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77B0EE">
      <w:pPr>
        <w:spacing w:after="31" w:line="249" w:lineRule="auto"/>
        <w:ind w:left="850" w:right="0"/>
        <w:jc w:val="left"/>
        <w:rPr>
          <w:rFonts w:hint="eastAsia" w:ascii="宋体" w:hAnsi="宋体" w:eastAsia="宋体" w:cs="宋体"/>
          <w:sz w:val="24"/>
          <w:szCs w:val="24"/>
          <w:lang w:eastAsia="zh-CN"/>
        </w:rPr>
      </w:pPr>
      <w:r>
        <w:rPr>
          <w:rFonts w:hint="eastAsia" w:ascii="宋体" w:hAnsi="宋体" w:eastAsia="宋体" w:cs="宋体"/>
          <w:sz w:val="24"/>
          <w:szCs w:val="24"/>
          <w:lang w:eastAsia="zh-CN"/>
        </w:rPr>
        <w:drawing>
          <wp:inline distT="0" distB="0" distL="114300" distR="114300">
            <wp:extent cx="4254500" cy="5672455"/>
            <wp:effectExtent l="0" t="0" r="12700" b="4445"/>
            <wp:docPr id="2" name="图片 2" descr="图怪兽_iuuo - 2025-10-02T153128.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怪兽_iuuo - 2025-10-02T153128.282"/>
                    <pic:cNvPicPr>
                      <a:picLocks noChangeAspect="1"/>
                    </pic:cNvPicPr>
                  </pic:nvPicPr>
                  <pic:blipFill>
                    <a:blip r:embed="rId12"/>
                    <a:stretch>
                      <a:fillRect/>
                    </a:stretch>
                  </pic:blipFill>
                  <pic:spPr>
                    <a:xfrm>
                      <a:off x="0" y="0"/>
                      <a:ext cx="4254500" cy="5672455"/>
                    </a:xfrm>
                    <a:prstGeom prst="rect">
                      <a:avLst/>
                    </a:prstGeom>
                  </pic:spPr>
                </pic:pic>
              </a:graphicData>
            </a:graphic>
          </wp:inline>
        </w:drawing>
      </w:r>
    </w:p>
    <w:p w14:paraId="3F1314C9">
      <w:pPr>
        <w:spacing w:after="31" w:line="249" w:lineRule="auto"/>
        <w:ind w:left="850" w:right="0"/>
        <w:jc w:val="left"/>
        <w:rPr>
          <w:rFonts w:hint="eastAsia" w:ascii="宋体" w:hAnsi="宋体" w:eastAsia="宋体" w:cs="宋体"/>
          <w:sz w:val="24"/>
          <w:szCs w:val="24"/>
        </w:rPr>
      </w:pPr>
      <w:r>
        <w:rPr>
          <w:rFonts w:ascii="宋体" w:hAnsi="宋体" w:eastAsia="宋体" w:cs="宋体"/>
          <w:sz w:val="24"/>
          <w:szCs w:val="24"/>
        </w:rPr>
        <w:drawing>
          <wp:inline distT="0" distB="0" distL="114300" distR="114300">
            <wp:extent cx="3743960" cy="5991225"/>
            <wp:effectExtent l="0" t="0" r="8890" b="952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13"/>
                    <a:stretch>
                      <a:fillRect/>
                    </a:stretch>
                  </pic:blipFill>
                  <pic:spPr>
                    <a:xfrm>
                      <a:off x="0" y="0"/>
                      <a:ext cx="3743960" cy="5991225"/>
                    </a:xfrm>
                    <a:prstGeom prst="rect">
                      <a:avLst/>
                    </a:prstGeom>
                    <a:noFill/>
                    <a:ln w="9525">
                      <a:noFill/>
                    </a:ln>
                  </pic:spPr>
                </pic:pic>
              </a:graphicData>
            </a:graphic>
          </wp:inline>
        </w:drawing>
      </w:r>
      <w:r>
        <w:rPr>
          <w:rFonts w:hint="eastAsia" w:ascii="宋体" w:hAnsi="宋体" w:eastAsia="宋体" w:cs="宋体"/>
          <w:sz w:val="24"/>
          <w:szCs w:val="24"/>
        </w:rPr>
        <w:t>翻译来源：ai</w:t>
      </w:r>
    </w:p>
    <w:p w14:paraId="182B1CD5">
      <w:pPr>
        <w:spacing w:after="31" w:line="249" w:lineRule="auto"/>
        <w:ind w:left="850" w:right="0"/>
        <w:jc w:val="left"/>
        <w:rPr>
          <w:rFonts w:hint="eastAsia" w:ascii="宋体" w:hAnsi="宋体" w:eastAsia="宋体" w:cs="宋体"/>
          <w:sz w:val="24"/>
          <w:szCs w:val="24"/>
        </w:rPr>
      </w:pPr>
      <w:r>
        <w:rPr>
          <w:rFonts w:hint="eastAsia" w:ascii="宋体" w:hAnsi="宋体" w:eastAsia="宋体" w:cs="宋体"/>
          <w:sz w:val="24"/>
          <w:szCs w:val="24"/>
        </w:rPr>
        <w:t> </w:t>
      </w:r>
    </w:p>
    <w:p w14:paraId="29FD5022">
      <w:pPr>
        <w:spacing w:after="31" w:line="249" w:lineRule="auto"/>
        <w:ind w:left="850" w:right="0"/>
        <w:jc w:val="left"/>
        <w:rPr>
          <w:rFonts w:hint="eastAsia" w:ascii="宋体" w:hAnsi="宋体" w:eastAsia="宋体" w:cs="宋体"/>
          <w:sz w:val="24"/>
          <w:szCs w:val="24"/>
        </w:rPr>
      </w:pPr>
      <w:r>
        <w:rPr>
          <w:rFonts w:hint="eastAsia" w:ascii="宋体" w:hAnsi="宋体" w:eastAsia="宋体" w:cs="宋体"/>
          <w:sz w:val="24"/>
          <w:szCs w:val="24"/>
        </w:rPr>
        <w:t> </w:t>
      </w:r>
    </w:p>
    <w:p w14:paraId="5A283BDF">
      <w:pPr>
        <w:spacing w:after="31" w:line="249" w:lineRule="auto"/>
        <w:ind w:left="850" w:right="0"/>
        <w:jc w:val="left"/>
        <w:rPr>
          <w:rFonts w:hint="eastAsia" w:ascii="宋体" w:hAnsi="宋体" w:eastAsia="宋体" w:cs="宋体"/>
          <w:sz w:val="24"/>
          <w:szCs w:val="24"/>
        </w:rPr>
      </w:pPr>
      <w:r>
        <w:rPr>
          <w:rFonts w:hint="eastAsia" w:ascii="宋体" w:hAnsi="宋体" w:eastAsia="宋体" w:cs="宋体"/>
          <w:sz w:val="24"/>
          <w:szCs w:val="24"/>
        </w:rPr>
        <w:t>注说明：</w:t>
      </w:r>
    </w:p>
    <w:p w14:paraId="78E90CE8">
      <w:pPr>
        <w:spacing w:after="31" w:line="249" w:lineRule="auto"/>
        <w:ind w:left="850" w:right="0"/>
        <w:jc w:val="left"/>
        <w:rPr>
          <w:rFonts w:hint="eastAsia" w:ascii="宋体" w:hAnsi="宋体" w:eastAsia="宋体" w:cs="宋体"/>
          <w:sz w:val="24"/>
          <w:szCs w:val="24"/>
        </w:rPr>
      </w:pPr>
      <w:r>
        <w:rPr>
          <w:rFonts w:hint="eastAsia" w:ascii="宋体" w:hAnsi="宋体" w:eastAsia="宋体" w:cs="宋体"/>
          <w:sz w:val="24"/>
          <w:szCs w:val="24"/>
        </w:rPr>
        <w:t>1、以下文字使用人工智能ai翻译，请以原文为准。</w:t>
      </w:r>
    </w:p>
    <w:p w14:paraId="1284186F">
      <w:pPr>
        <w:spacing w:after="31" w:line="249" w:lineRule="auto"/>
        <w:ind w:left="850" w:right="0"/>
        <w:jc w:val="left"/>
        <w:rPr>
          <w:rFonts w:hint="eastAsia" w:ascii="宋体" w:hAnsi="宋体" w:eastAsia="宋体" w:cs="宋体"/>
          <w:sz w:val="24"/>
          <w:szCs w:val="24"/>
        </w:rPr>
      </w:pPr>
      <w:r>
        <w:rPr>
          <w:rFonts w:hint="eastAsia" w:ascii="宋体" w:hAnsi="宋体" w:eastAsia="宋体" w:cs="宋体"/>
          <w:sz w:val="24"/>
          <w:szCs w:val="24"/>
        </w:rPr>
        <w:t>2、原文和翻译都可以免费使用，转发，传阅，复制，但不能商用，若商用，只能收回成本费。</w:t>
      </w:r>
    </w:p>
    <w:p w14:paraId="683DBC51">
      <w:pPr>
        <w:spacing w:after="31" w:line="249" w:lineRule="auto"/>
        <w:ind w:left="850" w:right="0"/>
        <w:jc w:val="left"/>
        <w:rPr>
          <w:rFonts w:hint="eastAsia" w:ascii="宋体" w:hAnsi="宋体" w:eastAsia="宋体" w:cs="宋体"/>
          <w:sz w:val="24"/>
          <w:szCs w:val="24"/>
        </w:rPr>
      </w:pPr>
      <w:r>
        <w:rPr>
          <w:rFonts w:hint="eastAsia" w:ascii="宋体" w:hAnsi="宋体" w:eastAsia="宋体" w:cs="宋体"/>
          <w:sz w:val="24"/>
          <w:szCs w:val="24"/>
        </w:rPr>
        <w:t>3、若有更好的翻译，请来信指正，一同分享清教徒书籍与其他宝藏书籍，谢谢！</w:t>
      </w:r>
    </w:p>
    <w:p w14:paraId="1C33DA61">
      <w:pPr>
        <w:spacing w:after="31" w:line="249" w:lineRule="auto"/>
        <w:ind w:left="850" w:right="0"/>
        <w:jc w:val="left"/>
        <w:rPr>
          <w:rFonts w:hint="eastAsia" w:ascii="宋体" w:hAnsi="宋体" w:eastAsia="宋体" w:cs="宋体"/>
          <w:sz w:val="24"/>
          <w:szCs w:val="24"/>
        </w:rPr>
      </w:pPr>
      <w:r>
        <w:rPr>
          <w:rFonts w:hint="eastAsia" w:ascii="宋体" w:hAnsi="宋体" w:eastAsia="宋体" w:cs="宋体"/>
          <w:sz w:val="24"/>
          <w:szCs w:val="24"/>
        </w:rPr>
        <w:t> </w:t>
      </w:r>
    </w:p>
    <w:p w14:paraId="48B2C363">
      <w:pPr>
        <w:spacing w:after="31" w:line="249" w:lineRule="auto"/>
        <w:ind w:left="850" w:right="0"/>
        <w:jc w:val="left"/>
        <w:rPr>
          <w:rFonts w:hint="eastAsia" w:ascii="宋体" w:hAnsi="宋体" w:eastAsia="宋体" w:cs="宋体"/>
          <w:sz w:val="24"/>
          <w:szCs w:val="24"/>
        </w:rPr>
      </w:pPr>
      <w:r>
        <w:rPr>
          <w:rFonts w:hint="eastAsia" w:ascii="宋体" w:hAnsi="宋体" w:eastAsia="宋体" w:cs="宋体"/>
          <w:sz w:val="24"/>
          <w:szCs w:val="24"/>
        </w:rPr>
        <w:t>邮箱：xuanjiao789@outlook.com若商用，只能收回成本费。</w:t>
      </w:r>
    </w:p>
    <w:p w14:paraId="3E8C40B0">
      <w:pPr>
        <w:spacing w:after="31" w:line="249" w:lineRule="auto"/>
        <w:ind w:left="850" w:right="0"/>
        <w:jc w:val="left"/>
        <w:rPr>
          <w:rFonts w:hint="eastAsia" w:ascii="宋体" w:hAnsi="宋体" w:eastAsia="宋体" w:cs="宋体"/>
          <w:sz w:val="24"/>
          <w:szCs w:val="24"/>
        </w:rPr>
      </w:pPr>
      <w:r>
        <w:rPr>
          <w:rFonts w:hint="eastAsia" w:ascii="宋体" w:hAnsi="宋体" w:eastAsia="宋体" w:cs="宋体"/>
          <w:sz w:val="24"/>
          <w:szCs w:val="24"/>
        </w:rPr>
        <w:t>3、若有更好的翻译，请来信指正，一同分享清教徒书籍，谢谢！</w:t>
      </w:r>
    </w:p>
    <w:p w14:paraId="227643FC">
      <w:pPr>
        <w:spacing w:after="31" w:line="249" w:lineRule="auto"/>
        <w:ind w:left="850" w:right="0"/>
        <w:jc w:val="left"/>
        <w:rPr>
          <w:rFonts w:hint="eastAsia" w:ascii="宋体" w:hAnsi="宋体" w:eastAsia="宋体" w:cs="宋体"/>
          <w:sz w:val="24"/>
          <w:szCs w:val="24"/>
        </w:rPr>
      </w:pPr>
      <w:r>
        <w:rPr>
          <w:rFonts w:hint="eastAsia" w:ascii="宋体" w:hAnsi="宋体" w:eastAsia="宋体" w:cs="宋体"/>
          <w:sz w:val="24"/>
          <w:szCs w:val="24"/>
        </w:rPr>
        <w:t> </w:t>
      </w:r>
    </w:p>
    <w:p w14:paraId="235BA49C">
      <w:pPr>
        <w:spacing w:after="31" w:line="249" w:lineRule="auto"/>
        <w:ind w:left="850" w:right="0"/>
        <w:jc w:val="left"/>
        <w:rPr>
          <w:rFonts w:hint="eastAsia" w:ascii="宋体" w:hAnsi="宋体" w:eastAsia="宋体" w:cs="宋体"/>
          <w:sz w:val="24"/>
          <w:szCs w:val="24"/>
        </w:rPr>
      </w:pPr>
      <w:r>
        <w:rPr>
          <w:rFonts w:hint="eastAsia" w:ascii="宋体" w:hAnsi="宋体" w:eastAsia="宋体" w:cs="宋体"/>
          <w:sz w:val="24"/>
          <w:szCs w:val="24"/>
        </w:rPr>
        <w:t>邮箱：xuanjiao789@outlook.com</w:t>
      </w:r>
    </w:p>
    <w:p w14:paraId="7A9A1E60">
      <w:pPr>
        <w:spacing w:after="31" w:line="249" w:lineRule="auto"/>
        <w:ind w:left="850" w:right="0"/>
        <w:jc w:val="left"/>
        <w:rPr>
          <w:rFonts w:hint="eastAsia" w:ascii="宋体" w:hAnsi="宋体" w:eastAsia="宋体" w:cs="宋体"/>
          <w:sz w:val="24"/>
          <w:szCs w:val="24"/>
        </w:rPr>
      </w:pPr>
      <w:r>
        <w:rPr>
          <w:rFonts w:hint="eastAsia" w:ascii="宋体" w:hAnsi="宋体" w:eastAsia="宋体" w:cs="宋体"/>
          <w:sz w:val="24"/>
          <w:szCs w:val="24"/>
        </w:rPr>
        <w:t>翻译来源：ai</w:t>
      </w:r>
    </w:p>
    <w:p w14:paraId="211D43C4">
      <w:pPr>
        <w:spacing w:after="31" w:line="249" w:lineRule="auto"/>
        <w:ind w:left="850" w:right="0"/>
        <w:jc w:val="left"/>
        <w:rPr>
          <w:rFonts w:hint="eastAsia" w:ascii="宋体" w:hAnsi="宋体" w:eastAsia="宋体" w:cs="宋体"/>
          <w:sz w:val="24"/>
          <w:szCs w:val="24"/>
        </w:rPr>
      </w:pPr>
      <w:r>
        <w:rPr>
          <w:rFonts w:hint="eastAsia" w:ascii="宋体" w:hAnsi="宋体" w:eastAsia="宋体" w:cs="宋体"/>
          <w:sz w:val="24"/>
          <w:szCs w:val="24"/>
        </w:rPr>
        <w:t> </w:t>
      </w:r>
    </w:p>
    <w:p w14:paraId="03B46F22">
      <w:pPr>
        <w:spacing w:after="31" w:line="249" w:lineRule="auto"/>
        <w:ind w:left="850" w:right="0"/>
        <w:jc w:val="left"/>
        <w:rPr>
          <w:rFonts w:hint="eastAsia" w:ascii="宋体" w:hAnsi="宋体" w:eastAsia="宋体" w:cs="宋体"/>
          <w:sz w:val="24"/>
          <w:szCs w:val="24"/>
        </w:rPr>
      </w:pPr>
      <w:r>
        <w:rPr>
          <w:rFonts w:hint="eastAsia" w:ascii="宋体" w:hAnsi="宋体" w:eastAsia="宋体" w:cs="宋体"/>
          <w:sz w:val="24"/>
          <w:szCs w:val="24"/>
        </w:rPr>
        <w:t> </w:t>
      </w:r>
    </w:p>
    <w:p w14:paraId="4F9FA0DF">
      <w:pPr>
        <w:spacing w:after="31" w:line="249" w:lineRule="auto"/>
        <w:ind w:left="850" w:right="0"/>
        <w:jc w:val="left"/>
        <w:rPr>
          <w:rFonts w:hint="eastAsia" w:ascii="宋体" w:hAnsi="宋体" w:eastAsia="宋体" w:cs="宋体"/>
          <w:sz w:val="24"/>
          <w:szCs w:val="24"/>
        </w:rPr>
      </w:pPr>
      <w:r>
        <w:rPr>
          <w:rFonts w:hint="eastAsia" w:ascii="宋体" w:hAnsi="宋体" w:eastAsia="宋体" w:cs="宋体"/>
          <w:sz w:val="24"/>
          <w:szCs w:val="24"/>
        </w:rPr>
        <w:t>注说明：</w:t>
      </w:r>
    </w:p>
    <w:p w14:paraId="03740E91">
      <w:pPr>
        <w:spacing w:after="31" w:line="249" w:lineRule="auto"/>
        <w:ind w:left="850" w:right="0"/>
        <w:jc w:val="left"/>
        <w:rPr>
          <w:rFonts w:hint="eastAsia" w:ascii="宋体" w:hAnsi="宋体" w:eastAsia="宋体" w:cs="宋体"/>
          <w:sz w:val="24"/>
          <w:szCs w:val="24"/>
        </w:rPr>
      </w:pPr>
      <w:r>
        <w:rPr>
          <w:rFonts w:hint="eastAsia" w:ascii="宋体" w:hAnsi="宋体" w:eastAsia="宋体" w:cs="宋体"/>
          <w:sz w:val="24"/>
          <w:szCs w:val="24"/>
        </w:rPr>
        <w:t>1、以下文字使用人工智能ai翻译，请以原文为准。</w:t>
      </w:r>
    </w:p>
    <w:p w14:paraId="42704001">
      <w:pPr>
        <w:spacing w:after="31" w:line="249" w:lineRule="auto"/>
        <w:ind w:left="850" w:right="0"/>
        <w:jc w:val="left"/>
        <w:rPr>
          <w:rFonts w:hint="eastAsia" w:ascii="宋体" w:hAnsi="宋体" w:eastAsia="宋体" w:cs="宋体"/>
          <w:sz w:val="24"/>
          <w:szCs w:val="24"/>
        </w:rPr>
      </w:pPr>
      <w:r>
        <w:rPr>
          <w:rFonts w:hint="eastAsia" w:ascii="宋体" w:hAnsi="宋体" w:eastAsia="宋体" w:cs="宋体"/>
          <w:sz w:val="24"/>
          <w:szCs w:val="24"/>
        </w:rPr>
        <w:t>2、原文和翻译都可以免费使用，转发，传阅，复制，但不能商用，若商用，只能收回成本费。</w:t>
      </w:r>
    </w:p>
    <w:p w14:paraId="17307394">
      <w:pPr>
        <w:spacing w:after="31" w:line="249" w:lineRule="auto"/>
        <w:ind w:left="850" w:right="0"/>
        <w:jc w:val="left"/>
        <w:rPr>
          <w:rFonts w:hint="eastAsia" w:ascii="宋体" w:hAnsi="宋体" w:eastAsia="宋体" w:cs="宋体"/>
          <w:sz w:val="24"/>
          <w:szCs w:val="24"/>
        </w:rPr>
      </w:pPr>
      <w:r>
        <w:rPr>
          <w:rFonts w:hint="eastAsia" w:ascii="宋体" w:hAnsi="宋体" w:eastAsia="宋体" w:cs="宋体"/>
          <w:sz w:val="24"/>
          <w:szCs w:val="24"/>
        </w:rPr>
        <w:t>3、若有更好的翻译，请来信指正，一同分享清教徒书籍与其他宝藏书籍，谢谢！</w:t>
      </w:r>
    </w:p>
    <w:p w14:paraId="77CBC745">
      <w:pPr>
        <w:spacing w:after="31" w:line="249" w:lineRule="auto"/>
        <w:ind w:left="850" w:right="0"/>
        <w:jc w:val="left"/>
        <w:rPr>
          <w:rFonts w:hint="eastAsia" w:ascii="宋体" w:hAnsi="宋体" w:eastAsia="宋体" w:cs="宋体"/>
          <w:sz w:val="24"/>
          <w:szCs w:val="24"/>
        </w:rPr>
      </w:pPr>
      <w:r>
        <w:rPr>
          <w:rFonts w:hint="eastAsia" w:ascii="宋体" w:hAnsi="宋体" w:eastAsia="宋体" w:cs="宋体"/>
          <w:sz w:val="24"/>
          <w:szCs w:val="24"/>
        </w:rPr>
        <w:t> </w:t>
      </w:r>
    </w:p>
    <w:p w14:paraId="4CECB5A2">
      <w:pPr>
        <w:spacing w:after="31" w:line="249" w:lineRule="auto"/>
        <w:ind w:left="850" w:right="0"/>
        <w:jc w:val="left"/>
        <w:rPr>
          <w:rFonts w:hint="eastAsia" w:ascii="宋体" w:hAnsi="宋体" w:eastAsia="宋体" w:cs="宋体"/>
          <w:sz w:val="24"/>
          <w:szCs w:val="24"/>
        </w:rPr>
      </w:pPr>
      <w:r>
        <w:rPr>
          <w:rFonts w:hint="eastAsia" w:ascii="宋体" w:hAnsi="宋体" w:eastAsia="宋体" w:cs="宋体"/>
          <w:sz w:val="24"/>
          <w:szCs w:val="24"/>
        </w:rPr>
        <w:t>邮箱：xuanjiao789@outlook.com若商用，只能收回成本费。</w:t>
      </w:r>
    </w:p>
    <w:p w14:paraId="48CFC006">
      <w:pPr>
        <w:spacing w:after="31" w:line="249" w:lineRule="auto"/>
        <w:ind w:left="850" w:right="0"/>
        <w:jc w:val="left"/>
        <w:rPr>
          <w:rFonts w:hint="eastAsia" w:ascii="宋体" w:hAnsi="宋体" w:eastAsia="宋体" w:cs="宋体"/>
          <w:sz w:val="24"/>
          <w:szCs w:val="24"/>
        </w:rPr>
      </w:pPr>
      <w:r>
        <w:rPr>
          <w:rFonts w:hint="eastAsia" w:ascii="宋体" w:hAnsi="宋体" w:eastAsia="宋体" w:cs="宋体"/>
          <w:sz w:val="24"/>
          <w:szCs w:val="24"/>
        </w:rPr>
        <w:t>3、若有更好的翻译，请来信指正，一同分享清教徒书籍，谢谢！</w:t>
      </w:r>
    </w:p>
    <w:p w14:paraId="4F39EA38">
      <w:pPr>
        <w:spacing w:after="31" w:line="249" w:lineRule="auto"/>
        <w:ind w:left="850" w:right="0"/>
        <w:jc w:val="left"/>
        <w:rPr>
          <w:rFonts w:hint="eastAsia" w:ascii="宋体" w:hAnsi="宋体" w:eastAsia="宋体" w:cs="宋体"/>
          <w:sz w:val="24"/>
          <w:szCs w:val="24"/>
        </w:rPr>
      </w:pPr>
      <w:r>
        <w:rPr>
          <w:rFonts w:hint="eastAsia" w:ascii="宋体" w:hAnsi="宋体" w:eastAsia="宋体" w:cs="宋体"/>
          <w:sz w:val="24"/>
          <w:szCs w:val="24"/>
        </w:rPr>
        <w:t> </w:t>
      </w:r>
    </w:p>
    <w:p w14:paraId="56754072">
      <w:pPr>
        <w:spacing w:after="31" w:line="249" w:lineRule="auto"/>
        <w:ind w:left="850" w:right="0"/>
        <w:jc w:val="left"/>
        <w:rPr>
          <w:rFonts w:hint="eastAsia" w:ascii="宋体" w:hAnsi="宋体" w:eastAsia="宋体" w:cs="宋体"/>
          <w:sz w:val="24"/>
          <w:szCs w:val="24"/>
        </w:rPr>
      </w:pPr>
      <w:r>
        <w:rPr>
          <w:rFonts w:hint="eastAsia" w:ascii="宋体" w:hAnsi="宋体" w:eastAsia="宋体" w:cs="宋体"/>
          <w:sz w:val="24"/>
          <w:szCs w:val="24"/>
        </w:rPr>
        <w:t>邮箱：</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"mailto:xuanjiao789@outlook.com" </w:instrText>
      </w:r>
      <w:r>
        <w:rPr>
          <w:rFonts w:hint="eastAsia" w:ascii="宋体" w:hAnsi="宋体" w:eastAsia="宋体" w:cs="宋体"/>
          <w:sz w:val="24"/>
          <w:szCs w:val="24"/>
        </w:rPr>
        <w:fldChar w:fldCharType="separate"/>
      </w:r>
      <w:r>
        <w:rPr>
          <w:rStyle w:val="7"/>
          <w:rFonts w:hint="eastAsia" w:ascii="宋体" w:hAnsi="宋体" w:eastAsia="宋体" w:cs="宋体"/>
          <w:sz w:val="24"/>
          <w:szCs w:val="24"/>
        </w:rPr>
        <w:t>xuanjiao789@outlook.com</w:t>
      </w:r>
      <w:r>
        <w:rPr>
          <w:rFonts w:hint="eastAsia" w:ascii="宋体" w:hAnsi="宋体" w:eastAsia="宋体" w:cs="宋体"/>
          <w:sz w:val="24"/>
          <w:szCs w:val="24"/>
        </w:rPr>
        <w:fldChar w:fldCharType="end"/>
      </w:r>
    </w:p>
    <w:p w14:paraId="06F6821F">
      <w:pPr>
        <w:spacing w:after="31" w:line="249" w:lineRule="auto"/>
        <w:ind w:left="850" w:right="0"/>
        <w:jc w:val="left"/>
        <w:rPr>
          <w:rFonts w:hint="eastAsia" w:ascii="宋体" w:hAnsi="宋体" w:eastAsia="宋体" w:cs="宋体"/>
          <w:sz w:val="24"/>
          <w:szCs w:val="24"/>
        </w:rPr>
      </w:pPr>
    </w:p>
    <w:p w14:paraId="4B7E5498">
      <w:pPr>
        <w:spacing w:after="31" w:line="249" w:lineRule="auto"/>
        <w:ind w:left="850" w:right="0"/>
        <w:jc w:val="left"/>
        <w:rPr>
          <w:rFonts w:hint="eastAsia" w:ascii="宋体" w:hAnsi="宋体" w:eastAsia="宋体" w:cs="宋体"/>
          <w:sz w:val="24"/>
          <w:szCs w:val="24"/>
        </w:rPr>
      </w:pPr>
    </w:p>
    <w:p w14:paraId="737087BD">
      <w:pPr>
        <w:spacing w:after="31" w:line="249" w:lineRule="auto"/>
        <w:ind w:left="850" w:right="0"/>
        <w:jc w:val="left"/>
        <w:rPr>
          <w:rFonts w:hint="eastAsia" w:ascii="宋体" w:hAnsi="宋体" w:eastAsia="宋体" w:cs="宋体"/>
          <w:sz w:val="24"/>
          <w:szCs w:val="24"/>
        </w:rPr>
      </w:pPr>
    </w:p>
    <w:p w14:paraId="3379BE54">
      <w:pPr>
        <w:spacing w:after="31" w:line="249" w:lineRule="auto"/>
        <w:ind w:left="850" w:right="0"/>
        <w:jc w:val="left"/>
        <w:rPr>
          <w:rFonts w:hint="eastAsia" w:ascii="宋体" w:hAnsi="宋体" w:eastAsia="宋体" w:cs="宋体"/>
          <w:sz w:val="24"/>
          <w:szCs w:val="24"/>
        </w:rPr>
      </w:pPr>
      <w:bookmarkStart w:id="0" w:name="_GoBack"/>
      <w:bookmarkEnd w:id="0"/>
    </w:p>
    <w:p w14:paraId="7D2A7A01">
      <w:pPr>
        <w:spacing w:after="31" w:line="249" w:lineRule="auto"/>
        <w:ind w:left="850" w:right="0"/>
        <w:jc w:val="left"/>
        <w:rPr>
          <w:rFonts w:ascii="Courier New" w:hAnsi="Courier New" w:eastAsia="Courier New" w:cs="Courier New"/>
          <w:b/>
          <w:sz w:val="72"/>
        </w:rPr>
      </w:pPr>
      <w:r>
        <w:rPr>
          <w:rFonts w:ascii="Times New Roman" w:hAnsi="Times New Roman" w:eastAsia="Times New Roman" w:cs="Times New Roman"/>
          <w:b/>
          <w:sz w:val="72"/>
        </w:rPr>
        <w:t>Light and Truth</w:t>
      </w:r>
    </w:p>
    <w:p w14:paraId="487C9E7D">
      <w:pPr>
        <w:spacing w:after="31" w:line="249" w:lineRule="auto"/>
        <w:ind w:left="1735" w:right="0" w:hanging="1125"/>
        <w:jc w:val="left"/>
        <w:rPr>
          <w:rFonts w:ascii="Times New Roman" w:hAnsi="Times New Roman" w:eastAsia="Times New Roman" w:cs="Times New Roman"/>
          <w:b/>
          <w:sz w:val="72"/>
        </w:rPr>
      </w:pPr>
      <w:r>
        <w:rPr>
          <w:rFonts w:ascii="Times New Roman" w:hAnsi="Times New Roman" w:eastAsia="Times New Roman" w:cs="Times New Roman"/>
          <w:b/>
          <w:sz w:val="72"/>
        </w:rPr>
        <w:t>The Revelation of ST. JOHN</w:t>
      </w:r>
    </w:p>
    <w:p w14:paraId="7285469A">
      <w:pPr>
        <w:spacing w:after="0" w:line="259" w:lineRule="auto"/>
        <w:ind w:left="69" w:right="0" w:firstLine="0"/>
        <w:jc w:val="center"/>
        <w:rPr>
          <w:rFonts w:ascii="Times New Roman" w:hAnsi="Times New Roman" w:eastAsia="Times New Roman" w:cs="Times New Roman"/>
          <w:sz w:val="48"/>
        </w:rPr>
      </w:pPr>
    </w:p>
    <w:p w14:paraId="469F8493">
      <w:pPr>
        <w:spacing w:after="0" w:line="259" w:lineRule="auto"/>
        <w:jc w:val="center"/>
      </w:pPr>
      <w:r>
        <w:t>By</w:t>
      </w:r>
    </w:p>
    <w:p w14:paraId="695D87FE">
      <w:pPr>
        <w:spacing w:after="0" w:line="259" w:lineRule="auto"/>
        <w:ind w:left="24" w:right="0" w:firstLine="0"/>
        <w:jc w:val="center"/>
      </w:pPr>
    </w:p>
    <w:p w14:paraId="588260C8">
      <w:pPr>
        <w:spacing w:after="0" w:line="259" w:lineRule="auto"/>
        <w:ind w:left="1608" w:right="0" w:firstLine="0"/>
        <w:jc w:val="left"/>
      </w:pPr>
      <w:r>
        <w:drawing>
          <wp:inline distT="0" distB="0" distL="0" distR="0">
            <wp:extent cx="2185035" cy="3110230"/>
            <wp:effectExtent l="0" t="0" r="0" b="0"/>
            <wp:docPr id="28" name="Picture 28"/>
            <wp:cNvGraphicFramePr/>
            <a:graphic xmlns:a="http://schemas.openxmlformats.org/drawingml/2006/main">
              <a:graphicData uri="http://schemas.openxmlformats.org/drawingml/2006/picture">
                <pic:pic xmlns:pic="http://schemas.openxmlformats.org/drawingml/2006/picture">
                  <pic:nvPicPr>
                    <pic:cNvPr id="28" name="Picture 28"/>
                    <pic:cNvPicPr/>
                  </pic:nvPicPr>
                  <pic:blipFill>
                    <a:blip r:embed="rId14"/>
                    <a:stretch>
                      <a:fillRect/>
                    </a:stretch>
                  </pic:blipFill>
                  <pic:spPr>
                    <a:xfrm>
                      <a:off x="0" y="0"/>
                      <a:ext cx="2185416" cy="3110484"/>
                    </a:xfrm>
                    <a:prstGeom prst="rect">
                      <a:avLst/>
                    </a:prstGeom>
                  </pic:spPr>
                </pic:pic>
              </a:graphicData>
            </a:graphic>
          </wp:inline>
        </w:drawing>
      </w:r>
    </w:p>
    <w:p w14:paraId="7091E73E">
      <w:pPr>
        <w:spacing w:after="0" w:line="259" w:lineRule="auto"/>
        <w:ind w:left="3464" w:right="0" w:firstLine="0"/>
        <w:jc w:val="center"/>
      </w:pPr>
    </w:p>
    <w:p w14:paraId="06692FEA">
      <w:pPr>
        <w:spacing w:after="13" w:line="259" w:lineRule="auto"/>
        <w:ind w:left="24" w:right="0" w:firstLine="0"/>
        <w:jc w:val="center"/>
      </w:pPr>
    </w:p>
    <w:p w14:paraId="6D495900">
      <w:pPr>
        <w:spacing w:after="0" w:line="259" w:lineRule="auto"/>
        <w:ind w:left="2050" w:right="0" w:firstLine="0"/>
        <w:jc w:val="left"/>
        <w:rPr>
          <w:sz w:val="28"/>
        </w:rPr>
      </w:pPr>
      <w:r>
        <w:rPr>
          <w:sz w:val="28"/>
        </w:rPr>
        <w:t>Horatius Bonar, D.D.</w:t>
      </w:r>
    </w:p>
    <w:p w14:paraId="0CDE021B">
      <w:pPr>
        <w:spacing w:after="0" w:line="259" w:lineRule="auto"/>
        <w:ind w:left="2050" w:right="0" w:firstLine="0"/>
        <w:jc w:val="left"/>
        <w:rPr>
          <w:sz w:val="28"/>
        </w:rPr>
      </w:pPr>
    </w:p>
    <w:p w14:paraId="4EE4A63A">
      <w:pPr>
        <w:spacing w:after="0" w:line="259" w:lineRule="auto"/>
        <w:ind w:left="2050" w:right="0" w:firstLine="0"/>
        <w:jc w:val="left"/>
        <w:rPr>
          <w:sz w:val="28"/>
        </w:rPr>
      </w:pPr>
    </w:p>
    <w:p w14:paraId="28AF2D6D">
      <w:pPr>
        <w:spacing w:after="0" w:line="259" w:lineRule="auto"/>
        <w:ind w:left="2050" w:right="0" w:firstLine="0"/>
        <w:jc w:val="both"/>
        <w:rPr>
          <w:sz w:val="28"/>
        </w:rPr>
      </w:pPr>
    </w:p>
    <w:p w14:paraId="1C6F8D91">
      <w:pPr>
        <w:spacing w:after="1409" w:line="259" w:lineRule="auto"/>
        <w:ind w:left="24" w:right="0" w:firstLine="0"/>
        <w:jc w:val="center"/>
      </w:pPr>
    </w:p>
    <w:p w14:paraId="5FB01276">
      <w:pPr>
        <w:pStyle w:val="2"/>
        <w:bidi w:val="0"/>
        <w:rPr>
          <w:rFonts w:hint="eastAsia"/>
        </w:rPr>
      </w:pPr>
      <w:r>
        <w:rPr>
          <w:rFonts w:hint="eastAsia"/>
        </w:rPr>
        <w:t>Light and Truth:</w:t>
      </w:r>
    </w:p>
    <w:p w14:paraId="7A943040">
      <w:pPr>
        <w:pStyle w:val="2"/>
        <w:bidi w:val="0"/>
        <w:rPr>
          <w:rFonts w:hint="eastAsia"/>
        </w:rPr>
      </w:pPr>
      <w:r>
        <w:rPr>
          <w:rFonts w:hint="eastAsia"/>
        </w:rPr>
        <w:t>Bible Thoughts and Themes</w:t>
      </w:r>
    </w:p>
    <w:p w14:paraId="65D12A41">
      <w:pPr>
        <w:pStyle w:val="2"/>
        <w:bidi w:val="0"/>
        <w:rPr>
          <w:rFonts w:hint="eastAsia"/>
        </w:rPr>
      </w:pPr>
      <w:r>
        <w:rPr>
          <w:rFonts w:hint="eastAsia"/>
        </w:rPr>
        <w:t>IV.</w:t>
      </w:r>
    </w:p>
    <w:p w14:paraId="2FAD1AA5">
      <w:pPr>
        <w:pStyle w:val="2"/>
        <w:bidi w:val="0"/>
        <w:rPr>
          <w:rFonts w:hint="eastAsia"/>
        </w:rPr>
      </w:pPr>
      <w:r>
        <w:rPr>
          <w:rFonts w:hint="eastAsia"/>
          <w:lang w:eastAsia="zh-CN"/>
        </w:rPr>
        <w:t>《</w:t>
      </w:r>
      <w:r>
        <w:rPr>
          <w:rFonts w:hint="eastAsia"/>
        </w:rPr>
        <w:t>光与真理：圣经思想与主题</w:t>
      </w:r>
      <w:r>
        <w:rPr>
          <w:rFonts w:hint="eastAsia"/>
          <w:lang w:val="en-US" w:eastAsia="zh-CN"/>
        </w:rPr>
        <w:t>:</w:t>
      </w:r>
      <w:r>
        <w:rPr>
          <w:rFonts w:hint="eastAsia"/>
        </w:rPr>
        <w:t>第四卷</w:t>
      </w:r>
      <w:r>
        <w:rPr>
          <w:rFonts w:hint="eastAsia"/>
          <w:lang w:eastAsia="zh-CN"/>
        </w:rPr>
        <w:t>》</w:t>
      </w:r>
    </w:p>
    <w:p w14:paraId="46166CEE">
      <w:pPr>
        <w:spacing w:after="0" w:line="259" w:lineRule="auto"/>
        <w:ind w:left="17" w:right="0" w:firstLine="0"/>
        <w:jc w:val="left"/>
        <w:rPr>
          <w:rFonts w:hint="default" w:eastAsia="宋体"/>
          <w:lang w:val="en-US" w:eastAsia="zh-CN"/>
        </w:rPr>
      </w:pPr>
      <w:r>
        <w:rPr>
          <w:rFonts w:hint="eastAsia" w:eastAsia="宋体"/>
          <w:lang w:val="en-US" w:eastAsia="zh-CN"/>
        </w:rPr>
        <w:t>198706</w:t>
      </w:r>
    </w:p>
    <w:p w14:paraId="3E77AF38">
      <w:pPr>
        <w:spacing w:after="0" w:line="259" w:lineRule="auto"/>
        <w:ind w:left="17" w:right="0" w:firstLine="0"/>
        <w:jc w:val="left"/>
        <w:rPr>
          <w:rFonts w:hint="eastAsia"/>
        </w:rPr>
      </w:pPr>
      <w:r>
        <w:rPr>
          <w:rFonts w:hint="eastAsia"/>
        </w:rPr>
        <w:t>The REVELATION OF ST.</w:t>
      </w:r>
    </w:p>
    <w:p w14:paraId="261378C4">
      <w:pPr>
        <w:spacing w:after="0" w:line="259" w:lineRule="auto"/>
        <w:ind w:left="17" w:right="0" w:firstLine="0"/>
        <w:jc w:val="left"/>
        <w:rPr>
          <w:rFonts w:hint="eastAsia"/>
        </w:rPr>
      </w:pPr>
      <w:r>
        <w:rPr>
          <w:rFonts w:hint="eastAsia"/>
        </w:rPr>
        <w:t>JOHN 1872</w:t>
      </w:r>
    </w:p>
    <w:p w14:paraId="75834D35">
      <w:pPr>
        <w:spacing w:after="0" w:line="259" w:lineRule="auto"/>
        <w:ind w:left="17" w:right="0" w:firstLine="0"/>
        <w:jc w:val="left"/>
        <w:rPr>
          <w:rFonts w:hint="eastAsia"/>
        </w:rPr>
      </w:pPr>
    </w:p>
    <w:p w14:paraId="7002848E">
      <w:pPr>
        <w:spacing w:after="0" w:line="259" w:lineRule="auto"/>
        <w:ind w:left="17" w:right="0" w:firstLine="0"/>
        <w:jc w:val="left"/>
        <w:rPr>
          <w:rFonts w:hint="eastAsia"/>
        </w:rPr>
      </w:pPr>
      <w:r>
        <w:rPr>
          <w:rFonts w:hint="eastAsia"/>
        </w:rPr>
        <w:t>圣约翰启示录</w:t>
      </w:r>
    </w:p>
    <w:p w14:paraId="21BA602A">
      <w:pPr>
        <w:spacing w:after="0" w:line="259" w:lineRule="auto"/>
        <w:ind w:left="17" w:right="0" w:firstLine="0"/>
        <w:jc w:val="left"/>
        <w:rPr>
          <w:rFonts w:hint="eastAsia"/>
        </w:rPr>
      </w:pPr>
      <w:r>
        <w:rPr>
          <w:rFonts w:hint="eastAsia"/>
        </w:rPr>
        <w:t>1872</w:t>
      </w:r>
    </w:p>
    <w:p w14:paraId="5E4706EF">
      <w:pPr>
        <w:spacing w:after="0" w:line="259" w:lineRule="auto"/>
        <w:ind w:left="17" w:right="0" w:firstLine="0"/>
        <w:jc w:val="left"/>
        <w:rPr>
          <w:rFonts w:hint="eastAsia"/>
        </w:rPr>
      </w:pPr>
    </w:p>
    <w:p w14:paraId="25EEF00A">
      <w:pPr>
        <w:spacing w:after="0" w:line="259" w:lineRule="auto"/>
        <w:ind w:left="17" w:right="0" w:firstLine="0"/>
        <w:jc w:val="left"/>
        <w:rPr>
          <w:rFonts w:hint="eastAsia"/>
        </w:rPr>
      </w:pPr>
      <w:r>
        <w:rPr>
          <w:rFonts w:hint="eastAsia"/>
        </w:rPr>
        <w:t>Messrs. James Nisbet &amp; Co., London.</w:t>
      </w:r>
    </w:p>
    <w:p w14:paraId="49F76C10">
      <w:pPr>
        <w:spacing w:after="0" w:line="259" w:lineRule="auto"/>
        <w:ind w:left="17" w:right="0" w:firstLine="0"/>
        <w:jc w:val="left"/>
        <w:rPr>
          <w:rFonts w:hint="eastAsia"/>
        </w:rPr>
      </w:pPr>
    </w:p>
    <w:p w14:paraId="58691DFD">
      <w:pPr>
        <w:spacing w:after="0" w:line="259" w:lineRule="auto"/>
        <w:ind w:left="17" w:right="0" w:firstLine="0"/>
        <w:jc w:val="left"/>
        <w:rPr>
          <w:rFonts w:hint="eastAsia"/>
        </w:rPr>
      </w:pPr>
      <w:r>
        <w:rPr>
          <w:rFonts w:hint="eastAsia"/>
        </w:rPr>
        <w:t>伦敦，詹姆斯·尼斯贝特公司。</w:t>
      </w:r>
    </w:p>
    <w:p w14:paraId="3D22C26F">
      <w:pPr>
        <w:spacing w:after="0" w:line="259" w:lineRule="auto"/>
        <w:ind w:left="17" w:right="0" w:firstLine="0"/>
        <w:jc w:val="left"/>
        <w:rPr>
          <w:rFonts w:hint="eastAsia"/>
        </w:rPr>
      </w:pPr>
    </w:p>
    <w:p w14:paraId="63C73B5B">
      <w:pPr>
        <w:spacing w:after="0" w:line="259" w:lineRule="auto"/>
        <w:ind w:left="17" w:right="0" w:firstLine="0"/>
        <w:jc w:val="left"/>
        <w:rPr>
          <w:rFonts w:hint="eastAsia"/>
        </w:rPr>
      </w:pPr>
      <w:r>
        <w:rPr>
          <w:rFonts w:hint="eastAsia"/>
        </w:rPr>
        <w:t>Table of Contents</w:t>
      </w:r>
    </w:p>
    <w:p w14:paraId="6135EE65">
      <w:pPr>
        <w:spacing w:after="0" w:line="259" w:lineRule="auto"/>
        <w:ind w:left="17" w:right="0" w:firstLine="0"/>
        <w:jc w:val="left"/>
        <w:rPr>
          <w:rFonts w:hint="eastAsia"/>
        </w:rPr>
      </w:pPr>
      <w:r>
        <w:rPr>
          <w:rFonts w:hint="eastAsia"/>
        </w:rPr>
        <w:t>目录</w:t>
      </w:r>
    </w:p>
    <w:p w14:paraId="44BB60EF">
      <w:pPr>
        <w:spacing w:after="0" w:line="259" w:lineRule="auto"/>
        <w:ind w:left="17" w:right="0" w:firstLine="0"/>
        <w:jc w:val="left"/>
        <w:rPr>
          <w:rFonts w:hint="eastAsia"/>
        </w:rPr>
      </w:pPr>
      <w:r>
        <w:rPr>
          <w:rFonts w:hint="eastAsia"/>
        </w:rPr>
        <w:t>I. The Book Of The Last Days</w:t>
      </w:r>
      <w:r>
        <w:rPr>
          <w:rFonts w:hint="eastAsia"/>
        </w:rPr>
        <w:tab/>
      </w:r>
      <w:r>
        <w:rPr>
          <w:rFonts w:hint="eastAsia"/>
        </w:rPr>
        <w:t>8</w:t>
      </w:r>
    </w:p>
    <w:p w14:paraId="79DF75C5">
      <w:pPr>
        <w:spacing w:after="0" w:line="259" w:lineRule="auto"/>
        <w:ind w:left="17" w:right="0" w:firstLine="0"/>
        <w:jc w:val="left"/>
        <w:rPr>
          <w:rFonts w:hint="eastAsia"/>
        </w:rPr>
      </w:pPr>
      <w:r>
        <w:rPr>
          <w:rFonts w:hint="eastAsia"/>
        </w:rPr>
        <w:t>I. 末日之书</w:t>
      </w:r>
      <w:r>
        <w:rPr>
          <w:rFonts w:hint="eastAsia"/>
        </w:rPr>
        <w:tab/>
      </w:r>
      <w:r>
        <w:rPr>
          <w:rFonts w:hint="eastAsia"/>
        </w:rPr>
        <w:t>8</w:t>
      </w:r>
    </w:p>
    <w:p w14:paraId="0DC75FA2">
      <w:pPr>
        <w:spacing w:after="0" w:line="259" w:lineRule="auto"/>
        <w:ind w:left="17" w:right="0" w:firstLine="0"/>
        <w:jc w:val="left"/>
        <w:rPr>
          <w:rFonts w:hint="eastAsia"/>
        </w:rPr>
      </w:pPr>
      <w:r>
        <w:rPr>
          <w:rFonts w:hint="eastAsia"/>
        </w:rPr>
        <w:t>II. The Grace And Peace Of The Three-One God</w:t>
      </w:r>
      <w:r>
        <w:rPr>
          <w:rFonts w:hint="eastAsia"/>
        </w:rPr>
        <w:tab/>
      </w:r>
      <w:r>
        <w:rPr>
          <w:rFonts w:hint="eastAsia"/>
        </w:rPr>
        <w:t>17</w:t>
      </w:r>
    </w:p>
    <w:p w14:paraId="6DB26BF7">
      <w:pPr>
        <w:spacing w:after="0" w:line="259" w:lineRule="auto"/>
        <w:ind w:left="17" w:right="0" w:firstLine="0"/>
        <w:jc w:val="left"/>
        <w:rPr>
          <w:rFonts w:hint="eastAsia"/>
        </w:rPr>
      </w:pPr>
      <w:r>
        <w:rPr>
          <w:rFonts w:hint="eastAsia"/>
        </w:rPr>
        <w:t>II. 三一神的恩典与平安</w:t>
      </w:r>
      <w:r>
        <w:rPr>
          <w:rFonts w:hint="eastAsia"/>
        </w:rPr>
        <w:tab/>
      </w:r>
      <w:r>
        <w:rPr>
          <w:rFonts w:hint="eastAsia"/>
        </w:rPr>
        <w:t>17</w:t>
      </w:r>
    </w:p>
    <w:p w14:paraId="4C964EE5">
      <w:pPr>
        <w:spacing w:after="0" w:line="259" w:lineRule="auto"/>
        <w:ind w:left="17" w:right="0" w:firstLine="0"/>
        <w:jc w:val="left"/>
        <w:rPr>
          <w:rFonts w:hint="eastAsia"/>
        </w:rPr>
      </w:pPr>
      <w:r>
        <w:rPr>
          <w:rFonts w:hint="eastAsia"/>
        </w:rPr>
        <w:t>III. The Chief Among Ten Thousand</w:t>
      </w:r>
      <w:r>
        <w:rPr>
          <w:rFonts w:hint="eastAsia"/>
        </w:rPr>
        <w:tab/>
      </w:r>
      <w:r>
        <w:rPr>
          <w:rFonts w:hint="eastAsia"/>
        </w:rPr>
        <w:t>22</w:t>
      </w:r>
    </w:p>
    <w:p w14:paraId="5BF62ACA">
      <w:pPr>
        <w:spacing w:after="0" w:line="259" w:lineRule="auto"/>
        <w:ind w:left="17" w:right="0" w:firstLine="0"/>
        <w:jc w:val="left"/>
        <w:rPr>
          <w:rFonts w:hint="eastAsia"/>
        </w:rPr>
      </w:pPr>
      <w:r>
        <w:rPr>
          <w:rFonts w:hint="eastAsia"/>
        </w:rPr>
        <w:t>III. 超乎万人之上者</w:t>
      </w:r>
      <w:r>
        <w:rPr>
          <w:rFonts w:hint="eastAsia"/>
        </w:rPr>
        <w:tab/>
      </w:r>
      <w:r>
        <w:rPr>
          <w:rFonts w:hint="eastAsia"/>
        </w:rPr>
        <w:t>22</w:t>
      </w:r>
    </w:p>
    <w:p w14:paraId="150B5295">
      <w:pPr>
        <w:spacing w:after="0" w:line="259" w:lineRule="auto"/>
        <w:ind w:left="17" w:right="0" w:firstLine="0"/>
        <w:jc w:val="left"/>
        <w:rPr>
          <w:rFonts w:hint="eastAsia"/>
        </w:rPr>
      </w:pPr>
      <w:r>
        <w:rPr>
          <w:rFonts w:hint="eastAsia"/>
        </w:rPr>
        <w:t>IV. The Great Advent</w:t>
      </w:r>
      <w:r>
        <w:rPr>
          <w:rFonts w:hint="eastAsia"/>
        </w:rPr>
        <w:tab/>
      </w:r>
      <w:r>
        <w:rPr>
          <w:rFonts w:hint="eastAsia"/>
        </w:rPr>
        <w:t>29</w:t>
      </w:r>
    </w:p>
    <w:p w14:paraId="2863A36F">
      <w:pPr>
        <w:spacing w:after="0" w:line="259" w:lineRule="auto"/>
        <w:ind w:left="17" w:right="0" w:firstLine="0"/>
        <w:jc w:val="left"/>
        <w:rPr>
          <w:rFonts w:hint="eastAsia"/>
        </w:rPr>
      </w:pPr>
      <w:r>
        <w:rPr>
          <w:rFonts w:hint="eastAsia"/>
        </w:rPr>
        <w:t>IV. 伟大的降临</w:t>
      </w:r>
      <w:r>
        <w:rPr>
          <w:rFonts w:hint="eastAsia"/>
        </w:rPr>
        <w:tab/>
      </w:r>
      <w:r>
        <w:rPr>
          <w:rFonts w:hint="eastAsia"/>
        </w:rPr>
        <w:t>29</w:t>
      </w:r>
    </w:p>
    <w:p w14:paraId="1B0BDD88">
      <w:pPr>
        <w:spacing w:after="0" w:line="259" w:lineRule="auto"/>
        <w:ind w:left="17" w:right="0" w:firstLine="0"/>
        <w:jc w:val="left"/>
        <w:rPr>
          <w:rFonts w:hint="eastAsia"/>
        </w:rPr>
      </w:pPr>
      <w:r>
        <w:rPr>
          <w:rFonts w:hint="eastAsia"/>
        </w:rPr>
        <w:t>V. The Fullness Of The God-Man</w:t>
      </w:r>
      <w:r>
        <w:rPr>
          <w:rFonts w:hint="eastAsia"/>
        </w:rPr>
        <w:tab/>
      </w:r>
      <w:r>
        <w:rPr>
          <w:rFonts w:hint="eastAsia"/>
        </w:rPr>
        <w:t>36</w:t>
      </w:r>
    </w:p>
    <w:p w14:paraId="119D4BBD">
      <w:pPr>
        <w:spacing w:after="0" w:line="259" w:lineRule="auto"/>
        <w:ind w:left="17" w:right="0" w:firstLine="0"/>
        <w:jc w:val="left"/>
        <w:rPr>
          <w:rFonts w:hint="eastAsia"/>
        </w:rPr>
      </w:pPr>
      <w:r>
        <w:rPr>
          <w:rFonts w:hint="eastAsia"/>
        </w:rPr>
        <w:t>V. 神人的丰满</w:t>
      </w:r>
      <w:r>
        <w:rPr>
          <w:rFonts w:hint="eastAsia"/>
        </w:rPr>
        <w:tab/>
      </w:r>
      <w:r>
        <w:rPr>
          <w:rFonts w:hint="eastAsia"/>
        </w:rPr>
        <w:t>36</w:t>
      </w:r>
    </w:p>
    <w:p w14:paraId="10195247">
      <w:pPr>
        <w:spacing w:after="0" w:line="259" w:lineRule="auto"/>
        <w:ind w:left="17" w:right="0" w:firstLine="0"/>
        <w:jc w:val="left"/>
        <w:rPr>
          <w:rFonts w:hint="eastAsia"/>
        </w:rPr>
      </w:pPr>
      <w:r>
        <w:rPr>
          <w:rFonts w:hint="eastAsia"/>
        </w:rPr>
        <w:t>VI. The Voice From Patmos To The Churches</w:t>
      </w:r>
      <w:r>
        <w:rPr>
          <w:rFonts w:hint="eastAsia"/>
        </w:rPr>
        <w:tab/>
      </w:r>
      <w:r>
        <w:rPr>
          <w:rFonts w:hint="eastAsia"/>
        </w:rPr>
        <w:t>39</w:t>
      </w:r>
    </w:p>
    <w:p w14:paraId="7B5D35DF">
      <w:pPr>
        <w:spacing w:after="0" w:line="259" w:lineRule="auto"/>
        <w:ind w:left="17" w:right="0" w:firstLine="0"/>
        <w:jc w:val="left"/>
        <w:rPr>
          <w:rFonts w:hint="eastAsia"/>
        </w:rPr>
      </w:pPr>
      <w:r>
        <w:rPr>
          <w:rFonts w:hint="eastAsia"/>
        </w:rPr>
        <w:t>VI. 从拔摩岛传给众教会的声音</w:t>
      </w:r>
      <w:r>
        <w:rPr>
          <w:rFonts w:hint="eastAsia"/>
        </w:rPr>
        <w:tab/>
      </w:r>
      <w:r>
        <w:rPr>
          <w:rFonts w:hint="eastAsia"/>
        </w:rPr>
        <w:t>39</w:t>
      </w:r>
    </w:p>
    <w:p w14:paraId="2F2F7CBA">
      <w:pPr>
        <w:spacing w:after="0" w:line="259" w:lineRule="auto"/>
        <w:ind w:left="17" w:right="0" w:firstLine="0"/>
        <w:jc w:val="left"/>
        <w:rPr>
          <w:rFonts w:hint="eastAsia"/>
        </w:rPr>
      </w:pPr>
      <w:r>
        <w:rPr>
          <w:rFonts w:hint="eastAsia"/>
        </w:rPr>
        <w:t>VII. The Seven Golden Lamps</w:t>
      </w:r>
      <w:r>
        <w:rPr>
          <w:rFonts w:hint="eastAsia"/>
        </w:rPr>
        <w:tab/>
      </w:r>
      <w:r>
        <w:rPr>
          <w:rFonts w:hint="eastAsia"/>
        </w:rPr>
        <w:t>45</w:t>
      </w:r>
    </w:p>
    <w:p w14:paraId="6F867831">
      <w:pPr>
        <w:spacing w:after="0" w:line="259" w:lineRule="auto"/>
        <w:ind w:left="17" w:right="0" w:firstLine="0"/>
        <w:jc w:val="left"/>
        <w:rPr>
          <w:rFonts w:hint="eastAsia"/>
        </w:rPr>
      </w:pPr>
      <w:r>
        <w:rPr>
          <w:rFonts w:hint="eastAsia"/>
        </w:rPr>
        <w:t>VII. 七盏金灯台</w:t>
      </w:r>
      <w:r>
        <w:rPr>
          <w:rFonts w:hint="eastAsia"/>
        </w:rPr>
        <w:tab/>
      </w:r>
      <w:r>
        <w:rPr>
          <w:rFonts w:hint="eastAsia"/>
        </w:rPr>
        <w:t>45</w:t>
      </w:r>
    </w:p>
    <w:p w14:paraId="0A9703AF">
      <w:pPr>
        <w:spacing w:after="0" w:line="259" w:lineRule="auto"/>
        <w:ind w:left="17" w:right="0" w:firstLine="0"/>
        <w:jc w:val="left"/>
        <w:rPr>
          <w:rFonts w:hint="eastAsia"/>
        </w:rPr>
      </w:pPr>
      <w:r>
        <w:rPr>
          <w:rFonts w:hint="eastAsia"/>
        </w:rPr>
        <w:t>VIII. The Glory Of The Son Of Man</w:t>
      </w:r>
      <w:r>
        <w:rPr>
          <w:rFonts w:hint="eastAsia"/>
        </w:rPr>
        <w:tab/>
      </w:r>
      <w:r>
        <w:rPr>
          <w:rFonts w:hint="eastAsia"/>
        </w:rPr>
        <w:t>52</w:t>
      </w:r>
    </w:p>
    <w:p w14:paraId="2E87240E">
      <w:pPr>
        <w:spacing w:after="0" w:line="259" w:lineRule="auto"/>
        <w:ind w:left="17" w:right="0" w:firstLine="0"/>
        <w:jc w:val="left"/>
        <w:rPr>
          <w:rFonts w:hint="eastAsia"/>
        </w:rPr>
      </w:pPr>
      <w:r>
        <w:rPr>
          <w:rFonts w:hint="eastAsia"/>
        </w:rPr>
        <w:t>VIII. 人子的荣耀</w:t>
      </w:r>
      <w:r>
        <w:rPr>
          <w:rFonts w:hint="eastAsia"/>
        </w:rPr>
        <w:tab/>
      </w:r>
      <w:r>
        <w:rPr>
          <w:rFonts w:hint="eastAsia"/>
        </w:rPr>
        <w:t>52</w:t>
      </w:r>
    </w:p>
    <w:p w14:paraId="575DE7D8">
      <w:pPr>
        <w:spacing w:after="0" w:line="259" w:lineRule="auto"/>
        <w:ind w:left="17" w:right="0" w:firstLine="0"/>
        <w:jc w:val="left"/>
        <w:rPr>
          <w:rFonts w:hint="eastAsia"/>
        </w:rPr>
      </w:pPr>
      <w:r>
        <w:rPr>
          <w:rFonts w:hint="eastAsia"/>
        </w:rPr>
        <w:t>IX. Fear And Its Remedy</w:t>
      </w:r>
      <w:r>
        <w:rPr>
          <w:rFonts w:hint="eastAsia"/>
        </w:rPr>
        <w:tab/>
      </w:r>
      <w:r>
        <w:rPr>
          <w:rFonts w:hint="eastAsia"/>
        </w:rPr>
        <w:t>57</w:t>
      </w:r>
    </w:p>
    <w:p w14:paraId="1E7B64C3">
      <w:pPr>
        <w:spacing w:after="0" w:line="259" w:lineRule="auto"/>
        <w:ind w:left="17" w:right="0" w:firstLine="0"/>
        <w:jc w:val="left"/>
        <w:rPr>
          <w:rFonts w:hint="eastAsia"/>
        </w:rPr>
      </w:pPr>
      <w:r>
        <w:rPr>
          <w:rFonts w:hint="eastAsia"/>
        </w:rPr>
        <w:t>IX. 恐惧及其补救</w:t>
      </w:r>
      <w:r>
        <w:rPr>
          <w:rFonts w:hint="eastAsia"/>
        </w:rPr>
        <w:tab/>
      </w:r>
      <w:r>
        <w:rPr>
          <w:rFonts w:hint="eastAsia"/>
        </w:rPr>
        <w:t>57</w:t>
      </w:r>
    </w:p>
    <w:p w14:paraId="7EF0C1A3">
      <w:pPr>
        <w:spacing w:after="0" w:line="259" w:lineRule="auto"/>
        <w:ind w:left="17" w:right="0" w:firstLine="0"/>
        <w:jc w:val="left"/>
        <w:rPr>
          <w:rFonts w:hint="eastAsia"/>
        </w:rPr>
      </w:pPr>
      <w:r>
        <w:rPr>
          <w:rFonts w:hint="eastAsia"/>
        </w:rPr>
        <w:t>X. The Symbolic Sevens</w:t>
      </w:r>
      <w:r>
        <w:rPr>
          <w:rFonts w:hint="eastAsia"/>
        </w:rPr>
        <w:tab/>
      </w:r>
      <w:r>
        <w:rPr>
          <w:rFonts w:hint="eastAsia"/>
        </w:rPr>
        <w:t>70</w:t>
      </w:r>
    </w:p>
    <w:p w14:paraId="0CC407F8">
      <w:pPr>
        <w:spacing w:after="0" w:line="259" w:lineRule="auto"/>
        <w:ind w:left="17" w:right="0" w:firstLine="0"/>
        <w:jc w:val="left"/>
        <w:rPr>
          <w:rFonts w:hint="eastAsia"/>
        </w:rPr>
      </w:pPr>
      <w:r>
        <w:rPr>
          <w:rFonts w:hint="eastAsia"/>
        </w:rPr>
        <w:t>X. 象征性的七</w:t>
      </w:r>
      <w:r>
        <w:rPr>
          <w:rFonts w:hint="eastAsia"/>
        </w:rPr>
        <w:tab/>
      </w:r>
      <w:r>
        <w:rPr>
          <w:rFonts w:hint="eastAsia"/>
        </w:rPr>
        <w:t>70</w:t>
      </w:r>
    </w:p>
    <w:p w14:paraId="5DCA3471">
      <w:pPr>
        <w:spacing w:after="0" w:line="259" w:lineRule="auto"/>
        <w:ind w:left="17" w:right="0" w:firstLine="0"/>
        <w:jc w:val="left"/>
        <w:rPr>
          <w:rFonts w:hint="eastAsia"/>
        </w:rPr>
      </w:pPr>
      <w:r>
        <w:rPr>
          <w:rFonts w:hint="eastAsia"/>
        </w:rPr>
        <w:t>XI. Watchman, What Of The Night</w:t>
      </w:r>
      <w:r>
        <w:rPr>
          <w:rFonts w:hint="eastAsia"/>
        </w:rPr>
        <w:tab/>
      </w:r>
      <w:r>
        <w:rPr>
          <w:rFonts w:hint="eastAsia"/>
        </w:rPr>
        <w:t>76</w:t>
      </w:r>
    </w:p>
    <w:p w14:paraId="3C9F2C53">
      <w:pPr>
        <w:spacing w:after="0" w:line="259" w:lineRule="auto"/>
        <w:ind w:left="17" w:right="0" w:firstLine="0"/>
        <w:jc w:val="left"/>
        <w:rPr>
          <w:rFonts w:hint="eastAsia"/>
        </w:rPr>
      </w:pPr>
      <w:r>
        <w:rPr>
          <w:rFonts w:hint="eastAsia"/>
        </w:rPr>
        <w:t>XI. 守望者啊，黑夜如何</w:t>
      </w:r>
      <w:r>
        <w:rPr>
          <w:rFonts w:hint="eastAsia"/>
        </w:rPr>
        <w:tab/>
      </w:r>
      <w:r>
        <w:rPr>
          <w:rFonts w:hint="eastAsia"/>
        </w:rPr>
        <w:t>76</w:t>
      </w:r>
    </w:p>
    <w:p w14:paraId="7F13AA77">
      <w:pPr>
        <w:spacing w:after="0" w:line="259" w:lineRule="auto"/>
        <w:ind w:left="17" w:right="0" w:firstLine="0"/>
        <w:jc w:val="left"/>
        <w:rPr>
          <w:rFonts w:hint="eastAsia"/>
        </w:rPr>
      </w:pPr>
      <w:r>
        <w:rPr>
          <w:rFonts w:hint="eastAsia"/>
        </w:rPr>
        <w:t>XII. Self-Denial Christianity</w:t>
      </w:r>
      <w:r>
        <w:rPr>
          <w:rFonts w:hint="eastAsia"/>
        </w:rPr>
        <w:tab/>
      </w:r>
      <w:r>
        <w:rPr>
          <w:rFonts w:hint="eastAsia"/>
        </w:rPr>
        <w:t>80</w:t>
      </w:r>
    </w:p>
    <w:p w14:paraId="46B60168">
      <w:pPr>
        <w:spacing w:after="0" w:line="259" w:lineRule="auto"/>
        <w:ind w:left="17" w:right="0" w:firstLine="0"/>
        <w:jc w:val="left"/>
        <w:rPr>
          <w:rFonts w:hint="eastAsia"/>
        </w:rPr>
      </w:pPr>
      <w:r>
        <w:rPr>
          <w:rFonts w:hint="eastAsia"/>
        </w:rPr>
        <w:t>XII. 舍己的基督教</w:t>
      </w:r>
      <w:r>
        <w:rPr>
          <w:rFonts w:hint="eastAsia"/>
        </w:rPr>
        <w:tab/>
      </w:r>
      <w:r>
        <w:rPr>
          <w:rFonts w:hint="eastAsia"/>
        </w:rPr>
        <w:t>80</w:t>
      </w:r>
    </w:p>
    <w:p w14:paraId="6EC7BB6E">
      <w:pPr>
        <w:spacing w:after="0" w:line="259" w:lineRule="auto"/>
        <w:ind w:left="17" w:right="0" w:firstLine="0"/>
        <w:jc w:val="left"/>
        <w:rPr>
          <w:rFonts w:hint="eastAsia"/>
        </w:rPr>
      </w:pPr>
      <w:r>
        <w:rPr>
          <w:rFonts w:hint="eastAsia"/>
        </w:rPr>
        <w:t>XIII. First Love Left</w:t>
      </w:r>
      <w:r>
        <w:rPr>
          <w:rFonts w:hint="eastAsia"/>
        </w:rPr>
        <w:tab/>
      </w:r>
      <w:r>
        <w:rPr>
          <w:rFonts w:hint="eastAsia"/>
        </w:rPr>
        <w:t>88</w:t>
      </w:r>
    </w:p>
    <w:p w14:paraId="2B29B3DE">
      <w:pPr>
        <w:spacing w:after="0" w:line="259" w:lineRule="auto"/>
        <w:ind w:left="17" w:right="0" w:firstLine="0"/>
        <w:jc w:val="left"/>
        <w:rPr>
          <w:rFonts w:hint="eastAsia"/>
        </w:rPr>
      </w:pPr>
      <w:r>
        <w:rPr>
          <w:rFonts w:hint="eastAsia"/>
        </w:rPr>
        <w:t>XIII. 离弃起初的爱</w:t>
      </w:r>
      <w:r>
        <w:rPr>
          <w:rFonts w:hint="eastAsia"/>
        </w:rPr>
        <w:tab/>
      </w:r>
      <w:r>
        <w:rPr>
          <w:rFonts w:hint="eastAsia"/>
        </w:rPr>
        <w:t>88</w:t>
      </w:r>
    </w:p>
    <w:p w14:paraId="75B6796C">
      <w:pPr>
        <w:spacing w:after="0" w:line="259" w:lineRule="auto"/>
        <w:ind w:left="17" w:right="0" w:firstLine="0"/>
        <w:jc w:val="left"/>
        <w:rPr>
          <w:rFonts w:hint="eastAsia"/>
        </w:rPr>
      </w:pPr>
      <w:r>
        <w:rPr>
          <w:rFonts w:hint="eastAsia"/>
        </w:rPr>
        <w:t>XIV. Paradise And The Tree Of Life</w:t>
      </w:r>
      <w:r>
        <w:rPr>
          <w:rFonts w:hint="eastAsia"/>
        </w:rPr>
        <w:tab/>
      </w:r>
      <w:r>
        <w:rPr>
          <w:rFonts w:hint="eastAsia"/>
        </w:rPr>
        <w:t>100</w:t>
      </w:r>
    </w:p>
    <w:p w14:paraId="101CCF54">
      <w:pPr>
        <w:spacing w:after="0" w:line="259" w:lineRule="auto"/>
        <w:ind w:left="17" w:right="0" w:firstLine="0"/>
        <w:jc w:val="left"/>
        <w:rPr>
          <w:rFonts w:hint="eastAsia"/>
        </w:rPr>
      </w:pPr>
      <w:r>
        <w:rPr>
          <w:rFonts w:hint="eastAsia"/>
        </w:rPr>
        <w:t>XIV. 乐园与生命树</w:t>
      </w:r>
      <w:r>
        <w:rPr>
          <w:rFonts w:hint="eastAsia"/>
        </w:rPr>
        <w:tab/>
      </w:r>
      <w:r>
        <w:rPr>
          <w:rFonts w:hint="eastAsia"/>
        </w:rPr>
        <w:t>100</w:t>
      </w:r>
    </w:p>
    <w:p w14:paraId="4760540E">
      <w:pPr>
        <w:spacing w:after="0" w:line="259" w:lineRule="auto"/>
        <w:ind w:left="17" w:right="0" w:firstLine="0"/>
        <w:jc w:val="left"/>
        <w:rPr>
          <w:rFonts w:hint="eastAsia"/>
        </w:rPr>
      </w:pPr>
      <w:r>
        <w:rPr>
          <w:rFonts w:hint="eastAsia"/>
        </w:rPr>
        <w:t>XV. The Divine Food Of Our Heavenly Life</w:t>
      </w:r>
      <w:r>
        <w:rPr>
          <w:rFonts w:hint="eastAsia"/>
        </w:rPr>
        <w:tab/>
      </w:r>
      <w:r>
        <w:rPr>
          <w:rFonts w:hint="eastAsia"/>
        </w:rPr>
        <w:t>106</w:t>
      </w:r>
    </w:p>
    <w:p w14:paraId="6A8A7D1A">
      <w:pPr>
        <w:spacing w:after="0" w:line="259" w:lineRule="auto"/>
        <w:ind w:left="17" w:right="0" w:firstLine="0"/>
        <w:jc w:val="left"/>
        <w:rPr>
          <w:rFonts w:hint="eastAsia"/>
        </w:rPr>
      </w:pPr>
      <w:r>
        <w:rPr>
          <w:rFonts w:hint="eastAsia"/>
        </w:rPr>
        <w:t>XV. 我们属天生命的神圣食物</w:t>
      </w:r>
      <w:r>
        <w:rPr>
          <w:rFonts w:hint="eastAsia"/>
        </w:rPr>
        <w:tab/>
      </w:r>
      <w:r>
        <w:rPr>
          <w:rFonts w:hint="eastAsia"/>
        </w:rPr>
        <w:t>106</w:t>
      </w:r>
    </w:p>
    <w:p w14:paraId="59EA41E9">
      <w:pPr>
        <w:spacing w:after="0" w:line="259" w:lineRule="auto"/>
        <w:ind w:left="17" w:right="0" w:firstLine="0"/>
        <w:jc w:val="left"/>
        <w:rPr>
          <w:rFonts w:hint="eastAsia"/>
        </w:rPr>
      </w:pPr>
      <w:r>
        <w:rPr>
          <w:rFonts w:hint="eastAsia"/>
        </w:rPr>
        <w:t>XVI. The Morning Star</w:t>
      </w:r>
      <w:r>
        <w:rPr>
          <w:rFonts w:hint="eastAsia"/>
        </w:rPr>
        <w:tab/>
      </w:r>
      <w:r>
        <w:rPr>
          <w:rFonts w:hint="eastAsia"/>
        </w:rPr>
        <w:t>110</w:t>
      </w:r>
    </w:p>
    <w:p w14:paraId="78E4D77A">
      <w:pPr>
        <w:spacing w:after="0" w:line="259" w:lineRule="auto"/>
        <w:ind w:left="17" w:right="0" w:firstLine="0"/>
        <w:jc w:val="left"/>
        <w:rPr>
          <w:rFonts w:hint="eastAsia"/>
        </w:rPr>
      </w:pPr>
      <w:r>
        <w:rPr>
          <w:rFonts w:hint="eastAsia"/>
        </w:rPr>
        <w:t>XVI. 晨星</w:t>
      </w:r>
      <w:r>
        <w:rPr>
          <w:rFonts w:hint="eastAsia"/>
        </w:rPr>
        <w:tab/>
      </w:r>
      <w:r>
        <w:rPr>
          <w:rFonts w:hint="eastAsia"/>
        </w:rPr>
        <w:t>110</w:t>
      </w:r>
    </w:p>
    <w:p w14:paraId="0FDCA1E0">
      <w:pPr>
        <w:spacing w:after="0" w:line="259" w:lineRule="auto"/>
        <w:ind w:left="17" w:right="0" w:firstLine="0"/>
        <w:jc w:val="left"/>
        <w:rPr>
          <w:rFonts w:hint="eastAsia"/>
        </w:rPr>
      </w:pPr>
      <w:r>
        <w:rPr>
          <w:rFonts w:hint="eastAsia"/>
        </w:rPr>
        <w:t>XVII. The Fullness Of The Holy Ghost</w:t>
      </w:r>
      <w:r>
        <w:rPr>
          <w:rFonts w:hint="eastAsia"/>
        </w:rPr>
        <w:tab/>
      </w:r>
      <w:r>
        <w:rPr>
          <w:rFonts w:hint="eastAsia"/>
        </w:rPr>
        <w:t>114</w:t>
      </w:r>
    </w:p>
    <w:p w14:paraId="3D5F2329">
      <w:pPr>
        <w:spacing w:after="0" w:line="259" w:lineRule="auto"/>
        <w:ind w:left="17" w:right="0" w:firstLine="0"/>
        <w:jc w:val="left"/>
        <w:rPr>
          <w:rFonts w:hint="eastAsia"/>
        </w:rPr>
      </w:pPr>
      <w:r>
        <w:rPr>
          <w:rFonts w:hint="eastAsia"/>
        </w:rPr>
        <w:t>XVII. 圣灵的丰满</w:t>
      </w:r>
      <w:r>
        <w:rPr>
          <w:rFonts w:hint="eastAsia"/>
        </w:rPr>
        <w:tab/>
      </w:r>
      <w:r>
        <w:rPr>
          <w:rFonts w:hint="eastAsia"/>
        </w:rPr>
        <w:t>114</w:t>
      </w:r>
    </w:p>
    <w:p w14:paraId="2C59EE0F">
      <w:pPr>
        <w:spacing w:after="0" w:line="259" w:lineRule="auto"/>
        <w:ind w:left="17" w:right="0" w:firstLine="0"/>
        <w:jc w:val="left"/>
        <w:rPr>
          <w:rFonts w:hint="eastAsia"/>
        </w:rPr>
      </w:pPr>
      <w:r>
        <w:rPr>
          <w:rFonts w:hint="eastAsia"/>
        </w:rPr>
        <w:t>XVIII. The Key Of David</w:t>
      </w:r>
      <w:r>
        <w:rPr>
          <w:rFonts w:hint="eastAsia"/>
        </w:rPr>
        <w:tab/>
      </w:r>
      <w:r>
        <w:rPr>
          <w:rFonts w:hint="eastAsia"/>
        </w:rPr>
        <w:t>119</w:t>
      </w:r>
    </w:p>
    <w:p w14:paraId="3B0FD35A">
      <w:pPr>
        <w:spacing w:after="0" w:line="259" w:lineRule="auto"/>
        <w:ind w:left="17" w:right="0" w:firstLine="0"/>
        <w:jc w:val="left"/>
        <w:rPr>
          <w:rFonts w:hint="eastAsia"/>
        </w:rPr>
      </w:pPr>
      <w:r>
        <w:rPr>
          <w:rFonts w:hint="eastAsia"/>
        </w:rPr>
        <w:t>XVIII. 大卫的钥匙</w:t>
      </w:r>
      <w:r>
        <w:rPr>
          <w:rFonts w:hint="eastAsia"/>
        </w:rPr>
        <w:tab/>
      </w:r>
      <w:r>
        <w:rPr>
          <w:rFonts w:hint="eastAsia"/>
        </w:rPr>
        <w:t>119</w:t>
      </w:r>
    </w:p>
    <w:p w14:paraId="2345D876">
      <w:pPr>
        <w:spacing w:after="0" w:line="259" w:lineRule="auto"/>
        <w:ind w:left="17" w:right="0" w:firstLine="0"/>
        <w:jc w:val="left"/>
        <w:rPr>
          <w:rFonts w:hint="eastAsia"/>
        </w:rPr>
      </w:pPr>
      <w:r>
        <w:rPr>
          <w:rFonts w:hint="eastAsia"/>
        </w:rPr>
        <w:t>XIX. The Church's Little Strength, And The Lord's Great Love</w:t>
      </w:r>
      <w:r>
        <w:rPr>
          <w:rFonts w:hint="eastAsia"/>
        </w:rPr>
        <w:tab/>
      </w:r>
      <w:r>
        <w:rPr>
          <w:rFonts w:hint="eastAsia"/>
        </w:rPr>
        <w:t>124</w:t>
      </w:r>
    </w:p>
    <w:p w14:paraId="1AAAD2D4">
      <w:pPr>
        <w:spacing w:after="0" w:line="259" w:lineRule="auto"/>
        <w:ind w:left="17" w:right="0" w:firstLine="0"/>
        <w:jc w:val="left"/>
        <w:rPr>
          <w:rFonts w:hint="eastAsia"/>
        </w:rPr>
      </w:pPr>
      <w:r>
        <w:rPr>
          <w:rFonts w:hint="eastAsia"/>
        </w:rPr>
        <w:t>XIX. 教会微小的力量与主伟大的爱</w:t>
      </w:r>
      <w:r>
        <w:rPr>
          <w:rFonts w:hint="eastAsia"/>
        </w:rPr>
        <w:tab/>
      </w:r>
      <w:r>
        <w:rPr>
          <w:rFonts w:hint="eastAsia"/>
        </w:rPr>
        <w:t>124</w:t>
      </w:r>
    </w:p>
    <w:p w14:paraId="4A7AA5F9">
      <w:pPr>
        <w:spacing w:after="0" w:line="259" w:lineRule="auto"/>
        <w:ind w:left="17" w:right="0" w:firstLine="0"/>
        <w:jc w:val="left"/>
        <w:rPr>
          <w:rFonts w:hint="eastAsia"/>
        </w:rPr>
      </w:pPr>
      <w:r>
        <w:rPr>
          <w:rFonts w:hint="eastAsia"/>
        </w:rPr>
        <w:t>XX. The Philadelphian Conqueror</w:t>
      </w:r>
      <w:r>
        <w:rPr>
          <w:rFonts w:hint="eastAsia"/>
        </w:rPr>
        <w:tab/>
      </w:r>
      <w:r>
        <w:rPr>
          <w:rFonts w:hint="eastAsia"/>
        </w:rPr>
        <w:t>129</w:t>
      </w:r>
    </w:p>
    <w:p w14:paraId="64BE633E">
      <w:pPr>
        <w:spacing w:after="0" w:line="259" w:lineRule="auto"/>
        <w:ind w:left="17" w:right="0" w:firstLine="0"/>
        <w:jc w:val="left"/>
        <w:rPr>
          <w:rFonts w:hint="eastAsia"/>
        </w:rPr>
      </w:pPr>
      <w:r>
        <w:rPr>
          <w:rFonts w:hint="eastAsia"/>
        </w:rPr>
        <w:t>XX. 非拉铁非的得胜者</w:t>
      </w:r>
      <w:r>
        <w:rPr>
          <w:rFonts w:hint="eastAsia"/>
        </w:rPr>
        <w:tab/>
      </w:r>
      <w:r>
        <w:rPr>
          <w:rFonts w:hint="eastAsia"/>
        </w:rPr>
        <w:t>129</w:t>
      </w:r>
    </w:p>
    <w:p w14:paraId="5F7A3338">
      <w:pPr>
        <w:spacing w:after="0" w:line="259" w:lineRule="auto"/>
        <w:ind w:left="17" w:right="0" w:firstLine="0"/>
        <w:jc w:val="left"/>
        <w:rPr>
          <w:rFonts w:hint="eastAsia"/>
        </w:rPr>
      </w:pPr>
      <w:r>
        <w:rPr>
          <w:rFonts w:hint="eastAsia"/>
        </w:rPr>
        <w:t>XXI. The Charity Of The Lord Jesus</w:t>
      </w:r>
      <w:r>
        <w:rPr>
          <w:rFonts w:hint="eastAsia"/>
        </w:rPr>
        <w:tab/>
      </w:r>
      <w:r>
        <w:rPr>
          <w:rFonts w:hint="eastAsia"/>
        </w:rPr>
        <w:t>134</w:t>
      </w:r>
    </w:p>
    <w:p w14:paraId="35BF89AA">
      <w:pPr>
        <w:spacing w:after="0" w:line="259" w:lineRule="auto"/>
        <w:ind w:left="17" w:right="0" w:firstLine="0"/>
        <w:jc w:val="left"/>
        <w:rPr>
          <w:rFonts w:hint="eastAsia"/>
        </w:rPr>
      </w:pPr>
      <w:r>
        <w:rPr>
          <w:rFonts w:hint="eastAsia"/>
        </w:rPr>
        <w:t>XXI. 主耶稣的慈爱</w:t>
      </w:r>
      <w:r>
        <w:rPr>
          <w:rFonts w:hint="eastAsia"/>
        </w:rPr>
        <w:tab/>
      </w:r>
      <w:r>
        <w:rPr>
          <w:rFonts w:hint="eastAsia"/>
        </w:rPr>
        <w:t>134</w:t>
      </w:r>
    </w:p>
    <w:p w14:paraId="70A3F80A">
      <w:pPr>
        <w:spacing w:after="0" w:line="259" w:lineRule="auto"/>
        <w:ind w:left="17" w:right="0" w:firstLine="0"/>
        <w:jc w:val="left"/>
        <w:rPr>
          <w:rFonts w:hint="eastAsia"/>
        </w:rPr>
      </w:pPr>
      <w:r>
        <w:rPr>
          <w:rFonts w:hint="eastAsia"/>
        </w:rPr>
        <w:t>XXII. The Heavenly Merchant And His Goods</w:t>
      </w:r>
      <w:r>
        <w:rPr>
          <w:rFonts w:hint="eastAsia"/>
        </w:rPr>
        <w:tab/>
      </w:r>
      <w:r>
        <w:rPr>
          <w:rFonts w:hint="eastAsia"/>
        </w:rPr>
        <w:t>138</w:t>
      </w:r>
    </w:p>
    <w:p w14:paraId="4020D93A">
      <w:pPr>
        <w:spacing w:after="0" w:line="259" w:lineRule="auto"/>
        <w:ind w:left="17" w:right="0" w:firstLine="0"/>
        <w:jc w:val="left"/>
        <w:rPr>
          <w:rFonts w:hint="eastAsia"/>
        </w:rPr>
      </w:pPr>
      <w:r>
        <w:rPr>
          <w:rFonts w:hint="eastAsia"/>
        </w:rPr>
        <w:t>XXII. 属天的商人与祂的货物</w:t>
      </w:r>
      <w:r>
        <w:rPr>
          <w:rFonts w:hint="eastAsia"/>
        </w:rPr>
        <w:tab/>
      </w:r>
      <w:r>
        <w:rPr>
          <w:rFonts w:hint="eastAsia"/>
        </w:rPr>
        <w:t>138</w:t>
      </w:r>
    </w:p>
    <w:p w14:paraId="44C72CC5">
      <w:pPr>
        <w:spacing w:after="0" w:line="259" w:lineRule="auto"/>
        <w:ind w:left="17" w:right="0" w:firstLine="0"/>
        <w:jc w:val="left"/>
        <w:rPr>
          <w:rFonts w:hint="eastAsia"/>
        </w:rPr>
      </w:pPr>
      <w:r>
        <w:rPr>
          <w:rFonts w:hint="eastAsia"/>
        </w:rPr>
        <w:t>XXIII. The Love And The Discipline</w:t>
      </w:r>
      <w:r>
        <w:rPr>
          <w:rFonts w:hint="eastAsia"/>
        </w:rPr>
        <w:tab/>
      </w:r>
      <w:r>
        <w:rPr>
          <w:rFonts w:hint="eastAsia"/>
        </w:rPr>
        <w:t>144</w:t>
      </w:r>
    </w:p>
    <w:p w14:paraId="714DC9E7">
      <w:pPr>
        <w:spacing w:after="0" w:line="259" w:lineRule="auto"/>
        <w:ind w:left="17" w:right="0" w:firstLine="0"/>
        <w:jc w:val="left"/>
        <w:rPr>
          <w:rFonts w:hint="eastAsia"/>
        </w:rPr>
      </w:pPr>
      <w:r>
        <w:rPr>
          <w:rFonts w:hint="eastAsia"/>
        </w:rPr>
        <w:t>XXIII. 爱与管教</w:t>
      </w:r>
      <w:r>
        <w:rPr>
          <w:rFonts w:hint="eastAsia"/>
        </w:rPr>
        <w:tab/>
      </w:r>
      <w:r>
        <w:rPr>
          <w:rFonts w:hint="eastAsia"/>
        </w:rPr>
        <w:t>144</w:t>
      </w:r>
    </w:p>
    <w:p w14:paraId="3386AA05">
      <w:pPr>
        <w:spacing w:after="0" w:line="259" w:lineRule="auto"/>
        <w:ind w:left="17" w:right="0" w:firstLine="0"/>
        <w:jc w:val="left"/>
        <w:rPr>
          <w:rFonts w:hint="eastAsia"/>
        </w:rPr>
      </w:pPr>
      <w:r>
        <w:rPr>
          <w:rFonts w:hint="eastAsia"/>
        </w:rPr>
        <w:t>XXIV. Christ's Loving Earnestness</w:t>
      </w:r>
      <w:r>
        <w:rPr>
          <w:rFonts w:hint="eastAsia"/>
        </w:rPr>
        <w:tab/>
      </w:r>
      <w:r>
        <w:rPr>
          <w:rFonts w:hint="eastAsia"/>
        </w:rPr>
        <w:t>148</w:t>
      </w:r>
    </w:p>
    <w:p w14:paraId="049315F6">
      <w:pPr>
        <w:spacing w:after="0" w:line="259" w:lineRule="auto"/>
        <w:ind w:left="17" w:right="0" w:firstLine="0"/>
        <w:jc w:val="left"/>
        <w:rPr>
          <w:rFonts w:hint="eastAsia"/>
        </w:rPr>
      </w:pPr>
      <w:r>
        <w:rPr>
          <w:rFonts w:hint="eastAsia"/>
        </w:rPr>
        <w:t>XXIV. 基督慈爱的热诚</w:t>
      </w:r>
      <w:r>
        <w:rPr>
          <w:rFonts w:hint="eastAsia"/>
        </w:rPr>
        <w:tab/>
      </w:r>
      <w:r>
        <w:rPr>
          <w:rFonts w:hint="eastAsia"/>
        </w:rPr>
        <w:t>148</w:t>
      </w:r>
    </w:p>
    <w:p w14:paraId="69EDE847">
      <w:pPr>
        <w:spacing w:after="0" w:line="259" w:lineRule="auto"/>
        <w:ind w:left="17" w:right="0" w:firstLine="0"/>
        <w:jc w:val="left"/>
        <w:rPr>
          <w:rFonts w:hint="eastAsia"/>
        </w:rPr>
      </w:pPr>
      <w:r>
        <w:rPr>
          <w:rFonts w:hint="eastAsia"/>
        </w:rPr>
        <w:t>XXV. The Victory And The Crown</w:t>
      </w:r>
      <w:r>
        <w:rPr>
          <w:rFonts w:hint="eastAsia"/>
        </w:rPr>
        <w:tab/>
      </w:r>
      <w:r>
        <w:rPr>
          <w:rFonts w:hint="eastAsia"/>
        </w:rPr>
        <w:t>156</w:t>
      </w:r>
    </w:p>
    <w:p w14:paraId="6B5392C9">
      <w:pPr>
        <w:spacing w:after="0" w:line="259" w:lineRule="auto"/>
        <w:ind w:left="17" w:right="0" w:firstLine="0"/>
        <w:jc w:val="left"/>
        <w:rPr>
          <w:rFonts w:hint="eastAsia"/>
        </w:rPr>
      </w:pPr>
      <w:r>
        <w:rPr>
          <w:rFonts w:hint="eastAsia"/>
        </w:rPr>
        <w:t>XXV. 胜利与冠冕</w:t>
      </w:r>
      <w:r>
        <w:rPr>
          <w:rFonts w:hint="eastAsia"/>
        </w:rPr>
        <w:tab/>
      </w:r>
      <w:r>
        <w:rPr>
          <w:rFonts w:hint="eastAsia"/>
        </w:rPr>
        <w:t>156</w:t>
      </w:r>
    </w:p>
    <w:p w14:paraId="59CB0938">
      <w:pPr>
        <w:spacing w:after="0" w:line="259" w:lineRule="auto"/>
        <w:ind w:left="17" w:right="0" w:firstLine="0"/>
        <w:jc w:val="left"/>
        <w:rPr>
          <w:rFonts w:hint="eastAsia"/>
        </w:rPr>
      </w:pPr>
      <w:r>
        <w:rPr>
          <w:rFonts w:hint="eastAsia"/>
        </w:rPr>
        <w:t>XXVI. Glory To The Glorious One</w:t>
      </w:r>
      <w:r>
        <w:rPr>
          <w:rFonts w:hint="eastAsia"/>
        </w:rPr>
        <w:tab/>
      </w:r>
      <w:r>
        <w:rPr>
          <w:rFonts w:hint="eastAsia"/>
        </w:rPr>
        <w:t>160</w:t>
      </w:r>
    </w:p>
    <w:p w14:paraId="1B01A45B">
      <w:pPr>
        <w:spacing w:after="0" w:line="259" w:lineRule="auto"/>
        <w:ind w:left="17" w:right="0" w:firstLine="0"/>
        <w:jc w:val="left"/>
        <w:rPr>
          <w:rFonts w:hint="eastAsia"/>
        </w:rPr>
      </w:pPr>
      <w:r>
        <w:rPr>
          <w:rFonts w:hint="eastAsia"/>
        </w:rPr>
        <w:t>XXVI. 荣耀归于荣耀者</w:t>
      </w:r>
      <w:r>
        <w:rPr>
          <w:rFonts w:hint="eastAsia"/>
        </w:rPr>
        <w:tab/>
      </w:r>
      <w:r>
        <w:rPr>
          <w:rFonts w:hint="eastAsia"/>
        </w:rPr>
        <w:t>160</w:t>
      </w:r>
    </w:p>
    <w:p w14:paraId="79215FFD">
      <w:pPr>
        <w:spacing w:after="0" w:line="259" w:lineRule="auto"/>
        <w:ind w:left="17" w:right="0" w:firstLine="0"/>
        <w:jc w:val="left"/>
        <w:rPr>
          <w:rFonts w:hint="eastAsia"/>
        </w:rPr>
      </w:pPr>
      <w:r>
        <w:rPr>
          <w:rFonts w:hint="eastAsia"/>
        </w:rPr>
        <w:t>XXVII. The Weakness And The Power Of Christ</w:t>
      </w:r>
      <w:r>
        <w:rPr>
          <w:rFonts w:hint="eastAsia"/>
        </w:rPr>
        <w:tab/>
      </w:r>
      <w:r>
        <w:rPr>
          <w:rFonts w:hint="eastAsia"/>
        </w:rPr>
        <w:t>165</w:t>
      </w:r>
    </w:p>
    <w:p w14:paraId="4BD596DF">
      <w:pPr>
        <w:spacing w:after="0" w:line="259" w:lineRule="auto"/>
        <w:ind w:left="17" w:right="0" w:firstLine="0"/>
        <w:jc w:val="left"/>
        <w:rPr>
          <w:rFonts w:hint="eastAsia"/>
        </w:rPr>
      </w:pPr>
      <w:r>
        <w:rPr>
          <w:rFonts w:hint="eastAsia"/>
        </w:rPr>
        <w:t>XXVII. 基督的软弱与大能</w:t>
      </w:r>
      <w:r>
        <w:rPr>
          <w:rFonts w:hint="eastAsia"/>
        </w:rPr>
        <w:tab/>
      </w:r>
      <w:r>
        <w:rPr>
          <w:rFonts w:hint="eastAsia"/>
        </w:rPr>
        <w:t>165</w:t>
      </w:r>
    </w:p>
    <w:p w14:paraId="50747130">
      <w:pPr>
        <w:spacing w:after="0" w:line="259" w:lineRule="auto"/>
        <w:ind w:left="17" w:right="0" w:firstLine="0"/>
        <w:jc w:val="left"/>
        <w:rPr>
          <w:rFonts w:hint="eastAsia"/>
        </w:rPr>
      </w:pPr>
      <w:r>
        <w:rPr>
          <w:rFonts w:hint="eastAsia"/>
        </w:rPr>
        <w:t>XXVIII. How Long?</w:t>
      </w:r>
      <w:r>
        <w:rPr>
          <w:rFonts w:hint="eastAsia"/>
        </w:rPr>
        <w:tab/>
      </w:r>
      <w:r>
        <w:rPr>
          <w:rFonts w:hint="eastAsia"/>
        </w:rPr>
        <w:t>170</w:t>
      </w:r>
    </w:p>
    <w:p w14:paraId="2B228347">
      <w:pPr>
        <w:spacing w:after="0" w:line="259" w:lineRule="auto"/>
        <w:ind w:left="17" w:right="0" w:firstLine="0"/>
        <w:jc w:val="left"/>
        <w:rPr>
          <w:rFonts w:hint="eastAsia"/>
        </w:rPr>
      </w:pPr>
      <w:r>
        <w:rPr>
          <w:rFonts w:hint="eastAsia"/>
        </w:rPr>
        <w:t>XXVIII. 要到几时呢？</w:t>
      </w:r>
      <w:r>
        <w:rPr>
          <w:rFonts w:hint="eastAsia"/>
        </w:rPr>
        <w:tab/>
      </w:r>
      <w:r>
        <w:rPr>
          <w:rFonts w:hint="eastAsia"/>
        </w:rPr>
        <w:t>170</w:t>
      </w:r>
    </w:p>
    <w:p w14:paraId="3FEE07A0">
      <w:pPr>
        <w:spacing w:after="0" w:line="259" w:lineRule="auto"/>
        <w:ind w:left="17" w:right="0" w:firstLine="0"/>
        <w:jc w:val="left"/>
        <w:rPr>
          <w:rFonts w:hint="eastAsia"/>
        </w:rPr>
      </w:pPr>
      <w:r>
        <w:rPr>
          <w:rFonts w:hint="eastAsia"/>
        </w:rPr>
        <w:t>XXIX. The Recompense Of Martyrdom</w:t>
      </w:r>
      <w:r>
        <w:rPr>
          <w:rFonts w:hint="eastAsia"/>
        </w:rPr>
        <w:tab/>
      </w:r>
      <w:r>
        <w:rPr>
          <w:rFonts w:hint="eastAsia"/>
        </w:rPr>
        <w:t>175</w:t>
      </w:r>
    </w:p>
    <w:p w14:paraId="3679C523">
      <w:pPr>
        <w:spacing w:after="0" w:line="259" w:lineRule="auto"/>
        <w:ind w:left="17" w:right="0" w:firstLine="0"/>
        <w:jc w:val="left"/>
        <w:rPr>
          <w:rFonts w:hint="eastAsia"/>
        </w:rPr>
      </w:pPr>
      <w:r>
        <w:rPr>
          <w:rFonts w:hint="eastAsia"/>
        </w:rPr>
        <w:t>XXIX. 殉道的赏报</w:t>
      </w:r>
      <w:r>
        <w:rPr>
          <w:rFonts w:hint="eastAsia"/>
        </w:rPr>
        <w:tab/>
      </w:r>
      <w:r>
        <w:rPr>
          <w:rFonts w:hint="eastAsia"/>
        </w:rPr>
        <w:t>175</w:t>
      </w:r>
    </w:p>
    <w:p w14:paraId="5DA66130">
      <w:pPr>
        <w:spacing w:after="0" w:line="259" w:lineRule="auto"/>
        <w:ind w:left="17" w:right="0" w:firstLine="0"/>
        <w:jc w:val="left"/>
        <w:rPr>
          <w:rFonts w:hint="eastAsia"/>
        </w:rPr>
      </w:pPr>
      <w:r>
        <w:rPr>
          <w:rFonts w:hint="eastAsia"/>
        </w:rPr>
        <w:t>XXX. Pent-Up Judgment</w:t>
      </w:r>
      <w:r>
        <w:rPr>
          <w:rFonts w:hint="eastAsia"/>
        </w:rPr>
        <w:tab/>
      </w:r>
      <w:r>
        <w:rPr>
          <w:rFonts w:hint="eastAsia"/>
        </w:rPr>
        <w:t>180</w:t>
      </w:r>
    </w:p>
    <w:p w14:paraId="1AC7E1BC">
      <w:pPr>
        <w:spacing w:after="0" w:line="259" w:lineRule="auto"/>
        <w:ind w:left="17" w:right="0" w:firstLine="0"/>
        <w:jc w:val="left"/>
        <w:rPr>
          <w:rFonts w:hint="eastAsia"/>
        </w:rPr>
      </w:pPr>
      <w:r>
        <w:rPr>
          <w:rFonts w:hint="eastAsia"/>
        </w:rPr>
        <w:t>XXX. 积蓄的审判</w:t>
      </w:r>
      <w:r>
        <w:rPr>
          <w:rFonts w:hint="eastAsia"/>
        </w:rPr>
        <w:tab/>
      </w:r>
      <w:r>
        <w:rPr>
          <w:rFonts w:hint="eastAsia"/>
        </w:rPr>
        <w:t>180</w:t>
      </w:r>
    </w:p>
    <w:p w14:paraId="346B24E9">
      <w:pPr>
        <w:spacing w:after="0" w:line="259" w:lineRule="auto"/>
        <w:ind w:left="17" w:right="0" w:firstLine="0"/>
        <w:jc w:val="left"/>
        <w:rPr>
          <w:rFonts w:hint="eastAsia"/>
        </w:rPr>
      </w:pPr>
      <w:r>
        <w:rPr>
          <w:rFonts w:hint="eastAsia"/>
        </w:rPr>
        <w:t>XXXI. The Great Multitude</w:t>
      </w:r>
      <w:r>
        <w:rPr>
          <w:rFonts w:hint="eastAsia"/>
        </w:rPr>
        <w:tab/>
      </w:r>
      <w:r>
        <w:rPr>
          <w:rFonts w:hint="eastAsia"/>
        </w:rPr>
        <w:t>184</w:t>
      </w:r>
    </w:p>
    <w:p w14:paraId="5ABB164F">
      <w:pPr>
        <w:spacing w:after="0" w:line="259" w:lineRule="auto"/>
        <w:ind w:left="17" w:right="0" w:firstLine="0"/>
        <w:jc w:val="left"/>
        <w:rPr>
          <w:rFonts w:hint="eastAsia"/>
        </w:rPr>
      </w:pPr>
      <w:r>
        <w:rPr>
          <w:rFonts w:hint="eastAsia"/>
        </w:rPr>
        <w:t>XXXI. 大批的群众</w:t>
      </w:r>
      <w:r>
        <w:rPr>
          <w:rFonts w:hint="eastAsia"/>
        </w:rPr>
        <w:tab/>
      </w:r>
      <w:r>
        <w:rPr>
          <w:rFonts w:hint="eastAsia"/>
        </w:rPr>
        <w:t>184</w:t>
      </w:r>
    </w:p>
    <w:p w14:paraId="68F76C9F">
      <w:pPr>
        <w:spacing w:after="0" w:line="259" w:lineRule="auto"/>
        <w:ind w:left="17" w:right="0" w:firstLine="0"/>
        <w:jc w:val="left"/>
        <w:rPr>
          <w:rFonts w:hint="eastAsia"/>
        </w:rPr>
      </w:pPr>
      <w:r>
        <w:rPr>
          <w:rFonts w:hint="eastAsia"/>
        </w:rPr>
        <w:t>XXXII. The Earthly And The Heavenly</w:t>
      </w:r>
      <w:r>
        <w:rPr>
          <w:rFonts w:hint="eastAsia"/>
        </w:rPr>
        <w:tab/>
      </w:r>
      <w:r>
        <w:rPr>
          <w:rFonts w:hint="eastAsia"/>
        </w:rPr>
        <w:t>189</w:t>
      </w:r>
    </w:p>
    <w:p w14:paraId="5D18984C">
      <w:pPr>
        <w:spacing w:after="0" w:line="259" w:lineRule="auto"/>
        <w:ind w:left="17" w:right="0" w:firstLine="0"/>
        <w:jc w:val="left"/>
        <w:rPr>
          <w:rFonts w:hint="eastAsia"/>
        </w:rPr>
      </w:pPr>
      <w:r>
        <w:rPr>
          <w:rFonts w:hint="eastAsia"/>
        </w:rPr>
        <w:t>XXXII. 属地的与属天的</w:t>
      </w:r>
      <w:r>
        <w:rPr>
          <w:rFonts w:hint="eastAsia"/>
        </w:rPr>
        <w:tab/>
      </w:r>
      <w:r>
        <w:rPr>
          <w:rFonts w:hint="eastAsia"/>
        </w:rPr>
        <w:t>189</w:t>
      </w:r>
    </w:p>
    <w:p w14:paraId="13D6E87C">
      <w:pPr>
        <w:spacing w:after="0" w:line="259" w:lineRule="auto"/>
        <w:ind w:left="17" w:right="0" w:firstLine="0"/>
        <w:jc w:val="left"/>
        <w:rPr>
          <w:rFonts w:hint="eastAsia"/>
        </w:rPr>
      </w:pPr>
      <w:r>
        <w:rPr>
          <w:rFonts w:hint="eastAsia"/>
        </w:rPr>
        <w:t>XXXIII. The All-Fragrant Incense</w:t>
      </w:r>
      <w:r>
        <w:rPr>
          <w:rFonts w:hint="eastAsia"/>
        </w:rPr>
        <w:tab/>
      </w:r>
      <w:r>
        <w:rPr>
          <w:rFonts w:hint="eastAsia"/>
        </w:rPr>
        <w:t>197</w:t>
      </w:r>
    </w:p>
    <w:p w14:paraId="08AF29F7">
      <w:pPr>
        <w:spacing w:after="0" w:line="259" w:lineRule="auto"/>
        <w:ind w:left="17" w:right="0" w:firstLine="0"/>
        <w:jc w:val="left"/>
        <w:rPr>
          <w:rFonts w:hint="eastAsia"/>
        </w:rPr>
      </w:pPr>
      <w:r>
        <w:rPr>
          <w:rFonts w:hint="eastAsia"/>
        </w:rPr>
        <w:t>XXXIII. 全然芬芳的香</w:t>
      </w:r>
      <w:r>
        <w:rPr>
          <w:rFonts w:hint="eastAsia"/>
        </w:rPr>
        <w:tab/>
      </w:r>
      <w:r>
        <w:rPr>
          <w:rFonts w:hint="eastAsia"/>
        </w:rPr>
        <w:t>197</w:t>
      </w:r>
    </w:p>
    <w:p w14:paraId="330CA040">
      <w:pPr>
        <w:spacing w:after="0" w:line="259" w:lineRule="auto"/>
        <w:ind w:left="17" w:right="0" w:firstLine="0"/>
        <w:jc w:val="left"/>
        <w:rPr>
          <w:rFonts w:hint="eastAsia"/>
        </w:rPr>
      </w:pPr>
      <w:r>
        <w:rPr>
          <w:rFonts w:hint="eastAsia"/>
        </w:rPr>
        <w:t>XXXIV. The Cross Of The Lord Jesus</w:t>
      </w:r>
      <w:r>
        <w:rPr>
          <w:rFonts w:hint="eastAsia"/>
        </w:rPr>
        <w:tab/>
      </w:r>
      <w:r>
        <w:rPr>
          <w:rFonts w:hint="eastAsia"/>
        </w:rPr>
        <w:t>205</w:t>
      </w:r>
    </w:p>
    <w:p w14:paraId="14CAB61D">
      <w:pPr>
        <w:spacing w:after="0" w:line="259" w:lineRule="auto"/>
        <w:ind w:left="17" w:right="0" w:firstLine="0"/>
        <w:jc w:val="left"/>
        <w:rPr>
          <w:rFonts w:hint="eastAsia"/>
        </w:rPr>
      </w:pPr>
      <w:r>
        <w:rPr>
          <w:rFonts w:hint="eastAsia"/>
        </w:rPr>
        <w:t>XXXIV. 主耶稣的十字架</w:t>
      </w:r>
      <w:r>
        <w:rPr>
          <w:rFonts w:hint="eastAsia"/>
        </w:rPr>
        <w:tab/>
      </w:r>
      <w:r>
        <w:rPr>
          <w:rFonts w:hint="eastAsia"/>
        </w:rPr>
        <w:t>205</w:t>
      </w:r>
    </w:p>
    <w:p w14:paraId="4631227B">
      <w:pPr>
        <w:spacing w:after="0" w:line="259" w:lineRule="auto"/>
        <w:ind w:left="17" w:right="0" w:firstLine="0"/>
        <w:jc w:val="left"/>
        <w:rPr>
          <w:rFonts w:hint="eastAsia"/>
        </w:rPr>
      </w:pPr>
      <w:r>
        <w:rPr>
          <w:rFonts w:hint="eastAsia"/>
        </w:rPr>
        <w:t>XXXV. Strangership And Pilgrimage</w:t>
      </w:r>
      <w:r>
        <w:rPr>
          <w:rFonts w:hint="eastAsia"/>
        </w:rPr>
        <w:tab/>
      </w:r>
      <w:r>
        <w:rPr>
          <w:rFonts w:hint="eastAsia"/>
        </w:rPr>
        <w:t>222</w:t>
      </w:r>
    </w:p>
    <w:p w14:paraId="3AABC280">
      <w:pPr>
        <w:spacing w:after="0" w:line="259" w:lineRule="auto"/>
        <w:ind w:left="17" w:right="0" w:firstLine="0"/>
        <w:jc w:val="left"/>
        <w:rPr>
          <w:rFonts w:hint="eastAsia"/>
        </w:rPr>
      </w:pPr>
      <w:r>
        <w:rPr>
          <w:rFonts w:hint="eastAsia"/>
        </w:rPr>
        <w:t>XXXV. 寄居与朝圣</w:t>
      </w:r>
      <w:r>
        <w:rPr>
          <w:rFonts w:hint="eastAsia"/>
        </w:rPr>
        <w:tab/>
      </w:r>
      <w:r>
        <w:rPr>
          <w:rFonts w:hint="eastAsia"/>
        </w:rPr>
        <w:t>222</w:t>
      </w:r>
    </w:p>
    <w:p w14:paraId="42B84205">
      <w:pPr>
        <w:spacing w:after="0" w:line="259" w:lineRule="auto"/>
        <w:ind w:left="17" w:right="0" w:firstLine="0"/>
        <w:jc w:val="left"/>
        <w:rPr>
          <w:rFonts w:hint="eastAsia"/>
        </w:rPr>
      </w:pPr>
      <w:r>
        <w:rPr>
          <w:rFonts w:hint="eastAsia"/>
        </w:rPr>
        <w:t>XXXVI. The Heavenly Song Of Victory</w:t>
      </w:r>
      <w:r>
        <w:rPr>
          <w:rFonts w:hint="eastAsia"/>
        </w:rPr>
        <w:tab/>
      </w:r>
      <w:r>
        <w:rPr>
          <w:rFonts w:hint="eastAsia"/>
        </w:rPr>
        <w:t>231</w:t>
      </w:r>
    </w:p>
    <w:p w14:paraId="0785F116">
      <w:pPr>
        <w:spacing w:after="0" w:line="259" w:lineRule="auto"/>
        <w:ind w:left="17" w:right="0" w:firstLine="0"/>
        <w:jc w:val="left"/>
        <w:rPr>
          <w:rFonts w:hint="eastAsia"/>
        </w:rPr>
      </w:pPr>
      <w:r>
        <w:rPr>
          <w:rFonts w:hint="eastAsia"/>
        </w:rPr>
        <w:t>XXXVI. 属天的胜利之歌</w:t>
      </w:r>
      <w:r>
        <w:rPr>
          <w:rFonts w:hint="eastAsia"/>
        </w:rPr>
        <w:tab/>
      </w:r>
      <w:r>
        <w:rPr>
          <w:rFonts w:hint="eastAsia"/>
        </w:rPr>
        <w:t>231</w:t>
      </w:r>
    </w:p>
    <w:p w14:paraId="0323DEBD">
      <w:pPr>
        <w:spacing w:after="0" w:line="259" w:lineRule="auto"/>
        <w:ind w:left="17" w:right="0" w:firstLine="0"/>
        <w:jc w:val="left"/>
        <w:rPr>
          <w:rFonts w:hint="eastAsia"/>
        </w:rPr>
      </w:pPr>
      <w:r>
        <w:rPr>
          <w:rFonts w:hint="eastAsia"/>
        </w:rPr>
        <w:t>XXXVII. The Blood Of The Covenant</w:t>
      </w:r>
      <w:r>
        <w:rPr>
          <w:rFonts w:hint="eastAsia"/>
        </w:rPr>
        <w:tab/>
      </w:r>
      <w:r>
        <w:rPr>
          <w:rFonts w:hint="eastAsia"/>
        </w:rPr>
        <w:t>234</w:t>
      </w:r>
    </w:p>
    <w:p w14:paraId="6A871434">
      <w:pPr>
        <w:spacing w:after="0" w:line="259" w:lineRule="auto"/>
        <w:ind w:left="17" w:right="0" w:firstLine="0"/>
        <w:jc w:val="left"/>
        <w:rPr>
          <w:rFonts w:hint="eastAsia"/>
        </w:rPr>
      </w:pPr>
      <w:r>
        <w:rPr>
          <w:rFonts w:hint="eastAsia"/>
        </w:rPr>
        <w:t>XXXVII. 立约的血</w:t>
      </w:r>
      <w:r>
        <w:rPr>
          <w:rFonts w:hint="eastAsia"/>
        </w:rPr>
        <w:tab/>
      </w:r>
      <w:r>
        <w:rPr>
          <w:rFonts w:hint="eastAsia"/>
        </w:rPr>
        <w:t>234</w:t>
      </w:r>
    </w:p>
    <w:p w14:paraId="50E860DC">
      <w:pPr>
        <w:spacing w:after="0" w:line="259" w:lineRule="auto"/>
        <w:ind w:left="17" w:right="0" w:firstLine="0"/>
        <w:jc w:val="left"/>
        <w:rPr>
          <w:rFonts w:hint="eastAsia"/>
        </w:rPr>
      </w:pPr>
      <w:r>
        <w:rPr>
          <w:rFonts w:hint="eastAsia"/>
        </w:rPr>
        <w:t>XXXVIII. The Church Dwelling Alone</w:t>
      </w:r>
      <w:r>
        <w:rPr>
          <w:rFonts w:hint="eastAsia"/>
        </w:rPr>
        <w:tab/>
      </w:r>
      <w:r>
        <w:rPr>
          <w:rFonts w:hint="eastAsia"/>
        </w:rPr>
        <w:t>246</w:t>
      </w:r>
    </w:p>
    <w:p w14:paraId="0672E292">
      <w:pPr>
        <w:spacing w:after="0" w:line="259" w:lineRule="auto"/>
        <w:ind w:left="17" w:right="0" w:firstLine="0"/>
        <w:jc w:val="left"/>
        <w:rPr>
          <w:rFonts w:hint="eastAsia"/>
        </w:rPr>
      </w:pPr>
      <w:r>
        <w:rPr>
          <w:rFonts w:hint="eastAsia"/>
        </w:rPr>
        <w:t>XXXVIII. 独居的教会</w:t>
      </w:r>
      <w:r>
        <w:rPr>
          <w:rFonts w:hint="eastAsia"/>
        </w:rPr>
        <w:tab/>
      </w:r>
      <w:r>
        <w:rPr>
          <w:rFonts w:hint="eastAsia"/>
        </w:rPr>
        <w:t>246</w:t>
      </w:r>
    </w:p>
    <w:p w14:paraId="463C33E6">
      <w:pPr>
        <w:spacing w:after="0" w:line="259" w:lineRule="auto"/>
        <w:ind w:left="17" w:right="0" w:firstLine="0"/>
        <w:jc w:val="left"/>
        <w:rPr>
          <w:rFonts w:hint="eastAsia"/>
        </w:rPr>
      </w:pPr>
      <w:r>
        <w:rPr>
          <w:rFonts w:hint="eastAsia"/>
        </w:rPr>
        <w:t>XXXIX. The Model Of A Holy Life</w:t>
      </w:r>
      <w:r>
        <w:rPr>
          <w:rFonts w:hint="eastAsia"/>
        </w:rPr>
        <w:tab/>
      </w:r>
      <w:r>
        <w:rPr>
          <w:rFonts w:hint="eastAsia"/>
        </w:rPr>
        <w:t>256</w:t>
      </w:r>
    </w:p>
    <w:p w14:paraId="06204E8C">
      <w:pPr>
        <w:spacing w:after="0" w:line="259" w:lineRule="auto"/>
        <w:ind w:left="17" w:right="0" w:firstLine="0"/>
        <w:jc w:val="left"/>
        <w:rPr>
          <w:rFonts w:hint="eastAsia"/>
        </w:rPr>
      </w:pPr>
      <w:r>
        <w:rPr>
          <w:rFonts w:hint="eastAsia"/>
        </w:rPr>
        <w:t>XXXIX. 圣洁生活的典范</w:t>
      </w:r>
      <w:r>
        <w:rPr>
          <w:rFonts w:hint="eastAsia"/>
        </w:rPr>
        <w:tab/>
      </w:r>
      <w:r>
        <w:rPr>
          <w:rFonts w:hint="eastAsia"/>
        </w:rPr>
        <w:t>256</w:t>
      </w:r>
    </w:p>
    <w:p w14:paraId="735446FA">
      <w:pPr>
        <w:spacing w:after="0" w:line="259" w:lineRule="auto"/>
        <w:ind w:left="17" w:right="0" w:firstLine="0"/>
        <w:jc w:val="left"/>
        <w:rPr>
          <w:rFonts w:hint="eastAsia"/>
        </w:rPr>
      </w:pPr>
      <w:r>
        <w:rPr>
          <w:rFonts w:hint="eastAsia"/>
        </w:rPr>
        <w:t>XL. The Everlasting Gospel</w:t>
      </w:r>
      <w:r>
        <w:rPr>
          <w:rFonts w:hint="eastAsia"/>
        </w:rPr>
        <w:tab/>
      </w:r>
      <w:r>
        <w:rPr>
          <w:rFonts w:hint="eastAsia"/>
        </w:rPr>
        <w:t>266</w:t>
      </w:r>
    </w:p>
    <w:p w14:paraId="1DAB9EFE">
      <w:pPr>
        <w:spacing w:after="0" w:line="259" w:lineRule="auto"/>
        <w:ind w:left="17" w:right="0" w:firstLine="0"/>
        <w:jc w:val="left"/>
        <w:rPr>
          <w:rFonts w:hint="eastAsia"/>
        </w:rPr>
      </w:pPr>
      <w:r>
        <w:rPr>
          <w:rFonts w:hint="eastAsia"/>
        </w:rPr>
        <w:t>XL. 永远的福音</w:t>
      </w:r>
      <w:r>
        <w:rPr>
          <w:rFonts w:hint="eastAsia"/>
        </w:rPr>
        <w:tab/>
      </w:r>
      <w:r>
        <w:rPr>
          <w:rFonts w:hint="eastAsia"/>
        </w:rPr>
        <w:t>266</w:t>
      </w:r>
    </w:p>
    <w:p w14:paraId="771AC1B0">
      <w:pPr>
        <w:spacing w:after="0" w:line="259" w:lineRule="auto"/>
        <w:ind w:left="17" w:right="0" w:firstLine="0"/>
        <w:jc w:val="left"/>
        <w:rPr>
          <w:rFonts w:hint="eastAsia"/>
        </w:rPr>
      </w:pPr>
      <w:r>
        <w:rPr>
          <w:rFonts w:hint="eastAsia"/>
        </w:rPr>
        <w:t>XLI. The Swift And Sudden Advent</w:t>
      </w:r>
      <w:r>
        <w:rPr>
          <w:rFonts w:hint="eastAsia"/>
        </w:rPr>
        <w:tab/>
      </w:r>
      <w:r>
        <w:rPr>
          <w:rFonts w:hint="eastAsia"/>
        </w:rPr>
        <w:t>271</w:t>
      </w:r>
    </w:p>
    <w:p w14:paraId="345AAFB9">
      <w:pPr>
        <w:spacing w:after="0" w:line="259" w:lineRule="auto"/>
        <w:ind w:left="17" w:right="0" w:firstLine="0"/>
        <w:jc w:val="left"/>
        <w:rPr>
          <w:rFonts w:hint="eastAsia"/>
        </w:rPr>
      </w:pPr>
      <w:r>
        <w:rPr>
          <w:rFonts w:hint="eastAsia"/>
        </w:rPr>
        <w:t>XLI. 迅速而突然的降临</w:t>
      </w:r>
      <w:r>
        <w:rPr>
          <w:rFonts w:hint="eastAsia"/>
        </w:rPr>
        <w:tab/>
      </w:r>
      <w:r>
        <w:rPr>
          <w:rFonts w:hint="eastAsia"/>
        </w:rPr>
        <w:t>271</w:t>
      </w:r>
    </w:p>
    <w:p w14:paraId="2951F8AA">
      <w:pPr>
        <w:spacing w:after="0" w:line="259" w:lineRule="auto"/>
        <w:ind w:left="17" w:right="0" w:firstLine="0"/>
        <w:jc w:val="left"/>
        <w:rPr>
          <w:rFonts w:hint="eastAsia"/>
        </w:rPr>
      </w:pPr>
      <w:r>
        <w:rPr>
          <w:rFonts w:hint="eastAsia"/>
        </w:rPr>
        <w:t>XLII. The One Witness And The One Testimony</w:t>
      </w:r>
      <w:r>
        <w:rPr>
          <w:rFonts w:hint="eastAsia"/>
        </w:rPr>
        <w:tab/>
      </w:r>
      <w:r>
        <w:rPr>
          <w:rFonts w:hint="eastAsia"/>
        </w:rPr>
        <w:t>274</w:t>
      </w:r>
    </w:p>
    <w:p w14:paraId="593AD110">
      <w:pPr>
        <w:spacing w:after="0" w:line="259" w:lineRule="auto"/>
        <w:ind w:left="17" w:right="0" w:firstLine="0"/>
        <w:jc w:val="left"/>
        <w:rPr>
          <w:rFonts w:hint="eastAsia"/>
        </w:rPr>
      </w:pPr>
      <w:r>
        <w:rPr>
          <w:rFonts w:hint="eastAsia"/>
        </w:rPr>
        <w:t>XLII. 唯一的见证与唯一的见证词</w:t>
      </w:r>
      <w:r>
        <w:rPr>
          <w:rFonts w:hint="eastAsia"/>
        </w:rPr>
        <w:tab/>
      </w:r>
      <w:r>
        <w:rPr>
          <w:rFonts w:hint="eastAsia"/>
        </w:rPr>
        <w:t>274</w:t>
      </w:r>
    </w:p>
    <w:p w14:paraId="32990FF2">
      <w:pPr>
        <w:spacing w:after="0" w:line="259" w:lineRule="auto"/>
        <w:ind w:left="17" w:right="0" w:firstLine="0"/>
        <w:jc w:val="left"/>
        <w:rPr>
          <w:rFonts w:hint="eastAsia"/>
        </w:rPr>
      </w:pPr>
      <w:r>
        <w:rPr>
          <w:rFonts w:hint="eastAsia"/>
        </w:rPr>
        <w:t>XLIII. The Great Prophetic Burden</w:t>
      </w:r>
      <w:r>
        <w:rPr>
          <w:rFonts w:hint="eastAsia"/>
        </w:rPr>
        <w:tab/>
      </w:r>
      <w:r>
        <w:rPr>
          <w:rFonts w:hint="eastAsia"/>
        </w:rPr>
        <w:t>278</w:t>
      </w:r>
    </w:p>
    <w:p w14:paraId="709A67FF">
      <w:pPr>
        <w:spacing w:after="0" w:line="259" w:lineRule="auto"/>
        <w:ind w:left="17" w:right="0" w:firstLine="0"/>
        <w:jc w:val="left"/>
        <w:rPr>
          <w:rFonts w:hint="eastAsia"/>
        </w:rPr>
      </w:pPr>
      <w:r>
        <w:rPr>
          <w:rFonts w:hint="eastAsia"/>
        </w:rPr>
        <w:t>XLIII. 伟大的预言默示</w:t>
      </w:r>
      <w:r>
        <w:rPr>
          <w:rFonts w:hint="eastAsia"/>
        </w:rPr>
        <w:tab/>
      </w:r>
      <w:r>
        <w:rPr>
          <w:rFonts w:hint="eastAsia"/>
        </w:rPr>
        <w:t>278</w:t>
      </w:r>
    </w:p>
    <w:p w14:paraId="2005225B">
      <w:pPr>
        <w:spacing w:after="0" w:line="259" w:lineRule="auto"/>
        <w:ind w:left="17" w:right="0" w:firstLine="0"/>
        <w:jc w:val="left"/>
        <w:rPr>
          <w:rFonts w:hint="eastAsia"/>
        </w:rPr>
      </w:pPr>
      <w:r>
        <w:rPr>
          <w:rFonts w:hint="eastAsia"/>
        </w:rPr>
        <w:t>XLIV. Messiah's Many Crowns</w:t>
      </w:r>
      <w:r>
        <w:rPr>
          <w:rFonts w:hint="eastAsia"/>
        </w:rPr>
        <w:tab/>
      </w:r>
      <w:r>
        <w:rPr>
          <w:rFonts w:hint="eastAsia"/>
        </w:rPr>
        <w:t>283</w:t>
      </w:r>
    </w:p>
    <w:p w14:paraId="155BA8D1">
      <w:pPr>
        <w:spacing w:after="0" w:line="259" w:lineRule="auto"/>
        <w:ind w:left="17" w:right="0" w:firstLine="0"/>
        <w:jc w:val="left"/>
        <w:rPr>
          <w:rFonts w:hint="eastAsia"/>
        </w:rPr>
      </w:pPr>
      <w:r>
        <w:rPr>
          <w:rFonts w:hint="eastAsia"/>
        </w:rPr>
        <w:t>XLIV. 弥赛亚的众多冠冕</w:t>
      </w:r>
      <w:r>
        <w:rPr>
          <w:rFonts w:hint="eastAsia"/>
        </w:rPr>
        <w:tab/>
      </w:r>
      <w:r>
        <w:rPr>
          <w:rFonts w:hint="eastAsia"/>
        </w:rPr>
        <w:t>283</w:t>
      </w:r>
    </w:p>
    <w:p w14:paraId="359CFD32">
      <w:pPr>
        <w:spacing w:after="0" w:line="259" w:lineRule="auto"/>
        <w:ind w:left="17" w:right="0" w:firstLine="0"/>
        <w:jc w:val="left"/>
        <w:rPr>
          <w:rFonts w:hint="eastAsia"/>
        </w:rPr>
      </w:pPr>
      <w:r>
        <w:rPr>
          <w:rFonts w:hint="eastAsia"/>
        </w:rPr>
        <w:t>XLV. The First Resurrection</w:t>
      </w:r>
      <w:r>
        <w:rPr>
          <w:rFonts w:hint="eastAsia"/>
        </w:rPr>
        <w:tab/>
      </w:r>
      <w:r>
        <w:rPr>
          <w:rFonts w:hint="eastAsia"/>
        </w:rPr>
        <w:t>287</w:t>
      </w:r>
    </w:p>
    <w:p w14:paraId="6D5695EB">
      <w:pPr>
        <w:spacing w:after="0" w:line="259" w:lineRule="auto"/>
        <w:ind w:left="17" w:right="0" w:firstLine="0"/>
        <w:jc w:val="left"/>
        <w:rPr>
          <w:rFonts w:hint="eastAsia"/>
        </w:rPr>
      </w:pPr>
      <w:r>
        <w:rPr>
          <w:rFonts w:hint="eastAsia"/>
        </w:rPr>
        <w:t>XLV. 第一次复活</w:t>
      </w:r>
      <w:r>
        <w:rPr>
          <w:rFonts w:hint="eastAsia"/>
        </w:rPr>
        <w:tab/>
      </w:r>
      <w:r>
        <w:rPr>
          <w:rFonts w:hint="eastAsia"/>
        </w:rPr>
        <w:t>287</w:t>
      </w:r>
    </w:p>
    <w:p w14:paraId="065B8F8A">
      <w:pPr>
        <w:spacing w:after="0" w:line="259" w:lineRule="auto"/>
        <w:ind w:left="17" w:right="0" w:firstLine="0"/>
        <w:jc w:val="left"/>
        <w:rPr>
          <w:rFonts w:hint="eastAsia"/>
        </w:rPr>
      </w:pPr>
      <w:r>
        <w:rPr>
          <w:rFonts w:hint="eastAsia"/>
        </w:rPr>
        <w:t>XLVI. The Great White Throne</w:t>
      </w:r>
      <w:r>
        <w:rPr>
          <w:rFonts w:hint="eastAsia"/>
        </w:rPr>
        <w:tab/>
      </w:r>
      <w:r>
        <w:rPr>
          <w:rFonts w:hint="eastAsia"/>
        </w:rPr>
        <w:t>293</w:t>
      </w:r>
    </w:p>
    <w:p w14:paraId="23D80F60">
      <w:pPr>
        <w:spacing w:after="0" w:line="259" w:lineRule="auto"/>
        <w:ind w:left="17" w:right="0" w:firstLine="0"/>
        <w:jc w:val="left"/>
        <w:rPr>
          <w:rFonts w:hint="eastAsia"/>
        </w:rPr>
      </w:pPr>
      <w:r>
        <w:rPr>
          <w:rFonts w:hint="eastAsia"/>
        </w:rPr>
        <w:t>XLVI. 白色大宝座</w:t>
      </w:r>
      <w:r>
        <w:rPr>
          <w:rFonts w:hint="eastAsia"/>
        </w:rPr>
        <w:tab/>
      </w:r>
      <w:r>
        <w:rPr>
          <w:rFonts w:hint="eastAsia"/>
        </w:rPr>
        <w:t>293</w:t>
      </w:r>
    </w:p>
    <w:p w14:paraId="00DEE071">
      <w:pPr>
        <w:spacing w:after="0" w:line="259" w:lineRule="auto"/>
        <w:ind w:left="17" w:right="0" w:firstLine="0"/>
        <w:jc w:val="left"/>
        <w:rPr>
          <w:rFonts w:hint="eastAsia"/>
        </w:rPr>
      </w:pPr>
      <w:r>
        <w:rPr>
          <w:rFonts w:hint="eastAsia"/>
        </w:rPr>
        <w:t>XLVII. Death And The Grave</w:t>
      </w:r>
      <w:r>
        <w:rPr>
          <w:rFonts w:hint="eastAsia"/>
        </w:rPr>
        <w:tab/>
      </w:r>
      <w:r>
        <w:rPr>
          <w:rFonts w:hint="eastAsia"/>
        </w:rPr>
        <w:t>298</w:t>
      </w:r>
    </w:p>
    <w:p w14:paraId="10DD7E69">
      <w:pPr>
        <w:spacing w:after="0" w:line="259" w:lineRule="auto"/>
        <w:ind w:left="17" w:right="0" w:firstLine="0"/>
        <w:jc w:val="left"/>
        <w:rPr>
          <w:rFonts w:hint="eastAsia"/>
        </w:rPr>
      </w:pPr>
      <w:r>
        <w:rPr>
          <w:rFonts w:hint="eastAsia"/>
        </w:rPr>
        <w:t>XLVII. 死亡与坟墓</w:t>
      </w:r>
      <w:r>
        <w:rPr>
          <w:rFonts w:hint="eastAsia"/>
        </w:rPr>
        <w:tab/>
      </w:r>
      <w:r>
        <w:rPr>
          <w:rFonts w:hint="eastAsia"/>
        </w:rPr>
        <w:t>298</w:t>
      </w:r>
    </w:p>
    <w:p w14:paraId="4E53E472">
      <w:pPr>
        <w:spacing w:after="0" w:line="259" w:lineRule="auto"/>
        <w:ind w:left="17" w:right="0" w:firstLine="0"/>
        <w:jc w:val="left"/>
        <w:rPr>
          <w:rFonts w:hint="eastAsia"/>
        </w:rPr>
      </w:pPr>
      <w:r>
        <w:rPr>
          <w:rFonts w:hint="eastAsia"/>
        </w:rPr>
        <w:t>XLVIII. The Vision Of The Restitution Of All Things</w:t>
      </w:r>
      <w:r>
        <w:rPr>
          <w:rFonts w:hint="eastAsia"/>
        </w:rPr>
        <w:tab/>
      </w:r>
      <w:r>
        <w:rPr>
          <w:rFonts w:hint="eastAsia"/>
        </w:rPr>
        <w:t>308</w:t>
      </w:r>
    </w:p>
    <w:p w14:paraId="7FABF690">
      <w:pPr>
        <w:spacing w:after="0" w:line="259" w:lineRule="auto"/>
        <w:ind w:left="17" w:right="0" w:firstLine="0"/>
        <w:jc w:val="left"/>
        <w:rPr>
          <w:rFonts w:hint="eastAsia"/>
        </w:rPr>
      </w:pPr>
      <w:r>
        <w:rPr>
          <w:rFonts w:hint="eastAsia"/>
        </w:rPr>
        <w:t>XLVIII. 万物复兴的异象</w:t>
      </w:r>
      <w:r>
        <w:rPr>
          <w:rFonts w:hint="eastAsia"/>
        </w:rPr>
        <w:tab/>
      </w:r>
      <w:r>
        <w:rPr>
          <w:rFonts w:hint="eastAsia"/>
        </w:rPr>
        <w:t>308</w:t>
      </w:r>
    </w:p>
    <w:p w14:paraId="043041FC">
      <w:pPr>
        <w:spacing w:after="0" w:line="259" w:lineRule="auto"/>
        <w:ind w:left="17" w:right="0" w:firstLine="0"/>
        <w:jc w:val="left"/>
        <w:rPr>
          <w:rFonts w:hint="eastAsia"/>
        </w:rPr>
      </w:pPr>
      <w:r>
        <w:rPr>
          <w:rFonts w:hint="eastAsia"/>
        </w:rPr>
        <w:t>XLIX. God's Tabernacle On Earth</w:t>
      </w:r>
      <w:r>
        <w:rPr>
          <w:rFonts w:hint="eastAsia"/>
        </w:rPr>
        <w:tab/>
      </w:r>
      <w:r>
        <w:rPr>
          <w:rFonts w:hint="eastAsia"/>
        </w:rPr>
        <w:t>313</w:t>
      </w:r>
    </w:p>
    <w:p w14:paraId="70D73DB5">
      <w:pPr>
        <w:spacing w:after="0" w:line="259" w:lineRule="auto"/>
        <w:ind w:left="17" w:right="0" w:firstLine="0"/>
        <w:jc w:val="left"/>
        <w:rPr>
          <w:rFonts w:hint="eastAsia"/>
        </w:rPr>
      </w:pPr>
      <w:r>
        <w:rPr>
          <w:rFonts w:hint="eastAsia"/>
        </w:rPr>
        <w:t>XLIX. 神在人间的帐幕</w:t>
      </w:r>
      <w:r>
        <w:rPr>
          <w:rFonts w:hint="eastAsia"/>
        </w:rPr>
        <w:tab/>
      </w:r>
      <w:r>
        <w:rPr>
          <w:rFonts w:hint="eastAsia"/>
        </w:rPr>
        <w:t>313</w:t>
      </w:r>
    </w:p>
    <w:p w14:paraId="291536BD">
      <w:pPr>
        <w:spacing w:after="0" w:line="259" w:lineRule="auto"/>
        <w:ind w:left="17" w:right="0" w:firstLine="0"/>
        <w:jc w:val="left"/>
        <w:rPr>
          <w:rFonts w:hint="eastAsia"/>
        </w:rPr>
      </w:pPr>
      <w:r>
        <w:rPr>
          <w:rFonts w:hint="eastAsia"/>
        </w:rPr>
        <w:t>L. The Coming Of The Perfect, And The Departure Of The Imperfect</w:t>
      </w:r>
      <w:r>
        <w:rPr>
          <w:rFonts w:hint="eastAsia"/>
        </w:rPr>
        <w:tab/>
      </w:r>
      <w:r>
        <w:rPr>
          <w:rFonts w:hint="eastAsia"/>
        </w:rPr>
        <w:t>327</w:t>
      </w:r>
    </w:p>
    <w:p w14:paraId="27CA83E8">
      <w:pPr>
        <w:spacing w:after="0" w:line="259" w:lineRule="auto"/>
        <w:ind w:left="17" w:right="0" w:firstLine="0"/>
        <w:jc w:val="left"/>
        <w:rPr>
          <w:rFonts w:hint="eastAsia"/>
        </w:rPr>
      </w:pPr>
      <w:r>
        <w:rPr>
          <w:rFonts w:hint="eastAsia"/>
        </w:rPr>
        <w:t>L. 完全的来到与不完全的离去</w:t>
      </w:r>
      <w:r>
        <w:rPr>
          <w:rFonts w:hint="eastAsia"/>
        </w:rPr>
        <w:tab/>
      </w:r>
      <w:r>
        <w:rPr>
          <w:rFonts w:hint="eastAsia"/>
        </w:rPr>
        <w:t>327</w:t>
      </w:r>
    </w:p>
    <w:p w14:paraId="3E4FAD33">
      <w:pPr>
        <w:spacing w:after="0" w:line="259" w:lineRule="auto"/>
        <w:ind w:left="17" w:right="0" w:firstLine="0"/>
        <w:jc w:val="left"/>
        <w:rPr>
          <w:rFonts w:hint="eastAsia"/>
        </w:rPr>
      </w:pPr>
      <w:r>
        <w:rPr>
          <w:rFonts w:hint="eastAsia"/>
        </w:rPr>
        <w:t>LI. The New Things Of God</w:t>
      </w:r>
      <w:r>
        <w:rPr>
          <w:rFonts w:hint="eastAsia"/>
        </w:rPr>
        <w:tab/>
      </w:r>
      <w:r>
        <w:rPr>
          <w:rFonts w:hint="eastAsia"/>
        </w:rPr>
        <w:t>331</w:t>
      </w:r>
    </w:p>
    <w:p w14:paraId="48D5003C">
      <w:pPr>
        <w:spacing w:after="0" w:line="259" w:lineRule="auto"/>
        <w:ind w:left="17" w:right="0" w:firstLine="0"/>
        <w:jc w:val="left"/>
        <w:rPr>
          <w:rFonts w:hint="eastAsia"/>
        </w:rPr>
      </w:pPr>
      <w:r>
        <w:rPr>
          <w:rFonts w:hint="eastAsia"/>
        </w:rPr>
        <w:t>LI. 神的新事</w:t>
      </w:r>
      <w:r>
        <w:rPr>
          <w:rFonts w:hint="eastAsia"/>
        </w:rPr>
        <w:tab/>
      </w:r>
      <w:r>
        <w:rPr>
          <w:rFonts w:hint="eastAsia"/>
        </w:rPr>
        <w:t>331</w:t>
      </w:r>
    </w:p>
    <w:p w14:paraId="3AF7E4F5">
      <w:pPr>
        <w:spacing w:after="0" w:line="259" w:lineRule="auto"/>
        <w:ind w:left="17" w:right="0" w:firstLine="0"/>
        <w:jc w:val="left"/>
        <w:rPr>
          <w:rFonts w:hint="eastAsia"/>
        </w:rPr>
      </w:pPr>
      <w:r>
        <w:rPr>
          <w:rFonts w:hint="eastAsia"/>
        </w:rPr>
        <w:t>LII. The Conqueror's Reward And The Coward's Doom</w:t>
      </w:r>
      <w:r>
        <w:rPr>
          <w:rFonts w:hint="eastAsia"/>
        </w:rPr>
        <w:tab/>
      </w:r>
      <w:r>
        <w:rPr>
          <w:rFonts w:hint="eastAsia"/>
        </w:rPr>
        <w:t>336</w:t>
      </w:r>
    </w:p>
    <w:p w14:paraId="76453A93">
      <w:pPr>
        <w:spacing w:after="0" w:line="259" w:lineRule="auto"/>
        <w:ind w:left="17" w:right="0" w:firstLine="0"/>
        <w:jc w:val="left"/>
        <w:rPr>
          <w:rFonts w:hint="eastAsia"/>
        </w:rPr>
      </w:pPr>
      <w:r>
        <w:rPr>
          <w:rFonts w:hint="eastAsia"/>
        </w:rPr>
        <w:t>LII. 得胜者的奖赏与懦弱者的厄运</w:t>
      </w:r>
      <w:r>
        <w:rPr>
          <w:rFonts w:hint="eastAsia"/>
        </w:rPr>
        <w:tab/>
      </w:r>
      <w:r>
        <w:rPr>
          <w:rFonts w:hint="eastAsia"/>
        </w:rPr>
        <w:t>336</w:t>
      </w:r>
    </w:p>
    <w:p w14:paraId="2DB03C5F">
      <w:pPr>
        <w:spacing w:after="0" w:line="259" w:lineRule="auto"/>
        <w:ind w:left="17" w:right="0" w:firstLine="0"/>
        <w:jc w:val="left"/>
        <w:rPr>
          <w:rFonts w:hint="eastAsia"/>
        </w:rPr>
      </w:pPr>
      <w:r>
        <w:rPr>
          <w:rFonts w:hint="eastAsia"/>
        </w:rPr>
        <w:t>LIII. The Glorious Bride</w:t>
      </w:r>
      <w:r>
        <w:rPr>
          <w:rFonts w:hint="eastAsia"/>
        </w:rPr>
        <w:tab/>
      </w:r>
      <w:r>
        <w:rPr>
          <w:rFonts w:hint="eastAsia"/>
        </w:rPr>
        <w:t>343</w:t>
      </w:r>
    </w:p>
    <w:p w14:paraId="5067738C">
      <w:pPr>
        <w:spacing w:after="0" w:line="259" w:lineRule="auto"/>
        <w:ind w:left="17" w:right="0" w:firstLine="0"/>
        <w:jc w:val="left"/>
        <w:rPr>
          <w:rFonts w:hint="eastAsia"/>
        </w:rPr>
      </w:pPr>
      <w:r>
        <w:rPr>
          <w:rFonts w:hint="eastAsia"/>
        </w:rPr>
        <w:t>LIII. 荣耀的新妇</w:t>
      </w:r>
      <w:r>
        <w:rPr>
          <w:rFonts w:hint="eastAsia"/>
        </w:rPr>
        <w:tab/>
      </w:r>
      <w:r>
        <w:rPr>
          <w:rFonts w:hint="eastAsia"/>
        </w:rPr>
        <w:t>343</w:t>
      </w:r>
    </w:p>
    <w:p w14:paraId="13B354A9">
      <w:pPr>
        <w:spacing w:after="0" w:line="259" w:lineRule="auto"/>
        <w:ind w:left="17" w:right="0" w:firstLine="0"/>
        <w:jc w:val="left"/>
        <w:rPr>
          <w:rFonts w:hint="eastAsia"/>
        </w:rPr>
      </w:pPr>
      <w:r>
        <w:rPr>
          <w:rFonts w:hint="eastAsia"/>
        </w:rPr>
        <w:t>LIV. The Holy City</w:t>
      </w:r>
      <w:r>
        <w:rPr>
          <w:rFonts w:hint="eastAsia"/>
        </w:rPr>
        <w:tab/>
      </w:r>
      <w:r>
        <w:rPr>
          <w:rFonts w:hint="eastAsia"/>
        </w:rPr>
        <w:t>349</w:t>
      </w:r>
    </w:p>
    <w:p w14:paraId="2412AD15">
      <w:pPr>
        <w:spacing w:after="0" w:line="259" w:lineRule="auto"/>
        <w:ind w:left="17" w:right="0" w:firstLine="0"/>
        <w:jc w:val="left"/>
        <w:rPr>
          <w:rFonts w:hint="eastAsia"/>
        </w:rPr>
      </w:pPr>
      <w:r>
        <w:rPr>
          <w:rFonts w:hint="eastAsia"/>
        </w:rPr>
        <w:t>LIV. 圣城</w:t>
      </w:r>
      <w:r>
        <w:rPr>
          <w:rFonts w:hint="eastAsia"/>
        </w:rPr>
        <w:tab/>
      </w:r>
      <w:r>
        <w:rPr>
          <w:rFonts w:hint="eastAsia"/>
        </w:rPr>
        <w:t>349</w:t>
      </w:r>
    </w:p>
    <w:p w14:paraId="5AF50AA9">
      <w:pPr>
        <w:spacing w:after="0" w:line="259" w:lineRule="auto"/>
        <w:ind w:left="17" w:right="0" w:firstLine="0"/>
        <w:jc w:val="left"/>
        <w:rPr>
          <w:rFonts w:hint="eastAsia"/>
        </w:rPr>
      </w:pPr>
      <w:r>
        <w:rPr>
          <w:rFonts w:hint="eastAsia"/>
        </w:rPr>
        <w:t>LV. The Light Of The New Jerusalem</w:t>
      </w:r>
      <w:r>
        <w:rPr>
          <w:rFonts w:hint="eastAsia"/>
        </w:rPr>
        <w:tab/>
      </w:r>
      <w:r>
        <w:rPr>
          <w:rFonts w:hint="eastAsia"/>
        </w:rPr>
        <w:t>353</w:t>
      </w:r>
    </w:p>
    <w:p w14:paraId="186FA830">
      <w:pPr>
        <w:spacing w:after="0" w:line="259" w:lineRule="auto"/>
        <w:ind w:left="17" w:right="0" w:firstLine="0"/>
        <w:jc w:val="left"/>
        <w:rPr>
          <w:rFonts w:hint="eastAsia"/>
        </w:rPr>
      </w:pPr>
      <w:r>
        <w:rPr>
          <w:rFonts w:hint="eastAsia"/>
        </w:rPr>
        <w:t>LV. 新耶路撒冷的光</w:t>
      </w:r>
      <w:r>
        <w:rPr>
          <w:rFonts w:hint="eastAsia"/>
        </w:rPr>
        <w:tab/>
      </w:r>
      <w:r>
        <w:rPr>
          <w:rFonts w:hint="eastAsia"/>
        </w:rPr>
        <w:t>353</w:t>
      </w:r>
    </w:p>
    <w:p w14:paraId="1947A82B">
      <w:pPr>
        <w:spacing w:after="0" w:line="259" w:lineRule="auto"/>
        <w:ind w:left="17" w:right="0" w:firstLine="0"/>
        <w:jc w:val="left"/>
        <w:rPr>
          <w:rFonts w:hint="eastAsia"/>
        </w:rPr>
      </w:pPr>
      <w:r>
        <w:rPr>
          <w:rFonts w:hint="eastAsia"/>
        </w:rPr>
        <w:t>LVI. The Life River</w:t>
      </w:r>
      <w:r>
        <w:rPr>
          <w:rFonts w:hint="eastAsia"/>
        </w:rPr>
        <w:tab/>
      </w:r>
      <w:r>
        <w:rPr>
          <w:rFonts w:hint="eastAsia"/>
        </w:rPr>
        <w:t>361</w:t>
      </w:r>
    </w:p>
    <w:p w14:paraId="2F02D0E8">
      <w:pPr>
        <w:spacing w:after="0" w:line="259" w:lineRule="auto"/>
        <w:ind w:left="17" w:right="0" w:firstLine="0"/>
        <w:jc w:val="left"/>
        <w:rPr>
          <w:rFonts w:hint="eastAsia"/>
        </w:rPr>
      </w:pPr>
      <w:r>
        <w:rPr>
          <w:rFonts w:hint="eastAsia"/>
        </w:rPr>
        <w:t>LVI. 生命河</w:t>
      </w:r>
      <w:r>
        <w:rPr>
          <w:rFonts w:hint="eastAsia"/>
        </w:rPr>
        <w:tab/>
      </w:r>
      <w:r>
        <w:rPr>
          <w:rFonts w:hint="eastAsia"/>
        </w:rPr>
        <w:t>361</w:t>
      </w:r>
    </w:p>
    <w:p w14:paraId="452A9CAD">
      <w:pPr>
        <w:spacing w:after="0" w:line="259" w:lineRule="auto"/>
        <w:ind w:left="17" w:right="0" w:firstLine="0"/>
        <w:jc w:val="left"/>
        <w:rPr>
          <w:rFonts w:hint="eastAsia"/>
        </w:rPr>
      </w:pPr>
      <w:r>
        <w:rPr>
          <w:rFonts w:hint="eastAsia"/>
        </w:rPr>
        <w:t>LVII. The Tree With Its Twelve Harvests</w:t>
      </w:r>
      <w:r>
        <w:rPr>
          <w:rFonts w:hint="eastAsia"/>
        </w:rPr>
        <w:tab/>
      </w:r>
      <w:r>
        <w:rPr>
          <w:rFonts w:hint="eastAsia"/>
        </w:rPr>
        <w:t>365</w:t>
      </w:r>
    </w:p>
    <w:p w14:paraId="1E0792C1">
      <w:pPr>
        <w:spacing w:after="0" w:line="259" w:lineRule="auto"/>
        <w:ind w:left="17" w:right="0" w:firstLine="0"/>
        <w:jc w:val="left"/>
        <w:rPr>
          <w:rFonts w:hint="eastAsia"/>
        </w:rPr>
      </w:pPr>
      <w:r>
        <w:rPr>
          <w:rFonts w:hint="eastAsia"/>
        </w:rPr>
        <w:t>LVII. 结十二样收成的树</w:t>
      </w:r>
      <w:r>
        <w:rPr>
          <w:rFonts w:hint="eastAsia"/>
        </w:rPr>
        <w:tab/>
      </w:r>
      <w:r>
        <w:rPr>
          <w:rFonts w:hint="eastAsia"/>
        </w:rPr>
        <w:t>365</w:t>
      </w:r>
    </w:p>
    <w:p w14:paraId="41E7BB77">
      <w:pPr>
        <w:spacing w:after="0" w:line="259" w:lineRule="auto"/>
        <w:ind w:left="17" w:right="0" w:firstLine="0"/>
        <w:jc w:val="left"/>
        <w:rPr>
          <w:rFonts w:hint="eastAsia"/>
        </w:rPr>
      </w:pPr>
      <w:r>
        <w:rPr>
          <w:rFonts w:hint="eastAsia"/>
        </w:rPr>
        <w:t>LVIII. The Serving And The Reigning</w:t>
      </w:r>
      <w:r>
        <w:rPr>
          <w:rFonts w:hint="eastAsia"/>
        </w:rPr>
        <w:tab/>
      </w:r>
      <w:r>
        <w:rPr>
          <w:rFonts w:hint="eastAsia"/>
        </w:rPr>
        <w:t>372</w:t>
      </w:r>
    </w:p>
    <w:p w14:paraId="499E1148">
      <w:pPr>
        <w:spacing w:after="0" w:line="259" w:lineRule="auto"/>
        <w:ind w:left="17" w:right="0" w:firstLine="0"/>
        <w:jc w:val="left"/>
        <w:rPr>
          <w:rFonts w:hint="eastAsia"/>
        </w:rPr>
      </w:pPr>
      <w:r>
        <w:rPr>
          <w:rFonts w:hint="eastAsia"/>
        </w:rPr>
        <w:t>LVIII. 服事与作王</w:t>
      </w:r>
      <w:r>
        <w:rPr>
          <w:rFonts w:hint="eastAsia"/>
        </w:rPr>
        <w:tab/>
      </w:r>
      <w:r>
        <w:rPr>
          <w:rFonts w:hint="eastAsia"/>
        </w:rPr>
        <w:t>372</w:t>
      </w:r>
    </w:p>
    <w:p w14:paraId="6D27E484">
      <w:pPr>
        <w:spacing w:after="0" w:line="259" w:lineRule="auto"/>
        <w:ind w:left="17" w:right="0" w:firstLine="0"/>
        <w:jc w:val="left"/>
        <w:rPr>
          <w:rFonts w:hint="eastAsia"/>
        </w:rPr>
      </w:pPr>
      <w:r>
        <w:rPr>
          <w:rFonts w:hint="eastAsia"/>
        </w:rPr>
        <w:t>LIX. The Curse Cancelled, And The Kingdom Begun</w:t>
      </w:r>
      <w:r>
        <w:rPr>
          <w:rFonts w:hint="eastAsia"/>
        </w:rPr>
        <w:tab/>
      </w:r>
      <w:r>
        <w:rPr>
          <w:rFonts w:hint="eastAsia"/>
        </w:rPr>
        <w:t>376</w:t>
      </w:r>
    </w:p>
    <w:p w14:paraId="7A6AF534">
      <w:pPr>
        <w:spacing w:after="0" w:line="259" w:lineRule="auto"/>
        <w:ind w:left="17" w:right="0" w:firstLine="0"/>
        <w:jc w:val="left"/>
        <w:rPr>
          <w:rFonts w:hint="eastAsia"/>
        </w:rPr>
      </w:pPr>
      <w:r>
        <w:rPr>
          <w:rFonts w:hint="eastAsia"/>
        </w:rPr>
        <w:t>LIX. 咒诅的消除与国度的开始</w:t>
      </w:r>
      <w:r>
        <w:rPr>
          <w:rFonts w:hint="eastAsia"/>
        </w:rPr>
        <w:tab/>
      </w:r>
      <w:r>
        <w:rPr>
          <w:rFonts w:hint="eastAsia"/>
        </w:rPr>
        <w:t>376</w:t>
      </w:r>
    </w:p>
    <w:p w14:paraId="684AF28C">
      <w:pPr>
        <w:spacing w:after="0" w:line="259" w:lineRule="auto"/>
        <w:ind w:left="17" w:right="0" w:firstLine="0"/>
        <w:jc w:val="left"/>
        <w:rPr>
          <w:rFonts w:hint="eastAsia"/>
        </w:rPr>
      </w:pPr>
      <w:r>
        <w:rPr>
          <w:rFonts w:hint="eastAsia"/>
        </w:rPr>
        <w:t>LX. The Vision Of God</w:t>
      </w:r>
      <w:r>
        <w:rPr>
          <w:rFonts w:hint="eastAsia"/>
        </w:rPr>
        <w:tab/>
      </w:r>
      <w:r>
        <w:rPr>
          <w:rFonts w:hint="eastAsia"/>
        </w:rPr>
        <w:t>382</w:t>
      </w:r>
    </w:p>
    <w:p w14:paraId="259CCE8A">
      <w:pPr>
        <w:spacing w:after="0" w:line="259" w:lineRule="auto"/>
        <w:ind w:left="17" w:right="0" w:firstLine="0"/>
        <w:jc w:val="left"/>
        <w:rPr>
          <w:rFonts w:hint="eastAsia"/>
        </w:rPr>
      </w:pPr>
      <w:r>
        <w:rPr>
          <w:rFonts w:hint="eastAsia"/>
        </w:rPr>
        <w:t>LX. 神的异象</w:t>
      </w:r>
      <w:r>
        <w:rPr>
          <w:rFonts w:hint="eastAsia"/>
        </w:rPr>
        <w:tab/>
      </w:r>
      <w:r>
        <w:rPr>
          <w:rFonts w:hint="eastAsia"/>
        </w:rPr>
        <w:t>382</w:t>
      </w:r>
    </w:p>
    <w:p w14:paraId="30C3A6C5">
      <w:pPr>
        <w:spacing w:after="0" w:line="259" w:lineRule="auto"/>
        <w:ind w:left="17" w:right="0" w:firstLine="0"/>
        <w:jc w:val="left"/>
        <w:rPr>
          <w:rFonts w:hint="eastAsia"/>
        </w:rPr>
      </w:pPr>
      <w:r>
        <w:rPr>
          <w:rFonts w:hint="eastAsia"/>
        </w:rPr>
        <w:t>LXI. Entrance Into The City</w:t>
      </w:r>
      <w:r>
        <w:rPr>
          <w:rFonts w:hint="eastAsia"/>
        </w:rPr>
        <w:tab/>
      </w:r>
      <w:r>
        <w:rPr>
          <w:rFonts w:hint="eastAsia"/>
        </w:rPr>
        <w:t>386</w:t>
      </w:r>
    </w:p>
    <w:p w14:paraId="03470230">
      <w:pPr>
        <w:spacing w:after="0" w:line="259" w:lineRule="auto"/>
        <w:ind w:left="17" w:right="0" w:firstLine="0"/>
        <w:jc w:val="left"/>
        <w:rPr>
          <w:rFonts w:hint="eastAsia"/>
        </w:rPr>
      </w:pPr>
      <w:r>
        <w:rPr>
          <w:rFonts w:hint="eastAsia"/>
        </w:rPr>
        <w:t>LXI. 进入城门</w:t>
      </w:r>
      <w:r>
        <w:rPr>
          <w:rFonts w:hint="eastAsia"/>
        </w:rPr>
        <w:tab/>
      </w:r>
      <w:r>
        <w:rPr>
          <w:rFonts w:hint="eastAsia"/>
        </w:rPr>
        <w:t>386</w:t>
      </w:r>
    </w:p>
    <w:p w14:paraId="174AA34E">
      <w:pPr>
        <w:spacing w:after="0" w:line="259" w:lineRule="auto"/>
        <w:ind w:left="17" w:right="0" w:firstLine="0"/>
        <w:jc w:val="left"/>
        <w:rPr>
          <w:rFonts w:hint="eastAsia"/>
        </w:rPr>
      </w:pPr>
      <w:r>
        <w:rPr>
          <w:rFonts w:hint="eastAsia"/>
        </w:rPr>
        <w:t>LXII. Come, O Saviour! Come, O Sinner!</w:t>
      </w:r>
      <w:r>
        <w:rPr>
          <w:rFonts w:hint="eastAsia"/>
        </w:rPr>
        <w:tab/>
      </w:r>
      <w:r>
        <w:rPr>
          <w:rFonts w:hint="eastAsia"/>
        </w:rPr>
        <w:t>390</w:t>
      </w:r>
    </w:p>
    <w:p w14:paraId="77A1C605">
      <w:pPr>
        <w:spacing w:after="0" w:line="259" w:lineRule="auto"/>
        <w:ind w:left="17" w:right="0" w:firstLine="0"/>
        <w:jc w:val="left"/>
        <w:rPr>
          <w:rFonts w:hint="eastAsia"/>
        </w:rPr>
      </w:pPr>
      <w:r>
        <w:rPr>
          <w:rFonts w:hint="eastAsia"/>
        </w:rPr>
        <w:t>LXII. 来吧，哦，救主！来吧，哦，罪人！</w:t>
      </w:r>
      <w:r>
        <w:rPr>
          <w:rFonts w:hint="eastAsia"/>
        </w:rPr>
        <w:tab/>
      </w:r>
      <w:r>
        <w:rPr>
          <w:rFonts w:hint="eastAsia"/>
        </w:rPr>
        <w:t>390</w:t>
      </w:r>
    </w:p>
    <w:p w14:paraId="788EF4F6">
      <w:pPr>
        <w:spacing w:after="0" w:line="259" w:lineRule="auto"/>
        <w:ind w:left="17" w:right="0" w:firstLine="0"/>
        <w:jc w:val="left"/>
        <w:rPr>
          <w:rFonts w:hint="eastAsia"/>
        </w:rPr>
      </w:pPr>
      <w:r>
        <w:rPr>
          <w:rFonts w:hint="eastAsia"/>
        </w:rPr>
        <w:t>LXIII. The Divine Word And The Doom Of Its Defacers</w:t>
      </w:r>
      <w:r>
        <w:rPr>
          <w:rFonts w:hint="eastAsia"/>
        </w:rPr>
        <w:tab/>
      </w:r>
      <w:r>
        <w:rPr>
          <w:rFonts w:hint="eastAsia"/>
        </w:rPr>
        <w:t>394</w:t>
      </w:r>
    </w:p>
    <w:p w14:paraId="7A80983A">
      <w:pPr>
        <w:spacing w:after="0" w:line="259" w:lineRule="auto"/>
        <w:ind w:left="17" w:right="0" w:firstLine="0"/>
        <w:jc w:val="left"/>
        <w:rPr>
          <w:rFonts w:hint="eastAsia"/>
        </w:rPr>
      </w:pPr>
      <w:r>
        <w:rPr>
          <w:rFonts w:hint="eastAsia"/>
        </w:rPr>
        <w:t>LXIII. 神圣的话语及其污损者的厄运</w:t>
      </w:r>
      <w:r>
        <w:rPr>
          <w:rFonts w:hint="eastAsia"/>
        </w:rPr>
        <w:tab/>
      </w:r>
      <w:r>
        <w:rPr>
          <w:rFonts w:hint="eastAsia"/>
        </w:rPr>
        <w:t>394</w:t>
      </w:r>
    </w:p>
    <w:p w14:paraId="3037BD6B">
      <w:pPr>
        <w:spacing w:after="0" w:line="259" w:lineRule="auto"/>
        <w:ind w:left="17" w:right="0" w:firstLine="0"/>
        <w:jc w:val="left"/>
        <w:rPr>
          <w:rFonts w:hint="eastAsia"/>
        </w:rPr>
      </w:pPr>
      <w:r>
        <w:rPr>
          <w:rFonts w:hint="eastAsia"/>
        </w:rPr>
        <w:t>LXIV. The Free Love Of Christ</w:t>
      </w:r>
      <w:r>
        <w:rPr>
          <w:rFonts w:hint="eastAsia"/>
        </w:rPr>
        <w:tab/>
      </w:r>
      <w:r>
        <w:rPr>
          <w:rFonts w:hint="eastAsia"/>
        </w:rPr>
        <w:t>398</w:t>
      </w:r>
    </w:p>
    <w:p w14:paraId="6C842995">
      <w:pPr>
        <w:spacing w:after="0" w:line="259" w:lineRule="auto"/>
        <w:ind w:left="17" w:right="0" w:firstLine="0"/>
        <w:jc w:val="left"/>
        <w:rPr>
          <w:rFonts w:hint="eastAsia"/>
        </w:rPr>
      </w:pPr>
      <w:r>
        <w:rPr>
          <w:rFonts w:hint="eastAsia"/>
        </w:rPr>
        <w:t>LXIV. 基督白白的爱</w:t>
      </w:r>
      <w:r>
        <w:rPr>
          <w:rFonts w:hint="eastAsia"/>
        </w:rPr>
        <w:tab/>
      </w:r>
      <w:r>
        <w:rPr>
          <w:rFonts w:hint="eastAsia"/>
        </w:rPr>
        <w:t>398</w:t>
      </w:r>
    </w:p>
    <w:p w14:paraId="28E56721">
      <w:pPr>
        <w:spacing w:after="0" w:line="259" w:lineRule="auto"/>
        <w:ind w:left="17" w:right="0" w:firstLine="0"/>
        <w:jc w:val="left"/>
        <w:rPr>
          <w:rFonts w:hint="eastAsia"/>
        </w:rPr>
      </w:pPr>
      <w:r>
        <w:rPr>
          <w:rFonts w:hint="eastAsia"/>
        </w:rPr>
        <w:t>LXV. The Last Amen</w:t>
      </w:r>
      <w:r>
        <w:rPr>
          <w:rFonts w:hint="eastAsia"/>
        </w:rPr>
        <w:tab/>
      </w:r>
      <w:r>
        <w:rPr>
          <w:rFonts w:hint="eastAsia"/>
        </w:rPr>
        <w:t>403</w:t>
      </w:r>
    </w:p>
    <w:p w14:paraId="7759EE99">
      <w:pPr>
        <w:spacing w:after="0" w:line="259" w:lineRule="auto"/>
        <w:ind w:left="17" w:right="0" w:firstLine="0"/>
        <w:jc w:val="left"/>
        <w:rPr>
          <w:rFonts w:hint="eastAsia"/>
        </w:rPr>
      </w:pPr>
      <w:r>
        <w:rPr>
          <w:rFonts w:hint="eastAsia"/>
        </w:rPr>
        <w:t>LXV. 最后的阿们</w:t>
      </w:r>
      <w:r>
        <w:rPr>
          <w:rFonts w:hint="eastAsia"/>
        </w:rPr>
        <w:tab/>
      </w:r>
      <w:r>
        <w:rPr>
          <w:rFonts w:hint="eastAsia"/>
        </w:rPr>
        <w:t>403</w:t>
      </w:r>
    </w:p>
    <w:p w14:paraId="6695E4FA">
      <w:pPr>
        <w:spacing w:after="0" w:line="259" w:lineRule="auto"/>
        <w:ind w:left="17" w:right="0" w:firstLine="0"/>
        <w:jc w:val="left"/>
        <w:rPr>
          <w:rFonts w:hint="eastAsia"/>
        </w:rPr>
      </w:pPr>
      <w:r>
        <w:rPr>
          <w:rFonts w:hint="eastAsia"/>
        </w:rPr>
        <w:t>Footnotes</w:t>
      </w:r>
      <w:r>
        <w:rPr>
          <w:rFonts w:hint="eastAsia"/>
        </w:rPr>
        <w:tab/>
      </w:r>
      <w:r>
        <w:rPr>
          <w:rFonts w:hint="eastAsia"/>
        </w:rPr>
        <w:t>411</w:t>
      </w:r>
    </w:p>
    <w:p w14:paraId="640423A7">
      <w:pPr>
        <w:spacing w:after="0" w:line="259" w:lineRule="auto"/>
        <w:ind w:left="17" w:right="0" w:firstLine="0"/>
        <w:jc w:val="left"/>
        <w:rPr>
          <w:rFonts w:hint="eastAsia"/>
        </w:rPr>
      </w:pPr>
      <w:r>
        <w:rPr>
          <w:rFonts w:hint="eastAsia"/>
        </w:rPr>
        <w:t>脚注</w:t>
      </w:r>
      <w:r>
        <w:rPr>
          <w:rFonts w:hint="eastAsia"/>
        </w:rPr>
        <w:tab/>
      </w:r>
      <w:r>
        <w:rPr>
          <w:rFonts w:hint="eastAsia"/>
        </w:rPr>
        <w:t>411</w:t>
      </w:r>
    </w:p>
    <w:p w14:paraId="36433D41">
      <w:pPr>
        <w:spacing w:after="0" w:line="259" w:lineRule="auto"/>
        <w:ind w:left="17" w:right="0" w:firstLine="0"/>
        <w:jc w:val="left"/>
        <w:rPr>
          <w:rFonts w:hint="eastAsia"/>
        </w:rPr>
      </w:pPr>
    </w:p>
    <w:p w14:paraId="2EAF07EE">
      <w:pPr>
        <w:spacing w:after="0" w:line="259" w:lineRule="auto"/>
        <w:ind w:left="17" w:right="0" w:firstLine="0"/>
        <w:jc w:val="left"/>
        <w:rPr>
          <w:rFonts w:hint="eastAsia"/>
        </w:rPr>
      </w:pPr>
      <w:r>
        <w:rPr>
          <w:rFonts w:hint="eastAsia"/>
        </w:rPr>
        <w:t>LX.</w:t>
      </w:r>
    </w:p>
    <w:p w14:paraId="6369A669">
      <w:pPr>
        <w:spacing w:after="0" w:line="259" w:lineRule="auto"/>
        <w:ind w:left="17" w:right="0" w:firstLine="0"/>
        <w:jc w:val="left"/>
        <w:rPr>
          <w:rFonts w:hint="eastAsia"/>
        </w:rPr>
      </w:pPr>
    </w:p>
    <w:p w14:paraId="64F98DB3">
      <w:pPr>
        <w:spacing w:after="0" w:line="259" w:lineRule="auto"/>
        <w:ind w:left="17" w:right="0" w:firstLine="0"/>
        <w:jc w:val="left"/>
        <w:rPr>
          <w:rFonts w:hint="eastAsia"/>
        </w:rPr>
      </w:pPr>
      <w:r>
        <w:rPr>
          <w:rFonts w:hint="eastAsia"/>
        </w:rPr>
        <w:t>LX.</w:t>
      </w:r>
    </w:p>
    <w:p w14:paraId="11076B88">
      <w:pPr>
        <w:spacing w:after="0" w:line="259" w:lineRule="auto"/>
        <w:ind w:left="17" w:right="0" w:firstLine="0"/>
        <w:jc w:val="left"/>
        <w:rPr>
          <w:rFonts w:hint="eastAsia"/>
        </w:rPr>
      </w:pPr>
    </w:p>
    <w:p w14:paraId="39D471DF">
      <w:pPr>
        <w:spacing w:after="0" w:line="259" w:lineRule="auto"/>
        <w:ind w:left="17" w:right="0" w:firstLine="0"/>
        <w:jc w:val="left"/>
        <w:rPr>
          <w:rFonts w:hint="eastAsia"/>
        </w:rPr>
      </w:pPr>
      <w:r>
        <w:rPr>
          <w:rFonts w:hint="eastAsia"/>
        </w:rPr>
        <w:t>I.</w:t>
      </w:r>
    </w:p>
    <w:p w14:paraId="228ED4FD">
      <w:pPr>
        <w:spacing w:after="0" w:line="259" w:lineRule="auto"/>
        <w:ind w:left="17" w:right="0" w:firstLine="0"/>
        <w:jc w:val="left"/>
        <w:rPr>
          <w:rFonts w:hint="eastAsia"/>
        </w:rPr>
      </w:pPr>
      <w:r>
        <w:rPr>
          <w:rFonts w:hint="eastAsia"/>
        </w:rPr>
        <w:t>The Book Of The Last Days</w:t>
      </w:r>
    </w:p>
    <w:p w14:paraId="19B5F0F1">
      <w:pPr>
        <w:spacing w:after="0" w:line="259" w:lineRule="auto"/>
        <w:ind w:left="17" w:right="0" w:firstLine="0"/>
        <w:jc w:val="left"/>
        <w:rPr>
          <w:rFonts w:hint="eastAsia"/>
        </w:rPr>
      </w:pPr>
      <w:r>
        <w:rPr>
          <w:rFonts w:hint="eastAsia"/>
        </w:rPr>
        <w:t>"The Revelation of Jesus Christ, which God gave unto Him, to show unto His servants things which must shortly come to pass; and He sent and signified it by His angel unto His servant John: who bare record of the Word of God, and of the testimony of Jesus Christ, and of all things that he saw. Blessed is he that readeth, and they that hear the words of this prophecy, and keep those things which are written therein: for the time is at hand."—</w:t>
      </w:r>
    </w:p>
    <w:p w14:paraId="38D302E6">
      <w:pPr>
        <w:spacing w:after="0" w:line="259" w:lineRule="auto"/>
        <w:ind w:left="17" w:right="0" w:firstLine="0"/>
        <w:jc w:val="left"/>
        <w:rPr>
          <w:rFonts w:hint="eastAsia"/>
        </w:rPr>
      </w:pPr>
      <w:r>
        <w:rPr>
          <w:rFonts w:hint="eastAsia"/>
        </w:rPr>
        <w:t>Revelation 1:1-3.</w:t>
      </w:r>
    </w:p>
    <w:p w14:paraId="45F567B5">
      <w:pPr>
        <w:spacing w:after="0" w:line="259" w:lineRule="auto"/>
        <w:ind w:left="17" w:right="0" w:firstLine="0"/>
        <w:jc w:val="left"/>
        <w:rPr>
          <w:rFonts w:hint="eastAsia"/>
        </w:rPr>
      </w:pPr>
    </w:p>
    <w:p w14:paraId="3E4D6E65">
      <w:pPr>
        <w:pStyle w:val="2"/>
        <w:bidi w:val="0"/>
        <w:rPr>
          <w:rFonts w:hint="eastAsia"/>
        </w:rPr>
      </w:pPr>
      <w:r>
        <w:rPr>
          <w:rFonts w:hint="eastAsia"/>
        </w:rPr>
        <w:t>I.</w:t>
      </w:r>
    </w:p>
    <w:p w14:paraId="3273A866">
      <w:pPr>
        <w:pStyle w:val="2"/>
        <w:bidi w:val="0"/>
        <w:rPr>
          <w:rFonts w:hint="eastAsia"/>
        </w:rPr>
      </w:pPr>
      <w:r>
        <w:rPr>
          <w:rFonts w:hint="eastAsia"/>
        </w:rPr>
        <w:t>末日之书</w:t>
      </w:r>
    </w:p>
    <w:p w14:paraId="319823EB">
      <w:pPr>
        <w:spacing w:after="0" w:line="259" w:lineRule="auto"/>
        <w:ind w:left="17" w:right="0" w:firstLine="0"/>
        <w:jc w:val="left"/>
        <w:rPr>
          <w:rFonts w:hint="eastAsia"/>
        </w:rPr>
      </w:pPr>
      <w:r>
        <w:rPr>
          <w:rFonts w:hint="eastAsia"/>
        </w:rPr>
        <w:t>“耶稣基督的启示，就是神赐给祂，叫祂将必要快成的事指示祂的众仆人。祂就差遣使者晓谕祂的仆人约翰。约翰便将神的话和耶稣基督的见证，凡自己所看见的都证明出来。念这书上预言的和那些听见又遵守其中所记载的，都是有福的，因为日期近了。”—</w:t>
      </w:r>
    </w:p>
    <w:p w14:paraId="42766817">
      <w:pPr>
        <w:spacing w:after="0" w:line="259" w:lineRule="auto"/>
        <w:ind w:left="17" w:right="0" w:firstLine="0"/>
        <w:jc w:val="left"/>
        <w:rPr>
          <w:rFonts w:hint="eastAsia"/>
        </w:rPr>
      </w:pPr>
      <w:r>
        <w:rPr>
          <w:rFonts w:hint="eastAsia"/>
        </w:rPr>
        <w:t>启示录 1:1-3。</w:t>
      </w:r>
    </w:p>
    <w:p w14:paraId="765D815B">
      <w:pPr>
        <w:spacing w:after="0" w:line="259" w:lineRule="auto"/>
        <w:ind w:left="17" w:right="0" w:firstLine="0"/>
        <w:jc w:val="left"/>
        <w:rPr>
          <w:rFonts w:hint="eastAsia"/>
        </w:rPr>
      </w:pPr>
    </w:p>
    <w:p w14:paraId="0A778FDE">
      <w:pPr>
        <w:spacing w:after="0" w:line="259" w:lineRule="auto"/>
        <w:ind w:left="17" w:right="0" w:firstLine="0"/>
        <w:jc w:val="left"/>
        <w:rPr>
          <w:rFonts w:hint="eastAsia"/>
        </w:rPr>
      </w:pPr>
      <w:r>
        <w:rPr>
          <w:rFonts w:hint="eastAsia"/>
        </w:rPr>
        <w:t>The title of this last and most wondrous of inspired books is 'the revelation (uncovering, unveiling) of Jesus Christ'.</w:t>
      </w:r>
    </w:p>
    <w:p w14:paraId="436EF5A1">
      <w:pPr>
        <w:spacing w:after="0" w:line="259" w:lineRule="auto"/>
        <w:ind w:left="17" w:right="0" w:firstLine="0"/>
        <w:jc w:val="left"/>
        <w:rPr>
          <w:rFonts w:hint="eastAsia"/>
        </w:rPr>
      </w:pPr>
      <w:r>
        <w:rPr>
          <w:rFonts w:hint="eastAsia"/>
        </w:rPr>
        <w:t>这部最后且最奇妙的默示之书的标题是“耶稣基督的启示（揭开，揭示）”。</w:t>
      </w:r>
    </w:p>
    <w:p w14:paraId="7215914D">
      <w:pPr>
        <w:spacing w:after="0" w:line="259" w:lineRule="auto"/>
        <w:ind w:left="17" w:right="0" w:firstLine="0"/>
        <w:jc w:val="left"/>
        <w:rPr>
          <w:rFonts w:hint="eastAsia"/>
        </w:rPr>
      </w:pPr>
    </w:p>
    <w:p w14:paraId="346C171B">
      <w:pPr>
        <w:spacing w:after="0" w:line="259" w:lineRule="auto"/>
        <w:ind w:left="17" w:right="0" w:firstLine="0"/>
        <w:jc w:val="left"/>
        <w:rPr>
          <w:rFonts w:hint="eastAsia"/>
        </w:rPr>
      </w:pPr>
      <w:r>
        <w:rPr>
          <w:rFonts w:hint="eastAsia"/>
        </w:rPr>
        <w:t>It is He who "unveils," and it is He who is here unveiled to us, and who shines out with transfiguration-brightness before the Church's eye.</w:t>
      </w:r>
    </w:p>
    <w:p w14:paraId="4923CB2E">
      <w:pPr>
        <w:spacing w:after="0" w:line="259" w:lineRule="auto"/>
        <w:ind w:left="17" w:right="0" w:firstLine="0"/>
        <w:jc w:val="left"/>
        <w:rPr>
          <w:rFonts w:hint="eastAsia"/>
        </w:rPr>
      </w:pPr>
      <w:r>
        <w:rPr>
          <w:rFonts w:hint="eastAsia"/>
        </w:rPr>
        <w:t>是祂“揭示”，也是祂在这里向我们揭示，祂在教会眼前焕发出变像般的光辉。</w:t>
      </w:r>
    </w:p>
    <w:p w14:paraId="73A9F330">
      <w:pPr>
        <w:spacing w:after="0" w:line="259" w:lineRule="auto"/>
        <w:ind w:left="17" w:right="0" w:firstLine="0"/>
        <w:jc w:val="left"/>
        <w:rPr>
          <w:rFonts w:hint="eastAsia"/>
        </w:rPr>
      </w:pPr>
    </w:p>
    <w:p w14:paraId="41DE04EB">
      <w:pPr>
        <w:spacing w:after="0" w:line="259" w:lineRule="auto"/>
        <w:ind w:left="17" w:right="0" w:firstLine="0"/>
        <w:jc w:val="left"/>
        <w:rPr>
          <w:rFonts w:hint="eastAsia"/>
        </w:rPr>
      </w:pPr>
      <w:r>
        <w:rPr>
          <w:rFonts w:hint="eastAsia"/>
        </w:rPr>
        <w:t>The spirit and sum of this book is 'testimony to Jesus' (ch. 19:10).</w:t>
      </w:r>
    </w:p>
    <w:p w14:paraId="5468823F">
      <w:pPr>
        <w:spacing w:after="0" w:line="259" w:lineRule="auto"/>
        <w:ind w:left="17" w:right="0" w:firstLine="0"/>
        <w:jc w:val="left"/>
        <w:rPr>
          <w:rFonts w:hint="eastAsia"/>
        </w:rPr>
      </w:pPr>
      <w:r>
        <w:rPr>
          <w:rFonts w:hint="eastAsia"/>
        </w:rPr>
        <w:t>这本书的精神和总纲是“为耶稣作见证”（19章10节）。</w:t>
      </w:r>
    </w:p>
    <w:p w14:paraId="2BE603D9">
      <w:pPr>
        <w:spacing w:after="0" w:line="259" w:lineRule="auto"/>
        <w:ind w:left="17" w:right="0" w:firstLine="0"/>
        <w:jc w:val="left"/>
        <w:rPr>
          <w:rFonts w:hint="eastAsia"/>
        </w:rPr>
      </w:pPr>
    </w:p>
    <w:p w14:paraId="45DEBDE0">
      <w:pPr>
        <w:spacing w:after="0" w:line="259" w:lineRule="auto"/>
        <w:ind w:left="17" w:right="0" w:firstLine="0"/>
        <w:jc w:val="left"/>
        <w:rPr>
          <w:rFonts w:hint="eastAsia"/>
        </w:rPr>
      </w:pPr>
      <w:r>
        <w:rPr>
          <w:rFonts w:hint="eastAsia"/>
        </w:rPr>
        <w:t>He is its Alpha and its Omega.</w:t>
      </w:r>
    </w:p>
    <w:p w14:paraId="6BB62D19">
      <w:pPr>
        <w:spacing w:after="0" w:line="259" w:lineRule="auto"/>
        <w:ind w:left="17" w:right="0" w:firstLine="0"/>
        <w:jc w:val="left"/>
        <w:rPr>
          <w:rFonts w:hint="eastAsia"/>
        </w:rPr>
      </w:pPr>
      <w:r>
        <w:rPr>
          <w:rFonts w:hint="eastAsia"/>
        </w:rPr>
        <w:t>祂是这本书的阿拉法和俄梅戛。</w:t>
      </w:r>
    </w:p>
    <w:p w14:paraId="26DD44D0">
      <w:pPr>
        <w:spacing w:after="0" w:line="259" w:lineRule="auto"/>
        <w:ind w:left="17" w:right="0" w:firstLine="0"/>
        <w:jc w:val="left"/>
        <w:rPr>
          <w:rFonts w:hint="eastAsia"/>
        </w:rPr>
      </w:pPr>
    </w:p>
    <w:p w14:paraId="18BFC271">
      <w:pPr>
        <w:spacing w:after="0" w:line="259" w:lineRule="auto"/>
        <w:ind w:left="17" w:right="0" w:firstLine="0"/>
        <w:jc w:val="left"/>
        <w:rPr>
          <w:rFonts w:hint="eastAsia"/>
        </w:rPr>
      </w:pPr>
      <w:r>
        <w:rPr>
          <w:rFonts w:hint="eastAsia"/>
        </w:rPr>
        <w:t>We find Him everywhere,—in description, in song, in symbol, in prediction; in things past, present, and to come.</w:t>
      </w:r>
    </w:p>
    <w:p w14:paraId="583ACD85">
      <w:pPr>
        <w:spacing w:after="0" w:line="259" w:lineRule="auto"/>
        <w:ind w:left="17" w:right="0" w:firstLine="0"/>
        <w:jc w:val="left"/>
        <w:rPr>
          <w:rFonts w:hint="eastAsia"/>
        </w:rPr>
      </w:pPr>
      <w:r>
        <w:rPr>
          <w:rFonts w:hint="eastAsia"/>
        </w:rPr>
        <w:t>我们在各处都能找到祂——在描述中，在诗歌中，在象征中，在预言中；在过去、现在和将来的事中。</w:t>
      </w:r>
    </w:p>
    <w:p w14:paraId="20FB6314">
      <w:pPr>
        <w:spacing w:after="0" w:line="259" w:lineRule="auto"/>
        <w:ind w:left="17" w:right="0" w:firstLine="0"/>
        <w:jc w:val="left"/>
        <w:rPr>
          <w:rFonts w:hint="eastAsia"/>
        </w:rPr>
      </w:pPr>
    </w:p>
    <w:p w14:paraId="4D00ECDA">
      <w:pPr>
        <w:spacing w:after="0" w:line="259" w:lineRule="auto"/>
        <w:ind w:left="17" w:right="0" w:firstLine="0"/>
        <w:jc w:val="left"/>
        <w:rPr>
          <w:rFonts w:hint="eastAsia"/>
        </w:rPr>
      </w:pPr>
      <w:r>
        <w:rPr>
          <w:rFonts w:hint="eastAsia"/>
        </w:rPr>
        <w:t>Here Christ is all and in all.</w:t>
      </w:r>
    </w:p>
    <w:p w14:paraId="2957A5DF">
      <w:pPr>
        <w:spacing w:after="0" w:line="259" w:lineRule="auto"/>
        <w:ind w:left="17" w:right="0" w:firstLine="0"/>
        <w:jc w:val="left"/>
        <w:rPr>
          <w:rFonts w:hint="eastAsia"/>
        </w:rPr>
      </w:pPr>
      <w:r>
        <w:rPr>
          <w:rFonts w:hint="eastAsia"/>
        </w:rPr>
        <w:t>在此，基督是一切，又在一切之内。</w:t>
      </w:r>
    </w:p>
    <w:p w14:paraId="1A040CD9">
      <w:pPr>
        <w:spacing w:after="0" w:line="259" w:lineRule="auto"/>
        <w:ind w:left="17" w:right="0" w:firstLine="0"/>
        <w:jc w:val="left"/>
        <w:rPr>
          <w:rFonts w:hint="eastAsia"/>
        </w:rPr>
      </w:pPr>
    </w:p>
    <w:p w14:paraId="6BB96896">
      <w:pPr>
        <w:spacing w:after="0" w:line="259" w:lineRule="auto"/>
        <w:ind w:left="17" w:right="0" w:firstLine="0"/>
        <w:jc w:val="left"/>
        <w:rPr>
          <w:rFonts w:hint="eastAsia"/>
        </w:rPr>
      </w:pPr>
      <w:r>
        <w:rPr>
          <w:rFonts w:hint="eastAsia"/>
        </w:rPr>
        <w:t>This last book completes the "unveiling" which was begun in the Gospels and carried on through the Epistles.</w:t>
      </w:r>
    </w:p>
    <w:p w14:paraId="095BB295">
      <w:pPr>
        <w:spacing w:after="0" w:line="259" w:lineRule="auto"/>
        <w:ind w:left="17" w:right="0" w:firstLine="0"/>
        <w:jc w:val="left"/>
        <w:rPr>
          <w:rFonts w:hint="eastAsia"/>
        </w:rPr>
      </w:pPr>
      <w:r>
        <w:rPr>
          <w:rFonts w:hint="eastAsia"/>
        </w:rPr>
        <w:t>这最后一卷书完成了始于福音书、贯穿于书信的“揭示”。</w:t>
      </w:r>
    </w:p>
    <w:p w14:paraId="07C56B2F">
      <w:pPr>
        <w:spacing w:after="0" w:line="259" w:lineRule="auto"/>
        <w:ind w:left="17" w:right="0" w:firstLine="0"/>
        <w:jc w:val="left"/>
        <w:rPr>
          <w:rFonts w:hint="eastAsia"/>
        </w:rPr>
      </w:pPr>
    </w:p>
    <w:p w14:paraId="4E401A8D">
      <w:pPr>
        <w:spacing w:after="0" w:line="259" w:lineRule="auto"/>
        <w:ind w:left="17" w:right="0" w:firstLine="0"/>
        <w:jc w:val="left"/>
        <w:rPr>
          <w:rFonts w:hint="eastAsia"/>
        </w:rPr>
      </w:pPr>
      <w:r>
        <w:rPr>
          <w:rFonts w:hint="eastAsia"/>
        </w:rPr>
        <w:t>The last fragment of the veil is here taken from His face.</w:t>
      </w:r>
    </w:p>
    <w:p w14:paraId="10FDCAA7">
      <w:pPr>
        <w:spacing w:after="0" w:line="259" w:lineRule="auto"/>
        <w:ind w:left="17" w:right="0" w:firstLine="0"/>
        <w:jc w:val="left"/>
        <w:rPr>
          <w:rFonts w:hint="eastAsia"/>
        </w:rPr>
      </w:pPr>
      <w:r>
        <w:rPr>
          <w:rFonts w:hint="eastAsia"/>
        </w:rPr>
        <w:t>最后一片幔子在此从祂的脸上被挪去。</w:t>
      </w:r>
    </w:p>
    <w:p w14:paraId="1B9664D9">
      <w:pPr>
        <w:spacing w:after="0" w:line="259" w:lineRule="auto"/>
        <w:ind w:left="17" w:right="0" w:firstLine="0"/>
        <w:jc w:val="left"/>
        <w:rPr>
          <w:rFonts w:hint="eastAsia"/>
        </w:rPr>
      </w:pPr>
    </w:p>
    <w:p w14:paraId="537FCEA6">
      <w:pPr>
        <w:spacing w:after="0" w:line="259" w:lineRule="auto"/>
        <w:ind w:left="17" w:right="0" w:firstLine="0"/>
        <w:jc w:val="left"/>
        <w:rPr>
          <w:rFonts w:hint="eastAsia"/>
        </w:rPr>
      </w:pPr>
      <w:r>
        <w:rPr>
          <w:rFonts w:hint="eastAsia"/>
        </w:rPr>
        <w:t>We see Him as He is, on the Father's right hand, on the throne, through the rent veil.</w:t>
      </w:r>
    </w:p>
    <w:p w14:paraId="2228717A">
      <w:pPr>
        <w:spacing w:after="0" w:line="259" w:lineRule="auto"/>
        <w:ind w:left="17" w:right="0" w:firstLine="0"/>
        <w:jc w:val="left"/>
        <w:rPr>
          <w:rFonts w:hint="eastAsia"/>
        </w:rPr>
      </w:pPr>
      <w:r>
        <w:rPr>
          <w:rFonts w:hint="eastAsia"/>
        </w:rPr>
        <w:t>我们透过裂开的幔子，看见祂的本相，在父的右边，在宝座上。</w:t>
      </w:r>
    </w:p>
    <w:p w14:paraId="57333FAF">
      <w:pPr>
        <w:spacing w:after="0" w:line="259" w:lineRule="auto"/>
        <w:ind w:left="17" w:right="0" w:firstLine="0"/>
        <w:jc w:val="left"/>
        <w:rPr>
          <w:rFonts w:hint="eastAsia"/>
        </w:rPr>
      </w:pPr>
    </w:p>
    <w:p w14:paraId="43BBF7C0">
      <w:pPr>
        <w:spacing w:after="0" w:line="259" w:lineRule="auto"/>
        <w:ind w:left="17" w:right="0" w:firstLine="0"/>
        <w:jc w:val="left"/>
        <w:rPr>
          <w:rFonts w:hint="eastAsia"/>
        </w:rPr>
      </w:pPr>
      <w:r>
        <w:rPr>
          <w:rFonts w:hint="eastAsia"/>
        </w:rPr>
        <w:t>The heavens are opened, and we see Him (as Stephen did) in His present glory and in the glory of His second coming.</w:t>
      </w:r>
    </w:p>
    <w:p w14:paraId="582F0BB0">
      <w:pPr>
        <w:spacing w:after="0" w:line="259" w:lineRule="auto"/>
        <w:ind w:left="17" w:right="0" w:firstLine="0"/>
        <w:jc w:val="left"/>
        <w:rPr>
          <w:rFonts w:hint="eastAsia"/>
        </w:rPr>
      </w:pPr>
      <w:r>
        <w:rPr>
          <w:rFonts w:hint="eastAsia"/>
        </w:rPr>
        <w:t>诸天开了，我们就看见祂（如同司提反所看见的），在祂现今的荣耀里和在祂第二次降临的荣耀里。</w:t>
      </w:r>
    </w:p>
    <w:p w14:paraId="2F096337">
      <w:pPr>
        <w:spacing w:after="0" w:line="259" w:lineRule="auto"/>
        <w:ind w:left="17" w:right="0" w:firstLine="0"/>
        <w:jc w:val="left"/>
        <w:rPr>
          <w:rFonts w:hint="eastAsia"/>
        </w:rPr>
      </w:pPr>
    </w:p>
    <w:p w14:paraId="3AAE3665">
      <w:pPr>
        <w:spacing w:after="0" w:line="259" w:lineRule="auto"/>
        <w:ind w:left="17" w:right="0" w:firstLine="0"/>
        <w:jc w:val="left"/>
        <w:rPr>
          <w:rFonts w:hint="eastAsia"/>
        </w:rPr>
      </w:pPr>
      <w:r>
        <w:rPr>
          <w:rFonts w:hint="eastAsia"/>
        </w:rPr>
        <w:t>Which God gave unto Him.—This unveiling is given to Him by the Father that He may give it to us; for even on the throne is He subject to the Father (1 Corinthians 15:28), waiting on His will and doing it.</w:t>
      </w:r>
    </w:p>
    <w:p w14:paraId="0D0DA035">
      <w:pPr>
        <w:spacing w:after="0" w:line="259" w:lineRule="auto"/>
        <w:ind w:left="17" w:right="0" w:firstLine="0"/>
        <w:jc w:val="left"/>
        <w:rPr>
          <w:rFonts w:hint="eastAsia"/>
        </w:rPr>
      </w:pPr>
      <w:r>
        <w:rPr>
          <w:rFonts w:hint="eastAsia"/>
        </w:rPr>
        <w:t>就是神赐给祂的。—这揭示是父赐给祂，好叫祂可以赐给我们；因为即使在宝座上，祂仍顺服父（哥林多前书15:28），等候并遵行祂的旨意。</w:t>
      </w:r>
    </w:p>
    <w:p w14:paraId="0105612D">
      <w:pPr>
        <w:spacing w:after="0" w:line="259" w:lineRule="auto"/>
        <w:ind w:left="17" w:right="0" w:firstLine="0"/>
        <w:jc w:val="left"/>
        <w:rPr>
          <w:rFonts w:hint="eastAsia"/>
        </w:rPr>
      </w:pPr>
    </w:p>
    <w:p w14:paraId="3BB3F6A2">
      <w:pPr>
        <w:spacing w:after="0" w:line="259" w:lineRule="auto"/>
        <w:ind w:left="17" w:right="0" w:firstLine="0"/>
        <w:jc w:val="left"/>
        <w:rPr>
          <w:rFonts w:hint="eastAsia"/>
        </w:rPr>
      </w:pPr>
      <w:r>
        <w:rPr>
          <w:rFonts w:hint="eastAsia"/>
        </w:rPr>
        <w:t>This revelation is God's gift to Him, and it is His gift to us; becoming thus doubly precious, as a gift worthy of God,—worthy to be given to Him, and worthy to be given by Him to us.</w:t>
      </w:r>
    </w:p>
    <w:p w14:paraId="3D8C1B68">
      <w:pPr>
        <w:spacing w:after="0" w:line="259" w:lineRule="auto"/>
        <w:ind w:left="17" w:right="0" w:firstLine="0"/>
        <w:jc w:val="left"/>
        <w:rPr>
          <w:rFonts w:hint="eastAsia"/>
        </w:rPr>
      </w:pPr>
      <w:r>
        <w:rPr>
          <w:rFonts w:hint="eastAsia"/>
        </w:rPr>
        <w:t>这启示是神给祂的礼物，也是祂给我们的礼物；因此成为加倍的宝贵，是配得上神的礼物，——配赐给祂，也配由祂赐给我们。</w:t>
      </w:r>
    </w:p>
    <w:p w14:paraId="582D80E8">
      <w:pPr>
        <w:spacing w:after="0" w:line="259" w:lineRule="auto"/>
        <w:ind w:left="17" w:right="0" w:firstLine="0"/>
        <w:jc w:val="left"/>
        <w:rPr>
          <w:rFonts w:hint="eastAsia"/>
        </w:rPr>
      </w:pPr>
    </w:p>
    <w:p w14:paraId="368FFADC">
      <w:pPr>
        <w:spacing w:after="0" w:line="259" w:lineRule="auto"/>
        <w:ind w:left="17" w:right="0" w:firstLine="0"/>
        <w:jc w:val="left"/>
        <w:rPr>
          <w:rFonts w:hint="eastAsia"/>
        </w:rPr>
      </w:pPr>
      <w:r>
        <w:rPr>
          <w:rFonts w:hint="eastAsia"/>
        </w:rPr>
        <w:t>To show unto His servants.—"Show" is the word used in the case of Moses,—'the pattern showed to thee in the mount' (Exodus 25:40; Hebrews 8:5); and is almost always used in reference to things submitted to the eye They are sons, yet servants also; both of these names of honour belonging to Him who was both the Son and the Servant of the Father (Romans 1:1; Philippians 1:1; Revelation 7:3, 22:3).</w:t>
      </w:r>
    </w:p>
    <w:p w14:paraId="21559D9C">
      <w:pPr>
        <w:spacing w:after="0" w:line="259" w:lineRule="auto"/>
        <w:ind w:left="17" w:right="0" w:firstLine="0"/>
        <w:jc w:val="left"/>
        <w:rPr>
          <w:rFonts w:hint="eastAsia"/>
        </w:rPr>
      </w:pPr>
      <w:r>
        <w:rPr>
          <w:rFonts w:hint="eastAsia"/>
        </w:rPr>
        <w:t>指示祂的众仆人。—“指示”这个词曾在摩西的例子中使用过，—“要照着在山上指示你的样式”（出埃及记25:40；希伯来书8:5）；并且几乎总是用于指那些提交给眼睛看的事物。他们是儿子，也是仆人；这两个尊贵的名称都属于那位既是父的儿子又是父的仆人的祂（罗马书1:1；腓立比书1:1；启示录7:3，22:3）。</w:t>
      </w:r>
    </w:p>
    <w:p w14:paraId="66E4FC2B">
      <w:pPr>
        <w:spacing w:after="0" w:line="259" w:lineRule="auto"/>
        <w:ind w:left="17" w:right="0" w:firstLine="0"/>
        <w:jc w:val="left"/>
        <w:rPr>
          <w:rFonts w:hint="eastAsia"/>
        </w:rPr>
      </w:pPr>
    </w:p>
    <w:p w14:paraId="2C00A2E4">
      <w:pPr>
        <w:spacing w:after="0" w:line="259" w:lineRule="auto"/>
        <w:ind w:left="17" w:right="0" w:firstLine="0"/>
        <w:jc w:val="left"/>
        <w:rPr>
          <w:rFonts w:hint="eastAsia"/>
        </w:rPr>
      </w:pPr>
      <w:r>
        <w:rPr>
          <w:rFonts w:hint="eastAsia"/>
        </w:rPr>
        <w:t>This book, then, consists of the things shown by Christ to His servants.</w:t>
      </w:r>
    </w:p>
    <w:p w14:paraId="3E0ECD76">
      <w:pPr>
        <w:spacing w:after="0" w:line="259" w:lineRule="auto"/>
        <w:ind w:left="17" w:right="0" w:firstLine="0"/>
        <w:jc w:val="left"/>
        <w:rPr>
          <w:rFonts w:hint="eastAsia"/>
        </w:rPr>
      </w:pPr>
      <w:r>
        <w:rPr>
          <w:rFonts w:hint="eastAsia"/>
        </w:rPr>
        <w:t>所以，这本书包含了基督指示祂仆人们的事。</w:t>
      </w:r>
    </w:p>
    <w:p w14:paraId="6423DC5E">
      <w:pPr>
        <w:spacing w:after="0" w:line="259" w:lineRule="auto"/>
        <w:ind w:left="17" w:right="0" w:firstLine="0"/>
        <w:jc w:val="left"/>
        <w:rPr>
          <w:rFonts w:hint="eastAsia"/>
        </w:rPr>
      </w:pPr>
    </w:p>
    <w:p w14:paraId="0EA74524">
      <w:pPr>
        <w:spacing w:after="0" w:line="259" w:lineRule="auto"/>
        <w:ind w:left="17" w:right="0" w:firstLine="0"/>
        <w:jc w:val="left"/>
        <w:rPr>
          <w:rFonts w:hint="eastAsia"/>
        </w:rPr>
      </w:pPr>
      <w:r>
        <w:rPr>
          <w:rFonts w:hint="eastAsia"/>
        </w:rPr>
        <w:t>The things that must shortly come to pass.—He had said,</w:t>
      </w:r>
    </w:p>
    <w:p w14:paraId="304EE8B3">
      <w:pPr>
        <w:spacing w:after="0" w:line="259" w:lineRule="auto"/>
        <w:ind w:left="17" w:right="0" w:firstLine="0"/>
        <w:jc w:val="left"/>
        <w:rPr>
          <w:rFonts w:hint="eastAsia"/>
        </w:rPr>
      </w:pPr>
      <w:r>
        <w:rPr>
          <w:rFonts w:hint="eastAsia"/>
        </w:rPr>
        <w:t>"This generation shall not pass away till all these things be".</w:t>
      </w:r>
    </w:p>
    <w:p w14:paraId="537A6AA5">
      <w:pPr>
        <w:spacing w:after="0" w:line="259" w:lineRule="auto"/>
        <w:ind w:left="17" w:right="0" w:firstLine="0"/>
        <w:jc w:val="left"/>
        <w:rPr>
          <w:rFonts w:hint="eastAsia"/>
        </w:rPr>
      </w:pPr>
      <w:r>
        <w:rPr>
          <w:rFonts w:hint="eastAsia"/>
        </w:rPr>
        <w:t>必要快成的事。—祂曾说过，</w:t>
      </w:r>
    </w:p>
    <w:p w14:paraId="2C61E810">
      <w:pPr>
        <w:spacing w:after="0" w:line="259" w:lineRule="auto"/>
        <w:ind w:left="17" w:right="0" w:firstLine="0"/>
        <w:jc w:val="left"/>
        <w:rPr>
          <w:rFonts w:hint="eastAsia"/>
        </w:rPr>
      </w:pPr>
      <w:r>
        <w:rPr>
          <w:rFonts w:hint="eastAsia"/>
        </w:rPr>
        <w:t>“这世代还没有过去，这些事都要成就。”</w:t>
      </w:r>
    </w:p>
    <w:p w14:paraId="565AD098">
      <w:pPr>
        <w:spacing w:after="0" w:line="259" w:lineRule="auto"/>
        <w:ind w:left="17" w:right="0" w:firstLine="0"/>
        <w:jc w:val="left"/>
        <w:rPr>
          <w:rFonts w:hint="eastAsia"/>
        </w:rPr>
      </w:pPr>
    </w:p>
    <w:p w14:paraId="71266E2D">
      <w:pPr>
        <w:spacing w:after="0" w:line="259" w:lineRule="auto"/>
        <w:ind w:left="17" w:right="0" w:firstLine="0"/>
        <w:jc w:val="left"/>
        <w:rPr>
          <w:rFonts w:hint="eastAsia"/>
        </w:rPr>
      </w:pPr>
      <w:r>
        <w:rPr>
          <w:rFonts w:hint="eastAsia"/>
        </w:rPr>
        <w:t>The word is the same, signifying, not to be fulfilled, but to be or begin to be.</w:t>
      </w:r>
    </w:p>
    <w:p w14:paraId="7B2D0D7D">
      <w:pPr>
        <w:spacing w:after="0" w:line="259" w:lineRule="auto"/>
        <w:ind w:left="17" w:right="0" w:firstLine="0"/>
        <w:jc w:val="left"/>
        <w:rPr>
          <w:rFonts w:hint="eastAsia"/>
        </w:rPr>
      </w:pPr>
      <w:r>
        <w:rPr>
          <w:rFonts w:hint="eastAsia"/>
        </w:rPr>
        <w:t>这个词是同一个词，意思不是要应验，而是要发生或开始发生。</w:t>
      </w:r>
    </w:p>
    <w:p w14:paraId="011EBF4B">
      <w:pPr>
        <w:spacing w:after="0" w:line="259" w:lineRule="auto"/>
        <w:ind w:left="17" w:right="0" w:firstLine="0"/>
        <w:jc w:val="left"/>
        <w:rPr>
          <w:rFonts w:hint="eastAsia"/>
        </w:rPr>
      </w:pPr>
    </w:p>
    <w:p w14:paraId="73936755">
      <w:pPr>
        <w:spacing w:after="0" w:line="259" w:lineRule="auto"/>
        <w:ind w:left="17" w:right="0" w:firstLine="0"/>
        <w:jc w:val="left"/>
        <w:rPr>
          <w:rFonts w:hint="eastAsia"/>
        </w:rPr>
      </w:pPr>
      <w:r>
        <w:rPr>
          <w:rFonts w:hint="eastAsia"/>
        </w:rPr>
        <w:t>(John 13:2; not 'supper being ended', but supper being brought in.')</w:t>
      </w:r>
    </w:p>
    <w:p w14:paraId="64C97BE6">
      <w:pPr>
        <w:spacing w:after="0" w:line="259" w:lineRule="auto"/>
        <w:ind w:left="17" w:right="0" w:firstLine="0"/>
        <w:jc w:val="left"/>
        <w:rPr>
          <w:rFonts w:hint="eastAsia"/>
        </w:rPr>
      </w:pPr>
      <w:r>
        <w:rPr>
          <w:rFonts w:hint="eastAsia"/>
        </w:rPr>
        <w:t>（约翰福音13:2；不是‘吃晚饭的时候’，而是晚饭已经摆上的时候。）</w:t>
      </w:r>
    </w:p>
    <w:p w14:paraId="2491BA56">
      <w:pPr>
        <w:spacing w:after="0" w:line="259" w:lineRule="auto"/>
        <w:ind w:left="17" w:right="0" w:firstLine="0"/>
        <w:jc w:val="left"/>
        <w:rPr>
          <w:rFonts w:hint="eastAsia"/>
        </w:rPr>
      </w:pPr>
    </w:p>
    <w:p w14:paraId="3413F14C">
      <w:pPr>
        <w:spacing w:after="0" w:line="259" w:lineRule="auto"/>
        <w:ind w:left="17" w:right="0" w:firstLine="0"/>
        <w:jc w:val="left"/>
        <w:rPr>
          <w:rFonts w:hint="eastAsia"/>
        </w:rPr>
      </w:pPr>
      <w:r>
        <w:rPr>
          <w:rFonts w:hint="eastAsia"/>
        </w:rPr>
        <w:t>So here it is the things that must shortly (or quickly) be,—the things just about to be,</w:t>
      </w:r>
    </w:p>
    <w:p w14:paraId="09E96193">
      <w:pPr>
        <w:spacing w:after="0" w:line="259" w:lineRule="auto"/>
        <w:ind w:left="17" w:right="0" w:firstLine="0"/>
        <w:jc w:val="left"/>
        <w:rPr>
          <w:rFonts w:hint="eastAsia"/>
        </w:rPr>
      </w:pPr>
      <w:r>
        <w:rPr>
          <w:rFonts w:hint="eastAsia"/>
        </w:rPr>
        <w:t>所以这里指的是必须很快（或迅速）成就的事，——即那些即将发生的事，</w:t>
      </w:r>
    </w:p>
    <w:p w14:paraId="4ED6B9AA">
      <w:pPr>
        <w:spacing w:after="0" w:line="259" w:lineRule="auto"/>
        <w:ind w:left="17" w:right="0" w:firstLine="0"/>
        <w:jc w:val="left"/>
        <w:rPr>
          <w:rFonts w:hint="eastAsia"/>
        </w:rPr>
      </w:pPr>
    </w:p>
    <w:p w14:paraId="2678BA0E">
      <w:pPr>
        <w:spacing w:after="0" w:line="259" w:lineRule="auto"/>
        <w:ind w:left="17" w:right="0" w:firstLine="0"/>
        <w:jc w:val="left"/>
        <w:rPr>
          <w:rFonts w:hint="eastAsia"/>
        </w:rPr>
      </w:pPr>
      <w:r>
        <w:rPr>
          <w:rFonts w:hint="eastAsia"/>
        </w:rPr>
        <w:t>that the Lord shows to His servants.</w:t>
      </w:r>
    </w:p>
    <w:p w14:paraId="5BDE8337">
      <w:pPr>
        <w:spacing w:after="0" w:line="259" w:lineRule="auto"/>
        <w:ind w:left="17" w:right="0" w:firstLine="0"/>
        <w:jc w:val="left"/>
        <w:rPr>
          <w:rFonts w:hint="eastAsia"/>
        </w:rPr>
      </w:pPr>
      <w:r>
        <w:rPr>
          <w:rFonts w:hint="eastAsia"/>
        </w:rPr>
        <w:t>是主指示祂仆人们的。</w:t>
      </w:r>
    </w:p>
    <w:p w14:paraId="55FCE59E">
      <w:pPr>
        <w:spacing w:after="0" w:line="259" w:lineRule="auto"/>
        <w:ind w:left="17" w:right="0" w:firstLine="0"/>
        <w:jc w:val="left"/>
        <w:rPr>
          <w:rFonts w:hint="eastAsia"/>
        </w:rPr>
      </w:pPr>
    </w:p>
    <w:p w14:paraId="33C3B329">
      <w:pPr>
        <w:spacing w:after="0" w:line="259" w:lineRule="auto"/>
        <w:ind w:left="17" w:right="0" w:firstLine="0"/>
        <w:jc w:val="left"/>
        <w:rPr>
          <w:rFonts w:hint="eastAsia"/>
        </w:rPr>
      </w:pPr>
      <w:r>
        <w:rPr>
          <w:rFonts w:hint="eastAsia"/>
        </w:rPr>
        <w:t>And what He has shown to us it becomes us to study.</w:t>
      </w:r>
    </w:p>
    <w:p w14:paraId="1B3DC6A8">
      <w:pPr>
        <w:spacing w:after="0" w:line="259" w:lineRule="auto"/>
        <w:ind w:left="17" w:right="0" w:firstLine="0"/>
        <w:jc w:val="left"/>
        <w:rPr>
          <w:rFonts w:hint="eastAsia"/>
        </w:rPr>
      </w:pPr>
      <w:r>
        <w:rPr>
          <w:rFonts w:hint="eastAsia"/>
        </w:rPr>
        <w:t>祂向我们所指示的，我们就当学习。</w:t>
      </w:r>
    </w:p>
    <w:p w14:paraId="17BC5CB8">
      <w:pPr>
        <w:spacing w:after="0" w:line="259" w:lineRule="auto"/>
        <w:ind w:left="17" w:right="0" w:firstLine="0"/>
        <w:jc w:val="left"/>
        <w:rPr>
          <w:rFonts w:hint="eastAsia"/>
        </w:rPr>
      </w:pPr>
    </w:p>
    <w:p w14:paraId="0441128F">
      <w:pPr>
        <w:spacing w:after="0" w:line="259" w:lineRule="auto"/>
        <w:ind w:left="17" w:right="0" w:firstLine="0"/>
        <w:jc w:val="left"/>
        <w:rPr>
          <w:rFonts w:hint="eastAsia"/>
        </w:rPr>
      </w:pPr>
      <w:r>
        <w:rPr>
          <w:rFonts w:hint="eastAsia"/>
        </w:rPr>
        <w:t>These things are the unveiling of Christ, and of earth's future, in connection with Him, both in grace and glory, both in love and wrath.</w:t>
      </w:r>
    </w:p>
    <w:p w14:paraId="7C3004D6">
      <w:pPr>
        <w:spacing w:after="0" w:line="259" w:lineRule="auto"/>
        <w:ind w:left="17" w:right="0" w:firstLine="0"/>
        <w:jc w:val="left"/>
        <w:rPr>
          <w:rFonts w:hint="eastAsia"/>
        </w:rPr>
      </w:pPr>
      <w:r>
        <w:rPr>
          <w:rFonts w:hint="eastAsia"/>
        </w:rPr>
        <w:t>这些事是关于基督的揭示，也是关于与祂相关的地上未来的揭示，包括恩典与荣耀，也包括慈爱与忿怒。</w:t>
      </w:r>
    </w:p>
    <w:p w14:paraId="660EE382">
      <w:pPr>
        <w:spacing w:after="0" w:line="259" w:lineRule="auto"/>
        <w:ind w:left="17" w:right="0" w:firstLine="0"/>
        <w:jc w:val="left"/>
        <w:rPr>
          <w:rFonts w:hint="eastAsia"/>
        </w:rPr>
      </w:pPr>
    </w:p>
    <w:p w14:paraId="0D942514">
      <w:pPr>
        <w:spacing w:after="0" w:line="259" w:lineRule="auto"/>
        <w:ind w:left="17" w:right="0" w:firstLine="0"/>
        <w:jc w:val="left"/>
        <w:rPr>
          <w:rFonts w:hint="eastAsia"/>
        </w:rPr>
      </w:pPr>
      <w:r>
        <w:rPr>
          <w:rFonts w:hint="eastAsia"/>
        </w:rPr>
        <w:t>These are some of the things which the angels desire to look into, and in carrying out which they are specially 'ministering spirits;' and it does not become us, whom they chiefly concern, to slight them.</w:t>
      </w:r>
    </w:p>
    <w:p w14:paraId="64850FF6">
      <w:pPr>
        <w:spacing w:after="0" w:line="259" w:lineRule="auto"/>
        <w:ind w:left="17" w:right="0" w:firstLine="0"/>
        <w:jc w:val="left"/>
        <w:rPr>
          <w:rFonts w:hint="eastAsia"/>
        </w:rPr>
      </w:pPr>
      <w:r>
        <w:rPr>
          <w:rFonts w:hint="eastAsia"/>
        </w:rPr>
        <w:t>这些是天使也愿意详细察看的一些事，在执行这些事时，他们是特别的‘服役的灵’；而我们，这些事主要关系到我们，轻视它们是不合宜的。</w:t>
      </w:r>
    </w:p>
    <w:p w14:paraId="6C2BAA6E">
      <w:pPr>
        <w:spacing w:after="0" w:line="259" w:lineRule="auto"/>
        <w:ind w:left="17" w:right="0" w:firstLine="0"/>
        <w:jc w:val="left"/>
        <w:rPr>
          <w:rFonts w:hint="eastAsia"/>
        </w:rPr>
      </w:pPr>
    </w:p>
    <w:p w14:paraId="1A555BDA">
      <w:pPr>
        <w:spacing w:after="0" w:line="259" w:lineRule="auto"/>
        <w:ind w:left="17" w:right="0" w:firstLine="0"/>
        <w:jc w:val="left"/>
        <w:rPr>
          <w:rFonts w:hint="eastAsia"/>
        </w:rPr>
      </w:pPr>
      <w:r>
        <w:rPr>
          <w:rFonts w:hint="eastAsia"/>
        </w:rPr>
        <w:t>Seeing that God has revealed them, we may conclude that they are neither too high nor too low for us, but worthy of most earnest thought.</w:t>
      </w:r>
    </w:p>
    <w:p w14:paraId="00F00579">
      <w:pPr>
        <w:spacing w:after="0" w:line="259" w:lineRule="auto"/>
        <w:ind w:left="17" w:right="0" w:firstLine="0"/>
        <w:jc w:val="left"/>
        <w:rPr>
          <w:rFonts w:hint="eastAsia"/>
        </w:rPr>
      </w:pPr>
      <w:r>
        <w:rPr>
          <w:rFonts w:hint="eastAsia"/>
        </w:rPr>
        <w:t>既然神已经启示了这些事，我们可以断定，它们对我们来说既非太高也非太低，而是值得最恳切地思想的。</w:t>
      </w:r>
    </w:p>
    <w:p w14:paraId="21DBDEE2">
      <w:pPr>
        <w:spacing w:after="0" w:line="259" w:lineRule="auto"/>
        <w:ind w:left="17" w:right="0" w:firstLine="0"/>
        <w:jc w:val="left"/>
        <w:rPr>
          <w:rFonts w:hint="eastAsia"/>
        </w:rPr>
      </w:pPr>
    </w:p>
    <w:p w14:paraId="4B51A2DA">
      <w:pPr>
        <w:spacing w:after="0" w:line="259" w:lineRule="auto"/>
        <w:ind w:left="17" w:right="0" w:firstLine="0"/>
        <w:jc w:val="left"/>
        <w:rPr>
          <w:rFonts w:hint="eastAsia"/>
        </w:rPr>
      </w:pPr>
      <w:r>
        <w:rPr>
          <w:rFonts w:hint="eastAsia"/>
        </w:rPr>
        <w:t>The tendency of the present age is to set aside prophecy as specially belonging to the supernatural, and therefore the incredible in and impossible.</w:t>
      </w:r>
    </w:p>
    <w:p w14:paraId="5C438390">
      <w:pPr>
        <w:spacing w:after="0" w:line="259" w:lineRule="auto"/>
        <w:ind w:left="17" w:right="0" w:firstLine="0"/>
        <w:jc w:val="left"/>
        <w:rPr>
          <w:rFonts w:hint="eastAsia"/>
        </w:rPr>
      </w:pPr>
      <w:r>
        <w:rPr>
          <w:rFonts w:hint="eastAsia"/>
        </w:rPr>
        <w:t>现今世代的趋势是将预言搁置一旁，认为它特别属于超自然，因而是不可信和不可能的。</w:t>
      </w:r>
    </w:p>
    <w:p w14:paraId="2F7381BC">
      <w:pPr>
        <w:spacing w:after="0" w:line="259" w:lineRule="auto"/>
        <w:ind w:left="17" w:right="0" w:firstLine="0"/>
        <w:jc w:val="left"/>
        <w:rPr>
          <w:rFonts w:hint="eastAsia"/>
        </w:rPr>
      </w:pPr>
    </w:p>
    <w:p w14:paraId="5D75F990">
      <w:pPr>
        <w:spacing w:after="0" w:line="259" w:lineRule="auto"/>
        <w:ind w:left="17" w:right="0" w:firstLine="0"/>
        <w:jc w:val="left"/>
        <w:rPr>
          <w:rFonts w:hint="eastAsia"/>
        </w:rPr>
      </w:pPr>
      <w:r>
        <w:rPr>
          <w:rFonts w:hint="eastAsia"/>
        </w:rPr>
        <w:t>Let us stand aloof from this incredulity, and welcome the prophetic word as all the more precious because supernatural and specially divine.</w:t>
      </w:r>
    </w:p>
    <w:p w14:paraId="02B53945">
      <w:pPr>
        <w:spacing w:after="0" w:line="259" w:lineRule="auto"/>
        <w:ind w:left="17" w:right="0" w:firstLine="0"/>
        <w:jc w:val="left"/>
        <w:rPr>
          <w:rFonts w:hint="eastAsia"/>
        </w:rPr>
      </w:pPr>
      <w:r>
        <w:rPr>
          <w:rFonts w:hint="eastAsia"/>
        </w:rPr>
        <w:t>让我们远离这种不信，并欢迎这预言的话语，因其超自然和特别的神圣而更加宝贵。</w:t>
      </w:r>
    </w:p>
    <w:p w14:paraId="30B59C56">
      <w:pPr>
        <w:spacing w:after="0" w:line="259" w:lineRule="auto"/>
        <w:ind w:left="17" w:right="0" w:firstLine="0"/>
        <w:jc w:val="left"/>
        <w:rPr>
          <w:rFonts w:hint="eastAsia"/>
        </w:rPr>
      </w:pPr>
    </w:p>
    <w:p w14:paraId="1C85903D">
      <w:pPr>
        <w:spacing w:after="0" w:line="259" w:lineRule="auto"/>
        <w:ind w:left="17" w:right="0" w:firstLine="0"/>
        <w:jc w:val="left"/>
        <w:rPr>
          <w:rFonts w:hint="eastAsia"/>
        </w:rPr>
      </w:pPr>
      <w:r>
        <w:rPr>
          <w:rFonts w:hint="eastAsia"/>
        </w:rPr>
        <w:t>And He sent and signified it by His angel unto His servant John.— More exactly the words run, 'and He signified it (having sent it by His angel) to His servant John.'</w:t>
      </w:r>
    </w:p>
    <w:p w14:paraId="647F84D7">
      <w:pPr>
        <w:spacing w:after="0" w:line="259" w:lineRule="auto"/>
        <w:ind w:left="17" w:right="0" w:firstLine="0"/>
        <w:jc w:val="left"/>
        <w:rPr>
          <w:rFonts w:hint="eastAsia"/>
        </w:rPr>
      </w:pPr>
      <w:r>
        <w:rPr>
          <w:rFonts w:hint="eastAsia"/>
        </w:rPr>
        <w:t>祂就差遣使者晓谕祂的仆人约翰。—更确切的措辞是，‘祂晓谕（已借祂的使者差遣）祂的仆人约翰。’</w:t>
      </w:r>
    </w:p>
    <w:p w14:paraId="72BE7F82">
      <w:pPr>
        <w:spacing w:after="0" w:line="259" w:lineRule="auto"/>
        <w:ind w:left="17" w:right="0" w:firstLine="0"/>
        <w:jc w:val="left"/>
        <w:rPr>
          <w:rFonts w:hint="eastAsia"/>
        </w:rPr>
      </w:pPr>
    </w:p>
    <w:p w14:paraId="72965BEA">
      <w:pPr>
        <w:spacing w:after="0" w:line="259" w:lineRule="auto"/>
        <w:ind w:left="17" w:right="0" w:firstLine="0"/>
        <w:jc w:val="left"/>
        <w:rPr>
          <w:rFonts w:hint="eastAsia"/>
        </w:rPr>
      </w:pPr>
      <w:r>
        <w:rPr>
          <w:rFonts w:hint="eastAsia"/>
        </w:rPr>
        <w:t>This 'unveiling' is of no common importance; for mark the steps by which it reaches us.</w:t>
      </w:r>
    </w:p>
    <w:p w14:paraId="0EDADDF9">
      <w:pPr>
        <w:spacing w:after="0" w:line="259" w:lineRule="auto"/>
        <w:ind w:left="17" w:right="0" w:firstLine="0"/>
        <w:jc w:val="left"/>
        <w:rPr>
          <w:rFonts w:hint="eastAsia"/>
        </w:rPr>
      </w:pPr>
      <w:r>
        <w:rPr>
          <w:rFonts w:hint="eastAsia"/>
        </w:rPr>
        <w:t>这个‘揭示’非同小可；请注意它传到我们这里的步骤。</w:t>
      </w:r>
    </w:p>
    <w:p w14:paraId="64DA9AEA">
      <w:pPr>
        <w:spacing w:after="0" w:line="259" w:lineRule="auto"/>
        <w:ind w:left="17" w:right="0" w:firstLine="0"/>
        <w:jc w:val="left"/>
        <w:rPr>
          <w:rFonts w:hint="eastAsia"/>
        </w:rPr>
      </w:pPr>
    </w:p>
    <w:p w14:paraId="7D5887F6">
      <w:pPr>
        <w:spacing w:after="0" w:line="259" w:lineRule="auto"/>
        <w:ind w:left="17" w:right="0" w:firstLine="0"/>
        <w:jc w:val="left"/>
        <w:rPr>
          <w:rFonts w:hint="eastAsia"/>
        </w:rPr>
      </w:pPr>
      <w:r>
        <w:rPr>
          <w:rFonts w:hint="eastAsia"/>
        </w:rPr>
        <w:t>The Father gives it to the Son; the Son summons His angel (perhaps the angel which once and again ministered to Him on earth, as in Gethsemane); this angel descends from heaven with it, and makes it known to the prophet (ch. 22:16).</w:t>
      </w:r>
    </w:p>
    <w:p w14:paraId="14979FFD">
      <w:pPr>
        <w:spacing w:after="0" w:line="259" w:lineRule="auto"/>
        <w:ind w:left="17" w:right="0" w:firstLine="0"/>
        <w:jc w:val="left"/>
        <w:rPr>
          <w:rFonts w:hint="eastAsia"/>
        </w:rPr>
      </w:pPr>
      <w:r>
        <w:rPr>
          <w:rFonts w:hint="eastAsia"/>
        </w:rPr>
        <w:t>父将它赐给子；子召唤祂的天使（或许就是曾在地上一次又一次服事祂的天使，如在客西马尼园里）；这位天使带着它从天而降，并让先知知道（22章16节）。</w:t>
      </w:r>
    </w:p>
    <w:p w14:paraId="3B6B95C4">
      <w:pPr>
        <w:spacing w:after="0" w:line="259" w:lineRule="auto"/>
        <w:ind w:left="17" w:right="0" w:firstLine="0"/>
        <w:jc w:val="left"/>
        <w:rPr>
          <w:rFonts w:hint="eastAsia"/>
        </w:rPr>
      </w:pPr>
    </w:p>
    <w:p w14:paraId="0B500887">
      <w:pPr>
        <w:spacing w:after="0" w:line="259" w:lineRule="auto"/>
        <w:ind w:left="17" w:right="0" w:firstLine="0"/>
        <w:jc w:val="left"/>
        <w:rPr>
          <w:rFonts w:hint="eastAsia"/>
        </w:rPr>
      </w:pPr>
      <w:r>
        <w:rPr>
          <w:rFonts w:hint="eastAsia"/>
        </w:rPr>
        <w:t>All the agencies in heaven and earth are thus brought into connection with it.</w:t>
      </w:r>
    </w:p>
    <w:p w14:paraId="2F07376F">
      <w:pPr>
        <w:spacing w:after="0" w:line="259" w:lineRule="auto"/>
        <w:ind w:left="17" w:right="0" w:firstLine="0"/>
        <w:jc w:val="left"/>
        <w:rPr>
          <w:rFonts w:hint="eastAsia"/>
        </w:rPr>
      </w:pPr>
      <w:r>
        <w:rPr>
          <w:rFonts w:hint="eastAsia"/>
        </w:rPr>
        <w:t>因此，天上地下所有的媒介都与它联系起来。</w:t>
      </w:r>
    </w:p>
    <w:p w14:paraId="37510A78">
      <w:pPr>
        <w:spacing w:after="0" w:line="259" w:lineRule="auto"/>
        <w:ind w:left="17" w:right="0" w:firstLine="0"/>
        <w:jc w:val="left"/>
        <w:rPr>
          <w:rFonts w:hint="eastAsia"/>
        </w:rPr>
      </w:pPr>
    </w:p>
    <w:p w14:paraId="086C17F5">
      <w:pPr>
        <w:spacing w:after="0" w:line="259" w:lineRule="auto"/>
        <w:ind w:left="17" w:right="0" w:firstLine="0"/>
        <w:jc w:val="left"/>
        <w:rPr>
          <w:rFonts w:hint="eastAsia"/>
        </w:rPr>
      </w:pPr>
      <w:r>
        <w:rPr>
          <w:rFonts w:hint="eastAsia"/>
        </w:rPr>
        <w:t>How valuable its contents must be when such pains are taken with its transmission!</w:t>
      </w:r>
    </w:p>
    <w:p w14:paraId="2F0928DF">
      <w:pPr>
        <w:spacing w:after="0" w:line="259" w:lineRule="auto"/>
        <w:ind w:left="17" w:right="0" w:firstLine="0"/>
        <w:jc w:val="left"/>
        <w:rPr>
          <w:rFonts w:hint="eastAsia"/>
        </w:rPr>
      </w:pPr>
      <w:r>
        <w:rPr>
          <w:rFonts w:hint="eastAsia"/>
        </w:rPr>
        <w:t>当它的传递过程如此费心时，其内容必定何等宝贵！</w:t>
      </w:r>
    </w:p>
    <w:p w14:paraId="7CAB0A48">
      <w:pPr>
        <w:spacing w:after="0" w:line="259" w:lineRule="auto"/>
        <w:ind w:left="17" w:right="0" w:firstLine="0"/>
        <w:jc w:val="left"/>
        <w:rPr>
          <w:rFonts w:hint="eastAsia"/>
        </w:rPr>
      </w:pPr>
    </w:p>
    <w:p w14:paraId="048E0A11">
      <w:pPr>
        <w:spacing w:after="0" w:line="259" w:lineRule="auto"/>
        <w:ind w:left="17" w:right="0" w:firstLine="0"/>
        <w:jc w:val="left"/>
        <w:rPr>
          <w:rFonts w:hint="eastAsia"/>
        </w:rPr>
      </w:pPr>
      <w:r>
        <w:rPr>
          <w:rFonts w:hint="eastAsia"/>
        </w:rPr>
        <w:t>Shall we slight that book which has been thus attested and honoured?</w:t>
      </w:r>
    </w:p>
    <w:p w14:paraId="14159EA7">
      <w:pPr>
        <w:spacing w:after="0" w:line="259" w:lineRule="auto"/>
        <w:ind w:left="17" w:right="0" w:firstLine="0"/>
        <w:jc w:val="left"/>
        <w:rPr>
          <w:rFonts w:hint="eastAsia"/>
        </w:rPr>
      </w:pPr>
      <w:r>
        <w:rPr>
          <w:rFonts w:hint="eastAsia"/>
        </w:rPr>
        <w:t>我们岂可轻视这本如此被见证和尊崇的书呢？</w:t>
      </w:r>
    </w:p>
    <w:p w14:paraId="2B2404CA">
      <w:pPr>
        <w:spacing w:after="0" w:line="259" w:lineRule="auto"/>
        <w:ind w:left="17" w:right="0" w:firstLine="0"/>
        <w:jc w:val="left"/>
        <w:rPr>
          <w:rFonts w:hint="eastAsia"/>
        </w:rPr>
      </w:pPr>
    </w:p>
    <w:p w14:paraId="55DFFF6A">
      <w:pPr>
        <w:spacing w:after="0" w:line="259" w:lineRule="auto"/>
        <w:ind w:left="17" w:right="0" w:firstLine="0"/>
        <w:jc w:val="left"/>
        <w:rPr>
          <w:rFonts w:hint="eastAsia"/>
        </w:rPr>
      </w:pPr>
      <w:r>
        <w:rPr>
          <w:rFonts w:hint="eastAsia"/>
        </w:rPr>
        <w:t>Here being those references to angelic agency of which this book is full.</w:t>
      </w:r>
    </w:p>
    <w:p w14:paraId="461A582B">
      <w:pPr>
        <w:spacing w:after="0" w:line="259" w:lineRule="auto"/>
        <w:ind w:left="17" w:right="0" w:firstLine="0"/>
        <w:jc w:val="left"/>
        <w:rPr>
          <w:rFonts w:hint="eastAsia"/>
        </w:rPr>
      </w:pPr>
      <w:r>
        <w:rPr>
          <w:rFonts w:hint="eastAsia"/>
        </w:rPr>
        <w:t>这里提到天使的作为，这本书充满了这样的记述。</w:t>
      </w:r>
    </w:p>
    <w:p w14:paraId="4F735780">
      <w:pPr>
        <w:spacing w:after="0" w:line="259" w:lineRule="auto"/>
        <w:ind w:left="17" w:right="0" w:firstLine="0"/>
        <w:jc w:val="left"/>
        <w:rPr>
          <w:rFonts w:hint="eastAsia"/>
        </w:rPr>
      </w:pPr>
    </w:p>
    <w:p w14:paraId="47C7DA1B">
      <w:pPr>
        <w:spacing w:after="0" w:line="259" w:lineRule="auto"/>
        <w:ind w:left="17" w:right="0" w:firstLine="0"/>
        <w:jc w:val="left"/>
        <w:rPr>
          <w:rFonts w:hint="eastAsia"/>
        </w:rPr>
      </w:pPr>
      <w:r>
        <w:rPr>
          <w:rFonts w:hint="eastAsia"/>
        </w:rPr>
        <w:t>God takes us (as in Daniel) behind the scenes, and shows us the living instrumentality through which the movements of earth and the judgments of divine righteousness are wrought.</w:t>
      </w:r>
    </w:p>
    <w:p w14:paraId="74069749">
      <w:pPr>
        <w:spacing w:after="0" w:line="259" w:lineRule="auto"/>
        <w:ind w:left="17" w:right="0" w:firstLine="0"/>
        <w:jc w:val="left"/>
        <w:rPr>
          <w:rFonts w:hint="eastAsia"/>
        </w:rPr>
      </w:pPr>
      <w:r>
        <w:rPr>
          <w:rFonts w:hint="eastAsia"/>
        </w:rPr>
        <w:t>神（如同在但以理书里）带我们到幕后，向我们展示那些活的工具，地上的动态和神圣公义的审判正是借着它们而成就的。</w:t>
      </w:r>
    </w:p>
    <w:p w14:paraId="2A70410B">
      <w:pPr>
        <w:spacing w:after="0" w:line="259" w:lineRule="auto"/>
        <w:ind w:left="17" w:right="0" w:firstLine="0"/>
        <w:jc w:val="left"/>
        <w:rPr>
          <w:rFonts w:hint="eastAsia"/>
        </w:rPr>
      </w:pPr>
    </w:p>
    <w:p w14:paraId="087C0600">
      <w:pPr>
        <w:spacing w:after="0" w:line="259" w:lineRule="auto"/>
        <w:ind w:left="17" w:right="0" w:firstLine="0"/>
        <w:jc w:val="left"/>
        <w:rPr>
          <w:rFonts w:hint="eastAsia"/>
        </w:rPr>
      </w:pPr>
      <w:r>
        <w:rPr>
          <w:rFonts w:hint="eastAsia"/>
        </w:rPr>
        <w:t>We look into the inner and invisible world, and see angels there at work, executing God's purposes,—the 'angels that excel in strength;' that 'do His commandments, hearkening to the voice of His word;' His 'hosts;' His 'ministers that do His pleasure' (Psalm 103:20-21).</w:t>
      </w:r>
    </w:p>
    <w:p w14:paraId="6A0587C0">
      <w:pPr>
        <w:spacing w:after="0" w:line="259" w:lineRule="auto"/>
        <w:ind w:left="17" w:right="0" w:firstLine="0"/>
        <w:jc w:val="left"/>
        <w:rPr>
          <w:rFonts w:hint="eastAsia"/>
        </w:rPr>
      </w:pPr>
      <w:r>
        <w:rPr>
          <w:rFonts w:hint="eastAsia"/>
        </w:rPr>
        <w:t>我们窥见那内在而不可见的世界，看见天使在那里工作，执行神的旨意，—那‘大有能力的天使’；那‘成就祂的命令，听从祂话语之声的’；祂的‘众军’；祂的‘仆役，遵行祂旨意的’（诗篇103:20-21）。</w:t>
      </w:r>
    </w:p>
    <w:p w14:paraId="1851E72E">
      <w:pPr>
        <w:spacing w:after="0" w:line="259" w:lineRule="auto"/>
        <w:ind w:left="17" w:right="0" w:firstLine="0"/>
        <w:jc w:val="left"/>
        <w:rPr>
          <w:rFonts w:hint="eastAsia"/>
        </w:rPr>
      </w:pPr>
    </w:p>
    <w:p w14:paraId="67A9C818">
      <w:pPr>
        <w:spacing w:after="0" w:line="259" w:lineRule="auto"/>
        <w:ind w:left="17" w:right="0" w:firstLine="0"/>
        <w:jc w:val="left"/>
        <w:rPr>
          <w:rFonts w:hint="eastAsia"/>
        </w:rPr>
      </w:pPr>
      <w:r>
        <w:rPr>
          <w:rFonts w:hint="eastAsia"/>
        </w:rPr>
        <w:t>Angels have far more to do in the affairs both of the Church and the world than we generally conceive.</w:t>
      </w:r>
    </w:p>
    <w:p w14:paraId="723E84D2">
      <w:pPr>
        <w:spacing w:after="0" w:line="259" w:lineRule="auto"/>
        <w:ind w:left="17" w:right="0" w:firstLine="0"/>
        <w:jc w:val="left"/>
        <w:rPr>
          <w:rFonts w:hint="eastAsia"/>
        </w:rPr>
      </w:pPr>
      <w:r>
        <w:rPr>
          <w:rFonts w:hint="eastAsia"/>
        </w:rPr>
        <w:t>天使在教会和世界的事务中所做的事，远比我们通常所想的要多。</w:t>
      </w:r>
    </w:p>
    <w:p w14:paraId="5B99AA73">
      <w:pPr>
        <w:spacing w:after="0" w:line="259" w:lineRule="auto"/>
        <w:ind w:left="17" w:right="0" w:firstLine="0"/>
        <w:jc w:val="left"/>
        <w:rPr>
          <w:rFonts w:hint="eastAsia"/>
        </w:rPr>
      </w:pPr>
    </w:p>
    <w:p w14:paraId="261C7D53">
      <w:pPr>
        <w:spacing w:after="0" w:line="259" w:lineRule="auto"/>
        <w:ind w:left="17" w:right="0" w:firstLine="0"/>
        <w:jc w:val="left"/>
        <w:rPr>
          <w:rFonts w:hint="eastAsia"/>
        </w:rPr>
      </w:pPr>
      <w:r>
        <w:rPr>
          <w:rFonts w:hint="eastAsia"/>
        </w:rPr>
        <w:t>Ever at hand, ever waiting and watching, ever working, they help, they protect, they strengthen, they deliver, or they smite, they destroy, the inflict the judgments of God.</w:t>
      </w:r>
    </w:p>
    <w:p w14:paraId="6D5F1EA6">
      <w:pPr>
        <w:spacing w:after="0" w:line="259" w:lineRule="auto"/>
        <w:ind w:left="17" w:right="0" w:firstLine="0"/>
        <w:jc w:val="left"/>
        <w:rPr>
          <w:rFonts w:hint="eastAsia"/>
        </w:rPr>
      </w:pPr>
      <w:r>
        <w:rPr>
          <w:rFonts w:hint="eastAsia"/>
        </w:rPr>
        <w:t>他们时刻在旁，时刻等候和看守，时刻工作，他们帮助，他们保护，他们加力，他们拯救，或者他们击打，他们毁灭，他们降下神的审判。</w:t>
      </w:r>
    </w:p>
    <w:p w14:paraId="5F7743B7">
      <w:pPr>
        <w:spacing w:after="0" w:line="259" w:lineRule="auto"/>
        <w:ind w:left="17" w:right="0" w:firstLine="0"/>
        <w:jc w:val="left"/>
        <w:rPr>
          <w:rFonts w:hint="eastAsia"/>
        </w:rPr>
      </w:pPr>
    </w:p>
    <w:p w14:paraId="74A59625">
      <w:pPr>
        <w:spacing w:after="0" w:line="259" w:lineRule="auto"/>
        <w:ind w:left="17" w:right="0" w:firstLine="0"/>
        <w:jc w:val="left"/>
        <w:rPr>
          <w:rFonts w:hint="eastAsia"/>
        </w:rPr>
      </w:pPr>
      <w:r>
        <w:rPr>
          <w:rFonts w:hint="eastAsia"/>
        </w:rPr>
        <w:t>In this last book of the Bible there is more of angelic ministry, both for good and evil, than in any other; as if men would need more to be reminded of this in the last days; and as if, when Satan comes down with his hosts, having great wrath, Michael and his hosts were to have more to do than ever; as if, in the battle of the great day, their numbers required to be reinforced, and their reserves brought up, to meet the multitudinous foe.</w:t>
      </w:r>
    </w:p>
    <w:p w14:paraId="7876D005">
      <w:pPr>
        <w:spacing w:after="0" w:line="259" w:lineRule="auto"/>
        <w:ind w:left="17" w:right="0" w:firstLine="0"/>
        <w:jc w:val="left"/>
        <w:rPr>
          <w:rFonts w:hint="eastAsia"/>
        </w:rPr>
      </w:pPr>
      <w:r>
        <w:rPr>
          <w:rFonts w:hint="eastAsia"/>
        </w:rPr>
        <w:t>在圣经的这最后一卷书里，天使的服事，无论是为善是为恶，都比任何其他书卷更多；仿佛在末后的日子里，人需要更多地被提醒这一点；又仿佛，当撒但带着他的使者，大发烈怒下来的时候，米迦勒和他的使者要做的事比以往任何时候都多；仿佛，在那大日子的争战中，他们的数量需要增援，他们的后备军需要调上来，以迎战众多的敌人。</w:t>
      </w:r>
    </w:p>
    <w:p w14:paraId="56CD3A5C">
      <w:pPr>
        <w:spacing w:after="0" w:line="259" w:lineRule="auto"/>
        <w:ind w:left="17" w:right="0" w:firstLine="0"/>
        <w:jc w:val="left"/>
        <w:rPr>
          <w:rFonts w:hint="eastAsia"/>
        </w:rPr>
      </w:pPr>
    </w:p>
    <w:p w14:paraId="6AE599C4">
      <w:pPr>
        <w:spacing w:after="0" w:line="259" w:lineRule="auto"/>
        <w:ind w:left="17" w:right="0" w:firstLine="0"/>
        <w:jc w:val="left"/>
        <w:rPr>
          <w:rFonts w:hint="eastAsia"/>
        </w:rPr>
      </w:pPr>
      <w:r>
        <w:rPr>
          <w:rFonts w:hint="eastAsia"/>
        </w:rPr>
        <w:t>Who bare record of the word of God.—It is the same John who said, 'In the beginning was the Word,' that now is written to by his Lord.</w:t>
      </w:r>
    </w:p>
    <w:p w14:paraId="54DD78BE">
      <w:pPr>
        <w:spacing w:after="0" w:line="259" w:lineRule="auto"/>
        <w:ind w:left="17" w:right="0" w:firstLine="0"/>
        <w:jc w:val="left"/>
        <w:rPr>
          <w:rFonts w:hint="eastAsia"/>
        </w:rPr>
      </w:pPr>
      <w:r>
        <w:rPr>
          <w:rFonts w:hint="eastAsia"/>
        </w:rPr>
        <w:t>为神的话作见证的。—就是那位说过‘太初有道’的约翰，如今他的主写信给他。</w:t>
      </w:r>
    </w:p>
    <w:p w14:paraId="09B296F7">
      <w:pPr>
        <w:spacing w:after="0" w:line="259" w:lineRule="auto"/>
        <w:ind w:left="17" w:right="0" w:firstLine="0"/>
        <w:jc w:val="left"/>
        <w:rPr>
          <w:rFonts w:hint="eastAsia"/>
        </w:rPr>
      </w:pPr>
    </w:p>
    <w:p w14:paraId="22F5F8F3">
      <w:pPr>
        <w:spacing w:after="0" w:line="259" w:lineRule="auto"/>
        <w:ind w:left="17" w:right="0" w:firstLine="0"/>
        <w:jc w:val="left"/>
        <w:rPr>
          <w:rFonts w:hint="eastAsia"/>
        </w:rPr>
      </w:pPr>
      <w:r>
        <w:rPr>
          <w:rFonts w:hint="eastAsia"/>
        </w:rPr>
        <w:t>He who testified of his Lord on earth now testifies of Him as He sits in heaven.</w:t>
      </w:r>
    </w:p>
    <w:p w14:paraId="715D0D63">
      <w:pPr>
        <w:spacing w:after="0" w:line="259" w:lineRule="auto"/>
        <w:ind w:left="17" w:right="0" w:firstLine="0"/>
        <w:jc w:val="left"/>
        <w:rPr>
          <w:rFonts w:hint="eastAsia"/>
        </w:rPr>
      </w:pPr>
      <w:r>
        <w:rPr>
          <w:rFonts w:hint="eastAsia"/>
        </w:rPr>
        <w:t>那位在地上为他的主作见证的，如今为坐在天上的祂作见证。</w:t>
      </w:r>
    </w:p>
    <w:p w14:paraId="66097061">
      <w:pPr>
        <w:spacing w:after="0" w:line="259" w:lineRule="auto"/>
        <w:ind w:left="17" w:right="0" w:firstLine="0"/>
        <w:jc w:val="left"/>
        <w:rPr>
          <w:rFonts w:hint="eastAsia"/>
        </w:rPr>
      </w:pPr>
    </w:p>
    <w:p w14:paraId="3C691BE8">
      <w:pPr>
        <w:spacing w:after="0" w:line="259" w:lineRule="auto"/>
        <w:ind w:left="17" w:right="0" w:firstLine="0"/>
        <w:jc w:val="left"/>
        <w:rPr>
          <w:rFonts w:hint="eastAsia"/>
        </w:rPr>
      </w:pPr>
      <w:r>
        <w:rPr>
          <w:rFonts w:hint="eastAsia"/>
        </w:rPr>
        <w:t>And we know that his testimony is true.</w:t>
      </w:r>
    </w:p>
    <w:p w14:paraId="1B2195F7">
      <w:pPr>
        <w:spacing w:after="0" w:line="259" w:lineRule="auto"/>
        <w:ind w:left="17" w:right="0" w:firstLine="0"/>
        <w:jc w:val="left"/>
        <w:rPr>
          <w:rFonts w:hint="eastAsia"/>
        </w:rPr>
      </w:pPr>
      <w:r>
        <w:rPr>
          <w:rFonts w:hint="eastAsia"/>
        </w:rPr>
        <w:t>我们知道他的见证是真的。</w:t>
      </w:r>
    </w:p>
    <w:p w14:paraId="34057852">
      <w:pPr>
        <w:spacing w:after="0" w:line="259" w:lineRule="auto"/>
        <w:ind w:left="17" w:right="0" w:firstLine="0"/>
        <w:jc w:val="left"/>
        <w:rPr>
          <w:rFonts w:hint="eastAsia"/>
        </w:rPr>
      </w:pPr>
    </w:p>
    <w:p w14:paraId="2EA62948">
      <w:pPr>
        <w:spacing w:after="0" w:line="259" w:lineRule="auto"/>
        <w:ind w:left="17" w:right="0" w:firstLine="0"/>
        <w:jc w:val="left"/>
        <w:rPr>
          <w:rFonts w:hint="eastAsia"/>
        </w:rPr>
      </w:pPr>
      <w:r>
        <w:rPr>
          <w:rFonts w:hint="eastAsia"/>
        </w:rPr>
        <w:t>The Word spoken of in the Gospel, and the Word revealed in the Apocalypse, are one (Revelation 9:13); both of them revealing wonderfully the Son of the Father, the one in His grace, and the other in His glory.</w:t>
      </w:r>
    </w:p>
    <w:p w14:paraId="438474D6">
      <w:pPr>
        <w:spacing w:after="0" w:line="259" w:lineRule="auto"/>
        <w:ind w:left="17" w:right="0" w:firstLine="0"/>
        <w:jc w:val="left"/>
        <w:rPr>
          <w:rFonts w:hint="eastAsia"/>
        </w:rPr>
      </w:pPr>
      <w:r>
        <w:rPr>
          <w:rFonts w:hint="eastAsia"/>
        </w:rPr>
        <w:t>福音书里所说的道，和启示录里所启示的道，是同一位（启示录9:13）；两者都奇妙地揭示了父的儿子，一位在祂的恩典中，另一位在祂的荣耀中。</w:t>
      </w:r>
    </w:p>
    <w:p w14:paraId="14FA1873">
      <w:pPr>
        <w:spacing w:after="0" w:line="259" w:lineRule="auto"/>
        <w:ind w:left="17" w:right="0" w:firstLine="0"/>
        <w:jc w:val="left"/>
        <w:rPr>
          <w:rFonts w:hint="eastAsia"/>
        </w:rPr>
      </w:pPr>
    </w:p>
    <w:p w14:paraId="36EE5CCE">
      <w:pPr>
        <w:spacing w:after="0" w:line="259" w:lineRule="auto"/>
        <w:ind w:left="17" w:right="0" w:firstLine="0"/>
        <w:jc w:val="left"/>
        <w:rPr>
          <w:rFonts w:hint="eastAsia"/>
        </w:rPr>
      </w:pPr>
      <w:r>
        <w:rPr>
          <w:rFonts w:hint="eastAsia"/>
        </w:rPr>
        <w:t>To believe this 'record' is to become a son of God; for it is faith that introduces us into the heavenly family.</w:t>
      </w:r>
    </w:p>
    <w:p w14:paraId="3FAA53CE">
      <w:pPr>
        <w:spacing w:after="0" w:line="259" w:lineRule="auto"/>
        <w:ind w:left="17" w:right="0" w:firstLine="0"/>
        <w:jc w:val="left"/>
        <w:rPr>
          <w:rFonts w:hint="eastAsia"/>
        </w:rPr>
      </w:pPr>
      <w:r>
        <w:rPr>
          <w:rFonts w:hint="eastAsia"/>
        </w:rPr>
        <w:t>相信这个‘记录’就是成为神的儿子；因为是信将我们引入属天的家庭。</w:t>
      </w:r>
    </w:p>
    <w:p w14:paraId="241EE0DB">
      <w:pPr>
        <w:spacing w:after="0" w:line="259" w:lineRule="auto"/>
        <w:ind w:left="17" w:right="0" w:firstLine="0"/>
        <w:jc w:val="left"/>
        <w:rPr>
          <w:rFonts w:hint="eastAsia"/>
        </w:rPr>
      </w:pPr>
    </w:p>
    <w:p w14:paraId="77AD636B">
      <w:pPr>
        <w:spacing w:after="0" w:line="259" w:lineRule="auto"/>
        <w:ind w:left="17" w:right="0" w:firstLine="0"/>
        <w:jc w:val="left"/>
        <w:rPr>
          <w:rFonts w:hint="eastAsia"/>
        </w:rPr>
      </w:pPr>
      <w:r>
        <w:rPr>
          <w:rFonts w:hint="eastAsia"/>
        </w:rPr>
        <w:t>He that believeth that Jesus is the Christ is born of God.</w:t>
      </w:r>
    </w:p>
    <w:p w14:paraId="7F92595D">
      <w:pPr>
        <w:spacing w:after="0" w:line="259" w:lineRule="auto"/>
        <w:ind w:left="17" w:right="0" w:firstLine="0"/>
        <w:jc w:val="left"/>
        <w:rPr>
          <w:rFonts w:hint="eastAsia"/>
        </w:rPr>
      </w:pPr>
      <w:r>
        <w:rPr>
          <w:rFonts w:hint="eastAsia"/>
        </w:rPr>
        <w:t>凡信耶稣是基督的，都是从神而生。</w:t>
      </w:r>
    </w:p>
    <w:p w14:paraId="002C18F2">
      <w:pPr>
        <w:spacing w:after="0" w:line="259" w:lineRule="auto"/>
        <w:ind w:left="17" w:right="0" w:firstLine="0"/>
        <w:jc w:val="left"/>
        <w:rPr>
          <w:rFonts w:hint="eastAsia"/>
        </w:rPr>
      </w:pPr>
    </w:p>
    <w:p w14:paraId="269B193A">
      <w:pPr>
        <w:spacing w:after="0" w:line="259" w:lineRule="auto"/>
        <w:ind w:left="17" w:right="0" w:firstLine="0"/>
        <w:jc w:val="left"/>
        <w:rPr>
          <w:rFonts w:hint="eastAsia"/>
        </w:rPr>
      </w:pPr>
      <w:r>
        <w:rPr>
          <w:rFonts w:hint="eastAsia"/>
        </w:rPr>
        <w:t>And of the testimony of Jesus Christ.—The testimony of Jesus is the spirit of prophecy, no less than of the four Gospels.</w:t>
      </w:r>
    </w:p>
    <w:p w14:paraId="4A628D25">
      <w:pPr>
        <w:spacing w:after="0" w:line="259" w:lineRule="auto"/>
        <w:ind w:left="17" w:right="0" w:firstLine="0"/>
        <w:jc w:val="left"/>
        <w:rPr>
          <w:rFonts w:hint="eastAsia"/>
        </w:rPr>
      </w:pPr>
      <w:r>
        <w:rPr>
          <w:rFonts w:hint="eastAsia"/>
        </w:rPr>
        <w:t>和耶稣基督的见证。—耶稣的见证是预言的灵，正如四福音书一样。</w:t>
      </w:r>
    </w:p>
    <w:p w14:paraId="6BA1E5F2">
      <w:pPr>
        <w:spacing w:after="0" w:line="259" w:lineRule="auto"/>
        <w:ind w:left="17" w:right="0" w:firstLine="0"/>
        <w:jc w:val="left"/>
        <w:rPr>
          <w:rFonts w:hint="eastAsia"/>
        </w:rPr>
      </w:pPr>
    </w:p>
    <w:p w14:paraId="4FFBE759">
      <w:pPr>
        <w:spacing w:after="0" w:line="259" w:lineRule="auto"/>
        <w:ind w:left="17" w:right="0" w:firstLine="0"/>
        <w:jc w:val="left"/>
        <w:rPr>
          <w:rFonts w:hint="eastAsia"/>
        </w:rPr>
      </w:pPr>
      <w:r>
        <w:rPr>
          <w:rFonts w:hint="eastAsia"/>
        </w:rPr>
        <w:t>To make known the divine contents of these two glorious names, Jesus and Christ, was John's special mission, both at the beginning and at the close of his life.</w:t>
      </w:r>
    </w:p>
    <w:p w14:paraId="6B73312A">
      <w:pPr>
        <w:spacing w:after="0" w:line="259" w:lineRule="auto"/>
        <w:ind w:left="17" w:right="0" w:firstLine="0"/>
        <w:jc w:val="left"/>
        <w:rPr>
          <w:rFonts w:hint="eastAsia"/>
        </w:rPr>
      </w:pPr>
      <w:r>
        <w:rPr>
          <w:rFonts w:hint="eastAsia"/>
        </w:rPr>
        <w:t>宣扬耶稣和基督这两个荣耀名字的神圣内涵，是约翰在他生命的开始和结束时的特殊使命。</w:t>
      </w:r>
    </w:p>
    <w:p w14:paraId="37AA8A43">
      <w:pPr>
        <w:spacing w:after="0" w:line="259" w:lineRule="auto"/>
        <w:ind w:left="17" w:right="0" w:firstLine="0"/>
        <w:jc w:val="left"/>
        <w:rPr>
          <w:rFonts w:hint="eastAsia"/>
        </w:rPr>
      </w:pPr>
    </w:p>
    <w:p w14:paraId="46531C35">
      <w:pPr>
        <w:spacing w:after="0" w:line="259" w:lineRule="auto"/>
        <w:ind w:left="17" w:right="0" w:firstLine="0"/>
        <w:jc w:val="left"/>
        <w:rPr>
          <w:rFonts w:hint="eastAsia"/>
        </w:rPr>
      </w:pPr>
      <w:r>
        <w:rPr>
          <w:rFonts w:hint="eastAsia"/>
        </w:rPr>
        <w:t>He is a witness for Jesus from first to last.</w:t>
      </w:r>
    </w:p>
    <w:p w14:paraId="48C528CF">
      <w:pPr>
        <w:spacing w:after="0" w:line="259" w:lineRule="auto"/>
        <w:ind w:left="17" w:right="0" w:firstLine="0"/>
        <w:jc w:val="left"/>
        <w:rPr>
          <w:rFonts w:hint="eastAsia"/>
        </w:rPr>
      </w:pPr>
      <w:r>
        <w:rPr>
          <w:rFonts w:hint="eastAsia"/>
        </w:rPr>
        <w:t>他从始至终都是耶稣的见证人。</w:t>
      </w:r>
    </w:p>
    <w:p w14:paraId="237E3C3C">
      <w:pPr>
        <w:spacing w:after="0" w:line="259" w:lineRule="auto"/>
        <w:ind w:left="17" w:right="0" w:firstLine="0"/>
        <w:jc w:val="left"/>
        <w:rPr>
          <w:rFonts w:hint="eastAsia"/>
        </w:rPr>
      </w:pPr>
    </w:p>
    <w:p w14:paraId="24D7C919">
      <w:pPr>
        <w:spacing w:after="0" w:line="259" w:lineRule="auto"/>
        <w:ind w:left="17" w:right="0" w:firstLine="0"/>
        <w:jc w:val="left"/>
        <w:rPr>
          <w:rFonts w:hint="eastAsia"/>
        </w:rPr>
      </w:pPr>
      <w:r>
        <w:rPr>
          <w:rFonts w:hint="eastAsia"/>
        </w:rPr>
        <w:t>It is not merely of the eternal Word that he testifies, but of the 'Word made flesh,' 'God manifest in flesh,' the bearer of sin, the 'Saviour of the world,' the Anointed of the Holy Ghost.</w:t>
      </w:r>
    </w:p>
    <w:p w14:paraId="29F796B6">
      <w:pPr>
        <w:spacing w:after="0" w:line="259" w:lineRule="auto"/>
        <w:ind w:left="17" w:right="0" w:firstLine="0"/>
        <w:jc w:val="left"/>
        <w:rPr>
          <w:rFonts w:hint="eastAsia"/>
        </w:rPr>
      </w:pPr>
      <w:r>
        <w:rPr>
          <w:rFonts w:hint="eastAsia"/>
        </w:rPr>
        <w:t>他不仅见证永恒的道，也见证‘道成肉身’，‘神在肉身显现’，罪的承担者，‘世界的救主’，圣灵的受膏者。</w:t>
      </w:r>
    </w:p>
    <w:p w14:paraId="78CF9BD5">
      <w:pPr>
        <w:spacing w:after="0" w:line="259" w:lineRule="auto"/>
        <w:ind w:left="17" w:right="0" w:firstLine="0"/>
        <w:jc w:val="left"/>
        <w:rPr>
          <w:rFonts w:hint="eastAsia"/>
        </w:rPr>
      </w:pPr>
    </w:p>
    <w:p w14:paraId="53394AE6">
      <w:pPr>
        <w:spacing w:after="0" w:line="259" w:lineRule="auto"/>
        <w:ind w:left="17" w:right="0" w:firstLine="0"/>
        <w:jc w:val="left"/>
        <w:rPr>
          <w:rFonts w:hint="eastAsia"/>
        </w:rPr>
      </w:pPr>
      <w:r>
        <w:rPr>
          <w:rFonts w:hint="eastAsia"/>
        </w:rPr>
        <w:t>And of all things that he saw.—Here also the Gospel and the Revelation are similar.</w:t>
      </w:r>
    </w:p>
    <w:p w14:paraId="1208A43D">
      <w:pPr>
        <w:spacing w:after="0" w:line="259" w:lineRule="auto"/>
        <w:ind w:left="17" w:right="0" w:firstLine="0"/>
        <w:jc w:val="left"/>
        <w:rPr>
          <w:rFonts w:hint="eastAsia"/>
        </w:rPr>
      </w:pPr>
      <w:r>
        <w:rPr>
          <w:rFonts w:hint="eastAsia"/>
        </w:rPr>
        <w:t>凡自己所看见的。—在这一点上，福音书和启示录也是相似的。</w:t>
      </w:r>
    </w:p>
    <w:p w14:paraId="53746724">
      <w:pPr>
        <w:spacing w:after="0" w:line="259" w:lineRule="auto"/>
        <w:ind w:left="17" w:right="0" w:firstLine="0"/>
        <w:jc w:val="left"/>
        <w:rPr>
          <w:rFonts w:hint="eastAsia"/>
        </w:rPr>
      </w:pPr>
    </w:p>
    <w:p w14:paraId="6B0F6B00">
      <w:pPr>
        <w:spacing w:after="0" w:line="259" w:lineRule="auto"/>
        <w:ind w:left="17" w:right="0" w:firstLine="0"/>
        <w:jc w:val="left"/>
        <w:rPr>
          <w:rFonts w:hint="eastAsia"/>
        </w:rPr>
      </w:pPr>
      <w:r>
        <w:rPr>
          <w:rFonts w:hint="eastAsia"/>
        </w:rPr>
        <w:t>In the former we have what John saw of Jesus on earth (John 19:35 'he that saw bare record') in the latter, what he saw of Jesus in heaven.</w:t>
      </w:r>
    </w:p>
    <w:p w14:paraId="37F1A896">
      <w:pPr>
        <w:spacing w:after="0" w:line="259" w:lineRule="auto"/>
        <w:ind w:left="17" w:right="0" w:firstLine="0"/>
        <w:jc w:val="left"/>
        <w:rPr>
          <w:rFonts w:hint="eastAsia"/>
        </w:rPr>
      </w:pPr>
      <w:r>
        <w:rPr>
          <w:rFonts w:hint="eastAsia"/>
        </w:rPr>
        <w:t>在前者中，我们有约翰在地上所看见的耶稣（约翰福音19:35 ‘看见这事的人就作见证’）；在后者中，有他在天上所看见的耶稣。</w:t>
      </w:r>
    </w:p>
    <w:p w14:paraId="38CF9CAF">
      <w:pPr>
        <w:spacing w:after="0" w:line="259" w:lineRule="auto"/>
        <w:ind w:left="17" w:right="0" w:firstLine="0"/>
        <w:jc w:val="left"/>
        <w:rPr>
          <w:rFonts w:hint="eastAsia"/>
        </w:rPr>
      </w:pPr>
    </w:p>
    <w:p w14:paraId="7259CE93">
      <w:pPr>
        <w:spacing w:after="0" w:line="259" w:lineRule="auto"/>
        <w:ind w:left="17" w:right="0" w:firstLine="0"/>
        <w:jc w:val="left"/>
        <w:rPr>
          <w:rFonts w:hint="eastAsia"/>
        </w:rPr>
      </w:pPr>
      <w:r>
        <w:rPr>
          <w:rFonts w:hint="eastAsia"/>
        </w:rPr>
        <w:t>The earthly grace and the heavenly glory are thus proclaimed to us on like sure authority,—that of an eye-witness, an inspired eye-witness, whose testimony has in it all that is true and certain, both in God and man.</w:t>
      </w:r>
    </w:p>
    <w:p w14:paraId="188A600C">
      <w:pPr>
        <w:spacing w:after="0" w:line="259" w:lineRule="auto"/>
        <w:ind w:left="17" w:right="0" w:firstLine="0"/>
        <w:jc w:val="left"/>
        <w:rPr>
          <w:rFonts w:hint="eastAsia"/>
        </w:rPr>
      </w:pPr>
      <w:r>
        <w:rPr>
          <w:rFonts w:hint="eastAsia"/>
        </w:rPr>
        <w:t>因此，属地的恩典和属天的荣耀，是借着同样确凿的权柄向我们宣告的，—就是一个目击证人，一个受默示的目击证人，他的见证里有神和人里面一切真实和确定的事。</w:t>
      </w:r>
    </w:p>
    <w:p w14:paraId="3356219E">
      <w:pPr>
        <w:spacing w:after="0" w:line="259" w:lineRule="auto"/>
        <w:ind w:left="17" w:right="0" w:firstLine="0"/>
        <w:jc w:val="left"/>
        <w:rPr>
          <w:rFonts w:hint="eastAsia"/>
        </w:rPr>
      </w:pPr>
    </w:p>
    <w:p w14:paraId="4F37144E">
      <w:pPr>
        <w:spacing w:after="0" w:line="259" w:lineRule="auto"/>
        <w:ind w:left="17" w:right="0" w:firstLine="0"/>
        <w:jc w:val="left"/>
        <w:rPr>
          <w:rFonts w:hint="eastAsia"/>
        </w:rPr>
      </w:pPr>
      <w:r>
        <w:rPr>
          <w:rFonts w:hint="eastAsia"/>
        </w:rPr>
        <w:t>It is all true.</w:t>
      </w:r>
    </w:p>
    <w:p w14:paraId="6EA27DA1">
      <w:pPr>
        <w:spacing w:after="0" w:line="259" w:lineRule="auto"/>
        <w:ind w:left="17" w:right="0" w:firstLine="0"/>
        <w:jc w:val="left"/>
        <w:rPr>
          <w:rFonts w:hint="eastAsia"/>
        </w:rPr>
      </w:pPr>
      <w:r>
        <w:rPr>
          <w:rFonts w:hint="eastAsia"/>
        </w:rPr>
        <w:t>这一切都是真的。</w:t>
      </w:r>
    </w:p>
    <w:p w14:paraId="3A4FF7D5">
      <w:pPr>
        <w:spacing w:after="0" w:line="259" w:lineRule="auto"/>
        <w:ind w:left="17" w:right="0" w:firstLine="0"/>
        <w:jc w:val="left"/>
        <w:rPr>
          <w:rFonts w:hint="eastAsia"/>
        </w:rPr>
      </w:pPr>
    </w:p>
    <w:p w14:paraId="22734B35">
      <w:pPr>
        <w:spacing w:after="0" w:line="259" w:lineRule="auto"/>
        <w:ind w:left="17" w:right="0" w:firstLine="0"/>
        <w:jc w:val="left"/>
        <w:rPr>
          <w:rFonts w:hint="eastAsia"/>
        </w:rPr>
      </w:pPr>
      <w:r>
        <w:rPr>
          <w:rFonts w:hint="eastAsia"/>
        </w:rPr>
        <w:t>Not only do the water and the blood bear witness, but 'the Spirit beareth witness' (1 John 5:6); the testimony of God is greater than all the testimony of man (1 John 5:9).</w:t>
      </w:r>
    </w:p>
    <w:p w14:paraId="4BED5D93">
      <w:pPr>
        <w:spacing w:after="0" w:line="259" w:lineRule="auto"/>
        <w:ind w:left="17" w:right="0" w:firstLine="0"/>
        <w:jc w:val="left"/>
        <w:rPr>
          <w:rFonts w:hint="eastAsia"/>
        </w:rPr>
      </w:pPr>
      <w:r>
        <w:rPr>
          <w:rFonts w:hint="eastAsia"/>
        </w:rPr>
        <w:t>不但有水和血作见证，‘并且有圣灵作见证’（约翰一书5:6）；神的见证比人的见证更大（约翰一书5:9）。</w:t>
      </w:r>
    </w:p>
    <w:p w14:paraId="2E644C8F">
      <w:pPr>
        <w:spacing w:after="0" w:line="259" w:lineRule="auto"/>
        <w:ind w:left="17" w:right="0" w:firstLine="0"/>
        <w:jc w:val="left"/>
        <w:rPr>
          <w:rFonts w:hint="eastAsia"/>
        </w:rPr>
      </w:pPr>
    </w:p>
    <w:p w14:paraId="7AC00E2B">
      <w:pPr>
        <w:spacing w:after="0" w:line="259" w:lineRule="auto"/>
        <w:ind w:left="17" w:right="0" w:firstLine="0"/>
        <w:jc w:val="left"/>
        <w:rPr>
          <w:rFonts w:hint="eastAsia"/>
        </w:rPr>
      </w:pPr>
      <w:r>
        <w:rPr>
          <w:rFonts w:hint="eastAsia"/>
        </w:rPr>
        <w:t>The reception of this testimony by the sinner is life eternal.</w:t>
      </w:r>
    </w:p>
    <w:p w14:paraId="21E4168B">
      <w:pPr>
        <w:spacing w:after="0" w:line="259" w:lineRule="auto"/>
        <w:ind w:left="17" w:right="0" w:firstLine="0"/>
        <w:jc w:val="left"/>
        <w:rPr>
          <w:rFonts w:hint="eastAsia"/>
        </w:rPr>
      </w:pPr>
      <w:r>
        <w:rPr>
          <w:rFonts w:hint="eastAsia"/>
        </w:rPr>
        <w:t>罪人接受这见证就是永生。</w:t>
      </w:r>
    </w:p>
    <w:p w14:paraId="1AF85E0F">
      <w:pPr>
        <w:spacing w:after="0" w:line="259" w:lineRule="auto"/>
        <w:ind w:left="17" w:right="0" w:firstLine="0"/>
        <w:jc w:val="left"/>
        <w:rPr>
          <w:rFonts w:hint="eastAsia"/>
        </w:rPr>
      </w:pPr>
    </w:p>
    <w:p w14:paraId="519B837F">
      <w:pPr>
        <w:spacing w:after="0" w:line="259" w:lineRule="auto"/>
        <w:ind w:left="17" w:right="0" w:firstLine="0"/>
        <w:jc w:val="left"/>
        <w:rPr>
          <w:rFonts w:hint="eastAsia"/>
        </w:rPr>
      </w:pPr>
      <w:r>
        <w:rPr>
          <w:rFonts w:hint="eastAsia"/>
        </w:rPr>
        <w:t>Blessed is he that readeth.—What God calls blessedness must be great; and that word 'blessed' is used by Him very frequently in the Old Testament and New.</w:t>
      </w:r>
    </w:p>
    <w:p w14:paraId="09F5C0D9">
      <w:pPr>
        <w:spacing w:after="0" w:line="259" w:lineRule="auto"/>
        <w:ind w:left="17" w:right="0" w:firstLine="0"/>
        <w:jc w:val="left"/>
        <w:rPr>
          <w:rFonts w:hint="eastAsia"/>
        </w:rPr>
      </w:pPr>
      <w:r>
        <w:rPr>
          <w:rFonts w:hint="eastAsia"/>
        </w:rPr>
        <w:t>念的人是有福的。—神所称为有福的必定是大的；‘有福’这个词在旧约和新约中被祂非常频繁地使用。</w:t>
      </w:r>
    </w:p>
    <w:p w14:paraId="09E8CE63">
      <w:pPr>
        <w:spacing w:after="0" w:line="259" w:lineRule="auto"/>
        <w:ind w:left="17" w:right="0" w:firstLine="0"/>
        <w:jc w:val="left"/>
        <w:rPr>
          <w:rFonts w:hint="eastAsia"/>
        </w:rPr>
      </w:pPr>
    </w:p>
    <w:p w14:paraId="195ABE5C">
      <w:pPr>
        <w:spacing w:after="0" w:line="259" w:lineRule="auto"/>
        <w:ind w:left="17" w:right="0" w:firstLine="0"/>
        <w:jc w:val="left"/>
        <w:rPr>
          <w:rFonts w:hint="eastAsia"/>
        </w:rPr>
      </w:pPr>
      <w:r>
        <w:rPr>
          <w:rFonts w:hint="eastAsia"/>
        </w:rPr>
        <w:t>In this book it occurs seven times (1:3, 14:13, 16:15, 19:9, 20:6, 22:7, 22:14), as if the fullness or perfection of blessedness were contained in what this book reveals.</w:t>
      </w:r>
    </w:p>
    <w:p w14:paraId="78F6DBBA">
      <w:pPr>
        <w:spacing w:after="0" w:line="259" w:lineRule="auto"/>
        <w:ind w:left="17" w:right="0" w:firstLine="0"/>
        <w:jc w:val="left"/>
        <w:rPr>
          <w:rFonts w:hint="eastAsia"/>
        </w:rPr>
      </w:pPr>
      <w:r>
        <w:rPr>
          <w:rFonts w:hint="eastAsia"/>
        </w:rPr>
        <w:t>在这本书里，它出现了七次（1:3, 14:13, 16:15, 19:9, 20:6, 22:7, 22:14），仿佛福气的丰满或完全都包含在这本书所揭示的内容之中。</w:t>
      </w:r>
    </w:p>
    <w:p w14:paraId="3D4DEC2E">
      <w:pPr>
        <w:spacing w:after="0" w:line="259" w:lineRule="auto"/>
        <w:ind w:left="17" w:right="0" w:firstLine="0"/>
        <w:jc w:val="left"/>
        <w:rPr>
          <w:rFonts w:hint="eastAsia"/>
        </w:rPr>
      </w:pPr>
    </w:p>
    <w:p w14:paraId="32DF242E">
      <w:pPr>
        <w:spacing w:after="0" w:line="259" w:lineRule="auto"/>
        <w:ind w:left="17" w:right="0" w:firstLine="0"/>
        <w:jc w:val="left"/>
        <w:rPr>
          <w:rFonts w:hint="eastAsia"/>
        </w:rPr>
      </w:pPr>
      <w:r>
        <w:rPr>
          <w:rFonts w:hint="eastAsia"/>
        </w:rPr>
        <w:t>The word "readeth" refers to the public reading in the church (Luke 4:16; Acts 15:21; Colossians 4:16; Revelation 5:4).</w:t>
      </w:r>
    </w:p>
    <w:p w14:paraId="2E627B5E">
      <w:pPr>
        <w:spacing w:after="0" w:line="259" w:lineRule="auto"/>
        <w:ind w:left="17" w:right="0" w:firstLine="0"/>
        <w:jc w:val="left"/>
        <w:rPr>
          <w:rFonts w:hint="eastAsia"/>
        </w:rPr>
      </w:pPr>
      <w:r>
        <w:rPr>
          <w:rFonts w:hint="eastAsia"/>
        </w:rPr>
        <w:t>“念”这个词指的是在教会中的公开诵读（路加福音4:16；使徒行传15:21；歌罗西书4:16；启示录5:4）。</w:t>
      </w:r>
    </w:p>
    <w:p w14:paraId="0E0F7277">
      <w:pPr>
        <w:spacing w:after="0" w:line="259" w:lineRule="auto"/>
        <w:ind w:left="17" w:right="0" w:firstLine="0"/>
        <w:jc w:val="left"/>
        <w:rPr>
          <w:rFonts w:hint="eastAsia"/>
        </w:rPr>
      </w:pPr>
    </w:p>
    <w:p w14:paraId="5C501FB7">
      <w:pPr>
        <w:spacing w:after="0" w:line="259" w:lineRule="auto"/>
        <w:ind w:left="17" w:right="0" w:firstLine="0"/>
        <w:jc w:val="left"/>
        <w:rPr>
          <w:rFonts w:hint="eastAsia"/>
        </w:rPr>
      </w:pPr>
      <w:r>
        <w:rPr>
          <w:rFonts w:hint="eastAsia"/>
        </w:rPr>
        <w:t>The reader even in his public reading finds blessing.</w:t>
      </w:r>
    </w:p>
    <w:p w14:paraId="315C0739">
      <w:pPr>
        <w:spacing w:after="0" w:line="259" w:lineRule="auto"/>
        <w:ind w:left="17" w:right="0" w:firstLine="0"/>
        <w:jc w:val="left"/>
        <w:rPr>
          <w:rFonts w:hint="eastAsia"/>
        </w:rPr>
      </w:pPr>
      <w:r>
        <w:rPr>
          <w:rFonts w:hint="eastAsia"/>
        </w:rPr>
        <w:t>诵读者甚至在公开诵读时也能找到祝福。</w:t>
      </w:r>
    </w:p>
    <w:p w14:paraId="7B3AAB34">
      <w:pPr>
        <w:spacing w:after="0" w:line="259" w:lineRule="auto"/>
        <w:ind w:left="17" w:right="0" w:firstLine="0"/>
        <w:jc w:val="left"/>
        <w:rPr>
          <w:rFonts w:hint="eastAsia"/>
        </w:rPr>
      </w:pPr>
    </w:p>
    <w:p w14:paraId="7F20413F">
      <w:pPr>
        <w:spacing w:after="0" w:line="259" w:lineRule="auto"/>
        <w:ind w:left="17" w:right="0" w:firstLine="0"/>
        <w:jc w:val="left"/>
        <w:rPr>
          <w:rFonts w:hint="eastAsia"/>
        </w:rPr>
      </w:pPr>
      <w:r>
        <w:rPr>
          <w:rFonts w:hint="eastAsia"/>
        </w:rPr>
        <w:t>God blesses him in so doing.</w:t>
      </w:r>
    </w:p>
    <w:p w14:paraId="2DFC5BDD">
      <w:pPr>
        <w:spacing w:after="0" w:line="259" w:lineRule="auto"/>
        <w:ind w:left="17" w:right="0" w:firstLine="0"/>
        <w:jc w:val="left"/>
        <w:rPr>
          <w:rFonts w:hint="eastAsia"/>
        </w:rPr>
      </w:pPr>
      <w:r>
        <w:rPr>
          <w:rFonts w:hint="eastAsia"/>
        </w:rPr>
        <w:t>神因此而祝福他。</w:t>
      </w:r>
    </w:p>
    <w:p w14:paraId="5021E48A">
      <w:pPr>
        <w:spacing w:after="0" w:line="259" w:lineRule="auto"/>
        <w:ind w:left="17" w:right="0" w:firstLine="0"/>
        <w:jc w:val="left"/>
        <w:rPr>
          <w:rFonts w:hint="eastAsia"/>
        </w:rPr>
      </w:pPr>
    </w:p>
    <w:p w14:paraId="1743AEDD">
      <w:pPr>
        <w:spacing w:after="0" w:line="259" w:lineRule="auto"/>
        <w:ind w:left="17" w:right="0" w:firstLine="0"/>
        <w:jc w:val="left"/>
        <w:rPr>
          <w:rFonts w:hint="eastAsia"/>
        </w:rPr>
      </w:pPr>
      <w:r>
        <w:rPr>
          <w:rFonts w:hint="eastAsia"/>
        </w:rPr>
        <w:t>Into him as well as out of him flow rivers of living water.</w:t>
      </w:r>
    </w:p>
    <w:p w14:paraId="025F8F5B">
      <w:pPr>
        <w:spacing w:after="0" w:line="259" w:lineRule="auto"/>
        <w:ind w:left="17" w:right="0" w:firstLine="0"/>
        <w:jc w:val="left"/>
        <w:rPr>
          <w:rFonts w:hint="eastAsia"/>
        </w:rPr>
      </w:pPr>
      <w:r>
        <w:rPr>
          <w:rFonts w:hint="eastAsia"/>
        </w:rPr>
        <w:t>活水的江河从他里面流出来，也流到他里面。</w:t>
      </w:r>
    </w:p>
    <w:p w14:paraId="6E9E24E4">
      <w:pPr>
        <w:spacing w:after="0" w:line="259" w:lineRule="auto"/>
        <w:ind w:left="17" w:right="0" w:firstLine="0"/>
        <w:jc w:val="left"/>
        <w:rPr>
          <w:rFonts w:hint="eastAsia"/>
        </w:rPr>
      </w:pPr>
    </w:p>
    <w:p w14:paraId="28D473E8">
      <w:pPr>
        <w:spacing w:after="0" w:line="259" w:lineRule="auto"/>
        <w:ind w:left="17" w:right="0" w:firstLine="0"/>
        <w:jc w:val="left"/>
        <w:rPr>
          <w:rFonts w:hint="eastAsia"/>
        </w:rPr>
      </w:pPr>
      <w:r>
        <w:rPr>
          <w:rFonts w:hint="eastAsia"/>
        </w:rPr>
        <w:t>Most wondrous book!</w:t>
      </w:r>
    </w:p>
    <w:p w14:paraId="19566586">
      <w:pPr>
        <w:spacing w:after="0" w:line="259" w:lineRule="auto"/>
        <w:ind w:left="17" w:right="0" w:firstLine="0"/>
        <w:jc w:val="left"/>
        <w:rPr>
          <w:rFonts w:hint="eastAsia"/>
        </w:rPr>
      </w:pPr>
      <w:r>
        <w:rPr>
          <w:rFonts w:hint="eastAsia"/>
        </w:rPr>
        <w:t>何等奇妙的书！</w:t>
      </w:r>
    </w:p>
    <w:p w14:paraId="4E576049">
      <w:pPr>
        <w:spacing w:after="0" w:line="259" w:lineRule="auto"/>
        <w:ind w:left="17" w:right="0" w:firstLine="0"/>
        <w:jc w:val="left"/>
        <w:rPr>
          <w:rFonts w:hint="eastAsia"/>
        </w:rPr>
      </w:pPr>
    </w:p>
    <w:p w14:paraId="3685FF17">
      <w:pPr>
        <w:spacing w:after="0" w:line="259" w:lineRule="auto"/>
        <w:ind w:left="17" w:right="0" w:firstLine="0"/>
        <w:jc w:val="left"/>
        <w:rPr>
          <w:rFonts w:hint="eastAsia"/>
        </w:rPr>
      </w:pPr>
      <w:r>
        <w:rPr>
          <w:rFonts w:hint="eastAsia"/>
        </w:rPr>
        <w:t>It begins and ends with blessing on those who read it and give heed to it.</w:t>
      </w:r>
    </w:p>
    <w:p w14:paraId="18B72C9B">
      <w:pPr>
        <w:spacing w:after="0" w:line="259" w:lineRule="auto"/>
        <w:ind w:left="17" w:right="0" w:firstLine="0"/>
        <w:jc w:val="left"/>
        <w:rPr>
          <w:rFonts w:hint="eastAsia"/>
        </w:rPr>
      </w:pPr>
      <w:r>
        <w:rPr>
          <w:rFonts w:hint="eastAsia"/>
        </w:rPr>
        <w:t>它以祝福开始，以祝福结束，赐福给那些阅读并留意它的人。</w:t>
      </w:r>
    </w:p>
    <w:p w14:paraId="7354999D">
      <w:pPr>
        <w:spacing w:after="0" w:line="259" w:lineRule="auto"/>
        <w:ind w:left="17" w:right="0" w:firstLine="0"/>
        <w:jc w:val="left"/>
        <w:rPr>
          <w:rFonts w:hint="eastAsia"/>
        </w:rPr>
      </w:pPr>
    </w:p>
    <w:p w14:paraId="28A800A5">
      <w:pPr>
        <w:spacing w:after="0" w:line="259" w:lineRule="auto"/>
        <w:ind w:left="17" w:right="0" w:firstLine="0"/>
        <w:jc w:val="left"/>
        <w:rPr>
          <w:rFonts w:hint="eastAsia"/>
        </w:rPr>
      </w:pPr>
      <w:r>
        <w:rPr>
          <w:rFonts w:hint="eastAsia"/>
        </w:rPr>
        <w:t>How much has the Church of God lost by her neglect of it!</w:t>
      </w:r>
    </w:p>
    <w:p w14:paraId="03A7A943">
      <w:pPr>
        <w:spacing w:after="0" w:line="259" w:lineRule="auto"/>
        <w:ind w:left="17" w:right="0" w:firstLine="0"/>
        <w:jc w:val="left"/>
        <w:rPr>
          <w:rFonts w:hint="eastAsia"/>
        </w:rPr>
      </w:pPr>
      <w:r>
        <w:rPr>
          <w:rFonts w:hint="eastAsia"/>
        </w:rPr>
        <w:t>神的教会因忽略它而失去了多少！</w:t>
      </w:r>
    </w:p>
    <w:p w14:paraId="751C6A07">
      <w:pPr>
        <w:spacing w:after="0" w:line="259" w:lineRule="auto"/>
        <w:ind w:left="17" w:right="0" w:firstLine="0"/>
        <w:jc w:val="left"/>
        <w:rPr>
          <w:rFonts w:hint="eastAsia"/>
        </w:rPr>
      </w:pPr>
    </w:p>
    <w:p w14:paraId="08866247">
      <w:pPr>
        <w:spacing w:after="0" w:line="259" w:lineRule="auto"/>
        <w:ind w:left="17" w:right="0" w:firstLine="0"/>
        <w:jc w:val="left"/>
        <w:rPr>
          <w:rFonts w:hint="eastAsia"/>
        </w:rPr>
      </w:pPr>
      <w:r>
        <w:rPr>
          <w:rFonts w:hint="eastAsia"/>
        </w:rPr>
        <w:t>It may be hard to be understood; but the privilege of reading it and keeping its sayings remains the same.</w:t>
      </w:r>
    </w:p>
    <w:p w14:paraId="2B0FF8BA">
      <w:pPr>
        <w:spacing w:after="0" w:line="259" w:lineRule="auto"/>
        <w:ind w:left="17" w:right="0" w:firstLine="0"/>
        <w:jc w:val="left"/>
        <w:rPr>
          <w:rFonts w:hint="eastAsia"/>
        </w:rPr>
      </w:pPr>
      <w:r>
        <w:rPr>
          <w:rFonts w:hint="eastAsia"/>
        </w:rPr>
        <w:t>它可能难以理解；但阅读它并遵守其话语的特权依然不变。</w:t>
      </w:r>
    </w:p>
    <w:p w14:paraId="490E0E71">
      <w:pPr>
        <w:spacing w:after="0" w:line="259" w:lineRule="auto"/>
        <w:ind w:left="17" w:right="0" w:firstLine="0"/>
        <w:jc w:val="left"/>
        <w:rPr>
          <w:rFonts w:hint="eastAsia"/>
        </w:rPr>
      </w:pPr>
    </w:p>
    <w:p w14:paraId="3AF9AFA6">
      <w:pPr>
        <w:spacing w:after="0" w:line="259" w:lineRule="auto"/>
        <w:ind w:left="17" w:right="0" w:firstLine="0"/>
        <w:jc w:val="left"/>
        <w:rPr>
          <w:rFonts w:hint="eastAsia"/>
        </w:rPr>
      </w:pPr>
      <w:r>
        <w:rPr>
          <w:rFonts w:hint="eastAsia"/>
        </w:rPr>
        <w:t>Surely the Holy Spirit knew what He wrote, when He pronounced blessings on its readers and its observers!</w:t>
      </w:r>
    </w:p>
    <w:p w14:paraId="078148FA">
      <w:pPr>
        <w:spacing w:after="0" w:line="259" w:lineRule="auto"/>
        <w:ind w:left="17" w:right="0" w:firstLine="0"/>
        <w:jc w:val="left"/>
        <w:rPr>
          <w:rFonts w:hint="eastAsia"/>
        </w:rPr>
      </w:pPr>
      <w:r>
        <w:rPr>
          <w:rFonts w:hint="eastAsia"/>
        </w:rPr>
        <w:t>当圣灵向这本书的读者和遵守者宣告祝福时，祂当然知道祂所写的是什么！</w:t>
      </w:r>
    </w:p>
    <w:p w14:paraId="4C28C62B">
      <w:pPr>
        <w:spacing w:after="0" w:line="259" w:lineRule="auto"/>
        <w:ind w:left="17" w:right="0" w:firstLine="0"/>
        <w:jc w:val="left"/>
        <w:rPr>
          <w:rFonts w:hint="eastAsia"/>
        </w:rPr>
      </w:pPr>
    </w:p>
    <w:p w14:paraId="2D73E6E7">
      <w:pPr>
        <w:spacing w:after="0" w:line="259" w:lineRule="auto"/>
        <w:ind w:left="17" w:right="0" w:firstLine="0"/>
        <w:jc w:val="left"/>
        <w:rPr>
          <w:rFonts w:hint="eastAsia"/>
        </w:rPr>
      </w:pPr>
      <w:r>
        <w:rPr>
          <w:rFonts w:hint="eastAsia"/>
        </w:rPr>
        <w:t>Not to gratify the curious; not to suit itching ears; not to encourage human speculation or restless guesses; not to excite the excitable, or furnish materials for poetry; but to feed the Church of God; to be a light in a dark place; to set up a line of beacons along the rocky and stormy coast of the Church's perilous voyage; to be her chart and compass in the last days; to make man wakeful, happy, and blessed; to bring us into sympathy with the mind and purpose of God,—these are the objects of a book in which Father, Son, and spirit are all engaged.</w:t>
      </w:r>
    </w:p>
    <w:p w14:paraId="3A552D9D">
      <w:pPr>
        <w:spacing w:after="0" w:line="259" w:lineRule="auto"/>
        <w:ind w:left="17" w:right="0" w:firstLine="0"/>
        <w:jc w:val="left"/>
        <w:rPr>
          <w:rFonts w:hint="eastAsia"/>
        </w:rPr>
      </w:pPr>
      <w:r>
        <w:rPr>
          <w:rFonts w:hint="eastAsia"/>
        </w:rPr>
        <w:t>不是为了满足好奇心；不是为了迎合发痒的耳朵；不是为了鼓励属人的揣测或不安的猜测；不是为了激动易激动的人，或为诗歌提供素材；而是为了喂养神的教会；在黑暗处作光；在教会危险航行的多石风暴海岸线上设立一排灯塔；在末后的日子作她的海图和罗盘；使人警醒、快乐和蒙福；使我们与神的心意和目的有共鸣，—这些就是父、子、圣灵都参与其中的这本书的目的。</w:t>
      </w:r>
    </w:p>
    <w:p w14:paraId="53A077B0">
      <w:pPr>
        <w:spacing w:after="0" w:line="259" w:lineRule="auto"/>
        <w:ind w:left="17" w:right="0" w:firstLine="0"/>
        <w:jc w:val="left"/>
        <w:rPr>
          <w:rFonts w:hint="eastAsia"/>
        </w:rPr>
      </w:pPr>
    </w:p>
    <w:p w14:paraId="2172A2F5">
      <w:pPr>
        <w:spacing w:after="0" w:line="259" w:lineRule="auto"/>
        <w:ind w:left="17" w:right="0" w:firstLine="0"/>
        <w:jc w:val="left"/>
        <w:rPr>
          <w:rFonts w:hint="eastAsia"/>
        </w:rPr>
      </w:pPr>
      <w:r>
        <w:rPr>
          <w:rFonts w:hint="eastAsia"/>
        </w:rPr>
        <w:t>And they that hear the words of this prophecy.—They that are but listeners receive the blessing too.</w:t>
      </w:r>
    </w:p>
    <w:p w14:paraId="27520162">
      <w:pPr>
        <w:spacing w:after="0" w:line="259" w:lineRule="auto"/>
        <w:ind w:left="17" w:right="0" w:firstLine="0"/>
        <w:jc w:val="left"/>
        <w:rPr>
          <w:rFonts w:hint="eastAsia"/>
        </w:rPr>
      </w:pPr>
      <w:r>
        <w:rPr>
          <w:rFonts w:hint="eastAsia"/>
        </w:rPr>
        <w:t>和那些听见这预言话语的人。—那些仅仅是听众的人也领受祝福。</w:t>
      </w:r>
    </w:p>
    <w:p w14:paraId="19D71E88">
      <w:pPr>
        <w:spacing w:after="0" w:line="259" w:lineRule="auto"/>
        <w:ind w:left="17" w:right="0" w:firstLine="0"/>
        <w:jc w:val="left"/>
        <w:rPr>
          <w:rFonts w:hint="eastAsia"/>
        </w:rPr>
      </w:pPr>
    </w:p>
    <w:p w14:paraId="749CBC57">
      <w:pPr>
        <w:spacing w:after="0" w:line="259" w:lineRule="auto"/>
        <w:ind w:left="17" w:right="0" w:firstLine="0"/>
        <w:jc w:val="left"/>
        <w:rPr>
          <w:rFonts w:hint="eastAsia"/>
        </w:rPr>
      </w:pPr>
      <w:r>
        <w:rPr>
          <w:rFonts w:hint="eastAsia"/>
        </w:rPr>
        <w:t>To hear the voice of God speaking to us in grace, though to the world in judgment, is blessedness.</w:t>
      </w:r>
    </w:p>
    <w:p w14:paraId="713F7766">
      <w:pPr>
        <w:spacing w:after="0" w:line="259" w:lineRule="auto"/>
        <w:ind w:left="17" w:right="0" w:firstLine="0"/>
        <w:jc w:val="left"/>
        <w:rPr>
          <w:rFonts w:hint="eastAsia"/>
        </w:rPr>
      </w:pPr>
      <w:r>
        <w:rPr>
          <w:rFonts w:hint="eastAsia"/>
        </w:rPr>
        <w:t>听见神在恩典中对我们说话的声音，尽管对世界是审判，这便是福气。</w:t>
      </w:r>
    </w:p>
    <w:p w14:paraId="334D36E0">
      <w:pPr>
        <w:spacing w:after="0" w:line="259" w:lineRule="auto"/>
        <w:ind w:left="17" w:right="0" w:firstLine="0"/>
        <w:jc w:val="left"/>
        <w:rPr>
          <w:rFonts w:hint="eastAsia"/>
        </w:rPr>
      </w:pPr>
    </w:p>
    <w:p w14:paraId="1282B34C">
      <w:pPr>
        <w:spacing w:after="0" w:line="259" w:lineRule="auto"/>
        <w:ind w:left="17" w:right="0" w:firstLine="0"/>
        <w:jc w:val="left"/>
        <w:rPr>
          <w:rFonts w:hint="eastAsia"/>
        </w:rPr>
      </w:pPr>
      <w:r>
        <w:rPr>
          <w:rFonts w:hint="eastAsia"/>
        </w:rPr>
        <w:t>'Open ears' are the least that God can expect when He speaks.</w:t>
      </w:r>
    </w:p>
    <w:p w14:paraId="768DAC42">
      <w:pPr>
        <w:spacing w:after="0" w:line="259" w:lineRule="auto"/>
        <w:ind w:left="17" w:right="0" w:firstLine="0"/>
        <w:jc w:val="left"/>
        <w:rPr>
          <w:rFonts w:hint="eastAsia"/>
        </w:rPr>
      </w:pPr>
      <w:r>
        <w:rPr>
          <w:rFonts w:hint="eastAsia"/>
        </w:rPr>
        <w:t>当祂说话时，‘敞开的耳朵’是神所能期望的最低要求。</w:t>
      </w:r>
    </w:p>
    <w:p w14:paraId="4AA043FB">
      <w:pPr>
        <w:spacing w:after="0" w:line="259" w:lineRule="auto"/>
        <w:ind w:left="17" w:right="0" w:firstLine="0"/>
        <w:jc w:val="left"/>
        <w:rPr>
          <w:rFonts w:hint="eastAsia"/>
        </w:rPr>
      </w:pPr>
    </w:p>
    <w:p w14:paraId="20314847">
      <w:pPr>
        <w:spacing w:after="0" w:line="259" w:lineRule="auto"/>
        <w:ind w:left="17" w:right="0" w:firstLine="0"/>
        <w:jc w:val="left"/>
        <w:rPr>
          <w:rFonts w:hint="eastAsia"/>
        </w:rPr>
      </w:pPr>
      <w:r>
        <w:rPr>
          <w:rFonts w:hint="eastAsia"/>
        </w:rPr>
        <w:t>He that hath ears to hear, let him hear!</w:t>
      </w:r>
    </w:p>
    <w:p w14:paraId="39A54710">
      <w:pPr>
        <w:spacing w:after="0" w:line="259" w:lineRule="auto"/>
        <w:ind w:left="17" w:right="0" w:firstLine="0"/>
        <w:jc w:val="left"/>
        <w:rPr>
          <w:rFonts w:hint="eastAsia"/>
        </w:rPr>
      </w:pPr>
      <w:r>
        <w:rPr>
          <w:rFonts w:hint="eastAsia"/>
        </w:rPr>
        <w:t>凡有耳可听的，就应当听！</w:t>
      </w:r>
    </w:p>
    <w:p w14:paraId="26958420">
      <w:pPr>
        <w:spacing w:after="0" w:line="259" w:lineRule="auto"/>
        <w:ind w:left="17" w:right="0" w:firstLine="0"/>
        <w:jc w:val="left"/>
        <w:rPr>
          <w:rFonts w:hint="eastAsia"/>
        </w:rPr>
      </w:pPr>
    </w:p>
    <w:p w14:paraId="1A1639C1">
      <w:pPr>
        <w:spacing w:after="0" w:line="259" w:lineRule="auto"/>
        <w:ind w:left="17" w:right="0" w:firstLine="0"/>
        <w:jc w:val="left"/>
        <w:rPr>
          <w:rFonts w:hint="eastAsia"/>
        </w:rPr>
      </w:pPr>
      <w:r>
        <w:rPr>
          <w:rFonts w:hint="eastAsia"/>
        </w:rPr>
        <w:t>The words spoken are so full of God, so full of Christ, so full of the Spirit, that in listening we are blest.</w:t>
      </w:r>
    </w:p>
    <w:p w14:paraId="4E820266">
      <w:pPr>
        <w:spacing w:after="0" w:line="259" w:lineRule="auto"/>
        <w:ind w:left="17" w:right="0" w:firstLine="0"/>
        <w:jc w:val="left"/>
        <w:rPr>
          <w:rFonts w:hint="eastAsia"/>
        </w:rPr>
      </w:pPr>
      <w:r>
        <w:rPr>
          <w:rFonts w:hint="eastAsia"/>
        </w:rPr>
        <w:t>所说的话语如此充满神，如此充满基督，如此充满圣灵，以至于我们在聆听中就蒙福了。</w:t>
      </w:r>
    </w:p>
    <w:p w14:paraId="18DE97BE">
      <w:pPr>
        <w:spacing w:after="0" w:line="259" w:lineRule="auto"/>
        <w:ind w:left="17" w:right="0" w:firstLine="0"/>
        <w:jc w:val="left"/>
        <w:rPr>
          <w:rFonts w:hint="eastAsia"/>
        </w:rPr>
      </w:pPr>
    </w:p>
    <w:p w14:paraId="6B957E48">
      <w:pPr>
        <w:spacing w:after="0" w:line="259" w:lineRule="auto"/>
        <w:ind w:left="17" w:right="0" w:firstLine="0"/>
        <w:jc w:val="left"/>
        <w:rPr>
          <w:rFonts w:hint="eastAsia"/>
        </w:rPr>
      </w:pPr>
      <w:r>
        <w:rPr>
          <w:rFonts w:hint="eastAsia"/>
        </w:rPr>
        <w:t>His doctrine drops as the rain, and distils as the dew.</w:t>
      </w:r>
    </w:p>
    <w:p w14:paraId="5728B34E">
      <w:pPr>
        <w:spacing w:after="0" w:line="259" w:lineRule="auto"/>
        <w:ind w:left="17" w:right="0" w:firstLine="0"/>
        <w:jc w:val="left"/>
        <w:rPr>
          <w:rFonts w:hint="eastAsia"/>
        </w:rPr>
      </w:pPr>
      <w:r>
        <w:rPr>
          <w:rFonts w:hint="eastAsia"/>
        </w:rPr>
        <w:t>祂的教训滴落如雨，降下如露。</w:t>
      </w:r>
    </w:p>
    <w:p w14:paraId="12A9975A">
      <w:pPr>
        <w:spacing w:after="0" w:line="259" w:lineRule="auto"/>
        <w:ind w:left="17" w:right="0" w:firstLine="0"/>
        <w:jc w:val="left"/>
        <w:rPr>
          <w:rFonts w:hint="eastAsia"/>
        </w:rPr>
      </w:pPr>
    </w:p>
    <w:p w14:paraId="53F331EE">
      <w:pPr>
        <w:spacing w:after="0" w:line="259" w:lineRule="auto"/>
        <w:ind w:left="17" w:right="0" w:firstLine="0"/>
        <w:jc w:val="left"/>
        <w:rPr>
          <w:rFonts w:hint="eastAsia"/>
        </w:rPr>
      </w:pPr>
      <w:r>
        <w:rPr>
          <w:rFonts w:hint="eastAsia"/>
        </w:rPr>
        <w:t>'Blessed are they that hear,' are among the opening words of this wondrous Revelation; and 'let him that heareth say, Come,' are amongst its closing ones.</w:t>
      </w:r>
    </w:p>
    <w:p w14:paraId="5995E537">
      <w:pPr>
        <w:spacing w:after="0" w:line="259" w:lineRule="auto"/>
        <w:ind w:left="17" w:right="0" w:firstLine="0"/>
        <w:jc w:val="left"/>
        <w:rPr>
          <w:rFonts w:hint="eastAsia"/>
        </w:rPr>
      </w:pPr>
      <w:r>
        <w:rPr>
          <w:rFonts w:hint="eastAsia"/>
        </w:rPr>
        <w:t>‘听见的人是有福的’，是这部奇妙启示录的开篇话语之一；而‘听见的人也该说，来’，是其结尾话语之一。</w:t>
      </w:r>
    </w:p>
    <w:p w14:paraId="676748C4">
      <w:pPr>
        <w:spacing w:after="0" w:line="259" w:lineRule="auto"/>
        <w:ind w:left="17" w:right="0" w:firstLine="0"/>
        <w:jc w:val="left"/>
        <w:rPr>
          <w:rFonts w:hint="eastAsia"/>
        </w:rPr>
      </w:pPr>
    </w:p>
    <w:p w14:paraId="544B72E9">
      <w:pPr>
        <w:spacing w:after="0" w:line="259" w:lineRule="auto"/>
        <w:ind w:left="17" w:right="0" w:firstLine="0"/>
        <w:jc w:val="left"/>
        <w:rPr>
          <w:rFonts w:hint="eastAsia"/>
        </w:rPr>
      </w:pPr>
      <w:r>
        <w:rPr>
          <w:rFonts w:hint="eastAsia"/>
        </w:rPr>
        <w:t>The result produced upon the hearer by the reading of these prophecies should be to make him say, "come;" 'Even so, come, Lord Jesus.'</w:t>
      </w:r>
    </w:p>
    <w:p w14:paraId="5C1468D3">
      <w:pPr>
        <w:spacing w:after="0" w:line="259" w:lineRule="auto"/>
        <w:ind w:left="17" w:right="0" w:firstLine="0"/>
        <w:jc w:val="left"/>
        <w:rPr>
          <w:rFonts w:hint="eastAsia"/>
        </w:rPr>
      </w:pPr>
      <w:r>
        <w:rPr>
          <w:rFonts w:hint="eastAsia"/>
        </w:rPr>
        <w:t>阅读这些预言在听者身上产生的效果，应该是让他说：“来”；“主耶稣啊，我愿你来。”</w:t>
      </w:r>
    </w:p>
    <w:p w14:paraId="036ADC3A">
      <w:pPr>
        <w:spacing w:after="0" w:line="259" w:lineRule="auto"/>
        <w:ind w:left="17" w:right="0" w:firstLine="0"/>
        <w:jc w:val="left"/>
        <w:rPr>
          <w:rFonts w:hint="eastAsia"/>
        </w:rPr>
      </w:pPr>
    </w:p>
    <w:p w14:paraId="623C5D1B">
      <w:pPr>
        <w:spacing w:after="0" w:line="259" w:lineRule="auto"/>
        <w:ind w:left="17" w:right="0" w:firstLine="0"/>
        <w:jc w:val="left"/>
        <w:rPr>
          <w:rFonts w:hint="eastAsia"/>
        </w:rPr>
      </w:pPr>
      <w:r>
        <w:rPr>
          <w:rFonts w:hint="eastAsia"/>
        </w:rPr>
        <w:t>And keep those things that are written therein.—'If ye know these things, happy are ye if ye do them.'</w:t>
      </w:r>
    </w:p>
    <w:p w14:paraId="58505277">
      <w:pPr>
        <w:spacing w:after="0" w:line="259" w:lineRule="auto"/>
        <w:ind w:left="17" w:right="0" w:firstLine="0"/>
        <w:jc w:val="left"/>
        <w:rPr>
          <w:rFonts w:hint="eastAsia"/>
        </w:rPr>
      </w:pPr>
      <w:r>
        <w:rPr>
          <w:rFonts w:hint="eastAsia"/>
        </w:rPr>
        <w:t>又遵守其中所记载的。—“你们既知道这事，若是去行就有福了。”</w:t>
      </w:r>
    </w:p>
    <w:p w14:paraId="780E8302">
      <w:pPr>
        <w:spacing w:after="0" w:line="259" w:lineRule="auto"/>
        <w:ind w:left="17" w:right="0" w:firstLine="0"/>
        <w:jc w:val="left"/>
        <w:rPr>
          <w:rFonts w:hint="eastAsia"/>
        </w:rPr>
      </w:pPr>
    </w:p>
    <w:p w14:paraId="7C7CC843">
      <w:pPr>
        <w:spacing w:after="0" w:line="259" w:lineRule="auto"/>
        <w:ind w:left="17" w:right="0" w:firstLine="0"/>
        <w:jc w:val="left"/>
        <w:rPr>
          <w:rFonts w:hint="eastAsia"/>
        </w:rPr>
      </w:pPr>
      <w:r>
        <w:rPr>
          <w:rFonts w:hint="eastAsia"/>
        </w:rPr>
        <w:t>The 'keeping' and the 'doing' are the consequent of the 'hearing.'</w:t>
      </w:r>
    </w:p>
    <w:p w14:paraId="6AF09078">
      <w:pPr>
        <w:spacing w:after="0" w:line="259" w:lineRule="auto"/>
        <w:ind w:left="17" w:right="0" w:firstLine="0"/>
        <w:jc w:val="left"/>
        <w:rPr>
          <w:rFonts w:hint="eastAsia"/>
        </w:rPr>
      </w:pPr>
      <w:r>
        <w:rPr>
          <w:rFonts w:hint="eastAsia"/>
        </w:rPr>
        <w:t>‘遵守’和‘去行’是‘听见’的结果。</w:t>
      </w:r>
    </w:p>
    <w:p w14:paraId="1DD0710E">
      <w:pPr>
        <w:spacing w:after="0" w:line="259" w:lineRule="auto"/>
        <w:ind w:left="17" w:right="0" w:firstLine="0"/>
        <w:jc w:val="left"/>
        <w:rPr>
          <w:rFonts w:hint="eastAsia"/>
        </w:rPr>
      </w:pPr>
    </w:p>
    <w:p w14:paraId="055491B1">
      <w:pPr>
        <w:spacing w:after="0" w:line="259" w:lineRule="auto"/>
        <w:ind w:left="17" w:right="0" w:firstLine="0"/>
        <w:jc w:val="left"/>
        <w:rPr>
          <w:rFonts w:hint="eastAsia"/>
        </w:rPr>
      </w:pPr>
      <w:r>
        <w:rPr>
          <w:rFonts w:hint="eastAsia"/>
        </w:rPr>
        <w:t>The 'keeping' of Christ's word is what is specially enforced here.</w:t>
      </w:r>
    </w:p>
    <w:p w14:paraId="1CE44796">
      <w:pPr>
        <w:spacing w:after="0" w:line="259" w:lineRule="auto"/>
        <w:ind w:left="17" w:right="0" w:firstLine="0"/>
        <w:jc w:val="left"/>
        <w:rPr>
          <w:rFonts w:hint="eastAsia"/>
        </w:rPr>
      </w:pPr>
      <w:r>
        <w:rPr>
          <w:rFonts w:hint="eastAsia"/>
        </w:rPr>
        <w:t>这里特别强调的是‘遵守’基督的话。</w:t>
      </w:r>
    </w:p>
    <w:p w14:paraId="6EA00577">
      <w:pPr>
        <w:spacing w:after="0" w:line="259" w:lineRule="auto"/>
        <w:ind w:left="17" w:right="0" w:firstLine="0"/>
        <w:jc w:val="left"/>
        <w:rPr>
          <w:rFonts w:hint="eastAsia"/>
        </w:rPr>
      </w:pPr>
    </w:p>
    <w:p w14:paraId="143A8A31">
      <w:pPr>
        <w:spacing w:after="0" w:line="259" w:lineRule="auto"/>
        <w:ind w:left="17" w:right="0" w:firstLine="0"/>
        <w:jc w:val="left"/>
        <w:rPr>
          <w:rFonts w:hint="eastAsia"/>
        </w:rPr>
      </w:pPr>
      <w:r>
        <w:rPr>
          <w:rFonts w:hint="eastAsia"/>
        </w:rPr>
        <w:t>For the Revelation is a thoroughly practical book, meant to bear upon our daily life, to guide the Church, to warn kings and kingdoms, to lift us out of the region of the visible into that of the invisible.</w:t>
      </w:r>
    </w:p>
    <w:p w14:paraId="2090D945">
      <w:pPr>
        <w:spacing w:after="0" w:line="259" w:lineRule="auto"/>
        <w:ind w:left="17" w:right="0" w:firstLine="0"/>
        <w:jc w:val="left"/>
        <w:rPr>
          <w:rFonts w:hint="eastAsia"/>
        </w:rPr>
      </w:pPr>
      <w:r>
        <w:rPr>
          <w:rFonts w:hint="eastAsia"/>
        </w:rPr>
        <w:t>因为启示录是一本完全实用的书，旨在影响我们的日常生活，引导教会，警告君王和列国，将我们从可见的领域提升到不可见的领域。</w:t>
      </w:r>
    </w:p>
    <w:p w14:paraId="7B222625">
      <w:pPr>
        <w:spacing w:after="0" w:line="259" w:lineRule="auto"/>
        <w:ind w:left="17" w:right="0" w:firstLine="0"/>
        <w:jc w:val="left"/>
        <w:rPr>
          <w:rFonts w:hint="eastAsia"/>
        </w:rPr>
      </w:pPr>
    </w:p>
    <w:p w14:paraId="7A88275F">
      <w:pPr>
        <w:spacing w:after="0" w:line="259" w:lineRule="auto"/>
        <w:ind w:left="17" w:right="0" w:firstLine="0"/>
        <w:jc w:val="left"/>
        <w:rPr>
          <w:rFonts w:hint="eastAsia"/>
        </w:rPr>
      </w:pPr>
      <w:r>
        <w:rPr>
          <w:rFonts w:hint="eastAsia"/>
        </w:rPr>
        <w:t>Keep the words of this book, is Christ's message to the Church and the Churches.</w:t>
      </w:r>
    </w:p>
    <w:p w14:paraId="24E00144">
      <w:pPr>
        <w:spacing w:after="0" w:line="259" w:lineRule="auto"/>
        <w:ind w:left="17" w:right="0" w:firstLine="0"/>
        <w:jc w:val="left"/>
        <w:rPr>
          <w:rFonts w:hint="eastAsia"/>
        </w:rPr>
      </w:pPr>
      <w:r>
        <w:rPr>
          <w:rFonts w:hint="eastAsia"/>
        </w:rPr>
        <w:t>遵守这本书的话语，是基督给教会和众教会的信息。</w:t>
      </w:r>
    </w:p>
    <w:p w14:paraId="0107A152">
      <w:pPr>
        <w:spacing w:after="0" w:line="259" w:lineRule="auto"/>
        <w:ind w:left="17" w:right="0" w:firstLine="0"/>
        <w:jc w:val="left"/>
        <w:rPr>
          <w:rFonts w:hint="eastAsia"/>
        </w:rPr>
      </w:pPr>
    </w:p>
    <w:p w14:paraId="14275B4B">
      <w:pPr>
        <w:spacing w:after="0" w:line="259" w:lineRule="auto"/>
        <w:ind w:left="17" w:right="0" w:firstLine="0"/>
        <w:jc w:val="left"/>
        <w:rPr>
          <w:rFonts w:hint="eastAsia"/>
        </w:rPr>
      </w:pPr>
      <w:r>
        <w:rPr>
          <w:rFonts w:hint="eastAsia"/>
        </w:rPr>
        <w:t>But how shall we 'keep' them if we do not study the book?</w:t>
      </w:r>
    </w:p>
    <w:p w14:paraId="67CF73C9">
      <w:pPr>
        <w:spacing w:after="0" w:line="259" w:lineRule="auto"/>
        <w:ind w:left="17" w:right="0" w:firstLine="0"/>
        <w:jc w:val="left"/>
        <w:rPr>
          <w:rFonts w:hint="eastAsia"/>
        </w:rPr>
      </w:pPr>
      <w:r>
        <w:rPr>
          <w:rFonts w:hint="eastAsia"/>
        </w:rPr>
        <w:t>但如果我们不研读这本书，我们如何能‘遵守’它们呢？</w:t>
      </w:r>
    </w:p>
    <w:p w14:paraId="7A52211C">
      <w:pPr>
        <w:spacing w:after="0" w:line="259" w:lineRule="auto"/>
        <w:ind w:left="17" w:right="0" w:firstLine="0"/>
        <w:jc w:val="left"/>
        <w:rPr>
          <w:rFonts w:hint="eastAsia"/>
        </w:rPr>
      </w:pPr>
    </w:p>
    <w:p w14:paraId="3ECC980E">
      <w:pPr>
        <w:spacing w:after="0" w:line="259" w:lineRule="auto"/>
        <w:ind w:left="17" w:right="0" w:firstLine="0"/>
        <w:jc w:val="left"/>
        <w:rPr>
          <w:rFonts w:hint="eastAsia"/>
        </w:rPr>
      </w:pPr>
      <w:r>
        <w:rPr>
          <w:rFonts w:hint="eastAsia"/>
        </w:rPr>
        <w:t>Whether we fully comprehend it or not, let us study it.</w:t>
      </w:r>
    </w:p>
    <w:p w14:paraId="70595715">
      <w:pPr>
        <w:spacing w:after="0" w:line="259" w:lineRule="auto"/>
        <w:ind w:left="17" w:right="0" w:firstLine="0"/>
        <w:jc w:val="left"/>
        <w:rPr>
          <w:rFonts w:hint="eastAsia"/>
        </w:rPr>
      </w:pPr>
      <w:r>
        <w:rPr>
          <w:rFonts w:hint="eastAsia"/>
        </w:rPr>
        <w:t>无论我们是否完全理解它，让我们研读它。</w:t>
      </w:r>
    </w:p>
    <w:p w14:paraId="373B2565">
      <w:pPr>
        <w:spacing w:after="0" w:line="259" w:lineRule="auto"/>
        <w:ind w:left="17" w:right="0" w:firstLine="0"/>
        <w:jc w:val="left"/>
        <w:rPr>
          <w:rFonts w:hint="eastAsia"/>
        </w:rPr>
      </w:pPr>
    </w:p>
    <w:p w14:paraId="45C44EF7">
      <w:pPr>
        <w:spacing w:after="0" w:line="259" w:lineRule="auto"/>
        <w:ind w:left="17" w:right="0" w:firstLine="0"/>
        <w:jc w:val="left"/>
        <w:rPr>
          <w:rFonts w:hint="eastAsia"/>
        </w:rPr>
      </w:pPr>
      <w:r>
        <w:rPr>
          <w:rFonts w:hint="eastAsia"/>
        </w:rPr>
        <w:t>Each perusal will give a new insight into its visions; we shall take on the mould and impress of its truths, even unconsciously, in the simple childlike reading of it.</w:t>
      </w:r>
    </w:p>
    <w:p w14:paraId="62199928">
      <w:pPr>
        <w:spacing w:after="0" w:line="259" w:lineRule="auto"/>
        <w:ind w:left="17" w:right="0" w:firstLine="0"/>
        <w:jc w:val="left"/>
        <w:rPr>
          <w:rFonts w:hint="eastAsia"/>
        </w:rPr>
      </w:pPr>
      <w:r>
        <w:rPr>
          <w:rFonts w:hint="eastAsia"/>
        </w:rPr>
        <w:t>每一次细读都会对其异象有新的洞见；我们甚至会在单纯如孩童般的阅读中，不知不觉地被其真理所塑造和印记。</w:t>
      </w:r>
    </w:p>
    <w:p w14:paraId="368702D7">
      <w:pPr>
        <w:spacing w:after="0" w:line="259" w:lineRule="auto"/>
        <w:ind w:left="17" w:right="0" w:firstLine="0"/>
        <w:jc w:val="left"/>
        <w:rPr>
          <w:rFonts w:hint="eastAsia"/>
        </w:rPr>
      </w:pPr>
    </w:p>
    <w:p w14:paraId="2D32FA29">
      <w:pPr>
        <w:spacing w:after="0" w:line="259" w:lineRule="auto"/>
        <w:ind w:left="17" w:right="0" w:firstLine="0"/>
        <w:jc w:val="left"/>
        <w:rPr>
          <w:rFonts w:hint="eastAsia"/>
        </w:rPr>
      </w:pPr>
      <w:r>
        <w:rPr>
          <w:rFonts w:hint="eastAsia"/>
        </w:rPr>
        <w:t>For the time is at hand.—Coming judgments, coming glories, a coming Judge, and a coming kingdom,—these are some of the things held up before our eyes.</w:t>
      </w:r>
    </w:p>
    <w:p w14:paraId="700EAFC8">
      <w:pPr>
        <w:spacing w:after="0" w:line="259" w:lineRule="auto"/>
        <w:ind w:left="17" w:right="0" w:firstLine="0"/>
        <w:jc w:val="left"/>
        <w:rPr>
          <w:rFonts w:hint="eastAsia"/>
        </w:rPr>
      </w:pPr>
      <w:r>
        <w:rPr>
          <w:rFonts w:hint="eastAsia"/>
        </w:rPr>
        <w:t>因为日期近了。—将临的审判，将临的荣耀，一位将临的审判者，和一个将临的国度，—这些是摆在我们眼前的一些事。</w:t>
      </w:r>
    </w:p>
    <w:p w14:paraId="54C26A19">
      <w:pPr>
        <w:spacing w:after="0" w:line="259" w:lineRule="auto"/>
        <w:ind w:left="17" w:right="0" w:firstLine="0"/>
        <w:jc w:val="left"/>
        <w:rPr>
          <w:rFonts w:hint="eastAsia"/>
        </w:rPr>
      </w:pPr>
    </w:p>
    <w:p w14:paraId="55D5C0D3">
      <w:pPr>
        <w:spacing w:after="0" w:line="259" w:lineRule="auto"/>
        <w:ind w:left="17" w:right="0" w:firstLine="0"/>
        <w:jc w:val="left"/>
        <w:rPr>
          <w:rFonts w:hint="eastAsia"/>
        </w:rPr>
      </w:pPr>
      <w:r>
        <w:rPr>
          <w:rFonts w:hint="eastAsia"/>
        </w:rPr>
        <w:t>In regard to all these we are bidden to 'watch.'</w:t>
      </w:r>
    </w:p>
    <w:p w14:paraId="1928B057">
      <w:pPr>
        <w:spacing w:after="0" w:line="259" w:lineRule="auto"/>
        <w:ind w:left="17" w:right="0" w:firstLine="0"/>
        <w:jc w:val="left"/>
        <w:rPr>
          <w:rFonts w:hint="eastAsia"/>
        </w:rPr>
      </w:pPr>
      <w:r>
        <w:rPr>
          <w:rFonts w:hint="eastAsia"/>
        </w:rPr>
        <w:t>关于这一切，我们被吩咐要‘儆醒’。</w:t>
      </w:r>
    </w:p>
    <w:p w14:paraId="55D7E73C">
      <w:pPr>
        <w:spacing w:after="0" w:line="259" w:lineRule="auto"/>
        <w:ind w:left="17" w:right="0" w:firstLine="0"/>
        <w:jc w:val="left"/>
        <w:rPr>
          <w:rFonts w:hint="eastAsia"/>
        </w:rPr>
      </w:pPr>
    </w:p>
    <w:p w14:paraId="578F13C3">
      <w:pPr>
        <w:spacing w:after="0" w:line="259" w:lineRule="auto"/>
        <w:ind w:left="17" w:right="0" w:firstLine="0"/>
        <w:jc w:val="left"/>
        <w:rPr>
          <w:rFonts w:hint="eastAsia"/>
        </w:rPr>
      </w:pPr>
      <w:r>
        <w:rPr>
          <w:rFonts w:hint="eastAsia"/>
        </w:rPr>
        <w:t>When and how they are to burst upon our world, and to awaken the slumbering church, we know not.</w:t>
      </w:r>
    </w:p>
    <w:p w14:paraId="297EB995">
      <w:pPr>
        <w:spacing w:after="0" w:line="259" w:lineRule="auto"/>
        <w:ind w:left="17" w:right="0" w:firstLine="0"/>
        <w:jc w:val="left"/>
        <w:rPr>
          <w:rFonts w:hint="eastAsia"/>
        </w:rPr>
      </w:pPr>
      <w:r>
        <w:rPr>
          <w:rFonts w:hint="eastAsia"/>
        </w:rPr>
        <w:t>它们将于何时以何种方式临到我们的世界，并唤醒沉睡的教会，我们不知道。</w:t>
      </w:r>
    </w:p>
    <w:p w14:paraId="0800CA98">
      <w:pPr>
        <w:spacing w:after="0" w:line="259" w:lineRule="auto"/>
        <w:ind w:left="17" w:right="0" w:firstLine="0"/>
        <w:jc w:val="left"/>
        <w:rPr>
          <w:rFonts w:hint="eastAsia"/>
        </w:rPr>
      </w:pPr>
    </w:p>
    <w:p w14:paraId="15886107">
      <w:pPr>
        <w:spacing w:after="0" w:line="259" w:lineRule="auto"/>
        <w:ind w:left="17" w:right="0" w:firstLine="0"/>
        <w:jc w:val="left"/>
        <w:rPr>
          <w:rFonts w:hint="eastAsia"/>
        </w:rPr>
      </w:pPr>
      <w:r>
        <w:rPr>
          <w:rFonts w:hint="eastAsia"/>
        </w:rPr>
        <w:t>The time has always been concealed.</w:t>
      </w:r>
    </w:p>
    <w:p w14:paraId="5AD323CF">
      <w:pPr>
        <w:spacing w:after="0" w:line="259" w:lineRule="auto"/>
        <w:ind w:left="17" w:right="0" w:firstLine="0"/>
        <w:jc w:val="left"/>
        <w:rPr>
          <w:rFonts w:hint="eastAsia"/>
        </w:rPr>
      </w:pPr>
      <w:r>
        <w:rPr>
          <w:rFonts w:hint="eastAsia"/>
        </w:rPr>
        <w:t>时间一直是被隐藏的。</w:t>
      </w:r>
    </w:p>
    <w:p w14:paraId="2496E3C0">
      <w:pPr>
        <w:spacing w:after="0" w:line="259" w:lineRule="auto"/>
        <w:ind w:left="17" w:right="0" w:firstLine="0"/>
        <w:jc w:val="left"/>
        <w:rPr>
          <w:rFonts w:hint="eastAsia"/>
        </w:rPr>
      </w:pPr>
    </w:p>
    <w:p w14:paraId="6737CCD4">
      <w:pPr>
        <w:spacing w:after="0" w:line="259" w:lineRule="auto"/>
        <w:ind w:left="17" w:right="0" w:firstLine="0"/>
        <w:jc w:val="left"/>
        <w:rPr>
          <w:rFonts w:hint="eastAsia"/>
        </w:rPr>
      </w:pPr>
      <w:r>
        <w:rPr>
          <w:rFonts w:hint="eastAsia"/>
        </w:rPr>
        <w:t>It is uncertain.</w:t>
      </w:r>
    </w:p>
    <w:p w14:paraId="3CD923B8">
      <w:pPr>
        <w:spacing w:after="0" w:line="259" w:lineRule="auto"/>
        <w:ind w:left="17" w:right="0" w:firstLine="0"/>
        <w:jc w:val="left"/>
        <w:rPr>
          <w:rFonts w:hint="eastAsia"/>
        </w:rPr>
      </w:pPr>
      <w:r>
        <w:rPr>
          <w:rFonts w:hint="eastAsia"/>
        </w:rPr>
        <w:t>它是不确定的。</w:t>
      </w:r>
    </w:p>
    <w:p w14:paraId="64494784">
      <w:pPr>
        <w:spacing w:after="0" w:line="259" w:lineRule="auto"/>
        <w:ind w:left="17" w:right="0" w:firstLine="0"/>
        <w:jc w:val="left"/>
        <w:rPr>
          <w:rFonts w:hint="eastAsia"/>
        </w:rPr>
      </w:pPr>
    </w:p>
    <w:p w14:paraId="7D9CE26B">
      <w:pPr>
        <w:spacing w:after="0" w:line="259" w:lineRule="auto"/>
        <w:ind w:left="17" w:right="0" w:firstLine="0"/>
        <w:jc w:val="left"/>
        <w:rPr>
          <w:rFonts w:hint="eastAsia"/>
        </w:rPr>
      </w:pPr>
      <w:r>
        <w:rPr>
          <w:rFonts w:hint="eastAsia"/>
        </w:rPr>
        <w:t>It may be soon.</w:t>
      </w:r>
    </w:p>
    <w:p w14:paraId="2E77CFA9">
      <w:pPr>
        <w:spacing w:after="0" w:line="259" w:lineRule="auto"/>
        <w:ind w:left="17" w:right="0" w:firstLine="0"/>
        <w:jc w:val="left"/>
        <w:rPr>
          <w:rFonts w:hint="eastAsia"/>
        </w:rPr>
      </w:pPr>
      <w:r>
        <w:rPr>
          <w:rFonts w:hint="eastAsia"/>
        </w:rPr>
        <w:t>它可能很快就到。</w:t>
      </w:r>
    </w:p>
    <w:p w14:paraId="269F509D">
      <w:pPr>
        <w:spacing w:after="0" w:line="259" w:lineRule="auto"/>
        <w:ind w:left="17" w:right="0" w:firstLine="0"/>
        <w:jc w:val="left"/>
        <w:rPr>
          <w:rFonts w:hint="eastAsia"/>
        </w:rPr>
      </w:pPr>
    </w:p>
    <w:p w14:paraId="4CED43B6">
      <w:pPr>
        <w:spacing w:after="0" w:line="259" w:lineRule="auto"/>
        <w:ind w:left="17" w:right="0" w:firstLine="0"/>
        <w:jc w:val="left"/>
        <w:rPr>
          <w:rFonts w:hint="eastAsia"/>
        </w:rPr>
      </w:pPr>
      <w:r>
        <w:rPr>
          <w:rFonts w:hint="eastAsia"/>
        </w:rPr>
        <w:t>"Of that day and hour knoweth no man."</w:t>
      </w:r>
    </w:p>
    <w:p w14:paraId="4A805760">
      <w:pPr>
        <w:spacing w:after="0" w:line="259" w:lineRule="auto"/>
        <w:ind w:left="17" w:right="0" w:firstLine="0"/>
        <w:jc w:val="left"/>
        <w:rPr>
          <w:rFonts w:hint="eastAsia"/>
        </w:rPr>
      </w:pPr>
      <w:r>
        <w:rPr>
          <w:rFonts w:hint="eastAsia"/>
        </w:rPr>
        <w:t>“但那日子，那时辰，没有人知道。”</w:t>
      </w:r>
    </w:p>
    <w:p w14:paraId="3BC10381">
      <w:pPr>
        <w:spacing w:after="0" w:line="259" w:lineRule="auto"/>
        <w:ind w:left="17" w:right="0" w:firstLine="0"/>
        <w:jc w:val="left"/>
        <w:rPr>
          <w:rFonts w:hint="eastAsia"/>
        </w:rPr>
      </w:pPr>
    </w:p>
    <w:p w14:paraId="0E9B7A6D">
      <w:pPr>
        <w:spacing w:after="0" w:line="259" w:lineRule="auto"/>
        <w:ind w:left="17" w:right="0" w:firstLine="0"/>
        <w:jc w:val="left"/>
        <w:rPr>
          <w:rFonts w:hint="eastAsia"/>
        </w:rPr>
      </w:pPr>
      <w:r>
        <w:rPr>
          <w:rFonts w:hint="eastAsia"/>
        </w:rPr>
        <w:t>"Awake thou that sleepest," for the time is at hand.</w:t>
      </w:r>
    </w:p>
    <w:p w14:paraId="784D6D6D">
      <w:pPr>
        <w:spacing w:after="0" w:line="259" w:lineRule="auto"/>
        <w:ind w:left="17" w:right="0" w:firstLine="0"/>
        <w:jc w:val="left"/>
        <w:rPr>
          <w:rFonts w:hint="eastAsia"/>
        </w:rPr>
      </w:pPr>
      <w:r>
        <w:rPr>
          <w:rFonts w:hint="eastAsia"/>
        </w:rPr>
        <w:t>“你这睡着的人当醒过来，”因为日期近了。</w:t>
      </w:r>
    </w:p>
    <w:p w14:paraId="2DFE3753">
      <w:pPr>
        <w:spacing w:after="0" w:line="259" w:lineRule="auto"/>
        <w:ind w:left="17" w:right="0" w:firstLine="0"/>
        <w:jc w:val="left"/>
        <w:rPr>
          <w:rFonts w:hint="eastAsia"/>
        </w:rPr>
      </w:pPr>
    </w:p>
    <w:p w14:paraId="5EA0830A">
      <w:pPr>
        <w:spacing w:after="0" w:line="259" w:lineRule="auto"/>
        <w:ind w:left="17" w:right="0" w:firstLine="0"/>
        <w:jc w:val="left"/>
        <w:rPr>
          <w:rFonts w:hint="eastAsia"/>
        </w:rPr>
      </w:pPr>
      <w:r>
        <w:rPr>
          <w:rFonts w:hint="eastAsia"/>
        </w:rPr>
        <w:t>The trumpet is always ready to sound; the last storm is always just on the point of breaking.</w:t>
      </w:r>
    </w:p>
    <w:p w14:paraId="01EDD4FE">
      <w:pPr>
        <w:spacing w:after="0" w:line="259" w:lineRule="auto"/>
        <w:ind w:left="17" w:right="0" w:firstLine="0"/>
        <w:jc w:val="left"/>
        <w:rPr>
          <w:rFonts w:hint="eastAsia"/>
        </w:rPr>
      </w:pPr>
      <w:r>
        <w:rPr>
          <w:rFonts w:hint="eastAsia"/>
        </w:rPr>
        <w:t>号角总是准备好要吹响；最后的风暴总是即将在爆发的边缘。</w:t>
      </w:r>
    </w:p>
    <w:p w14:paraId="182B401F">
      <w:pPr>
        <w:spacing w:after="0" w:line="259" w:lineRule="auto"/>
        <w:ind w:left="17" w:right="0" w:firstLine="0"/>
        <w:jc w:val="left"/>
        <w:rPr>
          <w:rFonts w:hint="eastAsia"/>
        </w:rPr>
      </w:pPr>
    </w:p>
    <w:p w14:paraId="5A0E189F">
      <w:pPr>
        <w:spacing w:after="0" w:line="259" w:lineRule="auto"/>
        <w:ind w:left="17" w:right="0" w:firstLine="0"/>
        <w:jc w:val="left"/>
        <w:rPr>
          <w:rFonts w:hint="eastAsia"/>
        </w:rPr>
      </w:pPr>
      <w:r>
        <w:rPr>
          <w:rFonts w:hint="eastAsia"/>
        </w:rPr>
        <w:t>Christ is always 'coming.'</w:t>
      </w:r>
    </w:p>
    <w:p w14:paraId="3E2EF19C">
      <w:pPr>
        <w:spacing w:after="0" w:line="259" w:lineRule="auto"/>
        <w:ind w:left="17" w:right="0" w:firstLine="0"/>
        <w:jc w:val="left"/>
        <w:rPr>
          <w:rFonts w:hint="eastAsia"/>
        </w:rPr>
      </w:pPr>
      <w:r>
        <w:rPr>
          <w:rFonts w:hint="eastAsia"/>
        </w:rPr>
        <w:t>基督总是在‘来临’。</w:t>
      </w:r>
    </w:p>
    <w:p w14:paraId="37AC984B">
      <w:pPr>
        <w:spacing w:after="0" w:line="259" w:lineRule="auto"/>
        <w:ind w:left="17" w:right="0" w:firstLine="0"/>
        <w:jc w:val="left"/>
        <w:rPr>
          <w:rFonts w:hint="eastAsia"/>
        </w:rPr>
      </w:pPr>
    </w:p>
    <w:p w14:paraId="5B18EF12">
      <w:pPr>
        <w:spacing w:after="0" w:line="259" w:lineRule="auto"/>
        <w:ind w:left="17" w:right="0" w:firstLine="0"/>
        <w:jc w:val="left"/>
        <w:rPr>
          <w:rFonts w:hint="eastAsia"/>
        </w:rPr>
      </w:pPr>
      <w:r>
        <w:rPr>
          <w:rFonts w:hint="eastAsia"/>
        </w:rPr>
        <w:t>The end of all things is at hand.</w:t>
      </w:r>
    </w:p>
    <w:p w14:paraId="5198F8B9">
      <w:pPr>
        <w:spacing w:after="0" w:line="259" w:lineRule="auto"/>
        <w:ind w:left="17" w:right="0" w:firstLine="0"/>
        <w:jc w:val="left"/>
        <w:rPr>
          <w:rFonts w:hint="eastAsia"/>
        </w:rPr>
      </w:pPr>
      <w:r>
        <w:rPr>
          <w:rFonts w:hint="eastAsia"/>
        </w:rPr>
        <w:t>万物的结局近了。</w:t>
      </w:r>
    </w:p>
    <w:p w14:paraId="551458CF">
      <w:pPr>
        <w:spacing w:after="0" w:line="259" w:lineRule="auto"/>
        <w:ind w:left="17" w:right="0" w:firstLine="0"/>
        <w:jc w:val="left"/>
        <w:rPr>
          <w:rFonts w:hint="eastAsia"/>
        </w:rPr>
      </w:pPr>
    </w:p>
    <w:p w14:paraId="2393FC30">
      <w:pPr>
        <w:spacing w:after="0" w:line="259" w:lineRule="auto"/>
        <w:ind w:left="17" w:right="0" w:firstLine="0"/>
        <w:jc w:val="left"/>
        <w:rPr>
          <w:rFonts w:hint="eastAsia"/>
        </w:rPr>
      </w:pPr>
      <w:r>
        <w:rPr>
          <w:rFonts w:hint="eastAsia"/>
        </w:rPr>
        <w:t>Whether we are able to reconcile these words with the delay of so many centuries, it matters not.</w:t>
      </w:r>
    </w:p>
    <w:p w14:paraId="6DDD13E8">
      <w:pPr>
        <w:spacing w:after="0" w:line="259" w:lineRule="auto"/>
        <w:ind w:left="17" w:right="0" w:firstLine="0"/>
        <w:jc w:val="left"/>
        <w:rPr>
          <w:rFonts w:hint="eastAsia"/>
        </w:rPr>
      </w:pPr>
      <w:r>
        <w:rPr>
          <w:rFonts w:hint="eastAsia"/>
        </w:rPr>
        <w:t>我们是否能将这些话与这么多世纪的延迟相协调，这并不重要。</w:t>
      </w:r>
    </w:p>
    <w:p w14:paraId="3F46CA49">
      <w:pPr>
        <w:spacing w:after="0" w:line="259" w:lineRule="auto"/>
        <w:ind w:left="17" w:right="0" w:firstLine="0"/>
        <w:jc w:val="left"/>
        <w:rPr>
          <w:rFonts w:hint="eastAsia"/>
        </w:rPr>
      </w:pPr>
    </w:p>
    <w:p w14:paraId="55042A47">
      <w:pPr>
        <w:spacing w:after="0" w:line="259" w:lineRule="auto"/>
        <w:ind w:left="17" w:right="0" w:firstLine="0"/>
        <w:jc w:val="left"/>
        <w:rPr>
          <w:rFonts w:hint="eastAsia"/>
        </w:rPr>
      </w:pPr>
      <w:r>
        <w:rPr>
          <w:rFonts w:hint="eastAsia"/>
        </w:rPr>
        <w:t>The words were meant to be words of warning, on account of the suddenness of the final crisis.</w:t>
      </w:r>
    </w:p>
    <w:p w14:paraId="4E061FBF">
      <w:pPr>
        <w:spacing w:after="0" w:line="259" w:lineRule="auto"/>
        <w:ind w:left="17" w:right="0" w:firstLine="0"/>
        <w:jc w:val="left"/>
        <w:rPr>
          <w:rFonts w:hint="eastAsia"/>
        </w:rPr>
      </w:pPr>
      <w:r>
        <w:rPr>
          <w:rFonts w:hint="eastAsia"/>
        </w:rPr>
        <w:t>这些话语意在成为警告的话语，因为最后危机的突然性。</w:t>
      </w:r>
    </w:p>
    <w:p w14:paraId="6BE4EAD9">
      <w:pPr>
        <w:spacing w:after="0" w:line="259" w:lineRule="auto"/>
        <w:ind w:left="17" w:right="0" w:firstLine="0"/>
        <w:jc w:val="left"/>
        <w:rPr>
          <w:rFonts w:hint="eastAsia"/>
        </w:rPr>
      </w:pPr>
    </w:p>
    <w:p w14:paraId="0F37F9CD">
      <w:pPr>
        <w:spacing w:after="0" w:line="259" w:lineRule="auto"/>
        <w:ind w:left="17" w:right="0" w:firstLine="0"/>
        <w:jc w:val="left"/>
        <w:rPr>
          <w:rFonts w:hint="eastAsia"/>
        </w:rPr>
      </w:pPr>
      <w:r>
        <w:rPr>
          <w:rFonts w:hint="eastAsia"/>
        </w:rPr>
        <w:t>In looking forward from a human view-point, and measuring the times and seasons by a human standard, the above expression may seem 'hard to be understood;' looking back upon it hereafter from the eternal view-point, we shall see how it was always near.</w:t>
      </w:r>
    </w:p>
    <w:p w14:paraId="75908842">
      <w:pPr>
        <w:spacing w:after="0" w:line="259" w:lineRule="auto"/>
        <w:ind w:left="17" w:right="0" w:firstLine="0"/>
        <w:jc w:val="left"/>
        <w:rPr>
          <w:rFonts w:hint="eastAsia"/>
        </w:rPr>
      </w:pPr>
      <w:r>
        <w:rPr>
          <w:rFonts w:hint="eastAsia"/>
        </w:rPr>
        <w:t>从人的观点向前看，用人的标准衡量时候和日期，上述表达可能看似‘难以明白’；将来从永恒的观点回望，我们将会看到它何以总是近的。</w:t>
      </w:r>
    </w:p>
    <w:p w14:paraId="7DF355D2">
      <w:pPr>
        <w:spacing w:after="0" w:line="259" w:lineRule="auto"/>
        <w:ind w:left="17" w:right="0" w:firstLine="0"/>
        <w:jc w:val="left"/>
        <w:rPr>
          <w:rFonts w:hint="eastAsia"/>
        </w:rPr>
      </w:pPr>
    </w:p>
    <w:p w14:paraId="1167DC04">
      <w:pPr>
        <w:spacing w:after="0" w:line="259" w:lineRule="auto"/>
        <w:ind w:left="17" w:right="0" w:firstLine="0"/>
        <w:jc w:val="left"/>
        <w:rPr>
          <w:rFonts w:hint="eastAsia"/>
        </w:rPr>
      </w:pPr>
      <w:r>
        <w:rPr>
          <w:rFonts w:hint="eastAsia"/>
        </w:rPr>
        <w:t>Here let us stop short and gather up the following lessons, taught us in these verses by the Spirit of God:—</w:t>
      </w:r>
    </w:p>
    <w:p w14:paraId="671EC537">
      <w:pPr>
        <w:spacing w:after="0" w:line="259" w:lineRule="auto"/>
        <w:ind w:left="17" w:right="0" w:firstLine="0"/>
        <w:jc w:val="left"/>
        <w:rPr>
          <w:rFonts w:hint="eastAsia"/>
        </w:rPr>
      </w:pPr>
      <w:r>
        <w:rPr>
          <w:rFonts w:hint="eastAsia"/>
        </w:rPr>
        <w:t>在此让我们停下来，总结一下神借着这些经文教导我们的以下功课：—</w:t>
      </w:r>
    </w:p>
    <w:p w14:paraId="1E2DFB19">
      <w:pPr>
        <w:spacing w:after="0" w:line="259" w:lineRule="auto"/>
        <w:ind w:left="17" w:right="0" w:firstLine="0"/>
        <w:jc w:val="left"/>
        <w:rPr>
          <w:rFonts w:hint="eastAsia"/>
        </w:rPr>
      </w:pPr>
    </w:p>
    <w:p w14:paraId="4B71B9C0">
      <w:pPr>
        <w:spacing w:after="0" w:line="259" w:lineRule="auto"/>
        <w:ind w:left="17" w:right="0" w:firstLine="0"/>
        <w:jc w:val="left"/>
        <w:rPr>
          <w:rFonts w:hint="eastAsia"/>
        </w:rPr>
      </w:pPr>
      <w:r>
        <w:rPr>
          <w:rFonts w:hint="eastAsia"/>
        </w:rPr>
        <w:t>I.God wishes us to study Christ.—Again and again He opens out His 'unsearchable riches,' and gives us another and another view of the 'unspeakable gift.'</w:t>
      </w:r>
    </w:p>
    <w:p w14:paraId="7BBA214B">
      <w:pPr>
        <w:spacing w:after="0" w:line="259" w:lineRule="auto"/>
        <w:ind w:left="17" w:right="0" w:firstLine="0"/>
        <w:jc w:val="left"/>
        <w:rPr>
          <w:rFonts w:hint="eastAsia"/>
        </w:rPr>
      </w:pPr>
      <w:r>
        <w:rPr>
          <w:rFonts w:hint="eastAsia"/>
        </w:rPr>
        <w:t>I.神希望我们研读基督。—祂一次又一次地敞开祂‘无法测度的丰富’，并一次又一次地向我们展示那‘说不尽的恩赐’。</w:t>
      </w:r>
    </w:p>
    <w:p w14:paraId="597B31D0">
      <w:pPr>
        <w:spacing w:after="0" w:line="259" w:lineRule="auto"/>
        <w:ind w:left="17" w:right="0" w:firstLine="0"/>
        <w:jc w:val="left"/>
        <w:rPr>
          <w:rFonts w:hint="eastAsia"/>
        </w:rPr>
      </w:pPr>
    </w:p>
    <w:p w14:paraId="255A8C54">
      <w:pPr>
        <w:spacing w:after="0" w:line="259" w:lineRule="auto"/>
        <w:ind w:left="17" w:right="0" w:firstLine="0"/>
        <w:jc w:val="left"/>
        <w:rPr>
          <w:rFonts w:hint="eastAsia"/>
        </w:rPr>
      </w:pPr>
      <w:r>
        <w:rPr>
          <w:rFonts w:hint="eastAsia"/>
        </w:rPr>
        <w:t>Study His person; study His work; the wisdom, and the power, and the love of God are there.</w:t>
      </w:r>
    </w:p>
    <w:p w14:paraId="318E6E63">
      <w:pPr>
        <w:spacing w:after="0" w:line="259" w:lineRule="auto"/>
        <w:ind w:left="17" w:right="0" w:firstLine="0"/>
        <w:jc w:val="left"/>
        <w:rPr>
          <w:rFonts w:hint="eastAsia"/>
        </w:rPr>
      </w:pPr>
      <w:r>
        <w:rPr>
          <w:rFonts w:hint="eastAsia"/>
        </w:rPr>
        <w:t>研读祂的位格；研读祂的工作；神的智慧、能力和爱都在那里。</w:t>
      </w:r>
    </w:p>
    <w:p w14:paraId="0B5D5595">
      <w:pPr>
        <w:spacing w:after="0" w:line="259" w:lineRule="auto"/>
        <w:ind w:left="17" w:right="0" w:firstLine="0"/>
        <w:jc w:val="left"/>
        <w:rPr>
          <w:rFonts w:hint="eastAsia"/>
        </w:rPr>
      </w:pPr>
    </w:p>
    <w:p w14:paraId="5CABDBA0">
      <w:pPr>
        <w:spacing w:after="0" w:line="259" w:lineRule="auto"/>
        <w:ind w:left="17" w:right="0" w:firstLine="0"/>
        <w:jc w:val="left"/>
        <w:rPr>
          <w:rFonts w:hint="eastAsia"/>
        </w:rPr>
      </w:pPr>
      <w:r>
        <w:rPr>
          <w:rFonts w:hint="eastAsia"/>
        </w:rPr>
        <w:t>Study all His fullness, and, as you study it, drink it in.</w:t>
      </w:r>
    </w:p>
    <w:p w14:paraId="097B2633">
      <w:pPr>
        <w:spacing w:after="0" w:line="259" w:lineRule="auto"/>
        <w:ind w:left="17" w:right="0" w:firstLine="0"/>
        <w:jc w:val="left"/>
        <w:rPr>
          <w:rFonts w:hint="eastAsia"/>
        </w:rPr>
      </w:pPr>
      <w:r>
        <w:rPr>
          <w:rFonts w:hint="eastAsia"/>
        </w:rPr>
        <w:t>研读祂一切的丰满，并且在研读时，将其饮入。</w:t>
      </w:r>
    </w:p>
    <w:p w14:paraId="5D0BDCC0">
      <w:pPr>
        <w:spacing w:after="0" w:line="259" w:lineRule="auto"/>
        <w:ind w:left="17" w:right="0" w:firstLine="0"/>
        <w:jc w:val="left"/>
        <w:rPr>
          <w:rFonts w:hint="eastAsia"/>
        </w:rPr>
      </w:pPr>
    </w:p>
    <w:p w14:paraId="6F691E53">
      <w:pPr>
        <w:spacing w:after="0" w:line="259" w:lineRule="auto"/>
        <w:ind w:left="17" w:right="0" w:firstLine="0"/>
        <w:jc w:val="left"/>
        <w:rPr>
          <w:rFonts w:hint="eastAsia"/>
        </w:rPr>
      </w:pPr>
      <w:r>
        <w:rPr>
          <w:rFonts w:hint="eastAsia"/>
        </w:rPr>
        <w:t>Study the cross; study the resurrection; study the present majesty of the ascended and interceding Christ; study His coming glory as Judge, and King, and Bridegroom.</w:t>
      </w:r>
    </w:p>
    <w:p w14:paraId="1086AEE9">
      <w:pPr>
        <w:spacing w:after="0" w:line="259" w:lineRule="auto"/>
        <w:ind w:left="17" w:right="0" w:firstLine="0"/>
        <w:jc w:val="left"/>
        <w:rPr>
          <w:rFonts w:hint="eastAsia"/>
        </w:rPr>
      </w:pPr>
      <w:r>
        <w:rPr>
          <w:rFonts w:hint="eastAsia"/>
        </w:rPr>
        <w:t>研读十字架；研读复活；研读升天并代求的基督现今的威荣；研读祂作为审判者、君王和新郎将临的荣耀。</w:t>
      </w:r>
    </w:p>
    <w:p w14:paraId="2A932C9B">
      <w:pPr>
        <w:spacing w:after="0" w:line="259" w:lineRule="auto"/>
        <w:ind w:left="17" w:right="0" w:firstLine="0"/>
        <w:jc w:val="left"/>
        <w:rPr>
          <w:rFonts w:hint="eastAsia"/>
        </w:rPr>
      </w:pPr>
    </w:p>
    <w:p w14:paraId="6A09174B">
      <w:pPr>
        <w:spacing w:after="0" w:line="259" w:lineRule="auto"/>
        <w:ind w:left="17" w:right="0" w:firstLine="0"/>
        <w:jc w:val="left"/>
        <w:rPr>
          <w:rFonts w:hint="eastAsia"/>
        </w:rPr>
      </w:pPr>
      <w:r>
        <w:rPr>
          <w:rFonts w:hint="eastAsia"/>
        </w:rPr>
        <w:t>There is none like Him, neither shall be.</w:t>
      </w:r>
    </w:p>
    <w:p w14:paraId="34BA17F1">
      <w:pPr>
        <w:spacing w:after="0" w:line="259" w:lineRule="auto"/>
        <w:ind w:left="17" w:right="0" w:firstLine="0"/>
        <w:jc w:val="left"/>
        <w:rPr>
          <w:rFonts w:hint="eastAsia"/>
        </w:rPr>
      </w:pPr>
      <w:r>
        <w:rPr>
          <w:rFonts w:hint="eastAsia"/>
        </w:rPr>
        <w:t>无一像祂，将来也必没有。</w:t>
      </w:r>
    </w:p>
    <w:p w14:paraId="1F93FF18">
      <w:pPr>
        <w:spacing w:after="0" w:line="259" w:lineRule="auto"/>
        <w:ind w:left="17" w:right="0" w:firstLine="0"/>
        <w:jc w:val="left"/>
        <w:rPr>
          <w:rFonts w:hint="eastAsia"/>
        </w:rPr>
      </w:pPr>
    </w:p>
    <w:p w14:paraId="17737C56">
      <w:pPr>
        <w:spacing w:after="0" w:line="259" w:lineRule="auto"/>
        <w:ind w:left="17" w:right="0" w:firstLine="0"/>
        <w:jc w:val="left"/>
        <w:rPr>
          <w:rFonts w:hint="eastAsia"/>
        </w:rPr>
      </w:pPr>
      <w:r>
        <w:rPr>
          <w:rFonts w:hint="eastAsia"/>
        </w:rPr>
        <w:t>He is the chief among ten thousand; the only perfect One; the all-perfect One; the representative of the invisible Godhead; the doer of the Father's will; the accomplisher of the Father's purpose, both of vengeance and of grace.</w:t>
      </w:r>
    </w:p>
    <w:p w14:paraId="55CC78AA">
      <w:pPr>
        <w:spacing w:after="0" w:line="259" w:lineRule="auto"/>
        <w:ind w:left="17" w:right="0" w:firstLine="0"/>
        <w:jc w:val="left"/>
        <w:rPr>
          <w:rFonts w:hint="eastAsia"/>
        </w:rPr>
      </w:pPr>
      <w:r>
        <w:rPr>
          <w:rFonts w:hint="eastAsia"/>
        </w:rPr>
        <w:t>祂超乎万人之上；是唯一完美的那一位；是全然完美的那一位；是不可见神性的代表；是父旨意的执行者；是父旨意的成就者，无论是复仇还是恩典。</w:t>
      </w:r>
    </w:p>
    <w:p w14:paraId="45FDFC38">
      <w:pPr>
        <w:spacing w:after="0" w:line="259" w:lineRule="auto"/>
        <w:ind w:left="17" w:right="0" w:firstLine="0"/>
        <w:jc w:val="left"/>
        <w:rPr>
          <w:rFonts w:hint="eastAsia"/>
        </w:rPr>
      </w:pPr>
    </w:p>
    <w:p w14:paraId="418AAEDF">
      <w:pPr>
        <w:spacing w:after="0" w:line="259" w:lineRule="auto"/>
        <w:ind w:left="17" w:right="0" w:firstLine="0"/>
        <w:jc w:val="left"/>
        <w:rPr>
          <w:rFonts w:hint="eastAsia"/>
        </w:rPr>
      </w:pPr>
      <w:r>
        <w:rPr>
          <w:rFonts w:hint="eastAsia"/>
        </w:rPr>
        <w:t>II.Christ wishes us to study Himself.—'Look unto me,' He says in this book.</w:t>
      </w:r>
    </w:p>
    <w:p w14:paraId="54DBB973">
      <w:pPr>
        <w:spacing w:after="0" w:line="259" w:lineRule="auto"/>
        <w:ind w:left="17" w:right="0" w:firstLine="0"/>
        <w:jc w:val="left"/>
        <w:rPr>
          <w:rFonts w:hint="eastAsia"/>
        </w:rPr>
      </w:pPr>
      <w:r>
        <w:rPr>
          <w:rFonts w:hint="eastAsia"/>
        </w:rPr>
        <w:t>II.基督希望我们研读祂自己。—祂在这本书里说，‘仰望我’。</w:t>
      </w:r>
    </w:p>
    <w:p w14:paraId="2BEFE588">
      <w:pPr>
        <w:spacing w:after="0" w:line="259" w:lineRule="auto"/>
        <w:ind w:left="17" w:right="0" w:firstLine="0"/>
        <w:jc w:val="left"/>
        <w:rPr>
          <w:rFonts w:hint="eastAsia"/>
        </w:rPr>
      </w:pPr>
    </w:p>
    <w:p w14:paraId="7BB3F1D8">
      <w:pPr>
        <w:spacing w:after="0" w:line="259" w:lineRule="auto"/>
        <w:ind w:left="17" w:right="0" w:firstLine="0"/>
        <w:jc w:val="left"/>
        <w:rPr>
          <w:rFonts w:hint="eastAsia"/>
        </w:rPr>
      </w:pPr>
      <w:r>
        <w:rPr>
          <w:rFonts w:hint="eastAsia"/>
        </w:rPr>
        <w:t>Jesus showed to His servant John the things concerning Himself, that the Church in all ages might see and know these things.</w:t>
      </w:r>
    </w:p>
    <w:p w14:paraId="369DC4DC">
      <w:pPr>
        <w:spacing w:after="0" w:line="259" w:lineRule="auto"/>
        <w:ind w:left="17" w:right="0" w:firstLine="0"/>
        <w:jc w:val="left"/>
        <w:rPr>
          <w:rFonts w:hint="eastAsia"/>
        </w:rPr>
      </w:pPr>
      <w:r>
        <w:rPr>
          <w:rFonts w:hint="eastAsia"/>
        </w:rPr>
        <w:t>耶稣将关于祂自己的事指示祂的仆人约翰，好叫历代的教会都能看见并知道这些事。</w:t>
      </w:r>
    </w:p>
    <w:p w14:paraId="67D55205">
      <w:pPr>
        <w:spacing w:after="0" w:line="259" w:lineRule="auto"/>
        <w:ind w:left="17" w:right="0" w:firstLine="0"/>
        <w:jc w:val="left"/>
        <w:rPr>
          <w:rFonts w:hint="eastAsia"/>
        </w:rPr>
      </w:pPr>
    </w:p>
    <w:p w14:paraId="5040AD2E">
      <w:pPr>
        <w:spacing w:after="0" w:line="259" w:lineRule="auto"/>
        <w:ind w:left="17" w:right="0" w:firstLine="0"/>
        <w:jc w:val="left"/>
        <w:rPr>
          <w:rFonts w:hint="eastAsia"/>
        </w:rPr>
      </w:pPr>
      <w:r>
        <w:rPr>
          <w:rFonts w:hint="eastAsia"/>
        </w:rPr>
        <w:t>He unveils Himself in His glory, and says, Look on me!</w:t>
      </w:r>
    </w:p>
    <w:p w14:paraId="03F14F7F">
      <w:pPr>
        <w:spacing w:after="0" w:line="259" w:lineRule="auto"/>
        <w:ind w:left="17" w:right="0" w:firstLine="0"/>
        <w:jc w:val="left"/>
        <w:rPr>
          <w:rFonts w:hint="eastAsia"/>
        </w:rPr>
      </w:pPr>
      <w:r>
        <w:rPr>
          <w:rFonts w:hint="eastAsia"/>
        </w:rPr>
        <w:t>祂在祂的荣耀中揭示祂自己，并说，看我！</w:t>
      </w:r>
    </w:p>
    <w:p w14:paraId="0888F20B">
      <w:pPr>
        <w:spacing w:after="0" w:line="259" w:lineRule="auto"/>
        <w:ind w:left="17" w:right="0" w:firstLine="0"/>
        <w:jc w:val="left"/>
        <w:rPr>
          <w:rFonts w:hint="eastAsia"/>
        </w:rPr>
      </w:pPr>
    </w:p>
    <w:p w14:paraId="7C4F781F">
      <w:pPr>
        <w:spacing w:after="0" w:line="259" w:lineRule="auto"/>
        <w:ind w:left="17" w:right="0" w:firstLine="0"/>
        <w:jc w:val="left"/>
        <w:rPr>
          <w:rFonts w:hint="eastAsia"/>
        </w:rPr>
      </w:pPr>
      <w:r>
        <w:rPr>
          <w:rFonts w:hint="eastAsia"/>
        </w:rPr>
        <w:t>Here Christ is all and in all; and He would fain teach us here what that all is, and what that in all implies.</w:t>
      </w:r>
    </w:p>
    <w:p w14:paraId="6D5525E4">
      <w:pPr>
        <w:spacing w:after="0" w:line="259" w:lineRule="auto"/>
        <w:ind w:left="17" w:right="0" w:firstLine="0"/>
        <w:jc w:val="left"/>
        <w:rPr>
          <w:rFonts w:hint="eastAsia"/>
        </w:rPr>
      </w:pPr>
      <w:r>
        <w:rPr>
          <w:rFonts w:hint="eastAsia"/>
        </w:rPr>
        <w:t>在此，基督是一切，又在一切之内；祂乐意在此教导我们那一切是什么，以及在那一切之内意味着什么。</w:t>
      </w:r>
    </w:p>
    <w:p w14:paraId="33F58D4D">
      <w:pPr>
        <w:spacing w:after="0" w:line="259" w:lineRule="auto"/>
        <w:ind w:left="17" w:right="0" w:firstLine="0"/>
        <w:jc w:val="left"/>
        <w:rPr>
          <w:rFonts w:hint="eastAsia"/>
        </w:rPr>
      </w:pPr>
    </w:p>
    <w:p w14:paraId="728F2BE9">
      <w:pPr>
        <w:spacing w:after="0" w:line="259" w:lineRule="auto"/>
        <w:ind w:left="17" w:right="0" w:firstLine="0"/>
        <w:jc w:val="left"/>
        <w:rPr>
          <w:rFonts w:hint="eastAsia"/>
        </w:rPr>
      </w:pPr>
      <w:r>
        <w:rPr>
          <w:rFonts w:hint="eastAsia"/>
        </w:rPr>
        <w:t>III.Christ uses human messengers.—He is head over all things to the Church, and He makes use of all things as His servants, saying to one, "Go," and he goeth, to another, 'Come,' and he cometh.</w:t>
      </w:r>
    </w:p>
    <w:p w14:paraId="697FA1A7">
      <w:pPr>
        <w:spacing w:after="0" w:line="259" w:lineRule="auto"/>
        <w:ind w:left="17" w:right="0" w:firstLine="0"/>
        <w:jc w:val="left"/>
        <w:rPr>
          <w:rFonts w:hint="eastAsia"/>
        </w:rPr>
      </w:pPr>
      <w:r>
        <w:rPr>
          <w:rFonts w:hint="eastAsia"/>
        </w:rPr>
        <w:t>III.基督使用属人的使者。—祂是为教会作万有之首，祂也使用万物作祂的仆人，对这个说，“去”，他就去；对那个说，‘来’，他就来。</w:t>
      </w:r>
    </w:p>
    <w:p w14:paraId="796931A9">
      <w:pPr>
        <w:spacing w:after="0" w:line="259" w:lineRule="auto"/>
        <w:ind w:left="17" w:right="0" w:firstLine="0"/>
        <w:jc w:val="left"/>
        <w:rPr>
          <w:rFonts w:hint="eastAsia"/>
        </w:rPr>
      </w:pPr>
    </w:p>
    <w:p w14:paraId="0943961B">
      <w:pPr>
        <w:spacing w:after="0" w:line="259" w:lineRule="auto"/>
        <w:ind w:left="17" w:right="0" w:firstLine="0"/>
        <w:jc w:val="left"/>
        <w:rPr>
          <w:rFonts w:hint="eastAsia"/>
        </w:rPr>
      </w:pPr>
      <w:r>
        <w:rPr>
          <w:rFonts w:hint="eastAsia"/>
        </w:rPr>
        <w:t>Though invisible now and in the heaves, He uses human agencies still.</w:t>
      </w:r>
    </w:p>
    <w:p w14:paraId="3A215EAA">
      <w:pPr>
        <w:spacing w:after="0" w:line="259" w:lineRule="auto"/>
        <w:ind w:left="17" w:right="0" w:firstLine="0"/>
        <w:jc w:val="left"/>
        <w:rPr>
          <w:rFonts w:hint="eastAsia"/>
        </w:rPr>
      </w:pPr>
      <w:r>
        <w:rPr>
          <w:rFonts w:hint="eastAsia"/>
        </w:rPr>
        <w:t>祂虽然如今眼不能见，身在诸天，却仍使用属人的媒介。</w:t>
      </w:r>
    </w:p>
    <w:p w14:paraId="2E5368AC">
      <w:pPr>
        <w:spacing w:after="0" w:line="259" w:lineRule="auto"/>
        <w:ind w:left="17" w:right="0" w:firstLine="0"/>
        <w:jc w:val="left"/>
        <w:rPr>
          <w:rFonts w:hint="eastAsia"/>
        </w:rPr>
      </w:pPr>
    </w:p>
    <w:p w14:paraId="30E25915">
      <w:pPr>
        <w:spacing w:after="0" w:line="259" w:lineRule="auto"/>
        <w:ind w:left="17" w:right="0" w:firstLine="0"/>
        <w:jc w:val="left"/>
        <w:rPr>
          <w:rFonts w:hint="eastAsia"/>
        </w:rPr>
      </w:pPr>
      <w:r>
        <w:rPr>
          <w:rFonts w:hint="eastAsia"/>
        </w:rPr>
        <w:t>He speaks through men; He teaches through men; He comforts through men; He warns through men.</w:t>
      </w:r>
    </w:p>
    <w:p w14:paraId="03E88FD4">
      <w:pPr>
        <w:spacing w:after="0" w:line="259" w:lineRule="auto"/>
        <w:ind w:left="17" w:right="0" w:firstLine="0"/>
        <w:jc w:val="left"/>
        <w:rPr>
          <w:rFonts w:hint="eastAsia"/>
        </w:rPr>
      </w:pPr>
      <w:r>
        <w:rPr>
          <w:rFonts w:hint="eastAsia"/>
        </w:rPr>
        <w:t>祂借着人说话；祂借着人教导；祂借着人安慰；祂借着人警戒。</w:t>
      </w:r>
    </w:p>
    <w:p w14:paraId="05CB4D84">
      <w:pPr>
        <w:spacing w:after="0" w:line="259" w:lineRule="auto"/>
        <w:ind w:left="17" w:right="0" w:firstLine="0"/>
        <w:jc w:val="left"/>
        <w:rPr>
          <w:rFonts w:hint="eastAsia"/>
        </w:rPr>
      </w:pPr>
    </w:p>
    <w:p w14:paraId="7355D383">
      <w:pPr>
        <w:spacing w:after="0" w:line="259" w:lineRule="auto"/>
        <w:ind w:left="17" w:right="0" w:firstLine="0"/>
        <w:jc w:val="left"/>
        <w:rPr>
          <w:rFonts w:hint="eastAsia"/>
        </w:rPr>
      </w:pPr>
      <w:r>
        <w:rPr>
          <w:rFonts w:hint="eastAsia"/>
        </w:rPr>
        <w:t>'We pray you, in Christ's stead be ye reconciled to God,' are words which show us how He stands towards us.</w:t>
      </w:r>
    </w:p>
    <w:p w14:paraId="6B5E91E9">
      <w:pPr>
        <w:spacing w:after="0" w:line="259" w:lineRule="auto"/>
        <w:ind w:left="17" w:right="0" w:firstLine="0"/>
        <w:jc w:val="left"/>
        <w:rPr>
          <w:rFonts w:hint="eastAsia"/>
        </w:rPr>
      </w:pPr>
      <w:r>
        <w:rPr>
          <w:rFonts w:hint="eastAsia"/>
        </w:rPr>
        <w:t>‘我们替基督求你们与神和好’，这些话向我们显明祂如何对待我们。</w:t>
      </w:r>
    </w:p>
    <w:p w14:paraId="34438CA3">
      <w:pPr>
        <w:spacing w:after="0" w:line="259" w:lineRule="auto"/>
        <w:ind w:left="17" w:right="0" w:firstLine="0"/>
        <w:jc w:val="left"/>
        <w:rPr>
          <w:rFonts w:hint="eastAsia"/>
        </w:rPr>
      </w:pPr>
    </w:p>
    <w:p w14:paraId="1CA2F094">
      <w:pPr>
        <w:spacing w:after="0" w:line="259" w:lineRule="auto"/>
        <w:ind w:left="17" w:right="0" w:firstLine="0"/>
        <w:jc w:val="left"/>
        <w:rPr>
          <w:rFonts w:hint="eastAsia"/>
        </w:rPr>
      </w:pPr>
      <w:r>
        <w:rPr>
          <w:rFonts w:hint="eastAsia"/>
        </w:rPr>
        <w:t>God uses angelic messengers.—In the government both of the church and of the world He makes use of angels.</w:t>
      </w:r>
    </w:p>
    <w:p w14:paraId="6B965402">
      <w:pPr>
        <w:spacing w:after="0" w:line="259" w:lineRule="auto"/>
        <w:ind w:left="17" w:right="0" w:firstLine="0"/>
        <w:jc w:val="left"/>
        <w:rPr>
          <w:rFonts w:hint="eastAsia"/>
        </w:rPr>
      </w:pPr>
      <w:r>
        <w:rPr>
          <w:rFonts w:hint="eastAsia"/>
        </w:rPr>
        <w:t>神使用天使般的使者。—在治理教会和世界的事上，祂都使用天使。</w:t>
      </w:r>
    </w:p>
    <w:p w14:paraId="7A762E3D">
      <w:pPr>
        <w:spacing w:after="0" w:line="259" w:lineRule="auto"/>
        <w:ind w:left="17" w:right="0" w:firstLine="0"/>
        <w:jc w:val="left"/>
        <w:rPr>
          <w:rFonts w:hint="eastAsia"/>
        </w:rPr>
      </w:pPr>
    </w:p>
    <w:p w14:paraId="63F5933D">
      <w:pPr>
        <w:spacing w:after="0" w:line="259" w:lineRule="auto"/>
        <w:ind w:left="17" w:right="0" w:firstLine="0"/>
        <w:jc w:val="left"/>
        <w:rPr>
          <w:rFonts w:hint="eastAsia"/>
        </w:rPr>
      </w:pPr>
      <w:r>
        <w:rPr>
          <w:rFonts w:hint="eastAsia"/>
        </w:rPr>
        <w:t>They are ministering spirits sent forth to minister for them who shall be heirs of salvation.</w:t>
      </w:r>
    </w:p>
    <w:p w14:paraId="2351526D">
      <w:pPr>
        <w:spacing w:after="0" w:line="259" w:lineRule="auto"/>
        <w:ind w:left="17" w:right="0" w:firstLine="0"/>
        <w:jc w:val="left"/>
        <w:rPr>
          <w:rFonts w:hint="eastAsia"/>
        </w:rPr>
      </w:pPr>
      <w:r>
        <w:rPr>
          <w:rFonts w:hint="eastAsia"/>
        </w:rPr>
        <w:t>他们是服役的灵，奉差遣为那将要承受救恩的人效力。</w:t>
      </w:r>
    </w:p>
    <w:p w14:paraId="57859C1A">
      <w:pPr>
        <w:spacing w:after="0" w:line="259" w:lineRule="auto"/>
        <w:ind w:left="17" w:right="0" w:firstLine="0"/>
        <w:jc w:val="left"/>
        <w:rPr>
          <w:rFonts w:hint="eastAsia"/>
        </w:rPr>
      </w:pPr>
    </w:p>
    <w:p w14:paraId="77DEF175">
      <w:pPr>
        <w:spacing w:after="0" w:line="259" w:lineRule="auto"/>
        <w:ind w:left="17" w:right="0" w:firstLine="0"/>
        <w:jc w:val="left"/>
        <w:rPr>
          <w:rFonts w:hint="eastAsia"/>
        </w:rPr>
      </w:pPr>
      <w:r>
        <w:rPr>
          <w:rFonts w:hint="eastAsia"/>
        </w:rPr>
        <w:t>Jesus comes Himself to John; yet the Revelation comes to John by an angel.</w:t>
      </w:r>
    </w:p>
    <w:p w14:paraId="01A24BBF">
      <w:pPr>
        <w:spacing w:after="0" w:line="259" w:lineRule="auto"/>
        <w:ind w:left="17" w:right="0" w:firstLine="0"/>
        <w:jc w:val="left"/>
        <w:rPr>
          <w:rFonts w:hint="eastAsia"/>
        </w:rPr>
      </w:pPr>
      <w:r>
        <w:rPr>
          <w:rFonts w:hint="eastAsia"/>
        </w:rPr>
        <w:t>耶稣亲自来到约翰这里；然而启示录是借着一位天使临到约翰的。</w:t>
      </w:r>
    </w:p>
    <w:p w14:paraId="2D8B6056">
      <w:pPr>
        <w:spacing w:after="0" w:line="259" w:lineRule="auto"/>
        <w:ind w:left="17" w:right="0" w:firstLine="0"/>
        <w:jc w:val="left"/>
        <w:rPr>
          <w:rFonts w:hint="eastAsia"/>
        </w:rPr>
      </w:pPr>
    </w:p>
    <w:p w14:paraId="108CC377">
      <w:pPr>
        <w:spacing w:after="0" w:line="259" w:lineRule="auto"/>
        <w:ind w:left="17" w:right="0" w:firstLine="0"/>
        <w:jc w:val="left"/>
        <w:rPr>
          <w:rFonts w:hint="eastAsia"/>
        </w:rPr>
      </w:pPr>
      <w:r>
        <w:rPr>
          <w:rFonts w:hint="eastAsia"/>
        </w:rPr>
        <w:t>How the angel communicated with John we know not.</w:t>
      </w:r>
    </w:p>
    <w:p w14:paraId="69284339">
      <w:pPr>
        <w:spacing w:after="0" w:line="259" w:lineRule="auto"/>
        <w:ind w:left="17" w:right="0" w:firstLine="0"/>
        <w:jc w:val="left"/>
        <w:rPr>
          <w:rFonts w:hint="eastAsia"/>
        </w:rPr>
      </w:pPr>
      <w:r>
        <w:rPr>
          <w:rFonts w:hint="eastAsia"/>
        </w:rPr>
        <w:t>天使如何与约翰沟通，我们不知道。</w:t>
      </w:r>
    </w:p>
    <w:p w14:paraId="5A35A3EC">
      <w:pPr>
        <w:spacing w:after="0" w:line="259" w:lineRule="auto"/>
        <w:ind w:left="17" w:right="0" w:firstLine="0"/>
        <w:jc w:val="left"/>
        <w:rPr>
          <w:rFonts w:hint="eastAsia"/>
        </w:rPr>
      </w:pPr>
    </w:p>
    <w:p w14:paraId="090F542A">
      <w:pPr>
        <w:spacing w:after="0" w:line="259" w:lineRule="auto"/>
        <w:ind w:left="17" w:right="0" w:firstLine="0"/>
        <w:jc w:val="left"/>
        <w:rPr>
          <w:rFonts w:hint="eastAsia"/>
        </w:rPr>
      </w:pPr>
      <w:r>
        <w:rPr>
          <w:rFonts w:hint="eastAsia"/>
        </w:rPr>
        <w:t>Who he was, whether Michael or Gabriel, we know not.</w:t>
      </w:r>
    </w:p>
    <w:p w14:paraId="6FAED57E">
      <w:pPr>
        <w:spacing w:after="0" w:line="259" w:lineRule="auto"/>
        <w:ind w:left="17" w:right="0" w:firstLine="0"/>
        <w:jc w:val="left"/>
        <w:rPr>
          <w:rFonts w:hint="eastAsia"/>
        </w:rPr>
      </w:pPr>
      <w:r>
        <w:rPr>
          <w:rFonts w:hint="eastAsia"/>
        </w:rPr>
        <w:t>他是谁，是米迦勒还是加百列，我们不知道。</w:t>
      </w:r>
    </w:p>
    <w:p w14:paraId="14EA1FB2">
      <w:pPr>
        <w:spacing w:after="0" w:line="259" w:lineRule="auto"/>
        <w:ind w:left="17" w:right="0" w:firstLine="0"/>
        <w:jc w:val="left"/>
        <w:rPr>
          <w:rFonts w:hint="eastAsia"/>
        </w:rPr>
      </w:pPr>
    </w:p>
    <w:p w14:paraId="173E97FD">
      <w:pPr>
        <w:spacing w:after="0" w:line="259" w:lineRule="auto"/>
        <w:ind w:left="17" w:right="0" w:firstLine="0"/>
        <w:jc w:val="left"/>
        <w:rPr>
          <w:rFonts w:hint="eastAsia"/>
        </w:rPr>
      </w:pPr>
      <w:r>
        <w:rPr>
          <w:rFonts w:hint="eastAsia"/>
        </w:rPr>
        <w:t>But it is an angelic messenger that is made use of here.</w:t>
      </w:r>
    </w:p>
    <w:p w14:paraId="0B765280">
      <w:pPr>
        <w:spacing w:after="0" w:line="259" w:lineRule="auto"/>
        <w:ind w:left="17" w:right="0" w:firstLine="0"/>
        <w:jc w:val="left"/>
        <w:rPr>
          <w:rFonts w:hint="eastAsia"/>
        </w:rPr>
      </w:pPr>
      <w:r>
        <w:rPr>
          <w:rFonts w:hint="eastAsia"/>
        </w:rPr>
        <w:t>但在这里被使用的是一位天使般的使者。</w:t>
      </w:r>
    </w:p>
    <w:p w14:paraId="50C4A2C3">
      <w:pPr>
        <w:spacing w:after="0" w:line="259" w:lineRule="auto"/>
        <w:ind w:left="17" w:right="0" w:firstLine="0"/>
        <w:jc w:val="left"/>
        <w:rPr>
          <w:rFonts w:hint="eastAsia"/>
        </w:rPr>
      </w:pPr>
    </w:p>
    <w:p w14:paraId="648E3D71">
      <w:pPr>
        <w:spacing w:after="0" w:line="259" w:lineRule="auto"/>
        <w:ind w:left="17" w:right="0" w:firstLine="0"/>
        <w:jc w:val="left"/>
        <w:rPr>
          <w:rFonts w:hint="eastAsia"/>
        </w:rPr>
      </w:pPr>
      <w:r>
        <w:rPr>
          <w:rFonts w:hint="eastAsia"/>
        </w:rPr>
        <w:t>This whole book is full of angelic agencies and ministries.</w:t>
      </w:r>
    </w:p>
    <w:p w14:paraId="497C593D">
      <w:pPr>
        <w:spacing w:after="0" w:line="259" w:lineRule="auto"/>
        <w:ind w:left="17" w:right="0" w:firstLine="0"/>
        <w:jc w:val="left"/>
        <w:rPr>
          <w:rFonts w:hint="eastAsia"/>
        </w:rPr>
      </w:pPr>
      <w:r>
        <w:rPr>
          <w:rFonts w:hint="eastAsia"/>
        </w:rPr>
        <w:t>这整本书都充满了天使的作为和服事。</w:t>
      </w:r>
    </w:p>
    <w:p w14:paraId="54D814E2">
      <w:pPr>
        <w:spacing w:after="0" w:line="259" w:lineRule="auto"/>
        <w:ind w:left="17" w:right="0" w:firstLine="0"/>
        <w:jc w:val="left"/>
        <w:rPr>
          <w:rFonts w:hint="eastAsia"/>
        </w:rPr>
      </w:pPr>
    </w:p>
    <w:p w14:paraId="44FED25D">
      <w:pPr>
        <w:spacing w:after="0" w:line="259" w:lineRule="auto"/>
        <w:ind w:left="17" w:right="0" w:firstLine="0"/>
        <w:jc w:val="left"/>
        <w:rPr>
          <w:rFonts w:hint="eastAsia"/>
        </w:rPr>
      </w:pPr>
      <w:r>
        <w:rPr>
          <w:rFonts w:hint="eastAsia"/>
        </w:rPr>
        <w:t>God lifts a little of the veil, and shows us angels at work in conducting the affairs of earth.</w:t>
      </w:r>
    </w:p>
    <w:p w14:paraId="64665D52">
      <w:pPr>
        <w:spacing w:after="0" w:line="259" w:lineRule="auto"/>
        <w:ind w:left="17" w:right="0" w:firstLine="0"/>
        <w:jc w:val="left"/>
        <w:rPr>
          <w:rFonts w:hint="eastAsia"/>
        </w:rPr>
      </w:pPr>
      <w:r>
        <w:rPr>
          <w:rFonts w:hint="eastAsia"/>
        </w:rPr>
        <w:t>神揭开一点幔子，向我们展示天使在处理地上事务中的工作。</w:t>
      </w:r>
    </w:p>
    <w:p w14:paraId="7EF6F294">
      <w:pPr>
        <w:spacing w:after="0" w:line="259" w:lineRule="auto"/>
        <w:ind w:left="17" w:right="0" w:firstLine="0"/>
        <w:jc w:val="left"/>
        <w:rPr>
          <w:rFonts w:hint="eastAsia"/>
        </w:rPr>
      </w:pPr>
    </w:p>
    <w:p w14:paraId="26B76C46">
      <w:pPr>
        <w:spacing w:after="0" w:line="259" w:lineRule="auto"/>
        <w:ind w:left="17" w:right="0" w:firstLine="0"/>
        <w:jc w:val="left"/>
        <w:rPr>
          <w:rFonts w:hint="eastAsia"/>
        </w:rPr>
      </w:pPr>
      <w:r>
        <w:rPr>
          <w:rFonts w:hint="eastAsia"/>
        </w:rPr>
        <w:t>This is the book of angels; for the word occurs in it seventy-six times.</w:t>
      </w:r>
    </w:p>
    <w:p w14:paraId="549518AF">
      <w:pPr>
        <w:spacing w:after="0" w:line="259" w:lineRule="auto"/>
        <w:ind w:left="17" w:right="0" w:firstLine="0"/>
        <w:jc w:val="left"/>
        <w:rPr>
          <w:rFonts w:hint="eastAsia"/>
        </w:rPr>
      </w:pPr>
      <w:r>
        <w:rPr>
          <w:rFonts w:hint="eastAsia"/>
        </w:rPr>
        <w:t>这是天使之书；因为这个词在书中出现了七十六次。</w:t>
      </w:r>
    </w:p>
    <w:p w14:paraId="1EC0B01E">
      <w:pPr>
        <w:spacing w:after="0" w:line="259" w:lineRule="auto"/>
        <w:ind w:left="17" w:right="0" w:firstLine="0"/>
        <w:jc w:val="left"/>
        <w:rPr>
          <w:rFonts w:hint="eastAsia"/>
        </w:rPr>
      </w:pPr>
    </w:p>
    <w:p w14:paraId="78B6EDDA">
      <w:pPr>
        <w:spacing w:after="0" w:line="259" w:lineRule="auto"/>
        <w:ind w:left="17" w:right="0" w:firstLine="0"/>
        <w:jc w:val="left"/>
        <w:rPr>
          <w:rFonts w:hint="eastAsia"/>
        </w:rPr>
      </w:pPr>
      <w:r>
        <w:rPr>
          <w:rFonts w:hint="eastAsia"/>
        </w:rPr>
        <w:t>They minister to man; they execute God's judgments; they do His will here; excelling in strength, and able to counteract the power of Satan and his angels.</w:t>
      </w:r>
    </w:p>
    <w:p w14:paraId="34B74D14">
      <w:pPr>
        <w:spacing w:after="0" w:line="259" w:lineRule="auto"/>
        <w:ind w:left="17" w:right="0" w:firstLine="0"/>
        <w:jc w:val="left"/>
        <w:rPr>
          <w:rFonts w:hint="eastAsia"/>
        </w:rPr>
      </w:pPr>
      <w:r>
        <w:rPr>
          <w:rFonts w:hint="eastAsia"/>
        </w:rPr>
        <w:t>他们服事于人；他们执行神的审判；他们在此遵行祂的旨意；力量超群，并能对抗撒但和他使者的能力。</w:t>
      </w:r>
    </w:p>
    <w:p w14:paraId="224509A1">
      <w:pPr>
        <w:spacing w:after="0" w:line="259" w:lineRule="auto"/>
        <w:ind w:left="17" w:right="0" w:firstLine="0"/>
        <w:jc w:val="left"/>
        <w:rPr>
          <w:rFonts w:hint="eastAsia"/>
        </w:rPr>
      </w:pPr>
    </w:p>
    <w:p w14:paraId="186FC845">
      <w:pPr>
        <w:spacing w:after="0" w:line="259" w:lineRule="auto"/>
        <w:ind w:left="17" w:right="0" w:firstLine="0"/>
        <w:jc w:val="left"/>
        <w:rPr>
          <w:rFonts w:hint="eastAsia"/>
        </w:rPr>
      </w:pPr>
      <w:r>
        <w:rPr>
          <w:rFonts w:hint="eastAsia"/>
        </w:rPr>
        <w:t>He annexes a special blessedness to the study of this book.</w:t>
      </w:r>
    </w:p>
    <w:p w14:paraId="05D9D9D3">
      <w:pPr>
        <w:spacing w:after="0" w:line="259" w:lineRule="auto"/>
        <w:ind w:left="17" w:right="0" w:firstLine="0"/>
        <w:jc w:val="left"/>
        <w:rPr>
          <w:rFonts w:hint="eastAsia"/>
        </w:rPr>
      </w:pPr>
      <w:r>
        <w:rPr>
          <w:rFonts w:hint="eastAsia"/>
        </w:rPr>
        <w:t>祂将一种特别的福气附加在对这本书的研究上。</w:t>
      </w:r>
    </w:p>
    <w:p w14:paraId="33B8B9F8">
      <w:pPr>
        <w:spacing w:after="0" w:line="259" w:lineRule="auto"/>
        <w:ind w:left="17" w:right="0" w:firstLine="0"/>
        <w:jc w:val="left"/>
        <w:rPr>
          <w:rFonts w:hint="eastAsia"/>
        </w:rPr>
      </w:pPr>
    </w:p>
    <w:p w14:paraId="245A3A38">
      <w:pPr>
        <w:spacing w:after="0" w:line="259" w:lineRule="auto"/>
        <w:ind w:left="17" w:right="0" w:firstLine="0"/>
        <w:jc w:val="left"/>
        <w:rPr>
          <w:rFonts w:hint="eastAsia"/>
        </w:rPr>
      </w:pPr>
      <w:r>
        <w:rPr>
          <w:rFonts w:hint="eastAsia"/>
        </w:rPr>
        <w:t>Few believe this; fewer act upon it.</w:t>
      </w:r>
    </w:p>
    <w:p w14:paraId="340D0648">
      <w:pPr>
        <w:spacing w:after="0" w:line="259" w:lineRule="auto"/>
        <w:ind w:left="17" w:right="0" w:firstLine="0"/>
        <w:jc w:val="left"/>
        <w:rPr>
          <w:rFonts w:hint="eastAsia"/>
        </w:rPr>
      </w:pPr>
      <w:r>
        <w:rPr>
          <w:rFonts w:hint="eastAsia"/>
        </w:rPr>
        <w:t>很少人相信这一点；更少人据此行事。</w:t>
      </w:r>
    </w:p>
    <w:p w14:paraId="10C19725">
      <w:pPr>
        <w:spacing w:after="0" w:line="259" w:lineRule="auto"/>
        <w:ind w:left="17" w:right="0" w:firstLine="0"/>
        <w:jc w:val="left"/>
        <w:rPr>
          <w:rFonts w:hint="eastAsia"/>
        </w:rPr>
      </w:pPr>
    </w:p>
    <w:p w14:paraId="4F4D5D8C">
      <w:pPr>
        <w:spacing w:after="0" w:line="259" w:lineRule="auto"/>
        <w:ind w:left="17" w:right="0" w:firstLine="0"/>
        <w:jc w:val="left"/>
        <w:rPr>
          <w:rFonts w:hint="eastAsia"/>
        </w:rPr>
      </w:pPr>
      <w:r>
        <w:rPr>
          <w:rFonts w:hint="eastAsia"/>
        </w:rPr>
        <w:t>The Apocalypse is too many like the Sibyl's books or the Iliad of Homer.</w:t>
      </w:r>
    </w:p>
    <w:p w14:paraId="4A84BDC3">
      <w:pPr>
        <w:spacing w:after="0" w:line="259" w:lineRule="auto"/>
        <w:ind w:left="17" w:right="0" w:firstLine="0"/>
        <w:jc w:val="left"/>
        <w:rPr>
          <w:rFonts w:hint="eastAsia"/>
        </w:rPr>
      </w:pPr>
      <w:r>
        <w:rPr>
          <w:rFonts w:hint="eastAsia"/>
        </w:rPr>
        <w:t>启示录对太多人来说就像西比尔的书或荷马的伊利亚特。</w:t>
      </w:r>
    </w:p>
    <w:p w14:paraId="409DB0B9">
      <w:pPr>
        <w:spacing w:after="0" w:line="259" w:lineRule="auto"/>
        <w:ind w:left="17" w:right="0" w:firstLine="0"/>
        <w:jc w:val="left"/>
        <w:rPr>
          <w:rFonts w:hint="eastAsia"/>
        </w:rPr>
      </w:pPr>
    </w:p>
    <w:p w14:paraId="13D48D6D">
      <w:pPr>
        <w:spacing w:after="0" w:line="259" w:lineRule="auto"/>
        <w:ind w:left="17" w:right="0" w:firstLine="0"/>
        <w:jc w:val="left"/>
        <w:rPr>
          <w:rFonts w:hint="eastAsia"/>
        </w:rPr>
      </w:pPr>
      <w:r>
        <w:rPr>
          <w:rFonts w:hint="eastAsia"/>
        </w:rPr>
        <w:t>The socalled philosophy of the age is undermining the prophetic word, reducing it to a mere collection of figures, or symbolic representation of principles or abstract truths.</w:t>
      </w:r>
    </w:p>
    <w:p w14:paraId="4CE7A368">
      <w:pPr>
        <w:spacing w:after="0" w:line="259" w:lineRule="auto"/>
        <w:ind w:left="17" w:right="0" w:firstLine="0"/>
        <w:jc w:val="left"/>
        <w:rPr>
          <w:rFonts w:hint="eastAsia"/>
        </w:rPr>
      </w:pPr>
      <w:r>
        <w:rPr>
          <w:rFonts w:hint="eastAsia"/>
        </w:rPr>
        <w:t>所谓的时代哲学正在侵蚀预言的话语，将其简化为仅仅是数字的集合，或是原则或抽象真理的象征性代表。</w:t>
      </w:r>
    </w:p>
    <w:p w14:paraId="2DB98F22">
      <w:pPr>
        <w:spacing w:after="0" w:line="259" w:lineRule="auto"/>
        <w:ind w:left="17" w:right="0" w:firstLine="0"/>
        <w:jc w:val="left"/>
        <w:rPr>
          <w:rFonts w:hint="eastAsia"/>
        </w:rPr>
      </w:pPr>
    </w:p>
    <w:p w14:paraId="7AE97495">
      <w:pPr>
        <w:spacing w:after="0" w:line="259" w:lineRule="auto"/>
        <w:ind w:left="17" w:right="0" w:firstLine="0"/>
        <w:jc w:val="left"/>
        <w:rPr>
          <w:rFonts w:hint="eastAsia"/>
        </w:rPr>
      </w:pPr>
      <w:r>
        <w:rPr>
          <w:rFonts w:hint="eastAsia"/>
        </w:rPr>
        <w:t>Prophecy as the direct prediction by God of what is to come to pass on earth is set aside, and the prophetic books are studies merely in reference to their poetry or their lofty ideas.</w:t>
      </w:r>
    </w:p>
    <w:p w14:paraId="7C204D99">
      <w:pPr>
        <w:spacing w:after="0" w:line="259" w:lineRule="auto"/>
        <w:ind w:left="17" w:right="0" w:firstLine="0"/>
        <w:jc w:val="left"/>
        <w:rPr>
          <w:rFonts w:hint="eastAsia"/>
        </w:rPr>
      </w:pPr>
      <w:r>
        <w:rPr>
          <w:rFonts w:hint="eastAsia"/>
        </w:rPr>
        <w:t>作为神直接预言地上将要发生之事的预言被搁置，而预言书的研究仅仅是关于它们的诗意或其崇高的思想。</w:t>
      </w:r>
    </w:p>
    <w:p w14:paraId="173AD32A">
      <w:pPr>
        <w:spacing w:after="0" w:line="259" w:lineRule="auto"/>
        <w:ind w:left="17" w:right="0" w:firstLine="0"/>
        <w:jc w:val="left"/>
        <w:rPr>
          <w:rFonts w:hint="eastAsia"/>
        </w:rPr>
      </w:pPr>
    </w:p>
    <w:p w14:paraId="50BF5D63">
      <w:pPr>
        <w:spacing w:after="0" w:line="259" w:lineRule="auto"/>
        <w:ind w:left="17" w:right="0" w:firstLine="0"/>
        <w:jc w:val="left"/>
        <w:rPr>
          <w:rFonts w:hint="eastAsia"/>
        </w:rPr>
      </w:pPr>
      <w:r>
        <w:rPr>
          <w:rFonts w:hint="eastAsia"/>
        </w:rPr>
        <w:t>Blessedness in studying them is seldom thought of, even by many Christians.</w:t>
      </w:r>
    </w:p>
    <w:p w14:paraId="43FFBDE0">
      <w:pPr>
        <w:spacing w:after="0" w:line="259" w:lineRule="auto"/>
        <w:ind w:left="17" w:right="0" w:firstLine="0"/>
        <w:jc w:val="left"/>
        <w:rPr>
          <w:rFonts w:hint="eastAsia"/>
        </w:rPr>
      </w:pPr>
      <w:r>
        <w:rPr>
          <w:rFonts w:hint="eastAsia"/>
        </w:rPr>
        <w:t>研究它们所带来的福气很少被人想到，即使是许多基督徒也是如此。</w:t>
      </w:r>
    </w:p>
    <w:p w14:paraId="40F1AFA7">
      <w:pPr>
        <w:spacing w:after="0" w:line="259" w:lineRule="auto"/>
        <w:ind w:left="17" w:right="0" w:firstLine="0"/>
        <w:jc w:val="left"/>
        <w:rPr>
          <w:rFonts w:hint="eastAsia"/>
        </w:rPr>
      </w:pPr>
    </w:p>
    <w:p w14:paraId="44AF07A5">
      <w:pPr>
        <w:spacing w:after="0" w:line="259" w:lineRule="auto"/>
        <w:ind w:left="17" w:right="0" w:firstLine="0"/>
        <w:jc w:val="left"/>
        <w:rPr>
          <w:rFonts w:hint="eastAsia"/>
        </w:rPr>
      </w:pPr>
      <w:r>
        <w:rPr>
          <w:rFonts w:hint="eastAsia"/>
        </w:rPr>
        <w:t>Yet the word of God here stands true.</w:t>
      </w:r>
    </w:p>
    <w:p w14:paraId="1DAF021D">
      <w:pPr>
        <w:spacing w:after="0" w:line="259" w:lineRule="auto"/>
        <w:ind w:left="17" w:right="0" w:firstLine="0"/>
        <w:jc w:val="left"/>
        <w:rPr>
          <w:rFonts w:hint="eastAsia"/>
        </w:rPr>
      </w:pPr>
      <w:r>
        <w:rPr>
          <w:rFonts w:hint="eastAsia"/>
        </w:rPr>
        <w:t>然而神的话语在此屹立不倒。</w:t>
      </w:r>
    </w:p>
    <w:p w14:paraId="3057E225">
      <w:pPr>
        <w:spacing w:after="0" w:line="259" w:lineRule="auto"/>
        <w:ind w:left="17" w:right="0" w:firstLine="0"/>
        <w:jc w:val="left"/>
        <w:rPr>
          <w:rFonts w:hint="eastAsia"/>
        </w:rPr>
      </w:pPr>
    </w:p>
    <w:p w14:paraId="663691B1">
      <w:pPr>
        <w:spacing w:after="0" w:line="259" w:lineRule="auto"/>
        <w:ind w:left="17" w:right="0" w:firstLine="0"/>
        <w:jc w:val="left"/>
        <w:rPr>
          <w:rFonts w:hint="eastAsia"/>
        </w:rPr>
      </w:pPr>
      <w:r>
        <w:rPr>
          <w:rFonts w:hint="eastAsia"/>
        </w:rPr>
        <w:t>Prophecy is a sure word, and it is as blessed as it is sure.</w:t>
      </w:r>
    </w:p>
    <w:p w14:paraId="3A6521F2">
      <w:pPr>
        <w:spacing w:after="0" w:line="259" w:lineRule="auto"/>
        <w:ind w:left="17" w:right="0" w:firstLine="0"/>
        <w:jc w:val="left"/>
        <w:rPr>
          <w:rFonts w:hint="eastAsia"/>
        </w:rPr>
      </w:pPr>
      <w:r>
        <w:rPr>
          <w:rFonts w:hint="eastAsia"/>
        </w:rPr>
        <w:t>预言是确切的话语，它既确切又有福。</w:t>
      </w:r>
    </w:p>
    <w:p w14:paraId="261F7E50">
      <w:pPr>
        <w:spacing w:after="0" w:line="259" w:lineRule="auto"/>
        <w:ind w:left="17" w:right="0" w:firstLine="0"/>
        <w:jc w:val="left"/>
        <w:rPr>
          <w:rFonts w:hint="eastAsia"/>
        </w:rPr>
      </w:pPr>
    </w:p>
    <w:p w14:paraId="2E355836">
      <w:pPr>
        <w:spacing w:after="0" w:line="259" w:lineRule="auto"/>
        <w:ind w:left="17" w:right="0" w:firstLine="0"/>
        <w:jc w:val="left"/>
        <w:rPr>
          <w:rFonts w:hint="eastAsia"/>
        </w:rPr>
      </w:pPr>
      <w:r>
        <w:rPr>
          <w:rFonts w:hint="eastAsia"/>
        </w:rPr>
        <w:t>Woe to him who slights it!</w:t>
      </w:r>
    </w:p>
    <w:p w14:paraId="6CE855B0">
      <w:pPr>
        <w:spacing w:after="0" w:line="259" w:lineRule="auto"/>
        <w:ind w:left="17" w:right="0" w:firstLine="0"/>
        <w:jc w:val="left"/>
        <w:rPr>
          <w:rFonts w:hint="eastAsia"/>
        </w:rPr>
      </w:pPr>
      <w:r>
        <w:rPr>
          <w:rFonts w:hint="eastAsia"/>
        </w:rPr>
        <w:t>轻视它的人有祸了！</w:t>
      </w:r>
    </w:p>
    <w:p w14:paraId="5889AD3D">
      <w:pPr>
        <w:spacing w:after="0" w:line="259" w:lineRule="auto"/>
        <w:ind w:left="17" w:right="0" w:firstLine="0"/>
        <w:jc w:val="left"/>
        <w:rPr>
          <w:rFonts w:hint="eastAsia"/>
        </w:rPr>
      </w:pPr>
    </w:p>
    <w:p w14:paraId="3FBD2316">
      <w:pPr>
        <w:spacing w:after="0" w:line="259" w:lineRule="auto"/>
        <w:ind w:left="17" w:right="0" w:firstLine="0"/>
        <w:jc w:val="left"/>
        <w:rPr>
          <w:rFonts w:hint="eastAsia"/>
        </w:rPr>
      </w:pPr>
      <w:r>
        <w:rPr>
          <w:rFonts w:hint="eastAsia"/>
        </w:rPr>
        <w:t>Blessed are all they who meditate on it, seek to know it, and take it for guidance and counsel in the evil day!</w:t>
      </w:r>
    </w:p>
    <w:p w14:paraId="4D38D28A">
      <w:pPr>
        <w:spacing w:after="0" w:line="259" w:lineRule="auto"/>
        <w:ind w:left="17" w:right="0" w:firstLine="0"/>
        <w:jc w:val="left"/>
        <w:rPr>
          <w:rFonts w:hint="eastAsia"/>
        </w:rPr>
      </w:pPr>
      <w:r>
        <w:rPr>
          <w:rFonts w:hint="eastAsia"/>
        </w:rPr>
        <w:t>凡默想它，寻求认识它，并在邪恶的日子里以它为指引和劝告的，都是有福的！</w:t>
      </w:r>
    </w:p>
    <w:p w14:paraId="33C83DCC">
      <w:pPr>
        <w:spacing w:after="0" w:line="259" w:lineRule="auto"/>
        <w:ind w:left="17" w:right="0" w:firstLine="0"/>
        <w:jc w:val="left"/>
        <w:rPr>
          <w:rFonts w:hint="eastAsia"/>
        </w:rPr>
      </w:pPr>
    </w:p>
    <w:p w14:paraId="78FB4163">
      <w:pPr>
        <w:spacing w:after="0" w:line="259" w:lineRule="auto"/>
        <w:ind w:left="17" w:right="0" w:firstLine="0"/>
        <w:jc w:val="left"/>
        <w:rPr>
          <w:rFonts w:hint="eastAsia"/>
        </w:rPr>
      </w:pPr>
      <w:r>
        <w:rPr>
          <w:rFonts w:hint="eastAsia"/>
        </w:rPr>
        <w:t>II.</w:t>
      </w:r>
    </w:p>
    <w:p w14:paraId="249574AC">
      <w:pPr>
        <w:spacing w:after="0" w:line="259" w:lineRule="auto"/>
        <w:ind w:left="17" w:right="0" w:firstLine="0"/>
        <w:jc w:val="left"/>
        <w:rPr>
          <w:rFonts w:hint="eastAsia"/>
        </w:rPr>
      </w:pPr>
      <w:r>
        <w:rPr>
          <w:rFonts w:hint="eastAsia"/>
        </w:rPr>
        <w:t>The Grace And Peace Of The Three-One God</w:t>
      </w:r>
    </w:p>
    <w:p w14:paraId="7B4AABFC">
      <w:pPr>
        <w:spacing w:after="0" w:line="259" w:lineRule="auto"/>
        <w:ind w:left="17" w:right="0" w:firstLine="0"/>
        <w:jc w:val="left"/>
        <w:rPr>
          <w:rFonts w:hint="eastAsia"/>
        </w:rPr>
      </w:pPr>
      <w:r>
        <w:rPr>
          <w:rFonts w:hint="eastAsia"/>
        </w:rPr>
        <w:t>"John to the seven churches which are in Asia; Grace be unto you, and peace, from Him which is, and which was, and which is to come; and from the seven Spirits which are before His throne; and from Jesus Christ, who is the faithful Witness, and the first-begotten of the dead, and the Prince of the kings of the earth."—</w:t>
      </w:r>
    </w:p>
    <w:p w14:paraId="4E1DDE25">
      <w:pPr>
        <w:spacing w:after="0" w:line="259" w:lineRule="auto"/>
        <w:ind w:left="17" w:right="0" w:firstLine="0"/>
        <w:jc w:val="left"/>
        <w:rPr>
          <w:rFonts w:hint="eastAsia"/>
        </w:rPr>
      </w:pPr>
      <w:r>
        <w:rPr>
          <w:rFonts w:hint="eastAsia"/>
        </w:rPr>
        <w:t>Revelation 1:4-5.</w:t>
      </w:r>
    </w:p>
    <w:p w14:paraId="508B6E91">
      <w:pPr>
        <w:spacing w:after="0" w:line="259" w:lineRule="auto"/>
        <w:ind w:left="17" w:right="0" w:firstLine="0"/>
        <w:jc w:val="left"/>
        <w:rPr>
          <w:rFonts w:hint="eastAsia"/>
        </w:rPr>
      </w:pPr>
    </w:p>
    <w:p w14:paraId="497FC794">
      <w:pPr>
        <w:pStyle w:val="2"/>
        <w:bidi w:val="0"/>
        <w:rPr>
          <w:rFonts w:hint="eastAsia"/>
        </w:rPr>
      </w:pPr>
      <w:r>
        <w:rPr>
          <w:rFonts w:hint="eastAsia"/>
        </w:rPr>
        <w:t>II.</w:t>
      </w:r>
    </w:p>
    <w:p w14:paraId="66C5D9DC">
      <w:pPr>
        <w:pStyle w:val="2"/>
        <w:bidi w:val="0"/>
        <w:rPr>
          <w:rFonts w:hint="eastAsia"/>
        </w:rPr>
      </w:pPr>
      <w:r>
        <w:rPr>
          <w:rFonts w:hint="eastAsia"/>
        </w:rPr>
        <w:t>三一神的恩典与平安</w:t>
      </w:r>
    </w:p>
    <w:p w14:paraId="17F35960">
      <w:pPr>
        <w:spacing w:after="0" w:line="259" w:lineRule="auto"/>
        <w:ind w:left="17" w:right="0" w:firstLine="0"/>
        <w:jc w:val="left"/>
        <w:rPr>
          <w:rFonts w:hint="eastAsia"/>
        </w:rPr>
      </w:pPr>
      <w:r>
        <w:rPr>
          <w:rFonts w:hint="eastAsia"/>
        </w:rPr>
        <w:t>“约翰写信给亚西亚的七个教会。但愿从那昔在、今在、以后永在的神，和祂宝座前的七灵，并那诚实作见证的、从死里首先复活、为世上君王元首的耶稣基督，有恩惠、平安归与你们。”—</w:t>
      </w:r>
    </w:p>
    <w:p w14:paraId="40FDE3D8">
      <w:pPr>
        <w:spacing w:after="0" w:line="259" w:lineRule="auto"/>
        <w:ind w:left="17" w:right="0" w:firstLine="0"/>
        <w:jc w:val="left"/>
        <w:rPr>
          <w:rFonts w:hint="eastAsia"/>
        </w:rPr>
      </w:pPr>
      <w:r>
        <w:rPr>
          <w:rFonts w:hint="eastAsia"/>
        </w:rPr>
        <w:t>启示录 1:4-5。</w:t>
      </w:r>
    </w:p>
    <w:p w14:paraId="3274CB90">
      <w:pPr>
        <w:spacing w:after="0" w:line="259" w:lineRule="auto"/>
        <w:ind w:left="17" w:right="0" w:firstLine="0"/>
        <w:jc w:val="left"/>
        <w:rPr>
          <w:rFonts w:hint="eastAsia"/>
        </w:rPr>
      </w:pPr>
    </w:p>
    <w:p w14:paraId="0104867F">
      <w:pPr>
        <w:spacing w:after="0" w:line="259" w:lineRule="auto"/>
        <w:ind w:left="17" w:right="0" w:firstLine="0"/>
        <w:jc w:val="left"/>
        <w:rPr>
          <w:rFonts w:hint="eastAsia"/>
        </w:rPr>
      </w:pPr>
      <w:r>
        <w:rPr>
          <w:rFonts w:hint="eastAsia"/>
        </w:rPr>
        <w:t>'In the last days perilous times shall come;' yet in those days, where 'sin shall abound, grace shall much more abound.'</w:t>
      </w:r>
    </w:p>
    <w:p w14:paraId="6D24D2E1">
      <w:pPr>
        <w:spacing w:after="0" w:line="259" w:lineRule="auto"/>
        <w:ind w:left="17" w:right="0" w:firstLine="0"/>
        <w:jc w:val="left"/>
        <w:rPr>
          <w:rFonts w:hint="eastAsia"/>
        </w:rPr>
      </w:pPr>
      <w:r>
        <w:rPr>
          <w:rFonts w:hint="eastAsia"/>
        </w:rPr>
        <w:t>‘末世必有危险的日子来到’；然而在那些日子，‘罪在哪里显多，恩典就更显多了’。</w:t>
      </w:r>
    </w:p>
    <w:p w14:paraId="1A060332">
      <w:pPr>
        <w:spacing w:after="0" w:line="259" w:lineRule="auto"/>
        <w:ind w:left="17" w:right="0" w:firstLine="0"/>
        <w:jc w:val="left"/>
        <w:rPr>
          <w:rFonts w:hint="eastAsia"/>
        </w:rPr>
      </w:pPr>
    </w:p>
    <w:p w14:paraId="16C117E6">
      <w:pPr>
        <w:spacing w:after="0" w:line="259" w:lineRule="auto"/>
        <w:ind w:left="17" w:right="0" w:firstLine="0"/>
        <w:jc w:val="left"/>
        <w:rPr>
          <w:rFonts w:hint="eastAsia"/>
        </w:rPr>
      </w:pPr>
      <w:r>
        <w:rPr>
          <w:rFonts w:hint="eastAsia"/>
        </w:rPr>
        <w:t>It shall be the grace of Father, Son, and Holy Ghost; the manifold and perfect fullness of the grace of Godhead; 'exceeding riches of grace.'</w:t>
      </w:r>
    </w:p>
    <w:p w14:paraId="2F165245">
      <w:pPr>
        <w:spacing w:after="0" w:line="259" w:lineRule="auto"/>
        <w:ind w:left="17" w:right="0" w:firstLine="0"/>
        <w:jc w:val="left"/>
        <w:rPr>
          <w:rFonts w:hint="eastAsia"/>
        </w:rPr>
      </w:pPr>
      <w:r>
        <w:rPr>
          <w:rFonts w:hint="eastAsia"/>
        </w:rPr>
        <w:t>这将是父、子、圣灵的恩典；神性恩典那多方面且完美的丰满；‘极丰富的恩典’。</w:t>
      </w:r>
    </w:p>
    <w:p w14:paraId="2C3D1EA3">
      <w:pPr>
        <w:spacing w:after="0" w:line="259" w:lineRule="auto"/>
        <w:ind w:left="17" w:right="0" w:firstLine="0"/>
        <w:jc w:val="left"/>
        <w:rPr>
          <w:rFonts w:hint="eastAsia"/>
        </w:rPr>
      </w:pPr>
    </w:p>
    <w:p w14:paraId="425B2353">
      <w:pPr>
        <w:spacing w:after="0" w:line="259" w:lineRule="auto"/>
        <w:ind w:left="17" w:right="0" w:firstLine="0"/>
        <w:jc w:val="left"/>
        <w:rPr>
          <w:rFonts w:hint="eastAsia"/>
        </w:rPr>
      </w:pPr>
      <w:r>
        <w:rPr>
          <w:rFonts w:hint="eastAsia"/>
        </w:rPr>
        <w:t>Then shall be the greatest of all the manifestations of grace, both to the Church and to the world.</w:t>
      </w:r>
    </w:p>
    <w:p w14:paraId="42A57FC5">
      <w:pPr>
        <w:spacing w:after="0" w:line="259" w:lineRule="auto"/>
        <w:ind w:left="17" w:right="0" w:firstLine="0"/>
        <w:jc w:val="left"/>
        <w:rPr>
          <w:rFonts w:hint="eastAsia"/>
        </w:rPr>
      </w:pPr>
      <w:r>
        <w:rPr>
          <w:rFonts w:hint="eastAsia"/>
        </w:rPr>
        <w:t>那时将是所有恩典彰显中最大的，无论是对教会还是对世界。</w:t>
      </w:r>
    </w:p>
    <w:p w14:paraId="12AA5AEC">
      <w:pPr>
        <w:spacing w:after="0" w:line="259" w:lineRule="auto"/>
        <w:ind w:left="17" w:right="0" w:firstLine="0"/>
        <w:jc w:val="left"/>
        <w:rPr>
          <w:rFonts w:hint="eastAsia"/>
        </w:rPr>
      </w:pPr>
    </w:p>
    <w:p w14:paraId="0A1780B0">
      <w:pPr>
        <w:spacing w:after="0" w:line="259" w:lineRule="auto"/>
        <w:ind w:left="17" w:right="0" w:firstLine="0"/>
        <w:jc w:val="left"/>
        <w:rPr>
          <w:rFonts w:hint="eastAsia"/>
        </w:rPr>
      </w:pPr>
      <w:r>
        <w:rPr>
          <w:rFonts w:hint="eastAsia"/>
        </w:rPr>
        <w:t>It shall be grace to the uttermost, long-suffering to the uttermost, love to the uttermost, from the Three-one Jehovah to the chief of sinners.</w:t>
      </w:r>
    </w:p>
    <w:p w14:paraId="00196414">
      <w:pPr>
        <w:spacing w:after="0" w:line="259" w:lineRule="auto"/>
        <w:ind w:left="17" w:right="0" w:firstLine="0"/>
        <w:jc w:val="left"/>
        <w:rPr>
          <w:rFonts w:hint="eastAsia"/>
        </w:rPr>
      </w:pPr>
      <w:r>
        <w:rPr>
          <w:rFonts w:hint="eastAsia"/>
        </w:rPr>
        <w:t>这将是从三一耶和华赐给罪魁的、极致的恩典、极致的恒久忍耐、极致的爱。</w:t>
      </w:r>
    </w:p>
    <w:p w14:paraId="091445B6">
      <w:pPr>
        <w:spacing w:after="0" w:line="259" w:lineRule="auto"/>
        <w:ind w:left="17" w:right="0" w:firstLine="0"/>
        <w:jc w:val="left"/>
        <w:rPr>
          <w:rFonts w:hint="eastAsia"/>
        </w:rPr>
      </w:pPr>
    </w:p>
    <w:p w14:paraId="23CCF8CD">
      <w:pPr>
        <w:spacing w:after="0" w:line="259" w:lineRule="auto"/>
        <w:ind w:left="17" w:right="0" w:firstLine="0"/>
        <w:jc w:val="left"/>
        <w:rPr>
          <w:rFonts w:hint="eastAsia"/>
        </w:rPr>
      </w:pPr>
      <w:r>
        <w:rPr>
          <w:rFonts w:hint="eastAsia"/>
        </w:rPr>
        <w:t>Before judgment cometh grace; and not till that large fullness of grace has been rejected shall the wrath descend.</w:t>
      </w:r>
    </w:p>
    <w:p w14:paraId="4D193C44">
      <w:pPr>
        <w:spacing w:after="0" w:line="259" w:lineRule="auto"/>
        <w:ind w:left="17" w:right="0" w:firstLine="0"/>
        <w:jc w:val="left"/>
        <w:rPr>
          <w:rFonts w:hint="eastAsia"/>
        </w:rPr>
      </w:pPr>
      <w:r>
        <w:rPr>
          <w:rFonts w:hint="eastAsia"/>
        </w:rPr>
        <w:t>在审判来临之前是恩典；直到那丰盛的恩典被拒绝之后，忿怒才会降下。</w:t>
      </w:r>
    </w:p>
    <w:p w14:paraId="59C19501">
      <w:pPr>
        <w:spacing w:after="0" w:line="259" w:lineRule="auto"/>
        <w:ind w:left="17" w:right="0" w:firstLine="0"/>
        <w:jc w:val="left"/>
        <w:rPr>
          <w:rFonts w:hint="eastAsia"/>
        </w:rPr>
      </w:pPr>
    </w:p>
    <w:p w14:paraId="12B9351E">
      <w:pPr>
        <w:spacing w:after="0" w:line="259" w:lineRule="auto"/>
        <w:ind w:left="17" w:right="0" w:firstLine="0"/>
        <w:jc w:val="left"/>
        <w:rPr>
          <w:rFonts w:hint="eastAsia"/>
        </w:rPr>
      </w:pPr>
      <w:r>
        <w:rPr>
          <w:rFonts w:hint="eastAsia"/>
        </w:rPr>
        <w:t>Verse 4.—John to the seven churches which are in Asia.— Here is the apostolic salutation; very like Paul's (Romans 1:7; 1 Corinthians 1:1-2), only shorter.</w:t>
      </w:r>
    </w:p>
    <w:p w14:paraId="2983909B">
      <w:pPr>
        <w:spacing w:after="0" w:line="259" w:lineRule="auto"/>
        <w:ind w:left="17" w:right="0" w:firstLine="0"/>
        <w:jc w:val="left"/>
        <w:rPr>
          <w:rFonts w:hint="eastAsia"/>
        </w:rPr>
      </w:pPr>
      <w:r>
        <w:rPr>
          <w:rFonts w:hint="eastAsia"/>
        </w:rPr>
        <w:t>第4节。—约翰写信给亚西亚的七个教会。—这是使徒的问候；与保罗的非常相似（罗马书1:7；哥林多前书1:1-2），只是更短。</w:t>
      </w:r>
    </w:p>
    <w:p w14:paraId="7F3D1A0C">
      <w:pPr>
        <w:spacing w:after="0" w:line="259" w:lineRule="auto"/>
        <w:ind w:left="17" w:right="0" w:firstLine="0"/>
        <w:jc w:val="left"/>
        <w:rPr>
          <w:rFonts w:hint="eastAsia"/>
        </w:rPr>
      </w:pPr>
    </w:p>
    <w:p w14:paraId="08E1540C">
      <w:pPr>
        <w:spacing w:after="0" w:line="259" w:lineRule="auto"/>
        <w:ind w:left="17" w:right="0" w:firstLine="0"/>
        <w:jc w:val="left"/>
        <w:rPr>
          <w:rFonts w:hint="eastAsia"/>
        </w:rPr>
      </w:pPr>
      <w:r>
        <w:rPr>
          <w:rFonts w:hint="eastAsia"/>
        </w:rPr>
        <w:t>It is Jesus who writes; it is the Holy Spirit who writes: yet also John,—John the servant of Christ, and His witness-bearer.</w:t>
      </w:r>
    </w:p>
    <w:p w14:paraId="4BCD81B0">
      <w:pPr>
        <w:spacing w:after="0" w:line="259" w:lineRule="auto"/>
        <w:ind w:left="17" w:right="0" w:firstLine="0"/>
        <w:jc w:val="left"/>
        <w:rPr>
          <w:rFonts w:hint="eastAsia"/>
        </w:rPr>
      </w:pPr>
      <w:r>
        <w:rPr>
          <w:rFonts w:hint="eastAsia"/>
        </w:rPr>
        <w:t>是耶稣在写；是圣灵在写：但也是约翰，—基督的仆人约翰，和祂的见证人。</w:t>
      </w:r>
    </w:p>
    <w:p w14:paraId="20E03A76">
      <w:pPr>
        <w:spacing w:after="0" w:line="259" w:lineRule="auto"/>
        <w:ind w:left="17" w:right="0" w:firstLine="0"/>
        <w:jc w:val="left"/>
        <w:rPr>
          <w:rFonts w:hint="eastAsia"/>
        </w:rPr>
      </w:pPr>
    </w:p>
    <w:p w14:paraId="05EB912E">
      <w:pPr>
        <w:spacing w:after="0" w:line="259" w:lineRule="auto"/>
        <w:ind w:left="17" w:right="0" w:firstLine="0"/>
        <w:jc w:val="left"/>
        <w:rPr>
          <w:rFonts w:hint="eastAsia"/>
        </w:rPr>
      </w:pPr>
      <w:r>
        <w:rPr>
          <w:rFonts w:hint="eastAsia"/>
        </w:rPr>
        <w:t>He addresses the seven Asian Churches.</w:t>
      </w:r>
    </w:p>
    <w:p w14:paraId="464BA87B">
      <w:pPr>
        <w:spacing w:after="0" w:line="259" w:lineRule="auto"/>
        <w:ind w:left="17" w:right="0" w:firstLine="0"/>
        <w:jc w:val="left"/>
        <w:rPr>
          <w:rFonts w:hint="eastAsia"/>
        </w:rPr>
      </w:pPr>
      <w:r>
        <w:rPr>
          <w:rFonts w:hint="eastAsia"/>
        </w:rPr>
        <w:t>他向七个亚细亚的教会说话。</w:t>
      </w:r>
    </w:p>
    <w:p w14:paraId="51A9CE5A">
      <w:pPr>
        <w:spacing w:after="0" w:line="259" w:lineRule="auto"/>
        <w:ind w:left="17" w:right="0" w:firstLine="0"/>
        <w:jc w:val="left"/>
        <w:rPr>
          <w:rFonts w:hint="eastAsia"/>
        </w:rPr>
      </w:pPr>
    </w:p>
    <w:p w14:paraId="4F9B6680">
      <w:pPr>
        <w:spacing w:after="0" w:line="259" w:lineRule="auto"/>
        <w:ind w:left="17" w:right="0" w:firstLine="0"/>
        <w:jc w:val="left"/>
        <w:rPr>
          <w:rFonts w:hint="eastAsia"/>
        </w:rPr>
      </w:pPr>
      <w:r>
        <w:rPr>
          <w:rFonts w:hint="eastAsia"/>
        </w:rPr>
        <w:t>There were many others,— Colosse, Tralles, Magnesia,—but seven are chosen as representative Churches, selected because of certain peculiar characteristics and conditions which were found in them, that, in speaking to these seven co-existing peculiarities, he might speak to all Churches in all ages; so that each Church, in every age, might find, in some one of these seven, a picture of itself, and, in the words of warning or of cheer, something exactly suited for admonition to itself.</w:t>
      </w:r>
    </w:p>
    <w:p w14:paraId="44D10CB4">
      <w:pPr>
        <w:spacing w:after="0" w:line="259" w:lineRule="auto"/>
        <w:ind w:left="17" w:right="0" w:firstLine="0"/>
        <w:jc w:val="left"/>
        <w:rPr>
          <w:rFonts w:hint="eastAsia"/>
        </w:rPr>
      </w:pPr>
      <w:r>
        <w:rPr>
          <w:rFonts w:hint="eastAsia"/>
        </w:rPr>
        <w:t>还有许多其他的教会，—歌罗西、特拉勒斯、马内夏，—但有七个被选为代表性的教会，之所以被选中，是因为在它们里面发现了某些独特的特征和状况，这样，在对这七个同时存在的独特性说话时，他就能对所有时代的所有教会说话；以至于每个时代的每个教会，都能在这七个教会中的某一个里面，找到自身的写照，并在警戒或鼓励的话语中，找到完全适合告诫自己的东西。</w:t>
      </w:r>
    </w:p>
    <w:p w14:paraId="004CE46D">
      <w:pPr>
        <w:spacing w:after="0" w:line="259" w:lineRule="auto"/>
        <w:ind w:left="17" w:right="0" w:firstLine="0"/>
        <w:jc w:val="left"/>
        <w:rPr>
          <w:rFonts w:hint="eastAsia"/>
        </w:rPr>
      </w:pPr>
    </w:p>
    <w:p w14:paraId="51B69515">
      <w:pPr>
        <w:spacing w:after="0" w:line="259" w:lineRule="auto"/>
        <w:ind w:left="17" w:right="0" w:firstLine="0"/>
        <w:jc w:val="left"/>
        <w:rPr>
          <w:rFonts w:hint="eastAsia"/>
        </w:rPr>
      </w:pPr>
      <w:r>
        <w:rPr>
          <w:rFonts w:hint="eastAsia"/>
        </w:rPr>
        <w:t>To speak symbolically, no one of these Churches has passed away.</w:t>
      </w:r>
    </w:p>
    <w:p w14:paraId="459D3476">
      <w:pPr>
        <w:spacing w:after="0" w:line="259" w:lineRule="auto"/>
        <w:ind w:left="17" w:right="0" w:firstLine="0"/>
        <w:jc w:val="left"/>
        <w:rPr>
          <w:rFonts w:hint="eastAsia"/>
        </w:rPr>
      </w:pPr>
      <w:r>
        <w:rPr>
          <w:rFonts w:hint="eastAsia"/>
        </w:rPr>
        <w:t>象征性地说，这些教会没有一个已经过去。</w:t>
      </w:r>
    </w:p>
    <w:p w14:paraId="247CE69A">
      <w:pPr>
        <w:spacing w:after="0" w:line="259" w:lineRule="auto"/>
        <w:ind w:left="17" w:right="0" w:firstLine="0"/>
        <w:jc w:val="left"/>
        <w:rPr>
          <w:rFonts w:hint="eastAsia"/>
        </w:rPr>
      </w:pPr>
    </w:p>
    <w:p w14:paraId="38CDD9AB">
      <w:pPr>
        <w:spacing w:after="0" w:line="259" w:lineRule="auto"/>
        <w:ind w:left="17" w:right="0" w:firstLine="0"/>
        <w:jc w:val="left"/>
        <w:rPr>
          <w:rFonts w:hint="eastAsia"/>
        </w:rPr>
      </w:pPr>
      <w:r>
        <w:rPr>
          <w:rFonts w:hint="eastAsia"/>
        </w:rPr>
        <w:t>Ephesus has always existed and still exists in some of the many Churches throughout the world.</w:t>
      </w:r>
    </w:p>
    <w:p w14:paraId="65CEE9F5">
      <w:pPr>
        <w:spacing w:after="0" w:line="259" w:lineRule="auto"/>
        <w:ind w:left="17" w:right="0" w:firstLine="0"/>
        <w:jc w:val="left"/>
        <w:rPr>
          <w:rFonts w:hint="eastAsia"/>
        </w:rPr>
      </w:pPr>
      <w:r>
        <w:rPr>
          <w:rFonts w:hint="eastAsia"/>
        </w:rPr>
        <w:t>以弗所一直存在，并且仍然存在于世界各地的许多教会之中。</w:t>
      </w:r>
    </w:p>
    <w:p w14:paraId="724B613B">
      <w:pPr>
        <w:spacing w:after="0" w:line="259" w:lineRule="auto"/>
        <w:ind w:left="17" w:right="0" w:firstLine="0"/>
        <w:jc w:val="left"/>
        <w:rPr>
          <w:rFonts w:hint="eastAsia"/>
        </w:rPr>
      </w:pPr>
    </w:p>
    <w:p w14:paraId="56045FCA">
      <w:pPr>
        <w:spacing w:after="0" w:line="259" w:lineRule="auto"/>
        <w:ind w:left="17" w:right="0" w:firstLine="0"/>
        <w:jc w:val="left"/>
        <w:rPr>
          <w:rFonts w:hint="eastAsia"/>
        </w:rPr>
      </w:pPr>
      <w:r>
        <w:rPr>
          <w:rFonts w:hint="eastAsia"/>
        </w:rPr>
        <w:t>So of Smyrna and Pergamos and the rest.</w:t>
      </w:r>
    </w:p>
    <w:p w14:paraId="3D8319FF">
      <w:pPr>
        <w:spacing w:after="0" w:line="259" w:lineRule="auto"/>
        <w:ind w:left="17" w:right="0" w:firstLine="0"/>
        <w:jc w:val="left"/>
        <w:rPr>
          <w:rFonts w:hint="eastAsia"/>
        </w:rPr>
      </w:pPr>
      <w:r>
        <w:rPr>
          <w:rFonts w:hint="eastAsia"/>
        </w:rPr>
        <w:t>士每拿、别迦摩及其他教会也是如此。</w:t>
      </w:r>
    </w:p>
    <w:p w14:paraId="48F5AB9A">
      <w:pPr>
        <w:spacing w:after="0" w:line="259" w:lineRule="auto"/>
        <w:ind w:left="17" w:right="0" w:firstLine="0"/>
        <w:jc w:val="left"/>
        <w:rPr>
          <w:rFonts w:hint="eastAsia"/>
        </w:rPr>
      </w:pPr>
    </w:p>
    <w:p w14:paraId="51D3EEF2">
      <w:pPr>
        <w:spacing w:after="0" w:line="259" w:lineRule="auto"/>
        <w:ind w:left="17" w:right="0" w:firstLine="0"/>
        <w:jc w:val="left"/>
        <w:rPr>
          <w:rFonts w:hint="eastAsia"/>
        </w:rPr>
      </w:pPr>
      <w:r>
        <w:rPr>
          <w:rFonts w:hint="eastAsia"/>
        </w:rPr>
        <w:t>They are not representatives of successive stages or conditions, spiritual or ecclesiastical; they are not prophetical or consecutive, as if Ephesus pictured the primitive Church, Smyrna that of the third and fourth century, down to Laodicea, the representative of the Church of the last days.</w:t>
      </w:r>
    </w:p>
    <w:p w14:paraId="2A7544BE">
      <w:pPr>
        <w:spacing w:after="0" w:line="259" w:lineRule="auto"/>
        <w:ind w:left="17" w:right="0" w:firstLine="0"/>
        <w:jc w:val="left"/>
        <w:rPr>
          <w:rFonts w:hint="eastAsia"/>
        </w:rPr>
      </w:pPr>
      <w:r>
        <w:rPr>
          <w:rFonts w:hint="eastAsia"/>
        </w:rPr>
        <w:t>它们不是连续阶段或状况的代表，无论是属灵的还是教会的；它们不是预言性的或连续性的，仿佛以弗所描绘了原始教会，士每拿描绘了三、四世纪的教会，一直到老底嘉，末后日子教会的代表。</w:t>
      </w:r>
    </w:p>
    <w:p w14:paraId="6F9DD859">
      <w:pPr>
        <w:spacing w:after="0" w:line="259" w:lineRule="auto"/>
        <w:ind w:left="17" w:right="0" w:firstLine="0"/>
        <w:jc w:val="left"/>
        <w:rPr>
          <w:rFonts w:hint="eastAsia"/>
        </w:rPr>
      </w:pPr>
    </w:p>
    <w:p w14:paraId="1F9B6DFA">
      <w:pPr>
        <w:spacing w:after="0" w:line="259" w:lineRule="auto"/>
        <w:ind w:left="17" w:right="0" w:firstLine="0"/>
        <w:jc w:val="left"/>
        <w:rPr>
          <w:rFonts w:hint="eastAsia"/>
        </w:rPr>
      </w:pPr>
      <w:r>
        <w:rPr>
          <w:rFonts w:hint="eastAsia"/>
        </w:rPr>
        <w:t>They picture seven states in which the Church will always be found, and in regard to which each should put the question, Is it I?</w:t>
      </w:r>
    </w:p>
    <w:p w14:paraId="39FD25BD">
      <w:pPr>
        <w:spacing w:after="0" w:line="259" w:lineRule="auto"/>
        <w:ind w:left="17" w:right="0" w:firstLine="0"/>
        <w:jc w:val="left"/>
        <w:rPr>
          <w:rFonts w:hint="eastAsia"/>
        </w:rPr>
      </w:pPr>
      <w:r>
        <w:rPr>
          <w:rFonts w:hint="eastAsia"/>
        </w:rPr>
        <w:t>它们描绘了教会将永远被发现的七种状态，对此每个教会都应自问：是我吗？</w:t>
      </w:r>
    </w:p>
    <w:p w14:paraId="417A9ED5">
      <w:pPr>
        <w:spacing w:after="0" w:line="259" w:lineRule="auto"/>
        <w:ind w:left="17" w:right="0" w:firstLine="0"/>
        <w:jc w:val="left"/>
        <w:rPr>
          <w:rFonts w:hint="eastAsia"/>
        </w:rPr>
      </w:pPr>
    </w:p>
    <w:p w14:paraId="3B128810">
      <w:pPr>
        <w:spacing w:after="0" w:line="259" w:lineRule="auto"/>
        <w:ind w:left="17" w:right="0" w:firstLine="0"/>
        <w:jc w:val="left"/>
        <w:rPr>
          <w:rFonts w:hint="eastAsia"/>
        </w:rPr>
      </w:pPr>
      <w:r>
        <w:rPr>
          <w:rFonts w:hint="eastAsia"/>
        </w:rPr>
        <w:t>Lord, is it I?</w:t>
      </w:r>
    </w:p>
    <w:p w14:paraId="6ADD1E26">
      <w:pPr>
        <w:spacing w:after="0" w:line="259" w:lineRule="auto"/>
        <w:ind w:left="17" w:right="0" w:firstLine="0"/>
        <w:jc w:val="left"/>
        <w:rPr>
          <w:rFonts w:hint="eastAsia"/>
        </w:rPr>
      </w:pPr>
      <w:r>
        <w:rPr>
          <w:rFonts w:hint="eastAsia"/>
        </w:rPr>
        <w:t>主啊，是我吗？</w:t>
      </w:r>
    </w:p>
    <w:p w14:paraId="73D98EE8">
      <w:pPr>
        <w:spacing w:after="0" w:line="259" w:lineRule="auto"/>
        <w:ind w:left="17" w:right="0" w:firstLine="0"/>
        <w:jc w:val="left"/>
        <w:rPr>
          <w:rFonts w:hint="eastAsia"/>
        </w:rPr>
      </w:pPr>
    </w:p>
    <w:p w14:paraId="04A1422D">
      <w:pPr>
        <w:spacing w:after="0" w:line="259" w:lineRule="auto"/>
        <w:ind w:left="17" w:right="0" w:firstLine="0"/>
        <w:jc w:val="left"/>
        <w:rPr>
          <w:rFonts w:hint="eastAsia"/>
        </w:rPr>
      </w:pPr>
      <w:r>
        <w:rPr>
          <w:rFonts w:hint="eastAsia"/>
        </w:rPr>
        <w:t>Why they are selected from Asia Minor is hard to say.</w:t>
      </w:r>
    </w:p>
    <w:p w14:paraId="11F87FCC">
      <w:pPr>
        <w:spacing w:after="0" w:line="259" w:lineRule="auto"/>
        <w:ind w:left="17" w:right="0" w:firstLine="0"/>
        <w:jc w:val="left"/>
        <w:rPr>
          <w:rFonts w:hint="eastAsia"/>
        </w:rPr>
      </w:pPr>
      <w:r>
        <w:rPr>
          <w:rFonts w:hint="eastAsia"/>
        </w:rPr>
        <w:t>为什么它们是从小亚细亚选出的，这很难说。</w:t>
      </w:r>
    </w:p>
    <w:p w14:paraId="1C6E572C">
      <w:pPr>
        <w:spacing w:after="0" w:line="259" w:lineRule="auto"/>
        <w:ind w:left="17" w:right="0" w:firstLine="0"/>
        <w:jc w:val="left"/>
        <w:rPr>
          <w:rFonts w:hint="eastAsia"/>
        </w:rPr>
      </w:pPr>
    </w:p>
    <w:p w14:paraId="531BB84A">
      <w:pPr>
        <w:spacing w:after="0" w:line="259" w:lineRule="auto"/>
        <w:ind w:left="17" w:right="0" w:firstLine="0"/>
        <w:jc w:val="left"/>
        <w:rPr>
          <w:rFonts w:hint="eastAsia"/>
        </w:rPr>
      </w:pPr>
      <w:r>
        <w:rPr>
          <w:rFonts w:hint="eastAsia"/>
        </w:rPr>
        <w:t>Certainly it is Gentile ground; and it is to the Churches of the Gentiles that the book is written.</w:t>
      </w:r>
    </w:p>
    <w:p w14:paraId="6821E95D">
      <w:pPr>
        <w:spacing w:after="0" w:line="259" w:lineRule="auto"/>
        <w:ind w:left="17" w:right="0" w:firstLine="0"/>
        <w:jc w:val="left"/>
        <w:rPr>
          <w:rFonts w:hint="eastAsia"/>
        </w:rPr>
      </w:pPr>
      <w:r>
        <w:rPr>
          <w:rFonts w:hint="eastAsia"/>
        </w:rPr>
        <w:t>当然，那是外邦人的地方；这本书是写给外邦人的教会的。</w:t>
      </w:r>
    </w:p>
    <w:p w14:paraId="1AAD63C9">
      <w:pPr>
        <w:spacing w:after="0" w:line="259" w:lineRule="auto"/>
        <w:ind w:left="17" w:right="0" w:firstLine="0"/>
        <w:jc w:val="left"/>
        <w:rPr>
          <w:rFonts w:hint="eastAsia"/>
        </w:rPr>
      </w:pPr>
    </w:p>
    <w:p w14:paraId="150A7F07">
      <w:pPr>
        <w:spacing w:after="0" w:line="259" w:lineRule="auto"/>
        <w:ind w:left="17" w:right="0" w:firstLine="0"/>
        <w:jc w:val="left"/>
        <w:rPr>
          <w:rFonts w:hint="eastAsia"/>
        </w:rPr>
      </w:pPr>
      <w:r>
        <w:rPr>
          <w:rFonts w:hint="eastAsia"/>
        </w:rPr>
        <w:t>Israel had been cast off and had gone out of sight.</w:t>
      </w:r>
    </w:p>
    <w:p w14:paraId="37D39515">
      <w:pPr>
        <w:spacing w:after="0" w:line="259" w:lineRule="auto"/>
        <w:ind w:left="17" w:right="0" w:firstLine="0"/>
        <w:jc w:val="left"/>
        <w:rPr>
          <w:rFonts w:hint="eastAsia"/>
        </w:rPr>
      </w:pPr>
      <w:r>
        <w:rPr>
          <w:rFonts w:hint="eastAsia"/>
        </w:rPr>
        <w:t>以色列已经被丢弃，并且消失在视线之外。</w:t>
      </w:r>
    </w:p>
    <w:p w14:paraId="18DAA735">
      <w:pPr>
        <w:spacing w:after="0" w:line="259" w:lineRule="auto"/>
        <w:ind w:left="17" w:right="0" w:firstLine="0"/>
        <w:jc w:val="left"/>
        <w:rPr>
          <w:rFonts w:hint="eastAsia"/>
        </w:rPr>
      </w:pPr>
    </w:p>
    <w:p w14:paraId="1A5DBF62">
      <w:pPr>
        <w:spacing w:after="0" w:line="259" w:lineRule="auto"/>
        <w:ind w:left="17" w:right="0" w:firstLine="0"/>
        <w:jc w:val="left"/>
        <w:rPr>
          <w:rFonts w:hint="eastAsia"/>
        </w:rPr>
      </w:pPr>
      <w:r>
        <w:rPr>
          <w:rFonts w:hint="eastAsia"/>
        </w:rPr>
        <w:t>Jerusalem had fallen; and the apostles, rejected by the Jew, had turned to the Gentile.</w:t>
      </w:r>
    </w:p>
    <w:p w14:paraId="31169B86">
      <w:pPr>
        <w:spacing w:after="0" w:line="259" w:lineRule="auto"/>
        <w:ind w:left="17" w:right="0" w:firstLine="0"/>
        <w:jc w:val="left"/>
        <w:rPr>
          <w:rFonts w:hint="eastAsia"/>
        </w:rPr>
      </w:pPr>
      <w:r>
        <w:rPr>
          <w:rFonts w:hint="eastAsia"/>
        </w:rPr>
        <w:t>耶路撒冷已经陷落；使徒们被犹太人拒绝，就转向了外邦人。</w:t>
      </w:r>
    </w:p>
    <w:p w14:paraId="51486811">
      <w:pPr>
        <w:spacing w:after="0" w:line="259" w:lineRule="auto"/>
        <w:ind w:left="17" w:right="0" w:firstLine="0"/>
        <w:jc w:val="left"/>
        <w:rPr>
          <w:rFonts w:hint="eastAsia"/>
        </w:rPr>
      </w:pPr>
    </w:p>
    <w:p w14:paraId="4CF5BDC1">
      <w:pPr>
        <w:spacing w:after="0" w:line="259" w:lineRule="auto"/>
        <w:ind w:left="17" w:right="0" w:firstLine="0"/>
        <w:jc w:val="left"/>
        <w:rPr>
          <w:rFonts w:hint="eastAsia"/>
        </w:rPr>
      </w:pPr>
      <w:r>
        <w:rPr>
          <w:rFonts w:hint="eastAsia"/>
        </w:rPr>
        <w:t>But why these representative Gentile Churches were selected from Asia, and not from Greece or any Gentile region, we cannot say, further than that John preached at Ephesus and superintended the neighboring Churches.</w:t>
      </w:r>
    </w:p>
    <w:p w14:paraId="2C5C08B2">
      <w:pPr>
        <w:spacing w:after="0" w:line="259" w:lineRule="auto"/>
        <w:ind w:left="17" w:right="0" w:firstLine="0"/>
        <w:jc w:val="left"/>
        <w:rPr>
          <w:rFonts w:hint="eastAsia"/>
        </w:rPr>
      </w:pPr>
      <w:r>
        <w:rPr>
          <w:rFonts w:hint="eastAsia"/>
        </w:rPr>
        <w:t>但为什么这些代表性的外邦教会是从亚细亚，而不是从希腊或任何外邦地区选出的，我们说不出来，只能说约翰曾在以弗所传道并监督邻近的教会。</w:t>
      </w:r>
    </w:p>
    <w:p w14:paraId="466DC183">
      <w:pPr>
        <w:spacing w:after="0" w:line="259" w:lineRule="auto"/>
        <w:ind w:left="17" w:right="0" w:firstLine="0"/>
        <w:jc w:val="left"/>
        <w:rPr>
          <w:rFonts w:hint="eastAsia"/>
        </w:rPr>
      </w:pPr>
    </w:p>
    <w:p w14:paraId="6D763467">
      <w:pPr>
        <w:spacing w:after="0" w:line="259" w:lineRule="auto"/>
        <w:ind w:left="17" w:right="0" w:firstLine="0"/>
        <w:jc w:val="left"/>
        <w:rPr>
          <w:rFonts w:hint="eastAsia"/>
        </w:rPr>
      </w:pPr>
      <w:r>
        <w:rPr>
          <w:rFonts w:hint="eastAsia"/>
        </w:rPr>
        <w:t>Seven is the number of completeness,—manifold completeness; fullness in variety; covenant-certainty.</w:t>
      </w:r>
    </w:p>
    <w:p w14:paraId="1AF4E3F1">
      <w:pPr>
        <w:spacing w:after="0" w:line="259" w:lineRule="auto"/>
        <w:ind w:left="17" w:right="0" w:firstLine="0"/>
        <w:jc w:val="left"/>
        <w:rPr>
          <w:rFonts w:hint="eastAsia"/>
        </w:rPr>
      </w:pPr>
      <w:r>
        <w:rPr>
          <w:rFonts w:hint="eastAsia"/>
        </w:rPr>
        <w:t>七是完全的数字，—多方面的完全；多样性中的丰满；约的确定性。</w:t>
      </w:r>
    </w:p>
    <w:p w14:paraId="0DDB7712">
      <w:pPr>
        <w:spacing w:after="0" w:line="259" w:lineRule="auto"/>
        <w:ind w:left="17" w:right="0" w:firstLine="0"/>
        <w:jc w:val="left"/>
        <w:rPr>
          <w:rFonts w:hint="eastAsia"/>
        </w:rPr>
      </w:pPr>
    </w:p>
    <w:p w14:paraId="0E4503F0">
      <w:pPr>
        <w:spacing w:after="0" w:line="259" w:lineRule="auto"/>
        <w:ind w:left="17" w:right="0" w:firstLine="0"/>
        <w:jc w:val="left"/>
        <w:rPr>
          <w:rFonts w:hint="eastAsia"/>
        </w:rPr>
      </w:pPr>
      <w:r>
        <w:rPr>
          <w:rFonts w:hint="eastAsia"/>
        </w:rPr>
        <w:t>The portrait is one; of the one Church of God on earth; but of this one portrait there are seven different views, each bringing out something special, while preserving the common outline and features; all combined giving the complete enumeration or record both of the evil and the good belonging to the universal Church below, in this the day of her imperfection and continual declension.</w:t>
      </w:r>
    </w:p>
    <w:p w14:paraId="5264C46E">
      <w:pPr>
        <w:spacing w:after="0" w:line="259" w:lineRule="auto"/>
        <w:ind w:left="17" w:right="0" w:firstLine="0"/>
        <w:jc w:val="left"/>
        <w:rPr>
          <w:rFonts w:hint="eastAsia"/>
        </w:rPr>
      </w:pPr>
      <w:r>
        <w:rPr>
          <w:rFonts w:hint="eastAsia"/>
        </w:rPr>
        <w:t>这幅画像是单一的；是关于地上神的一个教会的；但这幅单一的画像有七个不同的视角，每个都带出一些特别的东西，同时保留了共同的轮廓和特征；所有这些结合起来，给出了下面普世教会，在她这不完美和持续衰退的日子里，所有善与恶的完整列举或记录。</w:t>
      </w:r>
    </w:p>
    <w:p w14:paraId="515B5C5E">
      <w:pPr>
        <w:spacing w:after="0" w:line="259" w:lineRule="auto"/>
        <w:ind w:left="17" w:right="0" w:firstLine="0"/>
        <w:jc w:val="left"/>
        <w:rPr>
          <w:rFonts w:hint="eastAsia"/>
        </w:rPr>
      </w:pPr>
    </w:p>
    <w:p w14:paraId="377A0584">
      <w:pPr>
        <w:spacing w:after="0" w:line="259" w:lineRule="auto"/>
        <w:ind w:left="17" w:right="0" w:firstLine="0"/>
        <w:jc w:val="left"/>
        <w:rPr>
          <w:rFonts w:hint="eastAsia"/>
        </w:rPr>
      </w:pPr>
      <w:r>
        <w:rPr>
          <w:rFonts w:hint="eastAsia"/>
        </w:rPr>
        <w:t>Grace be unto you, and peace, from Him which is, and which was, and which is to come.—'Free favor' (or free love) is the first note of blessing,—apostolic blessing, as in Paul's epistles; and then 'peace,' as the stream flowing from the heavenly fountainhead of grace.</w:t>
      </w:r>
    </w:p>
    <w:p w14:paraId="441805D2">
      <w:pPr>
        <w:spacing w:after="0" w:line="259" w:lineRule="auto"/>
        <w:ind w:left="17" w:right="0" w:firstLine="0"/>
        <w:jc w:val="left"/>
        <w:rPr>
          <w:rFonts w:hint="eastAsia"/>
        </w:rPr>
      </w:pPr>
      <w:r>
        <w:rPr>
          <w:rFonts w:hint="eastAsia"/>
        </w:rPr>
        <w:t>但愿从那昔在、今在、以后永在的神，有恩惠、平安归与你们。—‘白白的恩惠’（或白白的爱）是祝福的第一个音符，—使徒的祝福，如同在保罗的书信中一样；然后是‘平安’，如同从恩典的属天源头流出的溪流。</w:t>
      </w:r>
    </w:p>
    <w:p w14:paraId="4AFE409C">
      <w:pPr>
        <w:spacing w:after="0" w:line="259" w:lineRule="auto"/>
        <w:ind w:left="17" w:right="0" w:firstLine="0"/>
        <w:jc w:val="left"/>
        <w:rPr>
          <w:rFonts w:hint="eastAsia"/>
        </w:rPr>
      </w:pPr>
    </w:p>
    <w:p w14:paraId="7CD2470F">
      <w:pPr>
        <w:spacing w:after="0" w:line="259" w:lineRule="auto"/>
        <w:ind w:left="17" w:right="0" w:firstLine="0"/>
        <w:jc w:val="left"/>
        <w:rPr>
          <w:rFonts w:hint="eastAsia"/>
        </w:rPr>
      </w:pPr>
      <w:r>
        <w:rPr>
          <w:rFonts w:hint="eastAsia"/>
        </w:rPr>
        <w:t>'Peace' simply as the master's blessing (John 14:27), as if the 'grace' were not need to be expressed, He Himself being the visible grace or love.</w:t>
      </w:r>
    </w:p>
    <w:p w14:paraId="01048BCA">
      <w:pPr>
        <w:spacing w:after="0" w:line="259" w:lineRule="auto"/>
        <w:ind w:left="17" w:right="0" w:firstLine="0"/>
        <w:jc w:val="left"/>
        <w:rPr>
          <w:rFonts w:hint="eastAsia"/>
        </w:rPr>
      </w:pPr>
      <w:r>
        <w:rPr>
          <w:rFonts w:hint="eastAsia"/>
        </w:rPr>
        <w:t>‘平安’仅仅是作为主人的祝福（约翰福音14:27），仿佛‘恩典’无需表达，祂自己就是可见的恩典或爱。</w:t>
      </w:r>
    </w:p>
    <w:p w14:paraId="2DF211C0">
      <w:pPr>
        <w:spacing w:after="0" w:line="259" w:lineRule="auto"/>
        <w:ind w:left="17" w:right="0" w:firstLine="0"/>
        <w:jc w:val="left"/>
        <w:rPr>
          <w:rFonts w:hint="eastAsia"/>
        </w:rPr>
      </w:pPr>
    </w:p>
    <w:p w14:paraId="6429910B">
      <w:pPr>
        <w:spacing w:after="0" w:line="259" w:lineRule="auto"/>
        <w:ind w:left="17" w:right="0" w:firstLine="0"/>
        <w:jc w:val="left"/>
        <w:rPr>
          <w:rFonts w:hint="eastAsia"/>
        </w:rPr>
      </w:pPr>
      <w:r>
        <w:rPr>
          <w:rFonts w:hint="eastAsia"/>
        </w:rPr>
        <w:t>'Grace and peace,' or sometimes 'grace, mercy, and peace,' we find to be the blessing of His servants, full and large, containing all they needed.</w:t>
      </w:r>
    </w:p>
    <w:p w14:paraId="0C66EE8D">
      <w:pPr>
        <w:spacing w:after="0" w:line="259" w:lineRule="auto"/>
        <w:ind w:left="17" w:right="0" w:firstLine="0"/>
        <w:jc w:val="left"/>
        <w:rPr>
          <w:rFonts w:hint="eastAsia"/>
        </w:rPr>
      </w:pPr>
      <w:r>
        <w:rPr>
          <w:rFonts w:hint="eastAsia"/>
        </w:rPr>
        <w:t>‘恩典与平安’，或有时是‘恩典、怜悯、平安’，我们发现这是祂仆人们的祝福，丰满而宽广，包含了他们所需要的一切。</w:t>
      </w:r>
    </w:p>
    <w:p w14:paraId="173B634C">
      <w:pPr>
        <w:spacing w:after="0" w:line="259" w:lineRule="auto"/>
        <w:ind w:left="17" w:right="0" w:firstLine="0"/>
        <w:jc w:val="left"/>
        <w:rPr>
          <w:rFonts w:hint="eastAsia"/>
        </w:rPr>
      </w:pPr>
    </w:p>
    <w:p w14:paraId="3E27D4F1">
      <w:pPr>
        <w:spacing w:after="0" w:line="259" w:lineRule="auto"/>
        <w:ind w:left="17" w:right="0" w:firstLine="0"/>
        <w:jc w:val="left"/>
        <w:rPr>
          <w:rFonts w:hint="eastAsia"/>
        </w:rPr>
      </w:pPr>
      <w:r>
        <w:rPr>
          <w:rFonts w:hint="eastAsia"/>
        </w:rPr>
        <w:t>'From Him which is, and which was, and which is to come.'</w:t>
      </w:r>
    </w:p>
    <w:p w14:paraId="1B5E65DB">
      <w:pPr>
        <w:spacing w:after="0" w:line="259" w:lineRule="auto"/>
        <w:ind w:left="17" w:right="0" w:firstLine="0"/>
        <w:jc w:val="left"/>
        <w:rPr>
          <w:rFonts w:hint="eastAsia"/>
        </w:rPr>
      </w:pPr>
      <w:r>
        <w:rPr>
          <w:rFonts w:hint="eastAsia"/>
        </w:rPr>
        <w:t>‘从那昔在、今在、以后永在的神。’</w:t>
      </w:r>
    </w:p>
    <w:p w14:paraId="799D1DC1">
      <w:pPr>
        <w:spacing w:after="0" w:line="259" w:lineRule="auto"/>
        <w:ind w:left="17" w:right="0" w:firstLine="0"/>
        <w:jc w:val="left"/>
        <w:rPr>
          <w:rFonts w:hint="eastAsia"/>
        </w:rPr>
      </w:pPr>
    </w:p>
    <w:p w14:paraId="551902AC">
      <w:pPr>
        <w:spacing w:after="0" w:line="259" w:lineRule="auto"/>
        <w:ind w:left="17" w:right="0" w:firstLine="0"/>
        <w:jc w:val="left"/>
        <w:rPr>
          <w:rFonts w:hint="eastAsia"/>
        </w:rPr>
      </w:pPr>
      <w:r>
        <w:rPr>
          <w:rFonts w:hint="eastAsia"/>
        </w:rPr>
        <w:t>This is the inspired interpretation of the name Jehovah, 'who is, and was, and shall be.'</w:t>
      </w:r>
    </w:p>
    <w:p w14:paraId="75A012B3">
      <w:pPr>
        <w:spacing w:after="0" w:line="259" w:lineRule="auto"/>
        <w:ind w:left="17" w:right="0" w:firstLine="0"/>
        <w:jc w:val="left"/>
        <w:rPr>
          <w:rFonts w:hint="eastAsia"/>
        </w:rPr>
      </w:pPr>
      <w:r>
        <w:rPr>
          <w:rFonts w:hint="eastAsia"/>
        </w:rPr>
        <w:t>这是对耶和华这个名字的默示性解释，‘祂是，祂曾是，祂将是。’</w:t>
      </w:r>
    </w:p>
    <w:p w14:paraId="375E540C">
      <w:pPr>
        <w:spacing w:after="0" w:line="259" w:lineRule="auto"/>
        <w:ind w:left="17" w:right="0" w:firstLine="0"/>
        <w:jc w:val="left"/>
        <w:rPr>
          <w:rFonts w:hint="eastAsia"/>
        </w:rPr>
      </w:pPr>
    </w:p>
    <w:p w14:paraId="5F238DBA">
      <w:pPr>
        <w:spacing w:after="0" w:line="259" w:lineRule="auto"/>
        <w:ind w:left="17" w:right="0" w:firstLine="0"/>
        <w:jc w:val="left"/>
        <w:rPr>
          <w:rFonts w:hint="eastAsia"/>
        </w:rPr>
      </w:pPr>
      <w:r>
        <w:rPr>
          <w:rFonts w:hint="eastAsia"/>
        </w:rPr>
        <w:t>Here it is given to the Father, as elsewhere to Christ.</w:t>
      </w:r>
    </w:p>
    <w:p w14:paraId="698CDE81">
      <w:pPr>
        <w:spacing w:after="0" w:line="259" w:lineRule="auto"/>
        <w:ind w:left="17" w:right="0" w:firstLine="0"/>
        <w:jc w:val="left"/>
        <w:rPr>
          <w:rFonts w:hint="eastAsia"/>
        </w:rPr>
      </w:pPr>
      <w:r>
        <w:rPr>
          <w:rFonts w:hint="eastAsia"/>
        </w:rPr>
        <w:t>在这里，它被赋予父，如同在别处被赋予基督一样。</w:t>
      </w:r>
    </w:p>
    <w:p w14:paraId="4964BF85">
      <w:pPr>
        <w:spacing w:after="0" w:line="259" w:lineRule="auto"/>
        <w:ind w:left="17" w:right="0" w:firstLine="0"/>
        <w:jc w:val="left"/>
        <w:rPr>
          <w:rFonts w:hint="eastAsia"/>
        </w:rPr>
      </w:pPr>
    </w:p>
    <w:p w14:paraId="77AA6130">
      <w:pPr>
        <w:spacing w:after="0" w:line="259" w:lineRule="auto"/>
        <w:ind w:left="17" w:right="0" w:firstLine="0"/>
        <w:jc w:val="left"/>
        <w:rPr>
          <w:rFonts w:hint="eastAsia"/>
        </w:rPr>
      </w:pPr>
      <w:r>
        <w:rPr>
          <w:rFonts w:hint="eastAsia"/>
        </w:rPr>
        <w:t>'Yesterday, today, and forever,' 'from everlasting to everlasting God.'</w:t>
      </w:r>
    </w:p>
    <w:p w14:paraId="7C8CDB04">
      <w:pPr>
        <w:spacing w:after="0" w:line="259" w:lineRule="auto"/>
        <w:ind w:left="17" w:right="0" w:firstLine="0"/>
        <w:jc w:val="left"/>
        <w:rPr>
          <w:rFonts w:hint="eastAsia"/>
        </w:rPr>
      </w:pPr>
      <w:r>
        <w:rPr>
          <w:rFonts w:hint="eastAsia"/>
        </w:rPr>
        <w:t>‘昨日、今日、直到永远，’‘从亘古到永远的神。’</w:t>
      </w:r>
    </w:p>
    <w:p w14:paraId="0E6FA049">
      <w:pPr>
        <w:spacing w:after="0" w:line="259" w:lineRule="auto"/>
        <w:ind w:left="17" w:right="0" w:firstLine="0"/>
        <w:jc w:val="left"/>
        <w:rPr>
          <w:rFonts w:hint="eastAsia"/>
        </w:rPr>
      </w:pPr>
    </w:p>
    <w:p w14:paraId="09B08EF9">
      <w:pPr>
        <w:spacing w:after="0" w:line="259" w:lineRule="auto"/>
        <w:ind w:left="17" w:right="0" w:firstLine="0"/>
        <w:jc w:val="left"/>
        <w:rPr>
          <w:rFonts w:hint="eastAsia"/>
        </w:rPr>
      </w:pPr>
      <w:r>
        <w:rPr>
          <w:rFonts w:hint="eastAsia"/>
        </w:rPr>
        <w:t>The Father's grace and peace must be, like Himself, eternal.</w:t>
      </w:r>
    </w:p>
    <w:p w14:paraId="7CA2D087">
      <w:pPr>
        <w:spacing w:after="0" w:line="259" w:lineRule="auto"/>
        <w:ind w:left="17" w:right="0" w:firstLine="0"/>
        <w:jc w:val="left"/>
        <w:rPr>
          <w:rFonts w:hint="eastAsia"/>
        </w:rPr>
      </w:pPr>
      <w:r>
        <w:rPr>
          <w:rFonts w:hint="eastAsia"/>
        </w:rPr>
        <w:t>父的恩典和平安必定像祂自己一样，是永恒的。</w:t>
      </w:r>
    </w:p>
    <w:p w14:paraId="446AD9F2">
      <w:pPr>
        <w:spacing w:after="0" w:line="259" w:lineRule="auto"/>
        <w:ind w:left="17" w:right="0" w:firstLine="0"/>
        <w:jc w:val="left"/>
        <w:rPr>
          <w:rFonts w:hint="eastAsia"/>
        </w:rPr>
      </w:pPr>
    </w:p>
    <w:p w14:paraId="73A32604">
      <w:pPr>
        <w:spacing w:after="0" w:line="259" w:lineRule="auto"/>
        <w:ind w:left="17" w:right="0" w:firstLine="0"/>
        <w:jc w:val="left"/>
        <w:rPr>
          <w:rFonts w:hint="eastAsia"/>
        </w:rPr>
      </w:pPr>
      <w:r>
        <w:rPr>
          <w:rFonts w:hint="eastAsia"/>
        </w:rPr>
        <w:t>Eternal grace, eternal peace, this is the Church's portion, this is the heritage of each saint.</w:t>
      </w:r>
    </w:p>
    <w:p w14:paraId="78FCA221">
      <w:pPr>
        <w:spacing w:after="0" w:line="259" w:lineRule="auto"/>
        <w:ind w:left="17" w:right="0" w:firstLine="0"/>
        <w:jc w:val="left"/>
        <w:rPr>
          <w:rFonts w:hint="eastAsia"/>
        </w:rPr>
      </w:pPr>
      <w:r>
        <w:rPr>
          <w:rFonts w:hint="eastAsia"/>
        </w:rPr>
        <w:t>永恒的恩典，永恒的平安，这是教会的份，这是每位圣徒的产业。</w:t>
      </w:r>
    </w:p>
    <w:p w14:paraId="055FECFD">
      <w:pPr>
        <w:spacing w:after="0" w:line="259" w:lineRule="auto"/>
        <w:ind w:left="17" w:right="0" w:firstLine="0"/>
        <w:jc w:val="left"/>
        <w:rPr>
          <w:rFonts w:hint="eastAsia"/>
        </w:rPr>
      </w:pPr>
    </w:p>
    <w:p w14:paraId="42A5A545">
      <w:pPr>
        <w:spacing w:after="0" w:line="259" w:lineRule="auto"/>
        <w:ind w:left="17" w:right="0" w:firstLine="0"/>
        <w:jc w:val="left"/>
        <w:rPr>
          <w:rFonts w:hint="eastAsia"/>
        </w:rPr>
      </w:pPr>
      <w:r>
        <w:rPr>
          <w:rFonts w:hint="eastAsia"/>
        </w:rPr>
        <w:t>And from the seven Spirits which are before His throne.—This must mean the Holy Spirit in His sevenfold completeness and fullness,—this sevenfold fullness corresponding with the seven Churches, and intimidating the manifold abundance of the gifts which flow out of Him to the whole Church of God.</w:t>
      </w:r>
    </w:p>
    <w:p w14:paraId="6FA7A13A">
      <w:pPr>
        <w:spacing w:after="0" w:line="259" w:lineRule="auto"/>
        <w:ind w:left="17" w:right="0" w:firstLine="0"/>
        <w:jc w:val="left"/>
        <w:rPr>
          <w:rFonts w:hint="eastAsia"/>
        </w:rPr>
      </w:pPr>
      <w:r>
        <w:rPr>
          <w:rFonts w:hint="eastAsia"/>
        </w:rPr>
        <w:t>和祂宝座前的七灵。—这必定是指圣灵在祂七重完全和丰满中的状态，—这七重的丰满与七个教会相对应，并威慑着从祂流向整个神教会的各样丰富的恩赐。</w:t>
      </w:r>
    </w:p>
    <w:p w14:paraId="2708687D">
      <w:pPr>
        <w:spacing w:after="0" w:line="259" w:lineRule="auto"/>
        <w:ind w:left="17" w:right="0" w:firstLine="0"/>
        <w:jc w:val="left"/>
        <w:rPr>
          <w:rFonts w:hint="eastAsia"/>
        </w:rPr>
      </w:pPr>
    </w:p>
    <w:p w14:paraId="1497EA0C">
      <w:pPr>
        <w:spacing w:after="0" w:line="259" w:lineRule="auto"/>
        <w:ind w:left="17" w:right="0" w:firstLine="0"/>
        <w:jc w:val="left"/>
        <w:rPr>
          <w:rFonts w:hint="eastAsia"/>
        </w:rPr>
      </w:pPr>
      <w:r>
        <w:rPr>
          <w:rFonts w:hint="eastAsia"/>
        </w:rPr>
        <w:t>From this storehouse are dispensed the 'gifts of the Holy Ghost,' which Christ has received for men.</w:t>
      </w:r>
    </w:p>
    <w:p w14:paraId="71042BF1">
      <w:pPr>
        <w:spacing w:after="0" w:line="259" w:lineRule="auto"/>
        <w:ind w:left="17" w:right="0" w:firstLine="0"/>
        <w:jc w:val="left"/>
        <w:rPr>
          <w:rFonts w:hint="eastAsia"/>
        </w:rPr>
      </w:pPr>
      <w:r>
        <w:rPr>
          <w:rFonts w:hint="eastAsia"/>
        </w:rPr>
        <w:t>从这个仓库里分发出的，是基督为人所领受的‘圣灵的恩赐’。</w:t>
      </w:r>
    </w:p>
    <w:p w14:paraId="29D5F577">
      <w:pPr>
        <w:spacing w:after="0" w:line="259" w:lineRule="auto"/>
        <w:ind w:left="17" w:right="0" w:firstLine="0"/>
        <w:jc w:val="left"/>
        <w:rPr>
          <w:rFonts w:hint="eastAsia"/>
        </w:rPr>
      </w:pPr>
    </w:p>
    <w:p w14:paraId="40304F5B">
      <w:pPr>
        <w:spacing w:after="0" w:line="259" w:lineRule="auto"/>
        <w:ind w:left="17" w:right="0" w:firstLine="0"/>
        <w:jc w:val="left"/>
        <w:rPr>
          <w:rFonts w:hint="eastAsia"/>
        </w:rPr>
      </w:pPr>
      <w:r>
        <w:rPr>
          <w:rFonts w:hint="eastAsia"/>
        </w:rPr>
        <w:t>These seven Spirits are 'before the throne of God;' and from that throne they issue forth like 'the pure river of water of life, clear as crystal, proceeding from the throne of God, and of the Lamb.'</w:t>
      </w:r>
    </w:p>
    <w:p w14:paraId="71F816F7">
      <w:pPr>
        <w:spacing w:after="0" w:line="259" w:lineRule="auto"/>
        <w:ind w:left="17" w:right="0" w:firstLine="0"/>
        <w:jc w:val="left"/>
        <w:rPr>
          <w:rFonts w:hint="eastAsia"/>
        </w:rPr>
      </w:pPr>
      <w:r>
        <w:rPr>
          <w:rFonts w:hint="eastAsia"/>
        </w:rPr>
        <w:t>这七灵在‘神的宝座前’；他们从那宝座发出，如同‘一道生命水的河，明亮如水晶，从神和羔羊的宝座流出来’。</w:t>
      </w:r>
    </w:p>
    <w:p w14:paraId="6FF09FB8">
      <w:pPr>
        <w:spacing w:after="0" w:line="259" w:lineRule="auto"/>
        <w:ind w:left="17" w:right="0" w:firstLine="0"/>
        <w:jc w:val="left"/>
        <w:rPr>
          <w:rFonts w:hint="eastAsia"/>
        </w:rPr>
      </w:pPr>
    </w:p>
    <w:p w14:paraId="323FF76D">
      <w:pPr>
        <w:spacing w:after="0" w:line="259" w:lineRule="auto"/>
        <w:ind w:left="17" w:right="0" w:firstLine="0"/>
        <w:jc w:val="left"/>
        <w:rPr>
          <w:rFonts w:hint="eastAsia"/>
        </w:rPr>
      </w:pPr>
      <w:r>
        <w:rPr>
          <w:rFonts w:hint="eastAsia"/>
        </w:rPr>
        <w:t>The Holy Spirit is ' the promise of the Father;' and He comes in His fullness, from His throne, the seat of all authority and power.</w:t>
      </w:r>
    </w:p>
    <w:p w14:paraId="1FB0A26D">
      <w:pPr>
        <w:spacing w:after="0" w:line="259" w:lineRule="auto"/>
        <w:ind w:left="17" w:right="0" w:firstLine="0"/>
        <w:jc w:val="left"/>
        <w:rPr>
          <w:rFonts w:hint="eastAsia"/>
        </w:rPr>
      </w:pPr>
      <w:r>
        <w:rPr>
          <w:rFonts w:hint="eastAsia"/>
        </w:rPr>
        <w:t>圣灵是‘父的应许’；祂带着祂的丰满，从祂的宝座，即一切权柄和能力的所在而来。</w:t>
      </w:r>
    </w:p>
    <w:p w14:paraId="3BD02C57">
      <w:pPr>
        <w:spacing w:after="0" w:line="259" w:lineRule="auto"/>
        <w:ind w:left="17" w:right="0" w:firstLine="0"/>
        <w:jc w:val="left"/>
        <w:rPr>
          <w:rFonts w:hint="eastAsia"/>
        </w:rPr>
      </w:pPr>
    </w:p>
    <w:p w14:paraId="5EC15D9A">
      <w:pPr>
        <w:spacing w:after="0" w:line="259" w:lineRule="auto"/>
        <w:ind w:left="17" w:right="0" w:firstLine="0"/>
        <w:jc w:val="left"/>
        <w:rPr>
          <w:rFonts w:hint="eastAsia"/>
        </w:rPr>
      </w:pPr>
      <w:r>
        <w:rPr>
          <w:rFonts w:hint="eastAsia"/>
        </w:rPr>
        <w:t>Verse. 5. And from Jesus Christ, who is the faithful Witness.— It is not merely the Father's grace that is prayed for, but the grace of the Son, the grace of Him whose name is Jesus,— Jesus the Christ; and it is the peace of Him who said, Peace I leave with you, my peace I give unto you, that is here dispensed.</w:t>
      </w:r>
    </w:p>
    <w:p w14:paraId="461575CC">
      <w:pPr>
        <w:spacing w:after="0" w:line="259" w:lineRule="auto"/>
        <w:ind w:left="17" w:right="0" w:firstLine="0"/>
        <w:jc w:val="left"/>
        <w:rPr>
          <w:rFonts w:hint="eastAsia"/>
        </w:rPr>
      </w:pPr>
      <w:r>
        <w:rPr>
          <w:rFonts w:hint="eastAsia"/>
        </w:rPr>
        <w:t>第5节。并从那诚实作见证的耶稣基督。—所祈求的不仅是父的恩典，还有子的恩典，那位名叫耶稣的祂的恩典，—耶稣基督；这里所分赐的，是那位说过“我留下平安给你们，我将我的平安赐给你们”的祂的平安。</w:t>
      </w:r>
    </w:p>
    <w:p w14:paraId="15B4697C">
      <w:pPr>
        <w:spacing w:after="0" w:line="259" w:lineRule="auto"/>
        <w:ind w:left="17" w:right="0" w:firstLine="0"/>
        <w:jc w:val="left"/>
        <w:rPr>
          <w:rFonts w:hint="eastAsia"/>
        </w:rPr>
      </w:pPr>
    </w:p>
    <w:p w14:paraId="773194EC">
      <w:pPr>
        <w:spacing w:after="0" w:line="259" w:lineRule="auto"/>
        <w:ind w:left="17" w:right="0" w:firstLine="0"/>
        <w:jc w:val="left"/>
        <w:rPr>
          <w:rFonts w:hint="eastAsia"/>
        </w:rPr>
      </w:pPr>
      <w:r>
        <w:rPr>
          <w:rFonts w:hint="eastAsia"/>
        </w:rPr>
        <w:t>And this Jesus is the 'faithful Witness,' who has come to us from God with a true testimony,—a testimony concerning the Father and the Father's purpose; a testimony to the church and to the world; a testimony which, on being received, enables us to say, "We know;' for if we receive the testimony of men, the testimony of God is greater.</w:t>
      </w:r>
    </w:p>
    <w:p w14:paraId="635428E4">
      <w:pPr>
        <w:spacing w:after="0" w:line="259" w:lineRule="auto"/>
        <w:ind w:left="17" w:right="0" w:firstLine="0"/>
        <w:jc w:val="left"/>
        <w:rPr>
          <w:rFonts w:hint="eastAsia"/>
        </w:rPr>
      </w:pPr>
      <w:r>
        <w:rPr>
          <w:rFonts w:hint="eastAsia"/>
        </w:rPr>
        <w:t>这位耶稣是‘诚实的见证’，祂从神那里带着真实的见证来到我们这里，—一个关于父和父旨意的见证；一个给教会和世界的见证；一个一旦被接受，就使我们能说，“我们知道”的见证；因为我们若领受人的见证，神的见证该是更大的了。</w:t>
      </w:r>
    </w:p>
    <w:p w14:paraId="2507FB48">
      <w:pPr>
        <w:spacing w:after="0" w:line="259" w:lineRule="auto"/>
        <w:ind w:left="17" w:right="0" w:firstLine="0"/>
        <w:jc w:val="left"/>
        <w:rPr>
          <w:rFonts w:hint="eastAsia"/>
        </w:rPr>
      </w:pPr>
    </w:p>
    <w:p w14:paraId="454510D4">
      <w:pPr>
        <w:spacing w:after="0" w:line="259" w:lineRule="auto"/>
        <w:ind w:left="17" w:right="0" w:firstLine="0"/>
        <w:jc w:val="left"/>
        <w:rPr>
          <w:rFonts w:hint="eastAsia"/>
        </w:rPr>
      </w:pPr>
      <w:r>
        <w:rPr>
          <w:rFonts w:hint="eastAsia"/>
        </w:rPr>
        <w:t>The first-begotten of the dead.—The word first-begotten in the Old Testament is almost always used in its literal sense, the eldest of the family, or the first of the heard and flock.</w:t>
      </w:r>
    </w:p>
    <w:p w14:paraId="1F4B899B">
      <w:pPr>
        <w:spacing w:after="0" w:line="259" w:lineRule="auto"/>
        <w:ind w:left="17" w:right="0" w:firstLine="0"/>
        <w:jc w:val="left"/>
        <w:rPr>
          <w:rFonts w:hint="eastAsia"/>
        </w:rPr>
      </w:pPr>
      <w:r>
        <w:rPr>
          <w:rFonts w:hint="eastAsia"/>
        </w:rPr>
        <w:t>从死里首先复活的。—旧约中“首生”一词几乎总是按其字面意思使用，指家庭中的长子，或是牛群羊群中的头胎。</w:t>
      </w:r>
    </w:p>
    <w:p w14:paraId="79C22D3F">
      <w:pPr>
        <w:spacing w:after="0" w:line="259" w:lineRule="auto"/>
        <w:ind w:left="17" w:right="0" w:firstLine="0"/>
        <w:jc w:val="left"/>
        <w:rPr>
          <w:rFonts w:hint="eastAsia"/>
        </w:rPr>
      </w:pPr>
    </w:p>
    <w:p w14:paraId="4D808C61">
      <w:pPr>
        <w:spacing w:after="0" w:line="259" w:lineRule="auto"/>
        <w:ind w:left="17" w:right="0" w:firstLine="0"/>
        <w:jc w:val="left"/>
        <w:rPr>
          <w:rFonts w:hint="eastAsia"/>
        </w:rPr>
      </w:pPr>
      <w:r>
        <w:rPr>
          <w:rFonts w:hint="eastAsia"/>
        </w:rPr>
        <w:t>So in the New Testament (Matthew 1:25).</w:t>
      </w:r>
    </w:p>
    <w:p w14:paraId="33973D1F">
      <w:pPr>
        <w:spacing w:after="0" w:line="259" w:lineRule="auto"/>
        <w:ind w:left="17" w:right="0" w:firstLine="0"/>
        <w:jc w:val="left"/>
        <w:rPr>
          <w:rFonts w:hint="eastAsia"/>
        </w:rPr>
      </w:pPr>
      <w:r>
        <w:rPr>
          <w:rFonts w:hint="eastAsia"/>
        </w:rPr>
        <w:t>新约中也是如此（马太福音1:25）。</w:t>
      </w:r>
    </w:p>
    <w:p w14:paraId="71EEAC95">
      <w:pPr>
        <w:spacing w:after="0" w:line="259" w:lineRule="auto"/>
        <w:ind w:left="17" w:right="0" w:firstLine="0"/>
        <w:jc w:val="left"/>
        <w:rPr>
          <w:rFonts w:hint="eastAsia"/>
        </w:rPr>
      </w:pPr>
    </w:p>
    <w:p w14:paraId="4D2A456D">
      <w:pPr>
        <w:spacing w:after="0" w:line="259" w:lineRule="auto"/>
        <w:ind w:left="17" w:right="0" w:firstLine="0"/>
        <w:jc w:val="left"/>
        <w:rPr>
          <w:rFonts w:hint="eastAsia"/>
        </w:rPr>
      </w:pPr>
      <w:r>
        <w:rPr>
          <w:rFonts w:hint="eastAsia"/>
        </w:rPr>
        <w:t>But in one or two places it is used symbolically,—in reference to majesty or excellency, to power, to possession of the inheritance or birthright (Psalm 89:27; Jeremiah 31:9); and in the New Testament the allusions to Christ are symbolical of these, referring not so much to priority in time as to the birthright.</w:t>
      </w:r>
    </w:p>
    <w:p w14:paraId="22E6E77A">
      <w:pPr>
        <w:spacing w:after="0" w:line="259" w:lineRule="auto"/>
        <w:ind w:left="17" w:right="0" w:firstLine="0"/>
        <w:jc w:val="left"/>
        <w:rPr>
          <w:rFonts w:hint="eastAsia"/>
        </w:rPr>
      </w:pPr>
      <w:r>
        <w:rPr>
          <w:rFonts w:hint="eastAsia"/>
        </w:rPr>
        <w:t>但在一个或两个地方，它是象征性地使用的，—指威严或卓越，指权能，指继承产业或长子名分的拥有权（诗篇89:27；耶利米书31:9）；在新约中，对基督的引述是这些的象征，与其说是指时间上的优先，不如说是指长子名分。</w:t>
      </w:r>
    </w:p>
    <w:p w14:paraId="26D8F93B">
      <w:pPr>
        <w:spacing w:after="0" w:line="259" w:lineRule="auto"/>
        <w:ind w:left="17" w:right="0" w:firstLine="0"/>
        <w:jc w:val="left"/>
        <w:rPr>
          <w:rFonts w:hint="eastAsia"/>
        </w:rPr>
      </w:pPr>
    </w:p>
    <w:p w14:paraId="2ED069C2">
      <w:pPr>
        <w:spacing w:after="0" w:line="259" w:lineRule="auto"/>
        <w:ind w:left="17" w:right="0" w:firstLine="0"/>
        <w:jc w:val="left"/>
        <w:rPr>
          <w:rFonts w:hint="eastAsia"/>
        </w:rPr>
      </w:pPr>
      <w:r>
        <w:rPr>
          <w:rFonts w:hint="eastAsia"/>
        </w:rPr>
        <w:t>These allusions are the following: (1) "First-born among many brethren' (Romans 8:29); (2) 'Firstborn of every creature' (Colossians 1:15; lit., 'first-born of the whole creation'); (3) "First-born from the dead' (Colossians 1:18; same as in Revelation 1:5); (4) "the first-born; or 'first-begotten' (Hebrews 1:6, where the word stands alone, like 'onlybegotten'); (5) Church of the first-born' (Hebrews 12:23).</w:t>
      </w:r>
    </w:p>
    <w:p w14:paraId="124B03C4">
      <w:pPr>
        <w:spacing w:after="0" w:line="259" w:lineRule="auto"/>
        <w:ind w:left="17" w:right="0" w:firstLine="0"/>
        <w:jc w:val="left"/>
        <w:rPr>
          <w:rFonts w:hint="eastAsia"/>
        </w:rPr>
      </w:pPr>
      <w:r>
        <w:rPr>
          <w:rFonts w:hint="eastAsia"/>
        </w:rPr>
        <w:t>这些引述如下：(1) “在许多弟兄中作长子”（罗马书8:29）；(2) “是首生的，在一切被造的以先”（歌罗西书1:15；直译，“一切受造之物的首生者”）；(3) “从死里首先复活的”（歌罗西书1:18；与启示录1:5相同）；(4) “长子”；或“首生的”（希伯来书1:6，该词单独使用，如同“独生子”）；(5) “长子之教会”（希伯来书12:23）。</w:t>
      </w:r>
    </w:p>
    <w:p w14:paraId="004D5EEB">
      <w:pPr>
        <w:spacing w:after="0" w:line="259" w:lineRule="auto"/>
        <w:ind w:left="17" w:right="0" w:firstLine="0"/>
        <w:jc w:val="left"/>
        <w:rPr>
          <w:rFonts w:hint="eastAsia"/>
        </w:rPr>
      </w:pPr>
    </w:p>
    <w:p w14:paraId="0A67F033">
      <w:pPr>
        <w:spacing w:after="0" w:line="259" w:lineRule="auto"/>
        <w:ind w:left="17" w:right="0" w:firstLine="0"/>
        <w:jc w:val="left"/>
        <w:rPr>
          <w:rFonts w:hint="eastAsia"/>
        </w:rPr>
      </w:pPr>
      <w:r>
        <w:rPr>
          <w:rFonts w:hint="eastAsia"/>
        </w:rPr>
        <w:t>Christ then has the resurrection-birthright; whether actually He was or was not the first that rose, as to time, He has the primogeniture of resurrection.</w:t>
      </w:r>
    </w:p>
    <w:p w14:paraId="0E4BE773">
      <w:pPr>
        <w:spacing w:after="0" w:line="259" w:lineRule="auto"/>
        <w:ind w:left="17" w:right="0" w:firstLine="0"/>
        <w:jc w:val="left"/>
        <w:rPr>
          <w:rFonts w:hint="eastAsia"/>
        </w:rPr>
      </w:pPr>
      <w:r>
        <w:rPr>
          <w:rFonts w:hint="eastAsia"/>
        </w:rPr>
        <w:t>因此，基督拥有复活的长子名分；无论祂在时间上实际上是否是第一个复活的，祂都拥有复活的长子权。</w:t>
      </w:r>
    </w:p>
    <w:p w14:paraId="7D679E71">
      <w:pPr>
        <w:spacing w:after="0" w:line="259" w:lineRule="auto"/>
        <w:ind w:left="17" w:right="0" w:firstLine="0"/>
        <w:jc w:val="left"/>
        <w:rPr>
          <w:rFonts w:hint="eastAsia"/>
        </w:rPr>
      </w:pPr>
    </w:p>
    <w:p w14:paraId="297996CB">
      <w:pPr>
        <w:spacing w:after="0" w:line="259" w:lineRule="auto"/>
        <w:ind w:left="17" w:right="0" w:firstLine="0"/>
        <w:jc w:val="left"/>
        <w:rPr>
          <w:rFonts w:hint="eastAsia"/>
        </w:rPr>
      </w:pPr>
      <w:r>
        <w:rPr>
          <w:rFonts w:hint="eastAsia"/>
        </w:rPr>
        <w:t>All of excellency, and power, and glory, and inheritance that belongs to the first-born is His.</w:t>
      </w:r>
    </w:p>
    <w:p w14:paraId="58E5BAB4">
      <w:pPr>
        <w:spacing w:after="0" w:line="259" w:lineRule="auto"/>
        <w:ind w:left="17" w:right="0" w:firstLine="0"/>
        <w:jc w:val="left"/>
        <w:rPr>
          <w:rFonts w:hint="eastAsia"/>
        </w:rPr>
      </w:pPr>
      <w:r>
        <w:rPr>
          <w:rFonts w:hint="eastAsia"/>
        </w:rPr>
        <w:t>所有属于长子的卓越、权能、荣耀和产业都是祂的。</w:t>
      </w:r>
    </w:p>
    <w:p w14:paraId="3879B50D">
      <w:pPr>
        <w:spacing w:after="0" w:line="259" w:lineRule="auto"/>
        <w:ind w:left="17" w:right="0" w:firstLine="0"/>
        <w:jc w:val="left"/>
        <w:rPr>
          <w:rFonts w:hint="eastAsia"/>
        </w:rPr>
      </w:pPr>
    </w:p>
    <w:p w14:paraId="33B12BFA">
      <w:pPr>
        <w:spacing w:after="0" w:line="259" w:lineRule="auto"/>
        <w:ind w:left="17" w:right="0" w:firstLine="0"/>
        <w:jc w:val="left"/>
        <w:rPr>
          <w:rFonts w:hint="eastAsia"/>
        </w:rPr>
      </w:pPr>
      <w:r>
        <w:rPr>
          <w:rFonts w:hint="eastAsia"/>
        </w:rPr>
        <w:t>He is, moreover, ' the first-fruits of them that slept' (I Corinthians 15:20); the pledge and earnest, the model and type of resurrection.</w:t>
      </w:r>
    </w:p>
    <w:p w14:paraId="3B822489">
      <w:pPr>
        <w:spacing w:after="0" w:line="259" w:lineRule="auto"/>
        <w:ind w:left="17" w:right="0" w:firstLine="0"/>
        <w:jc w:val="left"/>
        <w:rPr>
          <w:rFonts w:hint="eastAsia"/>
        </w:rPr>
      </w:pPr>
      <w:r>
        <w:rPr>
          <w:rFonts w:hint="eastAsia"/>
        </w:rPr>
        <w:t>此外，祂是‘睡了之人初熟的果子’（哥林多前书15:20）；是复活的保证和凭据，是复活的典范和预表。</w:t>
      </w:r>
    </w:p>
    <w:p w14:paraId="2F985071">
      <w:pPr>
        <w:spacing w:after="0" w:line="259" w:lineRule="auto"/>
        <w:ind w:left="17" w:right="0" w:firstLine="0"/>
        <w:jc w:val="left"/>
        <w:rPr>
          <w:rFonts w:hint="eastAsia"/>
        </w:rPr>
      </w:pPr>
    </w:p>
    <w:p w14:paraId="4EF2A051">
      <w:pPr>
        <w:spacing w:after="0" w:line="259" w:lineRule="auto"/>
        <w:ind w:left="17" w:right="0" w:firstLine="0"/>
        <w:jc w:val="left"/>
        <w:rPr>
          <w:rFonts w:hint="eastAsia"/>
        </w:rPr>
      </w:pPr>
      <w:r>
        <w:rPr>
          <w:rFonts w:hint="eastAsia"/>
        </w:rPr>
        <w:t>He is the resurrection and the life.</w:t>
      </w:r>
    </w:p>
    <w:p w14:paraId="2E8EACB2">
      <w:pPr>
        <w:spacing w:after="0" w:line="259" w:lineRule="auto"/>
        <w:ind w:left="17" w:right="0" w:firstLine="0"/>
        <w:jc w:val="left"/>
        <w:rPr>
          <w:rFonts w:hint="eastAsia"/>
        </w:rPr>
      </w:pPr>
      <w:r>
        <w:rPr>
          <w:rFonts w:hint="eastAsia"/>
        </w:rPr>
        <w:t>祂是复活，祂是生命。</w:t>
      </w:r>
    </w:p>
    <w:p w14:paraId="79E7C352">
      <w:pPr>
        <w:spacing w:after="0" w:line="259" w:lineRule="auto"/>
        <w:ind w:left="17" w:right="0" w:firstLine="0"/>
        <w:jc w:val="left"/>
        <w:rPr>
          <w:rFonts w:hint="eastAsia"/>
        </w:rPr>
      </w:pPr>
    </w:p>
    <w:p w14:paraId="094BCC9E">
      <w:pPr>
        <w:spacing w:after="0" w:line="259" w:lineRule="auto"/>
        <w:ind w:left="17" w:right="0" w:firstLine="0"/>
        <w:jc w:val="left"/>
        <w:rPr>
          <w:rFonts w:hint="eastAsia"/>
        </w:rPr>
      </w:pPr>
      <w:r>
        <w:rPr>
          <w:rFonts w:hint="eastAsia"/>
        </w:rPr>
        <w:t>He stands at the head of the long procession of the risen saints, the Church of the first-born, who are in their turn 'a kind of first-fruits of His creatures' (Jas. 1. 18).</w:t>
      </w:r>
    </w:p>
    <w:p w14:paraId="0BAA70C3">
      <w:pPr>
        <w:spacing w:after="0" w:line="259" w:lineRule="auto"/>
        <w:ind w:left="17" w:right="0" w:firstLine="0"/>
        <w:jc w:val="left"/>
        <w:rPr>
          <w:rFonts w:hint="eastAsia"/>
        </w:rPr>
      </w:pPr>
      <w:r>
        <w:rPr>
          <w:rFonts w:hint="eastAsia"/>
        </w:rPr>
        <w:t>祂站在复活圣徒，即长子之教会的行列之首，他们又转而是‘祂所造万物中初熟的果子’（雅各书1:18）。</w:t>
      </w:r>
    </w:p>
    <w:p w14:paraId="58AD80AF">
      <w:pPr>
        <w:spacing w:after="0" w:line="259" w:lineRule="auto"/>
        <w:ind w:left="17" w:right="0" w:firstLine="0"/>
        <w:jc w:val="left"/>
        <w:rPr>
          <w:rFonts w:hint="eastAsia"/>
        </w:rPr>
      </w:pPr>
    </w:p>
    <w:p w14:paraId="679BECF3">
      <w:pPr>
        <w:spacing w:after="0" w:line="259" w:lineRule="auto"/>
        <w:ind w:left="17" w:right="0" w:firstLine="0"/>
        <w:jc w:val="left"/>
        <w:rPr>
          <w:rFonts w:hint="eastAsia"/>
        </w:rPr>
      </w:pPr>
      <w:r>
        <w:rPr>
          <w:rFonts w:hint="eastAsia"/>
        </w:rPr>
        <w:t>And the Prince of the kings of the earth.—The word 'prince' is simply 'ruler' or 'president,' as 'ruler of the synagogue' (Luke 8:41); 'Nicodemus a ruler of the Jews' (John 3:1).</w:t>
      </w:r>
    </w:p>
    <w:p w14:paraId="1A2FA4A8">
      <w:pPr>
        <w:spacing w:after="0" w:line="259" w:lineRule="auto"/>
        <w:ind w:left="17" w:right="0" w:firstLine="0"/>
        <w:jc w:val="left"/>
        <w:rPr>
          <w:rFonts w:hint="eastAsia"/>
        </w:rPr>
      </w:pPr>
      <w:r>
        <w:rPr>
          <w:rFonts w:hint="eastAsia"/>
        </w:rPr>
        <w:t>为世上君王元首。—“元首”一词就是“统治者”或“首领”，如“管会堂的”（路加福音8:41）；“尼哥底母，是犹太人的官”（约翰福音3:1）。</w:t>
      </w:r>
    </w:p>
    <w:p w14:paraId="72AC2365">
      <w:pPr>
        <w:spacing w:after="0" w:line="259" w:lineRule="auto"/>
        <w:ind w:left="17" w:right="0" w:firstLine="0"/>
        <w:jc w:val="left"/>
        <w:rPr>
          <w:rFonts w:hint="eastAsia"/>
        </w:rPr>
      </w:pPr>
    </w:p>
    <w:p w14:paraId="1D85E8DD">
      <w:pPr>
        <w:spacing w:after="0" w:line="259" w:lineRule="auto"/>
        <w:ind w:left="17" w:right="0" w:firstLine="0"/>
        <w:jc w:val="left"/>
        <w:rPr>
          <w:rFonts w:hint="eastAsia"/>
        </w:rPr>
      </w:pPr>
      <w:r>
        <w:rPr>
          <w:rFonts w:hint="eastAsia"/>
        </w:rPr>
        <w:t>As, then, the archisynagogos presided over the synagogue, or the head of the Sanhedrim presided in that court of the elders, so does Christ preside in the assembly of the kings of the earth.</w:t>
      </w:r>
    </w:p>
    <w:p w14:paraId="28C563F5">
      <w:pPr>
        <w:spacing w:after="0" w:line="259" w:lineRule="auto"/>
        <w:ind w:left="17" w:right="0" w:firstLine="0"/>
        <w:jc w:val="left"/>
        <w:rPr>
          <w:rFonts w:hint="eastAsia"/>
        </w:rPr>
      </w:pPr>
      <w:r>
        <w:rPr>
          <w:rFonts w:hint="eastAsia"/>
        </w:rPr>
        <w:t>那么，正如会堂长管辖会堂，或公会首领在长老的议会中主持一样，基督也在地上君王的集会中作元首。</w:t>
      </w:r>
    </w:p>
    <w:p w14:paraId="27DC1A78">
      <w:pPr>
        <w:spacing w:after="0" w:line="259" w:lineRule="auto"/>
        <w:ind w:left="17" w:right="0" w:firstLine="0"/>
        <w:jc w:val="left"/>
        <w:rPr>
          <w:rFonts w:hint="eastAsia"/>
        </w:rPr>
      </w:pPr>
    </w:p>
    <w:p w14:paraId="771AE92A">
      <w:pPr>
        <w:spacing w:after="0" w:line="259" w:lineRule="auto"/>
        <w:ind w:left="17" w:right="0" w:firstLine="0"/>
        <w:jc w:val="left"/>
        <w:rPr>
          <w:rFonts w:hint="eastAsia"/>
        </w:rPr>
      </w:pPr>
      <w:r>
        <w:rPr>
          <w:rFonts w:hint="eastAsia"/>
        </w:rPr>
        <w:t>The expression is not exactly the same as 'King of kings and Lord of lords;' it rather refers to presidency and power, such as is described in the 82d Psalm: 'God standeth' (or 'hath taken His stand,' a solemn act, for the solemn purpose, immediately declared) 'in the congregation of God' (Numbers 27:17, 31:16, Joshua 22:16-17, 'the congregation of Jehovah'); 'in the midst of the gods He judgeth;' showing Himself president of earth's kings, and as such taking His place among them (for judgment upon them), even as they do in their court or cabinet; and they are called 'gods,' not simply as having authority or worthy of an honourable name, but as His vicegerents, 'God's ministers' (Romans 13:4), to whom their subjects are to look for the embodiment of all that is divine, and in whose laws and actings they expect to find exemplified and represented the laws and actings of God Himself.</w:t>
      </w:r>
    </w:p>
    <w:p w14:paraId="7FE050C3">
      <w:pPr>
        <w:spacing w:after="0" w:line="259" w:lineRule="auto"/>
        <w:ind w:left="17" w:right="0" w:firstLine="0"/>
        <w:jc w:val="left"/>
        <w:rPr>
          <w:rFonts w:hint="eastAsia"/>
        </w:rPr>
      </w:pPr>
      <w:r>
        <w:rPr>
          <w:rFonts w:hint="eastAsia"/>
        </w:rPr>
        <w:t>这个表达与‘万王之王，万主之主’不完全相同；它更多地指的是首领地位和权能，正如诗篇82篇所描述的：‘神站在’（或‘已站稳’，一个庄严的行动，为了一个庄严的目的，随即宣告）‘神的会中’（民数记27:17，31:16，约书亚记22:16-17，‘耶和华的会’）；‘在诸神中祂施行审判’；显明祂自己是地上君王的首领，并因此在他们中间就位（为要审判他们），正如他们在自己的朝廷或内阁中所做的一样；他们被称为‘神’，不仅因为他们有权柄或配得尊贵的名称，而是作为祂的代理人，‘神的用人’（罗马书13:4），他们的臣民要从他们身上看到一切神圣的体现，并期望在他们的律法和作为中找到神自己律法和作为的范例和代表。</w:t>
      </w:r>
    </w:p>
    <w:p w14:paraId="21C647C8">
      <w:pPr>
        <w:spacing w:after="0" w:line="259" w:lineRule="auto"/>
        <w:ind w:left="17" w:right="0" w:firstLine="0"/>
        <w:jc w:val="left"/>
        <w:rPr>
          <w:rFonts w:hint="eastAsia"/>
        </w:rPr>
      </w:pPr>
    </w:p>
    <w:p w14:paraId="3618A661">
      <w:pPr>
        <w:spacing w:after="0" w:line="259" w:lineRule="auto"/>
        <w:ind w:left="17" w:right="0" w:firstLine="0"/>
        <w:jc w:val="left"/>
        <w:rPr>
          <w:rFonts w:hint="eastAsia"/>
        </w:rPr>
      </w:pPr>
      <w:r>
        <w:rPr>
          <w:rFonts w:hint="eastAsia"/>
        </w:rPr>
        <w:t>Christ is thus declared God; and as such He presides over the assembled potentates of earth as their Ruler and Lord, by whom they reign, to whom they are responsible, and for whose glory they are to make use of all that they possess of power, and honour, and wealth.</w:t>
      </w:r>
    </w:p>
    <w:p w14:paraId="69B0119F">
      <w:pPr>
        <w:spacing w:after="0" w:line="259" w:lineRule="auto"/>
        <w:ind w:left="17" w:right="0" w:firstLine="0"/>
        <w:jc w:val="left"/>
        <w:rPr>
          <w:rFonts w:hint="eastAsia"/>
        </w:rPr>
      </w:pPr>
      <w:r>
        <w:rPr>
          <w:rFonts w:hint="eastAsia"/>
        </w:rPr>
        <w:t>因此，基督被宣告为神；正因如此，祂作为地上众掌权者的统治者和主宰，统管他们，他们靠祂作王，向祂负责，并要为了祂的荣耀，使用他们所拥有的一切权能、尊荣和财富。</w:t>
      </w:r>
    </w:p>
    <w:p w14:paraId="2481BCC0">
      <w:pPr>
        <w:spacing w:after="0" w:line="259" w:lineRule="auto"/>
        <w:ind w:left="17" w:right="0" w:firstLine="0"/>
        <w:jc w:val="left"/>
        <w:rPr>
          <w:rFonts w:hint="eastAsia"/>
        </w:rPr>
      </w:pPr>
    </w:p>
    <w:p w14:paraId="510FD299">
      <w:pPr>
        <w:spacing w:after="0" w:line="259" w:lineRule="auto"/>
        <w:ind w:left="17" w:right="0" w:firstLine="0"/>
        <w:jc w:val="left"/>
        <w:rPr>
          <w:rFonts w:hint="eastAsia"/>
        </w:rPr>
      </w:pPr>
      <w:r>
        <w:rPr>
          <w:rFonts w:hint="eastAsia"/>
        </w:rPr>
        <w:t>'Worthy is the Lamb of to receive power, and riches, and wisdom, and strength' (ch. 5:12).</w:t>
      </w:r>
    </w:p>
    <w:p w14:paraId="54EE978D">
      <w:pPr>
        <w:spacing w:after="0" w:line="259" w:lineRule="auto"/>
        <w:ind w:left="17" w:right="0" w:firstLine="0"/>
        <w:jc w:val="left"/>
        <w:rPr>
          <w:rFonts w:hint="eastAsia"/>
        </w:rPr>
      </w:pPr>
      <w:r>
        <w:rPr>
          <w:rFonts w:hint="eastAsia"/>
        </w:rPr>
        <w:t>‘羔羊是配得权柄、丰富、智慧、能力的’（5章12节）。</w:t>
      </w:r>
    </w:p>
    <w:p w14:paraId="7BD124F0">
      <w:pPr>
        <w:spacing w:after="0" w:line="259" w:lineRule="auto"/>
        <w:ind w:left="17" w:right="0" w:firstLine="0"/>
        <w:jc w:val="left"/>
        <w:rPr>
          <w:rFonts w:hint="eastAsia"/>
        </w:rPr>
      </w:pPr>
    </w:p>
    <w:p w14:paraId="3318A3C0">
      <w:pPr>
        <w:spacing w:after="0" w:line="259" w:lineRule="auto"/>
        <w:ind w:left="17" w:right="0" w:firstLine="0"/>
        <w:jc w:val="left"/>
        <w:rPr>
          <w:rFonts w:hint="eastAsia"/>
        </w:rPr>
      </w:pPr>
      <w:r>
        <w:rPr>
          <w:rFonts w:hint="eastAsia"/>
        </w:rPr>
        <w:t>The gold and silver of earth, the thrones and kingdoms of the world, all belong to him, and are to be employed for His glory, in all ages, present and to come.</w:t>
      </w:r>
    </w:p>
    <w:p w14:paraId="445CBEFF">
      <w:pPr>
        <w:spacing w:after="0" w:line="259" w:lineRule="auto"/>
        <w:ind w:left="17" w:right="0" w:firstLine="0"/>
        <w:jc w:val="left"/>
        <w:rPr>
          <w:rFonts w:hint="eastAsia"/>
        </w:rPr>
      </w:pPr>
      <w:r>
        <w:rPr>
          <w:rFonts w:hint="eastAsia"/>
        </w:rPr>
        <w:t>地上的金银，世上的宝座和国度，都属于祂，并且要在现今和未来的所有时代，为祂的荣耀而被使用。</w:t>
      </w:r>
    </w:p>
    <w:p w14:paraId="5A72CD93">
      <w:pPr>
        <w:spacing w:after="0" w:line="259" w:lineRule="auto"/>
        <w:ind w:left="17" w:right="0" w:firstLine="0"/>
        <w:jc w:val="left"/>
        <w:rPr>
          <w:rFonts w:hint="eastAsia"/>
        </w:rPr>
      </w:pPr>
    </w:p>
    <w:p w14:paraId="193C2DB2">
      <w:pPr>
        <w:spacing w:after="0" w:line="259" w:lineRule="auto"/>
        <w:ind w:left="17" w:right="0" w:firstLine="0"/>
        <w:jc w:val="left"/>
        <w:rPr>
          <w:rFonts w:hint="eastAsia"/>
        </w:rPr>
      </w:pPr>
      <w:r>
        <w:rPr>
          <w:rFonts w:hint="eastAsia"/>
        </w:rPr>
        <w:t>III.</w:t>
      </w:r>
    </w:p>
    <w:p w14:paraId="50ACA647">
      <w:pPr>
        <w:spacing w:after="0" w:line="259" w:lineRule="auto"/>
        <w:ind w:left="17" w:right="0" w:firstLine="0"/>
        <w:jc w:val="left"/>
        <w:rPr>
          <w:rFonts w:hint="eastAsia"/>
        </w:rPr>
      </w:pPr>
      <w:r>
        <w:rPr>
          <w:rFonts w:hint="eastAsia"/>
        </w:rPr>
        <w:t>The Chief Among Ten Thousand</w:t>
      </w:r>
    </w:p>
    <w:p w14:paraId="3AA7A189">
      <w:pPr>
        <w:spacing w:after="0" w:line="259" w:lineRule="auto"/>
        <w:ind w:left="17" w:right="0" w:firstLine="0"/>
        <w:jc w:val="left"/>
        <w:rPr>
          <w:rFonts w:hint="eastAsia"/>
        </w:rPr>
      </w:pPr>
      <w:r>
        <w:rPr>
          <w:rFonts w:hint="eastAsia"/>
        </w:rPr>
        <w:t>"Unto Him that loves us, and washed us from our sins in His own blood, and hath made us kings and priests unto God and His Father; to Him be glory and dominion for ever and ever.</w:t>
      </w:r>
    </w:p>
    <w:p w14:paraId="15625404">
      <w:pPr>
        <w:spacing w:after="0" w:line="259" w:lineRule="auto"/>
        <w:ind w:left="17" w:right="0" w:firstLine="0"/>
        <w:jc w:val="left"/>
        <w:rPr>
          <w:rFonts w:hint="eastAsia"/>
        </w:rPr>
      </w:pPr>
      <w:r>
        <w:rPr>
          <w:rFonts w:hint="eastAsia"/>
        </w:rPr>
        <w:t>Amen."—</w:t>
      </w:r>
    </w:p>
    <w:p w14:paraId="15D2AE81">
      <w:pPr>
        <w:spacing w:after="0" w:line="259" w:lineRule="auto"/>
        <w:ind w:left="17" w:right="0" w:firstLine="0"/>
        <w:jc w:val="left"/>
        <w:rPr>
          <w:rFonts w:hint="eastAsia"/>
        </w:rPr>
      </w:pPr>
      <w:r>
        <w:rPr>
          <w:rFonts w:hint="eastAsia"/>
        </w:rPr>
        <w:t>Revelation 1:5, 6.</w:t>
      </w:r>
    </w:p>
    <w:p w14:paraId="26AB2BF9">
      <w:pPr>
        <w:spacing w:after="0" w:line="259" w:lineRule="auto"/>
        <w:ind w:left="17" w:right="0" w:firstLine="0"/>
        <w:jc w:val="left"/>
        <w:rPr>
          <w:rFonts w:hint="eastAsia"/>
        </w:rPr>
      </w:pPr>
    </w:p>
    <w:p w14:paraId="5935CB8C">
      <w:pPr>
        <w:pStyle w:val="2"/>
        <w:bidi w:val="0"/>
        <w:rPr>
          <w:rFonts w:hint="eastAsia"/>
        </w:rPr>
      </w:pPr>
      <w:r>
        <w:rPr>
          <w:rFonts w:hint="eastAsia"/>
        </w:rPr>
        <w:t>III.</w:t>
      </w:r>
    </w:p>
    <w:p w14:paraId="35670DCA">
      <w:pPr>
        <w:pStyle w:val="2"/>
        <w:bidi w:val="0"/>
        <w:rPr>
          <w:rFonts w:hint="eastAsia"/>
        </w:rPr>
      </w:pPr>
      <w:r>
        <w:rPr>
          <w:rFonts w:hint="eastAsia"/>
        </w:rPr>
        <w:t>超乎万人之上者</w:t>
      </w:r>
    </w:p>
    <w:p w14:paraId="74A5F624">
      <w:pPr>
        <w:spacing w:after="0" w:line="259" w:lineRule="auto"/>
        <w:ind w:left="17" w:right="0" w:firstLine="0"/>
        <w:jc w:val="left"/>
        <w:rPr>
          <w:rFonts w:hint="eastAsia"/>
        </w:rPr>
      </w:pPr>
      <w:r>
        <w:rPr>
          <w:rFonts w:hint="eastAsia"/>
        </w:rPr>
        <w:t>“爱我们、用自己的血使我们脱离罪恶，又使我们成为国民，作祂父神的祭司。但愿荣耀、权能归给祂，直到永永远远。</w:t>
      </w:r>
    </w:p>
    <w:p w14:paraId="36DCABB4">
      <w:pPr>
        <w:spacing w:after="0" w:line="259" w:lineRule="auto"/>
        <w:ind w:left="17" w:right="0" w:firstLine="0"/>
        <w:jc w:val="left"/>
        <w:rPr>
          <w:rFonts w:hint="eastAsia"/>
        </w:rPr>
      </w:pPr>
      <w:r>
        <w:rPr>
          <w:rFonts w:hint="eastAsia"/>
        </w:rPr>
        <w:t>阿们。”—</w:t>
      </w:r>
    </w:p>
    <w:p w14:paraId="43D9A9BA">
      <w:pPr>
        <w:spacing w:after="0" w:line="259" w:lineRule="auto"/>
        <w:ind w:left="17" w:right="0" w:firstLine="0"/>
        <w:jc w:val="left"/>
        <w:rPr>
          <w:rFonts w:hint="eastAsia"/>
        </w:rPr>
      </w:pPr>
      <w:r>
        <w:rPr>
          <w:rFonts w:hint="eastAsia"/>
        </w:rPr>
        <w:t>启示录 1:5, 6。</w:t>
      </w:r>
    </w:p>
    <w:p w14:paraId="31710C1A">
      <w:pPr>
        <w:spacing w:after="0" w:line="259" w:lineRule="auto"/>
        <w:ind w:left="17" w:right="0" w:firstLine="0"/>
        <w:jc w:val="left"/>
        <w:rPr>
          <w:rFonts w:hint="eastAsia"/>
        </w:rPr>
      </w:pPr>
    </w:p>
    <w:p w14:paraId="7D2F6F90">
      <w:pPr>
        <w:spacing w:after="0" w:line="259" w:lineRule="auto"/>
        <w:ind w:left="17" w:right="0" w:firstLine="0"/>
        <w:jc w:val="left"/>
        <w:rPr>
          <w:rFonts w:hint="eastAsia"/>
        </w:rPr>
      </w:pPr>
      <w:r>
        <w:rPr>
          <w:rFonts w:hint="eastAsia"/>
        </w:rPr>
        <w:t>Suddenly and abruptly does this doxology break in.</w:t>
      </w:r>
    </w:p>
    <w:p w14:paraId="3A3BFBB9">
      <w:pPr>
        <w:spacing w:after="0" w:line="259" w:lineRule="auto"/>
        <w:ind w:left="17" w:right="0" w:firstLine="0"/>
        <w:jc w:val="left"/>
        <w:rPr>
          <w:rFonts w:hint="eastAsia"/>
        </w:rPr>
      </w:pPr>
      <w:r>
        <w:rPr>
          <w:rFonts w:hint="eastAsia"/>
        </w:rPr>
        <w:t>这首颂赞诗突然而意外地闯入。</w:t>
      </w:r>
    </w:p>
    <w:p w14:paraId="38E369FE">
      <w:pPr>
        <w:spacing w:after="0" w:line="259" w:lineRule="auto"/>
        <w:ind w:left="17" w:right="0" w:firstLine="0"/>
        <w:jc w:val="left"/>
        <w:rPr>
          <w:rFonts w:hint="eastAsia"/>
        </w:rPr>
      </w:pPr>
    </w:p>
    <w:p w14:paraId="7A487CAD">
      <w:pPr>
        <w:spacing w:after="0" w:line="259" w:lineRule="auto"/>
        <w:ind w:left="17" w:right="0" w:firstLine="0"/>
        <w:jc w:val="left"/>
        <w:rPr>
          <w:rFonts w:hint="eastAsia"/>
        </w:rPr>
      </w:pPr>
      <w:r>
        <w:rPr>
          <w:rFonts w:hint="eastAsia"/>
        </w:rPr>
        <w:t>The first and third persons of the Godhead are, if one may say so, passed by, and the second person is singled out for praise.</w:t>
      </w:r>
    </w:p>
    <w:p w14:paraId="1CAAD567">
      <w:pPr>
        <w:spacing w:after="0" w:line="259" w:lineRule="auto"/>
        <w:ind w:left="17" w:right="0" w:firstLine="0"/>
        <w:jc w:val="left"/>
        <w:rPr>
          <w:rFonts w:hint="eastAsia"/>
        </w:rPr>
      </w:pPr>
      <w:r>
        <w:rPr>
          <w:rFonts w:hint="eastAsia"/>
        </w:rPr>
        <w:t>可以说，神性的第一和第三位格被略过，而第二位格被单独挑出来颂赞。</w:t>
      </w:r>
    </w:p>
    <w:p w14:paraId="315F2D51">
      <w:pPr>
        <w:spacing w:after="0" w:line="259" w:lineRule="auto"/>
        <w:ind w:left="17" w:right="0" w:firstLine="0"/>
        <w:jc w:val="left"/>
        <w:rPr>
          <w:rFonts w:hint="eastAsia"/>
        </w:rPr>
      </w:pPr>
    </w:p>
    <w:p w14:paraId="6ED4ABA6">
      <w:pPr>
        <w:spacing w:after="0" w:line="259" w:lineRule="auto"/>
        <w:ind w:left="17" w:right="0" w:firstLine="0"/>
        <w:jc w:val="left"/>
        <w:rPr>
          <w:rFonts w:hint="eastAsia"/>
        </w:rPr>
      </w:pPr>
      <w:r>
        <w:rPr>
          <w:rFonts w:hint="eastAsia"/>
        </w:rPr>
        <w:t>The naming of His name draws forth this loud burst of irrepressible song.</w:t>
      </w:r>
    </w:p>
    <w:p w14:paraId="1A96552F">
      <w:pPr>
        <w:spacing w:after="0" w:line="259" w:lineRule="auto"/>
        <w:ind w:left="17" w:right="0" w:firstLine="0"/>
        <w:jc w:val="left"/>
        <w:rPr>
          <w:rFonts w:hint="eastAsia"/>
        </w:rPr>
      </w:pPr>
      <w:r>
        <w:rPr>
          <w:rFonts w:hint="eastAsia"/>
        </w:rPr>
        <w:t>提及祂的名字，引发出这阵响亮而无法抑制的歌声。</w:t>
      </w:r>
    </w:p>
    <w:p w14:paraId="37F01153">
      <w:pPr>
        <w:spacing w:after="0" w:line="259" w:lineRule="auto"/>
        <w:ind w:left="17" w:right="0" w:firstLine="0"/>
        <w:jc w:val="left"/>
        <w:rPr>
          <w:rFonts w:hint="eastAsia"/>
        </w:rPr>
      </w:pPr>
    </w:p>
    <w:p w14:paraId="45DA2BE8">
      <w:pPr>
        <w:spacing w:after="0" w:line="259" w:lineRule="auto"/>
        <w:ind w:left="17" w:right="0" w:firstLine="0"/>
        <w:jc w:val="left"/>
        <w:rPr>
          <w:rFonts w:hint="eastAsia"/>
        </w:rPr>
      </w:pPr>
      <w:r>
        <w:rPr>
          <w:rFonts w:hint="eastAsia"/>
        </w:rPr>
        <w:t>The 'man Christ Jesus,' the 'Word made flesh,' the crucified Christ, is the theme.</w:t>
      </w:r>
    </w:p>
    <w:p w14:paraId="6538465B">
      <w:pPr>
        <w:spacing w:after="0" w:line="259" w:lineRule="auto"/>
        <w:ind w:left="17" w:right="0" w:firstLine="0"/>
        <w:jc w:val="left"/>
        <w:rPr>
          <w:rFonts w:hint="eastAsia"/>
        </w:rPr>
      </w:pPr>
      <w:r>
        <w:rPr>
          <w:rFonts w:hint="eastAsia"/>
        </w:rPr>
        <w:t>‘在神和人中间，乃是为人的基督耶稣’、‘道成肉身’、被钉十字架的基督，是主题。</w:t>
      </w:r>
    </w:p>
    <w:p w14:paraId="29173FBF">
      <w:pPr>
        <w:spacing w:after="0" w:line="259" w:lineRule="auto"/>
        <w:ind w:left="17" w:right="0" w:firstLine="0"/>
        <w:jc w:val="left"/>
        <w:rPr>
          <w:rFonts w:hint="eastAsia"/>
        </w:rPr>
      </w:pPr>
    </w:p>
    <w:p w14:paraId="1608A402">
      <w:pPr>
        <w:spacing w:after="0" w:line="259" w:lineRule="auto"/>
        <w:ind w:left="17" w:right="0" w:firstLine="0"/>
        <w:jc w:val="left"/>
        <w:rPr>
          <w:rFonts w:hint="eastAsia"/>
        </w:rPr>
      </w:pPr>
      <w:r>
        <w:rPr>
          <w:rFonts w:hint="eastAsia"/>
        </w:rPr>
        <w:t>If He be not God, why is He thus specially singled out?</w:t>
      </w:r>
    </w:p>
    <w:p w14:paraId="3D6B1A1F">
      <w:pPr>
        <w:spacing w:after="0" w:line="259" w:lineRule="auto"/>
        <w:ind w:left="17" w:right="0" w:firstLine="0"/>
        <w:jc w:val="left"/>
        <w:rPr>
          <w:rFonts w:hint="eastAsia"/>
        </w:rPr>
      </w:pPr>
      <w:r>
        <w:rPr>
          <w:rFonts w:hint="eastAsia"/>
        </w:rPr>
        <w:t>如果祂不是神，为何祂被如此特别地挑出来？</w:t>
      </w:r>
    </w:p>
    <w:p w14:paraId="771223CA">
      <w:pPr>
        <w:spacing w:after="0" w:line="259" w:lineRule="auto"/>
        <w:ind w:left="17" w:right="0" w:firstLine="0"/>
        <w:jc w:val="left"/>
        <w:rPr>
          <w:rFonts w:hint="eastAsia"/>
        </w:rPr>
      </w:pPr>
    </w:p>
    <w:p w14:paraId="3E4DB315">
      <w:pPr>
        <w:spacing w:after="0" w:line="259" w:lineRule="auto"/>
        <w:ind w:left="17" w:right="0" w:firstLine="0"/>
        <w:jc w:val="left"/>
        <w:rPr>
          <w:rFonts w:hint="eastAsia"/>
        </w:rPr>
      </w:pPr>
      <w:r>
        <w:rPr>
          <w:rFonts w:hint="eastAsia"/>
        </w:rPr>
        <w:t>If He be less than the Father and the Spirit, why is so large a portion of song and glory reserved for Him?</w:t>
      </w:r>
    </w:p>
    <w:p w14:paraId="03A6B35A">
      <w:pPr>
        <w:spacing w:after="0" w:line="259" w:lineRule="auto"/>
        <w:ind w:left="17" w:right="0" w:firstLine="0"/>
        <w:jc w:val="left"/>
        <w:rPr>
          <w:rFonts w:hint="eastAsia"/>
        </w:rPr>
      </w:pPr>
      <w:r>
        <w:rPr>
          <w:rFonts w:hint="eastAsia"/>
        </w:rPr>
        <w:t>如果祂次于父和圣灵，为何有如此大一部分的歌颂和荣耀为祂保留？</w:t>
      </w:r>
    </w:p>
    <w:p w14:paraId="0F0FE701">
      <w:pPr>
        <w:spacing w:after="0" w:line="259" w:lineRule="auto"/>
        <w:ind w:left="17" w:right="0" w:firstLine="0"/>
        <w:jc w:val="left"/>
        <w:rPr>
          <w:rFonts w:hint="eastAsia"/>
        </w:rPr>
      </w:pPr>
    </w:p>
    <w:p w14:paraId="62D2CE78">
      <w:pPr>
        <w:spacing w:after="0" w:line="259" w:lineRule="auto"/>
        <w:ind w:left="17" w:right="0" w:firstLine="0"/>
        <w:jc w:val="left"/>
        <w:rPr>
          <w:rFonts w:hint="eastAsia"/>
        </w:rPr>
      </w:pPr>
      <w:r>
        <w:rPr>
          <w:rFonts w:hint="eastAsia"/>
        </w:rPr>
        <w:t>If He be a creature, why are divine honours thus heaped upon Him?</w:t>
      </w:r>
    </w:p>
    <w:p w14:paraId="6215FD76">
      <w:pPr>
        <w:spacing w:after="0" w:line="259" w:lineRule="auto"/>
        <w:ind w:left="17" w:right="0" w:firstLine="0"/>
        <w:jc w:val="left"/>
        <w:rPr>
          <w:rFonts w:hint="eastAsia"/>
        </w:rPr>
      </w:pPr>
      <w:r>
        <w:rPr>
          <w:rFonts w:hint="eastAsia"/>
        </w:rPr>
        <w:t>如果祂是一个受造物，为何神圣的尊荣如此堆积在祂身上？</w:t>
      </w:r>
    </w:p>
    <w:p w14:paraId="00F2F810">
      <w:pPr>
        <w:spacing w:after="0" w:line="259" w:lineRule="auto"/>
        <w:ind w:left="17" w:right="0" w:firstLine="0"/>
        <w:jc w:val="left"/>
        <w:rPr>
          <w:rFonts w:hint="eastAsia"/>
        </w:rPr>
      </w:pPr>
    </w:p>
    <w:p w14:paraId="769BE08B">
      <w:pPr>
        <w:spacing w:after="0" w:line="259" w:lineRule="auto"/>
        <w:ind w:left="17" w:right="0" w:firstLine="0"/>
        <w:jc w:val="left"/>
        <w:rPr>
          <w:rFonts w:hint="eastAsia"/>
        </w:rPr>
      </w:pPr>
      <w:r>
        <w:rPr>
          <w:rFonts w:hint="eastAsia"/>
        </w:rPr>
        <w:t>Why do the Father and the Spirit thus join in exalting His name?</w:t>
      </w:r>
    </w:p>
    <w:p w14:paraId="24393C98">
      <w:pPr>
        <w:spacing w:after="0" w:line="259" w:lineRule="auto"/>
        <w:ind w:left="17" w:right="0" w:firstLine="0"/>
        <w:jc w:val="left"/>
        <w:rPr>
          <w:rFonts w:hint="eastAsia"/>
        </w:rPr>
      </w:pPr>
      <w:r>
        <w:rPr>
          <w:rFonts w:hint="eastAsia"/>
        </w:rPr>
        <w:t>为何父与圣灵如此联合高举祂的名？</w:t>
      </w:r>
    </w:p>
    <w:p w14:paraId="3D4A7C10">
      <w:pPr>
        <w:spacing w:after="0" w:line="259" w:lineRule="auto"/>
        <w:ind w:left="17" w:right="0" w:firstLine="0"/>
        <w:jc w:val="left"/>
        <w:rPr>
          <w:rFonts w:hint="eastAsia"/>
        </w:rPr>
      </w:pPr>
    </w:p>
    <w:p w14:paraId="18E51972">
      <w:pPr>
        <w:spacing w:after="0" w:line="259" w:lineRule="auto"/>
        <w:ind w:left="17" w:right="0" w:firstLine="0"/>
        <w:jc w:val="left"/>
        <w:rPr>
          <w:rFonts w:hint="eastAsia"/>
        </w:rPr>
      </w:pPr>
      <w:r>
        <w:rPr>
          <w:rFonts w:hint="eastAsia"/>
        </w:rPr>
        <w:t>This is pre-eminently the doxology of the heart.</w:t>
      </w:r>
    </w:p>
    <w:p w14:paraId="73943E08">
      <w:pPr>
        <w:spacing w:after="0" w:line="259" w:lineRule="auto"/>
        <w:ind w:left="17" w:right="0" w:firstLine="0"/>
        <w:jc w:val="left"/>
        <w:rPr>
          <w:rFonts w:hint="eastAsia"/>
        </w:rPr>
      </w:pPr>
      <w:r>
        <w:rPr>
          <w:rFonts w:hint="eastAsia"/>
        </w:rPr>
        <w:t>这尤其是一首发自内心的颂赞诗。</w:t>
      </w:r>
    </w:p>
    <w:p w14:paraId="01664511">
      <w:pPr>
        <w:spacing w:after="0" w:line="259" w:lineRule="auto"/>
        <w:ind w:left="17" w:right="0" w:firstLine="0"/>
        <w:jc w:val="left"/>
        <w:rPr>
          <w:rFonts w:hint="eastAsia"/>
        </w:rPr>
      </w:pPr>
    </w:p>
    <w:p w14:paraId="31BB44AB">
      <w:pPr>
        <w:spacing w:after="0" w:line="259" w:lineRule="auto"/>
        <w:ind w:left="17" w:right="0" w:firstLine="0"/>
        <w:jc w:val="left"/>
        <w:rPr>
          <w:rFonts w:hint="eastAsia"/>
        </w:rPr>
      </w:pPr>
      <w:r>
        <w:rPr>
          <w:rFonts w:hint="eastAsia"/>
        </w:rPr>
        <w:t>It is a song of love.</w:t>
      </w:r>
    </w:p>
    <w:p w14:paraId="183B4C2B">
      <w:pPr>
        <w:spacing w:after="0" w:line="259" w:lineRule="auto"/>
        <w:ind w:left="17" w:right="0" w:firstLine="0"/>
        <w:jc w:val="left"/>
        <w:rPr>
          <w:rFonts w:hint="eastAsia"/>
        </w:rPr>
      </w:pPr>
      <w:r>
        <w:rPr>
          <w:rFonts w:hint="eastAsia"/>
        </w:rPr>
        <w:t>这是一首爱的歌。</w:t>
      </w:r>
    </w:p>
    <w:p w14:paraId="36D56742">
      <w:pPr>
        <w:spacing w:after="0" w:line="259" w:lineRule="auto"/>
        <w:ind w:left="17" w:right="0" w:firstLine="0"/>
        <w:jc w:val="left"/>
        <w:rPr>
          <w:rFonts w:hint="eastAsia"/>
        </w:rPr>
      </w:pPr>
    </w:p>
    <w:p w14:paraId="310D889E">
      <w:pPr>
        <w:spacing w:after="0" w:line="259" w:lineRule="auto"/>
        <w:ind w:left="17" w:right="0" w:firstLine="0"/>
        <w:jc w:val="left"/>
        <w:rPr>
          <w:rFonts w:hint="eastAsia"/>
        </w:rPr>
      </w:pPr>
      <w:r>
        <w:rPr>
          <w:rFonts w:hint="eastAsia"/>
        </w:rPr>
        <w:t>Love dictates it; love begets it and calls it forth,—that 'perfect love' of the Son of God, which not only casts out all fear, but rouses to joyful, loving adoration.</w:t>
      </w:r>
    </w:p>
    <w:p w14:paraId="2772DF5B">
      <w:pPr>
        <w:spacing w:after="0" w:line="259" w:lineRule="auto"/>
        <w:ind w:left="17" w:right="0" w:firstLine="0"/>
        <w:jc w:val="left"/>
        <w:rPr>
          <w:rFonts w:hint="eastAsia"/>
        </w:rPr>
      </w:pPr>
      <w:r>
        <w:rPr>
          <w:rFonts w:hint="eastAsia"/>
        </w:rPr>
        <w:t>爱支配着它；爱孕育并呼唤它出来，—就是神儿子那‘完全的爱’，它不仅除去一切惧怕，而且唤起喜乐、慈爱的崇拜。</w:t>
      </w:r>
    </w:p>
    <w:p w14:paraId="0DB1139A">
      <w:pPr>
        <w:spacing w:after="0" w:line="259" w:lineRule="auto"/>
        <w:ind w:left="17" w:right="0" w:firstLine="0"/>
        <w:jc w:val="left"/>
        <w:rPr>
          <w:rFonts w:hint="eastAsia"/>
        </w:rPr>
      </w:pPr>
    </w:p>
    <w:p w14:paraId="171AAF89">
      <w:pPr>
        <w:spacing w:after="0" w:line="259" w:lineRule="auto"/>
        <w:ind w:left="17" w:right="0" w:firstLine="0"/>
        <w:jc w:val="left"/>
        <w:rPr>
          <w:rFonts w:hint="eastAsia"/>
        </w:rPr>
      </w:pPr>
      <w:r>
        <w:rPr>
          <w:rFonts w:hint="eastAsia"/>
        </w:rPr>
        <w:t>Was ever love like His?</w:t>
      </w:r>
    </w:p>
    <w:p w14:paraId="42B3663F">
      <w:pPr>
        <w:spacing w:after="0" w:line="259" w:lineRule="auto"/>
        <w:ind w:left="17" w:right="0" w:firstLine="0"/>
        <w:jc w:val="left"/>
        <w:rPr>
          <w:rFonts w:hint="eastAsia"/>
        </w:rPr>
      </w:pPr>
      <w:r>
        <w:rPr>
          <w:rFonts w:hint="eastAsia"/>
        </w:rPr>
        <w:t>曾有过像祂那样的爱吗？</w:t>
      </w:r>
    </w:p>
    <w:p w14:paraId="58028ED4">
      <w:pPr>
        <w:spacing w:after="0" w:line="259" w:lineRule="auto"/>
        <w:ind w:left="17" w:right="0" w:firstLine="0"/>
        <w:jc w:val="left"/>
        <w:rPr>
          <w:rFonts w:hint="eastAsia"/>
        </w:rPr>
      </w:pPr>
    </w:p>
    <w:p w14:paraId="60CFD2EA">
      <w:pPr>
        <w:spacing w:after="0" w:line="259" w:lineRule="auto"/>
        <w:ind w:left="17" w:right="0" w:firstLine="0"/>
        <w:jc w:val="left"/>
        <w:rPr>
          <w:rFonts w:hint="eastAsia"/>
        </w:rPr>
      </w:pPr>
      <w:r>
        <w:rPr>
          <w:rFonts w:hint="eastAsia"/>
        </w:rPr>
        <w:t>Did ever love so merit song?</w:t>
      </w:r>
    </w:p>
    <w:p w14:paraId="25C974D6">
      <w:pPr>
        <w:spacing w:after="0" w:line="259" w:lineRule="auto"/>
        <w:ind w:left="17" w:right="0" w:firstLine="0"/>
        <w:jc w:val="left"/>
        <w:rPr>
          <w:rFonts w:hint="eastAsia"/>
        </w:rPr>
      </w:pPr>
      <w:r>
        <w:rPr>
          <w:rFonts w:hint="eastAsia"/>
        </w:rPr>
        <w:t>曾有过如此配得歌颂的爱吗？</w:t>
      </w:r>
    </w:p>
    <w:p w14:paraId="3021E5BD">
      <w:pPr>
        <w:spacing w:after="0" w:line="259" w:lineRule="auto"/>
        <w:ind w:left="17" w:right="0" w:firstLine="0"/>
        <w:jc w:val="left"/>
        <w:rPr>
          <w:rFonts w:hint="eastAsia"/>
        </w:rPr>
      </w:pPr>
    </w:p>
    <w:p w14:paraId="66206BF2">
      <w:pPr>
        <w:spacing w:after="0" w:line="259" w:lineRule="auto"/>
        <w:ind w:left="17" w:right="0" w:firstLine="0"/>
        <w:jc w:val="left"/>
        <w:rPr>
          <w:rFonts w:hint="eastAsia"/>
        </w:rPr>
      </w:pPr>
      <w:r>
        <w:rPr>
          <w:rFonts w:hint="eastAsia"/>
        </w:rPr>
        <w:t>Did ever favours received so call for thanksgiving?</w:t>
      </w:r>
    </w:p>
    <w:p w14:paraId="587721F0">
      <w:pPr>
        <w:spacing w:after="0" w:line="259" w:lineRule="auto"/>
        <w:ind w:left="17" w:right="0" w:firstLine="0"/>
        <w:jc w:val="left"/>
        <w:rPr>
          <w:rFonts w:hint="eastAsia"/>
        </w:rPr>
      </w:pPr>
      <w:r>
        <w:rPr>
          <w:rFonts w:hint="eastAsia"/>
        </w:rPr>
        <w:t>曾有领受过的恩惠如此呼唤感恩吗？</w:t>
      </w:r>
    </w:p>
    <w:p w14:paraId="21DC923B">
      <w:pPr>
        <w:spacing w:after="0" w:line="259" w:lineRule="auto"/>
        <w:ind w:left="17" w:right="0" w:firstLine="0"/>
        <w:jc w:val="left"/>
        <w:rPr>
          <w:rFonts w:hint="eastAsia"/>
        </w:rPr>
      </w:pPr>
    </w:p>
    <w:p w14:paraId="4C68BF41">
      <w:pPr>
        <w:spacing w:after="0" w:line="259" w:lineRule="auto"/>
        <w:ind w:left="17" w:right="0" w:firstLine="0"/>
        <w:jc w:val="left"/>
        <w:rPr>
          <w:rFonts w:hint="eastAsia"/>
        </w:rPr>
      </w:pPr>
      <w:r>
        <w:rPr>
          <w:rFonts w:hint="eastAsia"/>
        </w:rPr>
        <w:t>Unto Him that loved us.—He loved and He loveth; for we may take in both the past and the present (and the future also), whatever reading we accept of the original words.</w:t>
      </w:r>
    </w:p>
    <w:p w14:paraId="040AF782">
      <w:pPr>
        <w:spacing w:after="0" w:line="259" w:lineRule="auto"/>
        <w:ind w:left="17" w:right="0" w:firstLine="0"/>
        <w:jc w:val="left"/>
        <w:rPr>
          <w:rFonts w:hint="eastAsia"/>
        </w:rPr>
      </w:pPr>
      <w:r>
        <w:rPr>
          <w:rFonts w:hint="eastAsia"/>
        </w:rPr>
        <w:t>爱我们的祂。—祂爱过，祂也爱着；因为无论我们接受原文的何种读法，我们都可以包含过去和现在（以及未来）。</w:t>
      </w:r>
    </w:p>
    <w:p w14:paraId="0035BFC1">
      <w:pPr>
        <w:spacing w:after="0" w:line="259" w:lineRule="auto"/>
        <w:ind w:left="17" w:right="0" w:firstLine="0"/>
        <w:jc w:val="left"/>
        <w:rPr>
          <w:rFonts w:hint="eastAsia"/>
        </w:rPr>
      </w:pPr>
    </w:p>
    <w:p w14:paraId="463A9E97">
      <w:pPr>
        <w:spacing w:after="0" w:line="259" w:lineRule="auto"/>
        <w:ind w:left="17" w:right="0" w:firstLine="0"/>
        <w:jc w:val="left"/>
        <w:rPr>
          <w:rFonts w:hint="eastAsia"/>
        </w:rPr>
      </w:pPr>
      <w:r>
        <w:rPr>
          <w:rFonts w:hint="eastAsia"/>
        </w:rPr>
        <w:t>This is 'the love that passeth knowledge,'— without bounds and without end,—the same yesterday, today, and for ever.</w:t>
      </w:r>
    </w:p>
    <w:p w14:paraId="6D3AFE98">
      <w:pPr>
        <w:spacing w:after="0" w:line="259" w:lineRule="auto"/>
        <w:ind w:left="17" w:right="0" w:firstLine="0"/>
        <w:jc w:val="left"/>
        <w:rPr>
          <w:rFonts w:hint="eastAsia"/>
        </w:rPr>
      </w:pPr>
      <w:r>
        <w:rPr>
          <w:rFonts w:hint="eastAsia"/>
        </w:rPr>
        <w:t>这是‘那过于人所能测度的爱’，—无边无际，无始无终，—昨日、今日、直到永远都是一样。</w:t>
      </w:r>
    </w:p>
    <w:p w14:paraId="30A3014B">
      <w:pPr>
        <w:spacing w:after="0" w:line="259" w:lineRule="auto"/>
        <w:ind w:left="17" w:right="0" w:firstLine="0"/>
        <w:jc w:val="left"/>
        <w:rPr>
          <w:rFonts w:hint="eastAsia"/>
        </w:rPr>
      </w:pPr>
    </w:p>
    <w:p w14:paraId="0DBDD17D">
      <w:pPr>
        <w:spacing w:after="0" w:line="259" w:lineRule="auto"/>
        <w:ind w:left="17" w:right="0" w:firstLine="0"/>
        <w:jc w:val="left"/>
        <w:rPr>
          <w:rFonts w:hint="eastAsia"/>
        </w:rPr>
      </w:pPr>
      <w:r>
        <w:rPr>
          <w:rFonts w:hint="eastAsia"/>
        </w:rPr>
        <w:t>'He loved us, and gave Himself for us.'</w:t>
      </w:r>
    </w:p>
    <w:p w14:paraId="251DDE2D">
      <w:pPr>
        <w:spacing w:after="0" w:line="259" w:lineRule="auto"/>
        <w:ind w:left="17" w:right="0" w:firstLine="0"/>
        <w:jc w:val="left"/>
        <w:rPr>
          <w:rFonts w:hint="eastAsia"/>
        </w:rPr>
      </w:pPr>
      <w:r>
        <w:rPr>
          <w:rFonts w:hint="eastAsia"/>
        </w:rPr>
        <w:t>‘祂爱我们，为我们舍了自己。’</w:t>
      </w:r>
    </w:p>
    <w:p w14:paraId="4399B1F3">
      <w:pPr>
        <w:spacing w:after="0" w:line="259" w:lineRule="auto"/>
        <w:ind w:left="17" w:right="0" w:firstLine="0"/>
        <w:jc w:val="left"/>
        <w:rPr>
          <w:rFonts w:hint="eastAsia"/>
        </w:rPr>
      </w:pPr>
    </w:p>
    <w:p w14:paraId="3F091DC9">
      <w:pPr>
        <w:spacing w:after="0" w:line="259" w:lineRule="auto"/>
        <w:ind w:left="17" w:right="0" w:firstLine="0"/>
        <w:jc w:val="left"/>
        <w:rPr>
          <w:rFonts w:hint="eastAsia"/>
        </w:rPr>
      </w:pPr>
      <w:r>
        <w:rPr>
          <w:rFonts w:hint="eastAsia"/>
        </w:rPr>
        <w:t>The love is great for He is great.</w:t>
      </w:r>
    </w:p>
    <w:p w14:paraId="5D342D16">
      <w:pPr>
        <w:spacing w:after="0" w:line="259" w:lineRule="auto"/>
        <w:ind w:left="17" w:right="0" w:firstLine="0"/>
        <w:jc w:val="left"/>
        <w:rPr>
          <w:rFonts w:hint="eastAsia"/>
        </w:rPr>
      </w:pPr>
      <w:r>
        <w:rPr>
          <w:rFonts w:hint="eastAsia"/>
        </w:rPr>
        <w:t>这爱是伟大的，因为祂是伟大的。</w:t>
      </w:r>
    </w:p>
    <w:p w14:paraId="6467A73D">
      <w:pPr>
        <w:spacing w:after="0" w:line="259" w:lineRule="auto"/>
        <w:ind w:left="17" w:right="0" w:firstLine="0"/>
        <w:jc w:val="left"/>
        <w:rPr>
          <w:rFonts w:hint="eastAsia"/>
        </w:rPr>
      </w:pPr>
    </w:p>
    <w:p w14:paraId="7F7F926F">
      <w:pPr>
        <w:spacing w:after="0" w:line="259" w:lineRule="auto"/>
        <w:ind w:left="17" w:right="0" w:firstLine="0"/>
        <w:jc w:val="left"/>
        <w:rPr>
          <w:rFonts w:hint="eastAsia"/>
        </w:rPr>
      </w:pPr>
      <w:r>
        <w:rPr>
          <w:rFonts w:hint="eastAsia"/>
        </w:rPr>
        <w:t>It is divine, for He is divine.</w:t>
      </w:r>
    </w:p>
    <w:p w14:paraId="4ACAB0B5">
      <w:pPr>
        <w:spacing w:after="0" w:line="259" w:lineRule="auto"/>
        <w:ind w:left="17" w:right="0" w:firstLine="0"/>
        <w:jc w:val="left"/>
        <w:rPr>
          <w:rFonts w:hint="eastAsia"/>
        </w:rPr>
      </w:pPr>
      <w:r>
        <w:rPr>
          <w:rFonts w:hint="eastAsia"/>
        </w:rPr>
        <w:t>它是神圣的，因为祂是神圣的。</w:t>
      </w:r>
    </w:p>
    <w:p w14:paraId="1B74E2DF">
      <w:pPr>
        <w:spacing w:after="0" w:line="259" w:lineRule="auto"/>
        <w:ind w:left="17" w:right="0" w:firstLine="0"/>
        <w:jc w:val="left"/>
        <w:rPr>
          <w:rFonts w:hint="eastAsia"/>
        </w:rPr>
      </w:pPr>
    </w:p>
    <w:p w14:paraId="74160D28">
      <w:pPr>
        <w:spacing w:after="0" w:line="259" w:lineRule="auto"/>
        <w:ind w:left="17" w:right="0" w:firstLine="0"/>
        <w:jc w:val="left"/>
        <w:rPr>
          <w:rFonts w:hint="eastAsia"/>
        </w:rPr>
      </w:pPr>
      <w:r>
        <w:rPr>
          <w:rFonts w:hint="eastAsia"/>
        </w:rPr>
        <w:t>It is human, for He is human.</w:t>
      </w:r>
    </w:p>
    <w:p w14:paraId="1A3E8D6F">
      <w:pPr>
        <w:spacing w:after="0" w:line="259" w:lineRule="auto"/>
        <w:ind w:left="17" w:right="0" w:firstLine="0"/>
        <w:jc w:val="left"/>
        <w:rPr>
          <w:rFonts w:hint="eastAsia"/>
        </w:rPr>
      </w:pPr>
      <w:r>
        <w:rPr>
          <w:rFonts w:hint="eastAsia"/>
        </w:rPr>
        <w:t>它是属人的，因为祂是属人的。</w:t>
      </w:r>
    </w:p>
    <w:p w14:paraId="16A088A0">
      <w:pPr>
        <w:spacing w:after="0" w:line="259" w:lineRule="auto"/>
        <w:ind w:left="17" w:right="0" w:firstLine="0"/>
        <w:jc w:val="left"/>
        <w:rPr>
          <w:rFonts w:hint="eastAsia"/>
        </w:rPr>
      </w:pPr>
    </w:p>
    <w:p w14:paraId="429C902E">
      <w:pPr>
        <w:spacing w:after="0" w:line="259" w:lineRule="auto"/>
        <w:ind w:left="17" w:right="0" w:firstLine="0"/>
        <w:jc w:val="left"/>
        <w:rPr>
          <w:rFonts w:hint="eastAsia"/>
        </w:rPr>
      </w:pPr>
      <w:r>
        <w:rPr>
          <w:rFonts w:hint="eastAsia"/>
        </w:rPr>
        <w:t>It is free, and altogether irrespective of goodness in us; for no other became Him, and no other would have suited us.</w:t>
      </w:r>
    </w:p>
    <w:p w14:paraId="12950963">
      <w:pPr>
        <w:spacing w:after="0" w:line="259" w:lineRule="auto"/>
        <w:ind w:left="17" w:right="0" w:firstLine="0"/>
        <w:jc w:val="left"/>
        <w:rPr>
          <w:rFonts w:hint="eastAsia"/>
        </w:rPr>
      </w:pPr>
      <w:r>
        <w:rPr>
          <w:rFonts w:hint="eastAsia"/>
        </w:rPr>
        <w:t>它是白白的，完全不看我们里面有无良善；因为没有别的爱能配得上祂，也没有别的爱能适合我们。</w:t>
      </w:r>
    </w:p>
    <w:p w14:paraId="715B361C">
      <w:pPr>
        <w:spacing w:after="0" w:line="259" w:lineRule="auto"/>
        <w:ind w:left="17" w:right="0" w:firstLine="0"/>
        <w:jc w:val="left"/>
        <w:rPr>
          <w:rFonts w:hint="eastAsia"/>
        </w:rPr>
      </w:pPr>
    </w:p>
    <w:p w14:paraId="561C85E7">
      <w:pPr>
        <w:spacing w:after="0" w:line="259" w:lineRule="auto"/>
        <w:ind w:left="17" w:right="0" w:firstLine="0"/>
        <w:jc w:val="left"/>
        <w:rPr>
          <w:rFonts w:hint="eastAsia"/>
        </w:rPr>
      </w:pPr>
      <w:r>
        <w:rPr>
          <w:rFonts w:hint="eastAsia"/>
        </w:rPr>
        <w:t>And washed us from our sins in His own blood.—The love leads to and secures the washing.</w:t>
      </w:r>
    </w:p>
    <w:p w14:paraId="62B70CD6">
      <w:pPr>
        <w:spacing w:after="0" w:line="259" w:lineRule="auto"/>
        <w:ind w:left="17" w:right="0" w:firstLine="0"/>
        <w:jc w:val="left"/>
        <w:rPr>
          <w:rFonts w:hint="eastAsia"/>
        </w:rPr>
      </w:pPr>
      <w:r>
        <w:rPr>
          <w:rFonts w:hint="eastAsia"/>
        </w:rPr>
        <w:t>并用祂自己的血洗净我们的罪。—这爱引向并确保了洗净。</w:t>
      </w:r>
    </w:p>
    <w:p w14:paraId="1EBB2966">
      <w:pPr>
        <w:spacing w:after="0" w:line="259" w:lineRule="auto"/>
        <w:ind w:left="17" w:right="0" w:firstLine="0"/>
        <w:jc w:val="left"/>
        <w:rPr>
          <w:rFonts w:hint="eastAsia"/>
        </w:rPr>
      </w:pPr>
    </w:p>
    <w:p w14:paraId="2FE19C12">
      <w:pPr>
        <w:spacing w:after="0" w:line="259" w:lineRule="auto"/>
        <w:ind w:left="17" w:right="0" w:firstLine="0"/>
        <w:jc w:val="left"/>
        <w:rPr>
          <w:rFonts w:hint="eastAsia"/>
        </w:rPr>
      </w:pPr>
      <w:r>
        <w:rPr>
          <w:rFonts w:hint="eastAsia"/>
        </w:rPr>
        <w:t>He washed the feet of His disciples; so He washes us wholly, head and foot, spirit, soul, and body.</w:t>
      </w:r>
    </w:p>
    <w:p w14:paraId="172236BB">
      <w:pPr>
        <w:spacing w:after="0" w:line="259" w:lineRule="auto"/>
        <w:ind w:left="17" w:right="0" w:firstLine="0"/>
        <w:jc w:val="left"/>
        <w:rPr>
          <w:rFonts w:hint="eastAsia"/>
        </w:rPr>
      </w:pPr>
      <w:r>
        <w:rPr>
          <w:rFonts w:hint="eastAsia"/>
        </w:rPr>
        <w:t>祂洗了祂门徒的脚；所以祂也全然洗净我们，从头到脚，灵、魂、体。</w:t>
      </w:r>
    </w:p>
    <w:p w14:paraId="62F91AC5">
      <w:pPr>
        <w:spacing w:after="0" w:line="259" w:lineRule="auto"/>
        <w:ind w:left="17" w:right="0" w:firstLine="0"/>
        <w:jc w:val="left"/>
        <w:rPr>
          <w:rFonts w:hint="eastAsia"/>
        </w:rPr>
      </w:pPr>
    </w:p>
    <w:p w14:paraId="00827DE7">
      <w:pPr>
        <w:spacing w:after="0" w:line="259" w:lineRule="auto"/>
        <w:ind w:left="17" w:right="0" w:firstLine="0"/>
        <w:jc w:val="left"/>
        <w:rPr>
          <w:rFonts w:hint="eastAsia"/>
        </w:rPr>
      </w:pPr>
      <w:r>
        <w:rPr>
          <w:rFonts w:hint="eastAsia"/>
        </w:rPr>
        <w:t>He did it: it is a certain and accomplished fact.</w:t>
      </w:r>
    </w:p>
    <w:p w14:paraId="6DF1BF9D">
      <w:pPr>
        <w:spacing w:after="0" w:line="259" w:lineRule="auto"/>
        <w:ind w:left="17" w:right="0" w:firstLine="0"/>
        <w:jc w:val="left"/>
        <w:rPr>
          <w:rFonts w:hint="eastAsia"/>
        </w:rPr>
      </w:pPr>
      <w:r>
        <w:rPr>
          <w:rFonts w:hint="eastAsia"/>
        </w:rPr>
        <w:t>祂做了：这是一个确定已成的事实。</w:t>
      </w:r>
    </w:p>
    <w:p w14:paraId="060BA4F4">
      <w:pPr>
        <w:spacing w:after="0" w:line="259" w:lineRule="auto"/>
        <w:ind w:left="17" w:right="0" w:firstLine="0"/>
        <w:jc w:val="left"/>
        <w:rPr>
          <w:rFonts w:hint="eastAsia"/>
        </w:rPr>
      </w:pPr>
    </w:p>
    <w:p w14:paraId="5DAD790E">
      <w:pPr>
        <w:spacing w:after="0" w:line="259" w:lineRule="auto"/>
        <w:ind w:left="17" w:right="0" w:firstLine="0"/>
        <w:jc w:val="left"/>
        <w:rPr>
          <w:rFonts w:hint="eastAsia"/>
        </w:rPr>
      </w:pPr>
      <w:r>
        <w:rPr>
          <w:rFonts w:hint="eastAsia"/>
        </w:rPr>
        <w:t>He did it in one sense when he died; He did it actually when we believed; for it is our believing that brings us into contact with Him and His blood.</w:t>
      </w:r>
    </w:p>
    <w:p w14:paraId="178E8E6B">
      <w:pPr>
        <w:spacing w:after="0" w:line="259" w:lineRule="auto"/>
        <w:ind w:left="17" w:right="0" w:firstLine="0"/>
        <w:jc w:val="left"/>
        <w:rPr>
          <w:rFonts w:hint="eastAsia"/>
        </w:rPr>
      </w:pPr>
      <w:r>
        <w:rPr>
          <w:rFonts w:hint="eastAsia"/>
        </w:rPr>
        <w:t>在某种意义上，当祂死时祂就做了；当我们相信时，祂实际上就做了；因为是我们的信使我们与祂和祂的血接触。</w:t>
      </w:r>
    </w:p>
    <w:p w14:paraId="7F7E449E">
      <w:pPr>
        <w:spacing w:after="0" w:line="259" w:lineRule="auto"/>
        <w:ind w:left="17" w:right="0" w:firstLine="0"/>
        <w:jc w:val="left"/>
        <w:rPr>
          <w:rFonts w:hint="eastAsia"/>
        </w:rPr>
      </w:pPr>
    </w:p>
    <w:p w14:paraId="30CA1180">
      <w:pPr>
        <w:spacing w:after="0" w:line="259" w:lineRule="auto"/>
        <w:ind w:left="17" w:right="0" w:firstLine="0"/>
        <w:jc w:val="left"/>
        <w:rPr>
          <w:rFonts w:hint="eastAsia"/>
        </w:rPr>
      </w:pPr>
      <w:r>
        <w:rPr>
          <w:rFonts w:hint="eastAsia"/>
        </w:rPr>
        <w:t>As soon as we receive the Father's testimony to Him, and in so doing receive Himself, He washes us,— washes us from our sins, washes us in His own blood,— the blood nobler and richer than that of bulls and goats, the blood that speaketh better things than that of Abel.</w:t>
      </w:r>
    </w:p>
    <w:p w14:paraId="6A99AAC3">
      <w:pPr>
        <w:spacing w:after="0" w:line="259" w:lineRule="auto"/>
        <w:ind w:left="17" w:right="0" w:firstLine="0"/>
        <w:jc w:val="left"/>
        <w:rPr>
          <w:rFonts w:hint="eastAsia"/>
        </w:rPr>
      </w:pPr>
      <w:r>
        <w:rPr>
          <w:rFonts w:hint="eastAsia"/>
        </w:rPr>
        <w:t>我们一接受父为祂作的见证，并因此接受祂自己，祂就洗净我们，—洗净我们的罪，用祂自己的血洗净我们，—这血比公牛和山羊的血更高贵、更丰盛，这血所说的比亚伯的血所说的更美。</w:t>
      </w:r>
    </w:p>
    <w:p w14:paraId="2B94032D">
      <w:pPr>
        <w:spacing w:after="0" w:line="259" w:lineRule="auto"/>
        <w:ind w:left="17" w:right="0" w:firstLine="0"/>
        <w:jc w:val="left"/>
        <w:rPr>
          <w:rFonts w:hint="eastAsia"/>
        </w:rPr>
      </w:pPr>
    </w:p>
    <w:p w14:paraId="56DBE47E">
      <w:pPr>
        <w:spacing w:after="0" w:line="259" w:lineRule="auto"/>
        <w:ind w:left="17" w:right="0" w:firstLine="0"/>
        <w:jc w:val="left"/>
        <w:rPr>
          <w:rFonts w:hint="eastAsia"/>
        </w:rPr>
      </w:pPr>
      <w:r>
        <w:rPr>
          <w:rFonts w:hint="eastAsia"/>
        </w:rPr>
        <w:t>He is our Cleanser.</w:t>
      </w:r>
    </w:p>
    <w:p w14:paraId="1518C978">
      <w:pPr>
        <w:spacing w:after="0" w:line="259" w:lineRule="auto"/>
        <w:ind w:left="17" w:right="0" w:firstLine="0"/>
        <w:jc w:val="left"/>
        <w:rPr>
          <w:rFonts w:hint="eastAsia"/>
        </w:rPr>
      </w:pPr>
      <w:r>
        <w:rPr>
          <w:rFonts w:hint="eastAsia"/>
        </w:rPr>
        <w:t>祂是我们的洁净者。</w:t>
      </w:r>
    </w:p>
    <w:p w14:paraId="1A9B4689">
      <w:pPr>
        <w:spacing w:after="0" w:line="259" w:lineRule="auto"/>
        <w:ind w:left="17" w:right="0" w:firstLine="0"/>
        <w:jc w:val="left"/>
        <w:rPr>
          <w:rFonts w:hint="eastAsia"/>
        </w:rPr>
      </w:pPr>
    </w:p>
    <w:p w14:paraId="57DB7AFC">
      <w:pPr>
        <w:spacing w:after="0" w:line="259" w:lineRule="auto"/>
        <w:ind w:left="17" w:right="0" w:firstLine="0"/>
        <w:jc w:val="left"/>
        <w:rPr>
          <w:rFonts w:hint="eastAsia"/>
        </w:rPr>
      </w:pPr>
      <w:r>
        <w:rPr>
          <w:rFonts w:hint="eastAsia"/>
        </w:rPr>
        <w:t>He is the great Fuller, who with His 'fuller's soap' (Malachi 3:2), which is His blood, cleanses us.</w:t>
      </w:r>
    </w:p>
    <w:p w14:paraId="482B3418">
      <w:pPr>
        <w:spacing w:after="0" w:line="259" w:lineRule="auto"/>
        <w:ind w:left="17" w:right="0" w:firstLine="0"/>
        <w:jc w:val="left"/>
        <w:rPr>
          <w:rFonts w:hint="eastAsia"/>
        </w:rPr>
      </w:pPr>
      <w:r>
        <w:rPr>
          <w:rFonts w:hint="eastAsia"/>
        </w:rPr>
        <w:t>祂是伟大的漂布者，祂用祂的‘漂布者的皂’（玛拉基书3:2），就是祂的血，来洁净我们。</w:t>
      </w:r>
    </w:p>
    <w:p w14:paraId="33A9D6EB">
      <w:pPr>
        <w:spacing w:after="0" w:line="259" w:lineRule="auto"/>
        <w:ind w:left="17" w:right="0" w:firstLine="0"/>
        <w:jc w:val="left"/>
        <w:rPr>
          <w:rFonts w:hint="eastAsia"/>
        </w:rPr>
      </w:pPr>
    </w:p>
    <w:p w14:paraId="5F1B9DE2">
      <w:pPr>
        <w:spacing w:after="0" w:line="259" w:lineRule="auto"/>
        <w:ind w:left="17" w:right="0" w:firstLine="0"/>
        <w:jc w:val="left"/>
        <w:rPr>
          <w:rFonts w:hint="eastAsia"/>
        </w:rPr>
      </w:pPr>
      <w:r>
        <w:rPr>
          <w:rFonts w:hint="eastAsia"/>
        </w:rPr>
        <w:t>He is the great High Priest, who with His hyssop (Psalm 51) purges us.</w:t>
      </w:r>
    </w:p>
    <w:p w14:paraId="46500216">
      <w:pPr>
        <w:spacing w:after="0" w:line="259" w:lineRule="auto"/>
        <w:ind w:left="17" w:right="0" w:firstLine="0"/>
        <w:jc w:val="left"/>
        <w:rPr>
          <w:rFonts w:hint="eastAsia"/>
        </w:rPr>
      </w:pPr>
      <w:r>
        <w:rPr>
          <w:rFonts w:hint="eastAsia"/>
        </w:rPr>
        <w:t>祂是伟大的大祭司，祂用祂的牛膝草（诗篇51篇）洁净我们。</w:t>
      </w:r>
    </w:p>
    <w:p w14:paraId="02C26289">
      <w:pPr>
        <w:spacing w:after="0" w:line="259" w:lineRule="auto"/>
        <w:ind w:left="17" w:right="0" w:firstLine="0"/>
        <w:jc w:val="left"/>
        <w:rPr>
          <w:rFonts w:hint="eastAsia"/>
        </w:rPr>
      </w:pPr>
    </w:p>
    <w:p w14:paraId="1961C031">
      <w:pPr>
        <w:spacing w:after="0" w:line="259" w:lineRule="auto"/>
        <w:ind w:left="17" w:right="0" w:firstLine="0"/>
        <w:jc w:val="left"/>
        <w:rPr>
          <w:rFonts w:hint="eastAsia"/>
        </w:rPr>
      </w:pPr>
      <w:r>
        <w:rPr>
          <w:rFonts w:hint="eastAsia"/>
        </w:rPr>
        <w:t>He makes both us and our garments whiter than the snow; like His own transfiguration body and raiment (Mark 9:3); like His own head and hair, which was 'white like wool, as white as snow' (ch. 1:14).</w:t>
      </w:r>
    </w:p>
    <w:p w14:paraId="669BEF0F">
      <w:pPr>
        <w:spacing w:after="0" w:line="259" w:lineRule="auto"/>
        <w:ind w:left="17" w:right="0" w:firstLine="0"/>
        <w:jc w:val="left"/>
        <w:rPr>
          <w:rFonts w:hint="eastAsia"/>
        </w:rPr>
      </w:pPr>
      <w:r>
        <w:rPr>
          <w:rFonts w:hint="eastAsia"/>
        </w:rPr>
        <w:t>祂使我们和我们的衣裳比雪更白；如同祂自己变像后的身体和衣裳（马可福音9:3）；如同祂自己的头和头发，‘白如羊毛，如雪’（1章14节）。</w:t>
      </w:r>
    </w:p>
    <w:p w14:paraId="386D98BF">
      <w:pPr>
        <w:spacing w:after="0" w:line="259" w:lineRule="auto"/>
        <w:ind w:left="17" w:right="0" w:firstLine="0"/>
        <w:jc w:val="left"/>
        <w:rPr>
          <w:rFonts w:hint="eastAsia"/>
        </w:rPr>
      </w:pPr>
    </w:p>
    <w:p w14:paraId="1B2CCAE8">
      <w:pPr>
        <w:spacing w:after="0" w:line="259" w:lineRule="auto"/>
        <w:ind w:left="17" w:right="0" w:firstLine="0"/>
        <w:jc w:val="left"/>
        <w:rPr>
          <w:rFonts w:hint="eastAsia"/>
        </w:rPr>
      </w:pPr>
      <w:r>
        <w:rPr>
          <w:rFonts w:hint="eastAsia"/>
        </w:rPr>
        <w:t>Thus we become 'the Church without spot,' like Himself; and then He can say of us, 'Thou art all fair' (Song 4:1,7); 'Thou has ravished my heart;' 'How fair and how pleasant art thou, O love!' (Song 7:6.)</w:t>
      </w:r>
    </w:p>
    <w:p w14:paraId="66D10FB1">
      <w:pPr>
        <w:spacing w:after="0" w:line="259" w:lineRule="auto"/>
        <w:ind w:left="17" w:right="0" w:firstLine="0"/>
        <w:jc w:val="left"/>
        <w:rPr>
          <w:rFonts w:hint="eastAsia"/>
        </w:rPr>
      </w:pPr>
      <w:r>
        <w:rPr>
          <w:rFonts w:hint="eastAsia"/>
        </w:rPr>
        <w:t>因此我们成为‘毫无玷污的教会’，像祂自己一样；然后祂就能对我们说，‘你全然美丽’（雅歌4:1,7）；‘你夺了我的心’；‘我所爱的，你何其美好！何其可悦！’（雅歌7:6）。</w:t>
      </w:r>
    </w:p>
    <w:p w14:paraId="4D91A260">
      <w:pPr>
        <w:spacing w:after="0" w:line="259" w:lineRule="auto"/>
        <w:ind w:left="17" w:right="0" w:firstLine="0"/>
        <w:jc w:val="left"/>
        <w:rPr>
          <w:rFonts w:hint="eastAsia"/>
        </w:rPr>
      </w:pPr>
    </w:p>
    <w:p w14:paraId="12A757E3">
      <w:pPr>
        <w:spacing w:after="0" w:line="259" w:lineRule="auto"/>
        <w:ind w:left="17" w:right="0" w:firstLine="0"/>
        <w:jc w:val="left"/>
        <w:rPr>
          <w:rFonts w:hint="eastAsia"/>
        </w:rPr>
      </w:pPr>
      <w:r>
        <w:rPr>
          <w:rFonts w:hint="eastAsia"/>
        </w:rPr>
        <w:t>Verse 6. And hath made us kings and priests unto God and His Father.—The loving is the first thing; the washing is the second; the constituting us kings and priests is the third, which consummates all, and reveals the extent of the love, the great things which it is doing for us here, and will do for us hereafter.</w:t>
      </w:r>
    </w:p>
    <w:p w14:paraId="22372184">
      <w:pPr>
        <w:spacing w:after="0" w:line="259" w:lineRule="auto"/>
        <w:ind w:left="17" w:right="0" w:firstLine="0"/>
        <w:jc w:val="left"/>
        <w:rPr>
          <w:rFonts w:hint="eastAsia"/>
        </w:rPr>
      </w:pPr>
      <w:r>
        <w:rPr>
          <w:rFonts w:hint="eastAsia"/>
        </w:rPr>
        <w:t>第6节。又使我们成为国民，作祂父神的祭司。—爱是第一件事；洗净是第二件；使我们成为君王和祭司是第三件，这成全了一切，并揭示了这爱的广度，它此时此地为我们所做的大事，以及将来要为我们做的大事。</w:t>
      </w:r>
    </w:p>
    <w:p w14:paraId="679DEA1A">
      <w:pPr>
        <w:spacing w:after="0" w:line="259" w:lineRule="auto"/>
        <w:ind w:left="17" w:right="0" w:firstLine="0"/>
        <w:jc w:val="left"/>
        <w:rPr>
          <w:rFonts w:hint="eastAsia"/>
        </w:rPr>
      </w:pPr>
    </w:p>
    <w:p w14:paraId="2AAAE7B5">
      <w:pPr>
        <w:spacing w:after="0" w:line="259" w:lineRule="auto"/>
        <w:ind w:left="17" w:right="0" w:firstLine="0"/>
        <w:jc w:val="left"/>
        <w:rPr>
          <w:rFonts w:hint="eastAsia"/>
        </w:rPr>
      </w:pPr>
      <w:r>
        <w:rPr>
          <w:rFonts w:hint="eastAsia"/>
        </w:rPr>
        <w:t>It is this love that makes us the 'royal priesthood;' which gives us the priestly throne and kingdom; which sets us on high, as, like Himself, Melchizedeks, priests of the most High God, kings of righteousness, kings of Salem,—not of the Salem which now lies in ruins, but of the true Salem, the heavenly city, which knows no ruin and fears no Roman host, whose builder and whose maker is God.</w:t>
      </w:r>
    </w:p>
    <w:p w14:paraId="64AB63DA">
      <w:pPr>
        <w:spacing w:after="0" w:line="259" w:lineRule="auto"/>
        <w:ind w:left="17" w:right="0" w:firstLine="0"/>
        <w:jc w:val="left"/>
        <w:rPr>
          <w:rFonts w:hint="eastAsia"/>
        </w:rPr>
      </w:pPr>
      <w:r>
        <w:rPr>
          <w:rFonts w:hint="eastAsia"/>
        </w:rPr>
        <w:t>正是这爱使我们成为‘君尊的祭司’；它赐给我们祭司的宝座和国度；它将我们高举，如同祂自己一样，成为麦基洗德，至高神的祭司，公义的王，撒冷王，—不是那如今已成废墟的撒冷，而是真正的撒冷，那属天的城，它不知何为毁灭，也不惧怕罗马的军队，它的建造者和制作者是神。</w:t>
      </w:r>
    </w:p>
    <w:p w14:paraId="4263B6FE">
      <w:pPr>
        <w:spacing w:after="0" w:line="259" w:lineRule="auto"/>
        <w:ind w:left="17" w:right="0" w:firstLine="0"/>
        <w:jc w:val="left"/>
        <w:rPr>
          <w:rFonts w:hint="eastAsia"/>
        </w:rPr>
      </w:pPr>
    </w:p>
    <w:p w14:paraId="5AC57910">
      <w:pPr>
        <w:spacing w:after="0" w:line="259" w:lineRule="auto"/>
        <w:ind w:left="17" w:right="0" w:firstLine="0"/>
        <w:jc w:val="left"/>
        <w:rPr>
          <w:rFonts w:hint="eastAsia"/>
        </w:rPr>
      </w:pPr>
      <w:r>
        <w:rPr>
          <w:rFonts w:hint="eastAsia"/>
        </w:rPr>
        <w:t>He hath done this!</w:t>
      </w:r>
    </w:p>
    <w:p w14:paraId="5A825ACF">
      <w:pPr>
        <w:spacing w:after="0" w:line="259" w:lineRule="auto"/>
        <w:ind w:left="17" w:right="0" w:firstLine="0"/>
        <w:jc w:val="left"/>
        <w:rPr>
          <w:rFonts w:hint="eastAsia"/>
        </w:rPr>
      </w:pPr>
      <w:r>
        <w:rPr>
          <w:rFonts w:hint="eastAsia"/>
        </w:rPr>
        <w:t>祂已经做了这事！</w:t>
      </w:r>
    </w:p>
    <w:p w14:paraId="4683E8E7">
      <w:pPr>
        <w:spacing w:after="0" w:line="259" w:lineRule="auto"/>
        <w:ind w:left="17" w:right="0" w:firstLine="0"/>
        <w:jc w:val="left"/>
        <w:rPr>
          <w:rFonts w:hint="eastAsia"/>
        </w:rPr>
      </w:pPr>
    </w:p>
    <w:p w14:paraId="7715F080">
      <w:pPr>
        <w:spacing w:after="0" w:line="259" w:lineRule="auto"/>
        <w:ind w:left="17" w:right="0" w:firstLine="0"/>
        <w:jc w:val="left"/>
        <w:rPr>
          <w:rFonts w:hint="eastAsia"/>
        </w:rPr>
      </w:pPr>
      <w:r>
        <w:rPr>
          <w:rFonts w:hint="eastAsia"/>
        </w:rPr>
        <w:t>Not He shall do it.</w:t>
      </w:r>
    </w:p>
    <w:p w14:paraId="76854D31">
      <w:pPr>
        <w:spacing w:after="0" w:line="259" w:lineRule="auto"/>
        <w:ind w:left="17" w:right="0" w:firstLine="0"/>
        <w:jc w:val="left"/>
        <w:rPr>
          <w:rFonts w:hint="eastAsia"/>
        </w:rPr>
      </w:pPr>
      <w:r>
        <w:rPr>
          <w:rFonts w:hint="eastAsia"/>
        </w:rPr>
        <w:t>不是祂将要做。</w:t>
      </w:r>
    </w:p>
    <w:p w14:paraId="031F5D39">
      <w:pPr>
        <w:spacing w:after="0" w:line="259" w:lineRule="auto"/>
        <w:ind w:left="17" w:right="0" w:firstLine="0"/>
        <w:jc w:val="left"/>
        <w:rPr>
          <w:rFonts w:hint="eastAsia"/>
        </w:rPr>
      </w:pPr>
    </w:p>
    <w:p w14:paraId="60F2C17B">
      <w:pPr>
        <w:spacing w:after="0" w:line="259" w:lineRule="auto"/>
        <w:ind w:left="17" w:right="0" w:firstLine="0"/>
        <w:jc w:val="left"/>
        <w:rPr>
          <w:rFonts w:hint="eastAsia"/>
        </w:rPr>
      </w:pPr>
      <w:r>
        <w:rPr>
          <w:rFonts w:hint="eastAsia"/>
        </w:rPr>
        <w:t>It is done.</w:t>
      </w:r>
    </w:p>
    <w:p w14:paraId="7572D5F0">
      <w:pPr>
        <w:spacing w:after="0" w:line="259" w:lineRule="auto"/>
        <w:ind w:left="17" w:right="0" w:firstLine="0"/>
        <w:jc w:val="left"/>
        <w:rPr>
          <w:rFonts w:hint="eastAsia"/>
        </w:rPr>
      </w:pPr>
      <w:r>
        <w:rPr>
          <w:rFonts w:hint="eastAsia"/>
        </w:rPr>
        <w:t>这事已成。</w:t>
      </w:r>
    </w:p>
    <w:p w14:paraId="7C6B2B77">
      <w:pPr>
        <w:spacing w:after="0" w:line="259" w:lineRule="auto"/>
        <w:ind w:left="17" w:right="0" w:firstLine="0"/>
        <w:jc w:val="left"/>
        <w:rPr>
          <w:rFonts w:hint="eastAsia"/>
        </w:rPr>
      </w:pPr>
    </w:p>
    <w:p w14:paraId="0007C317">
      <w:pPr>
        <w:spacing w:after="0" w:line="259" w:lineRule="auto"/>
        <w:ind w:left="17" w:right="0" w:firstLine="0"/>
        <w:jc w:val="left"/>
        <w:rPr>
          <w:rFonts w:hint="eastAsia"/>
        </w:rPr>
      </w:pPr>
      <w:r>
        <w:rPr>
          <w:rFonts w:hint="eastAsia"/>
        </w:rPr>
        <w:t>We became kings and priests as soon as we became believers; nor can anything alter this royal privilege.</w:t>
      </w:r>
    </w:p>
    <w:p w14:paraId="4822CC3C">
      <w:pPr>
        <w:spacing w:after="0" w:line="259" w:lineRule="auto"/>
        <w:ind w:left="17" w:right="0" w:firstLine="0"/>
        <w:jc w:val="left"/>
        <w:rPr>
          <w:rFonts w:hint="eastAsia"/>
        </w:rPr>
      </w:pPr>
      <w:r>
        <w:rPr>
          <w:rFonts w:hint="eastAsia"/>
        </w:rPr>
        <w:t>我们一成为信徒，就成了君王和祭司；没有任何事能改变这君尊的特权。</w:t>
      </w:r>
    </w:p>
    <w:p w14:paraId="1CE77411">
      <w:pPr>
        <w:spacing w:after="0" w:line="259" w:lineRule="auto"/>
        <w:ind w:left="17" w:right="0" w:firstLine="0"/>
        <w:jc w:val="left"/>
        <w:rPr>
          <w:rFonts w:hint="eastAsia"/>
        </w:rPr>
      </w:pPr>
    </w:p>
    <w:p w14:paraId="06A27CF1">
      <w:pPr>
        <w:spacing w:after="0" w:line="259" w:lineRule="auto"/>
        <w:ind w:left="17" w:right="0" w:firstLine="0"/>
        <w:jc w:val="left"/>
        <w:rPr>
          <w:rFonts w:hint="eastAsia"/>
        </w:rPr>
      </w:pPr>
      <w:r>
        <w:rPr>
          <w:rFonts w:hint="eastAsia"/>
        </w:rPr>
        <w:t>Degrees of honour and differences in the extent of our dominions there are, as star differeth from star in glory; but the kingship and the kingdom, once conferred upon us, cannot be taken away.</w:t>
      </w:r>
    </w:p>
    <w:p w14:paraId="6AC9554E">
      <w:pPr>
        <w:spacing w:after="0" w:line="259" w:lineRule="auto"/>
        <w:ind w:left="17" w:right="0" w:firstLine="0"/>
        <w:jc w:val="left"/>
        <w:rPr>
          <w:rFonts w:hint="eastAsia"/>
        </w:rPr>
      </w:pPr>
      <w:r>
        <w:rPr>
          <w:rFonts w:hint="eastAsia"/>
        </w:rPr>
        <w:t>尊荣的等级和我们领土范围的差异是有的，如同星与星的荣光有别；但君王的身份和国度，一旦赐予我们，就不能被夺去。</w:t>
      </w:r>
    </w:p>
    <w:p w14:paraId="243272A2">
      <w:pPr>
        <w:spacing w:after="0" w:line="259" w:lineRule="auto"/>
        <w:ind w:left="17" w:right="0" w:firstLine="0"/>
        <w:jc w:val="left"/>
        <w:rPr>
          <w:rFonts w:hint="eastAsia"/>
        </w:rPr>
      </w:pPr>
    </w:p>
    <w:p w14:paraId="2F035D57">
      <w:pPr>
        <w:spacing w:after="0" w:line="259" w:lineRule="auto"/>
        <w:ind w:left="17" w:right="0" w:firstLine="0"/>
        <w:jc w:val="left"/>
        <w:rPr>
          <w:rFonts w:hint="eastAsia"/>
        </w:rPr>
      </w:pPr>
      <w:r>
        <w:rPr>
          <w:rFonts w:hint="eastAsia"/>
        </w:rPr>
        <w:t>Ours is an everlasting dominion (Daniel 7:27), a crown of life and righteousness which fadeth not away, the earnest of all which we have in the present possession of the Spirit, whereby we are sealed unto the day of redemption.</w:t>
      </w:r>
    </w:p>
    <w:p w14:paraId="57F7F862">
      <w:pPr>
        <w:spacing w:after="0" w:line="259" w:lineRule="auto"/>
        <w:ind w:left="17" w:right="0" w:firstLine="0"/>
        <w:jc w:val="left"/>
        <w:rPr>
          <w:rFonts w:hint="eastAsia"/>
        </w:rPr>
      </w:pPr>
      <w:r>
        <w:rPr>
          <w:rFonts w:hint="eastAsia"/>
        </w:rPr>
        <w:t>我们的是一个永恒的国度（但以理书7:27），一个生命和公义的冠冕，永不衰残，这一切的凭据就是我们现今拥有的圣灵，借此我们受了印记，直到得赎的日子。</w:t>
      </w:r>
    </w:p>
    <w:p w14:paraId="25ED1D31">
      <w:pPr>
        <w:spacing w:after="0" w:line="259" w:lineRule="auto"/>
        <w:ind w:left="17" w:right="0" w:firstLine="0"/>
        <w:jc w:val="left"/>
        <w:rPr>
          <w:rFonts w:hint="eastAsia"/>
        </w:rPr>
      </w:pPr>
    </w:p>
    <w:p w14:paraId="32D431DB">
      <w:pPr>
        <w:spacing w:after="0" w:line="259" w:lineRule="auto"/>
        <w:ind w:left="17" w:right="0" w:firstLine="0"/>
        <w:jc w:val="left"/>
        <w:rPr>
          <w:rFonts w:hint="eastAsia"/>
        </w:rPr>
      </w:pPr>
      <w:r>
        <w:rPr>
          <w:rFonts w:hint="eastAsia"/>
        </w:rPr>
        <w:t>Yes, kings and priests unto God and His Father,—that is, 'to Him who is His God and Father!'</w:t>
      </w:r>
    </w:p>
    <w:p w14:paraId="11EDE5C9">
      <w:pPr>
        <w:spacing w:after="0" w:line="259" w:lineRule="auto"/>
        <w:ind w:left="17" w:right="0" w:firstLine="0"/>
        <w:jc w:val="left"/>
        <w:rPr>
          <w:rFonts w:hint="eastAsia"/>
        </w:rPr>
      </w:pPr>
      <w:r>
        <w:rPr>
          <w:rFonts w:hint="eastAsia"/>
        </w:rPr>
        <w:t>是的，作祂父神的君王和祭司，—也就是说，‘作那位是祂的神和父的’！</w:t>
      </w:r>
    </w:p>
    <w:p w14:paraId="48B7DB85">
      <w:pPr>
        <w:spacing w:after="0" w:line="259" w:lineRule="auto"/>
        <w:ind w:left="17" w:right="0" w:firstLine="0"/>
        <w:jc w:val="left"/>
        <w:rPr>
          <w:rFonts w:hint="eastAsia"/>
        </w:rPr>
      </w:pPr>
    </w:p>
    <w:p w14:paraId="6E80E679">
      <w:pPr>
        <w:spacing w:after="0" w:line="259" w:lineRule="auto"/>
        <w:ind w:left="17" w:right="0" w:firstLine="0"/>
        <w:jc w:val="left"/>
        <w:rPr>
          <w:rFonts w:hint="eastAsia"/>
        </w:rPr>
      </w:pPr>
      <w:r>
        <w:rPr>
          <w:rFonts w:hint="eastAsia"/>
        </w:rPr>
        <w:t>Our kingdom and priesthood are in connection with God as the Father of our Lord Jesus Christ.</w:t>
      </w:r>
    </w:p>
    <w:p w14:paraId="50E4E359">
      <w:pPr>
        <w:spacing w:after="0" w:line="259" w:lineRule="auto"/>
        <w:ind w:left="17" w:right="0" w:firstLine="0"/>
        <w:jc w:val="left"/>
        <w:rPr>
          <w:rFonts w:hint="eastAsia"/>
        </w:rPr>
      </w:pPr>
      <w:r>
        <w:rPr>
          <w:rFonts w:hint="eastAsia"/>
        </w:rPr>
        <w:t>我们的国度和祭司职分是与作为我们主耶稣基督之父的神相连的。</w:t>
      </w:r>
    </w:p>
    <w:p w14:paraId="20DE9A70">
      <w:pPr>
        <w:spacing w:after="0" w:line="259" w:lineRule="auto"/>
        <w:ind w:left="17" w:right="0" w:firstLine="0"/>
        <w:jc w:val="left"/>
        <w:rPr>
          <w:rFonts w:hint="eastAsia"/>
        </w:rPr>
      </w:pPr>
    </w:p>
    <w:p w14:paraId="7146E114">
      <w:pPr>
        <w:spacing w:after="0" w:line="259" w:lineRule="auto"/>
        <w:ind w:left="17" w:right="0" w:firstLine="0"/>
        <w:jc w:val="left"/>
        <w:rPr>
          <w:rFonts w:hint="eastAsia"/>
        </w:rPr>
      </w:pPr>
      <w:r>
        <w:rPr>
          <w:rFonts w:hint="eastAsia"/>
        </w:rPr>
        <w:t>It is peculiar kingdom and priesthood, such as can belong to none other that the redeemed.</w:t>
      </w:r>
    </w:p>
    <w:p w14:paraId="4C06D457">
      <w:pPr>
        <w:spacing w:after="0" w:line="259" w:lineRule="auto"/>
        <w:ind w:left="17" w:right="0" w:firstLine="0"/>
        <w:jc w:val="left"/>
        <w:rPr>
          <w:rFonts w:hint="eastAsia"/>
        </w:rPr>
      </w:pPr>
      <w:r>
        <w:rPr>
          <w:rFonts w:hint="eastAsia"/>
        </w:rPr>
        <w:t>这是一个独特的国度和祭司职分，除了被赎者之外，无人能拥有。</w:t>
      </w:r>
    </w:p>
    <w:p w14:paraId="3475EFD0">
      <w:pPr>
        <w:spacing w:after="0" w:line="259" w:lineRule="auto"/>
        <w:ind w:left="17" w:right="0" w:firstLine="0"/>
        <w:jc w:val="left"/>
        <w:rPr>
          <w:rFonts w:hint="eastAsia"/>
        </w:rPr>
      </w:pPr>
    </w:p>
    <w:p w14:paraId="773D3108">
      <w:pPr>
        <w:spacing w:after="0" w:line="259" w:lineRule="auto"/>
        <w:ind w:left="17" w:right="0" w:firstLine="0"/>
        <w:jc w:val="left"/>
        <w:rPr>
          <w:rFonts w:hint="eastAsia"/>
        </w:rPr>
      </w:pPr>
      <w:r>
        <w:rPr>
          <w:rFonts w:hint="eastAsia"/>
        </w:rPr>
        <w:t>We are kings and priests in the service of, and at the disposal of, His Father and our Father, His God and our God.</w:t>
      </w:r>
    </w:p>
    <w:p w14:paraId="75D4FB9C">
      <w:pPr>
        <w:spacing w:after="0" w:line="259" w:lineRule="auto"/>
        <w:ind w:left="17" w:right="0" w:firstLine="0"/>
        <w:jc w:val="left"/>
        <w:rPr>
          <w:rFonts w:hint="eastAsia"/>
        </w:rPr>
      </w:pPr>
      <w:r>
        <w:rPr>
          <w:rFonts w:hint="eastAsia"/>
        </w:rPr>
        <w:t>我们在祂的父和我们的父，祂的神和我们的神的服务中并由其支配，作君王和祭司。</w:t>
      </w:r>
    </w:p>
    <w:p w14:paraId="6DCFEB85">
      <w:pPr>
        <w:spacing w:after="0" w:line="259" w:lineRule="auto"/>
        <w:ind w:left="17" w:right="0" w:firstLine="0"/>
        <w:jc w:val="left"/>
        <w:rPr>
          <w:rFonts w:hint="eastAsia"/>
        </w:rPr>
      </w:pPr>
    </w:p>
    <w:p w14:paraId="7411BF79">
      <w:pPr>
        <w:spacing w:after="0" w:line="259" w:lineRule="auto"/>
        <w:ind w:left="17" w:right="0" w:firstLine="0"/>
        <w:jc w:val="left"/>
        <w:rPr>
          <w:rFonts w:hint="eastAsia"/>
        </w:rPr>
      </w:pPr>
      <w:r>
        <w:rPr>
          <w:rFonts w:hint="eastAsia"/>
        </w:rPr>
        <w:t>Our right to wear the crown and miter is connected with redemption and sonship; and it is as one with His Son that the Father uses us, and gives us the honour and glory.</w:t>
      </w:r>
    </w:p>
    <w:p w14:paraId="7C1A45FC">
      <w:pPr>
        <w:spacing w:after="0" w:line="259" w:lineRule="auto"/>
        <w:ind w:left="17" w:right="0" w:firstLine="0"/>
        <w:jc w:val="left"/>
        <w:rPr>
          <w:rFonts w:hint="eastAsia"/>
        </w:rPr>
      </w:pPr>
      <w:r>
        <w:rPr>
          <w:rFonts w:hint="eastAsia"/>
        </w:rPr>
        <w:t>我们佩戴冠冕和主教冠的权利与救赎和儿子的名分相连；父使用我们，赐给我们尊荣和荣耀，是因我们与祂的儿子合一。</w:t>
      </w:r>
    </w:p>
    <w:p w14:paraId="025D6AB3">
      <w:pPr>
        <w:spacing w:after="0" w:line="259" w:lineRule="auto"/>
        <w:ind w:left="17" w:right="0" w:firstLine="0"/>
        <w:jc w:val="left"/>
        <w:rPr>
          <w:rFonts w:hint="eastAsia"/>
        </w:rPr>
      </w:pPr>
    </w:p>
    <w:p w14:paraId="6EB7DEC6">
      <w:pPr>
        <w:spacing w:after="0" w:line="259" w:lineRule="auto"/>
        <w:ind w:left="17" w:right="0" w:firstLine="0"/>
        <w:jc w:val="left"/>
        <w:rPr>
          <w:rFonts w:hint="eastAsia"/>
        </w:rPr>
      </w:pPr>
      <w:r>
        <w:rPr>
          <w:rFonts w:hint="eastAsia"/>
        </w:rPr>
        <w:t>To Him be glory and dominion for ever and ever.—Praise and prayer are directed to Christ.</w:t>
      </w:r>
    </w:p>
    <w:p w14:paraId="1AEA970A">
      <w:pPr>
        <w:spacing w:after="0" w:line="259" w:lineRule="auto"/>
        <w:ind w:left="17" w:right="0" w:firstLine="0"/>
        <w:jc w:val="left"/>
        <w:rPr>
          <w:rFonts w:hint="eastAsia"/>
        </w:rPr>
      </w:pPr>
      <w:r>
        <w:rPr>
          <w:rFonts w:hint="eastAsia"/>
        </w:rPr>
        <w:t>但愿荣耀、权能归给祂，直到永永远远。—赞美和祷告都归于基督。</w:t>
      </w:r>
    </w:p>
    <w:p w14:paraId="75592F57">
      <w:pPr>
        <w:spacing w:after="0" w:line="259" w:lineRule="auto"/>
        <w:ind w:left="17" w:right="0" w:firstLine="0"/>
        <w:jc w:val="left"/>
        <w:rPr>
          <w:rFonts w:hint="eastAsia"/>
        </w:rPr>
      </w:pPr>
    </w:p>
    <w:p w14:paraId="1CF78AE7">
      <w:pPr>
        <w:spacing w:after="0" w:line="259" w:lineRule="auto"/>
        <w:ind w:left="17" w:right="0" w:firstLine="0"/>
        <w:jc w:val="left"/>
        <w:rPr>
          <w:rFonts w:hint="eastAsia"/>
        </w:rPr>
      </w:pPr>
      <w:r>
        <w:rPr>
          <w:rFonts w:hint="eastAsia"/>
        </w:rPr>
        <w:t>Strange that some should say, We are not to pray to Him directly; as if the many passages which begin, 'O Lord,' were not addresses to Him, and as if the many doxologies in which we ascribe praise to Him directly were not proof of His being equally the object of prayer as of praise.</w:t>
      </w:r>
    </w:p>
    <w:p w14:paraId="324F9C55">
      <w:pPr>
        <w:spacing w:after="0" w:line="259" w:lineRule="auto"/>
        <w:ind w:left="17" w:right="0" w:firstLine="0"/>
        <w:jc w:val="left"/>
        <w:rPr>
          <w:rFonts w:hint="eastAsia"/>
        </w:rPr>
      </w:pPr>
      <w:r>
        <w:rPr>
          <w:rFonts w:hint="eastAsia"/>
        </w:rPr>
        <w:t>奇怪的是，有些人竟说，我们不应该直接向祂祷告；仿佛许多以‘哦，主啊’开头的经文不是对祂的称呼，又仿佛许多我们直接将赞美归于祂的颂赞诗，并不证明祂同等地是祷告和赞美的对象。</w:t>
      </w:r>
    </w:p>
    <w:p w14:paraId="01A81AF3">
      <w:pPr>
        <w:spacing w:after="0" w:line="259" w:lineRule="auto"/>
        <w:ind w:left="17" w:right="0" w:firstLine="0"/>
        <w:jc w:val="left"/>
        <w:rPr>
          <w:rFonts w:hint="eastAsia"/>
        </w:rPr>
      </w:pPr>
    </w:p>
    <w:p w14:paraId="55762EBC">
      <w:pPr>
        <w:spacing w:after="0" w:line="259" w:lineRule="auto"/>
        <w:ind w:left="17" w:right="0" w:firstLine="0"/>
        <w:jc w:val="left"/>
        <w:rPr>
          <w:rFonts w:hint="eastAsia"/>
        </w:rPr>
      </w:pPr>
      <w:r>
        <w:rPr>
          <w:rFonts w:hint="eastAsia"/>
        </w:rPr>
        <w:t>Shall we ascribe glory to Him, and shall we not pray to Him?</w:t>
      </w:r>
    </w:p>
    <w:p w14:paraId="0220FAA1">
      <w:pPr>
        <w:spacing w:after="0" w:line="259" w:lineRule="auto"/>
        <w:ind w:left="17" w:right="0" w:firstLine="0"/>
        <w:jc w:val="left"/>
        <w:rPr>
          <w:rFonts w:hint="eastAsia"/>
        </w:rPr>
      </w:pPr>
      <w:r>
        <w:rPr>
          <w:rFonts w:hint="eastAsia"/>
        </w:rPr>
        <w:t>我们岂可将荣耀归给祂，而不向祂祷告呢？</w:t>
      </w:r>
    </w:p>
    <w:p w14:paraId="273EC083">
      <w:pPr>
        <w:spacing w:after="0" w:line="259" w:lineRule="auto"/>
        <w:ind w:left="17" w:right="0" w:firstLine="0"/>
        <w:jc w:val="left"/>
        <w:rPr>
          <w:rFonts w:hint="eastAsia"/>
        </w:rPr>
      </w:pPr>
    </w:p>
    <w:p w14:paraId="42EC6D8C">
      <w:pPr>
        <w:spacing w:after="0" w:line="259" w:lineRule="auto"/>
        <w:ind w:left="17" w:right="0" w:firstLine="0"/>
        <w:jc w:val="left"/>
        <w:rPr>
          <w:rFonts w:hint="eastAsia"/>
        </w:rPr>
      </w:pPr>
      <w:r>
        <w:rPr>
          <w:rFonts w:hint="eastAsia"/>
        </w:rPr>
        <w:t>His is 'the glory.'</w:t>
      </w:r>
    </w:p>
    <w:p w14:paraId="4CD7F9F7">
      <w:pPr>
        <w:spacing w:after="0" w:line="259" w:lineRule="auto"/>
        <w:ind w:left="17" w:right="0" w:firstLine="0"/>
        <w:jc w:val="left"/>
        <w:rPr>
          <w:rFonts w:hint="eastAsia"/>
        </w:rPr>
      </w:pPr>
      <w:r>
        <w:rPr>
          <w:rFonts w:hint="eastAsia"/>
        </w:rPr>
        <w:t>‘荣耀’是祂的。</w:t>
      </w:r>
    </w:p>
    <w:p w14:paraId="674B7E3D">
      <w:pPr>
        <w:spacing w:after="0" w:line="259" w:lineRule="auto"/>
        <w:ind w:left="17" w:right="0" w:firstLine="0"/>
        <w:jc w:val="left"/>
        <w:rPr>
          <w:rFonts w:hint="eastAsia"/>
        </w:rPr>
      </w:pPr>
    </w:p>
    <w:p w14:paraId="52EB15D1">
      <w:pPr>
        <w:spacing w:after="0" w:line="259" w:lineRule="auto"/>
        <w:ind w:left="17" w:right="0" w:firstLine="0"/>
        <w:jc w:val="left"/>
        <w:rPr>
          <w:rFonts w:hint="eastAsia"/>
        </w:rPr>
      </w:pPr>
      <w:r>
        <w:rPr>
          <w:rFonts w:hint="eastAsia"/>
        </w:rPr>
        <w:t>All excellency, created and uncreated, in heaven and earth, is His.</w:t>
      </w:r>
    </w:p>
    <w:p w14:paraId="06111B46">
      <w:pPr>
        <w:spacing w:after="0" w:line="259" w:lineRule="auto"/>
        <w:ind w:left="17" w:right="0" w:firstLine="0"/>
        <w:jc w:val="left"/>
        <w:rPr>
          <w:rFonts w:hint="eastAsia"/>
        </w:rPr>
      </w:pPr>
      <w:r>
        <w:rPr>
          <w:rFonts w:hint="eastAsia"/>
        </w:rPr>
        <w:t>天上地下一切的卓越，无论是受造的还是非受造的，都是祂的。</w:t>
      </w:r>
    </w:p>
    <w:p w14:paraId="50564D1B">
      <w:pPr>
        <w:spacing w:after="0" w:line="259" w:lineRule="auto"/>
        <w:ind w:left="17" w:right="0" w:firstLine="0"/>
        <w:jc w:val="left"/>
        <w:rPr>
          <w:rFonts w:hint="eastAsia"/>
        </w:rPr>
      </w:pPr>
    </w:p>
    <w:p w14:paraId="2B0C44C4">
      <w:pPr>
        <w:spacing w:after="0" w:line="259" w:lineRule="auto"/>
        <w:ind w:left="17" w:right="0" w:firstLine="0"/>
        <w:jc w:val="left"/>
        <w:rPr>
          <w:rFonts w:hint="eastAsia"/>
        </w:rPr>
      </w:pPr>
      <w:r>
        <w:rPr>
          <w:rFonts w:hint="eastAsia"/>
        </w:rPr>
        <w:t>His is the 'dominion;' universal dominion, over all creation.</w:t>
      </w:r>
    </w:p>
    <w:p w14:paraId="02020DBE">
      <w:pPr>
        <w:spacing w:after="0" w:line="259" w:lineRule="auto"/>
        <w:ind w:left="17" w:right="0" w:firstLine="0"/>
        <w:jc w:val="left"/>
        <w:rPr>
          <w:rFonts w:hint="eastAsia"/>
        </w:rPr>
      </w:pPr>
      <w:r>
        <w:rPr>
          <w:rFonts w:hint="eastAsia"/>
        </w:rPr>
        <w:t>‘权能’是祂的；普世的权能，统管所有受造物。</w:t>
      </w:r>
    </w:p>
    <w:p w14:paraId="44C3D851">
      <w:pPr>
        <w:spacing w:after="0" w:line="259" w:lineRule="auto"/>
        <w:ind w:left="17" w:right="0" w:firstLine="0"/>
        <w:jc w:val="left"/>
        <w:rPr>
          <w:rFonts w:hint="eastAsia"/>
        </w:rPr>
      </w:pPr>
    </w:p>
    <w:p w14:paraId="6A18E4D3">
      <w:pPr>
        <w:spacing w:after="0" w:line="259" w:lineRule="auto"/>
        <w:ind w:left="17" w:right="0" w:firstLine="0"/>
        <w:jc w:val="left"/>
        <w:rPr>
          <w:rFonts w:hint="eastAsia"/>
        </w:rPr>
      </w:pPr>
      <w:r>
        <w:rPr>
          <w:rFonts w:hint="eastAsia"/>
        </w:rPr>
        <w:t>He is its Head, and Lord, and King.</w:t>
      </w:r>
    </w:p>
    <w:p w14:paraId="3256F95C">
      <w:pPr>
        <w:spacing w:after="0" w:line="259" w:lineRule="auto"/>
        <w:ind w:left="17" w:right="0" w:firstLine="0"/>
        <w:jc w:val="left"/>
        <w:rPr>
          <w:rFonts w:hint="eastAsia"/>
        </w:rPr>
      </w:pPr>
      <w:r>
        <w:rPr>
          <w:rFonts w:hint="eastAsia"/>
        </w:rPr>
        <w:t>祂是它的元首、主宰和君王。</w:t>
      </w:r>
    </w:p>
    <w:p w14:paraId="1D91EBCA">
      <w:pPr>
        <w:spacing w:after="0" w:line="259" w:lineRule="auto"/>
        <w:ind w:left="17" w:right="0" w:firstLine="0"/>
        <w:jc w:val="left"/>
        <w:rPr>
          <w:rFonts w:hint="eastAsia"/>
        </w:rPr>
      </w:pPr>
    </w:p>
    <w:p w14:paraId="22B62052">
      <w:pPr>
        <w:spacing w:after="0" w:line="259" w:lineRule="auto"/>
        <w:ind w:left="17" w:right="0" w:firstLine="0"/>
        <w:jc w:val="left"/>
        <w:rPr>
          <w:rFonts w:hint="eastAsia"/>
        </w:rPr>
      </w:pPr>
      <w:r>
        <w:rPr>
          <w:rFonts w:hint="eastAsia"/>
        </w:rPr>
        <w:t>Forever and ever!</w:t>
      </w:r>
    </w:p>
    <w:p w14:paraId="4DB73D9A">
      <w:pPr>
        <w:spacing w:after="0" w:line="259" w:lineRule="auto"/>
        <w:ind w:left="17" w:right="0" w:firstLine="0"/>
        <w:jc w:val="left"/>
        <w:rPr>
          <w:rFonts w:hint="eastAsia"/>
        </w:rPr>
      </w:pPr>
      <w:r>
        <w:rPr>
          <w:rFonts w:hint="eastAsia"/>
        </w:rPr>
        <w:t>直到永永远远！</w:t>
      </w:r>
    </w:p>
    <w:p w14:paraId="3DEFF1D6">
      <w:pPr>
        <w:spacing w:after="0" w:line="259" w:lineRule="auto"/>
        <w:ind w:left="17" w:right="0" w:firstLine="0"/>
        <w:jc w:val="left"/>
        <w:rPr>
          <w:rFonts w:hint="eastAsia"/>
        </w:rPr>
      </w:pPr>
    </w:p>
    <w:p w14:paraId="5750EEBC">
      <w:pPr>
        <w:spacing w:after="0" w:line="259" w:lineRule="auto"/>
        <w:ind w:left="17" w:right="0" w:firstLine="0"/>
        <w:jc w:val="left"/>
        <w:rPr>
          <w:rFonts w:hint="eastAsia"/>
        </w:rPr>
      </w:pPr>
      <w:r>
        <w:rPr>
          <w:rFonts w:hint="eastAsia"/>
        </w:rPr>
        <w:t>Never shall this glory and dominion cease to belong to Him; never shall His praises cease to be sung by all earth and heaven, by men and angels.</w:t>
      </w:r>
    </w:p>
    <w:p w14:paraId="7037B402">
      <w:pPr>
        <w:spacing w:after="0" w:line="259" w:lineRule="auto"/>
        <w:ind w:left="17" w:right="0" w:firstLine="0"/>
        <w:jc w:val="left"/>
        <w:rPr>
          <w:rFonts w:hint="eastAsia"/>
        </w:rPr>
      </w:pPr>
      <w:r>
        <w:rPr>
          <w:rFonts w:hint="eastAsia"/>
        </w:rPr>
        <w:t>这荣耀和权能永不停止属于祂；祂的赞美永不停止被全地和全天，被人和天使所歌唱。</w:t>
      </w:r>
    </w:p>
    <w:p w14:paraId="23BED68A">
      <w:pPr>
        <w:spacing w:after="0" w:line="259" w:lineRule="auto"/>
        <w:ind w:left="17" w:right="0" w:firstLine="0"/>
        <w:jc w:val="left"/>
        <w:rPr>
          <w:rFonts w:hint="eastAsia"/>
        </w:rPr>
      </w:pPr>
    </w:p>
    <w:p w14:paraId="76406A14">
      <w:pPr>
        <w:spacing w:after="0" w:line="259" w:lineRule="auto"/>
        <w:ind w:left="17" w:right="0" w:firstLine="0"/>
        <w:jc w:val="left"/>
        <w:rPr>
          <w:rFonts w:hint="eastAsia"/>
        </w:rPr>
      </w:pPr>
      <w:r>
        <w:rPr>
          <w:rFonts w:hint="eastAsia"/>
        </w:rPr>
        <w:t>There is none like Him; none so fitted to receive our praises; none so qualified to wear the crown and be exalted head over all.</w:t>
      </w:r>
    </w:p>
    <w:p w14:paraId="3B2F68ED">
      <w:pPr>
        <w:spacing w:after="0" w:line="259" w:lineRule="auto"/>
        <w:ind w:left="17" w:right="0" w:firstLine="0"/>
        <w:jc w:val="left"/>
        <w:rPr>
          <w:rFonts w:hint="eastAsia"/>
        </w:rPr>
      </w:pPr>
      <w:r>
        <w:rPr>
          <w:rFonts w:hint="eastAsia"/>
        </w:rPr>
        <w:t>无一像祂；无一如此适合接受我们的赞美；无一如此有资格佩戴冠冕并被高举为万有之首。</w:t>
      </w:r>
    </w:p>
    <w:p w14:paraId="6DCE9B84">
      <w:pPr>
        <w:spacing w:after="0" w:line="259" w:lineRule="auto"/>
        <w:ind w:left="17" w:right="0" w:firstLine="0"/>
        <w:jc w:val="left"/>
        <w:rPr>
          <w:rFonts w:hint="eastAsia"/>
        </w:rPr>
      </w:pPr>
    </w:p>
    <w:p w14:paraId="5A43558B">
      <w:pPr>
        <w:spacing w:after="0" w:line="259" w:lineRule="auto"/>
        <w:ind w:left="17" w:right="0" w:firstLine="0"/>
        <w:jc w:val="left"/>
        <w:rPr>
          <w:rFonts w:hint="eastAsia"/>
        </w:rPr>
      </w:pPr>
      <w:r>
        <w:rPr>
          <w:rFonts w:hint="eastAsia"/>
        </w:rPr>
        <w:t>He had by His divine nature the right of universal dominion; by His human nature as the second Adam, the right of earthly sovereignty; as God-man and Redeemer, He has won these in a new way by His blood.</w:t>
      </w:r>
    </w:p>
    <w:p w14:paraId="50CA31ED">
      <w:pPr>
        <w:spacing w:after="0" w:line="259" w:lineRule="auto"/>
        <w:ind w:left="17" w:right="0" w:firstLine="0"/>
        <w:jc w:val="left"/>
        <w:rPr>
          <w:rFonts w:hint="eastAsia"/>
        </w:rPr>
      </w:pPr>
      <w:r>
        <w:rPr>
          <w:rFonts w:hint="eastAsia"/>
        </w:rPr>
        <w:t>祂凭着祂的神性，拥有普世统治的权利；凭着祂作为第二亚当的人性，拥有地上主权的权利；作为神人和救赎主，祂借着祂的血以一种新的方式赢得了这些。</w:t>
      </w:r>
    </w:p>
    <w:p w14:paraId="431EAF6D">
      <w:pPr>
        <w:spacing w:after="0" w:line="259" w:lineRule="auto"/>
        <w:ind w:left="17" w:right="0" w:firstLine="0"/>
        <w:jc w:val="left"/>
        <w:rPr>
          <w:rFonts w:hint="eastAsia"/>
        </w:rPr>
      </w:pPr>
    </w:p>
    <w:p w14:paraId="35E5431F">
      <w:pPr>
        <w:spacing w:after="0" w:line="259" w:lineRule="auto"/>
        <w:ind w:left="17" w:right="0" w:firstLine="0"/>
        <w:jc w:val="left"/>
        <w:rPr>
          <w:rFonts w:hint="eastAsia"/>
        </w:rPr>
      </w:pPr>
      <w:r>
        <w:rPr>
          <w:rFonts w:hint="eastAsia"/>
        </w:rPr>
        <w:t>They are doubly His.</w:t>
      </w:r>
    </w:p>
    <w:p w14:paraId="337B4A25">
      <w:pPr>
        <w:spacing w:after="0" w:line="259" w:lineRule="auto"/>
        <w:ind w:left="17" w:right="0" w:firstLine="0"/>
        <w:jc w:val="left"/>
        <w:rPr>
          <w:rFonts w:hint="eastAsia"/>
        </w:rPr>
      </w:pPr>
      <w:r>
        <w:rPr>
          <w:rFonts w:hint="eastAsia"/>
        </w:rPr>
        <w:t>它们加倍地属于祂。</w:t>
      </w:r>
    </w:p>
    <w:p w14:paraId="522FB6B3">
      <w:pPr>
        <w:spacing w:after="0" w:line="259" w:lineRule="auto"/>
        <w:ind w:left="17" w:right="0" w:firstLine="0"/>
        <w:jc w:val="left"/>
        <w:rPr>
          <w:rFonts w:hint="eastAsia"/>
        </w:rPr>
      </w:pPr>
    </w:p>
    <w:p w14:paraId="0EC80208">
      <w:pPr>
        <w:spacing w:after="0" w:line="259" w:lineRule="auto"/>
        <w:ind w:left="17" w:right="0" w:firstLine="0"/>
        <w:jc w:val="left"/>
        <w:rPr>
          <w:rFonts w:hint="eastAsia"/>
        </w:rPr>
      </w:pPr>
      <w:r>
        <w:rPr>
          <w:rFonts w:hint="eastAsia"/>
        </w:rPr>
        <w:t>Amen!</w:t>
      </w:r>
    </w:p>
    <w:p w14:paraId="16B1EEA1">
      <w:pPr>
        <w:spacing w:after="0" w:line="259" w:lineRule="auto"/>
        <w:ind w:left="17" w:right="0" w:firstLine="0"/>
        <w:jc w:val="left"/>
        <w:rPr>
          <w:rFonts w:hint="eastAsia"/>
        </w:rPr>
      </w:pPr>
      <w:r>
        <w:rPr>
          <w:rFonts w:hint="eastAsia"/>
        </w:rPr>
        <w:t>阿们！</w:t>
      </w:r>
    </w:p>
    <w:p w14:paraId="27C46666">
      <w:pPr>
        <w:spacing w:after="0" w:line="259" w:lineRule="auto"/>
        <w:ind w:left="17" w:right="0" w:firstLine="0"/>
        <w:jc w:val="left"/>
        <w:rPr>
          <w:rFonts w:hint="eastAsia"/>
        </w:rPr>
      </w:pPr>
    </w:p>
    <w:p w14:paraId="613A5C77">
      <w:pPr>
        <w:spacing w:after="0" w:line="259" w:lineRule="auto"/>
        <w:ind w:left="17" w:right="0" w:firstLine="0"/>
        <w:jc w:val="left"/>
        <w:rPr>
          <w:rFonts w:hint="eastAsia"/>
        </w:rPr>
      </w:pPr>
      <w:r>
        <w:rPr>
          <w:rFonts w:hint="eastAsia"/>
        </w:rPr>
        <w:t>So be it, and so it shall be.</w:t>
      </w:r>
    </w:p>
    <w:p w14:paraId="5B3A4FC4">
      <w:pPr>
        <w:spacing w:after="0" w:line="259" w:lineRule="auto"/>
        <w:ind w:left="17" w:right="0" w:firstLine="0"/>
        <w:jc w:val="left"/>
        <w:rPr>
          <w:rFonts w:hint="eastAsia"/>
        </w:rPr>
      </w:pPr>
      <w:r>
        <w:rPr>
          <w:rFonts w:hint="eastAsia"/>
        </w:rPr>
        <w:t>愿它如此成就，也必如此成就。</w:t>
      </w:r>
    </w:p>
    <w:p w14:paraId="577CC5A9">
      <w:pPr>
        <w:spacing w:after="0" w:line="259" w:lineRule="auto"/>
        <w:ind w:left="17" w:right="0" w:firstLine="0"/>
        <w:jc w:val="left"/>
        <w:rPr>
          <w:rFonts w:hint="eastAsia"/>
        </w:rPr>
      </w:pPr>
    </w:p>
    <w:p w14:paraId="33A1DE2E">
      <w:pPr>
        <w:spacing w:after="0" w:line="259" w:lineRule="auto"/>
        <w:ind w:left="17" w:right="0" w:firstLine="0"/>
        <w:jc w:val="left"/>
        <w:rPr>
          <w:rFonts w:hint="eastAsia"/>
        </w:rPr>
      </w:pPr>
      <w:r>
        <w:rPr>
          <w:rFonts w:hint="eastAsia"/>
        </w:rPr>
        <w:t>Let us gather up the foregoing exposition into the following points:—</w:t>
      </w:r>
    </w:p>
    <w:p w14:paraId="0C67B937">
      <w:pPr>
        <w:spacing w:after="0" w:line="259" w:lineRule="auto"/>
        <w:ind w:left="17" w:right="0" w:firstLine="0"/>
        <w:jc w:val="left"/>
        <w:rPr>
          <w:rFonts w:hint="eastAsia"/>
        </w:rPr>
      </w:pPr>
      <w:r>
        <w:rPr>
          <w:rFonts w:hint="eastAsia"/>
        </w:rPr>
        <w:t>让我们将前述的阐释归纳为以下几点：—</w:t>
      </w:r>
    </w:p>
    <w:p w14:paraId="102F59A5">
      <w:pPr>
        <w:spacing w:after="0" w:line="259" w:lineRule="auto"/>
        <w:ind w:left="17" w:right="0" w:firstLine="0"/>
        <w:jc w:val="left"/>
        <w:rPr>
          <w:rFonts w:hint="eastAsia"/>
        </w:rPr>
      </w:pPr>
    </w:p>
    <w:p w14:paraId="6D69EB0E">
      <w:pPr>
        <w:spacing w:after="0" w:line="259" w:lineRule="auto"/>
        <w:ind w:left="17" w:right="0" w:firstLine="0"/>
        <w:jc w:val="left"/>
        <w:rPr>
          <w:rFonts w:hint="eastAsia"/>
        </w:rPr>
      </w:pPr>
      <w:r>
        <w:rPr>
          <w:rFonts w:hint="eastAsia"/>
        </w:rPr>
        <w:t>(1) The love; (2) The cleansing; (3) the dignity; (4) The praise; (5) The amen.</w:t>
      </w:r>
    </w:p>
    <w:p w14:paraId="689BD8EB">
      <w:pPr>
        <w:spacing w:after="0" w:line="259" w:lineRule="auto"/>
        <w:ind w:left="17" w:right="0" w:firstLine="0"/>
        <w:jc w:val="left"/>
        <w:rPr>
          <w:rFonts w:hint="eastAsia"/>
        </w:rPr>
      </w:pPr>
      <w:r>
        <w:rPr>
          <w:rFonts w:hint="eastAsia"/>
        </w:rPr>
        <w:t>(1) 爱；(2) 洁净；(3) 尊严；(4) 赞美；(5) 阿们。</w:t>
      </w:r>
    </w:p>
    <w:p w14:paraId="45E737E0">
      <w:pPr>
        <w:spacing w:after="0" w:line="259" w:lineRule="auto"/>
        <w:ind w:left="17" w:right="0" w:firstLine="0"/>
        <w:jc w:val="left"/>
        <w:rPr>
          <w:rFonts w:hint="eastAsia"/>
        </w:rPr>
      </w:pPr>
    </w:p>
    <w:p w14:paraId="2C710E63">
      <w:pPr>
        <w:spacing w:after="0" w:line="259" w:lineRule="auto"/>
        <w:ind w:left="17" w:right="0" w:firstLine="0"/>
        <w:jc w:val="left"/>
        <w:rPr>
          <w:rFonts w:hint="eastAsia"/>
        </w:rPr>
      </w:pPr>
      <w:r>
        <w:rPr>
          <w:rFonts w:hint="eastAsia"/>
        </w:rPr>
        <w:t>I. The love—the name of Him who loves is not given, because superfluous.</w:t>
      </w:r>
    </w:p>
    <w:p w14:paraId="47B36C21">
      <w:pPr>
        <w:spacing w:after="0" w:line="259" w:lineRule="auto"/>
        <w:ind w:left="17" w:right="0" w:firstLine="0"/>
        <w:jc w:val="left"/>
        <w:rPr>
          <w:rFonts w:hint="eastAsia"/>
        </w:rPr>
      </w:pPr>
      <w:r>
        <w:rPr>
          <w:rFonts w:hint="eastAsia"/>
        </w:rPr>
        <w:t>I. 爱—爱者的名字没有给出，因为是多余的。</w:t>
      </w:r>
    </w:p>
    <w:p w14:paraId="44E8F5DE">
      <w:pPr>
        <w:spacing w:after="0" w:line="259" w:lineRule="auto"/>
        <w:ind w:left="17" w:right="0" w:firstLine="0"/>
        <w:jc w:val="left"/>
        <w:rPr>
          <w:rFonts w:hint="eastAsia"/>
        </w:rPr>
      </w:pPr>
    </w:p>
    <w:p w14:paraId="766EA8F2">
      <w:pPr>
        <w:spacing w:after="0" w:line="259" w:lineRule="auto"/>
        <w:ind w:left="17" w:right="0" w:firstLine="0"/>
        <w:jc w:val="left"/>
        <w:rPr>
          <w:rFonts w:hint="eastAsia"/>
        </w:rPr>
      </w:pPr>
      <w:r>
        <w:rPr>
          <w:rFonts w:hint="eastAsia"/>
        </w:rPr>
        <w:t>Only One could be meant.</w:t>
      </w:r>
    </w:p>
    <w:p w14:paraId="7C7DF1B6">
      <w:pPr>
        <w:spacing w:after="0" w:line="259" w:lineRule="auto"/>
        <w:ind w:left="17" w:right="0" w:firstLine="0"/>
        <w:jc w:val="left"/>
        <w:rPr>
          <w:rFonts w:hint="eastAsia"/>
        </w:rPr>
      </w:pPr>
      <w:r>
        <w:rPr>
          <w:rFonts w:hint="eastAsia"/>
        </w:rPr>
        <w:t>只能是指那一位。</w:t>
      </w:r>
    </w:p>
    <w:p w14:paraId="111BA510">
      <w:pPr>
        <w:spacing w:after="0" w:line="259" w:lineRule="auto"/>
        <w:ind w:left="17" w:right="0" w:firstLine="0"/>
        <w:jc w:val="left"/>
        <w:rPr>
          <w:rFonts w:hint="eastAsia"/>
        </w:rPr>
      </w:pPr>
    </w:p>
    <w:p w14:paraId="6577D4F8">
      <w:pPr>
        <w:spacing w:after="0" w:line="259" w:lineRule="auto"/>
        <w:ind w:left="17" w:right="0" w:firstLine="0"/>
        <w:jc w:val="left"/>
        <w:rPr>
          <w:rFonts w:hint="eastAsia"/>
        </w:rPr>
      </w:pPr>
      <w:r>
        <w:rPr>
          <w:rFonts w:hint="eastAsia"/>
        </w:rPr>
        <w:t>His is love like Himself, infinite; love like that of the Father to the son, or the son to the Father; unchanging, never ending, yet free!</w:t>
      </w:r>
    </w:p>
    <w:p w14:paraId="768CCDB4">
      <w:pPr>
        <w:spacing w:after="0" w:line="259" w:lineRule="auto"/>
        <w:ind w:left="17" w:right="0" w:firstLine="0"/>
        <w:jc w:val="left"/>
        <w:rPr>
          <w:rFonts w:hint="eastAsia"/>
        </w:rPr>
      </w:pPr>
      <w:r>
        <w:rPr>
          <w:rFonts w:hint="eastAsia"/>
        </w:rPr>
        <w:t>祂的爱如同祂自己，无限；如同父对子的爱，或子对父的爱；永不改变，永不止息，却是白白的！</w:t>
      </w:r>
    </w:p>
    <w:p w14:paraId="1C4AD097">
      <w:pPr>
        <w:spacing w:after="0" w:line="259" w:lineRule="auto"/>
        <w:ind w:left="17" w:right="0" w:firstLine="0"/>
        <w:jc w:val="left"/>
        <w:rPr>
          <w:rFonts w:hint="eastAsia"/>
        </w:rPr>
      </w:pPr>
    </w:p>
    <w:p w14:paraId="5399CE97">
      <w:pPr>
        <w:spacing w:after="0" w:line="259" w:lineRule="auto"/>
        <w:ind w:left="17" w:right="0" w:firstLine="0"/>
        <w:jc w:val="left"/>
        <w:rPr>
          <w:rFonts w:hint="eastAsia"/>
        </w:rPr>
      </w:pPr>
      <w:r>
        <w:rPr>
          <w:rFonts w:hint="eastAsia"/>
        </w:rPr>
        <w:t>Love stronger than death or the grave; love that loves us out of sin, out of hell, out of the grave, into heaven.</w:t>
      </w:r>
    </w:p>
    <w:p w14:paraId="2AE22065">
      <w:pPr>
        <w:spacing w:after="0" w:line="259" w:lineRule="auto"/>
        <w:ind w:left="17" w:right="0" w:firstLine="0"/>
        <w:jc w:val="left"/>
        <w:rPr>
          <w:rFonts w:hint="eastAsia"/>
        </w:rPr>
      </w:pPr>
      <w:r>
        <w:rPr>
          <w:rFonts w:hint="eastAsia"/>
        </w:rPr>
        <w:t>比死亡或坟墓更坚强的爱；那爱我们脱离罪，脱离地狱，脱离坟墓，进入天堂的爱。</w:t>
      </w:r>
    </w:p>
    <w:p w14:paraId="33C7D038">
      <w:pPr>
        <w:spacing w:after="0" w:line="259" w:lineRule="auto"/>
        <w:ind w:left="17" w:right="0" w:firstLine="0"/>
        <w:jc w:val="left"/>
        <w:rPr>
          <w:rFonts w:hint="eastAsia"/>
        </w:rPr>
      </w:pPr>
    </w:p>
    <w:p w14:paraId="591DAE2C">
      <w:pPr>
        <w:spacing w:after="0" w:line="259" w:lineRule="auto"/>
        <w:ind w:left="17" w:right="0" w:firstLine="0"/>
        <w:jc w:val="left"/>
        <w:rPr>
          <w:rFonts w:hint="eastAsia"/>
        </w:rPr>
      </w:pPr>
      <w:r>
        <w:rPr>
          <w:rFonts w:hint="eastAsia"/>
        </w:rPr>
        <w:t>It is the love whose breadth and length, depth and height, are immeasurable; the love that passeth knowledge.</w:t>
      </w:r>
    </w:p>
    <w:p w14:paraId="3122560C">
      <w:pPr>
        <w:spacing w:after="0" w:line="259" w:lineRule="auto"/>
        <w:ind w:left="17" w:right="0" w:firstLine="0"/>
        <w:jc w:val="left"/>
        <w:rPr>
          <w:rFonts w:hint="eastAsia"/>
        </w:rPr>
      </w:pPr>
      <w:r>
        <w:rPr>
          <w:rFonts w:hint="eastAsia"/>
        </w:rPr>
        <w:t>这爱，其阔、长、高、深，是无法测量的；是那过于人所能测度的爱。</w:t>
      </w:r>
    </w:p>
    <w:p w14:paraId="6A0DDFE5">
      <w:pPr>
        <w:spacing w:after="0" w:line="259" w:lineRule="auto"/>
        <w:ind w:left="17" w:right="0" w:firstLine="0"/>
        <w:jc w:val="left"/>
        <w:rPr>
          <w:rFonts w:hint="eastAsia"/>
        </w:rPr>
      </w:pPr>
    </w:p>
    <w:p w14:paraId="48EF09D2">
      <w:pPr>
        <w:spacing w:after="0" w:line="259" w:lineRule="auto"/>
        <w:ind w:left="17" w:right="0" w:firstLine="0"/>
        <w:jc w:val="left"/>
        <w:rPr>
          <w:rFonts w:hint="eastAsia"/>
        </w:rPr>
      </w:pPr>
      <w:r>
        <w:rPr>
          <w:rFonts w:hint="eastAsia"/>
        </w:rPr>
        <w:t>Of this love none could better speak than John; he who had leant on the bosom of Him, whose Gospel is throughout the story of love.</w:t>
      </w:r>
    </w:p>
    <w:p w14:paraId="320B6F2A">
      <w:pPr>
        <w:spacing w:after="0" w:line="259" w:lineRule="auto"/>
        <w:ind w:left="17" w:right="0" w:firstLine="0"/>
        <w:jc w:val="left"/>
        <w:rPr>
          <w:rFonts w:hint="eastAsia"/>
        </w:rPr>
      </w:pPr>
      <w:r>
        <w:rPr>
          <w:rFonts w:hint="eastAsia"/>
        </w:rPr>
        <w:t>论到这爱，没有人能比约翰说得更好；他曾靠在祂的怀里，他的福音书通篇都是爱的故事。</w:t>
      </w:r>
    </w:p>
    <w:p w14:paraId="6C3B4E4E">
      <w:pPr>
        <w:spacing w:after="0" w:line="259" w:lineRule="auto"/>
        <w:ind w:left="17" w:right="0" w:firstLine="0"/>
        <w:jc w:val="left"/>
        <w:rPr>
          <w:rFonts w:hint="eastAsia"/>
        </w:rPr>
      </w:pPr>
    </w:p>
    <w:p w14:paraId="79E2ABD8">
      <w:pPr>
        <w:spacing w:after="0" w:line="259" w:lineRule="auto"/>
        <w:ind w:left="17" w:right="0" w:firstLine="0"/>
        <w:jc w:val="left"/>
        <w:rPr>
          <w:rFonts w:hint="eastAsia"/>
        </w:rPr>
      </w:pPr>
      <w:r>
        <w:rPr>
          <w:rFonts w:hint="eastAsia"/>
        </w:rPr>
        <w:t>The cleansing.—This cleansing is the great proof of the love; for it is not 'to Him that loved us and delivered us from wrath;' but 'to Him who loved us and washed us.'</w:t>
      </w:r>
    </w:p>
    <w:p w14:paraId="0AD29141">
      <w:pPr>
        <w:spacing w:after="0" w:line="259" w:lineRule="auto"/>
        <w:ind w:left="17" w:right="0" w:firstLine="0"/>
        <w:jc w:val="left"/>
        <w:rPr>
          <w:rFonts w:hint="eastAsia"/>
        </w:rPr>
      </w:pPr>
      <w:r>
        <w:rPr>
          <w:rFonts w:hint="eastAsia"/>
        </w:rPr>
        <w:t>洁净。—这洁净是爱的大证明；因为它不是‘爱我们并救我们脱离忿怒的祂’；而是‘爱我们并洗净我们的祂’。</w:t>
      </w:r>
    </w:p>
    <w:p w14:paraId="1A6C7125">
      <w:pPr>
        <w:spacing w:after="0" w:line="259" w:lineRule="auto"/>
        <w:ind w:left="17" w:right="0" w:firstLine="0"/>
        <w:jc w:val="left"/>
        <w:rPr>
          <w:rFonts w:hint="eastAsia"/>
        </w:rPr>
      </w:pPr>
    </w:p>
    <w:p w14:paraId="045F09F5">
      <w:pPr>
        <w:spacing w:after="0" w:line="259" w:lineRule="auto"/>
        <w:ind w:left="17" w:right="0" w:firstLine="0"/>
        <w:jc w:val="left"/>
        <w:rPr>
          <w:rFonts w:hint="eastAsia"/>
        </w:rPr>
      </w:pPr>
      <w:r>
        <w:rPr>
          <w:rFonts w:hint="eastAsia"/>
        </w:rPr>
        <w:t>He washed and He washes; it is both,— the washing of the whole person once, and the daily washing of the feet.</w:t>
      </w:r>
    </w:p>
    <w:p w14:paraId="04F234E0">
      <w:pPr>
        <w:spacing w:after="0" w:line="259" w:lineRule="auto"/>
        <w:ind w:left="17" w:right="0" w:firstLine="0"/>
        <w:jc w:val="left"/>
        <w:rPr>
          <w:rFonts w:hint="eastAsia"/>
        </w:rPr>
      </w:pPr>
      <w:r>
        <w:rPr>
          <w:rFonts w:hint="eastAsia"/>
        </w:rPr>
        <w:t>祂洗过，祂也洗着；两者兼有，—一次性地洗净全身，以及每日洗脚。</w:t>
      </w:r>
    </w:p>
    <w:p w14:paraId="5114210A">
      <w:pPr>
        <w:spacing w:after="0" w:line="259" w:lineRule="auto"/>
        <w:ind w:left="17" w:right="0" w:firstLine="0"/>
        <w:jc w:val="left"/>
        <w:rPr>
          <w:rFonts w:hint="eastAsia"/>
        </w:rPr>
      </w:pPr>
    </w:p>
    <w:p w14:paraId="5FAC6780">
      <w:pPr>
        <w:spacing w:after="0" w:line="259" w:lineRule="auto"/>
        <w:ind w:left="17" w:right="0" w:firstLine="0"/>
        <w:jc w:val="left"/>
        <w:rPr>
          <w:rFonts w:hint="eastAsia"/>
        </w:rPr>
      </w:pPr>
      <w:r>
        <w:rPr>
          <w:rFonts w:hint="eastAsia"/>
        </w:rPr>
        <w:t>He washed us ''from our sins.''</w:t>
      </w:r>
    </w:p>
    <w:p w14:paraId="4DD40A0F">
      <w:pPr>
        <w:spacing w:after="0" w:line="259" w:lineRule="auto"/>
        <w:ind w:left="17" w:right="0" w:firstLine="0"/>
        <w:jc w:val="left"/>
        <w:rPr>
          <w:rFonts w:hint="eastAsia"/>
        </w:rPr>
      </w:pPr>
      <w:r>
        <w:rPr>
          <w:rFonts w:hint="eastAsia"/>
        </w:rPr>
        <w:t>祂洗净我们“脱离我们的罪”。</w:t>
      </w:r>
    </w:p>
    <w:p w14:paraId="3443A116">
      <w:pPr>
        <w:spacing w:after="0" w:line="259" w:lineRule="auto"/>
        <w:ind w:left="17" w:right="0" w:firstLine="0"/>
        <w:jc w:val="left"/>
        <w:rPr>
          <w:rFonts w:hint="eastAsia"/>
        </w:rPr>
      </w:pPr>
    </w:p>
    <w:p w14:paraId="48570B65">
      <w:pPr>
        <w:spacing w:after="0" w:line="259" w:lineRule="auto"/>
        <w:ind w:left="17" w:right="0" w:firstLine="0"/>
        <w:jc w:val="left"/>
        <w:rPr>
          <w:rFonts w:hint="eastAsia"/>
        </w:rPr>
      </w:pPr>
      <w:r>
        <w:rPr>
          <w:rFonts w:hint="eastAsia"/>
        </w:rPr>
        <w:t>These defiled us all over; He washes us all over from the all; He makes us clean: 'Now ye are clean, through the word which I have spoken.'</w:t>
      </w:r>
    </w:p>
    <w:p w14:paraId="1B762379">
      <w:pPr>
        <w:spacing w:after="0" w:line="259" w:lineRule="auto"/>
        <w:ind w:left="17" w:right="0" w:firstLine="0"/>
        <w:jc w:val="left"/>
        <w:rPr>
          <w:rFonts w:hint="eastAsia"/>
        </w:rPr>
      </w:pPr>
      <w:r>
        <w:rPr>
          <w:rFonts w:hint="eastAsia"/>
        </w:rPr>
        <w:t>这些罪玷污了我们的全身；祂将我们从这一切中全然洗净；祂使我们洁净：‘现在你们因我讲给你们的道，已经干净了。’</w:t>
      </w:r>
    </w:p>
    <w:p w14:paraId="3384C1B2">
      <w:pPr>
        <w:spacing w:after="0" w:line="259" w:lineRule="auto"/>
        <w:ind w:left="17" w:right="0" w:firstLine="0"/>
        <w:jc w:val="left"/>
        <w:rPr>
          <w:rFonts w:hint="eastAsia"/>
        </w:rPr>
      </w:pPr>
    </w:p>
    <w:p w14:paraId="39E57D3E">
      <w:pPr>
        <w:spacing w:after="0" w:line="259" w:lineRule="auto"/>
        <w:ind w:left="17" w:right="0" w:firstLine="0"/>
        <w:jc w:val="left"/>
        <w:rPr>
          <w:rFonts w:hint="eastAsia"/>
        </w:rPr>
      </w:pPr>
      <w:r>
        <w:rPr>
          <w:rFonts w:hint="eastAsia"/>
        </w:rPr>
        <w:t>He makes us clean every whit.</w:t>
      </w:r>
    </w:p>
    <w:p w14:paraId="44F9599D">
      <w:pPr>
        <w:spacing w:after="0" w:line="259" w:lineRule="auto"/>
        <w:ind w:left="17" w:right="0" w:firstLine="0"/>
        <w:jc w:val="left"/>
        <w:rPr>
          <w:rFonts w:hint="eastAsia"/>
        </w:rPr>
      </w:pPr>
      <w:r>
        <w:rPr>
          <w:rFonts w:hint="eastAsia"/>
        </w:rPr>
        <w:t>祂使我们全然洁净。</w:t>
      </w:r>
    </w:p>
    <w:p w14:paraId="07132B44">
      <w:pPr>
        <w:spacing w:after="0" w:line="259" w:lineRule="auto"/>
        <w:ind w:left="17" w:right="0" w:firstLine="0"/>
        <w:jc w:val="left"/>
        <w:rPr>
          <w:rFonts w:hint="eastAsia"/>
        </w:rPr>
      </w:pPr>
    </w:p>
    <w:p w14:paraId="5D42501E">
      <w:pPr>
        <w:spacing w:after="0" w:line="259" w:lineRule="auto"/>
        <w:ind w:left="17" w:right="0" w:firstLine="0"/>
        <w:jc w:val="left"/>
        <w:rPr>
          <w:rFonts w:hint="eastAsia"/>
        </w:rPr>
      </w:pPr>
      <w:r>
        <w:rPr>
          <w:rFonts w:hint="eastAsia"/>
        </w:rPr>
        <w:t>He does this in his own blood; not in the blood of bulls, which can never take away sin, but in His own.</w:t>
      </w:r>
    </w:p>
    <w:p w14:paraId="3BDB8008">
      <w:pPr>
        <w:spacing w:after="0" w:line="259" w:lineRule="auto"/>
        <w:ind w:left="17" w:right="0" w:firstLine="0"/>
        <w:jc w:val="left"/>
        <w:rPr>
          <w:rFonts w:hint="eastAsia"/>
        </w:rPr>
      </w:pPr>
      <w:r>
        <w:rPr>
          <w:rFonts w:hint="eastAsia"/>
        </w:rPr>
        <w:t>祂用祂自己的血做这事；不是用公牛的血，那永远不能除罪，而是用祂自己的血。</w:t>
      </w:r>
    </w:p>
    <w:p w14:paraId="16C3BFAD">
      <w:pPr>
        <w:spacing w:after="0" w:line="259" w:lineRule="auto"/>
        <w:ind w:left="17" w:right="0" w:firstLine="0"/>
        <w:jc w:val="left"/>
        <w:rPr>
          <w:rFonts w:hint="eastAsia"/>
        </w:rPr>
      </w:pPr>
    </w:p>
    <w:p w14:paraId="21266A9E">
      <w:pPr>
        <w:spacing w:after="0" w:line="259" w:lineRule="auto"/>
        <w:ind w:left="17" w:right="0" w:firstLine="0"/>
        <w:jc w:val="left"/>
        <w:rPr>
          <w:rFonts w:hint="eastAsia"/>
        </w:rPr>
      </w:pPr>
      <w:r>
        <w:rPr>
          <w:rFonts w:hint="eastAsia"/>
        </w:rPr>
        <w:t>It is precious blood; it is spotless; it is divine; it is sacrificial; it is efficacious; it is altogether suitable.</w:t>
      </w:r>
    </w:p>
    <w:p w14:paraId="55911886">
      <w:pPr>
        <w:spacing w:after="0" w:line="259" w:lineRule="auto"/>
        <w:ind w:left="17" w:right="0" w:firstLine="0"/>
        <w:jc w:val="left"/>
        <w:rPr>
          <w:rFonts w:hint="eastAsia"/>
        </w:rPr>
      </w:pPr>
      <w:r>
        <w:rPr>
          <w:rFonts w:hint="eastAsia"/>
        </w:rPr>
        <w:t>这是宝血；它是无瑕疵的；它是神圣的；它是献祭的；它是有功效的；它是完全合适的。</w:t>
      </w:r>
    </w:p>
    <w:p w14:paraId="72AC5153">
      <w:pPr>
        <w:spacing w:after="0" w:line="259" w:lineRule="auto"/>
        <w:ind w:left="17" w:right="0" w:firstLine="0"/>
        <w:jc w:val="left"/>
        <w:rPr>
          <w:rFonts w:hint="eastAsia"/>
        </w:rPr>
      </w:pPr>
    </w:p>
    <w:p w14:paraId="5E38A780">
      <w:pPr>
        <w:spacing w:after="0" w:line="259" w:lineRule="auto"/>
        <w:ind w:left="17" w:right="0" w:firstLine="0"/>
        <w:jc w:val="left"/>
        <w:rPr>
          <w:rFonts w:hint="eastAsia"/>
        </w:rPr>
      </w:pPr>
      <w:r>
        <w:rPr>
          <w:rFonts w:hint="eastAsia"/>
        </w:rPr>
        <w:t>He does it all Himself; "By Himself He purged our sins;' 'how much more shall the blood of Christ purge your consciences!'</w:t>
      </w:r>
    </w:p>
    <w:p w14:paraId="799B6016">
      <w:pPr>
        <w:spacing w:after="0" w:line="259" w:lineRule="auto"/>
        <w:ind w:left="17" w:right="0" w:firstLine="0"/>
        <w:jc w:val="left"/>
        <w:rPr>
          <w:rFonts w:hint="eastAsia"/>
        </w:rPr>
      </w:pPr>
      <w:r>
        <w:rPr>
          <w:rFonts w:hint="eastAsia"/>
        </w:rPr>
        <w:t>祂亲自成就一切；“祂亲自洁净了我们的罪”；“何况基督的血，岂不更能洗净你们的良心！”</w:t>
      </w:r>
    </w:p>
    <w:p w14:paraId="2C6E64FE">
      <w:pPr>
        <w:spacing w:after="0" w:line="259" w:lineRule="auto"/>
        <w:ind w:left="17" w:right="0" w:firstLine="0"/>
        <w:jc w:val="left"/>
        <w:rPr>
          <w:rFonts w:hint="eastAsia"/>
        </w:rPr>
      </w:pPr>
    </w:p>
    <w:p w14:paraId="281AE7F1">
      <w:pPr>
        <w:spacing w:after="0" w:line="259" w:lineRule="auto"/>
        <w:ind w:left="17" w:right="0" w:firstLine="0"/>
        <w:jc w:val="left"/>
        <w:rPr>
          <w:rFonts w:hint="eastAsia"/>
        </w:rPr>
      </w:pPr>
      <w:r>
        <w:rPr>
          <w:rFonts w:hint="eastAsia"/>
        </w:rPr>
        <w:t>We have God's testimony to this blood and to its power; and he that receives the testimony is then and there and thereby cleansed; so that, though the chief of sinners, 'we have no more conscience of sins.'</w:t>
      </w:r>
    </w:p>
    <w:p w14:paraId="71DC570A">
      <w:pPr>
        <w:spacing w:after="0" w:line="259" w:lineRule="auto"/>
        <w:ind w:left="17" w:right="0" w:firstLine="0"/>
        <w:jc w:val="left"/>
        <w:rPr>
          <w:rFonts w:hint="eastAsia"/>
        </w:rPr>
      </w:pPr>
      <w:r>
        <w:rPr>
          <w:rFonts w:hint="eastAsia"/>
        </w:rPr>
        <w:t>我们有神对这血及其能力的见证；凡接受这见证的人，就在那时那里因此被洁净；以致，虽是罪魁，‘我们再没有为罪的良心了。’</w:t>
      </w:r>
    </w:p>
    <w:p w14:paraId="5A484704">
      <w:pPr>
        <w:spacing w:after="0" w:line="259" w:lineRule="auto"/>
        <w:ind w:left="17" w:right="0" w:firstLine="0"/>
        <w:jc w:val="left"/>
        <w:rPr>
          <w:rFonts w:hint="eastAsia"/>
        </w:rPr>
      </w:pPr>
    </w:p>
    <w:p w14:paraId="2C84029C">
      <w:pPr>
        <w:spacing w:after="0" w:line="259" w:lineRule="auto"/>
        <w:ind w:left="17" w:right="0" w:firstLine="0"/>
        <w:jc w:val="left"/>
        <w:rPr>
          <w:rFonts w:hint="eastAsia"/>
        </w:rPr>
      </w:pPr>
      <w:r>
        <w:rPr>
          <w:rFonts w:hint="eastAsia"/>
        </w:rPr>
        <w:t>Nothing can wash but this, he who uses it needs nothing more; and yet nothing less will do.</w:t>
      </w:r>
    </w:p>
    <w:p w14:paraId="1CEA9FE2">
      <w:pPr>
        <w:spacing w:after="0" w:line="259" w:lineRule="auto"/>
        <w:ind w:left="17" w:right="0" w:firstLine="0"/>
        <w:jc w:val="left"/>
        <w:rPr>
          <w:rFonts w:hint="eastAsia"/>
        </w:rPr>
      </w:pPr>
      <w:r>
        <w:rPr>
          <w:rFonts w:hint="eastAsia"/>
        </w:rPr>
        <w:t>除了这个，别无他物能洗净，使用它的人再不需要别的；然而，少于这个也不行。</w:t>
      </w:r>
    </w:p>
    <w:p w14:paraId="552ED6D0">
      <w:pPr>
        <w:spacing w:after="0" w:line="259" w:lineRule="auto"/>
        <w:ind w:left="17" w:right="0" w:firstLine="0"/>
        <w:jc w:val="left"/>
        <w:rPr>
          <w:rFonts w:hint="eastAsia"/>
        </w:rPr>
      </w:pPr>
    </w:p>
    <w:p w14:paraId="73DEF6B7">
      <w:pPr>
        <w:spacing w:after="0" w:line="259" w:lineRule="auto"/>
        <w:ind w:left="17" w:right="0" w:firstLine="0"/>
        <w:jc w:val="left"/>
        <w:rPr>
          <w:rFonts w:hint="eastAsia"/>
        </w:rPr>
      </w:pPr>
      <w:r>
        <w:rPr>
          <w:rFonts w:hint="eastAsia"/>
        </w:rPr>
        <w:t>It does its work effectually and at once.</w:t>
      </w:r>
    </w:p>
    <w:p w14:paraId="28EA0431">
      <w:pPr>
        <w:spacing w:after="0" w:line="259" w:lineRule="auto"/>
        <w:ind w:left="17" w:right="0" w:firstLine="0"/>
        <w:jc w:val="left"/>
        <w:rPr>
          <w:rFonts w:hint="eastAsia"/>
        </w:rPr>
      </w:pPr>
      <w:r>
        <w:rPr>
          <w:rFonts w:hint="eastAsia"/>
        </w:rPr>
        <w:t>它立时有效地作成它的工。</w:t>
      </w:r>
    </w:p>
    <w:p w14:paraId="3BDEA3FA">
      <w:pPr>
        <w:spacing w:after="0" w:line="259" w:lineRule="auto"/>
        <w:ind w:left="17" w:right="0" w:firstLine="0"/>
        <w:jc w:val="left"/>
        <w:rPr>
          <w:rFonts w:hint="eastAsia"/>
        </w:rPr>
      </w:pPr>
    </w:p>
    <w:p w14:paraId="6EE6D375">
      <w:pPr>
        <w:spacing w:after="0" w:line="259" w:lineRule="auto"/>
        <w:ind w:left="17" w:right="0" w:firstLine="0"/>
        <w:jc w:val="left"/>
        <w:rPr>
          <w:rFonts w:hint="eastAsia"/>
        </w:rPr>
      </w:pPr>
      <w:r>
        <w:rPr>
          <w:rFonts w:hint="eastAsia"/>
        </w:rPr>
        <w:t>The dignity.—He hath made us kings and priests.</w:t>
      </w:r>
    </w:p>
    <w:p w14:paraId="120810AF">
      <w:pPr>
        <w:spacing w:after="0" w:line="259" w:lineRule="auto"/>
        <w:ind w:left="17" w:right="0" w:firstLine="0"/>
        <w:jc w:val="left"/>
        <w:rPr>
          <w:rFonts w:hint="eastAsia"/>
        </w:rPr>
      </w:pPr>
      <w:r>
        <w:rPr>
          <w:rFonts w:hint="eastAsia"/>
        </w:rPr>
        <w:t>尊严。—祂使我们成为君王和祭司。</w:t>
      </w:r>
    </w:p>
    <w:p w14:paraId="4700DC85">
      <w:pPr>
        <w:spacing w:after="0" w:line="259" w:lineRule="auto"/>
        <w:ind w:left="17" w:right="0" w:firstLine="0"/>
        <w:jc w:val="left"/>
        <w:rPr>
          <w:rFonts w:hint="eastAsia"/>
        </w:rPr>
      </w:pPr>
    </w:p>
    <w:p w14:paraId="358A6C69">
      <w:pPr>
        <w:spacing w:after="0" w:line="259" w:lineRule="auto"/>
        <w:ind w:left="17" w:right="0" w:firstLine="0"/>
        <w:jc w:val="left"/>
        <w:rPr>
          <w:rFonts w:hint="eastAsia"/>
        </w:rPr>
      </w:pPr>
      <w:r>
        <w:rPr>
          <w:rFonts w:hint="eastAsia"/>
        </w:rPr>
        <w:t>Such is the height of dignity to which He raises us.</w:t>
      </w:r>
    </w:p>
    <w:p w14:paraId="624AE154">
      <w:pPr>
        <w:spacing w:after="0" w:line="259" w:lineRule="auto"/>
        <w:ind w:left="17" w:right="0" w:firstLine="0"/>
        <w:jc w:val="left"/>
        <w:rPr>
          <w:rFonts w:hint="eastAsia"/>
        </w:rPr>
      </w:pPr>
      <w:r>
        <w:rPr>
          <w:rFonts w:hint="eastAsia"/>
        </w:rPr>
        <w:t>这就是祂将我们提升到的尊严高度。</w:t>
      </w:r>
    </w:p>
    <w:p w14:paraId="6115FCCE">
      <w:pPr>
        <w:spacing w:after="0" w:line="259" w:lineRule="auto"/>
        <w:ind w:left="17" w:right="0" w:firstLine="0"/>
        <w:jc w:val="left"/>
        <w:rPr>
          <w:rFonts w:hint="eastAsia"/>
        </w:rPr>
      </w:pPr>
    </w:p>
    <w:p w14:paraId="48EA6604">
      <w:pPr>
        <w:spacing w:after="0" w:line="259" w:lineRule="auto"/>
        <w:ind w:left="17" w:right="0" w:firstLine="0"/>
        <w:jc w:val="left"/>
        <w:rPr>
          <w:rFonts w:hint="eastAsia"/>
        </w:rPr>
      </w:pPr>
      <w:r>
        <w:rPr>
          <w:rFonts w:hint="eastAsia"/>
        </w:rPr>
        <w:t>He gives us a kingdom; and in that kingdom He makes us kings, not subjects.</w:t>
      </w:r>
    </w:p>
    <w:p w14:paraId="3501279A">
      <w:pPr>
        <w:spacing w:after="0" w:line="259" w:lineRule="auto"/>
        <w:ind w:left="17" w:right="0" w:firstLine="0"/>
        <w:jc w:val="left"/>
        <w:rPr>
          <w:rFonts w:hint="eastAsia"/>
        </w:rPr>
      </w:pPr>
      <w:r>
        <w:rPr>
          <w:rFonts w:hint="eastAsia"/>
        </w:rPr>
        <w:t>祂赐给我们一个国度；在那国度里，祂使我们作王，而不是作臣民。</w:t>
      </w:r>
    </w:p>
    <w:p w14:paraId="71CD338C">
      <w:pPr>
        <w:spacing w:after="0" w:line="259" w:lineRule="auto"/>
        <w:ind w:left="17" w:right="0" w:firstLine="0"/>
        <w:jc w:val="left"/>
        <w:rPr>
          <w:rFonts w:hint="eastAsia"/>
        </w:rPr>
      </w:pPr>
    </w:p>
    <w:p w14:paraId="669DD63D">
      <w:pPr>
        <w:spacing w:after="0" w:line="259" w:lineRule="auto"/>
        <w:ind w:left="17" w:right="0" w:firstLine="0"/>
        <w:jc w:val="left"/>
        <w:rPr>
          <w:rFonts w:hint="eastAsia"/>
        </w:rPr>
      </w:pPr>
      <w:r>
        <w:rPr>
          <w:rFonts w:hint="eastAsia"/>
        </w:rPr>
        <w:t>It is the throne that is ours,—not a home in it merely, or wealth in it, or a place of honour in it; nothing short of the throne and the crown!</w:t>
      </w:r>
    </w:p>
    <w:p w14:paraId="3EF7C86B">
      <w:pPr>
        <w:spacing w:after="0" w:line="259" w:lineRule="auto"/>
        <w:ind w:left="17" w:right="0" w:firstLine="0"/>
        <w:jc w:val="left"/>
        <w:rPr>
          <w:rFonts w:hint="eastAsia"/>
        </w:rPr>
      </w:pPr>
      <w:r>
        <w:rPr>
          <w:rFonts w:hint="eastAsia"/>
        </w:rPr>
        <w:t>我们所拥有的是宝座，—不仅仅是其中的一个家，或其中的财富，或其中的一个尊贵位置；无他，唯有宝座和冠冕！</w:t>
      </w:r>
    </w:p>
    <w:p w14:paraId="12F66EA9">
      <w:pPr>
        <w:spacing w:after="0" w:line="259" w:lineRule="auto"/>
        <w:ind w:left="17" w:right="0" w:firstLine="0"/>
        <w:jc w:val="left"/>
        <w:rPr>
          <w:rFonts w:hint="eastAsia"/>
        </w:rPr>
      </w:pPr>
    </w:p>
    <w:p w14:paraId="3F159116">
      <w:pPr>
        <w:spacing w:after="0" w:line="259" w:lineRule="auto"/>
        <w:ind w:left="17" w:right="0" w:firstLine="0"/>
        <w:jc w:val="left"/>
        <w:rPr>
          <w:rFonts w:hint="eastAsia"/>
        </w:rPr>
      </w:pPr>
      <w:r>
        <w:rPr>
          <w:rFonts w:hint="eastAsia"/>
        </w:rPr>
        <w:t>It is not yet ours in possession, but it is ours in prospect; we are kings just now, though it doth not yet appear what we shall be.</w:t>
      </w:r>
    </w:p>
    <w:p w14:paraId="231E1339">
      <w:pPr>
        <w:spacing w:after="0" w:line="259" w:lineRule="auto"/>
        <w:ind w:left="17" w:right="0" w:firstLine="0"/>
        <w:jc w:val="left"/>
        <w:rPr>
          <w:rFonts w:hint="eastAsia"/>
        </w:rPr>
      </w:pPr>
      <w:r>
        <w:rPr>
          <w:rFonts w:hint="eastAsia"/>
        </w:rPr>
        <w:t>它尚不为我们所拥有，但在盼望中是我们的；我们现在就是君王，虽然我们将来如何，还未显明。</w:t>
      </w:r>
    </w:p>
    <w:p w14:paraId="523412D4">
      <w:pPr>
        <w:spacing w:after="0" w:line="259" w:lineRule="auto"/>
        <w:ind w:left="17" w:right="0" w:firstLine="0"/>
        <w:jc w:val="left"/>
        <w:rPr>
          <w:rFonts w:hint="eastAsia"/>
        </w:rPr>
      </w:pPr>
    </w:p>
    <w:p w14:paraId="13AB2AE5">
      <w:pPr>
        <w:spacing w:after="0" w:line="259" w:lineRule="auto"/>
        <w:ind w:left="17" w:right="0" w:firstLine="0"/>
        <w:jc w:val="left"/>
        <w:rPr>
          <w:rFonts w:hint="eastAsia"/>
        </w:rPr>
      </w:pPr>
      <w:r>
        <w:rPr>
          <w:rFonts w:hint="eastAsia"/>
        </w:rPr>
        <w:t>But the priesthood as well as the throne is ours.</w:t>
      </w:r>
    </w:p>
    <w:p w14:paraId="6B4FD056">
      <w:pPr>
        <w:spacing w:after="0" w:line="259" w:lineRule="auto"/>
        <w:ind w:left="17" w:right="0" w:firstLine="0"/>
        <w:jc w:val="left"/>
        <w:rPr>
          <w:rFonts w:hint="eastAsia"/>
        </w:rPr>
      </w:pPr>
      <w:r>
        <w:rPr>
          <w:rFonts w:hint="eastAsia"/>
        </w:rPr>
        <w:t>但祭司职分和宝座一样，也是我们的。</w:t>
      </w:r>
    </w:p>
    <w:p w14:paraId="2D512888">
      <w:pPr>
        <w:spacing w:after="0" w:line="259" w:lineRule="auto"/>
        <w:ind w:left="17" w:right="0" w:firstLine="0"/>
        <w:jc w:val="left"/>
        <w:rPr>
          <w:rFonts w:hint="eastAsia"/>
        </w:rPr>
      </w:pPr>
    </w:p>
    <w:p w14:paraId="1FA1F035">
      <w:pPr>
        <w:spacing w:after="0" w:line="259" w:lineRule="auto"/>
        <w:ind w:left="17" w:right="0" w:firstLine="0"/>
        <w:jc w:val="left"/>
        <w:rPr>
          <w:rFonts w:hint="eastAsia"/>
        </w:rPr>
      </w:pPr>
      <w:r>
        <w:rPr>
          <w:rFonts w:hint="eastAsia"/>
        </w:rPr>
        <w:t>We are not simply, like national Israel, to get the benefits of priesthood; we are priests ourselves, belonging to the priestly tribe and family; true Aaron's, true Melchizedek's; appointed to minister in the heavenly sanctuary.</w:t>
      </w:r>
    </w:p>
    <w:p w14:paraId="0E305050">
      <w:pPr>
        <w:spacing w:after="0" w:line="259" w:lineRule="auto"/>
        <w:ind w:left="17" w:right="0" w:firstLine="0"/>
        <w:jc w:val="left"/>
        <w:rPr>
          <w:rFonts w:hint="eastAsia"/>
        </w:rPr>
      </w:pPr>
      <w:r>
        <w:rPr>
          <w:rFonts w:hint="eastAsia"/>
        </w:rPr>
        <w:t>我们不仅仅像以色列国民一样，要得着祭司职分的好处；我们自己就是祭司，属于祭司的支派和家族；是真正的亚伦，真正的麦基洗德；被指派在属天的圣所里事奉。</w:t>
      </w:r>
    </w:p>
    <w:p w14:paraId="26084E35">
      <w:pPr>
        <w:spacing w:after="0" w:line="259" w:lineRule="auto"/>
        <w:ind w:left="17" w:right="0" w:firstLine="0"/>
        <w:jc w:val="left"/>
        <w:rPr>
          <w:rFonts w:hint="eastAsia"/>
        </w:rPr>
      </w:pPr>
    </w:p>
    <w:p w14:paraId="5C0300E0">
      <w:pPr>
        <w:spacing w:after="0" w:line="259" w:lineRule="auto"/>
        <w:ind w:left="17" w:right="0" w:firstLine="0"/>
        <w:jc w:val="left"/>
        <w:rPr>
          <w:rFonts w:hint="eastAsia"/>
        </w:rPr>
      </w:pPr>
      <w:r>
        <w:rPr>
          <w:rFonts w:hint="eastAsia"/>
        </w:rPr>
        <w:t>The priestly miter and robe and ephod are all ours; and we are to exercise our priesthood hereafter throughout the universe.</w:t>
      </w:r>
    </w:p>
    <w:p w14:paraId="63AC8B2F">
      <w:pPr>
        <w:spacing w:after="0" w:line="259" w:lineRule="auto"/>
        <w:ind w:left="17" w:right="0" w:firstLine="0"/>
        <w:jc w:val="left"/>
        <w:rPr>
          <w:rFonts w:hint="eastAsia"/>
        </w:rPr>
      </w:pPr>
      <w:r>
        <w:rPr>
          <w:rFonts w:hint="eastAsia"/>
        </w:rPr>
        <w:t>祭司的冠冕、袍子和以弗得都是我们的；我们将来要在全宇宙中行使我们的祭司职分。</w:t>
      </w:r>
    </w:p>
    <w:p w14:paraId="04D83145">
      <w:pPr>
        <w:spacing w:after="0" w:line="259" w:lineRule="auto"/>
        <w:ind w:left="17" w:right="0" w:firstLine="0"/>
        <w:jc w:val="left"/>
        <w:rPr>
          <w:rFonts w:hint="eastAsia"/>
        </w:rPr>
      </w:pPr>
    </w:p>
    <w:p w14:paraId="39F85737">
      <w:pPr>
        <w:spacing w:after="0" w:line="259" w:lineRule="auto"/>
        <w:ind w:left="17" w:right="0" w:firstLine="0"/>
        <w:jc w:val="left"/>
        <w:rPr>
          <w:rFonts w:hint="eastAsia"/>
        </w:rPr>
      </w:pPr>
      <w:r>
        <w:rPr>
          <w:rFonts w:hint="eastAsia"/>
        </w:rPr>
        <w:t>We reign as kings, and as priests we form the medium of communication between the creature and the Creator, between the works of God's hands and the great Maker of all.</w:t>
      </w:r>
    </w:p>
    <w:p w14:paraId="084A7C09">
      <w:pPr>
        <w:spacing w:after="0" w:line="259" w:lineRule="auto"/>
        <w:ind w:left="17" w:right="0" w:firstLine="0"/>
        <w:jc w:val="left"/>
        <w:rPr>
          <w:rFonts w:hint="eastAsia"/>
        </w:rPr>
      </w:pPr>
      <w:r>
        <w:rPr>
          <w:rFonts w:hint="eastAsia"/>
        </w:rPr>
        <w:t>我们作王统治，作为祭司，我们构成了受造物与造物主之间，神手所造之工与万物伟大创造者之间的沟通媒介。</w:t>
      </w:r>
    </w:p>
    <w:p w14:paraId="294415C0">
      <w:pPr>
        <w:spacing w:after="0" w:line="259" w:lineRule="auto"/>
        <w:ind w:left="17" w:right="0" w:firstLine="0"/>
        <w:jc w:val="left"/>
        <w:rPr>
          <w:rFonts w:hint="eastAsia"/>
        </w:rPr>
      </w:pPr>
    </w:p>
    <w:p w14:paraId="4DEB6D6A">
      <w:pPr>
        <w:spacing w:after="0" w:line="259" w:lineRule="auto"/>
        <w:ind w:left="17" w:right="0" w:firstLine="0"/>
        <w:jc w:val="left"/>
        <w:rPr>
          <w:rFonts w:hint="eastAsia"/>
        </w:rPr>
      </w:pPr>
      <w:r>
        <w:rPr>
          <w:rFonts w:hint="eastAsia"/>
        </w:rPr>
        <w:t>It is unto God and His Father that we are such; our priestly, royal service has directly to do with God, and is given us by God Himself.</w:t>
      </w:r>
    </w:p>
    <w:p w14:paraId="08C89F5D">
      <w:pPr>
        <w:spacing w:after="0" w:line="259" w:lineRule="auto"/>
        <w:ind w:left="17" w:right="0" w:firstLine="0"/>
        <w:jc w:val="left"/>
        <w:rPr>
          <w:rFonts w:hint="eastAsia"/>
        </w:rPr>
      </w:pPr>
      <w:r>
        <w:rPr>
          <w:rFonts w:hint="eastAsia"/>
        </w:rPr>
        <w:t>我们是为神和祂的父而成为这样的人；我们祭司和君尊的服事，直接与神有关，并且是神亲自赐给我们的。</w:t>
      </w:r>
    </w:p>
    <w:p w14:paraId="773C27ED">
      <w:pPr>
        <w:spacing w:after="0" w:line="259" w:lineRule="auto"/>
        <w:ind w:left="17" w:right="0" w:firstLine="0"/>
        <w:jc w:val="left"/>
        <w:rPr>
          <w:rFonts w:hint="eastAsia"/>
        </w:rPr>
      </w:pPr>
    </w:p>
    <w:p w14:paraId="6FB6D199">
      <w:pPr>
        <w:spacing w:after="0" w:line="259" w:lineRule="auto"/>
        <w:ind w:left="17" w:right="0" w:firstLine="0"/>
        <w:jc w:val="left"/>
        <w:rPr>
          <w:rFonts w:hint="eastAsia"/>
        </w:rPr>
      </w:pPr>
      <w:r>
        <w:rPr>
          <w:rFonts w:hint="eastAsia"/>
        </w:rPr>
        <w:t>As Christ is, so are we: His jointkings; His joint-priests; the royal priesthood in whom and through whom God is to be glorified, and His creation governed forever.</w:t>
      </w:r>
    </w:p>
    <w:p w14:paraId="24409F76">
      <w:pPr>
        <w:spacing w:after="0" w:line="259" w:lineRule="auto"/>
        <w:ind w:left="17" w:right="0" w:firstLine="0"/>
        <w:jc w:val="left"/>
        <w:rPr>
          <w:rFonts w:hint="eastAsia"/>
        </w:rPr>
      </w:pPr>
      <w:r>
        <w:rPr>
          <w:rFonts w:hint="eastAsia"/>
        </w:rPr>
        <w:t>基督如何，我们也是如何：与祂同作君王；与祂同作祭司；神要借着这君尊的祭司得荣耀，并永远治理祂的创造。</w:t>
      </w:r>
    </w:p>
    <w:p w14:paraId="34F5A970">
      <w:pPr>
        <w:spacing w:after="0" w:line="259" w:lineRule="auto"/>
        <w:ind w:left="17" w:right="0" w:firstLine="0"/>
        <w:jc w:val="left"/>
        <w:rPr>
          <w:rFonts w:hint="eastAsia"/>
        </w:rPr>
      </w:pPr>
    </w:p>
    <w:p w14:paraId="6A7BDAAC">
      <w:pPr>
        <w:spacing w:after="0" w:line="259" w:lineRule="auto"/>
        <w:ind w:left="17" w:right="0" w:firstLine="0"/>
        <w:jc w:val="left"/>
        <w:rPr>
          <w:rFonts w:hint="eastAsia"/>
        </w:rPr>
      </w:pPr>
      <w:r>
        <w:rPr>
          <w:rFonts w:hint="eastAsia"/>
        </w:rPr>
        <w:t>III.The praise.—It is to Him that loved us that we ascribe the praise; for of Him and through Him and to Him are all things.</w:t>
      </w:r>
    </w:p>
    <w:p w14:paraId="6B37B8E8">
      <w:pPr>
        <w:spacing w:after="0" w:line="259" w:lineRule="auto"/>
        <w:ind w:left="17" w:right="0" w:firstLine="0"/>
        <w:jc w:val="left"/>
        <w:rPr>
          <w:rFonts w:hint="eastAsia"/>
        </w:rPr>
      </w:pPr>
      <w:r>
        <w:rPr>
          <w:rFonts w:hint="eastAsia"/>
        </w:rPr>
        <w:t>III.赞美。—我们把赞美归给爱我们的祂；因为万有都是本于祂，倚靠祂，归于祂。</w:t>
      </w:r>
    </w:p>
    <w:p w14:paraId="73F303D5">
      <w:pPr>
        <w:spacing w:after="0" w:line="259" w:lineRule="auto"/>
        <w:ind w:left="17" w:right="0" w:firstLine="0"/>
        <w:jc w:val="left"/>
        <w:rPr>
          <w:rFonts w:hint="eastAsia"/>
        </w:rPr>
      </w:pPr>
    </w:p>
    <w:p w14:paraId="77543CF4">
      <w:pPr>
        <w:spacing w:after="0" w:line="259" w:lineRule="auto"/>
        <w:ind w:left="17" w:right="0" w:firstLine="0"/>
        <w:jc w:val="left"/>
        <w:rPr>
          <w:rFonts w:hint="eastAsia"/>
        </w:rPr>
      </w:pPr>
      <w:r>
        <w:rPr>
          <w:rFonts w:hint="eastAsia"/>
        </w:rPr>
        <w:t>It is to Him that the song of earth and the song of heaven are both sung.</w:t>
      </w:r>
    </w:p>
    <w:p w14:paraId="6D4623A6">
      <w:pPr>
        <w:spacing w:after="0" w:line="259" w:lineRule="auto"/>
        <w:ind w:left="17" w:right="0" w:firstLine="0"/>
        <w:jc w:val="left"/>
        <w:rPr>
          <w:rFonts w:hint="eastAsia"/>
        </w:rPr>
      </w:pPr>
      <w:r>
        <w:rPr>
          <w:rFonts w:hint="eastAsia"/>
        </w:rPr>
        <w:t>地上的歌和天上的歌都是唱给祂的。</w:t>
      </w:r>
    </w:p>
    <w:p w14:paraId="22357CCA">
      <w:pPr>
        <w:spacing w:after="0" w:line="259" w:lineRule="auto"/>
        <w:ind w:left="17" w:right="0" w:firstLine="0"/>
        <w:jc w:val="left"/>
        <w:rPr>
          <w:rFonts w:hint="eastAsia"/>
        </w:rPr>
      </w:pPr>
    </w:p>
    <w:p w14:paraId="173FB8C9">
      <w:pPr>
        <w:spacing w:after="0" w:line="259" w:lineRule="auto"/>
        <w:ind w:left="17" w:right="0" w:firstLine="0"/>
        <w:jc w:val="left"/>
        <w:rPr>
          <w:rFonts w:hint="eastAsia"/>
        </w:rPr>
      </w:pPr>
      <w:r>
        <w:rPr>
          <w:rFonts w:hint="eastAsia"/>
        </w:rPr>
        <w:t>The glory is His, the dominion is His, and for eternity.</w:t>
      </w:r>
    </w:p>
    <w:p w14:paraId="4848F351">
      <w:pPr>
        <w:spacing w:after="0" w:line="259" w:lineRule="auto"/>
        <w:ind w:left="17" w:right="0" w:firstLine="0"/>
        <w:jc w:val="left"/>
        <w:rPr>
          <w:rFonts w:hint="eastAsia"/>
        </w:rPr>
      </w:pPr>
      <w:r>
        <w:rPr>
          <w:rFonts w:hint="eastAsia"/>
        </w:rPr>
        <w:t>荣耀是祂的，权能是祂的，直到永远。</w:t>
      </w:r>
    </w:p>
    <w:p w14:paraId="134DAE03">
      <w:pPr>
        <w:spacing w:after="0" w:line="259" w:lineRule="auto"/>
        <w:ind w:left="17" w:right="0" w:firstLine="0"/>
        <w:jc w:val="left"/>
        <w:rPr>
          <w:rFonts w:hint="eastAsia"/>
        </w:rPr>
      </w:pPr>
    </w:p>
    <w:p w14:paraId="52DD83B2">
      <w:pPr>
        <w:spacing w:after="0" w:line="259" w:lineRule="auto"/>
        <w:ind w:left="17" w:right="0" w:firstLine="0"/>
        <w:jc w:val="left"/>
        <w:rPr>
          <w:rFonts w:hint="eastAsia"/>
        </w:rPr>
      </w:pPr>
      <w:r>
        <w:rPr>
          <w:rFonts w:hint="eastAsia"/>
        </w:rPr>
        <w:t>Eternal glory, eternal dominion, we ascribe to Him.</w:t>
      </w:r>
    </w:p>
    <w:p w14:paraId="1D2C139C">
      <w:pPr>
        <w:spacing w:after="0" w:line="259" w:lineRule="auto"/>
        <w:ind w:left="17" w:right="0" w:firstLine="0"/>
        <w:jc w:val="left"/>
        <w:rPr>
          <w:rFonts w:hint="eastAsia"/>
        </w:rPr>
      </w:pPr>
      <w:r>
        <w:rPr>
          <w:rFonts w:hint="eastAsia"/>
        </w:rPr>
        <w:t>永恒的荣耀，永恒的权能，我们都归给祂。</w:t>
      </w:r>
    </w:p>
    <w:p w14:paraId="25C65B1A">
      <w:pPr>
        <w:spacing w:after="0" w:line="259" w:lineRule="auto"/>
        <w:ind w:left="17" w:right="0" w:firstLine="0"/>
        <w:jc w:val="left"/>
        <w:rPr>
          <w:rFonts w:hint="eastAsia"/>
        </w:rPr>
      </w:pPr>
    </w:p>
    <w:p w14:paraId="452BB718">
      <w:pPr>
        <w:spacing w:after="0" w:line="259" w:lineRule="auto"/>
        <w:ind w:left="17" w:right="0" w:firstLine="0"/>
        <w:jc w:val="left"/>
        <w:rPr>
          <w:rFonts w:hint="eastAsia"/>
        </w:rPr>
      </w:pPr>
      <w:r>
        <w:rPr>
          <w:rFonts w:hint="eastAsia"/>
        </w:rPr>
        <w:t>All that the Father has is His,—the Father's throne, the Father's dominion, power, honour, dignity.</w:t>
      </w:r>
    </w:p>
    <w:p w14:paraId="32A638A9">
      <w:pPr>
        <w:spacing w:after="0" w:line="259" w:lineRule="auto"/>
        <w:ind w:left="17" w:right="0" w:firstLine="0"/>
        <w:jc w:val="left"/>
        <w:rPr>
          <w:rFonts w:hint="eastAsia"/>
        </w:rPr>
      </w:pPr>
      <w:r>
        <w:rPr>
          <w:rFonts w:hint="eastAsia"/>
        </w:rPr>
        <w:t>父所有的一切都是祂的，—父的宝座，父的权能，能力，尊贵，威严。</w:t>
      </w:r>
    </w:p>
    <w:p w14:paraId="514FAA93">
      <w:pPr>
        <w:spacing w:after="0" w:line="259" w:lineRule="auto"/>
        <w:ind w:left="17" w:right="0" w:firstLine="0"/>
        <w:jc w:val="left"/>
        <w:rPr>
          <w:rFonts w:hint="eastAsia"/>
        </w:rPr>
      </w:pPr>
    </w:p>
    <w:p w14:paraId="65A908C3">
      <w:pPr>
        <w:spacing w:after="0" w:line="259" w:lineRule="auto"/>
        <w:ind w:left="17" w:right="0" w:firstLine="0"/>
        <w:jc w:val="left"/>
        <w:rPr>
          <w:rFonts w:hint="eastAsia"/>
        </w:rPr>
      </w:pPr>
      <w:r>
        <w:rPr>
          <w:rFonts w:hint="eastAsia"/>
        </w:rPr>
        <w:t>He is Head of His Church; Head of creation; Head of the universe.</w:t>
      </w:r>
    </w:p>
    <w:p w14:paraId="0E8DCE25">
      <w:pPr>
        <w:spacing w:after="0" w:line="259" w:lineRule="auto"/>
        <w:ind w:left="17" w:right="0" w:firstLine="0"/>
        <w:jc w:val="left"/>
        <w:rPr>
          <w:rFonts w:hint="eastAsia"/>
        </w:rPr>
      </w:pPr>
      <w:r>
        <w:rPr>
          <w:rFonts w:hint="eastAsia"/>
        </w:rPr>
        <w:t>祂是祂教会的元首；创造的元首；宇宙的元首。</w:t>
      </w:r>
    </w:p>
    <w:p w14:paraId="5E3D515C">
      <w:pPr>
        <w:spacing w:after="0" w:line="259" w:lineRule="auto"/>
        <w:ind w:left="17" w:right="0" w:firstLine="0"/>
        <w:jc w:val="left"/>
        <w:rPr>
          <w:rFonts w:hint="eastAsia"/>
        </w:rPr>
      </w:pPr>
    </w:p>
    <w:p w14:paraId="52F8EE79">
      <w:pPr>
        <w:spacing w:after="0" w:line="259" w:lineRule="auto"/>
        <w:ind w:left="17" w:right="0" w:firstLine="0"/>
        <w:jc w:val="left"/>
        <w:rPr>
          <w:rFonts w:hint="eastAsia"/>
        </w:rPr>
      </w:pPr>
      <w:r>
        <w:rPr>
          <w:rFonts w:hint="eastAsia"/>
        </w:rPr>
        <w:t>In our songs we heap these honours on His head; in our service, and in every part both of work and worship, we do the same.</w:t>
      </w:r>
    </w:p>
    <w:p w14:paraId="0AF80353">
      <w:pPr>
        <w:spacing w:after="0" w:line="259" w:lineRule="auto"/>
        <w:ind w:left="17" w:right="0" w:firstLine="0"/>
        <w:jc w:val="left"/>
        <w:rPr>
          <w:rFonts w:hint="eastAsia"/>
        </w:rPr>
      </w:pPr>
      <w:r>
        <w:rPr>
          <w:rFonts w:hint="eastAsia"/>
        </w:rPr>
        <w:t>在我们的歌声中，我们将这些尊荣堆在祂的头上；在我们的服事中，在工作和敬拜的每一部分，我们也同样如此行。</w:t>
      </w:r>
    </w:p>
    <w:p w14:paraId="6192718A">
      <w:pPr>
        <w:spacing w:after="0" w:line="259" w:lineRule="auto"/>
        <w:ind w:left="17" w:right="0" w:firstLine="0"/>
        <w:jc w:val="left"/>
        <w:rPr>
          <w:rFonts w:hint="eastAsia"/>
        </w:rPr>
      </w:pPr>
    </w:p>
    <w:p w14:paraId="4B7CB000">
      <w:pPr>
        <w:spacing w:after="0" w:line="259" w:lineRule="auto"/>
        <w:ind w:left="17" w:right="0" w:firstLine="0"/>
        <w:jc w:val="left"/>
        <w:rPr>
          <w:rFonts w:hint="eastAsia"/>
        </w:rPr>
      </w:pPr>
      <w:r>
        <w:rPr>
          <w:rFonts w:hint="eastAsia"/>
        </w:rPr>
        <w:t>Glory and dominion to Him who loves us!</w:t>
      </w:r>
    </w:p>
    <w:p w14:paraId="67AF91BE">
      <w:pPr>
        <w:spacing w:after="0" w:line="259" w:lineRule="auto"/>
        <w:ind w:left="17" w:right="0" w:firstLine="0"/>
        <w:jc w:val="left"/>
        <w:rPr>
          <w:rFonts w:hint="eastAsia"/>
        </w:rPr>
      </w:pPr>
      <w:r>
        <w:rPr>
          <w:rFonts w:hint="eastAsia"/>
        </w:rPr>
        <w:t>荣耀和权能归给爱我们的祂！</w:t>
      </w:r>
    </w:p>
    <w:p w14:paraId="4D1A5593">
      <w:pPr>
        <w:spacing w:after="0" w:line="259" w:lineRule="auto"/>
        <w:ind w:left="17" w:right="0" w:firstLine="0"/>
        <w:jc w:val="left"/>
        <w:rPr>
          <w:rFonts w:hint="eastAsia"/>
        </w:rPr>
      </w:pPr>
    </w:p>
    <w:p w14:paraId="16F8D746">
      <w:pPr>
        <w:spacing w:after="0" w:line="259" w:lineRule="auto"/>
        <w:ind w:left="17" w:right="0" w:firstLine="0"/>
        <w:jc w:val="left"/>
        <w:rPr>
          <w:rFonts w:hint="eastAsia"/>
        </w:rPr>
      </w:pPr>
      <w:r>
        <w:rPr>
          <w:rFonts w:hint="eastAsia"/>
        </w:rPr>
        <w:t>IV.The amen.—This is the summing up of all; with heart and voice we sum up this doxology, and cry Amen.</w:t>
      </w:r>
    </w:p>
    <w:p w14:paraId="57B48DDD">
      <w:pPr>
        <w:spacing w:after="0" w:line="259" w:lineRule="auto"/>
        <w:ind w:left="17" w:right="0" w:firstLine="0"/>
        <w:jc w:val="left"/>
        <w:rPr>
          <w:rFonts w:hint="eastAsia"/>
        </w:rPr>
      </w:pPr>
      <w:r>
        <w:rPr>
          <w:rFonts w:hint="eastAsia"/>
        </w:rPr>
        <w:t>IV.阿们。—这是一切的总结；我们以心以声总结这首颂赞诗，并呼喊阿们。</w:t>
      </w:r>
    </w:p>
    <w:p w14:paraId="446A9D8D">
      <w:pPr>
        <w:spacing w:after="0" w:line="259" w:lineRule="auto"/>
        <w:ind w:left="17" w:right="0" w:firstLine="0"/>
        <w:jc w:val="left"/>
        <w:rPr>
          <w:rFonts w:hint="eastAsia"/>
        </w:rPr>
      </w:pPr>
    </w:p>
    <w:p w14:paraId="27805385">
      <w:pPr>
        <w:spacing w:after="0" w:line="259" w:lineRule="auto"/>
        <w:ind w:left="17" w:right="0" w:firstLine="0"/>
        <w:jc w:val="left"/>
        <w:rPr>
          <w:rFonts w:hint="eastAsia"/>
        </w:rPr>
      </w:pPr>
      <w:r>
        <w:rPr>
          <w:rFonts w:hint="eastAsia"/>
        </w:rPr>
        <w:t>This is the response of heaven just now; it will ere long be the response of earth.</w:t>
      </w:r>
    </w:p>
    <w:p w14:paraId="71EE208E">
      <w:pPr>
        <w:spacing w:after="0" w:line="259" w:lineRule="auto"/>
        <w:ind w:left="17" w:right="0" w:firstLine="0"/>
        <w:jc w:val="left"/>
        <w:rPr>
          <w:rFonts w:hint="eastAsia"/>
        </w:rPr>
      </w:pPr>
      <w:r>
        <w:rPr>
          <w:rFonts w:hint="eastAsia"/>
        </w:rPr>
        <w:t>这是此时此刻天上的回应；不久之后，它将成为地上的回应。</w:t>
      </w:r>
    </w:p>
    <w:p w14:paraId="7A10BE18">
      <w:pPr>
        <w:spacing w:after="0" w:line="259" w:lineRule="auto"/>
        <w:ind w:left="17" w:right="0" w:firstLine="0"/>
        <w:jc w:val="left"/>
        <w:rPr>
          <w:rFonts w:hint="eastAsia"/>
        </w:rPr>
      </w:pPr>
    </w:p>
    <w:p w14:paraId="3981F577">
      <w:pPr>
        <w:spacing w:after="0" w:line="259" w:lineRule="auto"/>
        <w:ind w:left="17" w:right="0" w:firstLine="0"/>
        <w:jc w:val="left"/>
        <w:rPr>
          <w:rFonts w:hint="eastAsia"/>
        </w:rPr>
      </w:pPr>
      <w:r>
        <w:rPr>
          <w:rFonts w:hint="eastAsia"/>
        </w:rPr>
        <w:t>Meanwhile it is the response of the Church of God on earth, of each saint here.</w:t>
      </w:r>
    </w:p>
    <w:p w14:paraId="6D969E26">
      <w:pPr>
        <w:spacing w:after="0" w:line="259" w:lineRule="auto"/>
        <w:ind w:left="17" w:right="0" w:firstLine="0"/>
        <w:jc w:val="left"/>
        <w:rPr>
          <w:rFonts w:hint="eastAsia"/>
        </w:rPr>
      </w:pPr>
      <w:r>
        <w:rPr>
          <w:rFonts w:hint="eastAsia"/>
        </w:rPr>
        <w:t>同时，这是地上神的教会，这里每一位圣徒的回应。</w:t>
      </w:r>
    </w:p>
    <w:p w14:paraId="01409142">
      <w:pPr>
        <w:spacing w:after="0" w:line="259" w:lineRule="auto"/>
        <w:ind w:left="17" w:right="0" w:firstLine="0"/>
        <w:jc w:val="left"/>
        <w:rPr>
          <w:rFonts w:hint="eastAsia"/>
        </w:rPr>
      </w:pPr>
    </w:p>
    <w:p w14:paraId="3E385CEE">
      <w:pPr>
        <w:spacing w:after="0" w:line="259" w:lineRule="auto"/>
        <w:ind w:left="17" w:right="0" w:firstLine="0"/>
        <w:jc w:val="left"/>
        <w:rPr>
          <w:rFonts w:hint="eastAsia"/>
        </w:rPr>
      </w:pPr>
      <w:r>
        <w:rPr>
          <w:rFonts w:hint="eastAsia"/>
        </w:rPr>
        <w:t>We hear the glorious doxology first uttered in Patmos, and we cry Amen.</w:t>
      </w:r>
    </w:p>
    <w:p w14:paraId="3A99ABD4">
      <w:pPr>
        <w:spacing w:after="0" w:line="259" w:lineRule="auto"/>
        <w:ind w:left="17" w:right="0" w:firstLine="0"/>
        <w:jc w:val="left"/>
        <w:rPr>
          <w:rFonts w:hint="eastAsia"/>
        </w:rPr>
      </w:pPr>
      <w:r>
        <w:rPr>
          <w:rFonts w:hint="eastAsia"/>
        </w:rPr>
        <w:t>我们听见首先在拔摩岛发出的荣耀颂赞诗，我们呼喊阿们。</w:t>
      </w:r>
    </w:p>
    <w:p w14:paraId="494BD3FA">
      <w:pPr>
        <w:spacing w:after="0" w:line="259" w:lineRule="auto"/>
        <w:ind w:left="17" w:right="0" w:firstLine="0"/>
        <w:jc w:val="left"/>
        <w:rPr>
          <w:rFonts w:hint="eastAsia"/>
        </w:rPr>
      </w:pPr>
    </w:p>
    <w:p w14:paraId="48648996">
      <w:pPr>
        <w:spacing w:after="0" w:line="259" w:lineRule="auto"/>
        <w:ind w:left="17" w:right="0" w:firstLine="0"/>
        <w:jc w:val="left"/>
        <w:rPr>
          <w:rFonts w:hint="eastAsia"/>
        </w:rPr>
      </w:pPr>
      <w:r>
        <w:rPr>
          <w:rFonts w:hint="eastAsia"/>
        </w:rPr>
        <w:t>We shall one day do it with a louder voice, and with our whole soul.</w:t>
      </w:r>
    </w:p>
    <w:p w14:paraId="4B1FB110">
      <w:pPr>
        <w:spacing w:after="0" w:line="259" w:lineRule="auto"/>
        <w:ind w:left="17" w:right="0" w:firstLine="0"/>
        <w:jc w:val="left"/>
        <w:rPr>
          <w:rFonts w:hint="eastAsia"/>
        </w:rPr>
      </w:pPr>
      <w:r>
        <w:rPr>
          <w:rFonts w:hint="eastAsia"/>
        </w:rPr>
        <w:t>有一天，我们将以更大的声音，用我们整个的灵魂如此行。</w:t>
      </w:r>
    </w:p>
    <w:p w14:paraId="381C69C9">
      <w:pPr>
        <w:spacing w:after="0" w:line="259" w:lineRule="auto"/>
        <w:ind w:left="17" w:right="0" w:firstLine="0"/>
        <w:jc w:val="left"/>
        <w:rPr>
          <w:rFonts w:hint="eastAsia"/>
        </w:rPr>
      </w:pPr>
    </w:p>
    <w:p w14:paraId="3D78D5F0">
      <w:pPr>
        <w:spacing w:after="0" w:line="259" w:lineRule="auto"/>
        <w:ind w:left="17" w:right="0" w:firstLine="0"/>
        <w:jc w:val="left"/>
        <w:rPr>
          <w:rFonts w:hint="eastAsia"/>
        </w:rPr>
      </w:pPr>
      <w:r>
        <w:rPr>
          <w:rFonts w:hint="eastAsia"/>
        </w:rPr>
        <w:t>How are we disposed to this doxology just now?</w:t>
      </w:r>
    </w:p>
    <w:p w14:paraId="0D993A44">
      <w:pPr>
        <w:spacing w:after="0" w:line="259" w:lineRule="auto"/>
        <w:ind w:left="17" w:right="0" w:firstLine="0"/>
        <w:jc w:val="left"/>
        <w:rPr>
          <w:rFonts w:hint="eastAsia"/>
        </w:rPr>
      </w:pPr>
      <w:r>
        <w:rPr>
          <w:rFonts w:hint="eastAsia"/>
        </w:rPr>
        <w:t>我们现在对这首颂赞诗的心情如何？</w:t>
      </w:r>
    </w:p>
    <w:p w14:paraId="22603894">
      <w:pPr>
        <w:spacing w:after="0" w:line="259" w:lineRule="auto"/>
        <w:ind w:left="17" w:right="0" w:firstLine="0"/>
        <w:jc w:val="left"/>
        <w:rPr>
          <w:rFonts w:hint="eastAsia"/>
        </w:rPr>
      </w:pPr>
    </w:p>
    <w:p w14:paraId="66895581">
      <w:pPr>
        <w:spacing w:after="0" w:line="259" w:lineRule="auto"/>
        <w:ind w:left="17" w:right="0" w:firstLine="0"/>
        <w:jc w:val="left"/>
        <w:rPr>
          <w:rFonts w:hint="eastAsia"/>
        </w:rPr>
      </w:pPr>
      <w:r>
        <w:rPr>
          <w:rFonts w:hint="eastAsia"/>
        </w:rPr>
        <w:t>Does it suit our taste, does it meet our sympathies?</w:t>
      </w:r>
    </w:p>
    <w:p w14:paraId="57784A84">
      <w:pPr>
        <w:spacing w:after="0" w:line="259" w:lineRule="auto"/>
        <w:ind w:left="17" w:right="0" w:firstLine="0"/>
        <w:jc w:val="left"/>
        <w:rPr>
          <w:rFonts w:hint="eastAsia"/>
        </w:rPr>
      </w:pPr>
      <w:r>
        <w:rPr>
          <w:rFonts w:hint="eastAsia"/>
        </w:rPr>
        <w:t>它合我们的口味吗，它与我们的情感共鸣吗？</w:t>
      </w:r>
    </w:p>
    <w:p w14:paraId="346B7614">
      <w:pPr>
        <w:spacing w:after="0" w:line="259" w:lineRule="auto"/>
        <w:ind w:left="17" w:right="0" w:firstLine="0"/>
        <w:jc w:val="left"/>
        <w:rPr>
          <w:rFonts w:hint="eastAsia"/>
        </w:rPr>
      </w:pPr>
    </w:p>
    <w:p w14:paraId="3FEC0070">
      <w:pPr>
        <w:spacing w:after="0" w:line="259" w:lineRule="auto"/>
        <w:ind w:left="17" w:right="0" w:firstLine="0"/>
        <w:jc w:val="left"/>
        <w:rPr>
          <w:rFonts w:hint="eastAsia"/>
        </w:rPr>
      </w:pPr>
      <w:r>
        <w:rPr>
          <w:rFonts w:hint="eastAsia"/>
        </w:rPr>
        <w:t>Does the love of which it speaks constrain us?</w:t>
      </w:r>
    </w:p>
    <w:p w14:paraId="495DFAC6">
      <w:pPr>
        <w:spacing w:after="0" w:line="259" w:lineRule="auto"/>
        <w:ind w:left="17" w:right="0" w:firstLine="0"/>
        <w:jc w:val="left"/>
        <w:rPr>
          <w:rFonts w:hint="eastAsia"/>
        </w:rPr>
      </w:pPr>
      <w:r>
        <w:rPr>
          <w:rFonts w:hint="eastAsia"/>
        </w:rPr>
        <w:t>它所说的爱是否激励我们？</w:t>
      </w:r>
    </w:p>
    <w:p w14:paraId="69489425">
      <w:pPr>
        <w:spacing w:after="0" w:line="259" w:lineRule="auto"/>
        <w:ind w:left="17" w:right="0" w:firstLine="0"/>
        <w:jc w:val="left"/>
        <w:rPr>
          <w:rFonts w:hint="eastAsia"/>
        </w:rPr>
      </w:pPr>
    </w:p>
    <w:p w14:paraId="6FAE51B7">
      <w:pPr>
        <w:spacing w:after="0" w:line="259" w:lineRule="auto"/>
        <w:ind w:left="17" w:right="0" w:firstLine="0"/>
        <w:jc w:val="left"/>
        <w:rPr>
          <w:rFonts w:hint="eastAsia"/>
        </w:rPr>
      </w:pPr>
      <w:r>
        <w:rPr>
          <w:rFonts w:hint="eastAsia"/>
        </w:rPr>
        <w:t>Has it touched, broken, melted our hearts?</w:t>
      </w:r>
    </w:p>
    <w:p w14:paraId="1862EB94">
      <w:pPr>
        <w:spacing w:after="0" w:line="259" w:lineRule="auto"/>
        <w:ind w:left="17" w:right="0" w:firstLine="0"/>
        <w:jc w:val="left"/>
        <w:rPr>
          <w:rFonts w:hint="eastAsia"/>
        </w:rPr>
      </w:pPr>
      <w:r>
        <w:rPr>
          <w:rFonts w:hint="eastAsia"/>
        </w:rPr>
        <w:t>它是否触动、破碎、融化了我们的心？</w:t>
      </w:r>
    </w:p>
    <w:p w14:paraId="3C700C2A">
      <w:pPr>
        <w:spacing w:after="0" w:line="259" w:lineRule="auto"/>
        <w:ind w:left="17" w:right="0" w:firstLine="0"/>
        <w:jc w:val="left"/>
        <w:rPr>
          <w:rFonts w:hint="eastAsia"/>
        </w:rPr>
      </w:pPr>
    </w:p>
    <w:p w14:paraId="3C55722B">
      <w:pPr>
        <w:spacing w:after="0" w:line="259" w:lineRule="auto"/>
        <w:ind w:left="17" w:right="0" w:firstLine="0"/>
        <w:jc w:val="left"/>
        <w:rPr>
          <w:rFonts w:hint="eastAsia"/>
        </w:rPr>
      </w:pPr>
      <w:r>
        <w:rPr>
          <w:rFonts w:hint="eastAsia"/>
        </w:rPr>
        <w:t>Have we realized our own dignity?</w:t>
      </w:r>
    </w:p>
    <w:p w14:paraId="2DE35DF5">
      <w:pPr>
        <w:spacing w:after="0" w:line="259" w:lineRule="auto"/>
        <w:ind w:left="17" w:right="0" w:firstLine="0"/>
        <w:jc w:val="left"/>
        <w:rPr>
          <w:rFonts w:hint="eastAsia"/>
        </w:rPr>
      </w:pPr>
      <w:r>
        <w:rPr>
          <w:rFonts w:hint="eastAsia"/>
        </w:rPr>
        <w:t>我们是否认识到自己的尊严？</w:t>
      </w:r>
    </w:p>
    <w:p w14:paraId="7F92E879">
      <w:pPr>
        <w:spacing w:after="0" w:line="259" w:lineRule="auto"/>
        <w:ind w:left="17" w:right="0" w:firstLine="0"/>
        <w:jc w:val="left"/>
        <w:rPr>
          <w:rFonts w:hint="eastAsia"/>
        </w:rPr>
      </w:pPr>
    </w:p>
    <w:p w14:paraId="7DF85ED7">
      <w:pPr>
        <w:spacing w:after="0" w:line="259" w:lineRule="auto"/>
        <w:ind w:left="17" w:right="0" w:firstLine="0"/>
        <w:jc w:val="left"/>
        <w:rPr>
          <w:rFonts w:hint="eastAsia"/>
        </w:rPr>
      </w:pPr>
      <w:r>
        <w:rPr>
          <w:rFonts w:hint="eastAsia"/>
        </w:rPr>
        <w:t>Do we feel the honour, the privilege, the responsibility of being kings and priests?</w:t>
      </w:r>
    </w:p>
    <w:p w14:paraId="77AF6F69">
      <w:pPr>
        <w:spacing w:after="0" w:line="259" w:lineRule="auto"/>
        <w:ind w:left="17" w:right="0" w:firstLine="0"/>
        <w:jc w:val="left"/>
        <w:rPr>
          <w:rFonts w:hint="eastAsia"/>
        </w:rPr>
      </w:pPr>
      <w:r>
        <w:rPr>
          <w:rFonts w:hint="eastAsia"/>
        </w:rPr>
        <w:t>我们是否感受到作君王和祭司的尊荣、特权和责任？</w:t>
      </w:r>
    </w:p>
    <w:p w14:paraId="618F9C51">
      <w:pPr>
        <w:spacing w:after="0" w:line="259" w:lineRule="auto"/>
        <w:ind w:left="17" w:right="0" w:firstLine="0"/>
        <w:jc w:val="left"/>
        <w:rPr>
          <w:rFonts w:hint="eastAsia"/>
        </w:rPr>
      </w:pPr>
    </w:p>
    <w:p w14:paraId="5061BF72">
      <w:pPr>
        <w:spacing w:after="0" w:line="259" w:lineRule="auto"/>
        <w:ind w:left="17" w:right="0" w:firstLine="0"/>
        <w:jc w:val="left"/>
        <w:rPr>
          <w:rFonts w:hint="eastAsia"/>
        </w:rPr>
      </w:pPr>
      <w:r>
        <w:rPr>
          <w:rFonts w:hint="eastAsia"/>
        </w:rPr>
        <w:t>Do we act, live, speak, feel accordingly?</w:t>
      </w:r>
    </w:p>
    <w:p w14:paraId="5BABF3B9">
      <w:pPr>
        <w:spacing w:after="0" w:line="259" w:lineRule="auto"/>
        <w:ind w:left="17" w:right="0" w:firstLine="0"/>
        <w:jc w:val="left"/>
        <w:rPr>
          <w:rFonts w:hint="eastAsia"/>
        </w:rPr>
      </w:pPr>
      <w:r>
        <w:rPr>
          <w:rFonts w:hint="eastAsia"/>
        </w:rPr>
        <w:t>我们是否照此行事、生活、说话、感受？</w:t>
      </w:r>
    </w:p>
    <w:p w14:paraId="386B0E15">
      <w:pPr>
        <w:spacing w:after="0" w:line="259" w:lineRule="auto"/>
        <w:ind w:left="17" w:right="0" w:firstLine="0"/>
        <w:jc w:val="left"/>
        <w:rPr>
          <w:rFonts w:hint="eastAsia"/>
        </w:rPr>
      </w:pPr>
    </w:p>
    <w:p w14:paraId="675BA3DF">
      <w:pPr>
        <w:spacing w:after="0" w:line="259" w:lineRule="auto"/>
        <w:ind w:left="17" w:right="0" w:firstLine="0"/>
        <w:jc w:val="left"/>
        <w:rPr>
          <w:rFonts w:hint="eastAsia"/>
        </w:rPr>
      </w:pPr>
      <w:r>
        <w:rPr>
          <w:rFonts w:hint="eastAsia"/>
        </w:rPr>
        <w:t>Do our glorious prospects tell upon us now?</w:t>
      </w:r>
    </w:p>
    <w:p w14:paraId="7E7FB3E3">
      <w:pPr>
        <w:spacing w:after="0" w:line="259" w:lineRule="auto"/>
        <w:ind w:left="17" w:right="0" w:firstLine="0"/>
        <w:jc w:val="left"/>
        <w:rPr>
          <w:rFonts w:hint="eastAsia"/>
        </w:rPr>
      </w:pPr>
      <w:r>
        <w:rPr>
          <w:rFonts w:hint="eastAsia"/>
        </w:rPr>
        <w:t>我们荣耀的前景现在是否影响着我们？</w:t>
      </w:r>
    </w:p>
    <w:p w14:paraId="39B319F5">
      <w:pPr>
        <w:spacing w:after="0" w:line="259" w:lineRule="auto"/>
        <w:ind w:left="17" w:right="0" w:firstLine="0"/>
        <w:jc w:val="left"/>
        <w:rPr>
          <w:rFonts w:hint="eastAsia"/>
        </w:rPr>
      </w:pPr>
    </w:p>
    <w:p w14:paraId="6D4540CA">
      <w:pPr>
        <w:spacing w:after="0" w:line="259" w:lineRule="auto"/>
        <w:ind w:left="17" w:right="0" w:firstLine="0"/>
        <w:jc w:val="left"/>
        <w:rPr>
          <w:rFonts w:hint="eastAsia"/>
        </w:rPr>
      </w:pPr>
      <w:r>
        <w:rPr>
          <w:rFonts w:hint="eastAsia"/>
        </w:rPr>
        <w:t>Are we walking daily in the anticipation of what shall be?</w:t>
      </w:r>
    </w:p>
    <w:p w14:paraId="5A554EBF">
      <w:pPr>
        <w:spacing w:after="0" w:line="259" w:lineRule="auto"/>
        <w:ind w:left="17" w:right="0" w:firstLine="0"/>
        <w:jc w:val="left"/>
        <w:rPr>
          <w:rFonts w:hint="eastAsia"/>
        </w:rPr>
      </w:pPr>
      <w:r>
        <w:rPr>
          <w:rFonts w:hint="eastAsia"/>
        </w:rPr>
        <w:t>我们是否每日行在对将要发生之事的期盼中？</w:t>
      </w:r>
    </w:p>
    <w:p w14:paraId="7DF07351">
      <w:pPr>
        <w:spacing w:after="0" w:line="259" w:lineRule="auto"/>
        <w:ind w:left="17" w:right="0" w:firstLine="0"/>
        <w:jc w:val="left"/>
        <w:rPr>
          <w:rFonts w:hint="eastAsia"/>
        </w:rPr>
      </w:pPr>
    </w:p>
    <w:p w14:paraId="5BC5893A">
      <w:pPr>
        <w:spacing w:after="0" w:line="259" w:lineRule="auto"/>
        <w:ind w:left="17" w:right="0" w:firstLine="0"/>
        <w:jc w:val="left"/>
        <w:rPr>
          <w:rFonts w:hint="eastAsia"/>
        </w:rPr>
      </w:pPr>
      <w:r>
        <w:rPr>
          <w:rFonts w:hint="eastAsia"/>
        </w:rPr>
        <w:t>Are we working, praying, praising, giving, suffering, denying self, under the influence of that honour which shall so soon be ours?</w:t>
      </w:r>
    </w:p>
    <w:p w14:paraId="119665C5">
      <w:pPr>
        <w:spacing w:after="0" w:line="259" w:lineRule="auto"/>
        <w:ind w:left="17" w:right="0" w:firstLine="0"/>
        <w:jc w:val="left"/>
        <w:rPr>
          <w:rFonts w:hint="eastAsia"/>
        </w:rPr>
      </w:pPr>
      <w:r>
        <w:rPr>
          <w:rFonts w:hint="eastAsia"/>
        </w:rPr>
        <w:t>我们是否在那将很快属于我们的尊荣的影响下，工作、祷告、赞美、施予、受苦、舍己？</w:t>
      </w:r>
    </w:p>
    <w:p w14:paraId="7BAA16E2">
      <w:pPr>
        <w:spacing w:after="0" w:line="259" w:lineRule="auto"/>
        <w:ind w:left="17" w:right="0" w:firstLine="0"/>
        <w:jc w:val="left"/>
        <w:rPr>
          <w:rFonts w:hint="eastAsia"/>
        </w:rPr>
      </w:pPr>
    </w:p>
    <w:p w14:paraId="4685CC95">
      <w:pPr>
        <w:spacing w:after="0" w:line="259" w:lineRule="auto"/>
        <w:ind w:left="17" w:right="0" w:firstLine="0"/>
        <w:jc w:val="left"/>
        <w:rPr>
          <w:rFonts w:hint="eastAsia"/>
        </w:rPr>
      </w:pPr>
      <w:r>
        <w:rPr>
          <w:rFonts w:hint="eastAsia"/>
        </w:rPr>
        <w:t>IV.</w:t>
      </w:r>
    </w:p>
    <w:p w14:paraId="39351F16">
      <w:pPr>
        <w:spacing w:after="0" w:line="259" w:lineRule="auto"/>
        <w:ind w:left="17" w:right="0" w:firstLine="0"/>
        <w:jc w:val="left"/>
        <w:rPr>
          <w:rFonts w:hint="eastAsia"/>
        </w:rPr>
      </w:pPr>
      <w:r>
        <w:rPr>
          <w:rFonts w:hint="eastAsia"/>
        </w:rPr>
        <w:t>The Great Advent</w:t>
      </w:r>
    </w:p>
    <w:p w14:paraId="18A6DD9F">
      <w:pPr>
        <w:spacing w:after="0" w:line="259" w:lineRule="auto"/>
        <w:ind w:left="17" w:right="0" w:firstLine="0"/>
        <w:jc w:val="left"/>
        <w:rPr>
          <w:rFonts w:hint="eastAsia"/>
        </w:rPr>
      </w:pPr>
      <w:r>
        <w:rPr>
          <w:rFonts w:hint="eastAsia"/>
        </w:rPr>
        <w:t>"Behold, He cometh with clouds; and every eye shall see Him, and they also which pierced Him: and all kindreds of the earth</w:t>
      </w:r>
    </w:p>
    <w:p w14:paraId="4FAB470D">
      <w:pPr>
        <w:spacing w:after="0" w:line="259" w:lineRule="auto"/>
        <w:ind w:left="17" w:right="0" w:firstLine="0"/>
        <w:jc w:val="left"/>
        <w:rPr>
          <w:rFonts w:hint="eastAsia"/>
        </w:rPr>
      </w:pPr>
      <w:r>
        <w:rPr>
          <w:rFonts w:hint="eastAsia"/>
        </w:rPr>
        <w:t>shall wail because of Him. Even so, Amen."— Revelation 1:7.</w:t>
      </w:r>
    </w:p>
    <w:p w14:paraId="3C46E350">
      <w:pPr>
        <w:spacing w:after="0" w:line="259" w:lineRule="auto"/>
        <w:ind w:left="17" w:right="0" w:firstLine="0"/>
        <w:jc w:val="left"/>
        <w:rPr>
          <w:rFonts w:hint="eastAsia"/>
        </w:rPr>
      </w:pPr>
    </w:p>
    <w:p w14:paraId="1F94FCEF">
      <w:pPr>
        <w:spacing w:after="0" w:line="259" w:lineRule="auto"/>
        <w:ind w:left="17" w:right="0" w:firstLine="0"/>
        <w:jc w:val="left"/>
        <w:rPr>
          <w:rFonts w:hint="eastAsia"/>
        </w:rPr>
      </w:pPr>
      <w:r>
        <w:rPr>
          <w:rFonts w:hint="eastAsia"/>
        </w:rPr>
        <w:t>IV.</w:t>
      </w:r>
    </w:p>
    <w:p w14:paraId="5C47A89D">
      <w:pPr>
        <w:pStyle w:val="2"/>
        <w:bidi w:val="0"/>
        <w:rPr>
          <w:rFonts w:hint="eastAsia"/>
        </w:rPr>
      </w:pPr>
      <w:r>
        <w:rPr>
          <w:rFonts w:hint="eastAsia"/>
        </w:rPr>
        <w:t>伟大的降临</w:t>
      </w:r>
    </w:p>
    <w:p w14:paraId="624AC520">
      <w:pPr>
        <w:spacing w:after="0" w:line="259" w:lineRule="auto"/>
        <w:ind w:left="17" w:right="0" w:firstLine="0"/>
        <w:jc w:val="left"/>
        <w:rPr>
          <w:rFonts w:hint="eastAsia"/>
        </w:rPr>
      </w:pPr>
      <w:r>
        <w:rPr>
          <w:rFonts w:hint="eastAsia"/>
        </w:rPr>
        <w:t>“看哪，祂驾云降临。众目要看见祂，连刺祂的人也要看见祂。地上的万族</w:t>
      </w:r>
    </w:p>
    <w:p w14:paraId="7F0FE9A0">
      <w:pPr>
        <w:spacing w:after="0" w:line="259" w:lineRule="auto"/>
        <w:ind w:left="17" w:right="0" w:firstLine="0"/>
        <w:jc w:val="left"/>
        <w:rPr>
          <w:rFonts w:hint="eastAsia"/>
        </w:rPr>
      </w:pPr>
      <w:r>
        <w:rPr>
          <w:rFonts w:hint="eastAsia"/>
        </w:rPr>
        <w:t>都要因祂哀哭。这话是真实的。阿们。”— 启示录 1:7。</w:t>
      </w:r>
    </w:p>
    <w:p w14:paraId="0DCA79D6">
      <w:pPr>
        <w:spacing w:after="0" w:line="259" w:lineRule="auto"/>
        <w:ind w:left="17" w:right="0" w:firstLine="0"/>
        <w:jc w:val="left"/>
        <w:rPr>
          <w:rFonts w:hint="eastAsia"/>
        </w:rPr>
      </w:pPr>
    </w:p>
    <w:p w14:paraId="418561A9">
      <w:pPr>
        <w:spacing w:after="0" w:line="259" w:lineRule="auto"/>
        <w:ind w:left="17" w:right="0" w:firstLine="0"/>
        <w:jc w:val="left"/>
        <w:rPr>
          <w:rFonts w:hint="eastAsia"/>
        </w:rPr>
      </w:pPr>
      <w:r>
        <w:rPr>
          <w:rFonts w:hint="eastAsia"/>
        </w:rPr>
        <w:t>The Lord shall come!</w:t>
      </w:r>
    </w:p>
    <w:p w14:paraId="19BDDE8F">
      <w:pPr>
        <w:spacing w:after="0" w:line="259" w:lineRule="auto"/>
        <w:ind w:left="17" w:right="0" w:firstLine="0"/>
        <w:jc w:val="left"/>
        <w:rPr>
          <w:rFonts w:hint="eastAsia"/>
        </w:rPr>
      </w:pPr>
      <w:r>
        <w:rPr>
          <w:rFonts w:hint="eastAsia"/>
        </w:rPr>
        <w:t>主必快来！</w:t>
      </w:r>
    </w:p>
    <w:p w14:paraId="7BF484E6">
      <w:pPr>
        <w:spacing w:after="0" w:line="259" w:lineRule="auto"/>
        <w:ind w:left="17" w:right="0" w:firstLine="0"/>
        <w:jc w:val="left"/>
        <w:rPr>
          <w:rFonts w:hint="eastAsia"/>
        </w:rPr>
      </w:pPr>
    </w:p>
    <w:p w14:paraId="020ABA7D">
      <w:pPr>
        <w:spacing w:after="0" w:line="259" w:lineRule="auto"/>
        <w:ind w:left="17" w:right="0" w:firstLine="0"/>
        <w:jc w:val="left"/>
        <w:rPr>
          <w:rFonts w:hint="eastAsia"/>
        </w:rPr>
      </w:pPr>
      <w:r>
        <w:rPr>
          <w:rFonts w:hint="eastAsia"/>
        </w:rPr>
        <w:t>This is the burden of this last book of Scripture.</w:t>
      </w:r>
    </w:p>
    <w:p w14:paraId="338DA20B">
      <w:pPr>
        <w:spacing w:after="0" w:line="259" w:lineRule="auto"/>
        <w:ind w:left="17" w:right="0" w:firstLine="0"/>
        <w:jc w:val="left"/>
        <w:rPr>
          <w:rFonts w:hint="eastAsia"/>
        </w:rPr>
      </w:pPr>
      <w:r>
        <w:rPr>
          <w:rFonts w:hint="eastAsia"/>
        </w:rPr>
        <w:t>这是圣经最后一卷书的主题。</w:t>
      </w:r>
    </w:p>
    <w:p w14:paraId="7F0D1256">
      <w:pPr>
        <w:spacing w:after="0" w:line="259" w:lineRule="auto"/>
        <w:ind w:left="17" w:right="0" w:firstLine="0"/>
        <w:jc w:val="left"/>
        <w:rPr>
          <w:rFonts w:hint="eastAsia"/>
        </w:rPr>
      </w:pPr>
    </w:p>
    <w:p w14:paraId="3B26B9BB">
      <w:pPr>
        <w:spacing w:after="0" w:line="259" w:lineRule="auto"/>
        <w:ind w:left="17" w:right="0" w:firstLine="0"/>
        <w:jc w:val="left"/>
        <w:rPr>
          <w:rFonts w:hint="eastAsia"/>
        </w:rPr>
      </w:pPr>
      <w:r>
        <w:rPr>
          <w:rFonts w:hint="eastAsia"/>
        </w:rPr>
        <w:t>It was the burden of the Old Testament; for Enoch's prophecy runs through all its books,—'Behold, the Lord cometh with ten thousand of His saints.'</w:t>
      </w:r>
    </w:p>
    <w:p w14:paraId="2B898C32">
      <w:pPr>
        <w:spacing w:after="0" w:line="259" w:lineRule="auto"/>
        <w:ind w:left="17" w:right="0" w:firstLine="0"/>
        <w:jc w:val="left"/>
        <w:rPr>
          <w:rFonts w:hint="eastAsia"/>
        </w:rPr>
      </w:pPr>
      <w:r>
        <w:rPr>
          <w:rFonts w:hint="eastAsia"/>
        </w:rPr>
        <w:t>这是旧约的主题；因为以诺的预言贯穿其所有书卷，—‘看哪，主带着祂的千万圣者降临。’</w:t>
      </w:r>
    </w:p>
    <w:p w14:paraId="24815FD7">
      <w:pPr>
        <w:spacing w:after="0" w:line="259" w:lineRule="auto"/>
        <w:ind w:left="17" w:right="0" w:firstLine="0"/>
        <w:jc w:val="left"/>
        <w:rPr>
          <w:rFonts w:hint="eastAsia"/>
        </w:rPr>
      </w:pPr>
    </w:p>
    <w:p w14:paraId="5BEB43ED">
      <w:pPr>
        <w:spacing w:after="0" w:line="259" w:lineRule="auto"/>
        <w:ind w:left="17" w:right="0" w:firstLine="0"/>
        <w:jc w:val="left"/>
        <w:rPr>
          <w:rFonts w:hint="eastAsia"/>
        </w:rPr>
      </w:pPr>
      <w:r>
        <w:rPr>
          <w:rFonts w:hint="eastAsia"/>
        </w:rPr>
        <w:t>It is the burden of the New Testament; for both the Master and His apostles give out the same solemn utterance,—'Behold, He cometh;' and the Church in the early ages took up the subject as of profoundest and most pressing interest, 'looking for that blessed hope.'</w:t>
      </w:r>
    </w:p>
    <w:p w14:paraId="49E04AD1">
      <w:pPr>
        <w:spacing w:after="0" w:line="259" w:lineRule="auto"/>
        <w:ind w:left="17" w:right="0" w:firstLine="0"/>
        <w:jc w:val="left"/>
        <w:rPr>
          <w:rFonts w:hint="eastAsia"/>
        </w:rPr>
      </w:pPr>
      <w:r>
        <w:rPr>
          <w:rFonts w:hint="eastAsia"/>
        </w:rPr>
        <w:t>这是新约的主题；因为主和祂的使徒们都发出同样庄严的话语，—‘看哪，祂来了’；早期教会将此主题视为最深刻、最紧迫的关注点，‘等候所盼望的福’。</w:t>
      </w:r>
    </w:p>
    <w:p w14:paraId="5DE5B845">
      <w:pPr>
        <w:spacing w:after="0" w:line="259" w:lineRule="auto"/>
        <w:ind w:left="17" w:right="0" w:firstLine="0"/>
        <w:jc w:val="left"/>
        <w:rPr>
          <w:rFonts w:hint="eastAsia"/>
        </w:rPr>
      </w:pPr>
    </w:p>
    <w:p w14:paraId="1F1E3091">
      <w:pPr>
        <w:spacing w:after="0" w:line="259" w:lineRule="auto"/>
        <w:ind w:left="17" w:right="0" w:firstLine="0"/>
        <w:jc w:val="left"/>
        <w:rPr>
          <w:rFonts w:hint="eastAsia"/>
        </w:rPr>
      </w:pPr>
      <w:r>
        <w:rPr>
          <w:rFonts w:hint="eastAsia"/>
        </w:rPr>
        <w:t>It was no minor hope to the primitive saints.</w:t>
      </w:r>
    </w:p>
    <w:p w14:paraId="3CED3197">
      <w:pPr>
        <w:spacing w:after="0" w:line="259" w:lineRule="auto"/>
        <w:ind w:left="17" w:right="0" w:firstLine="0"/>
        <w:jc w:val="left"/>
        <w:rPr>
          <w:rFonts w:hint="eastAsia"/>
        </w:rPr>
      </w:pPr>
      <w:r>
        <w:rPr>
          <w:rFonts w:hint="eastAsia"/>
        </w:rPr>
        <w:t>对早期圣徒来说，这不是一个次要的盼望。</w:t>
      </w:r>
    </w:p>
    <w:p w14:paraId="4CDA04EC">
      <w:pPr>
        <w:spacing w:after="0" w:line="259" w:lineRule="auto"/>
        <w:ind w:left="17" w:right="0" w:firstLine="0"/>
        <w:jc w:val="left"/>
        <w:rPr>
          <w:rFonts w:hint="eastAsia"/>
        </w:rPr>
      </w:pPr>
    </w:p>
    <w:p w14:paraId="42F87E4E">
      <w:pPr>
        <w:spacing w:after="0" w:line="259" w:lineRule="auto"/>
        <w:ind w:left="17" w:right="0" w:firstLine="0"/>
        <w:jc w:val="left"/>
        <w:rPr>
          <w:rFonts w:hint="eastAsia"/>
        </w:rPr>
      </w:pPr>
      <w:r>
        <w:rPr>
          <w:rFonts w:hint="eastAsia"/>
        </w:rPr>
        <w:t>It cheered them at parting with their Lord, and it comforted them at parting with one another.</w:t>
      </w:r>
    </w:p>
    <w:p w14:paraId="5F68AD83">
      <w:pPr>
        <w:spacing w:after="0" w:line="259" w:lineRule="auto"/>
        <w:ind w:left="17" w:right="0" w:firstLine="0"/>
        <w:jc w:val="left"/>
        <w:rPr>
          <w:rFonts w:hint="eastAsia"/>
        </w:rPr>
      </w:pPr>
      <w:r>
        <w:rPr>
          <w:rFonts w:hint="eastAsia"/>
        </w:rPr>
        <w:t>在与他们的主分别时，它激励了他们；在彼此分别时，它安慰了他们。</w:t>
      </w:r>
    </w:p>
    <w:p w14:paraId="176454AB">
      <w:pPr>
        <w:spacing w:after="0" w:line="259" w:lineRule="auto"/>
        <w:ind w:left="17" w:right="0" w:firstLine="0"/>
        <w:jc w:val="left"/>
        <w:rPr>
          <w:rFonts w:hint="eastAsia"/>
        </w:rPr>
      </w:pPr>
    </w:p>
    <w:p w14:paraId="2369B7E7">
      <w:pPr>
        <w:spacing w:after="0" w:line="259" w:lineRule="auto"/>
        <w:ind w:left="17" w:right="0" w:firstLine="0"/>
        <w:jc w:val="left"/>
        <w:rPr>
          <w:rFonts w:hint="eastAsia"/>
        </w:rPr>
      </w:pPr>
      <w:r>
        <w:rPr>
          <w:rFonts w:hint="eastAsia"/>
        </w:rPr>
        <w:t>It upheld them in evil days; it nerved them for warfare; it gave them patience under persecution; it animated them in their work; it kept alive their zeal; it enabled them to look calmly round upon an evil world, and to face its mustering storms; it showed them resurrection and glory, fixing their eye upon scenes beyond the deathbed and the tomb; it ever reminded them of the day of meeting, when Jesus will gather all His own together, and they that have slept in Him shall awake to glory, honour, and immortality.</w:t>
      </w:r>
    </w:p>
    <w:p w14:paraId="382ED464">
      <w:pPr>
        <w:spacing w:after="0" w:line="259" w:lineRule="auto"/>
        <w:ind w:left="17" w:right="0" w:firstLine="0"/>
        <w:jc w:val="left"/>
        <w:rPr>
          <w:rFonts w:hint="eastAsia"/>
        </w:rPr>
      </w:pPr>
      <w:r>
        <w:rPr>
          <w:rFonts w:hint="eastAsia"/>
        </w:rPr>
        <w:t>在邪恶的日子里，它扶持他们；它为他们争战壮胆；在逼迫中，它赐予他们忍耐；在工作中，它激励他们；它使他们的热心常存；它使他们能平静地环顾一个邪恶的世界，并面对其聚集的风暴；它向他们显明复活和荣耀，使他们的目光定睛于病榻和坟墓之外的景象；它时常提醒他们相会的日子，那时耶稣将聚集所有属祂的人，那些在祂里面睡了的人将醒来，得着荣耀、尊贵和不朽。</w:t>
      </w:r>
    </w:p>
    <w:p w14:paraId="5488EBFA">
      <w:pPr>
        <w:spacing w:after="0" w:line="259" w:lineRule="auto"/>
        <w:ind w:left="17" w:right="0" w:firstLine="0"/>
        <w:jc w:val="left"/>
        <w:rPr>
          <w:rFonts w:hint="eastAsia"/>
        </w:rPr>
      </w:pPr>
    </w:p>
    <w:p w14:paraId="36A2F31C">
      <w:pPr>
        <w:spacing w:after="0" w:line="259" w:lineRule="auto"/>
        <w:ind w:left="17" w:right="0" w:firstLine="0"/>
        <w:jc w:val="left"/>
        <w:rPr>
          <w:rFonts w:hint="eastAsia"/>
        </w:rPr>
      </w:pPr>
      <w:r>
        <w:rPr>
          <w:rFonts w:hint="eastAsia"/>
        </w:rPr>
        <w:t>The aspect in which the advent is here presented to us bears more upon the world than upon the Church.</w:t>
      </w:r>
    </w:p>
    <w:p w14:paraId="16A84106">
      <w:pPr>
        <w:spacing w:after="0" w:line="259" w:lineRule="auto"/>
        <w:ind w:left="17" w:right="0" w:firstLine="0"/>
        <w:jc w:val="left"/>
        <w:rPr>
          <w:rFonts w:hint="eastAsia"/>
        </w:rPr>
      </w:pPr>
      <w:r>
        <w:rPr>
          <w:rFonts w:hint="eastAsia"/>
        </w:rPr>
        <w:t>这里向我们呈现的降临，其面向更多的是世界而非教会。</w:t>
      </w:r>
    </w:p>
    <w:p w14:paraId="66578117">
      <w:pPr>
        <w:spacing w:after="0" w:line="259" w:lineRule="auto"/>
        <w:ind w:left="17" w:right="0" w:firstLine="0"/>
        <w:jc w:val="left"/>
        <w:rPr>
          <w:rFonts w:hint="eastAsia"/>
        </w:rPr>
      </w:pPr>
    </w:p>
    <w:p w14:paraId="4EFCA988">
      <w:pPr>
        <w:spacing w:after="0" w:line="259" w:lineRule="auto"/>
        <w:ind w:left="17" w:right="0" w:firstLine="0"/>
        <w:jc w:val="left"/>
        <w:rPr>
          <w:rFonts w:hint="eastAsia"/>
        </w:rPr>
      </w:pPr>
      <w:r>
        <w:rPr>
          <w:rFonts w:hint="eastAsia"/>
        </w:rPr>
        <w:t>When Paul writes to the Thessalonians, he brings before us the advent as it bears upon the Church and her resurrection hope (I Thessalonians 4:16).</w:t>
      </w:r>
    </w:p>
    <w:p w14:paraId="72EFE3BD">
      <w:pPr>
        <w:spacing w:after="0" w:line="259" w:lineRule="auto"/>
        <w:ind w:left="17" w:right="0" w:firstLine="0"/>
        <w:jc w:val="left"/>
        <w:rPr>
          <w:rFonts w:hint="eastAsia"/>
        </w:rPr>
      </w:pPr>
      <w:r>
        <w:rPr>
          <w:rFonts w:hint="eastAsia"/>
        </w:rPr>
        <w:t>当保罗写信给帖撒罗尼迦人时，他将降临作为关乎教会及其复活盼望的事呈现在我们面前（帖撒罗尼迦前书4:16）。</w:t>
      </w:r>
    </w:p>
    <w:p w14:paraId="77A2BB02">
      <w:pPr>
        <w:spacing w:after="0" w:line="259" w:lineRule="auto"/>
        <w:ind w:left="17" w:right="0" w:firstLine="0"/>
        <w:jc w:val="left"/>
        <w:rPr>
          <w:rFonts w:hint="eastAsia"/>
        </w:rPr>
      </w:pPr>
    </w:p>
    <w:p w14:paraId="50D38604">
      <w:pPr>
        <w:spacing w:after="0" w:line="259" w:lineRule="auto"/>
        <w:ind w:left="17" w:right="0" w:firstLine="0"/>
        <w:jc w:val="left"/>
        <w:rPr>
          <w:rFonts w:hint="eastAsia"/>
        </w:rPr>
      </w:pPr>
      <w:r>
        <w:rPr>
          <w:rFonts w:hint="eastAsia"/>
        </w:rPr>
        <w:t>'The Lord Himself shall descend from heaven' is the word of consolation and gladness.</w:t>
      </w:r>
    </w:p>
    <w:p w14:paraId="6B5B9B24">
      <w:pPr>
        <w:spacing w:after="0" w:line="259" w:lineRule="auto"/>
        <w:ind w:left="17" w:right="0" w:firstLine="0"/>
        <w:jc w:val="left"/>
        <w:rPr>
          <w:rFonts w:hint="eastAsia"/>
        </w:rPr>
      </w:pPr>
      <w:r>
        <w:rPr>
          <w:rFonts w:hint="eastAsia"/>
        </w:rPr>
        <w:t>‘主必亲自从天降临’是安慰和喜乐的话语。</w:t>
      </w:r>
    </w:p>
    <w:p w14:paraId="3AF9AD41">
      <w:pPr>
        <w:spacing w:after="0" w:line="259" w:lineRule="auto"/>
        <w:ind w:left="17" w:right="0" w:firstLine="0"/>
        <w:jc w:val="left"/>
        <w:rPr>
          <w:rFonts w:hint="eastAsia"/>
        </w:rPr>
      </w:pPr>
    </w:p>
    <w:p w14:paraId="4DA9FBD5">
      <w:pPr>
        <w:spacing w:after="0" w:line="259" w:lineRule="auto"/>
        <w:ind w:left="17" w:right="0" w:firstLine="0"/>
        <w:jc w:val="left"/>
        <w:rPr>
          <w:rFonts w:hint="eastAsia"/>
        </w:rPr>
      </w:pPr>
      <w:r>
        <w:rPr>
          <w:rFonts w:hint="eastAsia"/>
        </w:rPr>
        <w:t>But here it is a warning to the world, and to the apostate Church, that John proclaims the coming One.</w:t>
      </w:r>
    </w:p>
    <w:p w14:paraId="32BF5034">
      <w:pPr>
        <w:spacing w:after="0" w:line="259" w:lineRule="auto"/>
        <w:ind w:left="17" w:right="0" w:firstLine="0"/>
        <w:jc w:val="left"/>
        <w:rPr>
          <w:rFonts w:hint="eastAsia"/>
        </w:rPr>
      </w:pPr>
      <w:r>
        <w:rPr>
          <w:rFonts w:hint="eastAsia"/>
        </w:rPr>
        <w:t>但在这里，约翰所宣告的将要来临的那位，是对世界和背道教会的警告。</w:t>
      </w:r>
    </w:p>
    <w:p w14:paraId="39697F78">
      <w:pPr>
        <w:spacing w:after="0" w:line="259" w:lineRule="auto"/>
        <w:ind w:left="17" w:right="0" w:firstLine="0"/>
        <w:jc w:val="left"/>
        <w:rPr>
          <w:rFonts w:hint="eastAsia"/>
        </w:rPr>
      </w:pPr>
    </w:p>
    <w:p w14:paraId="7B63BBB4">
      <w:pPr>
        <w:spacing w:after="0" w:line="259" w:lineRule="auto"/>
        <w:ind w:left="17" w:right="0" w:firstLine="0"/>
        <w:jc w:val="left"/>
        <w:rPr>
          <w:rFonts w:hint="eastAsia"/>
        </w:rPr>
      </w:pPr>
      <w:r>
        <w:rPr>
          <w:rFonts w:hint="eastAsia"/>
        </w:rPr>
        <w:t>He comes as Avenger, and Judge, and King!</w:t>
      </w:r>
    </w:p>
    <w:p w14:paraId="69D1CDEA">
      <w:pPr>
        <w:spacing w:after="0" w:line="259" w:lineRule="auto"/>
        <w:ind w:left="17" w:right="0" w:firstLine="0"/>
        <w:jc w:val="left"/>
        <w:rPr>
          <w:rFonts w:hint="eastAsia"/>
        </w:rPr>
      </w:pPr>
      <w:r>
        <w:rPr>
          <w:rFonts w:hint="eastAsia"/>
        </w:rPr>
        <w:t>祂作为复仇者、审判者和君王而来！</w:t>
      </w:r>
    </w:p>
    <w:p w14:paraId="710D9A9A">
      <w:pPr>
        <w:spacing w:after="0" w:line="259" w:lineRule="auto"/>
        <w:ind w:left="17" w:right="0" w:firstLine="0"/>
        <w:jc w:val="left"/>
        <w:rPr>
          <w:rFonts w:hint="eastAsia"/>
        </w:rPr>
      </w:pPr>
    </w:p>
    <w:p w14:paraId="29BDF131">
      <w:pPr>
        <w:spacing w:after="0" w:line="259" w:lineRule="auto"/>
        <w:ind w:left="17" w:right="0" w:firstLine="0"/>
        <w:jc w:val="left"/>
        <w:rPr>
          <w:rFonts w:hint="eastAsia"/>
        </w:rPr>
      </w:pPr>
      <w:r>
        <w:rPr>
          <w:rFonts w:hint="eastAsia"/>
        </w:rPr>
        <w:t>He comes with the iron rod, to break the nations in pieces.</w:t>
      </w:r>
    </w:p>
    <w:p w14:paraId="6646A94E">
      <w:pPr>
        <w:spacing w:after="0" w:line="259" w:lineRule="auto"/>
        <w:ind w:left="17" w:right="0" w:firstLine="0"/>
        <w:jc w:val="left"/>
        <w:rPr>
          <w:rFonts w:hint="eastAsia"/>
        </w:rPr>
      </w:pPr>
      <w:r>
        <w:rPr>
          <w:rFonts w:hint="eastAsia"/>
        </w:rPr>
        <w:t>祂带着铁杖而来，要将列国打得粉碎。</w:t>
      </w:r>
    </w:p>
    <w:p w14:paraId="4E5B9DFC">
      <w:pPr>
        <w:spacing w:after="0" w:line="259" w:lineRule="auto"/>
        <w:ind w:left="17" w:right="0" w:firstLine="0"/>
        <w:jc w:val="left"/>
        <w:rPr>
          <w:rFonts w:hint="eastAsia"/>
        </w:rPr>
      </w:pPr>
    </w:p>
    <w:p w14:paraId="7AF3EF2B">
      <w:pPr>
        <w:spacing w:after="0" w:line="259" w:lineRule="auto"/>
        <w:ind w:left="17" w:right="0" w:firstLine="0"/>
        <w:jc w:val="left"/>
        <w:rPr>
          <w:rFonts w:hint="eastAsia"/>
        </w:rPr>
      </w:pPr>
      <w:r>
        <w:rPr>
          <w:rFonts w:hint="eastAsia"/>
        </w:rPr>
        <w:t>He comes arrayed in righteous majesty, to take vengeance upon them that know not God.</w:t>
      </w:r>
    </w:p>
    <w:p w14:paraId="7DB7B6EF">
      <w:pPr>
        <w:spacing w:after="0" w:line="259" w:lineRule="auto"/>
        <w:ind w:left="17" w:right="0" w:firstLine="0"/>
        <w:jc w:val="left"/>
        <w:rPr>
          <w:rFonts w:hint="eastAsia"/>
        </w:rPr>
      </w:pPr>
      <w:r>
        <w:rPr>
          <w:rFonts w:hint="eastAsia"/>
        </w:rPr>
        <w:t>祂披着公义的威严而来，要报应那不认识神的人。</w:t>
      </w:r>
    </w:p>
    <w:p w14:paraId="61063D01">
      <w:pPr>
        <w:spacing w:after="0" w:line="259" w:lineRule="auto"/>
        <w:ind w:left="17" w:right="0" w:firstLine="0"/>
        <w:jc w:val="left"/>
        <w:rPr>
          <w:rFonts w:hint="eastAsia"/>
        </w:rPr>
      </w:pPr>
    </w:p>
    <w:p w14:paraId="2DEE1456">
      <w:pPr>
        <w:spacing w:after="0" w:line="259" w:lineRule="auto"/>
        <w:ind w:left="17" w:right="0" w:firstLine="0"/>
        <w:jc w:val="left"/>
        <w:rPr>
          <w:rFonts w:hint="eastAsia"/>
        </w:rPr>
      </w:pPr>
      <w:r>
        <w:rPr>
          <w:rFonts w:hint="eastAsia"/>
        </w:rPr>
        <w:t>He comes to shake terribly the earth.</w:t>
      </w:r>
    </w:p>
    <w:p w14:paraId="017200EF">
      <w:pPr>
        <w:spacing w:after="0" w:line="259" w:lineRule="auto"/>
        <w:ind w:left="17" w:right="0" w:firstLine="0"/>
        <w:jc w:val="left"/>
        <w:rPr>
          <w:rFonts w:hint="eastAsia"/>
        </w:rPr>
      </w:pPr>
      <w:r>
        <w:rPr>
          <w:rFonts w:hint="eastAsia"/>
        </w:rPr>
        <w:t>祂来要大大震动地。</w:t>
      </w:r>
    </w:p>
    <w:p w14:paraId="6E138258">
      <w:pPr>
        <w:spacing w:after="0" w:line="259" w:lineRule="auto"/>
        <w:ind w:left="17" w:right="0" w:firstLine="0"/>
        <w:jc w:val="left"/>
        <w:rPr>
          <w:rFonts w:hint="eastAsia"/>
        </w:rPr>
      </w:pPr>
    </w:p>
    <w:p w14:paraId="702925BA">
      <w:pPr>
        <w:spacing w:after="0" w:line="259" w:lineRule="auto"/>
        <w:ind w:left="17" w:right="0" w:firstLine="0"/>
        <w:jc w:val="left"/>
        <w:rPr>
          <w:rFonts w:hint="eastAsia"/>
        </w:rPr>
      </w:pPr>
      <w:r>
        <w:rPr>
          <w:rFonts w:hint="eastAsia"/>
        </w:rPr>
        <w:t>And who shall abide the day of His appearing?</w:t>
      </w:r>
    </w:p>
    <w:p w14:paraId="0B8F8CFC">
      <w:pPr>
        <w:spacing w:after="0" w:line="259" w:lineRule="auto"/>
        <w:ind w:left="17" w:right="0" w:firstLine="0"/>
        <w:jc w:val="left"/>
        <w:rPr>
          <w:rFonts w:hint="eastAsia"/>
        </w:rPr>
      </w:pPr>
      <w:r>
        <w:rPr>
          <w:rFonts w:hint="eastAsia"/>
        </w:rPr>
        <w:t>祂显现的日子，谁能当得起呢？</w:t>
      </w:r>
    </w:p>
    <w:p w14:paraId="2F549004">
      <w:pPr>
        <w:spacing w:after="0" w:line="259" w:lineRule="auto"/>
        <w:ind w:left="17" w:right="0" w:firstLine="0"/>
        <w:jc w:val="left"/>
        <w:rPr>
          <w:rFonts w:hint="eastAsia"/>
        </w:rPr>
      </w:pPr>
    </w:p>
    <w:p w14:paraId="0EEA30AB">
      <w:pPr>
        <w:spacing w:after="0" w:line="259" w:lineRule="auto"/>
        <w:ind w:left="17" w:right="0" w:firstLine="0"/>
        <w:jc w:val="left"/>
        <w:rPr>
          <w:rFonts w:hint="eastAsia"/>
        </w:rPr>
      </w:pPr>
      <w:r>
        <w:rPr>
          <w:rFonts w:hint="eastAsia"/>
        </w:rPr>
        <w:t>The world scoffs at the message, and believes in no advent save the advent of gold and silver, of commerce and science, of luxury and pleasure.</w:t>
      </w:r>
    </w:p>
    <w:p w14:paraId="2A6C35E3">
      <w:pPr>
        <w:spacing w:after="0" w:line="259" w:lineRule="auto"/>
        <w:ind w:left="17" w:right="0" w:firstLine="0"/>
        <w:jc w:val="left"/>
        <w:rPr>
          <w:rFonts w:hint="eastAsia"/>
        </w:rPr>
      </w:pPr>
      <w:r>
        <w:rPr>
          <w:rFonts w:hint="eastAsia"/>
        </w:rPr>
        <w:t>世界讥笑这信息，除了金银、商业与科学、奢华与享乐的降临外，不相信任何降临。</w:t>
      </w:r>
    </w:p>
    <w:p w14:paraId="62F6D7EA">
      <w:pPr>
        <w:spacing w:after="0" w:line="259" w:lineRule="auto"/>
        <w:ind w:left="17" w:right="0" w:firstLine="0"/>
        <w:jc w:val="left"/>
        <w:rPr>
          <w:rFonts w:hint="eastAsia"/>
        </w:rPr>
      </w:pPr>
    </w:p>
    <w:p w14:paraId="0B24D20A">
      <w:pPr>
        <w:spacing w:after="0" w:line="259" w:lineRule="auto"/>
        <w:ind w:left="17" w:right="0" w:firstLine="0"/>
        <w:jc w:val="left"/>
        <w:rPr>
          <w:rFonts w:hint="eastAsia"/>
        </w:rPr>
      </w:pPr>
      <w:r>
        <w:rPr>
          <w:rFonts w:hint="eastAsia"/>
        </w:rPr>
        <w:t>The Church has lost sight of it, and says, My Lord delayeth His coming; or perhaps, 'I sit as a queen, and am no widow, and shall see no sorrow.'</w:t>
      </w:r>
    </w:p>
    <w:p w14:paraId="5238210B">
      <w:pPr>
        <w:spacing w:after="0" w:line="259" w:lineRule="auto"/>
        <w:ind w:left="17" w:right="0" w:firstLine="0"/>
        <w:jc w:val="left"/>
        <w:rPr>
          <w:rFonts w:hint="eastAsia"/>
        </w:rPr>
      </w:pPr>
      <w:r>
        <w:rPr>
          <w:rFonts w:hint="eastAsia"/>
        </w:rPr>
        <w:t>教会已对它失去看见，并说，我的主延迟了祂的降临；或者，‘我坐了皇后的位，并不是寡妇，决不至于悲哀。’</w:t>
      </w:r>
    </w:p>
    <w:p w14:paraId="0A273946">
      <w:pPr>
        <w:spacing w:after="0" w:line="259" w:lineRule="auto"/>
        <w:ind w:left="17" w:right="0" w:firstLine="0"/>
        <w:jc w:val="left"/>
        <w:rPr>
          <w:rFonts w:hint="eastAsia"/>
        </w:rPr>
      </w:pPr>
    </w:p>
    <w:p w14:paraId="09DA2FEF">
      <w:pPr>
        <w:spacing w:after="0" w:line="259" w:lineRule="auto"/>
        <w:ind w:left="17" w:right="0" w:firstLine="0"/>
        <w:jc w:val="left"/>
        <w:rPr>
          <w:rFonts w:hint="eastAsia"/>
        </w:rPr>
      </w:pPr>
      <w:r>
        <w:rPr>
          <w:rFonts w:hint="eastAsia"/>
        </w:rPr>
        <w:t>Multitudes of professing Christians cannot bear to hear it preached or spoken of, as if it were an evil doctrine fraught with gloom, and paralyzing all effort.</w:t>
      </w:r>
    </w:p>
    <w:p w14:paraId="18C3A3C5">
      <w:pPr>
        <w:spacing w:after="0" w:line="259" w:lineRule="auto"/>
        <w:ind w:left="17" w:right="0" w:firstLine="0"/>
        <w:jc w:val="left"/>
        <w:rPr>
          <w:rFonts w:hint="eastAsia"/>
        </w:rPr>
      </w:pPr>
      <w:r>
        <w:rPr>
          <w:rFonts w:hint="eastAsia"/>
        </w:rPr>
        <w:t>成群的自称基督徒的人无法忍受听到它被传讲或提及，仿佛它是一个充满阴郁、使一切努力瘫痪的邪恶教义。</w:t>
      </w:r>
    </w:p>
    <w:p w14:paraId="61639A23">
      <w:pPr>
        <w:spacing w:after="0" w:line="259" w:lineRule="auto"/>
        <w:ind w:left="17" w:right="0" w:firstLine="0"/>
        <w:jc w:val="left"/>
        <w:rPr>
          <w:rFonts w:hint="eastAsia"/>
        </w:rPr>
      </w:pPr>
    </w:p>
    <w:p w14:paraId="3EB6B632">
      <w:pPr>
        <w:spacing w:after="0" w:line="259" w:lineRule="auto"/>
        <w:ind w:left="17" w:right="0" w:firstLine="0"/>
        <w:jc w:val="left"/>
        <w:rPr>
          <w:rFonts w:hint="eastAsia"/>
        </w:rPr>
      </w:pPr>
      <w:r>
        <w:rPr>
          <w:rFonts w:hint="eastAsia"/>
        </w:rPr>
        <w:t>Yet, though the world may mock and the Church forget, the Lord shall come!</w:t>
      </w:r>
    </w:p>
    <w:p w14:paraId="7107584A">
      <w:pPr>
        <w:spacing w:after="0" w:line="259" w:lineRule="auto"/>
        <w:ind w:left="17" w:right="0" w:firstLine="0"/>
        <w:jc w:val="left"/>
        <w:rPr>
          <w:rFonts w:hint="eastAsia"/>
        </w:rPr>
      </w:pPr>
      <w:r>
        <w:rPr>
          <w:rFonts w:hint="eastAsia"/>
        </w:rPr>
        <w:t>然而，尽管世界可能嘲笑，教会可能忘记，主必快来！</w:t>
      </w:r>
    </w:p>
    <w:p w14:paraId="0132FA0E">
      <w:pPr>
        <w:spacing w:after="0" w:line="259" w:lineRule="auto"/>
        <w:ind w:left="17" w:right="0" w:firstLine="0"/>
        <w:jc w:val="left"/>
        <w:rPr>
          <w:rFonts w:hint="eastAsia"/>
        </w:rPr>
      </w:pPr>
    </w:p>
    <w:p w14:paraId="6E719CB9">
      <w:pPr>
        <w:spacing w:after="0" w:line="259" w:lineRule="auto"/>
        <w:ind w:left="17" w:right="0" w:firstLine="0"/>
        <w:jc w:val="left"/>
        <w:rPr>
          <w:rFonts w:hint="eastAsia"/>
        </w:rPr>
      </w:pPr>
      <w:r>
        <w:rPr>
          <w:rFonts w:hint="eastAsia"/>
        </w:rPr>
        <w:t>He has tarried long.</w:t>
      </w:r>
    </w:p>
    <w:p w14:paraId="4A39605A">
      <w:pPr>
        <w:spacing w:after="0" w:line="259" w:lineRule="auto"/>
        <w:ind w:left="17" w:right="0" w:firstLine="0"/>
        <w:jc w:val="left"/>
        <w:rPr>
          <w:rFonts w:hint="eastAsia"/>
        </w:rPr>
      </w:pPr>
      <w:r>
        <w:rPr>
          <w:rFonts w:hint="eastAsia"/>
        </w:rPr>
        <w:t>祂已耽延许久。</w:t>
      </w:r>
    </w:p>
    <w:p w14:paraId="71DC6CE8">
      <w:pPr>
        <w:spacing w:after="0" w:line="259" w:lineRule="auto"/>
        <w:ind w:left="17" w:right="0" w:firstLine="0"/>
        <w:jc w:val="left"/>
        <w:rPr>
          <w:rFonts w:hint="eastAsia"/>
        </w:rPr>
      </w:pPr>
    </w:p>
    <w:p w14:paraId="5BC608DD">
      <w:pPr>
        <w:spacing w:after="0" w:line="259" w:lineRule="auto"/>
        <w:ind w:left="17" w:right="0" w:firstLine="0"/>
        <w:jc w:val="left"/>
        <w:rPr>
          <w:rFonts w:hint="eastAsia"/>
        </w:rPr>
      </w:pPr>
      <w:r>
        <w:rPr>
          <w:rFonts w:hint="eastAsia"/>
        </w:rPr>
        <w:t>Eighteen centuries have gone by since He said, 'Behold, I come quickly!'</w:t>
      </w:r>
    </w:p>
    <w:p w14:paraId="51E8B371">
      <w:pPr>
        <w:spacing w:after="0" w:line="259" w:lineRule="auto"/>
        <w:ind w:left="17" w:right="0" w:firstLine="0"/>
        <w:jc w:val="left"/>
        <w:rPr>
          <w:rFonts w:hint="eastAsia"/>
        </w:rPr>
      </w:pPr>
      <w:r>
        <w:rPr>
          <w:rFonts w:hint="eastAsia"/>
        </w:rPr>
        <w:t>自祂说‘看哪，我必快来！’以来，十八个世纪已经过去。</w:t>
      </w:r>
    </w:p>
    <w:p w14:paraId="3309C57F">
      <w:pPr>
        <w:spacing w:after="0" w:line="259" w:lineRule="auto"/>
        <w:ind w:left="17" w:right="0" w:firstLine="0"/>
        <w:jc w:val="left"/>
        <w:rPr>
          <w:rFonts w:hint="eastAsia"/>
        </w:rPr>
      </w:pPr>
    </w:p>
    <w:p w14:paraId="2A512EF5">
      <w:pPr>
        <w:spacing w:after="0" w:line="259" w:lineRule="auto"/>
        <w:ind w:left="17" w:right="0" w:firstLine="0"/>
        <w:jc w:val="left"/>
        <w:rPr>
          <w:rFonts w:hint="eastAsia"/>
        </w:rPr>
      </w:pPr>
      <w:r>
        <w:rPr>
          <w:rFonts w:hint="eastAsia"/>
        </w:rPr>
        <w:t>He must be night, even at the doors.</w:t>
      </w:r>
    </w:p>
    <w:p w14:paraId="168AB161">
      <w:pPr>
        <w:spacing w:after="0" w:line="259" w:lineRule="auto"/>
        <w:ind w:left="17" w:right="0" w:firstLine="0"/>
        <w:jc w:val="left"/>
        <w:rPr>
          <w:rFonts w:hint="eastAsia"/>
        </w:rPr>
      </w:pPr>
      <w:r>
        <w:rPr>
          <w:rFonts w:hint="eastAsia"/>
        </w:rPr>
        <w:t>祂必定近了，正在门口了。</w:t>
      </w:r>
    </w:p>
    <w:p w14:paraId="60DA7320">
      <w:pPr>
        <w:spacing w:after="0" w:line="259" w:lineRule="auto"/>
        <w:ind w:left="17" w:right="0" w:firstLine="0"/>
        <w:jc w:val="left"/>
        <w:rPr>
          <w:rFonts w:hint="eastAsia"/>
        </w:rPr>
      </w:pPr>
    </w:p>
    <w:p w14:paraId="7094E0CF">
      <w:pPr>
        <w:spacing w:after="0" w:line="259" w:lineRule="auto"/>
        <w:ind w:left="17" w:right="0" w:firstLine="0"/>
        <w:jc w:val="left"/>
        <w:rPr>
          <w:rFonts w:hint="eastAsia"/>
        </w:rPr>
      </w:pPr>
      <w:r>
        <w:rPr>
          <w:rFonts w:hint="eastAsia"/>
        </w:rPr>
        <w:t>Verse 7. Behold, He cometh with clouds.—How often has that word 'behold' been used in Scripture, to call the attention of a careless Church or world to something great—generally something visible—connected with Messiah and His glory!</w:t>
      </w:r>
    </w:p>
    <w:p w14:paraId="4A7C7C91">
      <w:pPr>
        <w:spacing w:after="0" w:line="259" w:lineRule="auto"/>
        <w:ind w:left="17" w:right="0" w:firstLine="0"/>
        <w:jc w:val="left"/>
        <w:rPr>
          <w:rFonts w:hint="eastAsia"/>
        </w:rPr>
      </w:pPr>
      <w:r>
        <w:rPr>
          <w:rFonts w:hint="eastAsia"/>
        </w:rPr>
        <w:t>第7节。看哪，祂驾云降临。—在圣经中，‘看哪’这个词被使用了多少次，为要唤起一个疏忽的教会或世界注意某件伟大的事——通常是可见的事——与弥赛亚和祂的荣耀有关！</w:t>
      </w:r>
    </w:p>
    <w:p w14:paraId="6C76F157">
      <w:pPr>
        <w:spacing w:after="0" w:line="259" w:lineRule="auto"/>
        <w:ind w:left="17" w:right="0" w:firstLine="0"/>
        <w:jc w:val="left"/>
        <w:rPr>
          <w:rFonts w:hint="eastAsia"/>
        </w:rPr>
      </w:pPr>
    </w:p>
    <w:p w14:paraId="5AB93350">
      <w:pPr>
        <w:spacing w:after="0" w:line="259" w:lineRule="auto"/>
        <w:ind w:left="17" w:right="0" w:firstLine="0"/>
        <w:jc w:val="left"/>
        <w:rPr>
          <w:rFonts w:hint="eastAsia"/>
        </w:rPr>
      </w:pPr>
      <w:r>
        <w:rPr>
          <w:rFonts w:hint="eastAsia"/>
        </w:rPr>
        <w:t>It is the finger of the Holy Ghost pointing to the open heavens, and His voice saying, 'See, He cometh!'</w:t>
      </w:r>
    </w:p>
    <w:p w14:paraId="4743089C">
      <w:pPr>
        <w:spacing w:after="0" w:line="259" w:lineRule="auto"/>
        <w:ind w:left="17" w:right="0" w:firstLine="0"/>
        <w:jc w:val="left"/>
        <w:rPr>
          <w:rFonts w:hint="eastAsia"/>
        </w:rPr>
      </w:pPr>
      <w:r>
        <w:rPr>
          <w:rFonts w:hint="eastAsia"/>
        </w:rPr>
        <w:t>这是圣灵的手指指向敞开的天，祂的声音说，‘看，祂来了！’</w:t>
      </w:r>
    </w:p>
    <w:p w14:paraId="376C1457">
      <w:pPr>
        <w:spacing w:after="0" w:line="259" w:lineRule="auto"/>
        <w:ind w:left="17" w:right="0" w:firstLine="0"/>
        <w:jc w:val="left"/>
        <w:rPr>
          <w:rFonts w:hint="eastAsia"/>
        </w:rPr>
      </w:pPr>
    </w:p>
    <w:p w14:paraId="7C7FB5E6">
      <w:pPr>
        <w:spacing w:after="0" w:line="259" w:lineRule="auto"/>
        <w:ind w:left="17" w:right="0" w:firstLine="0"/>
        <w:jc w:val="left"/>
        <w:rPr>
          <w:rFonts w:hint="eastAsia"/>
        </w:rPr>
      </w:pPr>
      <w:r>
        <w:rPr>
          <w:rFonts w:hint="eastAsia"/>
        </w:rPr>
        <w:t>For that event absorbs all others in earth's future.</w:t>
      </w:r>
    </w:p>
    <w:p w14:paraId="1FBE7876">
      <w:pPr>
        <w:spacing w:after="0" w:line="259" w:lineRule="auto"/>
        <w:ind w:left="17" w:right="0" w:firstLine="0"/>
        <w:jc w:val="left"/>
        <w:rPr>
          <w:rFonts w:hint="eastAsia"/>
        </w:rPr>
      </w:pPr>
      <w:r>
        <w:rPr>
          <w:rFonts w:hint="eastAsia"/>
        </w:rPr>
        <w:t>因为那个事件吞噬了地上未来所有其他的事件。</w:t>
      </w:r>
    </w:p>
    <w:p w14:paraId="37F575AD">
      <w:pPr>
        <w:spacing w:after="0" w:line="259" w:lineRule="auto"/>
        <w:ind w:left="17" w:right="0" w:firstLine="0"/>
        <w:jc w:val="left"/>
        <w:rPr>
          <w:rFonts w:hint="eastAsia"/>
        </w:rPr>
      </w:pPr>
    </w:p>
    <w:p w14:paraId="50FEC8EB">
      <w:pPr>
        <w:spacing w:after="0" w:line="259" w:lineRule="auto"/>
        <w:ind w:left="17" w:right="0" w:firstLine="0"/>
        <w:jc w:val="left"/>
        <w:rPr>
          <w:rFonts w:hint="eastAsia"/>
        </w:rPr>
      </w:pPr>
      <w:r>
        <w:rPr>
          <w:rFonts w:hint="eastAsia"/>
        </w:rPr>
        <w:t>It is the center of the prophetic word.</w:t>
      </w:r>
    </w:p>
    <w:p w14:paraId="661D31AE">
      <w:pPr>
        <w:spacing w:after="0" w:line="259" w:lineRule="auto"/>
        <w:ind w:left="17" w:right="0" w:firstLine="0"/>
        <w:jc w:val="left"/>
        <w:rPr>
          <w:rFonts w:hint="eastAsia"/>
        </w:rPr>
      </w:pPr>
      <w:r>
        <w:rPr>
          <w:rFonts w:hint="eastAsia"/>
        </w:rPr>
        <w:t>它是预言话语的中心。</w:t>
      </w:r>
    </w:p>
    <w:p w14:paraId="3C81AB35">
      <w:pPr>
        <w:spacing w:after="0" w:line="259" w:lineRule="auto"/>
        <w:ind w:left="17" w:right="0" w:firstLine="0"/>
        <w:jc w:val="left"/>
        <w:rPr>
          <w:rFonts w:hint="eastAsia"/>
        </w:rPr>
      </w:pPr>
    </w:p>
    <w:p w14:paraId="6CB4EFC5">
      <w:pPr>
        <w:spacing w:after="0" w:line="259" w:lineRule="auto"/>
        <w:ind w:left="17" w:right="0" w:firstLine="0"/>
        <w:jc w:val="left"/>
        <w:rPr>
          <w:rFonts w:hint="eastAsia"/>
        </w:rPr>
      </w:pPr>
      <w:r>
        <w:rPr>
          <w:rFonts w:hint="eastAsia"/>
        </w:rPr>
        <w:t>It is the Church's hope.</w:t>
      </w:r>
    </w:p>
    <w:p w14:paraId="459E49B7">
      <w:pPr>
        <w:spacing w:after="0" w:line="259" w:lineRule="auto"/>
        <w:ind w:left="17" w:right="0" w:firstLine="0"/>
        <w:jc w:val="left"/>
        <w:rPr>
          <w:rFonts w:hint="eastAsia"/>
        </w:rPr>
      </w:pPr>
      <w:r>
        <w:rPr>
          <w:rFonts w:hint="eastAsia"/>
        </w:rPr>
        <w:t>它是教会的盼望。</w:t>
      </w:r>
    </w:p>
    <w:p w14:paraId="48A9E748">
      <w:pPr>
        <w:spacing w:after="0" w:line="259" w:lineRule="auto"/>
        <w:ind w:left="17" w:right="0" w:firstLine="0"/>
        <w:jc w:val="left"/>
        <w:rPr>
          <w:rFonts w:hint="eastAsia"/>
        </w:rPr>
      </w:pPr>
    </w:p>
    <w:p w14:paraId="2D349D87">
      <w:pPr>
        <w:spacing w:after="0" w:line="259" w:lineRule="auto"/>
        <w:ind w:left="17" w:right="0" w:firstLine="0"/>
        <w:jc w:val="left"/>
        <w:rPr>
          <w:rFonts w:hint="eastAsia"/>
        </w:rPr>
      </w:pPr>
      <w:r>
        <w:rPr>
          <w:rFonts w:hint="eastAsia"/>
        </w:rPr>
        <w:t>It is the world's dread.</w:t>
      </w:r>
    </w:p>
    <w:p w14:paraId="7D9696A8">
      <w:pPr>
        <w:spacing w:after="0" w:line="259" w:lineRule="auto"/>
        <w:ind w:left="17" w:right="0" w:firstLine="0"/>
        <w:jc w:val="left"/>
        <w:rPr>
          <w:rFonts w:hint="eastAsia"/>
        </w:rPr>
      </w:pPr>
      <w:r>
        <w:rPr>
          <w:rFonts w:hint="eastAsia"/>
        </w:rPr>
        <w:t>它是世界的恐惧。</w:t>
      </w:r>
    </w:p>
    <w:p w14:paraId="61DCD162">
      <w:pPr>
        <w:spacing w:after="0" w:line="259" w:lineRule="auto"/>
        <w:ind w:left="17" w:right="0" w:firstLine="0"/>
        <w:jc w:val="left"/>
        <w:rPr>
          <w:rFonts w:hint="eastAsia"/>
        </w:rPr>
      </w:pPr>
    </w:p>
    <w:p w14:paraId="149BF01F">
      <w:pPr>
        <w:spacing w:after="0" w:line="259" w:lineRule="auto"/>
        <w:ind w:left="17" w:right="0" w:firstLine="0"/>
        <w:jc w:val="left"/>
        <w:rPr>
          <w:rFonts w:hint="eastAsia"/>
        </w:rPr>
      </w:pPr>
      <w:r>
        <w:rPr>
          <w:rFonts w:hint="eastAsia"/>
        </w:rPr>
        <w:t>Long deferred, it comes at last.</w:t>
      </w:r>
    </w:p>
    <w:p w14:paraId="3C18F4FD">
      <w:pPr>
        <w:spacing w:after="0" w:line="259" w:lineRule="auto"/>
        <w:ind w:left="17" w:right="0" w:firstLine="0"/>
        <w:jc w:val="left"/>
        <w:rPr>
          <w:rFonts w:hint="eastAsia"/>
        </w:rPr>
      </w:pPr>
      <w:r>
        <w:rPr>
          <w:rFonts w:hint="eastAsia"/>
        </w:rPr>
        <w:t>久经耽延，它终将来到。</w:t>
      </w:r>
    </w:p>
    <w:p w14:paraId="3CE9133A">
      <w:pPr>
        <w:spacing w:after="0" w:line="259" w:lineRule="auto"/>
        <w:ind w:left="17" w:right="0" w:firstLine="0"/>
        <w:jc w:val="left"/>
        <w:rPr>
          <w:rFonts w:hint="eastAsia"/>
        </w:rPr>
      </w:pPr>
    </w:p>
    <w:p w14:paraId="7DAD9A0D">
      <w:pPr>
        <w:spacing w:after="0" w:line="259" w:lineRule="auto"/>
        <w:ind w:left="17" w:right="0" w:firstLine="0"/>
        <w:jc w:val="left"/>
        <w:rPr>
          <w:rFonts w:hint="eastAsia"/>
        </w:rPr>
      </w:pPr>
      <w:r>
        <w:rPr>
          <w:rFonts w:hint="eastAsia"/>
        </w:rPr>
        <w:t>The Morning Star rises on a night of storm and gloom.</w:t>
      </w:r>
    </w:p>
    <w:p w14:paraId="74E63BE2">
      <w:pPr>
        <w:spacing w:after="0" w:line="259" w:lineRule="auto"/>
        <w:ind w:left="17" w:right="0" w:firstLine="0"/>
        <w:jc w:val="left"/>
        <w:rPr>
          <w:rFonts w:hint="eastAsia"/>
        </w:rPr>
      </w:pPr>
      <w:r>
        <w:rPr>
          <w:rFonts w:hint="eastAsia"/>
        </w:rPr>
        <w:t>晨星在风暴和阴郁的夜晚升起。</w:t>
      </w:r>
    </w:p>
    <w:p w14:paraId="279E3306">
      <w:pPr>
        <w:spacing w:after="0" w:line="259" w:lineRule="auto"/>
        <w:ind w:left="17" w:right="0" w:firstLine="0"/>
        <w:jc w:val="left"/>
        <w:rPr>
          <w:rFonts w:hint="eastAsia"/>
        </w:rPr>
      </w:pPr>
    </w:p>
    <w:p w14:paraId="645664A7">
      <w:pPr>
        <w:spacing w:after="0" w:line="259" w:lineRule="auto"/>
        <w:ind w:left="17" w:right="0" w:firstLine="0"/>
        <w:jc w:val="left"/>
        <w:rPr>
          <w:rFonts w:hint="eastAsia"/>
        </w:rPr>
      </w:pPr>
      <w:r>
        <w:rPr>
          <w:rFonts w:hint="eastAsia"/>
        </w:rPr>
        <w:t>Jesus comes; 'the same Jesus' who left us on Olivet returns as He went.</w:t>
      </w:r>
    </w:p>
    <w:p w14:paraId="674E1AEC">
      <w:pPr>
        <w:spacing w:after="0" w:line="259" w:lineRule="auto"/>
        <w:ind w:left="17" w:right="0" w:firstLine="0"/>
        <w:jc w:val="left"/>
        <w:rPr>
          <w:rFonts w:hint="eastAsia"/>
        </w:rPr>
      </w:pPr>
      <w:r>
        <w:rPr>
          <w:rFonts w:hint="eastAsia"/>
        </w:rPr>
        <w:t>耶稣来了；那位在橄榄山离开我们的‘这同一位耶稣’，祂怎样去，祂也要怎样回。</w:t>
      </w:r>
    </w:p>
    <w:p w14:paraId="7ED3B0C9">
      <w:pPr>
        <w:spacing w:after="0" w:line="259" w:lineRule="auto"/>
        <w:ind w:left="17" w:right="0" w:firstLine="0"/>
        <w:jc w:val="left"/>
        <w:rPr>
          <w:rFonts w:hint="eastAsia"/>
        </w:rPr>
      </w:pPr>
    </w:p>
    <w:p w14:paraId="09510006">
      <w:pPr>
        <w:spacing w:after="0" w:line="259" w:lineRule="auto"/>
        <w:ind w:left="17" w:right="0" w:firstLine="0"/>
        <w:jc w:val="left"/>
        <w:rPr>
          <w:rFonts w:hint="eastAsia"/>
        </w:rPr>
      </w:pPr>
      <w:r>
        <w:rPr>
          <w:rFonts w:hint="eastAsia"/>
        </w:rPr>
        <w:t>He cometh with clouds!</w:t>
      </w:r>
    </w:p>
    <w:p w14:paraId="029ADCB7">
      <w:pPr>
        <w:spacing w:after="0" w:line="259" w:lineRule="auto"/>
        <w:ind w:left="17" w:right="0" w:firstLine="0"/>
        <w:jc w:val="left"/>
        <w:rPr>
          <w:rFonts w:hint="eastAsia"/>
        </w:rPr>
      </w:pPr>
      <w:r>
        <w:rPr>
          <w:rFonts w:hint="eastAsia"/>
        </w:rPr>
        <w:t>祂驾云降临！</w:t>
      </w:r>
    </w:p>
    <w:p w14:paraId="6DA968B5">
      <w:pPr>
        <w:spacing w:after="0" w:line="259" w:lineRule="auto"/>
        <w:ind w:left="17" w:right="0" w:firstLine="0"/>
        <w:jc w:val="left"/>
        <w:rPr>
          <w:rFonts w:hint="eastAsia"/>
        </w:rPr>
      </w:pPr>
    </w:p>
    <w:p w14:paraId="75B6374C">
      <w:pPr>
        <w:spacing w:after="0" w:line="259" w:lineRule="auto"/>
        <w:ind w:left="17" w:right="0" w:firstLine="0"/>
        <w:jc w:val="left"/>
        <w:rPr>
          <w:rFonts w:hint="eastAsia"/>
        </w:rPr>
      </w:pPr>
      <w:r>
        <w:rPr>
          <w:rFonts w:hint="eastAsia"/>
        </w:rPr>
        <w:t>The reference is here first to Matthew (ch. 26:64), and then to Daniel (ch. 8:13), for both are here; also to first Thessalonians (ch. 4:17).</w:t>
      </w:r>
    </w:p>
    <w:p w14:paraId="79BE0D35">
      <w:pPr>
        <w:spacing w:after="0" w:line="259" w:lineRule="auto"/>
        <w:ind w:left="17" w:right="0" w:firstLine="0"/>
        <w:jc w:val="left"/>
        <w:rPr>
          <w:rFonts w:hint="eastAsia"/>
        </w:rPr>
      </w:pPr>
      <w:r>
        <w:rPr>
          <w:rFonts w:hint="eastAsia"/>
        </w:rPr>
        <w:t>这里的引文首先是马太福音（26章64节），然后是但以理书（8章13节），因为两者都在这里；还有帖撒罗尼迦前书（4章17节）。</w:t>
      </w:r>
    </w:p>
    <w:p w14:paraId="7DFE5BA6">
      <w:pPr>
        <w:spacing w:after="0" w:line="259" w:lineRule="auto"/>
        <w:ind w:left="17" w:right="0" w:firstLine="0"/>
        <w:jc w:val="left"/>
        <w:rPr>
          <w:rFonts w:hint="eastAsia"/>
        </w:rPr>
      </w:pPr>
    </w:p>
    <w:p w14:paraId="056AB87C">
      <w:pPr>
        <w:spacing w:after="0" w:line="259" w:lineRule="auto"/>
        <w:ind w:left="17" w:right="0" w:firstLine="0"/>
        <w:jc w:val="left"/>
        <w:rPr>
          <w:rFonts w:hint="eastAsia"/>
        </w:rPr>
      </w:pPr>
      <w:r>
        <w:rPr>
          <w:rFonts w:hint="eastAsia"/>
        </w:rPr>
        <w:t>Sometimes it is 'clouds (Revelation 1:7); sometimes 'the clouds' (Matthew 13:26); sometimes 'the cloud' (Luke 9:34); sometimes 'a cloud' (Acts 1:9); sometimes 'a bright cloud' (Matthew 17:5); sometimes a 'white cloud' (Revelation 14:14).</w:t>
      </w:r>
    </w:p>
    <w:p w14:paraId="35CFBAFC">
      <w:pPr>
        <w:spacing w:after="0" w:line="259" w:lineRule="auto"/>
        <w:ind w:left="17" w:right="0" w:firstLine="0"/>
        <w:jc w:val="left"/>
        <w:rPr>
          <w:rFonts w:hint="eastAsia"/>
        </w:rPr>
      </w:pPr>
      <w:r>
        <w:rPr>
          <w:rFonts w:hint="eastAsia"/>
        </w:rPr>
        <w:t>有时是‘云彩’（启示录1:7）；有时是‘那些云彩’（马太福音13:26）；有时是‘那云彩’（路加福音9:34）；有时是‘一朵云彩’（使徒行传1:9）；有时是‘一朵光明的云彩’（马太福音17:5）；有时是‘一朵白云’（启示录14:14）。</w:t>
      </w:r>
    </w:p>
    <w:p w14:paraId="74B8B274">
      <w:pPr>
        <w:spacing w:after="0" w:line="259" w:lineRule="auto"/>
        <w:ind w:left="17" w:right="0" w:firstLine="0"/>
        <w:jc w:val="left"/>
        <w:rPr>
          <w:rFonts w:hint="eastAsia"/>
        </w:rPr>
      </w:pPr>
    </w:p>
    <w:p w14:paraId="5F8C93A8">
      <w:pPr>
        <w:spacing w:after="0" w:line="259" w:lineRule="auto"/>
        <w:ind w:left="17" w:right="0" w:firstLine="0"/>
        <w:jc w:val="left"/>
        <w:rPr>
          <w:rFonts w:hint="eastAsia"/>
        </w:rPr>
      </w:pPr>
      <w:r>
        <w:rPr>
          <w:rFonts w:hint="eastAsia"/>
        </w:rPr>
        <w:t>All these passages point us not merely to the natural clouds of the sky, but to the pillarcloud,—the cloud of the glory which dwelt over and in Israel's tabernacle and temple.</w:t>
      </w:r>
    </w:p>
    <w:p w14:paraId="37B296C9">
      <w:pPr>
        <w:spacing w:after="0" w:line="259" w:lineRule="auto"/>
        <w:ind w:left="17" w:right="0" w:firstLine="0"/>
        <w:jc w:val="left"/>
        <w:rPr>
          <w:rFonts w:hint="eastAsia"/>
        </w:rPr>
      </w:pPr>
      <w:r>
        <w:rPr>
          <w:rFonts w:hint="eastAsia"/>
        </w:rPr>
        <w:t>所有这些经文不仅指向天空的自然云彩，也指向云柱，—那曾住在以色列会幕和圣殿之上并之中的荣耀之云。</w:t>
      </w:r>
    </w:p>
    <w:p w14:paraId="60036102">
      <w:pPr>
        <w:spacing w:after="0" w:line="259" w:lineRule="auto"/>
        <w:ind w:left="17" w:right="0" w:firstLine="0"/>
        <w:jc w:val="left"/>
        <w:rPr>
          <w:rFonts w:hint="eastAsia"/>
        </w:rPr>
      </w:pPr>
    </w:p>
    <w:p w14:paraId="51F2D75B">
      <w:pPr>
        <w:spacing w:after="0" w:line="259" w:lineRule="auto"/>
        <w:ind w:left="17" w:right="0" w:firstLine="0"/>
        <w:jc w:val="left"/>
        <w:rPr>
          <w:rFonts w:hint="eastAsia"/>
        </w:rPr>
      </w:pPr>
      <w:r>
        <w:rPr>
          <w:rFonts w:hint="eastAsia"/>
        </w:rPr>
        <w:t>'With' and 'in' such clouds of glory, as His raiment, His chariot, His pavilion, He is to come.</w:t>
      </w:r>
    </w:p>
    <w:p w14:paraId="49CFE743">
      <w:pPr>
        <w:spacing w:after="0" w:line="259" w:lineRule="auto"/>
        <w:ind w:left="17" w:right="0" w:firstLine="0"/>
        <w:jc w:val="left"/>
        <w:rPr>
          <w:rFonts w:hint="eastAsia"/>
        </w:rPr>
      </w:pPr>
      <w:r>
        <w:rPr>
          <w:rFonts w:hint="eastAsia"/>
        </w:rPr>
        <w:t>祂将要‘同着’和‘在’这样的荣耀之云中降临，作为祂的衣裳、祂的战车、祂的亭子。</w:t>
      </w:r>
    </w:p>
    <w:p w14:paraId="191D8608">
      <w:pPr>
        <w:spacing w:after="0" w:line="259" w:lineRule="auto"/>
        <w:ind w:left="17" w:right="0" w:firstLine="0"/>
        <w:jc w:val="left"/>
        <w:rPr>
          <w:rFonts w:hint="eastAsia"/>
        </w:rPr>
      </w:pPr>
    </w:p>
    <w:p w14:paraId="3E300757">
      <w:pPr>
        <w:spacing w:after="0" w:line="259" w:lineRule="auto"/>
        <w:ind w:left="17" w:right="0" w:firstLine="0"/>
        <w:jc w:val="left"/>
        <w:rPr>
          <w:rFonts w:hint="eastAsia"/>
        </w:rPr>
      </w:pPr>
      <w:r>
        <w:rPr>
          <w:rFonts w:hint="eastAsia"/>
        </w:rPr>
        <w:t>And every eye shall see Him.—This takes in the whole human race then upon the earth; whether simultaneously, all in one moment is of no consequence.</w:t>
      </w:r>
    </w:p>
    <w:p w14:paraId="541A6BFE">
      <w:pPr>
        <w:spacing w:after="0" w:line="259" w:lineRule="auto"/>
        <w:ind w:left="17" w:right="0" w:firstLine="0"/>
        <w:jc w:val="left"/>
        <w:rPr>
          <w:rFonts w:hint="eastAsia"/>
        </w:rPr>
      </w:pPr>
      <w:r>
        <w:rPr>
          <w:rFonts w:hint="eastAsia"/>
        </w:rPr>
        <w:t>众目要看见祂。—这包括了当时地上所有的人类；是否同时，是否都在同一瞬间，这无关紧要。</w:t>
      </w:r>
    </w:p>
    <w:p w14:paraId="307219E3">
      <w:pPr>
        <w:spacing w:after="0" w:line="259" w:lineRule="auto"/>
        <w:ind w:left="17" w:right="0" w:firstLine="0"/>
        <w:jc w:val="left"/>
        <w:rPr>
          <w:rFonts w:hint="eastAsia"/>
        </w:rPr>
      </w:pPr>
    </w:p>
    <w:p w14:paraId="508BFCFC">
      <w:pPr>
        <w:spacing w:after="0" w:line="259" w:lineRule="auto"/>
        <w:ind w:left="17" w:right="0" w:firstLine="0"/>
        <w:jc w:val="left"/>
        <w:rPr>
          <w:rFonts w:hint="eastAsia"/>
        </w:rPr>
      </w:pPr>
      <w:r>
        <w:rPr>
          <w:rFonts w:hint="eastAsia"/>
        </w:rPr>
        <w:t>Every eye shall see Him, as every man sees the sun each day.</w:t>
      </w:r>
    </w:p>
    <w:p w14:paraId="624D88F8">
      <w:pPr>
        <w:spacing w:after="0" w:line="259" w:lineRule="auto"/>
        <w:ind w:left="17" w:right="0" w:firstLine="0"/>
        <w:jc w:val="left"/>
        <w:rPr>
          <w:rFonts w:hint="eastAsia"/>
        </w:rPr>
      </w:pPr>
      <w:r>
        <w:rPr>
          <w:rFonts w:hint="eastAsia"/>
        </w:rPr>
        <w:t>众目要看见祂，就像每个人每天都看见太阳一样。</w:t>
      </w:r>
    </w:p>
    <w:p w14:paraId="34F79234">
      <w:pPr>
        <w:spacing w:after="0" w:line="259" w:lineRule="auto"/>
        <w:ind w:left="17" w:right="0" w:firstLine="0"/>
        <w:jc w:val="left"/>
        <w:rPr>
          <w:rFonts w:hint="eastAsia"/>
        </w:rPr>
      </w:pPr>
    </w:p>
    <w:p w14:paraId="7AD45B93">
      <w:pPr>
        <w:spacing w:after="0" w:line="259" w:lineRule="auto"/>
        <w:ind w:left="17" w:right="0" w:firstLine="0"/>
        <w:jc w:val="left"/>
        <w:rPr>
          <w:rFonts w:hint="eastAsia"/>
        </w:rPr>
      </w:pPr>
      <w:r>
        <w:rPr>
          <w:rFonts w:hint="eastAsia"/>
        </w:rPr>
        <w:t>The whole human race beholds the sun, though not all exactly at the same moment.</w:t>
      </w:r>
    </w:p>
    <w:p w14:paraId="155DE463">
      <w:pPr>
        <w:spacing w:after="0" w:line="259" w:lineRule="auto"/>
        <w:ind w:left="17" w:right="0" w:firstLine="0"/>
        <w:jc w:val="left"/>
        <w:rPr>
          <w:rFonts w:hint="eastAsia"/>
        </w:rPr>
      </w:pPr>
      <w:r>
        <w:rPr>
          <w:rFonts w:hint="eastAsia"/>
        </w:rPr>
        <w:t>整个人类都看见太阳，虽然并非都在完全相同的时刻。</w:t>
      </w:r>
    </w:p>
    <w:p w14:paraId="3E4EC0EA">
      <w:pPr>
        <w:spacing w:after="0" w:line="259" w:lineRule="auto"/>
        <w:ind w:left="17" w:right="0" w:firstLine="0"/>
        <w:jc w:val="left"/>
        <w:rPr>
          <w:rFonts w:hint="eastAsia"/>
        </w:rPr>
      </w:pPr>
    </w:p>
    <w:p w14:paraId="7213D199">
      <w:pPr>
        <w:spacing w:after="0" w:line="259" w:lineRule="auto"/>
        <w:ind w:left="17" w:right="0" w:firstLine="0"/>
        <w:jc w:val="left"/>
        <w:rPr>
          <w:rFonts w:hint="eastAsia"/>
        </w:rPr>
      </w:pPr>
      <w:r>
        <w:rPr>
          <w:rFonts w:hint="eastAsia"/>
        </w:rPr>
        <w:t>The glory may be universally visible at the same time; but to some parts of the world first He Himself shall appear.</w:t>
      </w:r>
    </w:p>
    <w:p w14:paraId="32C1F2CC">
      <w:pPr>
        <w:spacing w:after="0" w:line="259" w:lineRule="auto"/>
        <w:ind w:left="17" w:right="0" w:firstLine="0"/>
        <w:jc w:val="left"/>
        <w:rPr>
          <w:rFonts w:hint="eastAsia"/>
        </w:rPr>
      </w:pPr>
      <w:r>
        <w:rPr>
          <w:rFonts w:hint="eastAsia"/>
        </w:rPr>
        <w:t>那荣耀可能在同一时间普世可见；但祂自己将首先向世界的某些地方显现。</w:t>
      </w:r>
    </w:p>
    <w:p w14:paraId="746109A2">
      <w:pPr>
        <w:spacing w:after="0" w:line="259" w:lineRule="auto"/>
        <w:ind w:left="17" w:right="0" w:firstLine="0"/>
        <w:jc w:val="left"/>
        <w:rPr>
          <w:rFonts w:hint="eastAsia"/>
        </w:rPr>
      </w:pPr>
    </w:p>
    <w:p w14:paraId="1168C311">
      <w:pPr>
        <w:spacing w:after="0" w:line="259" w:lineRule="auto"/>
        <w:ind w:left="17" w:right="0" w:firstLine="0"/>
        <w:jc w:val="left"/>
        <w:rPr>
          <w:rFonts w:hint="eastAsia"/>
        </w:rPr>
      </w:pPr>
      <w:r>
        <w:rPr>
          <w:rFonts w:hint="eastAsia"/>
        </w:rPr>
        <w:t>Every eye shall see Him!</w:t>
      </w:r>
    </w:p>
    <w:p w14:paraId="376501D0">
      <w:pPr>
        <w:spacing w:after="0" w:line="259" w:lineRule="auto"/>
        <w:ind w:left="17" w:right="0" w:firstLine="0"/>
        <w:jc w:val="left"/>
        <w:rPr>
          <w:rFonts w:hint="eastAsia"/>
        </w:rPr>
      </w:pPr>
      <w:r>
        <w:rPr>
          <w:rFonts w:hint="eastAsia"/>
        </w:rPr>
        <w:t>众目要看见祂！</w:t>
      </w:r>
    </w:p>
    <w:p w14:paraId="457677FA">
      <w:pPr>
        <w:spacing w:after="0" w:line="259" w:lineRule="auto"/>
        <w:ind w:left="17" w:right="0" w:firstLine="0"/>
        <w:jc w:val="left"/>
        <w:rPr>
          <w:rFonts w:hint="eastAsia"/>
        </w:rPr>
      </w:pPr>
    </w:p>
    <w:p w14:paraId="7F30B017">
      <w:pPr>
        <w:spacing w:after="0" w:line="259" w:lineRule="auto"/>
        <w:ind w:left="17" w:right="0" w:firstLine="0"/>
        <w:jc w:val="left"/>
        <w:rPr>
          <w:rFonts w:hint="eastAsia"/>
        </w:rPr>
      </w:pPr>
      <w:r>
        <w:rPr>
          <w:rFonts w:hint="eastAsia"/>
        </w:rPr>
        <w:t>Then let us prepare, by looking to Him now.</w:t>
      </w:r>
    </w:p>
    <w:p w14:paraId="3480D06A">
      <w:pPr>
        <w:spacing w:after="0" w:line="259" w:lineRule="auto"/>
        <w:ind w:left="17" w:right="0" w:firstLine="0"/>
        <w:jc w:val="left"/>
        <w:rPr>
          <w:rFonts w:hint="eastAsia"/>
        </w:rPr>
      </w:pPr>
      <w:r>
        <w:rPr>
          <w:rFonts w:hint="eastAsia"/>
        </w:rPr>
        <w:t>那么，让我们现在就仰望祂来预备自己。</w:t>
      </w:r>
    </w:p>
    <w:p w14:paraId="41DF47BA">
      <w:pPr>
        <w:spacing w:after="0" w:line="259" w:lineRule="auto"/>
        <w:ind w:left="17" w:right="0" w:firstLine="0"/>
        <w:jc w:val="left"/>
        <w:rPr>
          <w:rFonts w:hint="eastAsia"/>
        </w:rPr>
      </w:pPr>
    </w:p>
    <w:p w14:paraId="5EDA4953">
      <w:pPr>
        <w:spacing w:after="0" w:line="259" w:lineRule="auto"/>
        <w:ind w:left="17" w:right="0" w:firstLine="0"/>
        <w:jc w:val="left"/>
        <w:rPr>
          <w:rFonts w:hint="eastAsia"/>
        </w:rPr>
      </w:pPr>
      <w:r>
        <w:rPr>
          <w:rFonts w:hint="eastAsia"/>
        </w:rPr>
        <w:t>The seeing Him now will cure and bless us; the seeing Him hereafter will be woe to those who have not looked to Him now as the crucified Jesus.</w:t>
      </w:r>
    </w:p>
    <w:p w14:paraId="19E0A221">
      <w:pPr>
        <w:spacing w:after="0" w:line="259" w:lineRule="auto"/>
        <w:ind w:left="17" w:right="0" w:firstLine="0"/>
        <w:jc w:val="left"/>
        <w:rPr>
          <w:rFonts w:hint="eastAsia"/>
        </w:rPr>
      </w:pPr>
      <w:r>
        <w:rPr>
          <w:rFonts w:hint="eastAsia"/>
        </w:rPr>
        <w:t>现在看见祂将医治和祝福我们；将来看见祂，对那些现在没有仰望被钉十字架的耶稣的人来说，将是祸患。</w:t>
      </w:r>
    </w:p>
    <w:p w14:paraId="065CCD1A">
      <w:pPr>
        <w:spacing w:after="0" w:line="259" w:lineRule="auto"/>
        <w:ind w:left="17" w:right="0" w:firstLine="0"/>
        <w:jc w:val="left"/>
        <w:rPr>
          <w:rFonts w:hint="eastAsia"/>
        </w:rPr>
      </w:pPr>
    </w:p>
    <w:p w14:paraId="723D0F50">
      <w:pPr>
        <w:spacing w:after="0" w:line="259" w:lineRule="auto"/>
        <w:ind w:left="17" w:right="0" w:firstLine="0"/>
        <w:jc w:val="left"/>
        <w:rPr>
          <w:rFonts w:hint="eastAsia"/>
        </w:rPr>
      </w:pPr>
      <w:r>
        <w:rPr>
          <w:rFonts w:hint="eastAsia"/>
        </w:rPr>
        <w:t>And they who pierced Him.—They are specially singled out.</w:t>
      </w:r>
    </w:p>
    <w:p w14:paraId="2F9C047C">
      <w:pPr>
        <w:spacing w:after="0" w:line="259" w:lineRule="auto"/>
        <w:ind w:left="17" w:right="0" w:firstLine="0"/>
        <w:jc w:val="left"/>
        <w:rPr>
          <w:rFonts w:hint="eastAsia"/>
        </w:rPr>
      </w:pPr>
      <w:r>
        <w:rPr>
          <w:rFonts w:hint="eastAsia"/>
        </w:rPr>
        <w:t>连刺祂的人。—他们被特别挑出来。</w:t>
      </w:r>
    </w:p>
    <w:p w14:paraId="1C6C145E">
      <w:pPr>
        <w:spacing w:after="0" w:line="259" w:lineRule="auto"/>
        <w:ind w:left="17" w:right="0" w:firstLine="0"/>
        <w:jc w:val="left"/>
        <w:rPr>
          <w:rFonts w:hint="eastAsia"/>
        </w:rPr>
      </w:pPr>
    </w:p>
    <w:p w14:paraId="222ECDA9">
      <w:pPr>
        <w:spacing w:after="0" w:line="259" w:lineRule="auto"/>
        <w:ind w:left="17" w:right="0" w:firstLine="0"/>
        <w:jc w:val="left"/>
        <w:rPr>
          <w:rFonts w:hint="eastAsia"/>
        </w:rPr>
      </w:pPr>
      <w:r>
        <w:rPr>
          <w:rFonts w:hint="eastAsia"/>
        </w:rPr>
        <w:t>Israel pierced Him; Israel shall then specially behold Him, as Saul on his way to Damascus, whose conversion seems a type of that of his countrymen at last, when he whom they pierced shall appear.</w:t>
      </w:r>
    </w:p>
    <w:p w14:paraId="619A739C">
      <w:pPr>
        <w:spacing w:after="0" w:line="259" w:lineRule="auto"/>
        <w:ind w:left="17" w:right="0" w:firstLine="0"/>
        <w:jc w:val="left"/>
        <w:rPr>
          <w:rFonts w:hint="eastAsia"/>
        </w:rPr>
      </w:pPr>
      <w:r>
        <w:rPr>
          <w:rFonts w:hint="eastAsia"/>
        </w:rPr>
        <w:t>以色列刺了祂；那时以色列将特别看见祂，就像扫罗在大马士革的路上一样，他的归信似乎是他同胞最终归信的预表，当他们所刺的那位显现时。</w:t>
      </w:r>
    </w:p>
    <w:p w14:paraId="7B2C9BF8">
      <w:pPr>
        <w:spacing w:after="0" w:line="259" w:lineRule="auto"/>
        <w:ind w:left="17" w:right="0" w:firstLine="0"/>
        <w:jc w:val="left"/>
        <w:rPr>
          <w:rFonts w:hint="eastAsia"/>
        </w:rPr>
      </w:pPr>
    </w:p>
    <w:p w14:paraId="33C3FA56">
      <w:pPr>
        <w:spacing w:after="0" w:line="259" w:lineRule="auto"/>
        <w:ind w:left="17" w:right="0" w:firstLine="0"/>
        <w:jc w:val="left"/>
        <w:rPr>
          <w:rFonts w:hint="eastAsia"/>
        </w:rPr>
      </w:pPr>
      <w:r>
        <w:rPr>
          <w:rFonts w:hint="eastAsia"/>
        </w:rPr>
        <w:t>Like him, they have for eighteen hundred years been kicking against the pricks, and like him they shall be amazed and overwhelmed when they see in the returning Jesus of Nazareth Him who their fathers slew.</w:t>
      </w:r>
    </w:p>
    <w:p w14:paraId="07ADFA0B">
      <w:pPr>
        <w:spacing w:after="0" w:line="259" w:lineRule="auto"/>
        <w:ind w:left="17" w:right="0" w:firstLine="0"/>
        <w:jc w:val="left"/>
        <w:rPr>
          <w:rFonts w:hint="eastAsia"/>
        </w:rPr>
      </w:pPr>
      <w:r>
        <w:rPr>
          <w:rFonts w:hint="eastAsia"/>
        </w:rPr>
        <w:t>像他一样，一千八百年来他们一直在用脚踢刺，也像他一样，当他们在回来的拿撒勒耶稣身上看见他们祖先所杀的那位时，他们将惊骇莫名，不知所措。</w:t>
      </w:r>
    </w:p>
    <w:p w14:paraId="490B4ED0">
      <w:pPr>
        <w:spacing w:after="0" w:line="259" w:lineRule="auto"/>
        <w:ind w:left="17" w:right="0" w:firstLine="0"/>
        <w:jc w:val="left"/>
        <w:rPr>
          <w:rFonts w:hint="eastAsia"/>
        </w:rPr>
      </w:pPr>
    </w:p>
    <w:p w14:paraId="0085A657">
      <w:pPr>
        <w:spacing w:after="0" w:line="259" w:lineRule="auto"/>
        <w:ind w:left="17" w:right="0" w:firstLine="0"/>
        <w:jc w:val="left"/>
        <w:rPr>
          <w:rFonts w:hint="eastAsia"/>
        </w:rPr>
      </w:pPr>
      <w:r>
        <w:rPr>
          <w:rFonts w:hint="eastAsia"/>
        </w:rPr>
        <w:t>No doubt we pierce Him and crucify Him afresh by our unbelief; each day is He pierced and crucified by the sons of men; for the piercing is the common act of all who, by reason of unbelief, are in sympathy with the original piercers.</w:t>
      </w:r>
    </w:p>
    <w:p w14:paraId="543AE95F">
      <w:pPr>
        <w:spacing w:after="0" w:line="259" w:lineRule="auto"/>
        <w:ind w:left="17" w:right="0" w:firstLine="0"/>
        <w:jc w:val="left"/>
        <w:rPr>
          <w:rFonts w:hint="eastAsia"/>
        </w:rPr>
      </w:pPr>
      <w:r>
        <w:rPr>
          <w:rFonts w:hint="eastAsia"/>
        </w:rPr>
        <w:t>毫无疑问，我们因不信而再次刺祂、钉祂十字架；祂每日被世人所刺、所钉；因为这刺是所有因不信而与最初刺祂之人有共鸣者的共同行为。</w:t>
      </w:r>
    </w:p>
    <w:p w14:paraId="5EE7AF01">
      <w:pPr>
        <w:spacing w:after="0" w:line="259" w:lineRule="auto"/>
        <w:ind w:left="17" w:right="0" w:firstLine="0"/>
        <w:jc w:val="left"/>
        <w:rPr>
          <w:rFonts w:hint="eastAsia"/>
        </w:rPr>
      </w:pPr>
    </w:p>
    <w:p w14:paraId="1819AF6F">
      <w:pPr>
        <w:spacing w:after="0" w:line="259" w:lineRule="auto"/>
        <w:ind w:left="17" w:right="0" w:firstLine="0"/>
        <w:jc w:val="left"/>
        <w:rPr>
          <w:rFonts w:hint="eastAsia"/>
        </w:rPr>
      </w:pPr>
      <w:r>
        <w:rPr>
          <w:rFonts w:hint="eastAsia"/>
        </w:rPr>
        <w:t>Still it would seem, from Zechariah (12:10), that to Israel the special guilt of piercing belongs, though the actual spear which did it was in the hand of a Gentile soldier.</w:t>
      </w:r>
    </w:p>
    <w:p w14:paraId="4BC07218">
      <w:pPr>
        <w:spacing w:after="0" w:line="259" w:lineRule="auto"/>
        <w:ind w:left="17" w:right="0" w:firstLine="0"/>
        <w:jc w:val="left"/>
        <w:rPr>
          <w:rFonts w:hint="eastAsia"/>
        </w:rPr>
      </w:pPr>
      <w:r>
        <w:rPr>
          <w:rFonts w:hint="eastAsia"/>
        </w:rPr>
        <w:t>然而，从撒迦利亚书（12:10）来看，刺祂的特殊罪责似乎属于以色列，尽管实际的枪是在一个外邦士兵手中。</w:t>
      </w:r>
    </w:p>
    <w:p w14:paraId="1E8BAAEE">
      <w:pPr>
        <w:spacing w:after="0" w:line="259" w:lineRule="auto"/>
        <w:ind w:left="17" w:right="0" w:firstLine="0"/>
        <w:jc w:val="left"/>
        <w:rPr>
          <w:rFonts w:hint="eastAsia"/>
        </w:rPr>
      </w:pPr>
    </w:p>
    <w:p w14:paraId="58365D27">
      <w:pPr>
        <w:spacing w:after="0" w:line="259" w:lineRule="auto"/>
        <w:ind w:left="17" w:right="0" w:firstLine="0"/>
        <w:jc w:val="left"/>
        <w:rPr>
          <w:rFonts w:hint="eastAsia"/>
        </w:rPr>
      </w:pPr>
      <w:r>
        <w:rPr>
          <w:rFonts w:hint="eastAsia"/>
        </w:rPr>
        <w:t>The 'piercing' was the last proof of human hatred,— man's determination that the Christ of God should die the death and in that visible exhibition of the whole world's hatred we have our part;</w:t>
      </w:r>
    </w:p>
    <w:p w14:paraId="1E7B5B03">
      <w:pPr>
        <w:spacing w:after="0" w:line="259" w:lineRule="auto"/>
        <w:ind w:left="17" w:right="0" w:firstLine="0"/>
        <w:jc w:val="left"/>
        <w:rPr>
          <w:rFonts w:hint="eastAsia"/>
        </w:rPr>
      </w:pPr>
      <w:r>
        <w:rPr>
          <w:rFonts w:hint="eastAsia"/>
        </w:rPr>
        <w:t>‘刺’是人类仇恨的最后证明，—人决心让神的基督死，而在那全世界仇恨的可见展示中，我们也有份；</w:t>
      </w:r>
    </w:p>
    <w:p w14:paraId="7B94F2C5">
      <w:pPr>
        <w:spacing w:after="0" w:line="259" w:lineRule="auto"/>
        <w:ind w:left="17" w:right="0" w:firstLine="0"/>
        <w:jc w:val="left"/>
        <w:rPr>
          <w:rFonts w:hint="eastAsia"/>
        </w:rPr>
      </w:pPr>
    </w:p>
    <w:p w14:paraId="3617EBE4">
      <w:pPr>
        <w:spacing w:after="0" w:line="259" w:lineRule="auto"/>
        <w:ind w:left="17" w:right="0" w:firstLine="0"/>
        <w:jc w:val="left"/>
        <w:rPr>
          <w:rFonts w:hint="eastAsia"/>
        </w:rPr>
      </w:pPr>
      <w:r>
        <w:rPr>
          <w:rFonts w:hint="eastAsia"/>
        </w:rPr>
        <w:t xml:space="preserve">though Israel, as they who should have known and owned and loved their Messiah when He came, may be the guiltiest of all. </w:t>
      </w:r>
    </w:p>
    <w:p w14:paraId="700C48D6">
      <w:pPr>
        <w:spacing w:after="0" w:line="259" w:lineRule="auto"/>
        <w:ind w:left="17" w:right="0" w:firstLine="0"/>
        <w:jc w:val="left"/>
        <w:rPr>
          <w:rFonts w:hint="eastAsia"/>
        </w:rPr>
      </w:pPr>
      <w:r>
        <w:rPr>
          <w:rFonts w:hint="eastAsia"/>
        </w:rPr>
        <w:t>尽管以色列，作为当祂来临时本该认识、承认并爱他们的弥赛亚的人，可能是罪最重的。</w:t>
      </w:r>
    </w:p>
    <w:p w14:paraId="610E883A">
      <w:pPr>
        <w:spacing w:after="0" w:line="259" w:lineRule="auto"/>
        <w:ind w:left="17" w:right="0" w:firstLine="0"/>
        <w:jc w:val="left"/>
        <w:rPr>
          <w:rFonts w:hint="eastAsia"/>
        </w:rPr>
      </w:pPr>
    </w:p>
    <w:p w14:paraId="69239034">
      <w:pPr>
        <w:spacing w:after="0" w:line="259" w:lineRule="auto"/>
        <w:ind w:left="17" w:right="0" w:firstLine="0"/>
        <w:jc w:val="left"/>
        <w:rPr>
          <w:rFonts w:hint="eastAsia"/>
        </w:rPr>
      </w:pPr>
      <w:r>
        <w:rPr>
          <w:rFonts w:hint="eastAsia"/>
        </w:rPr>
        <w:t>And all kindreds of the earth shall wail because of Him.—Not Israel only, but all the tribes of earth, shall beat upon their breasts because of Him.</w:t>
      </w:r>
    </w:p>
    <w:p w14:paraId="35EC2854">
      <w:pPr>
        <w:spacing w:after="0" w:line="259" w:lineRule="auto"/>
        <w:ind w:left="17" w:right="0" w:firstLine="0"/>
        <w:jc w:val="left"/>
        <w:rPr>
          <w:rFonts w:hint="eastAsia"/>
        </w:rPr>
      </w:pPr>
      <w:r>
        <w:rPr>
          <w:rFonts w:hint="eastAsia"/>
        </w:rPr>
        <w:t>地上的万族都要因祂哀哭。—不仅以色列，地上的万族都要因祂捶胸。</w:t>
      </w:r>
    </w:p>
    <w:p w14:paraId="780B9B6A">
      <w:pPr>
        <w:spacing w:after="0" w:line="259" w:lineRule="auto"/>
        <w:ind w:left="17" w:right="0" w:firstLine="0"/>
        <w:jc w:val="left"/>
        <w:rPr>
          <w:rFonts w:hint="eastAsia"/>
        </w:rPr>
      </w:pPr>
    </w:p>
    <w:p w14:paraId="31D32E43">
      <w:pPr>
        <w:spacing w:after="0" w:line="259" w:lineRule="auto"/>
        <w:ind w:left="17" w:right="0" w:firstLine="0"/>
        <w:jc w:val="left"/>
        <w:rPr>
          <w:rFonts w:hint="eastAsia"/>
        </w:rPr>
      </w:pPr>
      <w:r>
        <w:rPr>
          <w:rFonts w:hint="eastAsia"/>
        </w:rPr>
        <w:t>All the inanimate creation rejoices (seas, woods, hills, and floods, Psalm 96); man mourns.</w:t>
      </w:r>
    </w:p>
    <w:p w14:paraId="53809C05">
      <w:pPr>
        <w:spacing w:after="0" w:line="259" w:lineRule="auto"/>
        <w:ind w:left="17" w:right="0" w:firstLine="0"/>
        <w:jc w:val="left"/>
        <w:rPr>
          <w:rFonts w:hint="eastAsia"/>
        </w:rPr>
      </w:pPr>
      <w:r>
        <w:rPr>
          <w:rFonts w:hint="eastAsia"/>
        </w:rPr>
        <w:t>所有无生命的受造物都欢欣（海洋、树林、山丘和江河，诗篇96篇）；人却哀悼。</w:t>
      </w:r>
    </w:p>
    <w:p w14:paraId="01AB5FB5">
      <w:pPr>
        <w:spacing w:after="0" w:line="259" w:lineRule="auto"/>
        <w:ind w:left="17" w:right="0" w:firstLine="0"/>
        <w:jc w:val="left"/>
        <w:rPr>
          <w:rFonts w:hint="eastAsia"/>
        </w:rPr>
      </w:pPr>
    </w:p>
    <w:p w14:paraId="5C130D86">
      <w:pPr>
        <w:spacing w:after="0" w:line="259" w:lineRule="auto"/>
        <w:ind w:left="17" w:right="0" w:firstLine="0"/>
        <w:jc w:val="left"/>
        <w:rPr>
          <w:rFonts w:hint="eastAsia"/>
        </w:rPr>
      </w:pPr>
      <w:r>
        <w:rPr>
          <w:rFonts w:hint="eastAsia"/>
        </w:rPr>
        <w:t>For He comes to deliver creation from the bondage of the corruption, but to take vengeance upon His enemies.</w:t>
      </w:r>
    </w:p>
    <w:p w14:paraId="325D0F1C">
      <w:pPr>
        <w:spacing w:after="0" w:line="259" w:lineRule="auto"/>
        <w:ind w:left="17" w:right="0" w:firstLine="0"/>
        <w:jc w:val="left"/>
        <w:rPr>
          <w:rFonts w:hint="eastAsia"/>
        </w:rPr>
      </w:pPr>
      <w:r>
        <w:rPr>
          <w:rFonts w:hint="eastAsia"/>
        </w:rPr>
        <w:t>因为祂来是要拯救受造之物脱离败坏的辖制，却是要报应祂的仇敌。</w:t>
      </w:r>
    </w:p>
    <w:p w14:paraId="2ACBCBF6">
      <w:pPr>
        <w:spacing w:after="0" w:line="259" w:lineRule="auto"/>
        <w:ind w:left="17" w:right="0" w:firstLine="0"/>
        <w:jc w:val="left"/>
        <w:rPr>
          <w:rFonts w:hint="eastAsia"/>
        </w:rPr>
      </w:pPr>
    </w:p>
    <w:p w14:paraId="390A4251">
      <w:pPr>
        <w:spacing w:after="0" w:line="259" w:lineRule="auto"/>
        <w:ind w:left="17" w:right="0" w:firstLine="0"/>
        <w:jc w:val="left"/>
        <w:rPr>
          <w:rFonts w:hint="eastAsia"/>
        </w:rPr>
      </w:pPr>
      <w:r>
        <w:rPr>
          <w:rFonts w:hint="eastAsia"/>
        </w:rPr>
        <w:t>The joy of creation and the wailing of man are striking contrasts.</w:t>
      </w:r>
    </w:p>
    <w:p w14:paraId="05EC0C6C">
      <w:pPr>
        <w:spacing w:after="0" w:line="259" w:lineRule="auto"/>
        <w:ind w:left="17" w:right="0" w:firstLine="0"/>
        <w:jc w:val="left"/>
        <w:rPr>
          <w:rFonts w:hint="eastAsia"/>
        </w:rPr>
      </w:pPr>
      <w:r>
        <w:rPr>
          <w:rFonts w:hint="eastAsia"/>
        </w:rPr>
        <w:t>受造物的喜乐和人的哀哭形成鲜明的对比。</w:t>
      </w:r>
    </w:p>
    <w:p w14:paraId="57923D45">
      <w:pPr>
        <w:spacing w:after="0" w:line="259" w:lineRule="auto"/>
        <w:ind w:left="17" w:right="0" w:firstLine="0"/>
        <w:jc w:val="left"/>
        <w:rPr>
          <w:rFonts w:hint="eastAsia"/>
        </w:rPr>
      </w:pPr>
    </w:p>
    <w:p w14:paraId="7F6EF1D4">
      <w:pPr>
        <w:spacing w:after="0" w:line="259" w:lineRule="auto"/>
        <w:ind w:left="17" w:right="0" w:firstLine="0"/>
        <w:jc w:val="left"/>
        <w:rPr>
          <w:rFonts w:hint="eastAsia"/>
        </w:rPr>
      </w:pPr>
      <w:r>
        <w:rPr>
          <w:rFonts w:hint="eastAsia"/>
        </w:rPr>
        <w:t>They 'wail,' or beat their breasts, because (1) He comes.—Rather would they have Him remain away for ever, and themselves left unembarrassed in their plans; undisturbed in their lusts, and sins, and enjoyment of the creature.</w:t>
      </w:r>
    </w:p>
    <w:p w14:paraId="36087F72">
      <w:pPr>
        <w:spacing w:after="0" w:line="259" w:lineRule="auto"/>
        <w:ind w:left="17" w:right="0" w:firstLine="0"/>
        <w:jc w:val="left"/>
        <w:rPr>
          <w:rFonts w:hint="eastAsia"/>
        </w:rPr>
      </w:pPr>
      <w:r>
        <w:rPr>
          <w:rFonts w:hint="eastAsia"/>
        </w:rPr>
        <w:t>他们‘哀哭’或捶胸，因为(1)祂来了。—他们宁愿祂永远不来，好让他们自己不受计划的困扰；不受私欲、罪恶和享乐受造物的搅扰。</w:t>
      </w:r>
    </w:p>
    <w:p w14:paraId="02C63134">
      <w:pPr>
        <w:spacing w:after="0" w:line="259" w:lineRule="auto"/>
        <w:ind w:left="17" w:right="0" w:firstLine="0"/>
        <w:jc w:val="left"/>
        <w:rPr>
          <w:rFonts w:hint="eastAsia"/>
        </w:rPr>
      </w:pPr>
    </w:p>
    <w:p w14:paraId="4F65D3A8">
      <w:pPr>
        <w:spacing w:after="0" w:line="259" w:lineRule="auto"/>
        <w:ind w:left="17" w:right="0" w:firstLine="0"/>
        <w:jc w:val="left"/>
        <w:rPr>
          <w:rFonts w:hint="eastAsia"/>
        </w:rPr>
      </w:pPr>
      <w:r>
        <w:rPr>
          <w:rFonts w:hint="eastAsia"/>
        </w:rPr>
        <w:t>His presence extorts the weeping.</w:t>
      </w:r>
    </w:p>
    <w:p w14:paraId="0F6B14CC">
      <w:pPr>
        <w:spacing w:after="0" w:line="259" w:lineRule="auto"/>
        <w:ind w:left="17" w:right="0" w:firstLine="0"/>
        <w:jc w:val="left"/>
        <w:rPr>
          <w:rFonts w:hint="eastAsia"/>
        </w:rPr>
      </w:pPr>
      <w:r>
        <w:rPr>
          <w:rFonts w:hint="eastAsia"/>
        </w:rPr>
        <w:t>祂的同在迫使他们哭泣。</w:t>
      </w:r>
    </w:p>
    <w:p w14:paraId="7DD25C74">
      <w:pPr>
        <w:spacing w:after="0" w:line="259" w:lineRule="auto"/>
        <w:ind w:left="17" w:right="0" w:firstLine="0"/>
        <w:jc w:val="left"/>
        <w:rPr>
          <w:rFonts w:hint="eastAsia"/>
        </w:rPr>
      </w:pPr>
    </w:p>
    <w:p w14:paraId="31E8739D">
      <w:pPr>
        <w:spacing w:after="0" w:line="259" w:lineRule="auto"/>
        <w:ind w:left="17" w:right="0" w:firstLine="0"/>
        <w:jc w:val="left"/>
        <w:rPr>
          <w:rFonts w:hint="eastAsia"/>
        </w:rPr>
      </w:pPr>
      <w:r>
        <w:rPr>
          <w:rFonts w:hint="eastAsia"/>
        </w:rPr>
        <w:t>(2.) He comes to judge.—There shall be no mistake as to that.</w:t>
      </w:r>
    </w:p>
    <w:p w14:paraId="3A767D70">
      <w:pPr>
        <w:spacing w:after="0" w:line="259" w:lineRule="auto"/>
        <w:ind w:left="17" w:right="0" w:firstLine="0"/>
        <w:jc w:val="left"/>
        <w:rPr>
          <w:rFonts w:hint="eastAsia"/>
        </w:rPr>
      </w:pPr>
      <w:r>
        <w:rPr>
          <w:rFonts w:hint="eastAsia"/>
        </w:rPr>
        <w:t>(2.) 祂来施行审判。—对此将毫无疑问。</w:t>
      </w:r>
    </w:p>
    <w:p w14:paraId="03147007">
      <w:pPr>
        <w:spacing w:after="0" w:line="259" w:lineRule="auto"/>
        <w:ind w:left="17" w:right="0" w:firstLine="0"/>
        <w:jc w:val="left"/>
        <w:rPr>
          <w:rFonts w:hint="eastAsia"/>
        </w:rPr>
      </w:pPr>
    </w:p>
    <w:p w14:paraId="10D77CAB">
      <w:pPr>
        <w:spacing w:after="0" w:line="259" w:lineRule="auto"/>
        <w:ind w:left="17" w:right="0" w:firstLine="0"/>
        <w:jc w:val="left"/>
        <w:rPr>
          <w:rFonts w:hint="eastAsia"/>
        </w:rPr>
      </w:pPr>
      <w:r>
        <w:rPr>
          <w:rFonts w:hint="eastAsia"/>
        </w:rPr>
        <w:t>The trumpet has told them that.</w:t>
      </w:r>
    </w:p>
    <w:p w14:paraId="3FEDD4A1">
      <w:pPr>
        <w:spacing w:after="0" w:line="259" w:lineRule="auto"/>
        <w:ind w:left="17" w:right="0" w:firstLine="0"/>
        <w:jc w:val="left"/>
        <w:rPr>
          <w:rFonts w:hint="eastAsia"/>
        </w:rPr>
      </w:pPr>
      <w:r>
        <w:rPr>
          <w:rFonts w:hint="eastAsia"/>
        </w:rPr>
        <w:t>号角已经告诉他们了。</w:t>
      </w:r>
    </w:p>
    <w:p w14:paraId="6798E144">
      <w:pPr>
        <w:spacing w:after="0" w:line="259" w:lineRule="auto"/>
        <w:ind w:left="17" w:right="0" w:firstLine="0"/>
        <w:jc w:val="left"/>
        <w:rPr>
          <w:rFonts w:hint="eastAsia"/>
        </w:rPr>
      </w:pPr>
    </w:p>
    <w:p w14:paraId="19AC33B7">
      <w:pPr>
        <w:spacing w:after="0" w:line="259" w:lineRule="auto"/>
        <w:ind w:left="17" w:right="0" w:firstLine="0"/>
        <w:jc w:val="left"/>
        <w:rPr>
          <w:rFonts w:hint="eastAsia"/>
        </w:rPr>
      </w:pPr>
      <w:r>
        <w:rPr>
          <w:rFonts w:hint="eastAsia"/>
        </w:rPr>
        <w:t>He summons to judgment.</w:t>
      </w:r>
    </w:p>
    <w:p w14:paraId="21E664E7">
      <w:pPr>
        <w:spacing w:after="0" w:line="259" w:lineRule="auto"/>
        <w:ind w:left="17" w:right="0" w:firstLine="0"/>
        <w:jc w:val="left"/>
        <w:rPr>
          <w:rFonts w:hint="eastAsia"/>
        </w:rPr>
      </w:pPr>
      <w:r>
        <w:rPr>
          <w:rFonts w:hint="eastAsia"/>
        </w:rPr>
        <w:t>祂召集审判。</w:t>
      </w:r>
    </w:p>
    <w:p w14:paraId="0C861CD7">
      <w:pPr>
        <w:spacing w:after="0" w:line="259" w:lineRule="auto"/>
        <w:ind w:left="17" w:right="0" w:firstLine="0"/>
        <w:jc w:val="left"/>
        <w:rPr>
          <w:rFonts w:hint="eastAsia"/>
        </w:rPr>
      </w:pPr>
    </w:p>
    <w:p w14:paraId="3F0CA609">
      <w:pPr>
        <w:spacing w:after="0" w:line="259" w:lineRule="auto"/>
        <w:ind w:left="17" w:right="0" w:firstLine="0"/>
        <w:jc w:val="left"/>
        <w:rPr>
          <w:rFonts w:hint="eastAsia"/>
        </w:rPr>
      </w:pPr>
      <w:r>
        <w:rPr>
          <w:rFonts w:hint="eastAsia"/>
        </w:rPr>
        <w:t>He will right all the wrong.</w:t>
      </w:r>
    </w:p>
    <w:p w14:paraId="563BB60F">
      <w:pPr>
        <w:spacing w:after="0" w:line="259" w:lineRule="auto"/>
        <w:ind w:left="17" w:right="0" w:firstLine="0"/>
        <w:jc w:val="left"/>
        <w:rPr>
          <w:rFonts w:hint="eastAsia"/>
        </w:rPr>
      </w:pPr>
      <w:r>
        <w:rPr>
          <w:rFonts w:hint="eastAsia"/>
        </w:rPr>
        <w:t>祂将纠正一切错误。</w:t>
      </w:r>
    </w:p>
    <w:p w14:paraId="585C3383">
      <w:pPr>
        <w:spacing w:after="0" w:line="259" w:lineRule="auto"/>
        <w:ind w:left="17" w:right="0" w:firstLine="0"/>
        <w:jc w:val="left"/>
        <w:rPr>
          <w:rFonts w:hint="eastAsia"/>
        </w:rPr>
      </w:pPr>
    </w:p>
    <w:p w14:paraId="065DC802">
      <w:pPr>
        <w:spacing w:after="0" w:line="259" w:lineRule="auto"/>
        <w:ind w:left="17" w:right="0" w:firstLine="0"/>
        <w:jc w:val="left"/>
        <w:rPr>
          <w:rFonts w:hint="eastAsia"/>
        </w:rPr>
      </w:pPr>
      <w:r>
        <w:rPr>
          <w:rFonts w:hint="eastAsia"/>
        </w:rPr>
        <w:t>(3.) He comes with the iron rod.—For His enemies is the rod of iron.</w:t>
      </w:r>
    </w:p>
    <w:p w14:paraId="7FE01B1D">
      <w:pPr>
        <w:spacing w:after="0" w:line="259" w:lineRule="auto"/>
        <w:ind w:left="17" w:right="0" w:firstLine="0"/>
        <w:jc w:val="left"/>
        <w:rPr>
          <w:rFonts w:hint="eastAsia"/>
        </w:rPr>
      </w:pPr>
      <w:r>
        <w:rPr>
          <w:rFonts w:hint="eastAsia"/>
        </w:rPr>
        <w:t>(3.) 祂带着铁杖而来。—为祂的仇敌预备的是铁杖。</w:t>
      </w:r>
    </w:p>
    <w:p w14:paraId="3C2E4E98">
      <w:pPr>
        <w:spacing w:after="0" w:line="259" w:lineRule="auto"/>
        <w:ind w:left="17" w:right="0" w:firstLine="0"/>
        <w:jc w:val="left"/>
        <w:rPr>
          <w:rFonts w:hint="eastAsia"/>
        </w:rPr>
      </w:pPr>
    </w:p>
    <w:p w14:paraId="6A02BB87">
      <w:pPr>
        <w:spacing w:after="0" w:line="259" w:lineRule="auto"/>
        <w:ind w:left="17" w:right="0" w:firstLine="0"/>
        <w:jc w:val="left"/>
        <w:rPr>
          <w:rFonts w:hint="eastAsia"/>
        </w:rPr>
      </w:pPr>
      <w:r>
        <w:rPr>
          <w:rFonts w:hint="eastAsia"/>
        </w:rPr>
        <w:t>The great day of breaking shall overwhelm them; and who shall be able to stand?</w:t>
      </w:r>
    </w:p>
    <w:p w14:paraId="62E000E0">
      <w:pPr>
        <w:spacing w:after="0" w:line="259" w:lineRule="auto"/>
        <w:ind w:left="17" w:right="0" w:firstLine="0"/>
        <w:jc w:val="left"/>
        <w:rPr>
          <w:rFonts w:hint="eastAsia"/>
        </w:rPr>
      </w:pPr>
      <w:r>
        <w:rPr>
          <w:rFonts w:hint="eastAsia"/>
        </w:rPr>
        <w:t>那大破碎的日子将压倒他们；谁能站立得住呢？</w:t>
      </w:r>
    </w:p>
    <w:p w14:paraId="4DDFD98C">
      <w:pPr>
        <w:spacing w:after="0" w:line="259" w:lineRule="auto"/>
        <w:ind w:left="17" w:right="0" w:firstLine="0"/>
        <w:jc w:val="left"/>
        <w:rPr>
          <w:rFonts w:hint="eastAsia"/>
        </w:rPr>
      </w:pPr>
    </w:p>
    <w:p w14:paraId="3DE1126A">
      <w:pPr>
        <w:spacing w:after="0" w:line="259" w:lineRule="auto"/>
        <w:ind w:left="17" w:right="0" w:firstLine="0"/>
        <w:jc w:val="left"/>
        <w:rPr>
          <w:rFonts w:hint="eastAsia"/>
        </w:rPr>
      </w:pPr>
      <w:r>
        <w:rPr>
          <w:rFonts w:hint="eastAsia"/>
        </w:rPr>
        <w:t>A remnant in Israel shall mourn with godly sorrow.</w:t>
      </w:r>
    </w:p>
    <w:p w14:paraId="3315F0DF">
      <w:pPr>
        <w:spacing w:after="0" w:line="259" w:lineRule="auto"/>
        <w:ind w:left="17" w:right="0" w:firstLine="0"/>
        <w:jc w:val="left"/>
        <w:rPr>
          <w:rFonts w:hint="eastAsia"/>
        </w:rPr>
      </w:pPr>
      <w:r>
        <w:rPr>
          <w:rFonts w:hint="eastAsia"/>
        </w:rPr>
        <w:t>以色列中的余民将以敬虔的忧愁哀悼。</w:t>
      </w:r>
    </w:p>
    <w:p w14:paraId="7BCA5228">
      <w:pPr>
        <w:spacing w:after="0" w:line="259" w:lineRule="auto"/>
        <w:ind w:left="17" w:right="0" w:firstLine="0"/>
        <w:jc w:val="left"/>
        <w:rPr>
          <w:rFonts w:hint="eastAsia"/>
        </w:rPr>
      </w:pPr>
    </w:p>
    <w:p w14:paraId="00180F59">
      <w:pPr>
        <w:spacing w:after="0" w:line="259" w:lineRule="auto"/>
        <w:ind w:left="17" w:right="0" w:firstLine="0"/>
        <w:jc w:val="left"/>
        <w:rPr>
          <w:rFonts w:hint="eastAsia"/>
        </w:rPr>
      </w:pPr>
      <w:r>
        <w:rPr>
          <w:rFonts w:hint="eastAsia"/>
        </w:rPr>
        <w:t>The sight of Him whom their fathers pierced shall first strike them to the ground, as it did Saul, and then melt them.</w:t>
      </w:r>
    </w:p>
    <w:p w14:paraId="75D01B33">
      <w:pPr>
        <w:spacing w:after="0" w:line="259" w:lineRule="auto"/>
        <w:ind w:left="17" w:right="0" w:firstLine="0"/>
        <w:jc w:val="left"/>
        <w:rPr>
          <w:rFonts w:hint="eastAsia"/>
        </w:rPr>
      </w:pPr>
      <w:r>
        <w:rPr>
          <w:rFonts w:hint="eastAsia"/>
        </w:rPr>
        <w:t>看见他们祖先所刺的那位，将首先像对扫罗一样将他们击倒在地，然后融化他们。</w:t>
      </w:r>
    </w:p>
    <w:p w14:paraId="1D4F5AB5">
      <w:pPr>
        <w:spacing w:after="0" w:line="259" w:lineRule="auto"/>
        <w:ind w:left="17" w:right="0" w:firstLine="0"/>
        <w:jc w:val="left"/>
        <w:rPr>
          <w:rFonts w:hint="eastAsia"/>
        </w:rPr>
      </w:pPr>
    </w:p>
    <w:p w14:paraId="0414512C">
      <w:pPr>
        <w:spacing w:after="0" w:line="259" w:lineRule="auto"/>
        <w:ind w:left="17" w:right="0" w:firstLine="0"/>
        <w:jc w:val="left"/>
        <w:rPr>
          <w:rFonts w:hint="eastAsia"/>
        </w:rPr>
      </w:pPr>
      <w:r>
        <w:rPr>
          <w:rFonts w:hint="eastAsia"/>
        </w:rPr>
        <w:t>So a remnant from the spared Gentiles shall wail and turn.</w:t>
      </w:r>
    </w:p>
    <w:p w14:paraId="59A286BF">
      <w:pPr>
        <w:spacing w:after="0" w:line="259" w:lineRule="auto"/>
        <w:ind w:left="17" w:right="0" w:firstLine="0"/>
        <w:jc w:val="left"/>
        <w:rPr>
          <w:rFonts w:hint="eastAsia"/>
        </w:rPr>
      </w:pPr>
      <w:r>
        <w:rPr>
          <w:rFonts w:hint="eastAsia"/>
        </w:rPr>
        <w:t>同样，被留下来的外邦人中的余民也将哀哭并转回。</w:t>
      </w:r>
    </w:p>
    <w:p w14:paraId="43F35DAA">
      <w:pPr>
        <w:spacing w:after="0" w:line="259" w:lineRule="auto"/>
        <w:ind w:left="17" w:right="0" w:firstLine="0"/>
        <w:jc w:val="left"/>
        <w:rPr>
          <w:rFonts w:hint="eastAsia"/>
        </w:rPr>
      </w:pPr>
    </w:p>
    <w:p w14:paraId="771587F9">
      <w:pPr>
        <w:spacing w:after="0" w:line="259" w:lineRule="auto"/>
        <w:ind w:left="17" w:right="0" w:firstLine="0"/>
        <w:jc w:val="left"/>
        <w:rPr>
          <w:rFonts w:hint="eastAsia"/>
        </w:rPr>
      </w:pPr>
      <w:r>
        <w:rPr>
          <w:rFonts w:hint="eastAsia"/>
        </w:rPr>
        <w:t>But the vengeance shall be widespread.</w:t>
      </w:r>
    </w:p>
    <w:p w14:paraId="2FD66765">
      <w:pPr>
        <w:spacing w:after="0" w:line="259" w:lineRule="auto"/>
        <w:ind w:left="17" w:right="0" w:firstLine="0"/>
        <w:jc w:val="left"/>
        <w:rPr>
          <w:rFonts w:hint="eastAsia"/>
        </w:rPr>
      </w:pPr>
      <w:r>
        <w:rPr>
          <w:rFonts w:hint="eastAsia"/>
        </w:rPr>
        <w:t>但复仇将是广泛的。</w:t>
      </w:r>
    </w:p>
    <w:p w14:paraId="3526E8C8">
      <w:pPr>
        <w:spacing w:after="0" w:line="259" w:lineRule="auto"/>
        <w:ind w:left="17" w:right="0" w:firstLine="0"/>
        <w:jc w:val="left"/>
        <w:rPr>
          <w:rFonts w:hint="eastAsia"/>
        </w:rPr>
      </w:pPr>
    </w:p>
    <w:p w14:paraId="0B40272D">
      <w:pPr>
        <w:spacing w:after="0" w:line="259" w:lineRule="auto"/>
        <w:ind w:left="17" w:right="0" w:firstLine="0"/>
        <w:jc w:val="left"/>
        <w:rPr>
          <w:rFonts w:hint="eastAsia"/>
        </w:rPr>
      </w:pPr>
      <w:r>
        <w:rPr>
          <w:rFonts w:hint="eastAsia"/>
        </w:rPr>
        <w:t>The nations rejecting Christ shall perish.</w:t>
      </w:r>
    </w:p>
    <w:p w14:paraId="7DDF21DD">
      <w:pPr>
        <w:spacing w:after="0" w:line="259" w:lineRule="auto"/>
        <w:ind w:left="17" w:right="0" w:firstLine="0"/>
        <w:jc w:val="left"/>
        <w:rPr>
          <w:rFonts w:hint="eastAsia"/>
        </w:rPr>
      </w:pPr>
      <w:r>
        <w:rPr>
          <w:rFonts w:hint="eastAsia"/>
        </w:rPr>
        <w:t>拒绝基督的列国将灭亡。</w:t>
      </w:r>
    </w:p>
    <w:p w14:paraId="618B942E">
      <w:pPr>
        <w:spacing w:after="0" w:line="259" w:lineRule="auto"/>
        <w:ind w:left="17" w:right="0" w:firstLine="0"/>
        <w:jc w:val="left"/>
        <w:rPr>
          <w:rFonts w:hint="eastAsia"/>
        </w:rPr>
      </w:pPr>
    </w:p>
    <w:p w14:paraId="212853C7">
      <w:pPr>
        <w:spacing w:after="0" w:line="259" w:lineRule="auto"/>
        <w:ind w:left="17" w:right="0" w:firstLine="0"/>
        <w:jc w:val="left"/>
        <w:rPr>
          <w:rFonts w:hint="eastAsia"/>
        </w:rPr>
      </w:pPr>
      <w:r>
        <w:rPr>
          <w:rFonts w:hint="eastAsia"/>
        </w:rPr>
        <w:t>Christendom shall sink like Babylon in the mighty waters.</w:t>
      </w:r>
    </w:p>
    <w:p w14:paraId="38925F31">
      <w:pPr>
        <w:spacing w:after="0" w:line="259" w:lineRule="auto"/>
        <w:ind w:left="17" w:right="0" w:firstLine="0"/>
        <w:jc w:val="left"/>
        <w:rPr>
          <w:rFonts w:hint="eastAsia"/>
        </w:rPr>
      </w:pPr>
      <w:r>
        <w:rPr>
          <w:rFonts w:hint="eastAsia"/>
        </w:rPr>
        <w:t>基督教世界将像巴比伦一样沉入大水中。</w:t>
      </w:r>
    </w:p>
    <w:p w14:paraId="27A328F9">
      <w:pPr>
        <w:spacing w:after="0" w:line="259" w:lineRule="auto"/>
        <w:ind w:left="17" w:right="0" w:firstLine="0"/>
        <w:jc w:val="left"/>
        <w:rPr>
          <w:rFonts w:hint="eastAsia"/>
        </w:rPr>
      </w:pPr>
    </w:p>
    <w:p w14:paraId="29C62309">
      <w:pPr>
        <w:spacing w:after="0" w:line="259" w:lineRule="auto"/>
        <w:ind w:left="17" w:right="0" w:firstLine="0"/>
        <w:jc w:val="left"/>
        <w:rPr>
          <w:rFonts w:hint="eastAsia"/>
        </w:rPr>
      </w:pPr>
      <w:r>
        <w:rPr>
          <w:rFonts w:hint="eastAsia"/>
        </w:rPr>
        <w:t>Destruction from the Lord shall consume them utterly.</w:t>
      </w:r>
    </w:p>
    <w:p w14:paraId="1F33F7BB">
      <w:pPr>
        <w:spacing w:after="0" w:line="259" w:lineRule="auto"/>
        <w:ind w:left="17" w:right="0" w:firstLine="0"/>
        <w:jc w:val="left"/>
        <w:rPr>
          <w:rFonts w:hint="eastAsia"/>
        </w:rPr>
      </w:pPr>
      <w:r>
        <w:rPr>
          <w:rFonts w:hint="eastAsia"/>
        </w:rPr>
        <w:t>从主而来的毁灭将彻底吞噬他们。</w:t>
      </w:r>
    </w:p>
    <w:p w14:paraId="2DEC24BC">
      <w:pPr>
        <w:spacing w:after="0" w:line="259" w:lineRule="auto"/>
        <w:ind w:left="17" w:right="0" w:firstLine="0"/>
        <w:jc w:val="left"/>
        <w:rPr>
          <w:rFonts w:hint="eastAsia"/>
        </w:rPr>
      </w:pPr>
    </w:p>
    <w:p w14:paraId="54D3F94F">
      <w:pPr>
        <w:spacing w:after="0" w:line="259" w:lineRule="auto"/>
        <w:ind w:left="17" w:right="0" w:firstLine="0"/>
        <w:jc w:val="left"/>
        <w:rPr>
          <w:rFonts w:hint="eastAsia"/>
        </w:rPr>
      </w:pPr>
      <w:r>
        <w:rPr>
          <w:rFonts w:hint="eastAsia"/>
        </w:rPr>
        <w:t>This is the world's day of rejoicing; that shall be the day of its weeping.</w:t>
      </w:r>
    </w:p>
    <w:p w14:paraId="27D4C6DE">
      <w:pPr>
        <w:spacing w:after="0" w:line="259" w:lineRule="auto"/>
        <w:ind w:left="17" w:right="0" w:firstLine="0"/>
        <w:jc w:val="left"/>
        <w:rPr>
          <w:rFonts w:hint="eastAsia"/>
        </w:rPr>
      </w:pPr>
      <w:r>
        <w:rPr>
          <w:rFonts w:hint="eastAsia"/>
        </w:rPr>
        <w:t>这是世界欢庆的日子；那将是它哭泣的日子。</w:t>
      </w:r>
    </w:p>
    <w:p w14:paraId="38CC108E">
      <w:pPr>
        <w:spacing w:after="0" w:line="259" w:lineRule="auto"/>
        <w:ind w:left="17" w:right="0" w:firstLine="0"/>
        <w:jc w:val="left"/>
        <w:rPr>
          <w:rFonts w:hint="eastAsia"/>
        </w:rPr>
      </w:pPr>
    </w:p>
    <w:p w14:paraId="6114E811">
      <w:pPr>
        <w:spacing w:after="0" w:line="259" w:lineRule="auto"/>
        <w:ind w:left="17" w:right="0" w:firstLine="0"/>
        <w:jc w:val="left"/>
        <w:rPr>
          <w:rFonts w:hint="eastAsia"/>
        </w:rPr>
      </w:pPr>
      <w:r>
        <w:rPr>
          <w:rFonts w:hint="eastAsia"/>
        </w:rPr>
        <w:t>Rejecter of the cross, repent and turn!</w:t>
      </w:r>
    </w:p>
    <w:p w14:paraId="0575367A">
      <w:pPr>
        <w:spacing w:after="0" w:line="259" w:lineRule="auto"/>
        <w:ind w:left="17" w:right="0" w:firstLine="0"/>
        <w:jc w:val="left"/>
        <w:rPr>
          <w:rFonts w:hint="eastAsia"/>
        </w:rPr>
      </w:pPr>
      <w:r>
        <w:rPr>
          <w:rFonts w:hint="eastAsia"/>
        </w:rPr>
        <w:t>拒绝十字架的人啊，悔改转回吧！</w:t>
      </w:r>
    </w:p>
    <w:p w14:paraId="43285CAA">
      <w:pPr>
        <w:spacing w:after="0" w:line="259" w:lineRule="auto"/>
        <w:ind w:left="17" w:right="0" w:firstLine="0"/>
        <w:jc w:val="left"/>
        <w:rPr>
          <w:rFonts w:hint="eastAsia"/>
        </w:rPr>
      </w:pPr>
    </w:p>
    <w:p w14:paraId="69F77626">
      <w:pPr>
        <w:spacing w:after="0" w:line="259" w:lineRule="auto"/>
        <w:ind w:left="17" w:right="0" w:firstLine="0"/>
        <w:jc w:val="left"/>
        <w:rPr>
          <w:rFonts w:hint="eastAsia"/>
        </w:rPr>
      </w:pPr>
      <w:r>
        <w:rPr>
          <w:rFonts w:hint="eastAsia"/>
        </w:rPr>
        <w:t>Refuser of the love of God and of the grace of Christ, reconsider your ways, ere the Judge descends!</w:t>
      </w:r>
    </w:p>
    <w:p w14:paraId="2E4162DF">
      <w:pPr>
        <w:spacing w:after="0" w:line="259" w:lineRule="auto"/>
        <w:ind w:left="17" w:right="0" w:firstLine="0"/>
        <w:jc w:val="left"/>
        <w:rPr>
          <w:rFonts w:hint="eastAsia"/>
        </w:rPr>
      </w:pPr>
      <w:r>
        <w:rPr>
          <w:rFonts w:hint="eastAsia"/>
        </w:rPr>
        <w:t>拒绝神的爱和基督恩典的人啊，在审判者降临之前，重新思想你的道路吧！</w:t>
      </w:r>
    </w:p>
    <w:p w14:paraId="4B91E32F">
      <w:pPr>
        <w:spacing w:after="0" w:line="259" w:lineRule="auto"/>
        <w:ind w:left="17" w:right="0" w:firstLine="0"/>
        <w:jc w:val="left"/>
        <w:rPr>
          <w:rFonts w:hint="eastAsia"/>
        </w:rPr>
      </w:pPr>
    </w:p>
    <w:p w14:paraId="26970BE2">
      <w:pPr>
        <w:spacing w:after="0" w:line="259" w:lineRule="auto"/>
        <w:ind w:left="17" w:right="0" w:firstLine="0"/>
        <w:jc w:val="left"/>
        <w:rPr>
          <w:rFonts w:hint="eastAsia"/>
        </w:rPr>
      </w:pPr>
      <w:r>
        <w:rPr>
          <w:rFonts w:hint="eastAsia"/>
        </w:rPr>
        <w:t>This is the acceptable year of the Lord.</w:t>
      </w:r>
    </w:p>
    <w:p w14:paraId="15C4681D">
      <w:pPr>
        <w:spacing w:after="0" w:line="259" w:lineRule="auto"/>
        <w:ind w:left="17" w:right="0" w:firstLine="0"/>
        <w:jc w:val="left"/>
        <w:rPr>
          <w:rFonts w:hint="eastAsia"/>
        </w:rPr>
      </w:pPr>
      <w:r>
        <w:rPr>
          <w:rFonts w:hint="eastAsia"/>
        </w:rPr>
        <w:t>这是主悦纳的禧年。</w:t>
      </w:r>
    </w:p>
    <w:p w14:paraId="699BF623">
      <w:pPr>
        <w:spacing w:after="0" w:line="259" w:lineRule="auto"/>
        <w:ind w:left="17" w:right="0" w:firstLine="0"/>
        <w:jc w:val="left"/>
        <w:rPr>
          <w:rFonts w:hint="eastAsia"/>
        </w:rPr>
      </w:pPr>
    </w:p>
    <w:p w14:paraId="6981AAC9">
      <w:pPr>
        <w:spacing w:after="0" w:line="259" w:lineRule="auto"/>
        <w:ind w:left="17" w:right="0" w:firstLine="0"/>
        <w:jc w:val="left"/>
        <w:rPr>
          <w:rFonts w:hint="eastAsia"/>
        </w:rPr>
      </w:pPr>
      <w:r>
        <w:rPr>
          <w:rFonts w:hint="eastAsia"/>
        </w:rPr>
        <w:t>Avail yourself of the free pardon, and the open door, and the paternal welcome, ere it be too late.</w:t>
      </w:r>
    </w:p>
    <w:p w14:paraId="2C1A770F">
      <w:pPr>
        <w:spacing w:after="0" w:line="259" w:lineRule="auto"/>
        <w:ind w:left="17" w:right="0" w:firstLine="0"/>
        <w:jc w:val="left"/>
        <w:rPr>
          <w:rFonts w:hint="eastAsia"/>
        </w:rPr>
      </w:pPr>
      <w:r>
        <w:rPr>
          <w:rFonts w:hint="eastAsia"/>
        </w:rPr>
        <w:t>趁还来得及，利用那白白的赦免，敞开的门，和父亲般的欢迎吧。</w:t>
      </w:r>
    </w:p>
    <w:p w14:paraId="57EEEAAB">
      <w:pPr>
        <w:spacing w:after="0" w:line="259" w:lineRule="auto"/>
        <w:ind w:left="17" w:right="0" w:firstLine="0"/>
        <w:jc w:val="left"/>
        <w:rPr>
          <w:rFonts w:hint="eastAsia"/>
        </w:rPr>
      </w:pPr>
    </w:p>
    <w:p w14:paraId="4C764FB6">
      <w:pPr>
        <w:spacing w:after="0" w:line="259" w:lineRule="auto"/>
        <w:ind w:left="17" w:right="0" w:firstLine="0"/>
        <w:jc w:val="left"/>
        <w:rPr>
          <w:rFonts w:hint="eastAsia"/>
        </w:rPr>
      </w:pPr>
      <w:r>
        <w:rPr>
          <w:rFonts w:hint="eastAsia"/>
        </w:rPr>
        <w:t>Even so, Amen (see 2 Corinthians I:17).</w:t>
      </w:r>
    </w:p>
    <w:p w14:paraId="068C3705">
      <w:pPr>
        <w:spacing w:after="0" w:line="259" w:lineRule="auto"/>
        <w:ind w:left="17" w:right="0" w:firstLine="0"/>
        <w:jc w:val="left"/>
        <w:rPr>
          <w:rFonts w:hint="eastAsia"/>
        </w:rPr>
      </w:pPr>
      <w:r>
        <w:rPr>
          <w:rFonts w:hint="eastAsia"/>
        </w:rPr>
        <w:t>这话是真实的，阿们（见哥林多后书1:17）。</w:t>
      </w:r>
    </w:p>
    <w:p w14:paraId="289175E4">
      <w:pPr>
        <w:spacing w:after="0" w:line="259" w:lineRule="auto"/>
        <w:ind w:left="17" w:right="0" w:firstLine="0"/>
        <w:jc w:val="left"/>
        <w:rPr>
          <w:rFonts w:hint="eastAsia"/>
        </w:rPr>
      </w:pPr>
    </w:p>
    <w:p w14:paraId="68362B39">
      <w:pPr>
        <w:spacing w:after="0" w:line="259" w:lineRule="auto"/>
        <w:ind w:left="17" w:right="0" w:firstLine="0"/>
        <w:jc w:val="left"/>
        <w:rPr>
          <w:rFonts w:hint="eastAsia"/>
        </w:rPr>
      </w:pPr>
      <w:r>
        <w:rPr>
          <w:rFonts w:hint="eastAsia"/>
        </w:rPr>
        <w:t>The first of these words is Greek, Yes; the second Hebrew, So be it: both together forming the fullest expression that could be of the certainty and truth of what is stated, and the deep longing of heart for the fulfillment of the prediction.</w:t>
      </w:r>
    </w:p>
    <w:p w14:paraId="4CE13C5F">
      <w:pPr>
        <w:spacing w:after="0" w:line="259" w:lineRule="auto"/>
        <w:ind w:left="17" w:right="0" w:firstLine="0"/>
        <w:jc w:val="left"/>
        <w:rPr>
          <w:rFonts w:hint="eastAsia"/>
        </w:rPr>
      </w:pPr>
      <w:r>
        <w:rPr>
          <w:rFonts w:hint="eastAsia"/>
        </w:rPr>
        <w:t>这两个词中的第一个是希腊语，是的；第二个是希伯来语，愿它如此成就：两者合在一起，形成了对所述之事的确定性和真实性最充分的表达，以及内心对预言实现的深切渴望。</w:t>
      </w:r>
    </w:p>
    <w:p w14:paraId="0150122D">
      <w:pPr>
        <w:spacing w:after="0" w:line="259" w:lineRule="auto"/>
        <w:ind w:left="17" w:right="0" w:firstLine="0"/>
        <w:jc w:val="left"/>
        <w:rPr>
          <w:rFonts w:hint="eastAsia"/>
        </w:rPr>
      </w:pPr>
    </w:p>
    <w:p w14:paraId="21D1928B">
      <w:pPr>
        <w:spacing w:after="0" w:line="259" w:lineRule="auto"/>
        <w:ind w:left="17" w:right="0" w:firstLine="0"/>
        <w:jc w:val="left"/>
        <w:rPr>
          <w:rFonts w:hint="eastAsia"/>
        </w:rPr>
      </w:pPr>
      <w:r>
        <w:rPr>
          <w:rFonts w:hint="eastAsia"/>
        </w:rPr>
        <w:t>Here all of John's innermost desires summed up and spoken out.</w:t>
      </w:r>
    </w:p>
    <w:p w14:paraId="761967D2">
      <w:pPr>
        <w:spacing w:after="0" w:line="259" w:lineRule="auto"/>
        <w:ind w:left="17" w:right="0" w:firstLine="0"/>
        <w:jc w:val="left"/>
        <w:rPr>
          <w:rFonts w:hint="eastAsia"/>
        </w:rPr>
      </w:pPr>
      <w:r>
        <w:rPr>
          <w:rFonts w:hint="eastAsia"/>
        </w:rPr>
        <w:t>这里总结并说出了约翰所有最内在的渴望。</w:t>
      </w:r>
    </w:p>
    <w:p w14:paraId="4556126E">
      <w:pPr>
        <w:spacing w:after="0" w:line="259" w:lineRule="auto"/>
        <w:ind w:left="17" w:right="0" w:firstLine="0"/>
        <w:jc w:val="left"/>
        <w:rPr>
          <w:rFonts w:hint="eastAsia"/>
        </w:rPr>
      </w:pPr>
    </w:p>
    <w:p w14:paraId="47CFD02F">
      <w:pPr>
        <w:spacing w:after="0" w:line="259" w:lineRule="auto"/>
        <w:ind w:left="17" w:right="0" w:firstLine="0"/>
        <w:jc w:val="left"/>
        <w:rPr>
          <w:rFonts w:hint="eastAsia"/>
        </w:rPr>
      </w:pPr>
      <w:r>
        <w:rPr>
          <w:rFonts w:hint="eastAsia"/>
        </w:rPr>
        <w:t>What earnestness, what vehemence, what longing, are expressed in this double Amen!</w:t>
      </w:r>
    </w:p>
    <w:p w14:paraId="4C2E944A">
      <w:pPr>
        <w:spacing w:after="0" w:line="259" w:lineRule="auto"/>
        <w:ind w:left="17" w:right="0" w:firstLine="0"/>
        <w:jc w:val="left"/>
        <w:rPr>
          <w:rFonts w:hint="eastAsia"/>
        </w:rPr>
      </w:pPr>
      <w:r>
        <w:rPr>
          <w:rFonts w:hint="eastAsia"/>
        </w:rPr>
        <w:t>在这双重的阿们中，表达了何等的热切，何等的激情，何等的渴望！</w:t>
      </w:r>
    </w:p>
    <w:p w14:paraId="73FEDFDF">
      <w:pPr>
        <w:spacing w:after="0" w:line="259" w:lineRule="auto"/>
        <w:ind w:left="17" w:right="0" w:firstLine="0"/>
        <w:jc w:val="left"/>
        <w:rPr>
          <w:rFonts w:hint="eastAsia"/>
        </w:rPr>
      </w:pPr>
    </w:p>
    <w:p w14:paraId="4E64AD9A">
      <w:pPr>
        <w:spacing w:after="0" w:line="259" w:lineRule="auto"/>
        <w:ind w:left="17" w:right="0" w:firstLine="0"/>
        <w:jc w:val="left"/>
        <w:rPr>
          <w:rFonts w:hint="eastAsia"/>
        </w:rPr>
      </w:pPr>
      <w:r>
        <w:rPr>
          <w:rFonts w:hint="eastAsia"/>
        </w:rPr>
        <w:t>It is the amen of faith, and hope, and joy.</w:t>
      </w:r>
    </w:p>
    <w:p w14:paraId="7BFEE88E">
      <w:pPr>
        <w:spacing w:after="0" w:line="259" w:lineRule="auto"/>
        <w:ind w:left="17" w:right="0" w:firstLine="0"/>
        <w:jc w:val="left"/>
        <w:rPr>
          <w:rFonts w:hint="eastAsia"/>
        </w:rPr>
      </w:pPr>
      <w:r>
        <w:rPr>
          <w:rFonts w:hint="eastAsia"/>
        </w:rPr>
        <w:t>这是信心、盼望和喜乐的阿们。</w:t>
      </w:r>
    </w:p>
    <w:p w14:paraId="442A56E4">
      <w:pPr>
        <w:spacing w:after="0" w:line="259" w:lineRule="auto"/>
        <w:ind w:left="17" w:right="0" w:firstLine="0"/>
        <w:jc w:val="left"/>
        <w:rPr>
          <w:rFonts w:hint="eastAsia"/>
        </w:rPr>
      </w:pPr>
    </w:p>
    <w:p w14:paraId="2D657E0A">
      <w:pPr>
        <w:spacing w:after="0" w:line="259" w:lineRule="auto"/>
        <w:ind w:left="17" w:right="0" w:firstLine="0"/>
        <w:jc w:val="left"/>
        <w:rPr>
          <w:rFonts w:hint="eastAsia"/>
        </w:rPr>
      </w:pPr>
      <w:r>
        <w:rPr>
          <w:rFonts w:hint="eastAsia"/>
        </w:rPr>
        <w:t>It is the amen of a weary, heart-broken exile.</w:t>
      </w:r>
    </w:p>
    <w:p w14:paraId="65298F69">
      <w:pPr>
        <w:spacing w:after="0" w:line="259" w:lineRule="auto"/>
        <w:ind w:left="17" w:right="0" w:firstLine="0"/>
        <w:jc w:val="left"/>
        <w:rPr>
          <w:rFonts w:hint="eastAsia"/>
        </w:rPr>
      </w:pPr>
      <w:r>
        <w:rPr>
          <w:rFonts w:hint="eastAsia"/>
        </w:rPr>
        <w:t>这是一个疲惫、心碎的流亡者的阿们。</w:t>
      </w:r>
    </w:p>
    <w:p w14:paraId="1BEDA50C">
      <w:pPr>
        <w:spacing w:after="0" w:line="259" w:lineRule="auto"/>
        <w:ind w:left="17" w:right="0" w:firstLine="0"/>
        <w:jc w:val="left"/>
        <w:rPr>
          <w:rFonts w:hint="eastAsia"/>
        </w:rPr>
      </w:pPr>
    </w:p>
    <w:p w14:paraId="0EF8645F">
      <w:pPr>
        <w:spacing w:after="0" w:line="259" w:lineRule="auto"/>
        <w:ind w:left="17" w:right="0" w:firstLine="0"/>
        <w:jc w:val="left"/>
        <w:rPr>
          <w:rFonts w:hint="eastAsia"/>
        </w:rPr>
      </w:pPr>
      <w:r>
        <w:rPr>
          <w:rFonts w:hint="eastAsia"/>
        </w:rPr>
        <w:t>It is the amen of a saint left on earth long behind his fellow-saints, and sighing for the promised rest when the great Rest-giver comes.</w:t>
      </w:r>
    </w:p>
    <w:p w14:paraId="758B1B63">
      <w:pPr>
        <w:spacing w:after="0" w:line="259" w:lineRule="auto"/>
        <w:ind w:left="17" w:right="0" w:firstLine="0"/>
        <w:jc w:val="left"/>
        <w:rPr>
          <w:rFonts w:hint="eastAsia"/>
        </w:rPr>
      </w:pPr>
      <w:r>
        <w:rPr>
          <w:rFonts w:hint="eastAsia"/>
        </w:rPr>
        <w:t>这是一个被长久留在地上的圣徒，落后于他的圣徒同伴，当伟大的赐安息者来临时，他为应许的安息而叹息的阿们。</w:t>
      </w:r>
    </w:p>
    <w:p w14:paraId="1B105EE9">
      <w:pPr>
        <w:spacing w:after="0" w:line="259" w:lineRule="auto"/>
        <w:ind w:left="17" w:right="0" w:firstLine="0"/>
        <w:jc w:val="left"/>
        <w:rPr>
          <w:rFonts w:hint="eastAsia"/>
        </w:rPr>
      </w:pPr>
    </w:p>
    <w:p w14:paraId="1C477A9F">
      <w:pPr>
        <w:spacing w:after="0" w:line="259" w:lineRule="auto"/>
        <w:ind w:left="17" w:right="0" w:firstLine="0"/>
        <w:jc w:val="left"/>
        <w:rPr>
          <w:rFonts w:hint="eastAsia"/>
        </w:rPr>
      </w:pPr>
      <w:r>
        <w:rPr>
          <w:rFonts w:hint="eastAsia"/>
        </w:rPr>
        <w:t>It is the Church's amen; her vehement desire for the day of meeting.</w:t>
      </w:r>
    </w:p>
    <w:p w14:paraId="27C9FBB8">
      <w:pPr>
        <w:spacing w:after="0" w:line="259" w:lineRule="auto"/>
        <w:ind w:left="17" w:right="0" w:firstLine="0"/>
        <w:jc w:val="left"/>
        <w:rPr>
          <w:rFonts w:hint="eastAsia"/>
        </w:rPr>
      </w:pPr>
      <w:r>
        <w:rPr>
          <w:rFonts w:hint="eastAsia"/>
        </w:rPr>
        <w:t>这是教会的阿们；她对相会之日的强烈渴望。</w:t>
      </w:r>
    </w:p>
    <w:p w14:paraId="30ADE40C">
      <w:pPr>
        <w:spacing w:after="0" w:line="259" w:lineRule="auto"/>
        <w:ind w:left="17" w:right="0" w:firstLine="0"/>
        <w:jc w:val="left"/>
        <w:rPr>
          <w:rFonts w:hint="eastAsia"/>
        </w:rPr>
      </w:pPr>
    </w:p>
    <w:p w14:paraId="69431E4E">
      <w:pPr>
        <w:spacing w:after="0" w:line="259" w:lineRule="auto"/>
        <w:ind w:left="17" w:right="0" w:firstLine="0"/>
        <w:jc w:val="left"/>
        <w:rPr>
          <w:rFonts w:hint="eastAsia"/>
        </w:rPr>
      </w:pPr>
      <w:r>
        <w:rPr>
          <w:rFonts w:hint="eastAsia"/>
        </w:rPr>
        <w:t>It is the sigh of the bride for the dawning of the marriage-day.</w:t>
      </w:r>
    </w:p>
    <w:p w14:paraId="63B3E3F9">
      <w:pPr>
        <w:spacing w:after="0" w:line="259" w:lineRule="auto"/>
        <w:ind w:left="17" w:right="0" w:firstLine="0"/>
        <w:jc w:val="left"/>
        <w:rPr>
          <w:rFonts w:hint="eastAsia"/>
        </w:rPr>
      </w:pPr>
      <w:r>
        <w:rPr>
          <w:rFonts w:hint="eastAsia"/>
        </w:rPr>
        <w:t>这是新妇为婚礼之日黎明的叹息。</w:t>
      </w:r>
    </w:p>
    <w:p w14:paraId="5B41B8E2">
      <w:pPr>
        <w:spacing w:after="0" w:line="259" w:lineRule="auto"/>
        <w:ind w:left="17" w:right="0" w:firstLine="0"/>
        <w:jc w:val="left"/>
        <w:rPr>
          <w:rFonts w:hint="eastAsia"/>
        </w:rPr>
      </w:pPr>
    </w:p>
    <w:p w14:paraId="4103E14E">
      <w:pPr>
        <w:spacing w:after="0" w:line="259" w:lineRule="auto"/>
        <w:ind w:left="17" w:right="0" w:firstLine="0"/>
        <w:jc w:val="left"/>
        <w:rPr>
          <w:rFonts w:hint="eastAsia"/>
        </w:rPr>
      </w:pPr>
      <w:r>
        <w:rPr>
          <w:rFonts w:hint="eastAsia"/>
        </w:rPr>
        <w:t>The world is not ready for that advent; how shall it meet the Judge?</w:t>
      </w:r>
    </w:p>
    <w:p w14:paraId="4CD254E6">
      <w:pPr>
        <w:spacing w:after="0" w:line="259" w:lineRule="auto"/>
        <w:ind w:left="17" w:right="0" w:firstLine="0"/>
        <w:jc w:val="left"/>
        <w:rPr>
          <w:rFonts w:hint="eastAsia"/>
        </w:rPr>
      </w:pPr>
      <w:r>
        <w:rPr>
          <w:rFonts w:hint="eastAsia"/>
        </w:rPr>
        <w:t>世界没有为那降临预备好；它将如何面对审判者呢？</w:t>
      </w:r>
    </w:p>
    <w:p w14:paraId="3CAC37D9">
      <w:pPr>
        <w:spacing w:after="0" w:line="259" w:lineRule="auto"/>
        <w:ind w:left="17" w:right="0" w:firstLine="0"/>
        <w:jc w:val="left"/>
        <w:rPr>
          <w:rFonts w:hint="eastAsia"/>
        </w:rPr>
      </w:pPr>
    </w:p>
    <w:p w14:paraId="17AA0D2D">
      <w:pPr>
        <w:spacing w:after="0" w:line="259" w:lineRule="auto"/>
        <w:ind w:left="17" w:right="0" w:firstLine="0"/>
        <w:jc w:val="left"/>
        <w:rPr>
          <w:rFonts w:hint="eastAsia"/>
        </w:rPr>
      </w:pPr>
      <w:r>
        <w:rPr>
          <w:rFonts w:hint="eastAsia"/>
        </w:rPr>
        <w:t>It has neglected the 'accepted time;' and how shall it stand before the neglected One?</w:t>
      </w:r>
    </w:p>
    <w:p w14:paraId="4974B65F">
      <w:pPr>
        <w:spacing w:after="0" w:line="259" w:lineRule="auto"/>
        <w:ind w:left="17" w:right="0" w:firstLine="0"/>
        <w:jc w:val="left"/>
        <w:rPr>
          <w:rFonts w:hint="eastAsia"/>
        </w:rPr>
      </w:pPr>
      <w:r>
        <w:rPr>
          <w:rFonts w:hint="eastAsia"/>
        </w:rPr>
        <w:t>它忽略了‘悦纳的时候’；它将如何在被忽略的那位面前站立呢？</w:t>
      </w:r>
    </w:p>
    <w:p w14:paraId="071CF357">
      <w:pPr>
        <w:spacing w:after="0" w:line="259" w:lineRule="auto"/>
        <w:ind w:left="17" w:right="0" w:firstLine="0"/>
        <w:jc w:val="left"/>
        <w:rPr>
          <w:rFonts w:hint="eastAsia"/>
        </w:rPr>
      </w:pPr>
    </w:p>
    <w:p w14:paraId="6E4EFC0E">
      <w:pPr>
        <w:spacing w:after="0" w:line="259" w:lineRule="auto"/>
        <w:ind w:left="17" w:right="0" w:firstLine="0"/>
        <w:jc w:val="left"/>
        <w:rPr>
          <w:rFonts w:hint="eastAsia"/>
        </w:rPr>
      </w:pPr>
      <w:r>
        <w:rPr>
          <w:rFonts w:hint="eastAsia"/>
        </w:rPr>
        <w:t>What excuse shall it give for slighting the love, despising the blood, and turning its back upon the cross?</w:t>
      </w:r>
    </w:p>
    <w:p w14:paraId="093607BA">
      <w:pPr>
        <w:spacing w:after="0" w:line="259" w:lineRule="auto"/>
        <w:ind w:left="17" w:right="0" w:firstLine="0"/>
        <w:jc w:val="left"/>
        <w:rPr>
          <w:rFonts w:hint="eastAsia"/>
        </w:rPr>
      </w:pPr>
      <w:r>
        <w:rPr>
          <w:rFonts w:hint="eastAsia"/>
        </w:rPr>
        <w:t>它将为轻视那爱，藐视那血，背弃那十字架，给出什么借口呢？</w:t>
      </w:r>
    </w:p>
    <w:p w14:paraId="04308587">
      <w:pPr>
        <w:spacing w:after="0" w:line="259" w:lineRule="auto"/>
        <w:ind w:left="17" w:right="0" w:firstLine="0"/>
        <w:jc w:val="left"/>
        <w:rPr>
          <w:rFonts w:hint="eastAsia"/>
        </w:rPr>
      </w:pPr>
    </w:p>
    <w:p w14:paraId="05CEDB52">
      <w:pPr>
        <w:spacing w:after="0" w:line="259" w:lineRule="auto"/>
        <w:ind w:left="17" w:right="0" w:firstLine="0"/>
        <w:jc w:val="left"/>
        <w:rPr>
          <w:rFonts w:hint="eastAsia"/>
        </w:rPr>
      </w:pPr>
      <w:r>
        <w:rPr>
          <w:rFonts w:hint="eastAsia"/>
        </w:rPr>
        <w:t>How terribly, to an unready world, will the last trumpet sound!</w:t>
      </w:r>
    </w:p>
    <w:p w14:paraId="352692DC">
      <w:pPr>
        <w:spacing w:after="0" w:line="259" w:lineRule="auto"/>
        <w:ind w:left="17" w:right="0" w:firstLine="0"/>
        <w:jc w:val="left"/>
        <w:rPr>
          <w:rFonts w:hint="eastAsia"/>
        </w:rPr>
      </w:pPr>
      <w:r>
        <w:rPr>
          <w:rFonts w:hint="eastAsia"/>
        </w:rPr>
        <w:t>对一个未预备好的世界，末后的号角声将何等可怕！</w:t>
      </w:r>
    </w:p>
    <w:p w14:paraId="6B3117B4">
      <w:pPr>
        <w:spacing w:after="0" w:line="259" w:lineRule="auto"/>
        <w:ind w:left="17" w:right="0" w:firstLine="0"/>
        <w:jc w:val="left"/>
        <w:rPr>
          <w:rFonts w:hint="eastAsia"/>
        </w:rPr>
      </w:pPr>
    </w:p>
    <w:p w14:paraId="3E16F735">
      <w:pPr>
        <w:spacing w:after="0" w:line="259" w:lineRule="auto"/>
        <w:ind w:left="17" w:right="0" w:firstLine="0"/>
        <w:jc w:val="left"/>
        <w:rPr>
          <w:rFonts w:hint="eastAsia"/>
        </w:rPr>
      </w:pPr>
      <w:r>
        <w:rPr>
          <w:rFonts w:hint="eastAsia"/>
        </w:rPr>
        <w:t>Poor world!</w:t>
      </w:r>
    </w:p>
    <w:p w14:paraId="561A7E1E">
      <w:pPr>
        <w:spacing w:after="0" w:line="259" w:lineRule="auto"/>
        <w:ind w:left="17" w:right="0" w:firstLine="0"/>
        <w:jc w:val="left"/>
        <w:rPr>
          <w:rFonts w:hint="eastAsia"/>
        </w:rPr>
      </w:pPr>
      <w:r>
        <w:rPr>
          <w:rFonts w:hint="eastAsia"/>
        </w:rPr>
        <w:t>可怜的世界！</w:t>
      </w:r>
    </w:p>
    <w:p w14:paraId="6ED1B024">
      <w:pPr>
        <w:spacing w:after="0" w:line="259" w:lineRule="auto"/>
        <w:ind w:left="17" w:right="0" w:firstLine="0"/>
        <w:jc w:val="left"/>
        <w:rPr>
          <w:rFonts w:hint="eastAsia"/>
        </w:rPr>
      </w:pPr>
    </w:p>
    <w:p w14:paraId="43BCE7EC">
      <w:pPr>
        <w:spacing w:after="0" w:line="259" w:lineRule="auto"/>
        <w:ind w:left="17" w:right="0" w:firstLine="0"/>
        <w:jc w:val="left"/>
        <w:rPr>
          <w:rFonts w:hint="eastAsia"/>
        </w:rPr>
      </w:pPr>
      <w:r>
        <w:rPr>
          <w:rFonts w:hint="eastAsia"/>
        </w:rPr>
        <w:t>Thy day of grace is drawing to a close.</w:t>
      </w:r>
    </w:p>
    <w:p w14:paraId="7F53C8E7">
      <w:pPr>
        <w:spacing w:after="0" w:line="259" w:lineRule="auto"/>
        <w:ind w:left="17" w:right="0" w:firstLine="0"/>
        <w:jc w:val="left"/>
        <w:rPr>
          <w:rFonts w:hint="eastAsia"/>
        </w:rPr>
      </w:pPr>
      <w:r>
        <w:rPr>
          <w:rFonts w:hint="eastAsia"/>
        </w:rPr>
        <w:t>你恩典的日子正接近尾声。</w:t>
      </w:r>
    </w:p>
    <w:p w14:paraId="21D0CBFC">
      <w:pPr>
        <w:spacing w:after="0" w:line="259" w:lineRule="auto"/>
        <w:ind w:left="17" w:right="0" w:firstLine="0"/>
        <w:jc w:val="left"/>
        <w:rPr>
          <w:rFonts w:hint="eastAsia"/>
        </w:rPr>
      </w:pPr>
    </w:p>
    <w:p w14:paraId="7EFED448">
      <w:pPr>
        <w:spacing w:after="0" w:line="259" w:lineRule="auto"/>
        <w:ind w:left="17" w:right="0" w:firstLine="0"/>
        <w:jc w:val="left"/>
        <w:rPr>
          <w:rFonts w:hint="eastAsia"/>
        </w:rPr>
      </w:pPr>
      <w:r>
        <w:rPr>
          <w:rFonts w:hint="eastAsia"/>
        </w:rPr>
        <w:t>Thy pleasures are nearly done.</w:t>
      </w:r>
    </w:p>
    <w:p w14:paraId="6E0E7FD6">
      <w:pPr>
        <w:spacing w:after="0" w:line="259" w:lineRule="auto"/>
        <w:ind w:left="17" w:right="0" w:firstLine="0"/>
        <w:jc w:val="left"/>
        <w:rPr>
          <w:rFonts w:hint="eastAsia"/>
        </w:rPr>
      </w:pPr>
      <w:r>
        <w:rPr>
          <w:rFonts w:hint="eastAsia"/>
        </w:rPr>
        <w:t>你的享乐快要结束了。</w:t>
      </w:r>
    </w:p>
    <w:p w14:paraId="51375ACD">
      <w:pPr>
        <w:spacing w:after="0" w:line="259" w:lineRule="auto"/>
        <w:ind w:left="17" w:right="0" w:firstLine="0"/>
        <w:jc w:val="left"/>
        <w:rPr>
          <w:rFonts w:hint="eastAsia"/>
        </w:rPr>
      </w:pPr>
    </w:p>
    <w:p w14:paraId="60E106DC">
      <w:pPr>
        <w:spacing w:after="0" w:line="259" w:lineRule="auto"/>
        <w:ind w:left="17" w:right="0" w:firstLine="0"/>
        <w:jc w:val="left"/>
        <w:rPr>
          <w:rFonts w:hint="eastAsia"/>
        </w:rPr>
      </w:pPr>
      <w:r>
        <w:rPr>
          <w:rFonts w:hint="eastAsia"/>
        </w:rPr>
        <w:t>Thy laughter will soon be quenched.</w:t>
      </w:r>
    </w:p>
    <w:p w14:paraId="5E1E32C3">
      <w:pPr>
        <w:spacing w:after="0" w:line="259" w:lineRule="auto"/>
        <w:ind w:left="17" w:right="0" w:firstLine="0"/>
        <w:jc w:val="left"/>
        <w:rPr>
          <w:rFonts w:hint="eastAsia"/>
        </w:rPr>
      </w:pPr>
      <w:r>
        <w:rPr>
          <w:rFonts w:hint="eastAsia"/>
        </w:rPr>
        <w:t>你的笑声很快就会被熄灭。</w:t>
      </w:r>
    </w:p>
    <w:p w14:paraId="7FBC5B3B">
      <w:pPr>
        <w:spacing w:after="0" w:line="259" w:lineRule="auto"/>
        <w:ind w:left="17" w:right="0" w:firstLine="0"/>
        <w:jc w:val="left"/>
        <w:rPr>
          <w:rFonts w:hint="eastAsia"/>
        </w:rPr>
      </w:pPr>
    </w:p>
    <w:p w14:paraId="6BE9BE3D">
      <w:pPr>
        <w:spacing w:after="0" w:line="259" w:lineRule="auto"/>
        <w:ind w:left="17" w:right="0" w:firstLine="0"/>
        <w:jc w:val="left"/>
        <w:rPr>
          <w:rFonts w:hint="eastAsia"/>
        </w:rPr>
      </w:pPr>
      <w:r>
        <w:rPr>
          <w:rFonts w:hint="eastAsia"/>
        </w:rPr>
        <w:t>Thy vanities will soon disappear.</w:t>
      </w:r>
    </w:p>
    <w:p w14:paraId="40B43EB0">
      <w:pPr>
        <w:spacing w:after="0" w:line="259" w:lineRule="auto"/>
        <w:ind w:left="17" w:right="0" w:firstLine="0"/>
        <w:jc w:val="left"/>
        <w:rPr>
          <w:rFonts w:hint="eastAsia"/>
        </w:rPr>
      </w:pPr>
      <w:r>
        <w:rPr>
          <w:rFonts w:hint="eastAsia"/>
        </w:rPr>
        <w:t>你的虚荣很快就会消失。</w:t>
      </w:r>
    </w:p>
    <w:p w14:paraId="6458AFC9">
      <w:pPr>
        <w:spacing w:after="0" w:line="259" w:lineRule="auto"/>
        <w:ind w:left="17" w:right="0" w:firstLine="0"/>
        <w:jc w:val="left"/>
        <w:rPr>
          <w:rFonts w:hint="eastAsia"/>
        </w:rPr>
      </w:pPr>
    </w:p>
    <w:p w14:paraId="393958E7">
      <w:pPr>
        <w:spacing w:after="0" w:line="259" w:lineRule="auto"/>
        <w:ind w:left="17" w:right="0" w:firstLine="0"/>
        <w:jc w:val="left"/>
        <w:rPr>
          <w:rFonts w:hint="eastAsia"/>
        </w:rPr>
      </w:pPr>
      <w:r>
        <w:rPr>
          <w:rFonts w:hint="eastAsia"/>
        </w:rPr>
        <w:t>Thy dreams will ere long be distributed by the terrible awaking,— when the 'shout,' and the 'voice of the archangel,' and the 'trump of God' shall sound.</w:t>
      </w:r>
    </w:p>
    <w:p w14:paraId="6C3D6BD7">
      <w:pPr>
        <w:spacing w:after="0" w:line="259" w:lineRule="auto"/>
        <w:ind w:left="17" w:right="0" w:firstLine="0"/>
        <w:jc w:val="left"/>
        <w:rPr>
          <w:rFonts w:hint="eastAsia"/>
        </w:rPr>
      </w:pPr>
      <w:r>
        <w:rPr>
          <w:rFonts w:hint="eastAsia"/>
        </w:rPr>
        <w:t>你的梦境不久将被可怕的觉醒所打断，—当那‘呼喊声’、‘天使长的声音’和‘神的号’吹响时。</w:t>
      </w:r>
    </w:p>
    <w:p w14:paraId="15704EF5">
      <w:pPr>
        <w:spacing w:after="0" w:line="259" w:lineRule="auto"/>
        <w:ind w:left="17" w:right="0" w:firstLine="0"/>
        <w:jc w:val="left"/>
        <w:rPr>
          <w:rFonts w:hint="eastAsia"/>
        </w:rPr>
      </w:pPr>
    </w:p>
    <w:p w14:paraId="4C8F82AD">
      <w:pPr>
        <w:spacing w:after="0" w:line="259" w:lineRule="auto"/>
        <w:ind w:left="17" w:right="0" w:firstLine="0"/>
        <w:jc w:val="left"/>
        <w:rPr>
          <w:rFonts w:hint="eastAsia"/>
        </w:rPr>
      </w:pPr>
      <w:r>
        <w:rPr>
          <w:rFonts w:hint="eastAsia"/>
        </w:rPr>
        <w:t>Be wise in time!</w:t>
      </w:r>
    </w:p>
    <w:p w14:paraId="7C436AFB">
      <w:pPr>
        <w:spacing w:after="0" w:line="259" w:lineRule="auto"/>
        <w:ind w:left="17" w:right="0" w:firstLine="0"/>
        <w:jc w:val="left"/>
        <w:rPr>
          <w:rFonts w:hint="eastAsia"/>
        </w:rPr>
      </w:pPr>
      <w:r>
        <w:rPr>
          <w:rFonts w:hint="eastAsia"/>
        </w:rPr>
        <w:t>及时醒悟吧！</w:t>
      </w:r>
    </w:p>
    <w:p w14:paraId="4DCAD7C1">
      <w:pPr>
        <w:spacing w:after="0" w:line="259" w:lineRule="auto"/>
        <w:ind w:left="17" w:right="0" w:firstLine="0"/>
        <w:jc w:val="left"/>
        <w:rPr>
          <w:rFonts w:hint="eastAsia"/>
        </w:rPr>
      </w:pPr>
    </w:p>
    <w:p w14:paraId="1510F3F8">
      <w:pPr>
        <w:spacing w:after="0" w:line="259" w:lineRule="auto"/>
        <w:ind w:left="17" w:right="0" w:firstLine="0"/>
        <w:jc w:val="left"/>
        <w:rPr>
          <w:rFonts w:hint="eastAsia"/>
        </w:rPr>
      </w:pPr>
      <w:r>
        <w:rPr>
          <w:rFonts w:hint="eastAsia"/>
        </w:rPr>
        <w:t>Awake, thou that sleepest!</w:t>
      </w:r>
    </w:p>
    <w:p w14:paraId="68410308">
      <w:pPr>
        <w:spacing w:after="0" w:line="259" w:lineRule="auto"/>
        <w:ind w:left="17" w:right="0" w:firstLine="0"/>
        <w:jc w:val="left"/>
        <w:rPr>
          <w:rFonts w:hint="eastAsia"/>
        </w:rPr>
      </w:pPr>
      <w:r>
        <w:rPr>
          <w:rFonts w:hint="eastAsia"/>
        </w:rPr>
        <w:t>你这睡着的人当醒过来！</w:t>
      </w:r>
    </w:p>
    <w:p w14:paraId="17064FD7">
      <w:pPr>
        <w:spacing w:after="0" w:line="259" w:lineRule="auto"/>
        <w:ind w:left="17" w:right="0" w:firstLine="0"/>
        <w:jc w:val="left"/>
        <w:rPr>
          <w:rFonts w:hint="eastAsia"/>
        </w:rPr>
      </w:pPr>
    </w:p>
    <w:p w14:paraId="0ABF7253">
      <w:pPr>
        <w:spacing w:after="0" w:line="259" w:lineRule="auto"/>
        <w:ind w:left="17" w:right="0" w:firstLine="0"/>
        <w:jc w:val="left"/>
        <w:rPr>
          <w:rFonts w:hint="eastAsia"/>
        </w:rPr>
      </w:pPr>
      <w:r>
        <w:rPr>
          <w:rFonts w:hint="eastAsia"/>
        </w:rPr>
        <w:t>Is the Church ready for this glorious day?</w:t>
      </w:r>
    </w:p>
    <w:p w14:paraId="790D189B">
      <w:pPr>
        <w:spacing w:after="0" w:line="259" w:lineRule="auto"/>
        <w:ind w:left="17" w:right="0" w:firstLine="0"/>
        <w:jc w:val="left"/>
        <w:rPr>
          <w:rFonts w:hint="eastAsia"/>
        </w:rPr>
      </w:pPr>
      <w:r>
        <w:rPr>
          <w:rFonts w:hint="eastAsia"/>
        </w:rPr>
        <w:t>教会为这荣耀的日子预备好了吗？</w:t>
      </w:r>
    </w:p>
    <w:p w14:paraId="180A67F3">
      <w:pPr>
        <w:spacing w:after="0" w:line="259" w:lineRule="auto"/>
        <w:ind w:left="17" w:right="0" w:firstLine="0"/>
        <w:jc w:val="left"/>
        <w:rPr>
          <w:rFonts w:hint="eastAsia"/>
        </w:rPr>
      </w:pPr>
    </w:p>
    <w:p w14:paraId="0714AC87">
      <w:pPr>
        <w:spacing w:after="0" w:line="259" w:lineRule="auto"/>
        <w:ind w:left="17" w:right="0" w:firstLine="0"/>
        <w:jc w:val="left"/>
        <w:rPr>
          <w:rFonts w:hint="eastAsia"/>
        </w:rPr>
      </w:pPr>
      <w:r>
        <w:rPr>
          <w:rFonts w:hint="eastAsia"/>
        </w:rPr>
        <w:t>Has she put on her apparel?</w:t>
      </w:r>
    </w:p>
    <w:p w14:paraId="4B237507">
      <w:pPr>
        <w:spacing w:after="0" w:line="259" w:lineRule="auto"/>
        <w:ind w:left="17" w:right="0" w:firstLine="0"/>
        <w:jc w:val="left"/>
        <w:rPr>
          <w:rFonts w:hint="eastAsia"/>
        </w:rPr>
      </w:pPr>
      <w:r>
        <w:rPr>
          <w:rFonts w:hint="eastAsia"/>
        </w:rPr>
        <w:t>她穿上她的衣裳了吗？</w:t>
      </w:r>
    </w:p>
    <w:p w14:paraId="6ED25EFA">
      <w:pPr>
        <w:spacing w:after="0" w:line="259" w:lineRule="auto"/>
        <w:ind w:left="17" w:right="0" w:firstLine="0"/>
        <w:jc w:val="left"/>
        <w:rPr>
          <w:rFonts w:hint="eastAsia"/>
        </w:rPr>
      </w:pPr>
    </w:p>
    <w:p w14:paraId="2101E00D">
      <w:pPr>
        <w:spacing w:after="0" w:line="259" w:lineRule="auto"/>
        <w:ind w:left="17" w:right="0" w:firstLine="0"/>
        <w:jc w:val="left"/>
        <w:rPr>
          <w:rFonts w:hint="eastAsia"/>
        </w:rPr>
      </w:pPr>
      <w:r>
        <w:rPr>
          <w:rFonts w:hint="eastAsia"/>
        </w:rPr>
        <w:t>Has she trimmed and lighted her lamp?</w:t>
      </w:r>
    </w:p>
    <w:p w14:paraId="6CBC32E2">
      <w:pPr>
        <w:spacing w:after="0" w:line="259" w:lineRule="auto"/>
        <w:ind w:left="17" w:right="0" w:firstLine="0"/>
        <w:jc w:val="left"/>
        <w:rPr>
          <w:rFonts w:hint="eastAsia"/>
        </w:rPr>
      </w:pPr>
      <w:r>
        <w:rPr>
          <w:rFonts w:hint="eastAsia"/>
        </w:rPr>
        <w:t>她修剪并点亮她的灯了吗？</w:t>
      </w:r>
    </w:p>
    <w:p w14:paraId="76C1887F">
      <w:pPr>
        <w:spacing w:after="0" w:line="259" w:lineRule="auto"/>
        <w:ind w:left="17" w:right="0" w:firstLine="0"/>
        <w:jc w:val="left"/>
        <w:rPr>
          <w:rFonts w:hint="eastAsia"/>
        </w:rPr>
      </w:pPr>
    </w:p>
    <w:p w14:paraId="0C214334">
      <w:pPr>
        <w:spacing w:after="0" w:line="259" w:lineRule="auto"/>
        <w:ind w:left="17" w:right="0" w:firstLine="0"/>
        <w:jc w:val="left"/>
        <w:rPr>
          <w:rFonts w:hint="eastAsia"/>
        </w:rPr>
      </w:pPr>
      <w:r>
        <w:rPr>
          <w:rFonts w:hint="eastAsia"/>
        </w:rPr>
        <w:t>Has she filled her vessel with oil?</w:t>
      </w:r>
    </w:p>
    <w:p w14:paraId="19B1A2CB">
      <w:pPr>
        <w:spacing w:after="0" w:line="259" w:lineRule="auto"/>
        <w:ind w:left="17" w:right="0" w:firstLine="0"/>
        <w:jc w:val="left"/>
        <w:rPr>
          <w:rFonts w:hint="eastAsia"/>
        </w:rPr>
      </w:pPr>
      <w:r>
        <w:rPr>
          <w:rFonts w:hint="eastAsia"/>
        </w:rPr>
        <w:t>她把油装满她的器皿了吗？</w:t>
      </w:r>
    </w:p>
    <w:p w14:paraId="24671863">
      <w:pPr>
        <w:spacing w:after="0" w:line="259" w:lineRule="auto"/>
        <w:ind w:left="17" w:right="0" w:firstLine="0"/>
        <w:jc w:val="left"/>
        <w:rPr>
          <w:rFonts w:hint="eastAsia"/>
        </w:rPr>
      </w:pPr>
    </w:p>
    <w:p w14:paraId="49E94171">
      <w:pPr>
        <w:spacing w:after="0" w:line="259" w:lineRule="auto"/>
        <w:ind w:left="17" w:right="0" w:firstLine="0"/>
        <w:jc w:val="left"/>
        <w:rPr>
          <w:rFonts w:hint="eastAsia"/>
        </w:rPr>
      </w:pPr>
      <w:r>
        <w:rPr>
          <w:rFonts w:hint="eastAsia"/>
        </w:rPr>
        <w:t>Is she sitting loose from the world?</w:t>
      </w:r>
    </w:p>
    <w:p w14:paraId="6D935CEF">
      <w:pPr>
        <w:spacing w:after="0" w:line="259" w:lineRule="auto"/>
        <w:ind w:left="17" w:right="0" w:firstLine="0"/>
        <w:jc w:val="left"/>
        <w:rPr>
          <w:rFonts w:hint="eastAsia"/>
        </w:rPr>
      </w:pPr>
      <w:r>
        <w:rPr>
          <w:rFonts w:hint="eastAsia"/>
        </w:rPr>
        <w:t>她是否与世界保持距离？</w:t>
      </w:r>
    </w:p>
    <w:p w14:paraId="2AA906D9">
      <w:pPr>
        <w:spacing w:after="0" w:line="259" w:lineRule="auto"/>
        <w:ind w:left="17" w:right="0" w:firstLine="0"/>
        <w:jc w:val="left"/>
        <w:rPr>
          <w:rFonts w:hint="eastAsia"/>
        </w:rPr>
      </w:pPr>
    </w:p>
    <w:p w14:paraId="098C2414">
      <w:pPr>
        <w:spacing w:after="0" w:line="259" w:lineRule="auto"/>
        <w:ind w:left="17" w:right="0" w:firstLine="0"/>
        <w:jc w:val="left"/>
        <w:rPr>
          <w:rFonts w:hint="eastAsia"/>
        </w:rPr>
      </w:pPr>
      <w:r>
        <w:rPr>
          <w:rFonts w:hint="eastAsia"/>
        </w:rPr>
        <w:t>Is she remembering her coming Lord, and seeking to be faithful to Him in His absence?</w:t>
      </w:r>
    </w:p>
    <w:p w14:paraId="70727A78">
      <w:pPr>
        <w:spacing w:after="0" w:line="259" w:lineRule="auto"/>
        <w:ind w:left="17" w:right="0" w:firstLine="0"/>
        <w:jc w:val="left"/>
        <w:rPr>
          <w:rFonts w:hint="eastAsia"/>
        </w:rPr>
      </w:pPr>
      <w:r>
        <w:rPr>
          <w:rFonts w:hint="eastAsia"/>
        </w:rPr>
        <w:t>她是否记念她将要来临的主，并寻求在祂不在时对祂忠心？</w:t>
      </w:r>
    </w:p>
    <w:p w14:paraId="2B0328CA">
      <w:pPr>
        <w:spacing w:after="0" w:line="259" w:lineRule="auto"/>
        <w:ind w:left="17" w:right="0" w:firstLine="0"/>
        <w:jc w:val="left"/>
        <w:rPr>
          <w:rFonts w:hint="eastAsia"/>
        </w:rPr>
      </w:pPr>
    </w:p>
    <w:p w14:paraId="22AD2686">
      <w:pPr>
        <w:spacing w:after="0" w:line="259" w:lineRule="auto"/>
        <w:ind w:left="17" w:right="0" w:firstLine="0"/>
        <w:jc w:val="left"/>
        <w:rPr>
          <w:rFonts w:hint="eastAsia"/>
        </w:rPr>
      </w:pPr>
      <w:r>
        <w:rPr>
          <w:rFonts w:hint="eastAsia"/>
        </w:rPr>
        <w:t>He has entrusted to her His cause, His truth, His honour.</w:t>
      </w:r>
    </w:p>
    <w:p w14:paraId="363264D6">
      <w:pPr>
        <w:spacing w:after="0" w:line="259" w:lineRule="auto"/>
        <w:ind w:left="17" w:right="0" w:firstLine="0"/>
        <w:jc w:val="left"/>
        <w:rPr>
          <w:rFonts w:hint="eastAsia"/>
        </w:rPr>
      </w:pPr>
      <w:r>
        <w:rPr>
          <w:rFonts w:hint="eastAsia"/>
        </w:rPr>
        <w:t>祂已将祂的事业、祂的真理、祂的尊荣托付给她。</w:t>
      </w:r>
    </w:p>
    <w:p w14:paraId="151E10FA">
      <w:pPr>
        <w:spacing w:after="0" w:line="259" w:lineRule="auto"/>
        <w:ind w:left="17" w:right="0" w:firstLine="0"/>
        <w:jc w:val="left"/>
        <w:rPr>
          <w:rFonts w:hint="eastAsia"/>
        </w:rPr>
      </w:pPr>
    </w:p>
    <w:p w14:paraId="3223DE16">
      <w:pPr>
        <w:spacing w:after="0" w:line="259" w:lineRule="auto"/>
        <w:ind w:left="17" w:right="0" w:firstLine="0"/>
        <w:jc w:val="left"/>
        <w:rPr>
          <w:rFonts w:hint="eastAsia"/>
        </w:rPr>
      </w:pPr>
      <w:r>
        <w:rPr>
          <w:rFonts w:hint="eastAsia"/>
        </w:rPr>
        <w:t>Is she alive to her responsibility, and acting accordingly?</w:t>
      </w:r>
    </w:p>
    <w:p w14:paraId="103D016E">
      <w:pPr>
        <w:spacing w:after="0" w:line="259" w:lineRule="auto"/>
        <w:ind w:left="17" w:right="0" w:firstLine="0"/>
        <w:jc w:val="left"/>
        <w:rPr>
          <w:rFonts w:hint="eastAsia"/>
        </w:rPr>
      </w:pPr>
      <w:r>
        <w:rPr>
          <w:rFonts w:hint="eastAsia"/>
        </w:rPr>
        <w:t>她是否意识到自己的责任，并照此行事？</w:t>
      </w:r>
    </w:p>
    <w:p w14:paraId="1CA36A4C">
      <w:pPr>
        <w:spacing w:after="0" w:line="259" w:lineRule="auto"/>
        <w:ind w:left="17" w:right="0" w:firstLine="0"/>
        <w:jc w:val="left"/>
        <w:rPr>
          <w:rFonts w:hint="eastAsia"/>
        </w:rPr>
      </w:pPr>
    </w:p>
    <w:p w14:paraId="1808BBB5">
      <w:pPr>
        <w:spacing w:after="0" w:line="259" w:lineRule="auto"/>
        <w:ind w:left="17" w:right="0" w:firstLine="0"/>
        <w:jc w:val="left"/>
        <w:rPr>
          <w:rFonts w:hint="eastAsia"/>
        </w:rPr>
      </w:pPr>
      <w:r>
        <w:rPr>
          <w:rFonts w:hint="eastAsia"/>
        </w:rPr>
        <w:t>Is she realizing His nearness and His glory?</w:t>
      </w:r>
    </w:p>
    <w:p w14:paraId="4D3CA023">
      <w:pPr>
        <w:spacing w:after="0" w:line="259" w:lineRule="auto"/>
        <w:ind w:left="17" w:right="0" w:firstLine="0"/>
        <w:jc w:val="left"/>
        <w:rPr>
          <w:rFonts w:hint="eastAsia"/>
        </w:rPr>
      </w:pPr>
      <w:r>
        <w:rPr>
          <w:rFonts w:hint="eastAsia"/>
        </w:rPr>
        <w:t>她是否认识到祂的临近和祂的荣耀？</w:t>
      </w:r>
    </w:p>
    <w:p w14:paraId="63F8C8D2">
      <w:pPr>
        <w:spacing w:after="0" w:line="259" w:lineRule="auto"/>
        <w:ind w:left="17" w:right="0" w:firstLine="0"/>
        <w:jc w:val="left"/>
        <w:rPr>
          <w:rFonts w:hint="eastAsia"/>
        </w:rPr>
      </w:pPr>
    </w:p>
    <w:p w14:paraId="0657287E">
      <w:pPr>
        <w:spacing w:after="0" w:line="259" w:lineRule="auto"/>
        <w:ind w:left="17" w:right="0" w:firstLine="0"/>
        <w:jc w:val="left"/>
        <w:rPr>
          <w:rFonts w:hint="eastAsia"/>
        </w:rPr>
      </w:pPr>
      <w:r>
        <w:rPr>
          <w:rFonts w:hint="eastAsia"/>
        </w:rPr>
        <w:t>Is she daily influenced by His sure world of promise, 'Behold, I come quickly, and my reward is with me?'</w:t>
      </w:r>
    </w:p>
    <w:p w14:paraId="181A6B98">
      <w:pPr>
        <w:spacing w:after="0" w:line="259" w:lineRule="auto"/>
        <w:ind w:left="17" w:right="0" w:firstLine="0"/>
        <w:jc w:val="left"/>
        <w:rPr>
          <w:rFonts w:hint="eastAsia"/>
        </w:rPr>
      </w:pPr>
      <w:r>
        <w:rPr>
          <w:rFonts w:hint="eastAsia"/>
        </w:rPr>
        <w:t>她是否每日被祂确定的应许世界所影响，‘看哪，我必快来，我的赏赐在我这里’？</w:t>
      </w:r>
    </w:p>
    <w:p w14:paraId="5F976CBB">
      <w:pPr>
        <w:spacing w:after="0" w:line="259" w:lineRule="auto"/>
        <w:ind w:left="17" w:right="0" w:firstLine="0"/>
        <w:jc w:val="left"/>
        <w:rPr>
          <w:rFonts w:hint="eastAsia"/>
        </w:rPr>
      </w:pPr>
    </w:p>
    <w:p w14:paraId="29BDC8E0">
      <w:pPr>
        <w:spacing w:after="0" w:line="259" w:lineRule="auto"/>
        <w:ind w:left="17" w:right="0" w:firstLine="0"/>
        <w:jc w:val="left"/>
        <w:rPr>
          <w:rFonts w:hint="eastAsia"/>
        </w:rPr>
      </w:pPr>
      <w:r>
        <w:rPr>
          <w:rFonts w:hint="eastAsia"/>
        </w:rPr>
        <w:t>Is she labouring and suffering for Him?</w:t>
      </w:r>
    </w:p>
    <w:p w14:paraId="1F0A789F">
      <w:pPr>
        <w:spacing w:after="0" w:line="259" w:lineRule="auto"/>
        <w:ind w:left="17" w:right="0" w:firstLine="0"/>
        <w:jc w:val="left"/>
        <w:rPr>
          <w:rFonts w:hint="eastAsia"/>
        </w:rPr>
      </w:pPr>
      <w:r>
        <w:rPr>
          <w:rFonts w:hint="eastAsia"/>
        </w:rPr>
        <w:t>她是否为祂劳苦受难？</w:t>
      </w:r>
    </w:p>
    <w:p w14:paraId="2B3E3A98">
      <w:pPr>
        <w:spacing w:after="0" w:line="259" w:lineRule="auto"/>
        <w:ind w:left="17" w:right="0" w:firstLine="0"/>
        <w:jc w:val="left"/>
        <w:rPr>
          <w:rFonts w:hint="eastAsia"/>
        </w:rPr>
      </w:pPr>
    </w:p>
    <w:p w14:paraId="5E45EDE4">
      <w:pPr>
        <w:spacing w:after="0" w:line="259" w:lineRule="auto"/>
        <w:ind w:left="17" w:right="0" w:firstLine="0"/>
        <w:jc w:val="left"/>
        <w:rPr>
          <w:rFonts w:hint="eastAsia"/>
        </w:rPr>
      </w:pPr>
      <w:r>
        <w:rPr>
          <w:rFonts w:hint="eastAsia"/>
        </w:rPr>
        <w:t>Or is she self-indulgent, worldly, indolent?</w:t>
      </w:r>
    </w:p>
    <w:p w14:paraId="38A57148">
      <w:pPr>
        <w:spacing w:after="0" w:line="259" w:lineRule="auto"/>
        <w:ind w:left="17" w:right="0" w:firstLine="0"/>
        <w:jc w:val="left"/>
        <w:rPr>
          <w:rFonts w:hint="eastAsia"/>
        </w:rPr>
      </w:pPr>
      <w:r>
        <w:rPr>
          <w:rFonts w:hint="eastAsia"/>
        </w:rPr>
        <w:t>或者她是自我放纵、属世、懒惰的？</w:t>
      </w:r>
    </w:p>
    <w:p w14:paraId="070C3989">
      <w:pPr>
        <w:spacing w:after="0" w:line="259" w:lineRule="auto"/>
        <w:ind w:left="17" w:right="0" w:firstLine="0"/>
        <w:jc w:val="left"/>
        <w:rPr>
          <w:rFonts w:hint="eastAsia"/>
        </w:rPr>
      </w:pPr>
    </w:p>
    <w:p w14:paraId="7E9C25DB">
      <w:pPr>
        <w:spacing w:after="0" w:line="259" w:lineRule="auto"/>
        <w:ind w:left="17" w:right="0" w:firstLine="0"/>
        <w:jc w:val="left"/>
        <w:rPr>
          <w:rFonts w:hint="eastAsia"/>
        </w:rPr>
      </w:pPr>
      <w:r>
        <w:rPr>
          <w:rFonts w:hint="eastAsia"/>
        </w:rPr>
        <w:t>As if the Lord were not coming, and as if He were bringing no reward with Him?</w:t>
      </w:r>
    </w:p>
    <w:p w14:paraId="35F85123">
      <w:pPr>
        <w:spacing w:after="0" w:line="259" w:lineRule="auto"/>
        <w:ind w:left="17" w:right="0" w:firstLine="0"/>
        <w:jc w:val="left"/>
        <w:rPr>
          <w:rFonts w:hint="eastAsia"/>
        </w:rPr>
      </w:pPr>
      <w:r>
        <w:rPr>
          <w:rFonts w:hint="eastAsia"/>
        </w:rPr>
        <w:t>仿佛主不会来，仿佛祂来时不带任何赏赐？</w:t>
      </w:r>
    </w:p>
    <w:p w14:paraId="4C475BBA">
      <w:pPr>
        <w:spacing w:after="0" w:line="259" w:lineRule="auto"/>
        <w:ind w:left="17" w:right="0" w:firstLine="0"/>
        <w:jc w:val="left"/>
        <w:rPr>
          <w:rFonts w:hint="eastAsia"/>
        </w:rPr>
      </w:pPr>
    </w:p>
    <w:p w14:paraId="5AC0A58A">
      <w:pPr>
        <w:spacing w:after="0" w:line="259" w:lineRule="auto"/>
        <w:ind w:left="17" w:right="0" w:firstLine="0"/>
        <w:jc w:val="left"/>
        <w:rPr>
          <w:rFonts w:hint="eastAsia"/>
        </w:rPr>
      </w:pPr>
      <w:r>
        <w:rPr>
          <w:rFonts w:hint="eastAsia"/>
        </w:rPr>
        <w:t>Look forwards!</w:t>
      </w:r>
    </w:p>
    <w:p w14:paraId="30096D51">
      <w:pPr>
        <w:spacing w:after="0" w:line="259" w:lineRule="auto"/>
        <w:ind w:left="17" w:right="0" w:firstLine="0"/>
        <w:jc w:val="left"/>
        <w:rPr>
          <w:rFonts w:hint="eastAsia"/>
        </w:rPr>
      </w:pPr>
      <w:r>
        <w:rPr>
          <w:rFonts w:hint="eastAsia"/>
        </w:rPr>
        <w:t>向前看！</w:t>
      </w:r>
    </w:p>
    <w:p w14:paraId="1F47B549">
      <w:pPr>
        <w:spacing w:after="0" w:line="259" w:lineRule="auto"/>
        <w:ind w:left="17" w:right="0" w:firstLine="0"/>
        <w:jc w:val="left"/>
        <w:rPr>
          <w:rFonts w:hint="eastAsia"/>
        </w:rPr>
      </w:pPr>
    </w:p>
    <w:p w14:paraId="4266BE77">
      <w:pPr>
        <w:spacing w:after="0" w:line="259" w:lineRule="auto"/>
        <w:ind w:left="17" w:right="0" w:firstLine="0"/>
        <w:jc w:val="left"/>
        <w:rPr>
          <w:rFonts w:hint="eastAsia"/>
        </w:rPr>
      </w:pPr>
      <w:r>
        <w:rPr>
          <w:rFonts w:hint="eastAsia"/>
        </w:rPr>
        <w:t>Look upwards!</w:t>
      </w:r>
    </w:p>
    <w:p w14:paraId="6CD19C75">
      <w:pPr>
        <w:spacing w:after="0" w:line="259" w:lineRule="auto"/>
        <w:ind w:left="17" w:right="0" w:firstLine="0"/>
        <w:jc w:val="left"/>
        <w:rPr>
          <w:rFonts w:hint="eastAsia"/>
        </w:rPr>
      </w:pPr>
      <w:r>
        <w:rPr>
          <w:rFonts w:hint="eastAsia"/>
        </w:rPr>
        <w:t>向上看！</w:t>
      </w:r>
    </w:p>
    <w:p w14:paraId="2803A299">
      <w:pPr>
        <w:spacing w:after="0" w:line="259" w:lineRule="auto"/>
        <w:ind w:left="17" w:right="0" w:firstLine="0"/>
        <w:jc w:val="left"/>
        <w:rPr>
          <w:rFonts w:hint="eastAsia"/>
        </w:rPr>
      </w:pPr>
    </w:p>
    <w:p w14:paraId="17F094AA">
      <w:pPr>
        <w:spacing w:after="0" w:line="259" w:lineRule="auto"/>
        <w:ind w:left="17" w:right="0" w:firstLine="0"/>
        <w:jc w:val="left"/>
        <w:rPr>
          <w:rFonts w:hint="eastAsia"/>
        </w:rPr>
      </w:pPr>
      <w:r>
        <w:rPr>
          <w:rFonts w:hint="eastAsia"/>
        </w:rPr>
        <w:t>Stand apart from a present evil world.</w:t>
      </w:r>
    </w:p>
    <w:p w14:paraId="6E1AB0CC">
      <w:pPr>
        <w:spacing w:after="0" w:line="259" w:lineRule="auto"/>
        <w:ind w:left="17" w:right="0" w:firstLine="0"/>
        <w:jc w:val="left"/>
        <w:rPr>
          <w:rFonts w:hint="eastAsia"/>
        </w:rPr>
      </w:pPr>
      <w:r>
        <w:rPr>
          <w:rFonts w:hint="eastAsia"/>
        </w:rPr>
        <w:t>与现今邪恶的世界分别。</w:t>
      </w:r>
    </w:p>
    <w:p w14:paraId="59828B5C">
      <w:pPr>
        <w:spacing w:after="0" w:line="259" w:lineRule="auto"/>
        <w:ind w:left="17" w:right="0" w:firstLine="0"/>
        <w:jc w:val="left"/>
        <w:rPr>
          <w:rFonts w:hint="eastAsia"/>
        </w:rPr>
      </w:pPr>
    </w:p>
    <w:p w14:paraId="1AFC6F79">
      <w:pPr>
        <w:spacing w:after="0" w:line="259" w:lineRule="auto"/>
        <w:ind w:left="17" w:right="0" w:firstLine="0"/>
        <w:jc w:val="left"/>
        <w:rPr>
          <w:rFonts w:hint="eastAsia"/>
        </w:rPr>
      </w:pPr>
      <w:r>
        <w:rPr>
          <w:rFonts w:hint="eastAsia"/>
        </w:rPr>
        <w:t>Remember that in the last days perilous times shall come.</w:t>
      </w:r>
    </w:p>
    <w:p w14:paraId="67EACE93">
      <w:pPr>
        <w:spacing w:after="0" w:line="259" w:lineRule="auto"/>
        <w:ind w:left="17" w:right="0" w:firstLine="0"/>
        <w:jc w:val="left"/>
        <w:rPr>
          <w:rFonts w:hint="eastAsia"/>
        </w:rPr>
      </w:pPr>
      <w:r>
        <w:rPr>
          <w:rFonts w:hint="eastAsia"/>
        </w:rPr>
        <w:t>要记念，在末后的日子必有危险的时候来到。</w:t>
      </w:r>
    </w:p>
    <w:p w14:paraId="1DC6E905">
      <w:pPr>
        <w:spacing w:after="0" w:line="259" w:lineRule="auto"/>
        <w:ind w:left="17" w:right="0" w:firstLine="0"/>
        <w:jc w:val="left"/>
        <w:rPr>
          <w:rFonts w:hint="eastAsia"/>
        </w:rPr>
      </w:pPr>
    </w:p>
    <w:p w14:paraId="216741AA">
      <w:pPr>
        <w:spacing w:after="0" w:line="259" w:lineRule="auto"/>
        <w:ind w:left="17" w:right="0" w:firstLine="0"/>
        <w:jc w:val="left"/>
        <w:rPr>
          <w:rFonts w:hint="eastAsia"/>
        </w:rPr>
      </w:pPr>
      <w:r>
        <w:rPr>
          <w:rFonts w:hint="eastAsia"/>
        </w:rPr>
        <w:t>It remains for us that we let our light shine and keep our garments undefiled.</w:t>
      </w:r>
    </w:p>
    <w:p w14:paraId="4D9FDC81">
      <w:pPr>
        <w:spacing w:after="0" w:line="259" w:lineRule="auto"/>
        <w:ind w:left="17" w:right="0" w:firstLine="0"/>
        <w:jc w:val="left"/>
        <w:rPr>
          <w:rFonts w:hint="eastAsia"/>
        </w:rPr>
      </w:pPr>
      <w:r>
        <w:rPr>
          <w:rFonts w:hint="eastAsia"/>
        </w:rPr>
        <w:t>我们所要做的，就是让我们的光照耀，并保守我们的衣裳不被玷污。</w:t>
      </w:r>
    </w:p>
    <w:p w14:paraId="4538BDD6">
      <w:pPr>
        <w:spacing w:after="0" w:line="259" w:lineRule="auto"/>
        <w:ind w:left="17" w:right="0" w:firstLine="0"/>
        <w:jc w:val="left"/>
        <w:rPr>
          <w:rFonts w:hint="eastAsia"/>
        </w:rPr>
      </w:pPr>
    </w:p>
    <w:p w14:paraId="0C2D4214">
      <w:pPr>
        <w:spacing w:after="0" w:line="259" w:lineRule="auto"/>
        <w:ind w:left="17" w:right="0" w:firstLine="0"/>
        <w:jc w:val="left"/>
        <w:rPr>
          <w:rFonts w:hint="eastAsia"/>
        </w:rPr>
      </w:pPr>
      <w:r>
        <w:rPr>
          <w:rFonts w:hint="eastAsia"/>
        </w:rPr>
        <w:t>Labour on, O man of faith!</w:t>
      </w:r>
    </w:p>
    <w:p w14:paraId="3537DB34">
      <w:pPr>
        <w:spacing w:after="0" w:line="259" w:lineRule="auto"/>
        <w:ind w:left="17" w:right="0" w:firstLine="0"/>
        <w:jc w:val="left"/>
        <w:rPr>
          <w:rFonts w:hint="eastAsia"/>
        </w:rPr>
      </w:pPr>
      <w:r>
        <w:rPr>
          <w:rFonts w:hint="eastAsia"/>
        </w:rPr>
        <w:t>继续劳苦吧，哦，有信心的人！</w:t>
      </w:r>
    </w:p>
    <w:p w14:paraId="073CA831">
      <w:pPr>
        <w:spacing w:after="0" w:line="259" w:lineRule="auto"/>
        <w:ind w:left="17" w:right="0" w:firstLine="0"/>
        <w:jc w:val="left"/>
        <w:rPr>
          <w:rFonts w:hint="eastAsia"/>
        </w:rPr>
      </w:pPr>
    </w:p>
    <w:p w14:paraId="58697A7F">
      <w:pPr>
        <w:spacing w:after="0" w:line="259" w:lineRule="auto"/>
        <w:ind w:left="17" w:right="0" w:firstLine="0"/>
        <w:jc w:val="left"/>
        <w:rPr>
          <w:rFonts w:hint="eastAsia"/>
        </w:rPr>
      </w:pPr>
      <w:r>
        <w:rPr>
          <w:rFonts w:hint="eastAsia"/>
        </w:rPr>
        <w:t>Labour on; the toil and the battle will soon be done, and thou shalt rest from thy labours, and thy works shall follow thee.</w:t>
      </w:r>
    </w:p>
    <w:p w14:paraId="4DE8E457">
      <w:pPr>
        <w:spacing w:after="0" w:line="259" w:lineRule="auto"/>
        <w:ind w:left="17" w:right="0" w:firstLine="0"/>
        <w:jc w:val="left"/>
        <w:rPr>
          <w:rFonts w:hint="eastAsia"/>
        </w:rPr>
      </w:pPr>
      <w:r>
        <w:rPr>
          <w:rFonts w:hint="eastAsia"/>
        </w:rPr>
        <w:t>继续劳苦；劳苦和争战很快就会结束，你将歇了你的劳苦，你的工作也必随着你。</w:t>
      </w:r>
    </w:p>
    <w:p w14:paraId="305C812A">
      <w:pPr>
        <w:spacing w:after="0" w:line="259" w:lineRule="auto"/>
        <w:ind w:left="17" w:right="0" w:firstLine="0"/>
        <w:jc w:val="left"/>
        <w:rPr>
          <w:rFonts w:hint="eastAsia"/>
        </w:rPr>
      </w:pPr>
    </w:p>
    <w:p w14:paraId="0B981036">
      <w:pPr>
        <w:spacing w:after="0" w:line="259" w:lineRule="auto"/>
        <w:ind w:left="17" w:right="0" w:firstLine="0"/>
        <w:jc w:val="left"/>
        <w:rPr>
          <w:rFonts w:hint="eastAsia"/>
        </w:rPr>
      </w:pPr>
      <w:r>
        <w:rPr>
          <w:rFonts w:hint="eastAsia"/>
        </w:rPr>
        <w:t>Beware of the leaven of the last days; the leaven of the Pharisees and the Sadducees; the leaven of mingled infidelity and superstition; the leaven of atheism and pantheism.</w:t>
      </w:r>
    </w:p>
    <w:p w14:paraId="77628703">
      <w:pPr>
        <w:spacing w:after="0" w:line="259" w:lineRule="auto"/>
        <w:ind w:left="17" w:right="0" w:firstLine="0"/>
        <w:jc w:val="left"/>
        <w:rPr>
          <w:rFonts w:hint="eastAsia"/>
        </w:rPr>
      </w:pPr>
      <w:r>
        <w:rPr>
          <w:rFonts w:hint="eastAsia"/>
        </w:rPr>
        <w:t>要防备末后日子的酵；法利赛人和撒都该人的酵；不信与迷信混杂的酵；无神论和泛神论的酵。</w:t>
      </w:r>
    </w:p>
    <w:p w14:paraId="1F959B9B">
      <w:pPr>
        <w:spacing w:after="0" w:line="259" w:lineRule="auto"/>
        <w:ind w:left="17" w:right="0" w:firstLine="0"/>
        <w:jc w:val="left"/>
        <w:rPr>
          <w:rFonts w:hint="eastAsia"/>
        </w:rPr>
      </w:pPr>
    </w:p>
    <w:p w14:paraId="1E983DF2">
      <w:pPr>
        <w:spacing w:after="0" w:line="259" w:lineRule="auto"/>
        <w:ind w:left="17" w:right="0" w:firstLine="0"/>
        <w:jc w:val="left"/>
        <w:rPr>
          <w:rFonts w:hint="eastAsia"/>
        </w:rPr>
      </w:pPr>
      <w:r>
        <w:rPr>
          <w:rFonts w:hint="eastAsia"/>
        </w:rPr>
        <w:t>"Liberality' is the watchword; but is it the liberality of the Bible of God?</w:t>
      </w:r>
    </w:p>
    <w:p w14:paraId="166C0439">
      <w:pPr>
        <w:spacing w:after="0" w:line="259" w:lineRule="auto"/>
        <w:ind w:left="17" w:right="0" w:firstLine="0"/>
        <w:jc w:val="left"/>
        <w:rPr>
          <w:rFonts w:hint="eastAsia"/>
        </w:rPr>
      </w:pPr>
      <w:r>
        <w:rPr>
          <w:rFonts w:hint="eastAsia"/>
        </w:rPr>
        <w:t>“自由”是口号；但这是神圣经的自由吗？</w:t>
      </w:r>
    </w:p>
    <w:p w14:paraId="03924DA1">
      <w:pPr>
        <w:spacing w:after="0" w:line="259" w:lineRule="auto"/>
        <w:ind w:left="17" w:right="0" w:firstLine="0"/>
        <w:jc w:val="left"/>
        <w:rPr>
          <w:rFonts w:hint="eastAsia"/>
        </w:rPr>
      </w:pPr>
    </w:p>
    <w:p w14:paraId="01268A99">
      <w:pPr>
        <w:spacing w:after="0" w:line="259" w:lineRule="auto"/>
        <w:ind w:left="17" w:right="0" w:firstLine="0"/>
        <w:jc w:val="left"/>
        <w:rPr>
          <w:rFonts w:hint="eastAsia"/>
        </w:rPr>
      </w:pPr>
      <w:r>
        <w:rPr>
          <w:rFonts w:hint="eastAsia"/>
        </w:rPr>
        <w:t>Is it the liberality of Him who says in reference to false teaching, "which thing I hate?' (ch. 2:15).</w:t>
      </w:r>
    </w:p>
    <w:p w14:paraId="31E1E9B6">
      <w:pPr>
        <w:spacing w:after="0" w:line="259" w:lineRule="auto"/>
        <w:ind w:left="17" w:right="0" w:firstLine="0"/>
        <w:jc w:val="left"/>
        <w:rPr>
          <w:rFonts w:hint="eastAsia"/>
        </w:rPr>
      </w:pPr>
      <w:r>
        <w:rPr>
          <w:rFonts w:hint="eastAsia"/>
        </w:rPr>
        <w:t>这是那位论到假教训时说，“这是我所恨恶的”祂的自由吗？（2章15节）。</w:t>
      </w:r>
    </w:p>
    <w:p w14:paraId="6A1F0AEB">
      <w:pPr>
        <w:spacing w:after="0" w:line="259" w:lineRule="auto"/>
        <w:ind w:left="17" w:right="0" w:firstLine="0"/>
        <w:jc w:val="left"/>
        <w:rPr>
          <w:rFonts w:hint="eastAsia"/>
        </w:rPr>
      </w:pPr>
    </w:p>
    <w:p w14:paraId="1A6AA68E">
      <w:pPr>
        <w:spacing w:after="0" w:line="259" w:lineRule="auto"/>
        <w:ind w:left="17" w:right="0" w:firstLine="0"/>
        <w:jc w:val="left"/>
        <w:rPr>
          <w:rFonts w:hint="eastAsia"/>
        </w:rPr>
      </w:pPr>
      <w:r>
        <w:rPr>
          <w:rFonts w:hint="eastAsia"/>
        </w:rPr>
        <w:t>Beware of letting go the truth of God; of either denying, or disgracing, or depreciating it.</w:t>
      </w:r>
    </w:p>
    <w:p w14:paraId="685C56D1">
      <w:pPr>
        <w:spacing w:after="0" w:line="259" w:lineRule="auto"/>
        <w:ind w:left="17" w:right="0" w:firstLine="0"/>
        <w:jc w:val="left"/>
        <w:rPr>
          <w:rFonts w:hint="eastAsia"/>
        </w:rPr>
      </w:pPr>
      <w:r>
        <w:rPr>
          <w:rFonts w:hint="eastAsia"/>
        </w:rPr>
        <w:t>要谨慎，不可放弃神的真理；不可否认、羞辱或贬低它。</w:t>
      </w:r>
    </w:p>
    <w:p w14:paraId="0A8AA1A9">
      <w:pPr>
        <w:spacing w:after="0" w:line="259" w:lineRule="auto"/>
        <w:ind w:left="17" w:right="0" w:firstLine="0"/>
        <w:jc w:val="left"/>
        <w:rPr>
          <w:rFonts w:hint="eastAsia"/>
        </w:rPr>
      </w:pPr>
    </w:p>
    <w:p w14:paraId="7D6A9ED5">
      <w:pPr>
        <w:spacing w:after="0" w:line="259" w:lineRule="auto"/>
        <w:ind w:left="17" w:right="0" w:firstLine="0"/>
        <w:jc w:val="left"/>
        <w:rPr>
          <w:rFonts w:hint="eastAsia"/>
        </w:rPr>
      </w:pPr>
      <w:r>
        <w:rPr>
          <w:rFonts w:hint="eastAsia"/>
        </w:rPr>
        <w:t>'Hold fast that which thou hast.'</w:t>
      </w:r>
    </w:p>
    <w:p w14:paraId="435D89DF">
      <w:pPr>
        <w:spacing w:after="0" w:line="259" w:lineRule="auto"/>
        <w:ind w:left="17" w:right="0" w:firstLine="0"/>
        <w:jc w:val="left"/>
        <w:rPr>
          <w:rFonts w:hint="eastAsia"/>
        </w:rPr>
      </w:pPr>
      <w:r>
        <w:rPr>
          <w:rFonts w:hint="eastAsia"/>
        </w:rPr>
        <w:t>‘你要持守你所有的。’</w:t>
      </w:r>
    </w:p>
    <w:p w14:paraId="24B36A39">
      <w:pPr>
        <w:spacing w:after="0" w:line="259" w:lineRule="auto"/>
        <w:ind w:left="17" w:right="0" w:firstLine="0"/>
        <w:jc w:val="left"/>
        <w:rPr>
          <w:rFonts w:hint="eastAsia"/>
        </w:rPr>
      </w:pPr>
    </w:p>
    <w:p w14:paraId="4419F478">
      <w:pPr>
        <w:spacing w:after="0" w:line="259" w:lineRule="auto"/>
        <w:ind w:left="17" w:right="0" w:firstLine="0"/>
        <w:jc w:val="left"/>
        <w:rPr>
          <w:rFonts w:hint="eastAsia"/>
        </w:rPr>
      </w:pPr>
      <w:r>
        <w:rPr>
          <w:rFonts w:hint="eastAsia"/>
        </w:rPr>
        <w:t>The Master is absent; and responsibility in the Master's absence is double responsibility.</w:t>
      </w:r>
    </w:p>
    <w:p w14:paraId="39AE7D6C">
      <w:pPr>
        <w:spacing w:after="0" w:line="259" w:lineRule="auto"/>
        <w:ind w:left="17" w:right="0" w:firstLine="0"/>
        <w:jc w:val="left"/>
        <w:rPr>
          <w:rFonts w:hint="eastAsia"/>
        </w:rPr>
      </w:pPr>
      <w:r>
        <w:rPr>
          <w:rFonts w:hint="eastAsia"/>
        </w:rPr>
        <w:t>主人不在；主人不在时的责任是双倍的责任。</w:t>
      </w:r>
    </w:p>
    <w:p w14:paraId="57A23D89">
      <w:pPr>
        <w:spacing w:after="0" w:line="259" w:lineRule="auto"/>
        <w:ind w:left="17" w:right="0" w:firstLine="0"/>
        <w:jc w:val="left"/>
        <w:rPr>
          <w:rFonts w:hint="eastAsia"/>
        </w:rPr>
      </w:pPr>
    </w:p>
    <w:p w14:paraId="35C289D0">
      <w:pPr>
        <w:spacing w:after="0" w:line="259" w:lineRule="auto"/>
        <w:ind w:left="17" w:right="0" w:firstLine="0"/>
        <w:jc w:val="left"/>
        <w:rPr>
          <w:rFonts w:hint="eastAsia"/>
        </w:rPr>
      </w:pPr>
      <w:r>
        <w:rPr>
          <w:rFonts w:hint="eastAsia"/>
        </w:rPr>
        <w:t>He trusts us to maintain His truth and to honour His name, till He return.</w:t>
      </w:r>
    </w:p>
    <w:p w14:paraId="7E7E1AB0">
      <w:pPr>
        <w:spacing w:after="0" w:line="259" w:lineRule="auto"/>
        <w:ind w:left="17" w:right="0" w:firstLine="0"/>
        <w:jc w:val="left"/>
        <w:rPr>
          <w:rFonts w:hint="eastAsia"/>
        </w:rPr>
      </w:pPr>
      <w:r>
        <w:rPr>
          <w:rFonts w:hint="eastAsia"/>
        </w:rPr>
        <w:t>祂信任我们持守祂的真理，尊荣祂的名，直到祂回来。</w:t>
      </w:r>
    </w:p>
    <w:p w14:paraId="367B1C8E">
      <w:pPr>
        <w:spacing w:after="0" w:line="259" w:lineRule="auto"/>
        <w:ind w:left="17" w:right="0" w:firstLine="0"/>
        <w:jc w:val="left"/>
        <w:rPr>
          <w:rFonts w:hint="eastAsia"/>
        </w:rPr>
      </w:pPr>
    </w:p>
    <w:p w14:paraId="10070350">
      <w:pPr>
        <w:spacing w:after="0" w:line="259" w:lineRule="auto"/>
        <w:ind w:left="17" w:right="0" w:firstLine="0"/>
        <w:jc w:val="left"/>
        <w:rPr>
          <w:rFonts w:hint="eastAsia"/>
        </w:rPr>
      </w:pPr>
      <w:r>
        <w:rPr>
          <w:rFonts w:hint="eastAsia"/>
        </w:rPr>
        <w:t>Let His Churches be faithful to their trust, honouring Him as Prophet, Priest, and King.</w:t>
      </w:r>
    </w:p>
    <w:p w14:paraId="0B6BA863">
      <w:pPr>
        <w:spacing w:after="0" w:line="259" w:lineRule="auto"/>
        <w:ind w:left="17" w:right="0" w:firstLine="0"/>
        <w:jc w:val="left"/>
        <w:rPr>
          <w:rFonts w:hint="eastAsia"/>
        </w:rPr>
      </w:pPr>
      <w:r>
        <w:rPr>
          <w:rFonts w:hint="eastAsia"/>
        </w:rPr>
        <w:t>愿祂的众教会忠于他们的托付，尊荣祂为先知、祭司和君王。</w:t>
      </w:r>
    </w:p>
    <w:p w14:paraId="774A3F0E">
      <w:pPr>
        <w:spacing w:after="0" w:line="259" w:lineRule="auto"/>
        <w:ind w:left="17" w:right="0" w:firstLine="0"/>
        <w:jc w:val="left"/>
        <w:rPr>
          <w:rFonts w:hint="eastAsia"/>
        </w:rPr>
      </w:pPr>
    </w:p>
    <w:p w14:paraId="3D9337A9">
      <w:pPr>
        <w:spacing w:after="0" w:line="259" w:lineRule="auto"/>
        <w:ind w:left="17" w:right="0" w:firstLine="0"/>
        <w:jc w:val="left"/>
        <w:rPr>
          <w:rFonts w:hint="eastAsia"/>
        </w:rPr>
      </w:pPr>
      <w:r>
        <w:rPr>
          <w:rFonts w:hint="eastAsia"/>
        </w:rPr>
        <w:t>He may be returning soon.</w:t>
      </w:r>
    </w:p>
    <w:p w14:paraId="664FF4C1">
      <w:pPr>
        <w:spacing w:after="0" w:line="259" w:lineRule="auto"/>
        <w:ind w:left="17" w:right="0" w:firstLine="0"/>
        <w:jc w:val="left"/>
        <w:rPr>
          <w:rFonts w:hint="eastAsia"/>
        </w:rPr>
      </w:pPr>
      <w:r>
        <w:rPr>
          <w:rFonts w:hint="eastAsia"/>
        </w:rPr>
        <w:t>祂可能很快就要回来了。</w:t>
      </w:r>
    </w:p>
    <w:p w14:paraId="5385501A">
      <w:pPr>
        <w:spacing w:after="0" w:line="259" w:lineRule="auto"/>
        <w:ind w:left="17" w:right="0" w:firstLine="0"/>
        <w:jc w:val="left"/>
        <w:rPr>
          <w:rFonts w:hint="eastAsia"/>
        </w:rPr>
      </w:pPr>
    </w:p>
    <w:p w14:paraId="7F3FBCD7">
      <w:pPr>
        <w:spacing w:after="0" w:line="259" w:lineRule="auto"/>
        <w:ind w:left="17" w:right="0" w:firstLine="0"/>
        <w:jc w:val="left"/>
        <w:rPr>
          <w:rFonts w:hint="eastAsia"/>
        </w:rPr>
      </w:pPr>
      <w:r>
        <w:rPr>
          <w:rFonts w:hint="eastAsia"/>
        </w:rPr>
        <w:t>If, on His return, He finds us unfaithful to Himself and to His truth, what shall be our recompense?</w:t>
      </w:r>
    </w:p>
    <w:p w14:paraId="55BE41A3">
      <w:pPr>
        <w:spacing w:after="0" w:line="259" w:lineRule="auto"/>
        <w:ind w:left="17" w:right="0" w:firstLine="0"/>
        <w:jc w:val="left"/>
        <w:rPr>
          <w:rFonts w:hint="eastAsia"/>
        </w:rPr>
      </w:pPr>
      <w:r>
        <w:rPr>
          <w:rFonts w:hint="eastAsia"/>
        </w:rPr>
        <w:t>如果，在祂回来时，祂发现我们对祂自己和祂的真理不忠，我们的报应将是什么？</w:t>
      </w:r>
    </w:p>
    <w:p w14:paraId="6E6D8F75">
      <w:pPr>
        <w:spacing w:after="0" w:line="259" w:lineRule="auto"/>
        <w:ind w:left="17" w:right="0" w:firstLine="0"/>
        <w:jc w:val="left"/>
        <w:rPr>
          <w:rFonts w:hint="eastAsia"/>
        </w:rPr>
      </w:pPr>
    </w:p>
    <w:p w14:paraId="55C80C5A">
      <w:pPr>
        <w:spacing w:after="0" w:line="259" w:lineRule="auto"/>
        <w:ind w:left="17" w:right="0" w:firstLine="0"/>
        <w:jc w:val="left"/>
        <w:rPr>
          <w:rFonts w:hint="eastAsia"/>
        </w:rPr>
      </w:pPr>
      <w:r>
        <w:rPr>
          <w:rFonts w:hint="eastAsia"/>
        </w:rPr>
        <w:t>Behold, He cometh!</w:t>
      </w:r>
    </w:p>
    <w:p w14:paraId="641BA296">
      <w:pPr>
        <w:spacing w:after="0" w:line="259" w:lineRule="auto"/>
        <w:ind w:left="17" w:right="0" w:firstLine="0"/>
        <w:jc w:val="left"/>
        <w:rPr>
          <w:rFonts w:hint="eastAsia"/>
        </w:rPr>
      </w:pPr>
      <w:r>
        <w:rPr>
          <w:rFonts w:hint="eastAsia"/>
        </w:rPr>
        <w:t>看哪，祂来了！</w:t>
      </w:r>
    </w:p>
    <w:p w14:paraId="2CE22EDC">
      <w:pPr>
        <w:spacing w:after="0" w:line="259" w:lineRule="auto"/>
        <w:ind w:left="17" w:right="0" w:firstLine="0"/>
        <w:jc w:val="left"/>
        <w:rPr>
          <w:rFonts w:hint="eastAsia"/>
        </w:rPr>
      </w:pPr>
    </w:p>
    <w:p w14:paraId="04A8F2CA">
      <w:pPr>
        <w:spacing w:after="0" w:line="259" w:lineRule="auto"/>
        <w:ind w:left="17" w:right="0" w:firstLine="0"/>
        <w:jc w:val="left"/>
        <w:rPr>
          <w:rFonts w:hint="eastAsia"/>
        </w:rPr>
      </w:pPr>
      <w:r>
        <w:rPr>
          <w:rFonts w:hint="eastAsia"/>
        </w:rPr>
        <w:t>Like a trumpetvoice, let that cry go through the Churches; let it echo through earth.</w:t>
      </w:r>
    </w:p>
    <w:p w14:paraId="778014EA">
      <w:pPr>
        <w:spacing w:after="0" w:line="259" w:lineRule="auto"/>
        <w:ind w:left="17" w:right="0" w:firstLine="0"/>
        <w:jc w:val="left"/>
        <w:rPr>
          <w:rFonts w:hint="eastAsia"/>
        </w:rPr>
      </w:pPr>
      <w:r>
        <w:rPr>
          <w:rFonts w:hint="eastAsia"/>
        </w:rPr>
        <w:t>让那呼声如号角般传遍众教会；让它回响遍地。</w:t>
      </w:r>
    </w:p>
    <w:p w14:paraId="1A97CA94">
      <w:pPr>
        <w:spacing w:after="0" w:line="259" w:lineRule="auto"/>
        <w:ind w:left="17" w:right="0" w:firstLine="0"/>
        <w:jc w:val="left"/>
        <w:rPr>
          <w:rFonts w:hint="eastAsia"/>
        </w:rPr>
      </w:pPr>
    </w:p>
    <w:p w14:paraId="30FB3288">
      <w:pPr>
        <w:spacing w:after="0" w:line="259" w:lineRule="auto"/>
        <w:ind w:left="17" w:right="0" w:firstLine="0"/>
        <w:jc w:val="left"/>
        <w:rPr>
          <w:rFonts w:hint="eastAsia"/>
        </w:rPr>
      </w:pPr>
      <w:r>
        <w:rPr>
          <w:rFonts w:hint="eastAsia"/>
        </w:rPr>
        <w:t>His long absence will soon be ended.</w:t>
      </w:r>
    </w:p>
    <w:p w14:paraId="2691A48B">
      <w:pPr>
        <w:spacing w:after="0" w:line="259" w:lineRule="auto"/>
        <w:ind w:left="17" w:right="0" w:firstLine="0"/>
        <w:jc w:val="left"/>
        <w:rPr>
          <w:rFonts w:hint="eastAsia"/>
        </w:rPr>
      </w:pPr>
      <w:r>
        <w:rPr>
          <w:rFonts w:hint="eastAsia"/>
        </w:rPr>
        <w:t>祂长久的缺席很快就要结束了。</w:t>
      </w:r>
    </w:p>
    <w:p w14:paraId="3499BC51">
      <w:pPr>
        <w:spacing w:after="0" w:line="259" w:lineRule="auto"/>
        <w:ind w:left="17" w:right="0" w:firstLine="0"/>
        <w:jc w:val="left"/>
        <w:rPr>
          <w:rFonts w:hint="eastAsia"/>
        </w:rPr>
      </w:pPr>
    </w:p>
    <w:p w14:paraId="4948D59B">
      <w:pPr>
        <w:spacing w:after="0" w:line="259" w:lineRule="auto"/>
        <w:ind w:left="17" w:right="0" w:firstLine="0"/>
        <w:jc w:val="left"/>
        <w:rPr>
          <w:rFonts w:hint="eastAsia"/>
        </w:rPr>
      </w:pPr>
      <w:r>
        <w:rPr>
          <w:rFonts w:hint="eastAsia"/>
        </w:rPr>
        <w:t>Let us be ready: let us watch and be sober.</w:t>
      </w:r>
    </w:p>
    <w:p w14:paraId="09A2039E">
      <w:pPr>
        <w:spacing w:after="0" w:line="259" w:lineRule="auto"/>
        <w:ind w:left="17" w:right="0" w:firstLine="0"/>
        <w:jc w:val="left"/>
        <w:rPr>
          <w:rFonts w:hint="eastAsia"/>
        </w:rPr>
      </w:pPr>
      <w:r>
        <w:rPr>
          <w:rFonts w:hint="eastAsia"/>
        </w:rPr>
        <w:t>让我们预备好：让我们儆醒谨守。</w:t>
      </w:r>
    </w:p>
    <w:p w14:paraId="703EA28C">
      <w:pPr>
        <w:spacing w:after="0" w:line="259" w:lineRule="auto"/>
        <w:ind w:left="17" w:right="0" w:firstLine="0"/>
        <w:jc w:val="left"/>
        <w:rPr>
          <w:rFonts w:hint="eastAsia"/>
        </w:rPr>
      </w:pPr>
    </w:p>
    <w:p w14:paraId="7C377A57">
      <w:pPr>
        <w:spacing w:after="0" w:line="259" w:lineRule="auto"/>
        <w:ind w:left="17" w:right="0" w:firstLine="0"/>
        <w:jc w:val="left"/>
        <w:rPr>
          <w:rFonts w:hint="eastAsia"/>
        </w:rPr>
      </w:pPr>
      <w:r>
        <w:rPr>
          <w:rFonts w:hint="eastAsia"/>
        </w:rPr>
        <w:t>V.</w:t>
      </w:r>
    </w:p>
    <w:p w14:paraId="640ECA69">
      <w:pPr>
        <w:spacing w:after="0" w:line="259" w:lineRule="auto"/>
        <w:ind w:left="17" w:right="0" w:firstLine="0"/>
        <w:jc w:val="left"/>
        <w:rPr>
          <w:rFonts w:hint="eastAsia"/>
        </w:rPr>
      </w:pPr>
      <w:r>
        <w:rPr>
          <w:rFonts w:hint="eastAsia"/>
        </w:rPr>
        <w:t>The Fullness Of The God-Man</w:t>
      </w:r>
    </w:p>
    <w:p w14:paraId="5EB8F27F">
      <w:pPr>
        <w:spacing w:after="0" w:line="259" w:lineRule="auto"/>
        <w:ind w:left="17" w:right="0" w:firstLine="0"/>
        <w:jc w:val="left"/>
        <w:rPr>
          <w:rFonts w:hint="eastAsia"/>
        </w:rPr>
      </w:pPr>
      <w:r>
        <w:rPr>
          <w:rFonts w:hint="eastAsia"/>
        </w:rPr>
        <w:t>"I am Alpha and Omega, the beginning and the ending, saith the Lord, which is, and which was, and which is to come, the Almighty." —</w:t>
      </w:r>
    </w:p>
    <w:p w14:paraId="655F3D38">
      <w:pPr>
        <w:spacing w:after="0" w:line="259" w:lineRule="auto"/>
        <w:ind w:left="17" w:right="0" w:firstLine="0"/>
        <w:jc w:val="left"/>
        <w:rPr>
          <w:rFonts w:hint="eastAsia"/>
        </w:rPr>
      </w:pPr>
      <w:r>
        <w:rPr>
          <w:rFonts w:hint="eastAsia"/>
        </w:rPr>
        <w:t>Revelation 1:8.</w:t>
      </w:r>
    </w:p>
    <w:p w14:paraId="356CAECA">
      <w:pPr>
        <w:spacing w:after="0" w:line="259" w:lineRule="auto"/>
        <w:ind w:left="17" w:right="0" w:firstLine="0"/>
        <w:jc w:val="left"/>
        <w:rPr>
          <w:rFonts w:hint="eastAsia"/>
        </w:rPr>
      </w:pPr>
    </w:p>
    <w:p w14:paraId="5283A437">
      <w:pPr>
        <w:spacing w:after="0" w:line="259" w:lineRule="auto"/>
        <w:ind w:left="17" w:right="0" w:firstLine="0"/>
        <w:jc w:val="left"/>
        <w:rPr>
          <w:rFonts w:hint="eastAsia"/>
        </w:rPr>
      </w:pPr>
      <w:r>
        <w:rPr>
          <w:rFonts w:hint="eastAsia"/>
        </w:rPr>
        <w:t>V.</w:t>
      </w:r>
    </w:p>
    <w:p w14:paraId="3526AF87">
      <w:pPr>
        <w:pStyle w:val="2"/>
        <w:bidi w:val="0"/>
        <w:rPr>
          <w:rFonts w:hint="eastAsia"/>
        </w:rPr>
      </w:pPr>
      <w:r>
        <w:rPr>
          <w:rFonts w:hint="eastAsia"/>
        </w:rPr>
        <w:t>神人的丰满</w:t>
      </w:r>
    </w:p>
    <w:p w14:paraId="5BC5B866">
      <w:pPr>
        <w:spacing w:after="0" w:line="259" w:lineRule="auto"/>
        <w:ind w:left="17" w:right="0" w:firstLine="0"/>
        <w:jc w:val="left"/>
        <w:rPr>
          <w:rFonts w:hint="eastAsia"/>
        </w:rPr>
      </w:pPr>
      <w:r>
        <w:rPr>
          <w:rFonts w:hint="eastAsia"/>
        </w:rPr>
        <w:t>“主神说：‘我是阿拉法，我是俄梅戛，是昔在、今在、以后永在的全能者。’” —</w:t>
      </w:r>
    </w:p>
    <w:p w14:paraId="3D4E38CB">
      <w:pPr>
        <w:spacing w:after="0" w:line="259" w:lineRule="auto"/>
        <w:ind w:left="17" w:right="0" w:firstLine="0"/>
        <w:jc w:val="left"/>
        <w:rPr>
          <w:rFonts w:hint="eastAsia"/>
        </w:rPr>
      </w:pPr>
      <w:r>
        <w:rPr>
          <w:rFonts w:hint="eastAsia"/>
        </w:rPr>
        <w:t>启示录 1:8。</w:t>
      </w:r>
    </w:p>
    <w:p w14:paraId="3FE54CF7">
      <w:pPr>
        <w:spacing w:after="0" w:line="259" w:lineRule="auto"/>
        <w:ind w:left="17" w:right="0" w:firstLine="0"/>
        <w:jc w:val="left"/>
        <w:rPr>
          <w:rFonts w:hint="eastAsia"/>
        </w:rPr>
      </w:pPr>
    </w:p>
    <w:p w14:paraId="13B075E9">
      <w:pPr>
        <w:spacing w:after="0" w:line="259" w:lineRule="auto"/>
        <w:ind w:left="17" w:right="0" w:firstLine="0"/>
        <w:jc w:val="left"/>
        <w:rPr>
          <w:rFonts w:hint="eastAsia"/>
        </w:rPr>
      </w:pPr>
      <w:r>
        <w:rPr>
          <w:rFonts w:hint="eastAsia"/>
        </w:rPr>
        <w:t>Here the voice of the Son of God breaks in and interrupts the utterance of the apostle.</w:t>
      </w:r>
    </w:p>
    <w:p w14:paraId="4D38E0FE">
      <w:pPr>
        <w:spacing w:after="0" w:line="259" w:lineRule="auto"/>
        <w:ind w:left="17" w:right="0" w:firstLine="0"/>
        <w:jc w:val="left"/>
        <w:rPr>
          <w:rFonts w:hint="eastAsia"/>
        </w:rPr>
      </w:pPr>
      <w:r>
        <w:rPr>
          <w:rFonts w:hint="eastAsia"/>
        </w:rPr>
        <w:t>在这里，神儿子的声音插入并打断了使徒的话语。</w:t>
      </w:r>
    </w:p>
    <w:p w14:paraId="03266D6F">
      <w:pPr>
        <w:spacing w:after="0" w:line="259" w:lineRule="auto"/>
        <w:ind w:left="17" w:right="0" w:firstLine="0"/>
        <w:jc w:val="left"/>
        <w:rPr>
          <w:rFonts w:hint="eastAsia"/>
        </w:rPr>
      </w:pPr>
    </w:p>
    <w:p w14:paraId="22C09088">
      <w:pPr>
        <w:spacing w:after="0" w:line="259" w:lineRule="auto"/>
        <w:ind w:left="17" w:right="0" w:firstLine="0"/>
        <w:jc w:val="left"/>
        <w:rPr>
          <w:rFonts w:hint="eastAsia"/>
        </w:rPr>
      </w:pPr>
      <w:r>
        <w:rPr>
          <w:rFonts w:hint="eastAsia"/>
        </w:rPr>
        <w:t>John had been speaking of Jesus; and now Jesus speaks.</w:t>
      </w:r>
    </w:p>
    <w:p w14:paraId="339D8FE7">
      <w:pPr>
        <w:spacing w:after="0" w:line="259" w:lineRule="auto"/>
        <w:ind w:left="17" w:right="0" w:firstLine="0"/>
        <w:jc w:val="left"/>
        <w:rPr>
          <w:rFonts w:hint="eastAsia"/>
        </w:rPr>
      </w:pPr>
      <w:r>
        <w:rPr>
          <w:rFonts w:hint="eastAsia"/>
        </w:rPr>
        <w:t>约翰一直在谈论耶稣；现在耶稣说话了。</w:t>
      </w:r>
    </w:p>
    <w:p w14:paraId="71521FCE">
      <w:pPr>
        <w:spacing w:after="0" w:line="259" w:lineRule="auto"/>
        <w:ind w:left="17" w:right="0" w:firstLine="0"/>
        <w:jc w:val="left"/>
        <w:rPr>
          <w:rFonts w:hint="eastAsia"/>
        </w:rPr>
      </w:pPr>
    </w:p>
    <w:p w14:paraId="23556505">
      <w:pPr>
        <w:spacing w:after="0" w:line="259" w:lineRule="auto"/>
        <w:ind w:left="17" w:right="0" w:firstLine="0"/>
        <w:jc w:val="left"/>
        <w:rPr>
          <w:rFonts w:hint="eastAsia"/>
        </w:rPr>
      </w:pPr>
      <w:r>
        <w:rPr>
          <w:rFonts w:hint="eastAsia"/>
        </w:rPr>
        <w:t>He speaks of Himself, but in new figures, and in a new style of language.</w:t>
      </w:r>
    </w:p>
    <w:p w14:paraId="3FC9E242">
      <w:pPr>
        <w:spacing w:after="0" w:line="259" w:lineRule="auto"/>
        <w:ind w:left="17" w:right="0" w:firstLine="0"/>
        <w:jc w:val="left"/>
        <w:rPr>
          <w:rFonts w:hint="eastAsia"/>
        </w:rPr>
      </w:pPr>
      <w:r>
        <w:rPr>
          <w:rFonts w:hint="eastAsia"/>
        </w:rPr>
        <w:t>祂谈论祂自己，但用了新的比喻和新的语言风格。</w:t>
      </w:r>
    </w:p>
    <w:p w14:paraId="7BE106DD">
      <w:pPr>
        <w:spacing w:after="0" w:line="259" w:lineRule="auto"/>
        <w:ind w:left="17" w:right="0" w:firstLine="0"/>
        <w:jc w:val="left"/>
        <w:rPr>
          <w:rFonts w:hint="eastAsia"/>
        </w:rPr>
      </w:pPr>
    </w:p>
    <w:p w14:paraId="4C2EA111">
      <w:pPr>
        <w:spacing w:after="0" w:line="259" w:lineRule="auto"/>
        <w:ind w:left="17" w:right="0" w:firstLine="0"/>
        <w:jc w:val="left"/>
        <w:rPr>
          <w:rFonts w:hint="eastAsia"/>
        </w:rPr>
      </w:pPr>
      <w:r>
        <w:rPr>
          <w:rFonts w:hint="eastAsia"/>
        </w:rPr>
        <w:t>We are carried back to the first chapter of the Gospel of John, and the first chapter of the first Epistle of John; yet the language is not the same.</w:t>
      </w:r>
    </w:p>
    <w:p w14:paraId="40974FAC">
      <w:pPr>
        <w:spacing w:after="0" w:line="259" w:lineRule="auto"/>
        <w:ind w:left="17" w:right="0" w:firstLine="0"/>
        <w:jc w:val="left"/>
        <w:rPr>
          <w:rFonts w:hint="eastAsia"/>
        </w:rPr>
      </w:pPr>
      <w:r>
        <w:rPr>
          <w:rFonts w:hint="eastAsia"/>
        </w:rPr>
        <w:t>我们被带回到约翰福音第一章和约翰一书第一章；但语言却不相同。</w:t>
      </w:r>
    </w:p>
    <w:p w14:paraId="781E3C26">
      <w:pPr>
        <w:spacing w:after="0" w:line="259" w:lineRule="auto"/>
        <w:ind w:left="17" w:right="0" w:firstLine="0"/>
        <w:jc w:val="left"/>
        <w:rPr>
          <w:rFonts w:hint="eastAsia"/>
        </w:rPr>
      </w:pPr>
    </w:p>
    <w:p w14:paraId="5F49195B">
      <w:pPr>
        <w:spacing w:after="0" w:line="259" w:lineRule="auto"/>
        <w:ind w:left="17" w:right="0" w:firstLine="0"/>
        <w:jc w:val="left"/>
        <w:rPr>
          <w:rFonts w:hint="eastAsia"/>
        </w:rPr>
      </w:pPr>
      <w:r>
        <w:rPr>
          <w:rFonts w:hint="eastAsia"/>
        </w:rPr>
        <w:t>It is a peculiar declaration of the eternity and infinity of the Christ of God,—a declaration specially suited to the present book, as unfolding the ages yet to come, in which this glorious One is to be all in all.</w:t>
      </w:r>
    </w:p>
    <w:p w14:paraId="28623EC9">
      <w:pPr>
        <w:spacing w:after="0" w:line="259" w:lineRule="auto"/>
        <w:ind w:left="17" w:right="0" w:firstLine="0"/>
        <w:jc w:val="left"/>
        <w:rPr>
          <w:rFonts w:hint="eastAsia"/>
        </w:rPr>
      </w:pPr>
      <w:r>
        <w:rPr>
          <w:rFonts w:hint="eastAsia"/>
        </w:rPr>
        <w:t>这是对神的基督的永恒和无限的一个独特宣告，—一个特别适合本书的宣告，因为它展开了将要来临的世代，在这些世代中，这位荣耀者将成为一切，又在一切之内。</w:t>
      </w:r>
    </w:p>
    <w:p w14:paraId="194DD0EB">
      <w:pPr>
        <w:spacing w:after="0" w:line="259" w:lineRule="auto"/>
        <w:ind w:left="17" w:right="0" w:firstLine="0"/>
        <w:jc w:val="left"/>
        <w:rPr>
          <w:rFonts w:hint="eastAsia"/>
        </w:rPr>
      </w:pPr>
    </w:p>
    <w:p w14:paraId="1E1E81A6">
      <w:pPr>
        <w:spacing w:after="0" w:line="259" w:lineRule="auto"/>
        <w:ind w:left="17" w:right="0" w:firstLine="0"/>
        <w:jc w:val="left"/>
        <w:rPr>
          <w:rFonts w:hint="eastAsia"/>
        </w:rPr>
      </w:pPr>
      <w:r>
        <w:rPr>
          <w:rFonts w:hint="eastAsia"/>
        </w:rPr>
        <w:t>It is the ascription to Christ of one of the special and incommunicable names of Godhead.</w:t>
      </w:r>
    </w:p>
    <w:p w14:paraId="15A429CC">
      <w:pPr>
        <w:spacing w:after="0" w:line="259" w:lineRule="auto"/>
        <w:ind w:left="17" w:right="0" w:firstLine="0"/>
        <w:jc w:val="left"/>
        <w:rPr>
          <w:rFonts w:hint="eastAsia"/>
        </w:rPr>
      </w:pPr>
      <w:r>
        <w:rPr>
          <w:rFonts w:hint="eastAsia"/>
        </w:rPr>
        <w:t>这是将神性一个特殊且不可传达的名字归于基督。</w:t>
      </w:r>
    </w:p>
    <w:p w14:paraId="1062B93C">
      <w:pPr>
        <w:spacing w:after="0" w:line="259" w:lineRule="auto"/>
        <w:ind w:left="17" w:right="0" w:firstLine="0"/>
        <w:jc w:val="left"/>
        <w:rPr>
          <w:rFonts w:hint="eastAsia"/>
        </w:rPr>
      </w:pPr>
    </w:p>
    <w:p w14:paraId="2AEC7E63">
      <w:pPr>
        <w:spacing w:after="0" w:line="259" w:lineRule="auto"/>
        <w:ind w:left="17" w:right="0" w:firstLine="0"/>
        <w:jc w:val="left"/>
        <w:rPr>
          <w:rFonts w:hint="eastAsia"/>
        </w:rPr>
      </w:pPr>
      <w:r>
        <w:rPr>
          <w:rFonts w:hint="eastAsia"/>
        </w:rPr>
        <w:t>In verse 4 this name is given to the Father; now it is given to the Son, or rather to Jesus Christ,—'the Christ of God,' the 'Word made flesh.'</w:t>
      </w:r>
    </w:p>
    <w:p w14:paraId="2DE5416B">
      <w:pPr>
        <w:spacing w:after="0" w:line="259" w:lineRule="auto"/>
        <w:ind w:left="17" w:right="0" w:firstLine="0"/>
        <w:jc w:val="left"/>
        <w:rPr>
          <w:rFonts w:hint="eastAsia"/>
        </w:rPr>
      </w:pPr>
      <w:r>
        <w:rPr>
          <w:rFonts w:hint="eastAsia"/>
        </w:rPr>
        <w:t>在第4节，这个名字被赋予父；现在它被赋予子，或者更确切地说，被赋予耶稣基督，—‘神的基督’，‘道成肉身’。</w:t>
      </w:r>
    </w:p>
    <w:p w14:paraId="05EA79D6">
      <w:pPr>
        <w:spacing w:after="0" w:line="259" w:lineRule="auto"/>
        <w:ind w:left="17" w:right="0" w:firstLine="0"/>
        <w:jc w:val="left"/>
        <w:rPr>
          <w:rFonts w:hint="eastAsia"/>
        </w:rPr>
      </w:pPr>
    </w:p>
    <w:p w14:paraId="60108663">
      <w:pPr>
        <w:spacing w:after="0" w:line="259" w:lineRule="auto"/>
        <w:ind w:left="17" w:right="0" w:firstLine="0"/>
        <w:jc w:val="left"/>
        <w:rPr>
          <w:rFonts w:hint="eastAsia"/>
        </w:rPr>
      </w:pPr>
      <w:r>
        <w:rPr>
          <w:rFonts w:hint="eastAsia"/>
        </w:rPr>
        <w:t>The name as given in full is, 'the Alpha and the Omega; the beginning and the ending; the first and the last; the Lord; which is, and which was, and which is to come; the Almighty.'</w:t>
      </w:r>
    </w:p>
    <w:p w14:paraId="1856E843">
      <w:pPr>
        <w:spacing w:after="0" w:line="259" w:lineRule="auto"/>
        <w:ind w:left="17" w:right="0" w:firstLine="0"/>
        <w:jc w:val="left"/>
        <w:rPr>
          <w:rFonts w:hint="eastAsia"/>
        </w:rPr>
      </w:pPr>
      <w:r>
        <w:rPr>
          <w:rFonts w:hint="eastAsia"/>
        </w:rPr>
        <w:t>完整的名字是，‘阿拉法和俄梅戛；是首先的，是末后的；是初，是终；是主；是昔在、今在、以后永在的；是全能者。’</w:t>
      </w:r>
    </w:p>
    <w:p w14:paraId="09B1983D">
      <w:pPr>
        <w:spacing w:after="0" w:line="259" w:lineRule="auto"/>
        <w:ind w:left="17" w:right="0" w:firstLine="0"/>
        <w:jc w:val="left"/>
        <w:rPr>
          <w:rFonts w:hint="eastAsia"/>
        </w:rPr>
      </w:pPr>
    </w:p>
    <w:p w14:paraId="102F34A4">
      <w:pPr>
        <w:spacing w:after="0" w:line="259" w:lineRule="auto"/>
        <w:ind w:left="17" w:right="0" w:firstLine="0"/>
        <w:jc w:val="left"/>
        <w:rPr>
          <w:rFonts w:hint="eastAsia"/>
        </w:rPr>
      </w:pPr>
      <w:r>
        <w:rPr>
          <w:rFonts w:hint="eastAsia"/>
        </w:rPr>
        <w:t>This is the full name, when its various parts are put together.</w:t>
      </w:r>
    </w:p>
    <w:p w14:paraId="36B8835B">
      <w:pPr>
        <w:spacing w:after="0" w:line="259" w:lineRule="auto"/>
        <w:ind w:left="17" w:right="0" w:firstLine="0"/>
        <w:jc w:val="left"/>
        <w:rPr>
          <w:rFonts w:hint="eastAsia"/>
        </w:rPr>
      </w:pPr>
      <w:r>
        <w:rPr>
          <w:rFonts w:hint="eastAsia"/>
        </w:rPr>
        <w:t>当它的各个部分组合在一起时，这就是完整的名字。</w:t>
      </w:r>
    </w:p>
    <w:p w14:paraId="41A2B911">
      <w:pPr>
        <w:spacing w:after="0" w:line="259" w:lineRule="auto"/>
        <w:ind w:left="17" w:right="0" w:firstLine="0"/>
        <w:jc w:val="left"/>
        <w:rPr>
          <w:rFonts w:hint="eastAsia"/>
        </w:rPr>
      </w:pPr>
    </w:p>
    <w:p w14:paraId="7A548A37">
      <w:pPr>
        <w:spacing w:after="0" w:line="259" w:lineRule="auto"/>
        <w:ind w:left="17" w:right="0" w:firstLine="0"/>
        <w:jc w:val="left"/>
        <w:rPr>
          <w:rFonts w:hint="eastAsia"/>
        </w:rPr>
      </w:pPr>
      <w:r>
        <w:rPr>
          <w:rFonts w:hint="eastAsia"/>
        </w:rPr>
        <w:t>It is the unfolding of the one name, Jehovah; for as the sunbeam is composed of many parts and colors, so is this great name 'Jehovah' divisible into such parts as the above, which proclaim to us the manifold fullness of God, and reveal to us His divine character and nature as the infinite and eternal Lord.</w:t>
      </w:r>
    </w:p>
    <w:p w14:paraId="566D2CD0">
      <w:pPr>
        <w:spacing w:after="0" w:line="259" w:lineRule="auto"/>
        <w:ind w:left="17" w:right="0" w:firstLine="0"/>
        <w:jc w:val="left"/>
        <w:rPr>
          <w:rFonts w:hint="eastAsia"/>
        </w:rPr>
      </w:pPr>
      <w:r>
        <w:rPr>
          <w:rFonts w:hint="eastAsia"/>
        </w:rPr>
        <w:t>这是“耶和华”这一个名字的展开；因为正如阳光由许多部分和颜色组成一样，这个伟大的名字“耶和华”也可以分为上述这些部分，它们向我们宣告神多方面的丰满，并向我们揭示祂作为无限永恒之主的神圣品格和本性。</w:t>
      </w:r>
    </w:p>
    <w:p w14:paraId="18246F49">
      <w:pPr>
        <w:spacing w:after="0" w:line="259" w:lineRule="auto"/>
        <w:ind w:left="17" w:right="0" w:firstLine="0"/>
        <w:jc w:val="left"/>
        <w:rPr>
          <w:rFonts w:hint="eastAsia"/>
        </w:rPr>
      </w:pPr>
    </w:p>
    <w:p w14:paraId="3CC6DECD">
      <w:pPr>
        <w:spacing w:after="0" w:line="259" w:lineRule="auto"/>
        <w:ind w:left="17" w:right="0" w:firstLine="0"/>
        <w:jc w:val="left"/>
        <w:rPr>
          <w:rFonts w:hint="eastAsia"/>
        </w:rPr>
      </w:pPr>
      <w:r>
        <w:rPr>
          <w:rFonts w:hint="eastAsia"/>
        </w:rPr>
        <w:t>The following may be given as the meaning of the above symbols,— Christ the fullness of all things, created and uncreated.</w:t>
      </w:r>
    </w:p>
    <w:p w14:paraId="4149CC74">
      <w:pPr>
        <w:spacing w:after="0" w:line="259" w:lineRule="auto"/>
        <w:ind w:left="17" w:right="0" w:firstLine="0"/>
        <w:jc w:val="left"/>
        <w:rPr>
          <w:rFonts w:hint="eastAsia"/>
        </w:rPr>
      </w:pPr>
      <w:r>
        <w:rPr>
          <w:rFonts w:hint="eastAsia"/>
        </w:rPr>
        <w:t>以下可以作为上述符号的含义，—基督是万有，无论是受造的还是非受造的，的丰满。</w:t>
      </w:r>
    </w:p>
    <w:p w14:paraId="5BAD14FF">
      <w:pPr>
        <w:spacing w:after="0" w:line="259" w:lineRule="auto"/>
        <w:ind w:left="17" w:right="0" w:firstLine="0"/>
        <w:jc w:val="left"/>
        <w:rPr>
          <w:rFonts w:hint="eastAsia"/>
        </w:rPr>
      </w:pPr>
    </w:p>
    <w:p w14:paraId="778A40A7">
      <w:pPr>
        <w:spacing w:after="0" w:line="259" w:lineRule="auto"/>
        <w:ind w:left="17" w:right="0" w:firstLine="0"/>
        <w:jc w:val="left"/>
        <w:rPr>
          <w:rFonts w:hint="eastAsia"/>
        </w:rPr>
      </w:pPr>
      <w:r>
        <w:rPr>
          <w:rFonts w:hint="eastAsia"/>
        </w:rPr>
        <w:t>We may thus set them in order:—</w:t>
      </w:r>
    </w:p>
    <w:p w14:paraId="622CD7B7">
      <w:pPr>
        <w:spacing w:after="0" w:line="259" w:lineRule="auto"/>
        <w:ind w:left="17" w:right="0" w:firstLine="0"/>
        <w:jc w:val="left"/>
        <w:rPr>
          <w:rFonts w:hint="eastAsia"/>
        </w:rPr>
      </w:pPr>
      <w:r>
        <w:rPr>
          <w:rFonts w:hint="eastAsia"/>
        </w:rPr>
        <w:t>我们可以这样将它们排列：—</w:t>
      </w:r>
    </w:p>
    <w:p w14:paraId="015B900C">
      <w:pPr>
        <w:spacing w:after="0" w:line="259" w:lineRule="auto"/>
        <w:ind w:left="17" w:right="0" w:firstLine="0"/>
        <w:jc w:val="left"/>
        <w:rPr>
          <w:rFonts w:hint="eastAsia"/>
        </w:rPr>
      </w:pPr>
    </w:p>
    <w:p w14:paraId="5ACAA82B">
      <w:pPr>
        <w:spacing w:after="0" w:line="259" w:lineRule="auto"/>
        <w:ind w:left="17" w:right="0" w:firstLine="0"/>
        <w:jc w:val="left"/>
        <w:rPr>
          <w:rFonts w:hint="eastAsia"/>
        </w:rPr>
      </w:pPr>
      <w:r>
        <w:rPr>
          <w:rFonts w:hint="eastAsia"/>
        </w:rPr>
        <w:t>I.In Christ is the fullness of wisdom and knowledge.—He is 'the Alpha and the Omega;' and as these letters form the beginning and ending of the Greek alphabet, we suppose they are meant to denote all that can be contained in the language of man.</w:t>
      </w:r>
    </w:p>
    <w:p w14:paraId="3D17D8C1">
      <w:pPr>
        <w:spacing w:after="0" w:line="259" w:lineRule="auto"/>
        <w:ind w:left="17" w:right="0" w:firstLine="0"/>
        <w:jc w:val="left"/>
        <w:rPr>
          <w:rFonts w:hint="eastAsia"/>
        </w:rPr>
      </w:pPr>
      <w:r>
        <w:rPr>
          <w:rFonts w:hint="eastAsia"/>
        </w:rPr>
        <w:t>I.在基督里有智慧和知识的丰满。—祂是‘阿拉法和俄梅戛’；由于这些字母构成希腊字母表的开始和结束，我们认为它们旨在表示人类语言所能包含的一切。</w:t>
      </w:r>
    </w:p>
    <w:p w14:paraId="0F419484">
      <w:pPr>
        <w:spacing w:after="0" w:line="259" w:lineRule="auto"/>
        <w:ind w:left="17" w:right="0" w:firstLine="0"/>
        <w:jc w:val="left"/>
        <w:rPr>
          <w:rFonts w:hint="eastAsia"/>
        </w:rPr>
      </w:pPr>
    </w:p>
    <w:p w14:paraId="66FD3957">
      <w:pPr>
        <w:spacing w:after="0" w:line="259" w:lineRule="auto"/>
        <w:ind w:left="17" w:right="0" w:firstLine="0"/>
        <w:jc w:val="left"/>
        <w:rPr>
          <w:rFonts w:hint="eastAsia"/>
        </w:rPr>
      </w:pPr>
      <w:r>
        <w:rPr>
          <w:rFonts w:hint="eastAsia"/>
        </w:rPr>
        <w:t>Wisdom beyond that of all Greek philosophy is in Him; 'in Him are hid all the treasures of wisdom and knowledge.'</w:t>
      </w:r>
    </w:p>
    <w:p w14:paraId="4227EA28">
      <w:pPr>
        <w:spacing w:after="0" w:line="259" w:lineRule="auto"/>
        <w:ind w:left="17" w:right="0" w:firstLine="0"/>
        <w:jc w:val="left"/>
        <w:rPr>
          <w:rFonts w:hint="eastAsia"/>
        </w:rPr>
      </w:pPr>
      <w:r>
        <w:rPr>
          <w:rFonts w:hint="eastAsia"/>
        </w:rPr>
        <w:t>在祂里面有超越所有希腊哲学的智慧；‘所积蓄的一切智慧知识，都在祂里面藏着。’</w:t>
      </w:r>
    </w:p>
    <w:p w14:paraId="746CE5AD">
      <w:pPr>
        <w:spacing w:after="0" w:line="259" w:lineRule="auto"/>
        <w:ind w:left="17" w:right="0" w:firstLine="0"/>
        <w:jc w:val="left"/>
        <w:rPr>
          <w:rFonts w:hint="eastAsia"/>
        </w:rPr>
      </w:pPr>
    </w:p>
    <w:p w14:paraId="78F7A239">
      <w:pPr>
        <w:spacing w:after="0" w:line="259" w:lineRule="auto"/>
        <w:ind w:left="17" w:right="0" w:firstLine="0"/>
        <w:jc w:val="left"/>
        <w:rPr>
          <w:rFonts w:hint="eastAsia"/>
        </w:rPr>
      </w:pPr>
      <w:r>
        <w:rPr>
          <w:rFonts w:hint="eastAsia"/>
        </w:rPr>
        <w:t>II.In Christ is the fullness of all creation.—He is 'the beginning and the ending.'</w:t>
      </w:r>
    </w:p>
    <w:p w14:paraId="47292D7D">
      <w:pPr>
        <w:spacing w:after="0" w:line="259" w:lineRule="auto"/>
        <w:ind w:left="17" w:right="0" w:firstLine="0"/>
        <w:jc w:val="left"/>
        <w:rPr>
          <w:rFonts w:hint="eastAsia"/>
        </w:rPr>
      </w:pPr>
      <w:r>
        <w:rPr>
          <w:rFonts w:hint="eastAsia"/>
        </w:rPr>
        <w:t>II.在基督里有一切受造物的丰满。—祂是‘首先的，是末后的。’</w:t>
      </w:r>
    </w:p>
    <w:p w14:paraId="0406415B">
      <w:pPr>
        <w:spacing w:after="0" w:line="259" w:lineRule="auto"/>
        <w:ind w:left="17" w:right="0" w:firstLine="0"/>
        <w:jc w:val="left"/>
        <w:rPr>
          <w:rFonts w:hint="eastAsia"/>
        </w:rPr>
      </w:pPr>
    </w:p>
    <w:p w14:paraId="7491F947">
      <w:pPr>
        <w:spacing w:after="0" w:line="259" w:lineRule="auto"/>
        <w:ind w:left="17" w:right="0" w:firstLine="0"/>
        <w:jc w:val="left"/>
        <w:rPr>
          <w:rFonts w:hint="eastAsia"/>
        </w:rPr>
      </w:pPr>
      <w:r>
        <w:rPr>
          <w:rFonts w:hint="eastAsia"/>
        </w:rPr>
        <w:t>The 'first-born of every creature' is His name (Colossians 1:15).</w:t>
      </w:r>
    </w:p>
    <w:p w14:paraId="376833D6">
      <w:pPr>
        <w:spacing w:after="0" w:line="259" w:lineRule="auto"/>
        <w:ind w:left="17" w:right="0" w:firstLine="0"/>
        <w:jc w:val="left"/>
        <w:rPr>
          <w:rFonts w:hint="eastAsia"/>
        </w:rPr>
      </w:pPr>
      <w:r>
        <w:rPr>
          <w:rFonts w:hint="eastAsia"/>
        </w:rPr>
        <w:t>‘一切受造物中首生的’是祂的名字（歌罗西书1:15）。</w:t>
      </w:r>
    </w:p>
    <w:p w14:paraId="0C4E7F7F">
      <w:pPr>
        <w:spacing w:after="0" w:line="259" w:lineRule="auto"/>
        <w:ind w:left="17" w:right="0" w:firstLine="0"/>
        <w:jc w:val="left"/>
        <w:rPr>
          <w:rFonts w:hint="eastAsia"/>
        </w:rPr>
      </w:pPr>
    </w:p>
    <w:p w14:paraId="04E8443F">
      <w:pPr>
        <w:spacing w:after="0" w:line="259" w:lineRule="auto"/>
        <w:ind w:left="17" w:right="0" w:firstLine="0"/>
        <w:jc w:val="left"/>
        <w:rPr>
          <w:rFonts w:hint="eastAsia"/>
        </w:rPr>
      </w:pPr>
      <w:r>
        <w:rPr>
          <w:rFonts w:hint="eastAsia"/>
        </w:rPr>
        <w:t>'He is the beginning' (Colossians 1:18), as well as 'in the beginning' (John 1:1); and as such, He is the Creator of all things in heaven and in earth (Colossians 1:16); the circumference as well as the center of the universe.</w:t>
      </w:r>
    </w:p>
    <w:p w14:paraId="45545F83">
      <w:pPr>
        <w:spacing w:after="0" w:line="259" w:lineRule="auto"/>
        <w:ind w:left="17" w:right="0" w:firstLine="0"/>
        <w:jc w:val="left"/>
        <w:rPr>
          <w:rFonts w:hint="eastAsia"/>
        </w:rPr>
      </w:pPr>
      <w:r>
        <w:rPr>
          <w:rFonts w:hint="eastAsia"/>
        </w:rPr>
        <w:t>‘祂是元始’（歌罗西书1:18），也是‘太初’（约翰福音1:1）；因此，祂是天上地下万物的创造者（歌罗西书1:16）；是宇宙的圆周和中心。</w:t>
      </w:r>
    </w:p>
    <w:p w14:paraId="674C796C">
      <w:pPr>
        <w:spacing w:after="0" w:line="259" w:lineRule="auto"/>
        <w:ind w:left="17" w:right="0" w:firstLine="0"/>
        <w:jc w:val="left"/>
        <w:rPr>
          <w:rFonts w:hint="eastAsia"/>
        </w:rPr>
      </w:pPr>
    </w:p>
    <w:p w14:paraId="109404F4">
      <w:pPr>
        <w:spacing w:after="0" w:line="259" w:lineRule="auto"/>
        <w:ind w:left="17" w:right="0" w:firstLine="0"/>
        <w:jc w:val="left"/>
        <w:rPr>
          <w:rFonts w:hint="eastAsia"/>
        </w:rPr>
      </w:pPr>
      <w:r>
        <w:rPr>
          <w:rFonts w:hint="eastAsia"/>
        </w:rPr>
        <w:t>III.In Christ is the fullness of all space.—He is 'the first and the last.'</w:t>
      </w:r>
    </w:p>
    <w:p w14:paraId="1EC9AD68">
      <w:pPr>
        <w:spacing w:after="0" w:line="259" w:lineRule="auto"/>
        <w:ind w:left="17" w:right="0" w:firstLine="0"/>
        <w:jc w:val="left"/>
        <w:rPr>
          <w:rFonts w:hint="eastAsia"/>
        </w:rPr>
      </w:pPr>
      <w:r>
        <w:rPr>
          <w:rFonts w:hint="eastAsia"/>
        </w:rPr>
        <w:t>III.在基督里有所有空间的丰满。—祂是‘首先的，是末后的。’</w:t>
      </w:r>
    </w:p>
    <w:p w14:paraId="1EFD300F">
      <w:pPr>
        <w:spacing w:after="0" w:line="259" w:lineRule="auto"/>
        <w:ind w:left="17" w:right="0" w:firstLine="0"/>
        <w:jc w:val="left"/>
        <w:rPr>
          <w:rFonts w:hint="eastAsia"/>
        </w:rPr>
      </w:pPr>
    </w:p>
    <w:p w14:paraId="5A4D7A77">
      <w:pPr>
        <w:spacing w:after="0" w:line="259" w:lineRule="auto"/>
        <w:ind w:left="17" w:right="0" w:firstLine="0"/>
        <w:jc w:val="left"/>
        <w:rPr>
          <w:rFonts w:hint="eastAsia"/>
        </w:rPr>
      </w:pPr>
      <w:r>
        <w:rPr>
          <w:rFonts w:hint="eastAsia"/>
        </w:rPr>
        <w:t>That which man calls space, from its one extremity (if we may use the word) to the other extremity is all in Him.</w:t>
      </w:r>
    </w:p>
    <w:p w14:paraId="28964E88">
      <w:pPr>
        <w:spacing w:after="0" w:line="259" w:lineRule="auto"/>
        <w:ind w:left="17" w:right="0" w:firstLine="0"/>
        <w:jc w:val="left"/>
        <w:rPr>
          <w:rFonts w:hint="eastAsia"/>
        </w:rPr>
      </w:pPr>
      <w:r>
        <w:rPr>
          <w:rFonts w:hint="eastAsia"/>
        </w:rPr>
        <w:t>人所称的空间，从其一端（如果我们能用这个词的话）到另一端，都在祂里面。</w:t>
      </w:r>
    </w:p>
    <w:p w14:paraId="50E50F73">
      <w:pPr>
        <w:spacing w:after="0" w:line="259" w:lineRule="auto"/>
        <w:ind w:left="17" w:right="0" w:firstLine="0"/>
        <w:jc w:val="left"/>
        <w:rPr>
          <w:rFonts w:hint="eastAsia"/>
        </w:rPr>
      </w:pPr>
    </w:p>
    <w:p w14:paraId="50850958">
      <w:pPr>
        <w:spacing w:after="0" w:line="259" w:lineRule="auto"/>
        <w:ind w:left="17" w:right="0" w:firstLine="0"/>
        <w:jc w:val="left"/>
        <w:rPr>
          <w:rFonts w:hint="eastAsia"/>
        </w:rPr>
      </w:pPr>
      <w:r>
        <w:rPr>
          <w:rFonts w:hint="eastAsia"/>
        </w:rPr>
        <w:t>In Christ is the fullness of all time.—He is 'from everlasting to everlasting, God.'</w:t>
      </w:r>
    </w:p>
    <w:p w14:paraId="2084BE94">
      <w:pPr>
        <w:spacing w:after="0" w:line="259" w:lineRule="auto"/>
        <w:ind w:left="17" w:right="0" w:firstLine="0"/>
        <w:jc w:val="left"/>
        <w:rPr>
          <w:rFonts w:hint="eastAsia"/>
        </w:rPr>
      </w:pPr>
      <w:r>
        <w:rPr>
          <w:rFonts w:hint="eastAsia"/>
        </w:rPr>
        <w:t>在基督里有所有时间的丰满。—祂是‘从亘古到永远的神。’</w:t>
      </w:r>
    </w:p>
    <w:p w14:paraId="4BE90487">
      <w:pPr>
        <w:spacing w:after="0" w:line="259" w:lineRule="auto"/>
        <w:ind w:left="17" w:right="0" w:firstLine="0"/>
        <w:jc w:val="left"/>
        <w:rPr>
          <w:rFonts w:hint="eastAsia"/>
        </w:rPr>
      </w:pPr>
    </w:p>
    <w:p w14:paraId="20B10265">
      <w:pPr>
        <w:spacing w:after="0" w:line="259" w:lineRule="auto"/>
        <w:ind w:left="17" w:right="0" w:firstLine="0"/>
        <w:jc w:val="left"/>
        <w:rPr>
          <w:rFonts w:hint="eastAsia"/>
        </w:rPr>
      </w:pPr>
      <w:r>
        <w:rPr>
          <w:rFonts w:hint="eastAsia"/>
        </w:rPr>
        <w:t>Past, present, and future are His.</w:t>
      </w:r>
    </w:p>
    <w:p w14:paraId="500CF4B3">
      <w:pPr>
        <w:spacing w:after="0" w:line="259" w:lineRule="auto"/>
        <w:ind w:left="17" w:right="0" w:firstLine="0"/>
        <w:jc w:val="left"/>
        <w:rPr>
          <w:rFonts w:hint="eastAsia"/>
        </w:rPr>
      </w:pPr>
      <w:r>
        <w:rPr>
          <w:rFonts w:hint="eastAsia"/>
        </w:rPr>
        <w:t>过去、现在和未来都是祂的。</w:t>
      </w:r>
    </w:p>
    <w:p w14:paraId="24EE845C">
      <w:pPr>
        <w:spacing w:after="0" w:line="259" w:lineRule="auto"/>
        <w:ind w:left="17" w:right="0" w:firstLine="0"/>
        <w:jc w:val="left"/>
        <w:rPr>
          <w:rFonts w:hint="eastAsia"/>
        </w:rPr>
      </w:pPr>
    </w:p>
    <w:p w14:paraId="5EF0D4C3">
      <w:pPr>
        <w:spacing w:after="0" w:line="259" w:lineRule="auto"/>
        <w:ind w:left="17" w:right="0" w:firstLine="0"/>
        <w:jc w:val="left"/>
        <w:rPr>
          <w:rFonts w:hint="eastAsia"/>
        </w:rPr>
      </w:pPr>
      <w:r>
        <w:rPr>
          <w:rFonts w:hint="eastAsia"/>
        </w:rPr>
        <w:t>'Who was, and who is, and who is to come.'</w:t>
      </w:r>
    </w:p>
    <w:p w14:paraId="52CF4859">
      <w:pPr>
        <w:spacing w:after="0" w:line="259" w:lineRule="auto"/>
        <w:ind w:left="17" w:right="0" w:firstLine="0"/>
        <w:jc w:val="left"/>
        <w:rPr>
          <w:rFonts w:hint="eastAsia"/>
        </w:rPr>
      </w:pPr>
      <w:r>
        <w:rPr>
          <w:rFonts w:hint="eastAsia"/>
        </w:rPr>
        <w:t>‘那昔在、今在、以后永在的。’</w:t>
      </w:r>
    </w:p>
    <w:p w14:paraId="54513E1F">
      <w:pPr>
        <w:spacing w:after="0" w:line="259" w:lineRule="auto"/>
        <w:ind w:left="17" w:right="0" w:firstLine="0"/>
        <w:jc w:val="left"/>
        <w:rPr>
          <w:rFonts w:hint="eastAsia"/>
        </w:rPr>
      </w:pPr>
    </w:p>
    <w:p w14:paraId="500B4EBC">
      <w:pPr>
        <w:spacing w:after="0" w:line="259" w:lineRule="auto"/>
        <w:ind w:left="17" w:right="0" w:firstLine="0"/>
        <w:jc w:val="left"/>
        <w:rPr>
          <w:rFonts w:hint="eastAsia"/>
        </w:rPr>
      </w:pPr>
      <w:r>
        <w:rPr>
          <w:rFonts w:hint="eastAsia"/>
        </w:rPr>
        <w:t>The fullness of the past eternity is His; the fullness of the future eternity is His; and the fullness of the vast present is also His.</w:t>
      </w:r>
    </w:p>
    <w:p w14:paraId="58CEDBD0">
      <w:pPr>
        <w:spacing w:after="0" w:line="259" w:lineRule="auto"/>
        <w:ind w:left="17" w:right="0" w:firstLine="0"/>
        <w:jc w:val="left"/>
        <w:rPr>
          <w:rFonts w:hint="eastAsia"/>
        </w:rPr>
      </w:pPr>
      <w:r>
        <w:rPr>
          <w:rFonts w:hint="eastAsia"/>
        </w:rPr>
        <w:t>过去永恒的丰满是祂的；未来永恒的丰满是祂的；广阔现在的丰满也是祂的。</w:t>
      </w:r>
    </w:p>
    <w:p w14:paraId="7B1CCDB1">
      <w:pPr>
        <w:spacing w:after="0" w:line="259" w:lineRule="auto"/>
        <w:ind w:left="17" w:right="0" w:firstLine="0"/>
        <w:jc w:val="left"/>
        <w:rPr>
          <w:rFonts w:hint="eastAsia"/>
        </w:rPr>
      </w:pPr>
    </w:p>
    <w:p w14:paraId="5A84B4BB">
      <w:pPr>
        <w:spacing w:after="0" w:line="259" w:lineRule="auto"/>
        <w:ind w:left="17" w:right="0" w:firstLine="0"/>
        <w:jc w:val="left"/>
        <w:rPr>
          <w:rFonts w:hint="eastAsia"/>
        </w:rPr>
      </w:pPr>
      <w:r>
        <w:rPr>
          <w:rFonts w:hint="eastAsia"/>
        </w:rPr>
        <w:t>The infinity of time belongs to Him; He is Himself that infinity.</w:t>
      </w:r>
    </w:p>
    <w:p w14:paraId="23392AEB">
      <w:pPr>
        <w:spacing w:after="0" w:line="259" w:lineRule="auto"/>
        <w:ind w:left="17" w:right="0" w:firstLine="0"/>
        <w:jc w:val="left"/>
        <w:rPr>
          <w:rFonts w:hint="eastAsia"/>
        </w:rPr>
      </w:pPr>
      <w:r>
        <w:rPr>
          <w:rFonts w:hint="eastAsia"/>
        </w:rPr>
        <w:t>时间的无限属于祂；祂自己就是那无限。</w:t>
      </w:r>
    </w:p>
    <w:p w14:paraId="0FA0290D">
      <w:pPr>
        <w:spacing w:after="0" w:line="259" w:lineRule="auto"/>
        <w:ind w:left="17" w:right="0" w:firstLine="0"/>
        <w:jc w:val="left"/>
        <w:rPr>
          <w:rFonts w:hint="eastAsia"/>
        </w:rPr>
      </w:pPr>
    </w:p>
    <w:p w14:paraId="3DFA2B66">
      <w:pPr>
        <w:spacing w:after="0" w:line="259" w:lineRule="auto"/>
        <w:ind w:left="17" w:right="0" w:firstLine="0"/>
        <w:jc w:val="left"/>
        <w:rPr>
          <w:rFonts w:hint="eastAsia"/>
        </w:rPr>
      </w:pPr>
      <w:r>
        <w:rPr>
          <w:rFonts w:hint="eastAsia"/>
        </w:rPr>
        <w:t>The eternal past is His; and His is the eternal future.</w:t>
      </w:r>
    </w:p>
    <w:p w14:paraId="542B4230">
      <w:pPr>
        <w:spacing w:after="0" w:line="259" w:lineRule="auto"/>
        <w:ind w:left="17" w:right="0" w:firstLine="0"/>
        <w:jc w:val="left"/>
        <w:rPr>
          <w:rFonts w:hint="eastAsia"/>
        </w:rPr>
      </w:pPr>
      <w:r>
        <w:rPr>
          <w:rFonts w:hint="eastAsia"/>
        </w:rPr>
        <w:t>永恒的过去是祂的；永恒的未来也是祂的。</w:t>
      </w:r>
    </w:p>
    <w:p w14:paraId="20AFBA3B">
      <w:pPr>
        <w:spacing w:after="0" w:line="259" w:lineRule="auto"/>
        <w:ind w:left="17" w:right="0" w:firstLine="0"/>
        <w:jc w:val="left"/>
        <w:rPr>
          <w:rFonts w:hint="eastAsia"/>
        </w:rPr>
      </w:pPr>
    </w:p>
    <w:p w14:paraId="155C1784">
      <w:pPr>
        <w:spacing w:after="0" w:line="259" w:lineRule="auto"/>
        <w:ind w:left="17" w:right="0" w:firstLine="0"/>
        <w:jc w:val="left"/>
        <w:rPr>
          <w:rFonts w:hint="eastAsia"/>
        </w:rPr>
      </w:pPr>
      <w:r>
        <w:rPr>
          <w:rFonts w:hint="eastAsia"/>
        </w:rPr>
        <w:t>He is living eternity.</w:t>
      </w:r>
    </w:p>
    <w:p w14:paraId="48C13DC1">
      <w:pPr>
        <w:spacing w:after="0" w:line="259" w:lineRule="auto"/>
        <w:ind w:left="17" w:right="0" w:firstLine="0"/>
        <w:jc w:val="left"/>
        <w:rPr>
          <w:rFonts w:hint="eastAsia"/>
        </w:rPr>
      </w:pPr>
      <w:r>
        <w:rPr>
          <w:rFonts w:hint="eastAsia"/>
        </w:rPr>
        <w:t>祂是活的永恒。</w:t>
      </w:r>
    </w:p>
    <w:p w14:paraId="03E2553A">
      <w:pPr>
        <w:spacing w:after="0" w:line="259" w:lineRule="auto"/>
        <w:ind w:left="17" w:right="0" w:firstLine="0"/>
        <w:jc w:val="left"/>
        <w:rPr>
          <w:rFonts w:hint="eastAsia"/>
        </w:rPr>
      </w:pPr>
    </w:p>
    <w:p w14:paraId="01318649">
      <w:pPr>
        <w:spacing w:after="0" w:line="259" w:lineRule="auto"/>
        <w:ind w:left="17" w:right="0" w:firstLine="0"/>
        <w:jc w:val="left"/>
        <w:rPr>
          <w:rFonts w:hint="eastAsia"/>
        </w:rPr>
      </w:pPr>
      <w:r>
        <w:rPr>
          <w:rFonts w:hint="eastAsia"/>
        </w:rPr>
        <w:t>In Christ is the fullness of all power.—His name is 'the Almighty;' the Lord God Omnipotent, to whom all power is given in heaven and on earth.</w:t>
      </w:r>
    </w:p>
    <w:p w14:paraId="7E04FE50">
      <w:pPr>
        <w:spacing w:after="0" w:line="259" w:lineRule="auto"/>
        <w:ind w:left="17" w:right="0" w:firstLine="0"/>
        <w:jc w:val="left"/>
        <w:rPr>
          <w:rFonts w:hint="eastAsia"/>
        </w:rPr>
      </w:pPr>
      <w:r>
        <w:rPr>
          <w:rFonts w:hint="eastAsia"/>
        </w:rPr>
        <w:t>在基督里有所有能力的丰满。—祂的名字是‘全能者’；全能的主神，天上地下所有的权柄都赐给了祂。</w:t>
      </w:r>
    </w:p>
    <w:p w14:paraId="656ADBDD">
      <w:pPr>
        <w:spacing w:after="0" w:line="259" w:lineRule="auto"/>
        <w:ind w:left="17" w:right="0" w:firstLine="0"/>
        <w:jc w:val="left"/>
        <w:rPr>
          <w:rFonts w:hint="eastAsia"/>
        </w:rPr>
      </w:pPr>
    </w:p>
    <w:p w14:paraId="699A94C5">
      <w:pPr>
        <w:spacing w:after="0" w:line="259" w:lineRule="auto"/>
        <w:ind w:left="17" w:right="0" w:firstLine="0"/>
        <w:jc w:val="left"/>
        <w:rPr>
          <w:rFonts w:hint="eastAsia"/>
        </w:rPr>
      </w:pPr>
      <w:r>
        <w:rPr>
          <w:rFonts w:hint="eastAsia"/>
        </w:rPr>
        <w:t>As the Creator of the vast universe; as the sustainer of all being; as the Redeemer of His Church; as 'the Lord strong in battle;' as 'able to save to the uttermost,' 'mighty to save;' as the binder of Satan; as the destroyer of Antichrist; as the renewer of the earth,—He is Almighty.</w:t>
      </w:r>
    </w:p>
    <w:p w14:paraId="507EFF08">
      <w:pPr>
        <w:spacing w:after="0" w:line="259" w:lineRule="auto"/>
        <w:ind w:left="17" w:right="0" w:firstLine="0"/>
        <w:jc w:val="left"/>
        <w:rPr>
          <w:rFonts w:hint="eastAsia"/>
        </w:rPr>
      </w:pPr>
      <w:r>
        <w:rPr>
          <w:rFonts w:hint="eastAsia"/>
        </w:rPr>
        <w:t>作为浩瀚宇宙的创造者；作为万有的维持者；作为祂教会的救赎主；作为‘在战场上有能的耶和华’；作为‘能拯救到底的’，‘有拯救大能的’；作为捆绑撒但的；作为敌基督的毁灭者；作为更新大地的，—祂是全能的。</w:t>
      </w:r>
    </w:p>
    <w:p w14:paraId="7C69544B">
      <w:pPr>
        <w:spacing w:after="0" w:line="259" w:lineRule="auto"/>
        <w:ind w:left="17" w:right="0" w:firstLine="0"/>
        <w:jc w:val="left"/>
        <w:rPr>
          <w:rFonts w:hint="eastAsia"/>
        </w:rPr>
      </w:pPr>
    </w:p>
    <w:p w14:paraId="2B493F38">
      <w:pPr>
        <w:spacing w:after="0" w:line="259" w:lineRule="auto"/>
        <w:ind w:left="17" w:right="0" w:firstLine="0"/>
        <w:jc w:val="left"/>
        <w:rPr>
          <w:rFonts w:hint="eastAsia"/>
        </w:rPr>
      </w:pPr>
      <w:r>
        <w:rPr>
          <w:rFonts w:hint="eastAsia"/>
        </w:rPr>
        <w:t>And when the great day of His wrath is come, who shall be able to stand?</w:t>
      </w:r>
    </w:p>
    <w:p w14:paraId="5F35AEA3">
      <w:pPr>
        <w:spacing w:after="0" w:line="259" w:lineRule="auto"/>
        <w:ind w:left="17" w:right="0" w:firstLine="0"/>
        <w:jc w:val="left"/>
        <w:rPr>
          <w:rFonts w:hint="eastAsia"/>
        </w:rPr>
      </w:pPr>
      <w:r>
        <w:rPr>
          <w:rFonts w:hint="eastAsia"/>
        </w:rPr>
        <w:t>当祂忿怒的大日来到，谁能站立得住呢？</w:t>
      </w:r>
    </w:p>
    <w:p w14:paraId="49BBF801">
      <w:pPr>
        <w:spacing w:after="0" w:line="259" w:lineRule="auto"/>
        <w:ind w:left="17" w:right="0" w:firstLine="0"/>
        <w:jc w:val="left"/>
        <w:rPr>
          <w:rFonts w:hint="eastAsia"/>
        </w:rPr>
      </w:pPr>
    </w:p>
    <w:p w14:paraId="5F868E7A">
      <w:pPr>
        <w:spacing w:after="0" w:line="259" w:lineRule="auto"/>
        <w:ind w:left="17" w:right="0" w:firstLine="0"/>
        <w:jc w:val="left"/>
        <w:rPr>
          <w:rFonts w:hint="eastAsia"/>
        </w:rPr>
      </w:pPr>
      <w:r>
        <w:rPr>
          <w:rFonts w:hint="eastAsia"/>
        </w:rPr>
        <w:t>Thus, Jesus here reveals Himself in this book of the Revelation; for all these excellences come forth into special manifestation in this glorious book, which may well be called the fifth gospel,—the record of Christ in heaven, the unveiling of His love and power.</w:t>
      </w:r>
    </w:p>
    <w:p w14:paraId="7723F82C">
      <w:pPr>
        <w:spacing w:after="0" w:line="259" w:lineRule="auto"/>
        <w:ind w:left="17" w:right="0" w:firstLine="0"/>
        <w:jc w:val="left"/>
        <w:rPr>
          <w:rFonts w:hint="eastAsia"/>
        </w:rPr>
      </w:pPr>
      <w:r>
        <w:rPr>
          <w:rFonts w:hint="eastAsia"/>
        </w:rPr>
        <w:t>因此，耶稣在这本启示录中如此揭示祂自己；因为所有这些卓越之处都在这本荣耀的书中得到特别的彰显，这本书很可以被称为第五福音书，—基督在天上的记录，祂爱与大能的揭示。</w:t>
      </w:r>
    </w:p>
    <w:p w14:paraId="7AA05B99">
      <w:pPr>
        <w:spacing w:after="0" w:line="259" w:lineRule="auto"/>
        <w:ind w:left="17" w:right="0" w:firstLine="0"/>
        <w:jc w:val="left"/>
        <w:rPr>
          <w:rFonts w:hint="eastAsia"/>
        </w:rPr>
      </w:pPr>
    </w:p>
    <w:p w14:paraId="5CC00E9D">
      <w:pPr>
        <w:spacing w:after="0" w:line="259" w:lineRule="auto"/>
        <w:ind w:left="17" w:right="0" w:firstLine="0"/>
        <w:jc w:val="left"/>
        <w:rPr>
          <w:rFonts w:hint="eastAsia"/>
        </w:rPr>
      </w:pPr>
      <w:r>
        <w:rPr>
          <w:rFonts w:hint="eastAsia"/>
        </w:rPr>
        <w:t>He is the same Jesus, with unchanged heart, and undiminished love, bending in grace and pity over this earth, 'His well-beloved world;' as it has been called.</w:t>
      </w:r>
    </w:p>
    <w:p w14:paraId="66ADC1B3">
      <w:pPr>
        <w:spacing w:after="0" w:line="259" w:lineRule="auto"/>
        <w:ind w:left="17" w:right="0" w:firstLine="0"/>
        <w:jc w:val="left"/>
        <w:rPr>
          <w:rFonts w:hint="eastAsia"/>
        </w:rPr>
      </w:pPr>
      <w:r>
        <w:rPr>
          <w:rFonts w:hint="eastAsia"/>
        </w:rPr>
        <w:t>祂是同一位耶稣，带着不变的心，和不减的爱，以恩典和怜悯俯瞰这地，‘祂所深爱的世界’；正如它被称呼的那样。</w:t>
      </w:r>
    </w:p>
    <w:p w14:paraId="3388CD81">
      <w:pPr>
        <w:spacing w:after="0" w:line="259" w:lineRule="auto"/>
        <w:ind w:left="17" w:right="0" w:firstLine="0"/>
        <w:jc w:val="left"/>
        <w:rPr>
          <w:rFonts w:hint="eastAsia"/>
        </w:rPr>
      </w:pPr>
    </w:p>
    <w:p w14:paraId="103F81F4">
      <w:pPr>
        <w:spacing w:after="0" w:line="259" w:lineRule="auto"/>
        <w:ind w:left="17" w:right="0" w:firstLine="0"/>
        <w:jc w:val="left"/>
        <w:rPr>
          <w:rFonts w:hint="eastAsia"/>
        </w:rPr>
      </w:pPr>
      <w:r>
        <w:rPr>
          <w:rFonts w:hint="eastAsia"/>
        </w:rPr>
        <w:t xml:space="preserve">For here we have the 'long-suffering' and the 'salvation' of which Paul and James and Peter speak in their epistles: 'The Lord is very pitiful and of tender mercy;' 'not willing that any should perish, but that all should come to repentance;' 'who will have all men to be saved and to come to the knowledge of the truth.' </w:t>
      </w:r>
    </w:p>
    <w:p w14:paraId="6521FEF7">
      <w:pPr>
        <w:spacing w:after="0" w:line="259" w:lineRule="auto"/>
        <w:ind w:left="17" w:right="0" w:firstLine="0"/>
        <w:jc w:val="left"/>
        <w:rPr>
          <w:rFonts w:hint="eastAsia"/>
        </w:rPr>
      </w:pPr>
      <w:r>
        <w:rPr>
          <w:rFonts w:hint="eastAsia"/>
        </w:rPr>
        <w:t>因为在这里，我们有保罗、雅各和彼得在他们的书信中所说的‘恒久忍耐’和‘救恩’：‘主是满心怜悯，大有慈悲’；‘不愿有一人沉沦，乃愿人人都悔改’；‘祂愿意万人得救，明白真道。’</w:t>
      </w:r>
    </w:p>
    <w:p w14:paraId="09FD009C">
      <w:pPr>
        <w:spacing w:after="0" w:line="259" w:lineRule="auto"/>
        <w:ind w:left="17" w:right="0" w:firstLine="0"/>
        <w:jc w:val="left"/>
        <w:rPr>
          <w:rFonts w:hint="eastAsia"/>
        </w:rPr>
      </w:pPr>
    </w:p>
    <w:p w14:paraId="08FBC383">
      <w:pPr>
        <w:spacing w:after="0" w:line="259" w:lineRule="auto"/>
        <w:ind w:left="17" w:right="0" w:firstLine="0"/>
        <w:jc w:val="left"/>
        <w:rPr>
          <w:rFonts w:hint="eastAsia"/>
        </w:rPr>
      </w:pPr>
      <w:r>
        <w:rPr>
          <w:rFonts w:hint="eastAsia"/>
        </w:rPr>
        <w:t>All fullness is in Jesus: the fullness of the God-man; divine and human fullness; the fullness of love and power; the fullness of grace and glory.</w:t>
      </w:r>
    </w:p>
    <w:p w14:paraId="785D2B95">
      <w:pPr>
        <w:spacing w:after="0" w:line="259" w:lineRule="auto"/>
        <w:ind w:left="17" w:right="0" w:firstLine="0"/>
        <w:jc w:val="left"/>
        <w:rPr>
          <w:rFonts w:hint="eastAsia"/>
        </w:rPr>
      </w:pPr>
      <w:r>
        <w:rPr>
          <w:rFonts w:hint="eastAsia"/>
        </w:rPr>
        <w:t>一切的丰满都在耶稣里：神人的丰满；神性与人性的丰满；爱与大能的丰满；恩典与荣耀的丰满。</w:t>
      </w:r>
    </w:p>
    <w:p w14:paraId="1BC62B75">
      <w:pPr>
        <w:spacing w:after="0" w:line="259" w:lineRule="auto"/>
        <w:ind w:left="17" w:right="0" w:firstLine="0"/>
        <w:jc w:val="left"/>
        <w:rPr>
          <w:rFonts w:hint="eastAsia"/>
        </w:rPr>
      </w:pPr>
    </w:p>
    <w:p w14:paraId="28F3C515">
      <w:pPr>
        <w:spacing w:after="0" w:line="259" w:lineRule="auto"/>
        <w:ind w:left="17" w:right="0" w:firstLine="0"/>
        <w:jc w:val="left"/>
        <w:rPr>
          <w:rFonts w:hint="eastAsia"/>
        </w:rPr>
      </w:pPr>
      <w:r>
        <w:rPr>
          <w:rFonts w:hint="eastAsia"/>
        </w:rPr>
        <w:t>It is the very fullness which we need, and it is accessible to us; free to us; brought down to earth and placed at our side; pressed upon us, that we may take it and use it all.</w:t>
      </w:r>
    </w:p>
    <w:p w14:paraId="3ED5B3EB">
      <w:pPr>
        <w:spacing w:after="0" w:line="259" w:lineRule="auto"/>
        <w:ind w:left="17" w:right="0" w:firstLine="0"/>
        <w:jc w:val="left"/>
        <w:rPr>
          <w:rFonts w:hint="eastAsia"/>
        </w:rPr>
      </w:pPr>
      <w:r>
        <w:rPr>
          <w:rFonts w:hint="eastAsia"/>
        </w:rPr>
        <w:t>这正是我们所需要的丰满，并且我们能接触到它；对我们是免费的；被带到地上，放在我们身边；强加给我们，好叫我们能取用它的一切。</w:t>
      </w:r>
    </w:p>
    <w:p w14:paraId="219B80FA">
      <w:pPr>
        <w:spacing w:after="0" w:line="259" w:lineRule="auto"/>
        <w:ind w:left="17" w:right="0" w:firstLine="0"/>
        <w:jc w:val="left"/>
        <w:rPr>
          <w:rFonts w:hint="eastAsia"/>
        </w:rPr>
      </w:pPr>
    </w:p>
    <w:p w14:paraId="6DF40F36">
      <w:pPr>
        <w:spacing w:after="0" w:line="259" w:lineRule="auto"/>
        <w:ind w:left="17" w:right="0" w:firstLine="0"/>
        <w:jc w:val="left"/>
        <w:rPr>
          <w:rFonts w:hint="eastAsia"/>
        </w:rPr>
      </w:pPr>
      <w:r>
        <w:rPr>
          <w:rFonts w:hint="eastAsia"/>
        </w:rPr>
        <w:t>It is a fullness which eye hath not seen nor ear heard.</w:t>
      </w:r>
    </w:p>
    <w:p w14:paraId="4DBC0BCD">
      <w:pPr>
        <w:spacing w:after="0" w:line="259" w:lineRule="auto"/>
        <w:ind w:left="17" w:right="0" w:firstLine="0"/>
        <w:jc w:val="left"/>
        <w:rPr>
          <w:rFonts w:hint="eastAsia"/>
        </w:rPr>
      </w:pPr>
      <w:r>
        <w:rPr>
          <w:rFonts w:hint="eastAsia"/>
        </w:rPr>
        <w:t>这是一个眼睛未曾看见，耳朵未曾听见的丰满。</w:t>
      </w:r>
    </w:p>
    <w:p w14:paraId="124C40E0">
      <w:pPr>
        <w:spacing w:after="0" w:line="259" w:lineRule="auto"/>
        <w:ind w:left="17" w:right="0" w:firstLine="0"/>
        <w:jc w:val="left"/>
        <w:rPr>
          <w:rFonts w:hint="eastAsia"/>
        </w:rPr>
      </w:pPr>
    </w:p>
    <w:p w14:paraId="0DC95E22">
      <w:pPr>
        <w:spacing w:after="0" w:line="259" w:lineRule="auto"/>
        <w:ind w:left="17" w:right="0" w:firstLine="0"/>
        <w:jc w:val="left"/>
        <w:rPr>
          <w:rFonts w:hint="eastAsia"/>
        </w:rPr>
      </w:pPr>
      <w:r>
        <w:rPr>
          <w:rFonts w:hint="eastAsia"/>
        </w:rPr>
        <w:t>It contains 'unsearchable riches.'</w:t>
      </w:r>
    </w:p>
    <w:p w14:paraId="09F2C460">
      <w:pPr>
        <w:spacing w:after="0" w:line="259" w:lineRule="auto"/>
        <w:ind w:left="17" w:right="0" w:firstLine="0"/>
        <w:jc w:val="left"/>
        <w:rPr>
          <w:rFonts w:hint="eastAsia"/>
        </w:rPr>
      </w:pPr>
      <w:r>
        <w:rPr>
          <w:rFonts w:hint="eastAsia"/>
        </w:rPr>
        <w:t>它包含着‘无法测度的丰富’。</w:t>
      </w:r>
    </w:p>
    <w:p w14:paraId="008AFCCC">
      <w:pPr>
        <w:spacing w:after="0" w:line="259" w:lineRule="auto"/>
        <w:ind w:left="17" w:right="0" w:firstLine="0"/>
        <w:jc w:val="left"/>
        <w:rPr>
          <w:rFonts w:hint="eastAsia"/>
        </w:rPr>
      </w:pPr>
    </w:p>
    <w:p w14:paraId="1844B934">
      <w:pPr>
        <w:spacing w:after="0" w:line="259" w:lineRule="auto"/>
        <w:ind w:left="17" w:right="0" w:firstLine="0"/>
        <w:jc w:val="left"/>
        <w:rPr>
          <w:rFonts w:hint="eastAsia"/>
        </w:rPr>
      </w:pPr>
      <w:r>
        <w:rPr>
          <w:rFonts w:hint="eastAsia"/>
        </w:rPr>
        <w:t>Being the fullness of Him who is bone of our bone and flesh of our flesh, it is altogether suitable, so that no one can say there is not in it provision to suit my need.</w:t>
      </w:r>
    </w:p>
    <w:p w14:paraId="5763F9CE">
      <w:pPr>
        <w:spacing w:after="0" w:line="259" w:lineRule="auto"/>
        <w:ind w:left="17" w:right="0" w:firstLine="0"/>
        <w:jc w:val="left"/>
        <w:rPr>
          <w:rFonts w:hint="eastAsia"/>
        </w:rPr>
      </w:pPr>
      <w:r>
        <w:rPr>
          <w:rFonts w:hint="eastAsia"/>
        </w:rPr>
        <w:t>作为那位是我们骨中的骨，肉中肉的祂的丰满，它是完全合适的，以致没有人能说，其中没有供应来满足我的需要。</w:t>
      </w:r>
    </w:p>
    <w:p w14:paraId="6655C876">
      <w:pPr>
        <w:spacing w:after="0" w:line="259" w:lineRule="auto"/>
        <w:ind w:left="17" w:right="0" w:firstLine="0"/>
        <w:jc w:val="left"/>
        <w:rPr>
          <w:rFonts w:hint="eastAsia"/>
        </w:rPr>
      </w:pPr>
    </w:p>
    <w:p w14:paraId="193E4C01">
      <w:pPr>
        <w:spacing w:after="0" w:line="259" w:lineRule="auto"/>
        <w:ind w:left="17" w:right="0" w:firstLine="0"/>
        <w:jc w:val="left"/>
        <w:rPr>
          <w:rFonts w:hint="eastAsia"/>
        </w:rPr>
      </w:pPr>
      <w:r>
        <w:rPr>
          <w:rFonts w:hint="eastAsia"/>
        </w:rPr>
        <w:t>It is of this fullness that He Himself speaks elsewhere, when he says, 'I counsel thee to buy of me gold tired in the fire, that thou mayest be rich; and white raiment, that thou mayest be clothed; and eye-salve wherewith to anoint thine eyes, that thou mayest see.'</w:t>
      </w:r>
    </w:p>
    <w:p w14:paraId="3A6405C1">
      <w:pPr>
        <w:spacing w:after="0" w:line="259" w:lineRule="auto"/>
        <w:ind w:left="17" w:right="0" w:firstLine="0"/>
        <w:jc w:val="left"/>
        <w:rPr>
          <w:rFonts w:hint="eastAsia"/>
        </w:rPr>
      </w:pPr>
      <w:r>
        <w:rPr>
          <w:rFonts w:hint="eastAsia"/>
        </w:rPr>
        <w:t>祂自己在别处所说的，正是这丰满，那时祂说：‘我劝你向我买火炼的金子，叫你富足；又买白衣穿上，叫你赤身的羞耻不露出来；又买眼药擦你的眼睛，使你能看见。’</w:t>
      </w:r>
    </w:p>
    <w:p w14:paraId="2D9ABC87">
      <w:pPr>
        <w:spacing w:after="0" w:line="259" w:lineRule="auto"/>
        <w:ind w:left="17" w:right="0" w:firstLine="0"/>
        <w:jc w:val="left"/>
        <w:rPr>
          <w:rFonts w:hint="eastAsia"/>
        </w:rPr>
      </w:pPr>
    </w:p>
    <w:p w14:paraId="46D8B38C">
      <w:pPr>
        <w:spacing w:after="0" w:line="259" w:lineRule="auto"/>
        <w:ind w:left="17" w:right="0" w:firstLine="0"/>
        <w:jc w:val="left"/>
        <w:rPr>
          <w:rFonts w:hint="eastAsia"/>
        </w:rPr>
      </w:pPr>
      <w:r>
        <w:rPr>
          <w:rFonts w:hint="eastAsia"/>
        </w:rPr>
        <w:t>In this fullness there is something infinitely attractive.</w:t>
      </w:r>
    </w:p>
    <w:p w14:paraId="074FEAD6">
      <w:pPr>
        <w:spacing w:after="0" w:line="259" w:lineRule="auto"/>
        <w:ind w:left="17" w:right="0" w:firstLine="0"/>
        <w:jc w:val="left"/>
        <w:rPr>
          <w:rFonts w:hint="eastAsia"/>
        </w:rPr>
      </w:pPr>
      <w:r>
        <w:rPr>
          <w:rFonts w:hint="eastAsia"/>
        </w:rPr>
        <w:t>在这丰满中有某种无限吸引人的东西。</w:t>
      </w:r>
    </w:p>
    <w:p w14:paraId="08986648">
      <w:pPr>
        <w:spacing w:after="0" w:line="259" w:lineRule="auto"/>
        <w:ind w:left="17" w:right="0" w:firstLine="0"/>
        <w:jc w:val="left"/>
        <w:rPr>
          <w:rFonts w:hint="eastAsia"/>
        </w:rPr>
      </w:pPr>
    </w:p>
    <w:p w14:paraId="5943E763">
      <w:pPr>
        <w:spacing w:after="0" w:line="259" w:lineRule="auto"/>
        <w:ind w:left="17" w:right="0" w:firstLine="0"/>
        <w:jc w:val="left"/>
        <w:rPr>
          <w:rFonts w:hint="eastAsia"/>
        </w:rPr>
      </w:pPr>
      <w:r>
        <w:rPr>
          <w:rFonts w:hint="eastAsia"/>
        </w:rPr>
        <w:t>It is as gracious as it is glorious.</w:t>
      </w:r>
    </w:p>
    <w:p w14:paraId="2412BFBA">
      <w:pPr>
        <w:spacing w:after="0" w:line="259" w:lineRule="auto"/>
        <w:ind w:left="17" w:right="0" w:firstLine="0"/>
        <w:jc w:val="left"/>
        <w:rPr>
          <w:rFonts w:hint="eastAsia"/>
        </w:rPr>
      </w:pPr>
      <w:r>
        <w:rPr>
          <w:rFonts w:hint="eastAsia"/>
        </w:rPr>
        <w:t>它既恩慈又荣耀。</w:t>
      </w:r>
    </w:p>
    <w:p w14:paraId="1EFA2AB6">
      <w:pPr>
        <w:spacing w:after="0" w:line="259" w:lineRule="auto"/>
        <w:ind w:left="17" w:right="0" w:firstLine="0"/>
        <w:jc w:val="left"/>
        <w:rPr>
          <w:rFonts w:hint="eastAsia"/>
        </w:rPr>
      </w:pPr>
    </w:p>
    <w:p w14:paraId="25C98918">
      <w:pPr>
        <w:spacing w:after="0" w:line="259" w:lineRule="auto"/>
        <w:ind w:left="17" w:right="0" w:firstLine="0"/>
        <w:jc w:val="left"/>
        <w:rPr>
          <w:rFonts w:hint="eastAsia"/>
        </w:rPr>
      </w:pPr>
      <w:r>
        <w:rPr>
          <w:rFonts w:hint="eastAsia"/>
        </w:rPr>
        <w:t>It is fitted to win us.</w:t>
      </w:r>
    </w:p>
    <w:p w14:paraId="6C799142">
      <w:pPr>
        <w:spacing w:after="0" w:line="259" w:lineRule="auto"/>
        <w:ind w:left="17" w:right="0" w:firstLine="0"/>
        <w:jc w:val="left"/>
        <w:rPr>
          <w:rFonts w:hint="eastAsia"/>
        </w:rPr>
      </w:pPr>
      <w:r>
        <w:rPr>
          <w:rFonts w:hint="eastAsia"/>
        </w:rPr>
        <w:t>它适合赢得我们。</w:t>
      </w:r>
    </w:p>
    <w:p w14:paraId="7CDF57CC">
      <w:pPr>
        <w:spacing w:after="0" w:line="259" w:lineRule="auto"/>
        <w:ind w:left="17" w:right="0" w:firstLine="0"/>
        <w:jc w:val="left"/>
        <w:rPr>
          <w:rFonts w:hint="eastAsia"/>
        </w:rPr>
      </w:pPr>
    </w:p>
    <w:p w14:paraId="6346ED17">
      <w:pPr>
        <w:spacing w:after="0" w:line="259" w:lineRule="auto"/>
        <w:ind w:left="17" w:right="0" w:firstLine="0"/>
        <w:jc w:val="left"/>
        <w:rPr>
          <w:rFonts w:hint="eastAsia"/>
        </w:rPr>
      </w:pPr>
      <w:r>
        <w:rPr>
          <w:rFonts w:hint="eastAsia"/>
        </w:rPr>
        <w:t>It is God's provision for the needy.</w:t>
      </w:r>
    </w:p>
    <w:p w14:paraId="74460B09">
      <w:pPr>
        <w:spacing w:after="0" w:line="259" w:lineRule="auto"/>
        <w:ind w:left="17" w:right="0" w:firstLine="0"/>
        <w:jc w:val="left"/>
        <w:rPr>
          <w:rFonts w:hint="eastAsia"/>
        </w:rPr>
      </w:pPr>
      <w:r>
        <w:rPr>
          <w:rFonts w:hint="eastAsia"/>
        </w:rPr>
        <w:t>这是神为贫乏人预备的。</w:t>
      </w:r>
    </w:p>
    <w:p w14:paraId="4FF9B55F">
      <w:pPr>
        <w:spacing w:after="0" w:line="259" w:lineRule="auto"/>
        <w:ind w:left="17" w:right="0" w:firstLine="0"/>
        <w:jc w:val="left"/>
        <w:rPr>
          <w:rFonts w:hint="eastAsia"/>
        </w:rPr>
      </w:pPr>
    </w:p>
    <w:p w14:paraId="29EEC898">
      <w:pPr>
        <w:spacing w:after="0" w:line="259" w:lineRule="auto"/>
        <w:ind w:left="17" w:right="0" w:firstLine="0"/>
        <w:jc w:val="left"/>
        <w:rPr>
          <w:rFonts w:hint="eastAsia"/>
        </w:rPr>
      </w:pPr>
      <w:r>
        <w:rPr>
          <w:rFonts w:hint="eastAsia"/>
        </w:rPr>
        <w:t>How large and excellent!</w:t>
      </w:r>
    </w:p>
    <w:p w14:paraId="76A4A56C">
      <w:pPr>
        <w:spacing w:after="0" w:line="259" w:lineRule="auto"/>
        <w:ind w:left="17" w:right="0" w:firstLine="0"/>
        <w:jc w:val="left"/>
        <w:rPr>
          <w:rFonts w:hint="eastAsia"/>
        </w:rPr>
      </w:pPr>
      <w:r>
        <w:rPr>
          <w:rFonts w:hint="eastAsia"/>
        </w:rPr>
        <w:t>何其广大和卓越！</w:t>
      </w:r>
    </w:p>
    <w:p w14:paraId="07DAC586">
      <w:pPr>
        <w:spacing w:after="0" w:line="259" w:lineRule="auto"/>
        <w:ind w:left="17" w:right="0" w:firstLine="0"/>
        <w:jc w:val="left"/>
        <w:rPr>
          <w:rFonts w:hint="eastAsia"/>
        </w:rPr>
      </w:pPr>
    </w:p>
    <w:p w14:paraId="4FCC6B6C">
      <w:pPr>
        <w:spacing w:after="0" w:line="259" w:lineRule="auto"/>
        <w:ind w:left="17" w:right="0" w:firstLine="0"/>
        <w:jc w:val="left"/>
        <w:rPr>
          <w:rFonts w:hint="eastAsia"/>
        </w:rPr>
      </w:pPr>
      <w:r>
        <w:rPr>
          <w:rFonts w:hint="eastAsia"/>
        </w:rPr>
        <w:t>From this fullness no one is excluded.</w:t>
      </w:r>
    </w:p>
    <w:p w14:paraId="5B9A8A00">
      <w:pPr>
        <w:spacing w:after="0" w:line="259" w:lineRule="auto"/>
        <w:ind w:left="17" w:right="0" w:firstLine="0"/>
        <w:jc w:val="left"/>
        <w:rPr>
          <w:rFonts w:hint="eastAsia"/>
        </w:rPr>
      </w:pPr>
      <w:r>
        <w:rPr>
          <w:rFonts w:hint="eastAsia"/>
        </w:rPr>
        <w:t>从这丰满中，无人被排除。</w:t>
      </w:r>
    </w:p>
    <w:p w14:paraId="3C24945B">
      <w:pPr>
        <w:spacing w:after="0" w:line="259" w:lineRule="auto"/>
        <w:ind w:left="17" w:right="0" w:firstLine="0"/>
        <w:jc w:val="left"/>
        <w:rPr>
          <w:rFonts w:hint="eastAsia"/>
        </w:rPr>
      </w:pPr>
    </w:p>
    <w:p w14:paraId="77CCFEFF">
      <w:pPr>
        <w:spacing w:after="0" w:line="259" w:lineRule="auto"/>
        <w:ind w:left="17" w:right="0" w:firstLine="0"/>
        <w:jc w:val="left"/>
        <w:rPr>
          <w:rFonts w:hint="eastAsia"/>
        </w:rPr>
      </w:pPr>
      <w:r>
        <w:rPr>
          <w:rFonts w:hint="eastAsia"/>
        </w:rPr>
        <w:t>It is open on every side, that all may partake.</w:t>
      </w:r>
    </w:p>
    <w:p w14:paraId="457E764D">
      <w:pPr>
        <w:spacing w:after="0" w:line="259" w:lineRule="auto"/>
        <w:ind w:left="17" w:right="0" w:firstLine="0"/>
        <w:jc w:val="left"/>
        <w:rPr>
          <w:rFonts w:hint="eastAsia"/>
        </w:rPr>
      </w:pPr>
      <w:r>
        <w:rPr>
          <w:rFonts w:hint="eastAsia"/>
        </w:rPr>
        <w:t>它四面敞开，好叫所有人都能分享。</w:t>
      </w:r>
    </w:p>
    <w:p w14:paraId="49F46229">
      <w:pPr>
        <w:spacing w:after="0" w:line="259" w:lineRule="auto"/>
        <w:ind w:left="17" w:right="0" w:firstLine="0"/>
        <w:jc w:val="left"/>
        <w:rPr>
          <w:rFonts w:hint="eastAsia"/>
        </w:rPr>
      </w:pPr>
    </w:p>
    <w:p w14:paraId="4F42F14E">
      <w:pPr>
        <w:spacing w:after="0" w:line="259" w:lineRule="auto"/>
        <w:ind w:left="17" w:right="0" w:firstLine="0"/>
        <w:jc w:val="left"/>
        <w:rPr>
          <w:rFonts w:hint="eastAsia"/>
        </w:rPr>
      </w:pPr>
      <w:r>
        <w:rPr>
          <w:rFonts w:hint="eastAsia"/>
        </w:rPr>
        <w:t>'Every one' and 'whosoever' are the words in which the invitation is made.</w:t>
      </w:r>
    </w:p>
    <w:p w14:paraId="2D91E08E">
      <w:pPr>
        <w:spacing w:after="0" w:line="259" w:lineRule="auto"/>
        <w:ind w:left="17" w:right="0" w:firstLine="0"/>
        <w:jc w:val="left"/>
        <w:rPr>
          <w:rFonts w:hint="eastAsia"/>
        </w:rPr>
      </w:pPr>
      <w:r>
        <w:rPr>
          <w:rFonts w:hint="eastAsia"/>
        </w:rPr>
        <w:t>‘每一个人’和‘凡’是发出邀请时所用的词。</w:t>
      </w:r>
    </w:p>
    <w:p w14:paraId="1B5479C2">
      <w:pPr>
        <w:spacing w:after="0" w:line="259" w:lineRule="auto"/>
        <w:ind w:left="17" w:right="0" w:firstLine="0"/>
        <w:jc w:val="left"/>
        <w:rPr>
          <w:rFonts w:hint="eastAsia"/>
        </w:rPr>
      </w:pPr>
    </w:p>
    <w:p w14:paraId="3B0510A8">
      <w:pPr>
        <w:spacing w:after="0" w:line="259" w:lineRule="auto"/>
        <w:ind w:left="17" w:right="0" w:firstLine="0"/>
        <w:jc w:val="left"/>
        <w:rPr>
          <w:rFonts w:hint="eastAsia"/>
        </w:rPr>
      </w:pPr>
      <w:r>
        <w:rPr>
          <w:rFonts w:hint="eastAsia"/>
        </w:rPr>
        <w:t>What can be wider or freer?</w:t>
      </w:r>
    </w:p>
    <w:p w14:paraId="51943732">
      <w:pPr>
        <w:spacing w:after="0" w:line="259" w:lineRule="auto"/>
        <w:ind w:left="17" w:right="0" w:firstLine="0"/>
        <w:jc w:val="left"/>
        <w:rPr>
          <w:rFonts w:hint="eastAsia"/>
        </w:rPr>
      </w:pPr>
      <w:r>
        <w:rPr>
          <w:rFonts w:hint="eastAsia"/>
        </w:rPr>
        <w:t>有什么能比这更宽广或更自由呢？</w:t>
      </w:r>
    </w:p>
    <w:p w14:paraId="133D6238">
      <w:pPr>
        <w:spacing w:after="0" w:line="259" w:lineRule="auto"/>
        <w:ind w:left="17" w:right="0" w:firstLine="0"/>
        <w:jc w:val="left"/>
        <w:rPr>
          <w:rFonts w:hint="eastAsia"/>
        </w:rPr>
      </w:pPr>
    </w:p>
    <w:p w14:paraId="18BE6877">
      <w:pPr>
        <w:spacing w:after="0" w:line="259" w:lineRule="auto"/>
        <w:ind w:left="17" w:right="0" w:firstLine="0"/>
        <w:jc w:val="left"/>
        <w:rPr>
          <w:rFonts w:hint="eastAsia"/>
        </w:rPr>
      </w:pPr>
      <w:r>
        <w:rPr>
          <w:rFonts w:hint="eastAsia"/>
        </w:rPr>
        <w:t>How could eternal life be brought nearer, or made more accessible?</w:t>
      </w:r>
    </w:p>
    <w:p w14:paraId="547C91D0">
      <w:pPr>
        <w:spacing w:after="0" w:line="259" w:lineRule="auto"/>
        <w:ind w:left="17" w:right="0" w:firstLine="0"/>
        <w:jc w:val="left"/>
        <w:rPr>
          <w:rFonts w:hint="eastAsia"/>
        </w:rPr>
      </w:pPr>
      <w:r>
        <w:rPr>
          <w:rFonts w:hint="eastAsia"/>
        </w:rPr>
        <w:t>永生怎能被带得更近，或变得更容易得着呢？</w:t>
      </w:r>
    </w:p>
    <w:p w14:paraId="4260C583">
      <w:pPr>
        <w:spacing w:after="0" w:line="259" w:lineRule="auto"/>
        <w:ind w:left="17" w:right="0" w:firstLine="0"/>
        <w:jc w:val="left"/>
        <w:rPr>
          <w:rFonts w:hint="eastAsia"/>
        </w:rPr>
      </w:pPr>
    </w:p>
    <w:p w14:paraId="620722EE">
      <w:pPr>
        <w:spacing w:after="0" w:line="259" w:lineRule="auto"/>
        <w:ind w:left="17" w:right="0" w:firstLine="0"/>
        <w:jc w:val="left"/>
        <w:rPr>
          <w:rFonts w:hint="eastAsia"/>
        </w:rPr>
      </w:pPr>
      <w:r>
        <w:rPr>
          <w:rFonts w:hint="eastAsia"/>
        </w:rPr>
        <w:t>Jesus stands beside you; He presents you with Himself.</w:t>
      </w:r>
    </w:p>
    <w:p w14:paraId="5C2C72CD">
      <w:pPr>
        <w:spacing w:after="0" w:line="259" w:lineRule="auto"/>
        <w:ind w:left="17" w:right="0" w:firstLine="0"/>
        <w:jc w:val="left"/>
        <w:rPr>
          <w:rFonts w:hint="eastAsia"/>
        </w:rPr>
      </w:pPr>
      <w:r>
        <w:rPr>
          <w:rFonts w:hint="eastAsia"/>
        </w:rPr>
        <w:t>耶稣站在你旁边；祂将祂自己呈献给你。</w:t>
      </w:r>
    </w:p>
    <w:p w14:paraId="0EC59E64">
      <w:pPr>
        <w:spacing w:after="0" w:line="259" w:lineRule="auto"/>
        <w:ind w:left="17" w:right="0" w:firstLine="0"/>
        <w:jc w:val="left"/>
        <w:rPr>
          <w:rFonts w:hint="eastAsia"/>
        </w:rPr>
      </w:pPr>
    </w:p>
    <w:p w14:paraId="633B6CA1">
      <w:pPr>
        <w:spacing w:after="0" w:line="259" w:lineRule="auto"/>
        <w:ind w:left="17" w:right="0" w:firstLine="0"/>
        <w:jc w:val="left"/>
        <w:rPr>
          <w:rFonts w:hint="eastAsia"/>
        </w:rPr>
      </w:pPr>
      <w:r>
        <w:rPr>
          <w:rFonts w:hint="eastAsia"/>
        </w:rPr>
        <w:t>What could He do more?</w:t>
      </w:r>
    </w:p>
    <w:p w14:paraId="4624921A">
      <w:pPr>
        <w:spacing w:after="0" w:line="259" w:lineRule="auto"/>
        <w:ind w:left="17" w:right="0" w:firstLine="0"/>
        <w:jc w:val="left"/>
        <w:rPr>
          <w:rFonts w:hint="eastAsia"/>
        </w:rPr>
      </w:pPr>
      <w:r>
        <w:rPr>
          <w:rFonts w:hint="eastAsia"/>
        </w:rPr>
        <w:t>祂还能做什么呢？</w:t>
      </w:r>
    </w:p>
    <w:p w14:paraId="06670E3B">
      <w:pPr>
        <w:spacing w:after="0" w:line="259" w:lineRule="auto"/>
        <w:ind w:left="17" w:right="0" w:firstLine="0"/>
        <w:jc w:val="left"/>
        <w:rPr>
          <w:rFonts w:hint="eastAsia"/>
        </w:rPr>
      </w:pPr>
    </w:p>
    <w:p w14:paraId="1A23AF9F">
      <w:pPr>
        <w:spacing w:after="0" w:line="259" w:lineRule="auto"/>
        <w:ind w:left="17" w:right="0" w:firstLine="0"/>
        <w:jc w:val="left"/>
        <w:rPr>
          <w:rFonts w:hint="eastAsia"/>
        </w:rPr>
      </w:pPr>
      <w:r>
        <w:rPr>
          <w:rFonts w:hint="eastAsia"/>
        </w:rPr>
        <w:t>What could you ask or need more than this?</w:t>
      </w:r>
    </w:p>
    <w:p w14:paraId="1C5639E8">
      <w:pPr>
        <w:spacing w:after="0" w:line="259" w:lineRule="auto"/>
        <w:ind w:left="17" w:right="0" w:firstLine="0"/>
        <w:jc w:val="left"/>
        <w:rPr>
          <w:rFonts w:hint="eastAsia"/>
        </w:rPr>
      </w:pPr>
      <w:r>
        <w:rPr>
          <w:rFonts w:hint="eastAsia"/>
        </w:rPr>
        <w:t>你还能要求或需要什么比这更多呢？</w:t>
      </w:r>
    </w:p>
    <w:p w14:paraId="27502735">
      <w:pPr>
        <w:spacing w:after="0" w:line="259" w:lineRule="auto"/>
        <w:ind w:left="17" w:right="0" w:firstLine="0"/>
        <w:jc w:val="left"/>
        <w:rPr>
          <w:rFonts w:hint="eastAsia"/>
        </w:rPr>
      </w:pPr>
    </w:p>
    <w:p w14:paraId="1DE21F07">
      <w:pPr>
        <w:spacing w:after="0" w:line="259" w:lineRule="auto"/>
        <w:ind w:left="17" w:right="0" w:firstLine="0"/>
        <w:jc w:val="left"/>
        <w:rPr>
          <w:rFonts w:hint="eastAsia"/>
        </w:rPr>
      </w:pPr>
      <w:r>
        <w:rPr>
          <w:rFonts w:hint="eastAsia"/>
        </w:rPr>
        <w:t>VI.</w:t>
      </w:r>
    </w:p>
    <w:p w14:paraId="3FA2EA27">
      <w:pPr>
        <w:spacing w:after="0" w:line="259" w:lineRule="auto"/>
        <w:ind w:left="17" w:right="0" w:firstLine="0"/>
        <w:jc w:val="left"/>
        <w:rPr>
          <w:rFonts w:hint="eastAsia"/>
        </w:rPr>
      </w:pPr>
      <w:r>
        <w:rPr>
          <w:rFonts w:hint="eastAsia"/>
        </w:rPr>
        <w:t>The Voice From Patmos To The Churches</w:t>
      </w:r>
    </w:p>
    <w:p w14:paraId="1B1A552A">
      <w:pPr>
        <w:spacing w:after="0" w:line="259" w:lineRule="auto"/>
        <w:ind w:left="17" w:right="0" w:firstLine="0"/>
        <w:jc w:val="left"/>
        <w:rPr>
          <w:rFonts w:hint="eastAsia"/>
        </w:rPr>
      </w:pPr>
      <w:r>
        <w:rPr>
          <w:rFonts w:hint="eastAsia"/>
        </w:rPr>
        <w:t>"John, who also am your brother, and companion in tribulation, and in the kingdom and patience of Jesus Christ, was in the isle that is called Patmos, for the word of God, and for the testimony of Jesus Christ. I was in the Spirit on the Lord's day, and heard behind me a great voice, as of a trumpet, saying, I am Alpha and Omega, the first and the last: and, What thou seest, write in a book, and send it unto the seven churches which are in Asia; unto Ephesus, and unto Smyrna, and unto Pergamos, and unto Thyatira, and unto Sardis, and unto Philadelphia, and unto Laodicea." — Revelation 1:9-11.</w:t>
      </w:r>
    </w:p>
    <w:p w14:paraId="2AB0A2A0">
      <w:pPr>
        <w:spacing w:after="0" w:line="259" w:lineRule="auto"/>
        <w:ind w:left="17" w:right="0" w:firstLine="0"/>
        <w:jc w:val="left"/>
        <w:rPr>
          <w:rFonts w:hint="eastAsia"/>
        </w:rPr>
      </w:pPr>
    </w:p>
    <w:p w14:paraId="4132E342">
      <w:pPr>
        <w:spacing w:after="0" w:line="259" w:lineRule="auto"/>
        <w:ind w:left="17" w:right="0" w:firstLine="0"/>
        <w:jc w:val="left"/>
        <w:rPr>
          <w:rFonts w:hint="eastAsia"/>
        </w:rPr>
      </w:pPr>
      <w:r>
        <w:rPr>
          <w:rFonts w:hint="eastAsia"/>
        </w:rPr>
        <w:t>VI.</w:t>
      </w:r>
    </w:p>
    <w:p w14:paraId="03A3CED0">
      <w:pPr>
        <w:pStyle w:val="2"/>
        <w:bidi w:val="0"/>
        <w:rPr>
          <w:rFonts w:hint="eastAsia"/>
        </w:rPr>
      </w:pPr>
      <w:r>
        <w:rPr>
          <w:rFonts w:hint="eastAsia"/>
        </w:rPr>
        <w:t>从拔摩岛传给众教会的声音</w:t>
      </w:r>
    </w:p>
    <w:p w14:paraId="268A4989">
      <w:pPr>
        <w:spacing w:after="0" w:line="259" w:lineRule="auto"/>
        <w:ind w:left="17" w:right="0" w:firstLine="0"/>
        <w:jc w:val="left"/>
        <w:rPr>
          <w:rFonts w:hint="eastAsia"/>
        </w:rPr>
      </w:pPr>
      <w:r>
        <w:rPr>
          <w:rFonts w:hint="eastAsia"/>
        </w:rPr>
        <w:t>“我约翰就是你们的弟兄，和你们在耶稣的患难、国度、忍耐里一同有分，为神的道，并为给耶稣作的见证，曾在那名叫拔摩的海岛上。当主日，我被圣灵感动，听见在我后面有大声音如吹号，说：‘我是阿拉法，我是俄梅戛；是首先的，是末后的。你所看见的，当写在书上，达与以弗所、士每拿、别迦摩、推雅推喇、撒狄、非拉铁非、老底嘉那七个教会。’” — 启示录 1:9-11。</w:t>
      </w:r>
    </w:p>
    <w:p w14:paraId="43611A0D">
      <w:pPr>
        <w:spacing w:after="0" w:line="259" w:lineRule="auto"/>
        <w:ind w:left="17" w:right="0" w:firstLine="0"/>
        <w:jc w:val="left"/>
        <w:rPr>
          <w:rFonts w:hint="eastAsia"/>
        </w:rPr>
      </w:pPr>
    </w:p>
    <w:p w14:paraId="1D29769F">
      <w:pPr>
        <w:spacing w:after="0" w:line="259" w:lineRule="auto"/>
        <w:ind w:left="17" w:right="0" w:firstLine="0"/>
        <w:jc w:val="left"/>
        <w:rPr>
          <w:rFonts w:hint="eastAsia"/>
        </w:rPr>
      </w:pPr>
      <w:r>
        <w:rPr>
          <w:rFonts w:hint="eastAsia"/>
        </w:rPr>
        <w:t>The voice of the Master ceases, and that of the disciple begins again.</w:t>
      </w:r>
    </w:p>
    <w:p w14:paraId="64E410B1">
      <w:pPr>
        <w:spacing w:after="0" w:line="259" w:lineRule="auto"/>
        <w:ind w:left="17" w:right="0" w:firstLine="0"/>
        <w:jc w:val="left"/>
        <w:rPr>
          <w:rFonts w:hint="eastAsia"/>
        </w:rPr>
      </w:pPr>
      <w:r>
        <w:rPr>
          <w:rFonts w:hint="eastAsia"/>
        </w:rPr>
        <w:t>主的声音停止了，门徒的声音又开始了。</w:t>
      </w:r>
    </w:p>
    <w:p w14:paraId="3C67F092">
      <w:pPr>
        <w:spacing w:after="0" w:line="259" w:lineRule="auto"/>
        <w:ind w:left="17" w:right="0" w:firstLine="0"/>
        <w:jc w:val="left"/>
        <w:rPr>
          <w:rFonts w:hint="eastAsia"/>
        </w:rPr>
      </w:pPr>
    </w:p>
    <w:p w14:paraId="35A896CC">
      <w:pPr>
        <w:spacing w:after="0" w:line="259" w:lineRule="auto"/>
        <w:ind w:left="17" w:right="0" w:firstLine="0"/>
        <w:jc w:val="left"/>
        <w:rPr>
          <w:rFonts w:hint="eastAsia"/>
        </w:rPr>
      </w:pPr>
      <w:r>
        <w:rPr>
          <w:rFonts w:hint="eastAsia"/>
        </w:rPr>
        <w:t>He does not call himself 'the disciple whom Jesus loved,' as he does elsewhere, but simply "John'.</w:t>
      </w:r>
    </w:p>
    <w:p w14:paraId="2613591D">
      <w:pPr>
        <w:spacing w:after="0" w:line="259" w:lineRule="auto"/>
        <w:ind w:left="17" w:right="0" w:firstLine="0"/>
        <w:jc w:val="left"/>
        <w:rPr>
          <w:rFonts w:hint="eastAsia"/>
        </w:rPr>
      </w:pPr>
      <w:r>
        <w:rPr>
          <w:rFonts w:hint="eastAsia"/>
        </w:rPr>
        <w:t>他没有像在别处那样称自己为‘耶稣所爱的那个门徒’，而只是称自己为“约翰”。</w:t>
      </w:r>
    </w:p>
    <w:p w14:paraId="7E112FE8">
      <w:pPr>
        <w:spacing w:after="0" w:line="259" w:lineRule="auto"/>
        <w:ind w:left="17" w:right="0" w:firstLine="0"/>
        <w:jc w:val="left"/>
        <w:rPr>
          <w:rFonts w:hint="eastAsia"/>
        </w:rPr>
      </w:pPr>
    </w:p>
    <w:p w14:paraId="305A8A2E">
      <w:pPr>
        <w:spacing w:after="0" w:line="259" w:lineRule="auto"/>
        <w:ind w:left="17" w:right="0" w:firstLine="0"/>
        <w:jc w:val="left"/>
        <w:rPr>
          <w:rFonts w:hint="eastAsia"/>
        </w:rPr>
      </w:pPr>
      <w:r>
        <w:rPr>
          <w:rFonts w:hint="eastAsia"/>
        </w:rPr>
        <w:t>And as another apostle writes, 'I Paul,' so he does here, 'I John,'— that is, 'I who am that very John whom ye have known; who have been among you and cared for you as an apostle and shepherd,—I now write to you.'</w:t>
      </w:r>
    </w:p>
    <w:p w14:paraId="2ECADEF2">
      <w:pPr>
        <w:spacing w:after="0" w:line="259" w:lineRule="auto"/>
        <w:ind w:left="17" w:right="0" w:firstLine="0"/>
        <w:jc w:val="left"/>
        <w:rPr>
          <w:rFonts w:hint="eastAsia"/>
        </w:rPr>
      </w:pPr>
      <w:r>
        <w:rPr>
          <w:rFonts w:hint="eastAsia"/>
        </w:rPr>
        <w:t>正如另一位使徒写道，‘我保罗’，他在这里也这样写，‘我约翰’，—也就是说，‘我就是你们所认识的那个约翰；我曾在你们中间，作为使徒和牧者照顾你们，—我现在写信给你们。’</w:t>
      </w:r>
    </w:p>
    <w:p w14:paraId="4A7BA762">
      <w:pPr>
        <w:spacing w:after="0" w:line="259" w:lineRule="auto"/>
        <w:ind w:left="17" w:right="0" w:firstLine="0"/>
        <w:jc w:val="left"/>
        <w:rPr>
          <w:rFonts w:hint="eastAsia"/>
        </w:rPr>
      </w:pPr>
    </w:p>
    <w:p w14:paraId="477932C6">
      <w:pPr>
        <w:spacing w:after="0" w:line="259" w:lineRule="auto"/>
        <w:ind w:left="17" w:right="0" w:firstLine="0"/>
        <w:jc w:val="left"/>
        <w:rPr>
          <w:rFonts w:hint="eastAsia"/>
        </w:rPr>
      </w:pPr>
      <w:r>
        <w:rPr>
          <w:rFonts w:hint="eastAsia"/>
        </w:rPr>
        <w:t>He calls himself the following names:—</w:t>
      </w:r>
    </w:p>
    <w:p w14:paraId="1A653E9B">
      <w:pPr>
        <w:spacing w:after="0" w:line="259" w:lineRule="auto"/>
        <w:ind w:left="17" w:right="0" w:firstLine="0"/>
        <w:jc w:val="left"/>
        <w:rPr>
          <w:rFonts w:hint="eastAsia"/>
        </w:rPr>
      </w:pPr>
      <w:r>
        <w:rPr>
          <w:rFonts w:hint="eastAsia"/>
        </w:rPr>
        <w:t>他这样称呼自己：—</w:t>
      </w:r>
    </w:p>
    <w:p w14:paraId="0ABC879D">
      <w:pPr>
        <w:spacing w:after="0" w:line="259" w:lineRule="auto"/>
        <w:ind w:left="17" w:right="0" w:firstLine="0"/>
        <w:jc w:val="left"/>
        <w:rPr>
          <w:rFonts w:hint="eastAsia"/>
        </w:rPr>
      </w:pPr>
    </w:p>
    <w:p w14:paraId="4BCB3E59">
      <w:pPr>
        <w:spacing w:after="0" w:line="259" w:lineRule="auto"/>
        <w:ind w:left="17" w:right="0" w:firstLine="0"/>
        <w:jc w:val="left"/>
        <w:rPr>
          <w:rFonts w:hint="eastAsia"/>
        </w:rPr>
      </w:pPr>
      <w:r>
        <w:rPr>
          <w:rFonts w:hint="eastAsia"/>
        </w:rPr>
        <w:t>I.Brother and companion.—He does not write as a lord over them, or as Diotrephes, wishing to have preeminence, but as one of themselves.</w:t>
      </w:r>
    </w:p>
    <w:p w14:paraId="167B46D0">
      <w:pPr>
        <w:spacing w:after="0" w:line="259" w:lineRule="auto"/>
        <w:ind w:left="17" w:right="0" w:firstLine="0"/>
        <w:jc w:val="left"/>
        <w:rPr>
          <w:rFonts w:hint="eastAsia"/>
        </w:rPr>
      </w:pPr>
      <w:r>
        <w:rPr>
          <w:rFonts w:hint="eastAsia"/>
        </w:rPr>
        <w:t>I.弟兄和同伴。—他不是以主的身份写信给他们，也不像丢特腓那样想占首位，而是作为他们中的一员。</w:t>
      </w:r>
    </w:p>
    <w:p w14:paraId="49A4DBC3">
      <w:pPr>
        <w:spacing w:after="0" w:line="259" w:lineRule="auto"/>
        <w:ind w:left="17" w:right="0" w:firstLine="0"/>
        <w:jc w:val="left"/>
        <w:rPr>
          <w:rFonts w:hint="eastAsia"/>
        </w:rPr>
      </w:pPr>
    </w:p>
    <w:p w14:paraId="7601444C">
      <w:pPr>
        <w:spacing w:after="0" w:line="259" w:lineRule="auto"/>
        <w:ind w:left="17" w:right="0" w:firstLine="0"/>
        <w:jc w:val="left"/>
        <w:rPr>
          <w:rFonts w:hint="eastAsia"/>
        </w:rPr>
      </w:pPr>
      <w:r>
        <w:rPr>
          <w:rFonts w:hint="eastAsia"/>
        </w:rPr>
        <w:t>He is one of the many 'brethren' in Asia; one of the 'household of faith;' a son of the same father; a member of the one family.</w:t>
      </w:r>
    </w:p>
    <w:p w14:paraId="3D0A9DB8">
      <w:pPr>
        <w:spacing w:after="0" w:line="259" w:lineRule="auto"/>
        <w:ind w:left="17" w:right="0" w:firstLine="0"/>
        <w:jc w:val="left"/>
        <w:rPr>
          <w:rFonts w:hint="eastAsia"/>
        </w:rPr>
      </w:pPr>
      <w:r>
        <w:rPr>
          <w:rFonts w:hint="eastAsia"/>
        </w:rPr>
        <w:t>他是亚细亚众多‘弟兄’中的一位；‘信徒之家’的一员；同一位父的儿子；同一家庭的一员。</w:t>
      </w:r>
    </w:p>
    <w:p w14:paraId="49BA4FD3">
      <w:pPr>
        <w:spacing w:after="0" w:line="259" w:lineRule="auto"/>
        <w:ind w:left="17" w:right="0" w:firstLine="0"/>
        <w:jc w:val="left"/>
        <w:rPr>
          <w:rFonts w:hint="eastAsia"/>
        </w:rPr>
      </w:pPr>
    </w:p>
    <w:p w14:paraId="06B0EEE7">
      <w:pPr>
        <w:spacing w:after="0" w:line="259" w:lineRule="auto"/>
        <w:ind w:left="17" w:right="0" w:firstLine="0"/>
        <w:jc w:val="left"/>
        <w:rPr>
          <w:rFonts w:hint="eastAsia"/>
        </w:rPr>
      </w:pPr>
      <w:r>
        <w:rPr>
          <w:rFonts w:hint="eastAsia"/>
        </w:rPr>
        <w:t>He is no stranger or stranger or distant relative, no master or ruler, but truly a part of them selves, who needed their sympathy and love even more than they needed his.</w:t>
      </w:r>
    </w:p>
    <w:p w14:paraId="78045FD7">
      <w:pPr>
        <w:spacing w:after="0" w:line="259" w:lineRule="auto"/>
        <w:ind w:left="17" w:right="0" w:firstLine="0"/>
        <w:jc w:val="left"/>
        <w:rPr>
          <w:rFonts w:hint="eastAsia"/>
        </w:rPr>
      </w:pPr>
      <w:r>
        <w:rPr>
          <w:rFonts w:hint="eastAsia"/>
        </w:rPr>
        <w:t>他不是陌生人或远亲，不是主人或统治者，而是真正他们自己的一部分，他需要他们的同情和爱，甚至超过他们需要他的。</w:t>
      </w:r>
    </w:p>
    <w:p w14:paraId="39A2BD9E">
      <w:pPr>
        <w:spacing w:after="0" w:line="259" w:lineRule="auto"/>
        <w:ind w:left="17" w:right="0" w:firstLine="0"/>
        <w:jc w:val="left"/>
        <w:rPr>
          <w:rFonts w:hint="eastAsia"/>
        </w:rPr>
      </w:pPr>
    </w:p>
    <w:p w14:paraId="7B9C6153">
      <w:pPr>
        <w:spacing w:after="0" w:line="259" w:lineRule="auto"/>
        <w:ind w:left="17" w:right="0" w:firstLine="0"/>
        <w:jc w:val="left"/>
        <w:rPr>
          <w:rFonts w:hint="eastAsia"/>
        </w:rPr>
      </w:pPr>
      <w:r>
        <w:rPr>
          <w:rFonts w:hint="eastAsia"/>
        </w:rPr>
        <w:t>Not a brother only, but a 'companion:' a copartner with them in all things; a sharer with them in the same faith and hope, the same sorrow and joy.</w:t>
      </w:r>
    </w:p>
    <w:p w14:paraId="2E1F8841">
      <w:pPr>
        <w:spacing w:after="0" w:line="259" w:lineRule="auto"/>
        <w:ind w:left="17" w:right="0" w:firstLine="0"/>
        <w:jc w:val="left"/>
        <w:rPr>
          <w:rFonts w:hint="eastAsia"/>
        </w:rPr>
      </w:pPr>
      <w:r>
        <w:rPr>
          <w:rFonts w:hint="eastAsia"/>
        </w:rPr>
        <w:t>不仅是弟兄，还是‘同伴’：在万事上与他们同伙；与他们分享同样的信仰和盼望，同样的忧伤和喜乐。</w:t>
      </w:r>
    </w:p>
    <w:p w14:paraId="6523EE8A">
      <w:pPr>
        <w:spacing w:after="0" w:line="259" w:lineRule="auto"/>
        <w:ind w:left="17" w:right="0" w:firstLine="0"/>
        <w:jc w:val="left"/>
        <w:rPr>
          <w:rFonts w:hint="eastAsia"/>
        </w:rPr>
      </w:pPr>
    </w:p>
    <w:p w14:paraId="54458E58">
      <w:pPr>
        <w:spacing w:after="0" w:line="259" w:lineRule="auto"/>
        <w:ind w:left="17" w:right="0" w:firstLine="0"/>
        <w:jc w:val="left"/>
        <w:rPr>
          <w:rFonts w:hint="eastAsia"/>
        </w:rPr>
      </w:pPr>
      <w:r>
        <w:rPr>
          <w:rFonts w:hint="eastAsia"/>
        </w:rPr>
        <w:t>'Brother and companion!' how comfortably must these words have sounded in their ears!</w:t>
      </w:r>
    </w:p>
    <w:p w14:paraId="02F3188D">
      <w:pPr>
        <w:spacing w:after="0" w:line="259" w:lineRule="auto"/>
        <w:ind w:left="17" w:right="0" w:firstLine="0"/>
        <w:jc w:val="left"/>
        <w:rPr>
          <w:rFonts w:hint="eastAsia"/>
        </w:rPr>
      </w:pPr>
      <w:r>
        <w:rPr>
          <w:rFonts w:hint="eastAsia"/>
        </w:rPr>
        <w:t>‘弟兄和同伴！’这些话在他们听来必定是何等的安慰！</w:t>
      </w:r>
    </w:p>
    <w:p w14:paraId="7063BE7A">
      <w:pPr>
        <w:spacing w:after="0" w:line="259" w:lineRule="auto"/>
        <w:ind w:left="17" w:right="0" w:firstLine="0"/>
        <w:jc w:val="left"/>
        <w:rPr>
          <w:rFonts w:hint="eastAsia"/>
        </w:rPr>
      </w:pPr>
    </w:p>
    <w:p w14:paraId="1C212309">
      <w:pPr>
        <w:spacing w:after="0" w:line="259" w:lineRule="auto"/>
        <w:ind w:left="17" w:right="0" w:firstLine="0"/>
        <w:jc w:val="left"/>
        <w:rPr>
          <w:rFonts w:hint="eastAsia"/>
        </w:rPr>
      </w:pPr>
      <w:r>
        <w:rPr>
          <w:rFonts w:hint="eastAsia"/>
        </w:rPr>
        <w:t>How well fitted to remove suspicion or resistance in regard to the reproofs and warnings about to be conveyed!</w:t>
      </w:r>
    </w:p>
    <w:p w14:paraId="04F9179A">
      <w:pPr>
        <w:spacing w:after="0" w:line="259" w:lineRule="auto"/>
        <w:ind w:left="17" w:right="0" w:firstLine="0"/>
        <w:jc w:val="left"/>
        <w:rPr>
          <w:rFonts w:hint="eastAsia"/>
        </w:rPr>
      </w:pPr>
      <w:r>
        <w:rPr>
          <w:rFonts w:hint="eastAsia"/>
        </w:rPr>
        <w:t>对于即将传达的责备和警告，这些话是何等适合消除怀疑或抗拒！</w:t>
      </w:r>
    </w:p>
    <w:p w14:paraId="6108BB06">
      <w:pPr>
        <w:spacing w:after="0" w:line="259" w:lineRule="auto"/>
        <w:ind w:left="17" w:right="0" w:firstLine="0"/>
        <w:jc w:val="left"/>
        <w:rPr>
          <w:rFonts w:hint="eastAsia"/>
        </w:rPr>
      </w:pPr>
    </w:p>
    <w:p w14:paraId="4E1F3F93">
      <w:pPr>
        <w:spacing w:after="0" w:line="259" w:lineRule="auto"/>
        <w:ind w:left="17" w:right="0" w:firstLine="0"/>
        <w:jc w:val="left"/>
        <w:rPr>
          <w:rFonts w:hint="eastAsia"/>
        </w:rPr>
      </w:pPr>
      <w:r>
        <w:rPr>
          <w:rFonts w:hint="eastAsia"/>
        </w:rPr>
        <w:t>Such a one was not likely to speak unkindly, or rebuke without a cause; or expose faults with any feeling save that of affection and earnest longing for their welfare.</w:t>
      </w:r>
    </w:p>
    <w:p w14:paraId="7D56F333">
      <w:pPr>
        <w:spacing w:after="0" w:line="259" w:lineRule="auto"/>
        <w:ind w:left="17" w:right="0" w:firstLine="0"/>
        <w:jc w:val="left"/>
        <w:rPr>
          <w:rFonts w:hint="eastAsia"/>
        </w:rPr>
      </w:pPr>
      <w:r>
        <w:rPr>
          <w:rFonts w:hint="eastAsia"/>
        </w:rPr>
        <w:t>这样一个人不大可能说不友善的话，或无故责备；或除了出于情感和对其福祉的恳切渴望之外的任何感觉来揭露过错。</w:t>
      </w:r>
    </w:p>
    <w:p w14:paraId="22B7AF7A">
      <w:pPr>
        <w:spacing w:after="0" w:line="259" w:lineRule="auto"/>
        <w:ind w:left="17" w:right="0" w:firstLine="0"/>
        <w:jc w:val="left"/>
        <w:rPr>
          <w:rFonts w:hint="eastAsia"/>
        </w:rPr>
      </w:pPr>
    </w:p>
    <w:p w14:paraId="2116AC5B">
      <w:pPr>
        <w:spacing w:after="0" w:line="259" w:lineRule="auto"/>
        <w:ind w:left="17" w:right="0" w:firstLine="0"/>
        <w:jc w:val="left"/>
        <w:rPr>
          <w:rFonts w:hint="eastAsia"/>
        </w:rPr>
      </w:pPr>
      <w:r>
        <w:rPr>
          <w:rFonts w:hint="eastAsia"/>
        </w:rPr>
        <w:t>Not to wound, but to soothe and bless, would be his motive and desire.</w:t>
      </w:r>
    </w:p>
    <w:p w14:paraId="58DB05AC">
      <w:pPr>
        <w:spacing w:after="0" w:line="259" w:lineRule="auto"/>
        <w:ind w:left="17" w:right="0" w:firstLine="0"/>
        <w:jc w:val="left"/>
        <w:rPr>
          <w:rFonts w:hint="eastAsia"/>
        </w:rPr>
      </w:pPr>
      <w:r>
        <w:rPr>
          <w:rFonts w:hint="eastAsia"/>
        </w:rPr>
        <w:t>不是要伤害，而是要安慰和祝福，这会是他的动机和愿望。</w:t>
      </w:r>
    </w:p>
    <w:p w14:paraId="515B2E2E">
      <w:pPr>
        <w:spacing w:after="0" w:line="259" w:lineRule="auto"/>
        <w:ind w:left="17" w:right="0" w:firstLine="0"/>
        <w:jc w:val="left"/>
        <w:rPr>
          <w:rFonts w:hint="eastAsia"/>
        </w:rPr>
      </w:pPr>
    </w:p>
    <w:p w14:paraId="245BB170">
      <w:pPr>
        <w:spacing w:after="0" w:line="259" w:lineRule="auto"/>
        <w:ind w:left="17" w:right="0" w:firstLine="0"/>
        <w:jc w:val="left"/>
        <w:rPr>
          <w:rFonts w:hint="eastAsia"/>
        </w:rPr>
      </w:pPr>
      <w:r>
        <w:rPr>
          <w:rFonts w:hint="eastAsia"/>
        </w:rPr>
        <w:t>II.Brother and companion in tribulation.—There was tribulation in the Churches then, as now; in some cases it was 'much tribulation' (Acts 14:22), or 'great tribulation' (Revelation 2:22, 7:14).</w:t>
      </w:r>
    </w:p>
    <w:p w14:paraId="7F54D1B7">
      <w:pPr>
        <w:spacing w:after="0" w:line="259" w:lineRule="auto"/>
        <w:ind w:left="17" w:right="0" w:firstLine="0"/>
        <w:jc w:val="left"/>
        <w:rPr>
          <w:rFonts w:hint="eastAsia"/>
        </w:rPr>
      </w:pPr>
      <w:r>
        <w:rPr>
          <w:rFonts w:hint="eastAsia"/>
        </w:rPr>
        <w:t>II.在患难中的弟兄和同伴。—那时的教会有患难，如今也是；在某些情况下是‘多有患难’（使徒行传14:22），或‘大患难’（启示录2:22, 7:14）。</w:t>
      </w:r>
    </w:p>
    <w:p w14:paraId="00349A4C">
      <w:pPr>
        <w:spacing w:after="0" w:line="259" w:lineRule="auto"/>
        <w:ind w:left="17" w:right="0" w:firstLine="0"/>
        <w:jc w:val="left"/>
        <w:rPr>
          <w:rFonts w:hint="eastAsia"/>
        </w:rPr>
      </w:pPr>
    </w:p>
    <w:p w14:paraId="3DFC842A">
      <w:pPr>
        <w:spacing w:after="0" w:line="259" w:lineRule="auto"/>
        <w:ind w:left="17" w:right="0" w:firstLine="0"/>
        <w:jc w:val="left"/>
        <w:rPr>
          <w:rFonts w:hint="eastAsia"/>
        </w:rPr>
      </w:pPr>
      <w:r>
        <w:rPr>
          <w:rFonts w:hint="eastAsia"/>
        </w:rPr>
        <w:t>'Weeping endured for a night' (Psalm 30:5); for this is the night, and it is the time of tears.</w:t>
      </w:r>
    </w:p>
    <w:p w14:paraId="712DCC53">
      <w:pPr>
        <w:spacing w:after="0" w:line="259" w:lineRule="auto"/>
        <w:ind w:left="17" w:right="0" w:firstLine="0"/>
        <w:jc w:val="left"/>
        <w:rPr>
          <w:rFonts w:hint="eastAsia"/>
        </w:rPr>
      </w:pPr>
      <w:r>
        <w:rPr>
          <w:rFonts w:hint="eastAsia"/>
        </w:rPr>
        <w:t>‘一宿虽然有哭泣’（诗篇30:5）；因为这是黑夜，是流泪的时候。</w:t>
      </w:r>
    </w:p>
    <w:p w14:paraId="1E5320DE">
      <w:pPr>
        <w:spacing w:after="0" w:line="259" w:lineRule="auto"/>
        <w:ind w:left="17" w:right="0" w:firstLine="0"/>
        <w:jc w:val="left"/>
        <w:rPr>
          <w:rFonts w:hint="eastAsia"/>
        </w:rPr>
      </w:pPr>
    </w:p>
    <w:p w14:paraId="00E72011">
      <w:pPr>
        <w:spacing w:after="0" w:line="259" w:lineRule="auto"/>
        <w:ind w:left="17" w:right="0" w:firstLine="0"/>
        <w:jc w:val="left"/>
        <w:rPr>
          <w:rFonts w:hint="eastAsia"/>
        </w:rPr>
      </w:pPr>
      <w:r>
        <w:rPr>
          <w:rFonts w:hint="eastAsia"/>
        </w:rPr>
        <w:t>The Church, the injured widow, waters her couch with her tears, and will do so until the morning dawn, and the day of the wiping away of all tears arrive.</w:t>
      </w:r>
    </w:p>
    <w:p w14:paraId="6C2FB13F">
      <w:pPr>
        <w:spacing w:after="0" w:line="259" w:lineRule="auto"/>
        <w:ind w:left="17" w:right="0" w:firstLine="0"/>
        <w:jc w:val="left"/>
        <w:rPr>
          <w:rFonts w:hint="eastAsia"/>
        </w:rPr>
      </w:pPr>
      <w:r>
        <w:rPr>
          <w:rFonts w:hint="eastAsia"/>
        </w:rPr>
        <w:t>教会，那受害的寡妇，用眼泪浸湿她的床榻，并且将一直如此，直到清晨破晓，擦去一切眼泪的日子来到。</w:t>
      </w:r>
    </w:p>
    <w:p w14:paraId="1FD46720">
      <w:pPr>
        <w:spacing w:after="0" w:line="259" w:lineRule="auto"/>
        <w:ind w:left="17" w:right="0" w:firstLine="0"/>
        <w:jc w:val="left"/>
        <w:rPr>
          <w:rFonts w:hint="eastAsia"/>
        </w:rPr>
      </w:pPr>
    </w:p>
    <w:p w14:paraId="1BB2E48F">
      <w:pPr>
        <w:spacing w:after="0" w:line="259" w:lineRule="auto"/>
        <w:ind w:left="17" w:right="0" w:firstLine="0"/>
        <w:jc w:val="left"/>
        <w:rPr>
          <w:rFonts w:hint="eastAsia"/>
        </w:rPr>
      </w:pPr>
      <w:r>
        <w:rPr>
          <w:rFonts w:hint="eastAsia"/>
        </w:rPr>
        <w:t>What John suffered, these Churches suffered; what they suffered, he suffered: for the sympathy between all the members of the body was quick and instantaneous in these days of love.</w:t>
      </w:r>
    </w:p>
    <w:p w14:paraId="071CD941">
      <w:pPr>
        <w:spacing w:after="0" w:line="259" w:lineRule="auto"/>
        <w:ind w:left="17" w:right="0" w:firstLine="0"/>
        <w:jc w:val="left"/>
        <w:rPr>
          <w:rFonts w:hint="eastAsia"/>
        </w:rPr>
      </w:pPr>
      <w:r>
        <w:rPr>
          <w:rFonts w:hint="eastAsia"/>
        </w:rPr>
        <w:t>约翰所受的苦，这些教会也受了；他们所受的苦，他也受了：因为在那些爱的日子里，身体所有肢体之间的同情是迅速而即时的。</w:t>
      </w:r>
    </w:p>
    <w:p w14:paraId="4E22EEAA">
      <w:pPr>
        <w:spacing w:after="0" w:line="259" w:lineRule="auto"/>
        <w:ind w:left="17" w:right="0" w:firstLine="0"/>
        <w:jc w:val="left"/>
        <w:rPr>
          <w:rFonts w:hint="eastAsia"/>
        </w:rPr>
      </w:pPr>
    </w:p>
    <w:p w14:paraId="313A321B">
      <w:pPr>
        <w:spacing w:after="0" w:line="259" w:lineRule="auto"/>
        <w:ind w:left="17" w:right="0" w:firstLine="0"/>
        <w:jc w:val="left"/>
        <w:rPr>
          <w:rFonts w:hint="eastAsia"/>
        </w:rPr>
      </w:pPr>
      <w:r>
        <w:rPr>
          <w:rFonts w:hint="eastAsia"/>
        </w:rPr>
        <w:t>They felt for each other; they bore each other's burdens; they shared each other's griefs and joys.</w:t>
      </w:r>
    </w:p>
    <w:p w14:paraId="0A6D014D">
      <w:pPr>
        <w:spacing w:after="0" w:line="259" w:lineRule="auto"/>
        <w:ind w:left="17" w:right="0" w:firstLine="0"/>
        <w:jc w:val="left"/>
        <w:rPr>
          <w:rFonts w:hint="eastAsia"/>
        </w:rPr>
      </w:pPr>
      <w:r>
        <w:rPr>
          <w:rFonts w:hint="eastAsia"/>
        </w:rPr>
        <w:t>他们彼此体恤；他们互相担当重担；他们分担彼此的忧愁和喜乐。</w:t>
      </w:r>
    </w:p>
    <w:p w14:paraId="518EB6A6">
      <w:pPr>
        <w:spacing w:after="0" w:line="259" w:lineRule="auto"/>
        <w:ind w:left="17" w:right="0" w:firstLine="0"/>
        <w:jc w:val="left"/>
        <w:rPr>
          <w:rFonts w:hint="eastAsia"/>
        </w:rPr>
      </w:pPr>
    </w:p>
    <w:p w14:paraId="713782F8">
      <w:pPr>
        <w:spacing w:after="0" w:line="259" w:lineRule="auto"/>
        <w:ind w:left="17" w:right="0" w:firstLine="0"/>
        <w:jc w:val="left"/>
        <w:rPr>
          <w:rFonts w:hint="eastAsia"/>
        </w:rPr>
      </w:pPr>
      <w:r>
        <w:rPr>
          <w:rFonts w:hint="eastAsia"/>
        </w:rPr>
        <w:t>John could say with Paul, 'Who is weak, and I am not weak? Who is offended, and I burn not?' (2 Corinthians 11:29).</w:t>
      </w:r>
    </w:p>
    <w:p w14:paraId="01E17851">
      <w:pPr>
        <w:spacing w:after="0" w:line="259" w:lineRule="auto"/>
        <w:ind w:left="17" w:right="0" w:firstLine="0"/>
        <w:jc w:val="left"/>
        <w:rPr>
          <w:rFonts w:hint="eastAsia"/>
        </w:rPr>
      </w:pPr>
      <w:r>
        <w:rPr>
          <w:rFonts w:hint="eastAsia"/>
        </w:rPr>
        <w:t>约翰能与保罗同说，‘有谁软弱，我不软弱呢？有谁跌倒，我不焦急呢？’（哥林多后书11:29）。</w:t>
      </w:r>
    </w:p>
    <w:p w14:paraId="1FB85769">
      <w:pPr>
        <w:spacing w:after="0" w:line="259" w:lineRule="auto"/>
        <w:ind w:left="17" w:right="0" w:firstLine="0"/>
        <w:jc w:val="left"/>
        <w:rPr>
          <w:rFonts w:hint="eastAsia"/>
        </w:rPr>
      </w:pPr>
    </w:p>
    <w:p w14:paraId="1C131766">
      <w:pPr>
        <w:spacing w:after="0" w:line="259" w:lineRule="auto"/>
        <w:ind w:left="17" w:right="0" w:firstLine="0"/>
        <w:jc w:val="left"/>
        <w:rPr>
          <w:rFonts w:hint="eastAsia"/>
        </w:rPr>
      </w:pPr>
      <w:r>
        <w:rPr>
          <w:rFonts w:hint="eastAsia"/>
        </w:rPr>
        <w:t>The 'communion of saints' was understood then more fully then ever since.</w:t>
      </w:r>
    </w:p>
    <w:p w14:paraId="1825B9C8">
      <w:pPr>
        <w:spacing w:after="0" w:line="259" w:lineRule="auto"/>
        <w:ind w:left="17" w:right="0" w:firstLine="0"/>
        <w:jc w:val="left"/>
        <w:rPr>
          <w:rFonts w:hint="eastAsia"/>
        </w:rPr>
      </w:pPr>
      <w:r>
        <w:rPr>
          <w:rFonts w:hint="eastAsia"/>
        </w:rPr>
        <w:t>‘圣徒相通’在那时比以往任何时候都理解得更充分。</w:t>
      </w:r>
    </w:p>
    <w:p w14:paraId="58BBB0EC">
      <w:pPr>
        <w:spacing w:after="0" w:line="259" w:lineRule="auto"/>
        <w:ind w:left="17" w:right="0" w:firstLine="0"/>
        <w:jc w:val="left"/>
        <w:rPr>
          <w:rFonts w:hint="eastAsia"/>
        </w:rPr>
      </w:pPr>
    </w:p>
    <w:p w14:paraId="0944CA8B">
      <w:pPr>
        <w:spacing w:after="0" w:line="259" w:lineRule="auto"/>
        <w:ind w:left="17" w:right="0" w:firstLine="0"/>
        <w:jc w:val="left"/>
        <w:rPr>
          <w:rFonts w:hint="eastAsia"/>
        </w:rPr>
      </w:pPr>
      <w:r>
        <w:rPr>
          <w:rFonts w:hint="eastAsia"/>
        </w:rPr>
        <w:t>For sympathy between the members of Christ's body is little known in these last days; so many things have come between; so many nonconducting materials have prevented the communication.</w:t>
      </w:r>
    </w:p>
    <w:p w14:paraId="18302ADE">
      <w:pPr>
        <w:spacing w:after="0" w:line="259" w:lineRule="auto"/>
        <w:ind w:left="17" w:right="0" w:firstLine="0"/>
        <w:jc w:val="left"/>
        <w:rPr>
          <w:rFonts w:hint="eastAsia"/>
        </w:rPr>
      </w:pPr>
      <w:r>
        <w:rPr>
          <w:rFonts w:hint="eastAsia"/>
        </w:rPr>
        <w:t>因为在这些末后的日子里，基督身体肢体间的同情鲜为人知；太多的事介入其间；太多的非导电材料阻碍了沟通。</w:t>
      </w:r>
    </w:p>
    <w:p w14:paraId="5AD647C5">
      <w:pPr>
        <w:spacing w:after="0" w:line="259" w:lineRule="auto"/>
        <w:ind w:left="17" w:right="0" w:firstLine="0"/>
        <w:jc w:val="left"/>
        <w:rPr>
          <w:rFonts w:hint="eastAsia"/>
        </w:rPr>
      </w:pPr>
    </w:p>
    <w:p w14:paraId="3FC3AD47">
      <w:pPr>
        <w:spacing w:after="0" w:line="259" w:lineRule="auto"/>
        <w:ind w:left="17" w:right="0" w:firstLine="0"/>
        <w:jc w:val="left"/>
        <w:rPr>
          <w:rFonts w:hint="eastAsia"/>
        </w:rPr>
      </w:pPr>
      <w:r>
        <w:rPr>
          <w:rFonts w:hint="eastAsia"/>
        </w:rPr>
        <w:t>The world has come in; false brethren have come in; the members do not realize the vitality of their connection with the Head.</w:t>
      </w:r>
    </w:p>
    <w:p w14:paraId="18EB2442">
      <w:pPr>
        <w:spacing w:after="0" w:line="259" w:lineRule="auto"/>
        <w:ind w:left="17" w:right="0" w:firstLine="0"/>
        <w:jc w:val="left"/>
        <w:rPr>
          <w:rFonts w:hint="eastAsia"/>
        </w:rPr>
      </w:pPr>
      <w:r>
        <w:rPr>
          <w:rFonts w:hint="eastAsia"/>
        </w:rPr>
        <w:t>世界进来了；假弟兄进来了；肢体们没有意识到他们与元首连接的生命力。</w:t>
      </w:r>
    </w:p>
    <w:p w14:paraId="61A0FBAE">
      <w:pPr>
        <w:spacing w:after="0" w:line="259" w:lineRule="auto"/>
        <w:ind w:left="17" w:right="0" w:firstLine="0"/>
        <w:jc w:val="left"/>
        <w:rPr>
          <w:rFonts w:hint="eastAsia"/>
        </w:rPr>
      </w:pPr>
    </w:p>
    <w:p w14:paraId="021BDEE1">
      <w:pPr>
        <w:spacing w:after="0" w:line="259" w:lineRule="auto"/>
        <w:ind w:left="17" w:right="0" w:firstLine="0"/>
        <w:jc w:val="left"/>
        <w:rPr>
          <w:rFonts w:hint="eastAsia"/>
        </w:rPr>
      </w:pPr>
      <w:r>
        <w:rPr>
          <w:rFonts w:hint="eastAsia"/>
        </w:rPr>
        <w:t>Life has gone out; love has sunk low; and thus the thrill of sympathy which once went through the body when one suffered is no longer felt.</w:t>
      </w:r>
    </w:p>
    <w:p w14:paraId="49B9D797">
      <w:pPr>
        <w:spacing w:after="0" w:line="259" w:lineRule="auto"/>
        <w:ind w:left="17" w:right="0" w:firstLine="0"/>
        <w:jc w:val="left"/>
        <w:rPr>
          <w:rFonts w:hint="eastAsia"/>
        </w:rPr>
      </w:pPr>
      <w:r>
        <w:rPr>
          <w:rFonts w:hint="eastAsia"/>
        </w:rPr>
        <w:t>生命已逝；爱已低沉；因此，当一人受苦时曾贯穿全身的同情之颤动，再也感觉不到了。</w:t>
      </w:r>
    </w:p>
    <w:p w14:paraId="214B4BB8">
      <w:pPr>
        <w:spacing w:after="0" w:line="259" w:lineRule="auto"/>
        <w:ind w:left="17" w:right="0" w:firstLine="0"/>
        <w:jc w:val="left"/>
        <w:rPr>
          <w:rFonts w:hint="eastAsia"/>
        </w:rPr>
      </w:pPr>
    </w:p>
    <w:p w14:paraId="52BF7DE2">
      <w:pPr>
        <w:spacing w:after="0" w:line="259" w:lineRule="auto"/>
        <w:ind w:left="17" w:right="0" w:firstLine="0"/>
        <w:jc w:val="left"/>
        <w:rPr>
          <w:rFonts w:hint="eastAsia"/>
        </w:rPr>
      </w:pPr>
      <w:r>
        <w:rPr>
          <w:rFonts w:hint="eastAsia"/>
        </w:rPr>
        <w:t>The links are broken; the fine nerves that carried the spiritual feeling through every part have frozen or become insensible, if not dead.</w:t>
      </w:r>
    </w:p>
    <w:p w14:paraId="0D0EB471">
      <w:pPr>
        <w:spacing w:after="0" w:line="259" w:lineRule="auto"/>
        <w:ind w:left="17" w:right="0" w:firstLine="0"/>
        <w:jc w:val="left"/>
        <w:rPr>
          <w:rFonts w:hint="eastAsia"/>
        </w:rPr>
      </w:pPr>
      <w:r>
        <w:rPr>
          <w:rFonts w:hint="eastAsia"/>
        </w:rPr>
        <w:t>联系断了；那曾将属灵感觉传遍各处的精细神经，即使没有死，也已冻结或变得麻木。</w:t>
      </w:r>
    </w:p>
    <w:p w14:paraId="3D2BEFC9">
      <w:pPr>
        <w:spacing w:after="0" w:line="259" w:lineRule="auto"/>
        <w:ind w:left="17" w:right="0" w:firstLine="0"/>
        <w:jc w:val="left"/>
        <w:rPr>
          <w:rFonts w:hint="eastAsia"/>
        </w:rPr>
      </w:pPr>
    </w:p>
    <w:p w14:paraId="7D89FD62">
      <w:pPr>
        <w:spacing w:after="0" w:line="259" w:lineRule="auto"/>
        <w:ind w:left="17" w:right="0" w:firstLine="0"/>
        <w:jc w:val="left"/>
        <w:rPr>
          <w:rFonts w:hint="eastAsia"/>
        </w:rPr>
      </w:pPr>
      <w:r>
        <w:rPr>
          <w:rFonts w:hint="eastAsia"/>
        </w:rPr>
        <w:t>Who of us appreciates this deep, true spiritual union, with which no external unity can intermeddle, either to hinder or to help?</w:t>
      </w:r>
    </w:p>
    <w:p w14:paraId="77CB4051">
      <w:pPr>
        <w:spacing w:after="0" w:line="259" w:lineRule="auto"/>
        <w:ind w:left="17" w:right="0" w:firstLine="0"/>
        <w:jc w:val="left"/>
        <w:rPr>
          <w:rFonts w:hint="eastAsia"/>
        </w:rPr>
      </w:pPr>
      <w:r>
        <w:rPr>
          <w:rFonts w:hint="eastAsia"/>
        </w:rPr>
        <w:t>我们当中有谁能体会这深刻、真实的属灵联合，任何外在的合一都不能干预，无论是阻碍还是帮助？</w:t>
      </w:r>
    </w:p>
    <w:p w14:paraId="161C9234">
      <w:pPr>
        <w:spacing w:after="0" w:line="259" w:lineRule="auto"/>
        <w:ind w:left="17" w:right="0" w:firstLine="0"/>
        <w:jc w:val="left"/>
        <w:rPr>
          <w:rFonts w:hint="eastAsia"/>
        </w:rPr>
      </w:pPr>
    </w:p>
    <w:p w14:paraId="2223C7CE">
      <w:pPr>
        <w:spacing w:after="0" w:line="259" w:lineRule="auto"/>
        <w:ind w:left="17" w:right="0" w:firstLine="0"/>
        <w:jc w:val="left"/>
        <w:rPr>
          <w:rFonts w:hint="eastAsia"/>
        </w:rPr>
      </w:pPr>
      <w:r>
        <w:rPr>
          <w:rFonts w:hint="eastAsia"/>
        </w:rPr>
        <w:t>It is the union of life and love; of faith, and truth, and hope.</w:t>
      </w:r>
    </w:p>
    <w:p w14:paraId="27AA6866">
      <w:pPr>
        <w:spacing w:after="0" w:line="259" w:lineRule="auto"/>
        <w:ind w:left="17" w:right="0" w:firstLine="0"/>
        <w:jc w:val="left"/>
        <w:rPr>
          <w:rFonts w:hint="eastAsia"/>
        </w:rPr>
      </w:pPr>
      <w:r>
        <w:rPr>
          <w:rFonts w:hint="eastAsia"/>
        </w:rPr>
        <w:t>这是生命与爱的联合；是信心、真理和盼望的联合。</w:t>
      </w:r>
    </w:p>
    <w:p w14:paraId="595427CA">
      <w:pPr>
        <w:spacing w:after="0" w:line="259" w:lineRule="auto"/>
        <w:ind w:left="17" w:right="0" w:firstLine="0"/>
        <w:jc w:val="left"/>
        <w:rPr>
          <w:rFonts w:hint="eastAsia"/>
        </w:rPr>
      </w:pPr>
    </w:p>
    <w:p w14:paraId="5CFB8539">
      <w:pPr>
        <w:spacing w:after="0" w:line="259" w:lineRule="auto"/>
        <w:ind w:left="17" w:right="0" w:firstLine="0"/>
        <w:jc w:val="left"/>
        <w:rPr>
          <w:rFonts w:hint="eastAsia"/>
        </w:rPr>
      </w:pPr>
      <w:r>
        <w:rPr>
          <w:rFonts w:hint="eastAsia"/>
        </w:rPr>
        <w:t>It is a unity of joy and peace; a unity to which nothing earthly can be compared; a unity altogether heavenly and divine.</w:t>
      </w:r>
    </w:p>
    <w:p w14:paraId="5A8C245F">
      <w:pPr>
        <w:spacing w:after="0" w:line="259" w:lineRule="auto"/>
        <w:ind w:left="17" w:right="0" w:firstLine="0"/>
        <w:jc w:val="left"/>
        <w:rPr>
          <w:rFonts w:hint="eastAsia"/>
        </w:rPr>
      </w:pPr>
      <w:r>
        <w:rPr>
          <w:rFonts w:hint="eastAsia"/>
        </w:rPr>
        <w:t>这是一个喜乐与平安的合一；一个世上无可比拟的合一；一个完全属天和神圣的合一。</w:t>
      </w:r>
    </w:p>
    <w:p w14:paraId="20FC6E17">
      <w:pPr>
        <w:spacing w:after="0" w:line="259" w:lineRule="auto"/>
        <w:ind w:left="17" w:right="0" w:firstLine="0"/>
        <w:jc w:val="left"/>
        <w:rPr>
          <w:rFonts w:hint="eastAsia"/>
        </w:rPr>
      </w:pPr>
    </w:p>
    <w:p w14:paraId="1EF37E5A">
      <w:pPr>
        <w:spacing w:after="0" w:line="259" w:lineRule="auto"/>
        <w:ind w:left="17" w:right="0" w:firstLine="0"/>
        <w:jc w:val="left"/>
        <w:rPr>
          <w:rFonts w:hint="eastAsia"/>
        </w:rPr>
      </w:pPr>
    </w:p>
    <w:p w14:paraId="64FBE27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III.Brother and companion in the kingdom.—The kingdom belongs alike to all the members of the one body from the beginning; and the apostle, in the eleventh of the Hebrews, gives us a few of the names of these 'joint-heirs,' these copartners in the coming glory.</w:t>
      </w:r>
    </w:p>
    <w:p w14:paraId="22B7D90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 国度里的弟兄和同伴。—国度从起初就同样属于这一个身体的所有肢体；使徒在希伯来书第十一章，给了我们一些这些‘同为后嗣’，这些在将临荣耀里的同伙人的名字。</w:t>
      </w:r>
    </w:p>
    <w:p w14:paraId="5C26EB3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D6705F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an inheritance in light, and each has the whole of it, as each dweller on the earth has the whole sun as his.</w:t>
      </w:r>
    </w:p>
    <w:p w14:paraId="1A3EB3B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这是一个光明中的基业，每个人都拥有它的全部，正如地上每个居民都拥有整个太阳一样。</w:t>
      </w:r>
    </w:p>
    <w:p w14:paraId="14DEE55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BA0C26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 common faith, and a common hope; a common exile, and a common kingdom!</w:t>
      </w:r>
    </w:p>
    <w:p w14:paraId="0058F89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共同的信心，共同的盼望；共同的流放，共同的国度！</w:t>
      </w:r>
    </w:p>
    <w:p w14:paraId="67AA665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8B57E9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One in sorrow, one in joy; one in shame, one in glory; one in tribulation, one in triumph!</w:t>
      </w:r>
    </w:p>
    <w:p w14:paraId="3C1E5E1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同哀伤，同喜乐；同羞辱，同荣耀；同患难，同得胜！</w:t>
      </w:r>
    </w:p>
    <w:p w14:paraId="2D1371E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858C4D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a kingdom that is before his eyes, and before theirs; a kingdom which had not yet come; the kingdom of the saints; the everlasting kingdom, the kingdom which cannot be moved.</w:t>
      </w:r>
    </w:p>
    <w:p w14:paraId="67C90B2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这是一个在他眼前，也在他们眼前的国度；一个尚未降临的国度；圣徒的国度；永恒的国度，不能被震动的国度。</w:t>
      </w:r>
    </w:p>
    <w:p w14:paraId="7F0C2F7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F6F8E0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'Kings and priests unto God' is the common name of all the saints, from Abel downward; 'We shall reign on the earth,' is their unceasing song, even in heaven.</w:t>
      </w:r>
    </w:p>
    <w:p w14:paraId="3ADEC00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‘作神的君王和祭司’是所有圣徒，从亚伯以来的共同名称；‘我们要在地上作王’，是他们即使在天上也不止息的歌声。</w:t>
      </w:r>
    </w:p>
    <w:p w14:paraId="5612672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F0FE60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Even in exile, and persecution, and sorrow, they anticipate their crowns.</w:t>
      </w:r>
    </w:p>
    <w:p w14:paraId="5437E76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即使在流放、逼迫和忧伤中，他们也期盼着他们的冠冕。</w:t>
      </w:r>
    </w:p>
    <w:p w14:paraId="58BAEC6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470A81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From desolate Patmos, the eye of John beholds the glory in which all this shame and banishment are to end.</w:t>
      </w:r>
    </w:p>
    <w:p w14:paraId="4A25344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从荒凉的拔摩岛，约翰的眼睛看见了所有这些羞辱和放逐将要终结的荣耀。</w:t>
      </w:r>
    </w:p>
    <w:p w14:paraId="3AA9BA4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91D567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IV.Brother and companion in the patience of Jesus Christ.—Until that kingdom come, there is need of patience; patience such as all the saints have shown in the days of their pilgrimage; the patience exhibited by the Master Himself; the patience of faith and hope; the patient waiting for the kingdom.</w:t>
      </w:r>
    </w:p>
    <w:p w14:paraId="00D2723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IV. 在耶稣基督的忍耐里的弟兄和同伴。—直到那国度降临，就需要忍耐；就是众圣徒在他们寄居的日子里所显出的那种忍耐；是主自己所显出的忍耐；是信心和盼望的忍耐；是忍耐等候国度。</w:t>
      </w:r>
    </w:p>
    <w:p w14:paraId="589262F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F82367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Truly they 'have need of patience'.</w:t>
      </w:r>
    </w:p>
    <w:p w14:paraId="4708A7F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他们实在‘需要忍耐’。</w:t>
      </w:r>
    </w:p>
    <w:p w14:paraId="10A26C6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1B076B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Often is 'the patience of the saints' dwelt upon.</w:t>
      </w:r>
    </w:p>
    <w:p w14:paraId="0B42D32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‘圣徒的忍耐’常常被论及。</w:t>
      </w:r>
    </w:p>
    <w:p w14:paraId="5CF6337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5C4C99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that endureth (is patient) to the end,' says the Lord Himself; and again, 'In your patience possess ye your souls.'</w:t>
      </w:r>
    </w:p>
    <w:p w14:paraId="6051676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主亲自说：‘惟有忍耐到底的’；又说：‘你们常存忍耐，就必保全灵魂。’</w:t>
      </w:r>
    </w:p>
    <w:p w14:paraId="28A6775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964996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Take also the following passages: 'Tribulation worketh patience' (Romans 5:3); 'with patience we wait for it' (Romans 8:25); 'the God of patience' (Romans 15:5); 'patient in tribulation' (Romans 12:12); 'if we suffer (literally, if we are patient), we shall also reign with Him' (2 Timothy 2:12); 'let us run with patience' (Hebrews 12:I8).</w:t>
      </w:r>
    </w:p>
    <w:p w14:paraId="3CFDB4F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再看以下经文：‘患难生忍耐’（罗马书 5:3）；‘我们就存忍耐等候’（罗马书 8:25）；‘赐忍耐的神’（罗马书 15:5）；‘在患难中要忍耐’（罗马书 12:12）；‘我们若能忍耐（字面意思是，如果我们有耐心），也必和祂一同作王’（提摩太后书 2:12）；‘存心忍耐，奔那摆在我们前头的路程’（希伯来书 12:18）。</w:t>
      </w:r>
    </w:p>
    <w:p w14:paraId="57D9365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4E3436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Churches of Asia, and the whole Church of God, are called upon to this patient waiting for the kingdom, and yet to be 'looking for and hasting unto the coming of the Lord.</w:t>
      </w:r>
    </w:p>
    <w:p w14:paraId="356E19A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亚细亚的众教会，以及神的全教会，都被呼召要如此忍耐等候国度，同时又要‘切切仰望神的日子来到’。</w:t>
      </w:r>
    </w:p>
    <w:p w14:paraId="44956C3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D297A8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Be patient under wrong, and suffering, and weariness, and hope deferred!</w:t>
      </w:r>
    </w:p>
    <w:p w14:paraId="3E94E99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在冤屈、苦难、疲乏和盼望迟延之下，要忍耐！</w:t>
      </w:r>
    </w:p>
    <w:p w14:paraId="4FECDA4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8D3B3E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Fret not!</w:t>
      </w:r>
    </w:p>
    <w:p w14:paraId="5FEFFB9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不要烦躁！</w:t>
      </w:r>
    </w:p>
    <w:p w14:paraId="6A83609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843668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that believeth doth not make haste; the Lord is at hand; the kingdom is about to come; the tribulation will soon cease; the joy will soon begin; and once begun, it will never end.</w:t>
      </w:r>
    </w:p>
    <w:p w14:paraId="12FEF4A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信靠的人必不着急；主近了；国度快要来临；患难即将止息；喜乐即将开始；一旦开始，就永不结束。</w:t>
      </w:r>
    </w:p>
    <w:p w14:paraId="2654DC2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C4E5CA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'everlasting joy upon our heads' will compensate for the ages of patience through which the Church has had to pass on her way to the kingdom.</w:t>
      </w:r>
    </w:p>
    <w:p w14:paraId="580C6B9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那‘永远的乐归到我们头上’，将补偿教会在通往国度的路上所必须经历的许多世代的忍耐。</w:t>
      </w:r>
    </w:p>
    <w:p w14:paraId="42CFA3A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679C3A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this John knew from present experience.</w:t>
      </w:r>
    </w:p>
    <w:p w14:paraId="419D70F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这一切约翰都从亲身经历中得知。</w:t>
      </w:r>
    </w:p>
    <w:p w14:paraId="18271B8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6E97A1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was in the isle that is called Patmos, a banished, lonely man; persecuted, but not forsaken; cast down, but not destroyed.</w:t>
      </w:r>
    </w:p>
    <w:p w14:paraId="519EAF2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他曾在那名叫拔摩的海岛上，一个被放逐、孤独的人；受逼迫，却不被丢弃；打倒了，却不至死亡。</w:t>
      </w:r>
    </w:p>
    <w:p w14:paraId="783873F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F9D311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was for the Master's sake that he was in exile.</w:t>
      </w:r>
    </w:p>
    <w:p w14:paraId="2F15503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他是为了主的缘故而被流放。</w:t>
      </w:r>
    </w:p>
    <w:p w14:paraId="3675658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073CDE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Faithful to 'the word of God, and to the testimony of Jesus Christ,' he was made to know what great things he must suffer for his beloved Lord.</w:t>
      </w:r>
    </w:p>
    <w:p w14:paraId="775AB12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因忠于‘神的道，和耶稣基督的见证’，他得以知道，他必须为他所爱的主受许多的苦。</w:t>
      </w:r>
    </w:p>
    <w:p w14:paraId="2A49F54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E1434A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was now the last of the apostles, as his brother James had been the first to go, and he could not but feel his loneliness in his extreme old age.</w:t>
      </w:r>
    </w:p>
    <w:p w14:paraId="3D52EEB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他如今是使徒中最后的一位，正如他的兄弟雅各是第一个离世的，他在极度年迈时不能不感到孤单。</w:t>
      </w:r>
    </w:p>
    <w:p w14:paraId="126745A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C2ED33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he is not alone, for the Father is with him, and the Master too.</w:t>
      </w:r>
    </w:p>
    <w:p w14:paraId="4833BCD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但祂并不孤单，因为父与祂同在，主也与祂同在。</w:t>
      </w:r>
    </w:p>
    <w:p w14:paraId="70A861D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B4EBBB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was' (was 'made to be,' or 'became,' έγενό•ην) 'in the Spirit on the Lord's day.'</w:t>
      </w:r>
    </w:p>
    <w:p w14:paraId="3C7B521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‘我’（‘成了’，或‘变为’， έγενό•ην）‘在主日被圣灵感动。’</w:t>
      </w:r>
    </w:p>
    <w:p w14:paraId="2F74EC2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50A14E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One Lord's day he was in the Spirit,—not exactly at first, like Paul, caught up to the third heaven (though afterwards he was summoned up, ch. 4:1), but still so 'filled with the Spirit,' so 'in the Spirit', that the invisible things of God were revealed to him.</w:t>
      </w:r>
    </w:p>
    <w:p w14:paraId="1BAAB72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一个主日，他在灵里，—起初不完全像保罗那样，被提到三层天（虽然之后他被召上去了，4:1），但仍然如此‘被圣灵充满’，如此‘在灵里’，以致神那看不见的事向他显明了。</w:t>
      </w:r>
    </w:p>
    <w:p w14:paraId="3B9F2D6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9A5E42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'the visions of God' he saw what was coming on the earth.</w:t>
      </w:r>
    </w:p>
    <w:p w14:paraId="0D5DAB8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在‘神的异象中’，他看见了将要临到地上的事。</w:t>
      </w:r>
    </w:p>
    <w:p w14:paraId="76ED961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27629D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secret of the Lord was with him.'</w:t>
      </w:r>
    </w:p>
    <w:p w14:paraId="3C46765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‘耶和华的奥秘与他同在。’</w:t>
      </w:r>
    </w:p>
    <w:p w14:paraId="3157561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217345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kingdom and the glory, for which he was suffering banishment, came up before his view.</w:t>
      </w:r>
    </w:p>
    <w:p w14:paraId="427FEB2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那为之而受放逐之苦的国度和荣耀，展现在他的眼前。</w:t>
      </w:r>
    </w:p>
    <w:p w14:paraId="3F78FE0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CEE318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Thus God sustains His own.</w:t>
      </w:r>
    </w:p>
    <w:p w14:paraId="6BEA41E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神就是这样扶持祂自己的子民。</w:t>
      </w:r>
    </w:p>
    <w:p w14:paraId="28FE2A1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D8279D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comes to them in exile, and compasses them about with songs of deliverance.</w:t>
      </w:r>
    </w:p>
    <w:p w14:paraId="4FCD2E3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祂在他们流放时临到他们，用拯救的乐歌四面环绕他们。</w:t>
      </w:r>
    </w:p>
    <w:p w14:paraId="62879B5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44D9C2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opens heaven and descends to keep them company in their solitude, making them forget their sorrow and their exile.</w:t>
      </w:r>
    </w:p>
    <w:p w14:paraId="25991EF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祂打开诸天，降临在他们的孤寂中与他们为伴，使他们忘记自己的忧伤和流放。</w:t>
      </w:r>
    </w:p>
    <w:p w14:paraId="695AB9F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CDD542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live near Him; walking with Him in simple faith; tasting His love; and enjoying His sympathy.</w:t>
      </w:r>
    </w:p>
    <w:p w14:paraId="018AD4F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让我们活在祂身旁；以单纯的信心与祂同行；品尝祂的爱；享受祂的同情。</w:t>
      </w:r>
    </w:p>
    <w:p w14:paraId="193EE47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C2A9D7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with His own here, and His own will ere long be with Him where He is.</w:t>
      </w:r>
    </w:p>
    <w:p w14:paraId="5EF1756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祂在这里与祂的子民同在，不久祂的子民也将在祂所在之处与祂同在。</w:t>
      </w:r>
    </w:p>
    <w:p w14:paraId="7D316E7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E9E8D4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'Lo, I am with you,' is His promise to us now; 'so shall they ever be with the Lord,' is the consummation of that promise in the coming day.</w:t>
      </w:r>
    </w:p>
    <w:p w14:paraId="21B0191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‘看哪，我与你们同在’，是祂现在对我们的应许；‘他们要永远与主同在’，是那应许在将临之日的成全。</w:t>
      </w:r>
    </w:p>
    <w:p w14:paraId="3AECFB1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2522EA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'Wherefore comfort one another with these words.'</w:t>
      </w:r>
    </w:p>
    <w:p w14:paraId="3A2A383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‘所以，你们当用这些话彼此安慰。’</w:t>
      </w:r>
    </w:p>
    <w:p w14:paraId="56B4467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B6DD9C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the time is short.</w:t>
      </w:r>
    </w:p>
    <w:p w14:paraId="6B0F64E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因为时候不多了。</w:t>
      </w:r>
    </w:p>
    <w:p w14:paraId="4EB5FFA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9E54F3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Lord is at hand.</w:t>
      </w:r>
    </w:p>
    <w:p w14:paraId="2BD93E7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主近了。</w:t>
      </w:r>
    </w:p>
    <w:p w14:paraId="19CFB4F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691052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glory will soon be dawning.</w:t>
      </w:r>
    </w:p>
    <w:p w14:paraId="1B29E51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荣耀即将破晓。</w:t>
      </w:r>
    </w:p>
    <w:p w14:paraId="2CD4E65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A30345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Earth's thrones will soon be emptied of all unfaithful kings, and the true Monarch of the world will take to Himself His great power and reign.</w:t>
      </w:r>
    </w:p>
    <w:p w14:paraId="1FFF543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地上的宝座很快将清空所有不忠的君王，而世界真正的君主将取回祂的大权并施行统治。</w:t>
      </w:r>
    </w:p>
    <w:p w14:paraId="0FF4C09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A69FCA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hears what mortal ears could not take in,—'a great voice,' as of a 'trumpet'.</w:t>
      </w:r>
    </w:p>
    <w:p w14:paraId="364B309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祂听见了凡人耳朵所不能听见的，—‘一个大声音’，如同‘号筒’。</w:t>
      </w:r>
    </w:p>
    <w:p w14:paraId="18007F5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412057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That voice is his Lord's.</w:t>
      </w:r>
    </w:p>
    <w:p w14:paraId="606A35D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那声音是祂主的。</w:t>
      </w:r>
    </w:p>
    <w:p w14:paraId="5A8E759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F11240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repeats the words already spoken concerning Himself, 'I am Alpha and Omega, the first and the last,' that John might be reminded of the glory of the speaker.</w:t>
      </w:r>
    </w:p>
    <w:p w14:paraId="5F9968D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它重复了已经说过的关于祂自己的话，‘我是阿拉法，我是俄梅戛；是首先的，是末后的’，好让约翰被提醒说话者的荣耀。</w:t>
      </w:r>
    </w:p>
    <w:p w14:paraId="327F3C5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7EC981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then it is added, 'What thou seest, write in a book, and send it unto the seven churches which are in Asia.'</w:t>
      </w:r>
    </w:p>
    <w:p w14:paraId="2B53E96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然后又加上：‘你所看见的，当写在书上，达与亚细亚的那七个教会。’</w:t>
      </w:r>
    </w:p>
    <w:p w14:paraId="42F0D4A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5F75A7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Thus the things that are seen are for these seven Churches, as well as the things that are heard.</w:t>
      </w:r>
    </w:p>
    <w:p w14:paraId="487040E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因此，所看见的事是为这七个教会的，所听见的事也是。</w:t>
      </w:r>
    </w:p>
    <w:p w14:paraId="204FCB2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92AD98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whole book of the Revelation was not only for the Church of these last days, but for the Church of the first age as well.</w:t>
      </w:r>
    </w:p>
    <w:p w14:paraId="07429DD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这整本启示录不仅是为末后日子的教会写的，也是为第一世纪的教会写的。</w:t>
      </w:r>
    </w:p>
    <w:p w14:paraId="2DB5753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51126B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Lord speaks to the whole Church, and summons it to hear.</w:t>
      </w:r>
    </w:p>
    <w:p w14:paraId="64D2B20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主对全教会说话，并召集它来听。</w:t>
      </w:r>
    </w:p>
    <w:p w14:paraId="02118A0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082460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These seven representative Churches get the message first, and from them it goes forth to all.</w:t>
      </w:r>
    </w:p>
    <w:p w14:paraId="625A1AF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这七个代表性的教会首先得到信息，然后从它们传给所有教会。</w:t>
      </w:r>
    </w:p>
    <w:p w14:paraId="123FFF8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2A6044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Jesus is speaking still.</w:t>
      </w:r>
    </w:p>
    <w:p w14:paraId="5C2866B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耶稣仍在说话。</w:t>
      </w:r>
    </w:p>
    <w:p w14:paraId="03304ED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E1F1C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great voice as of a trumpet' has sounded through the ages, and it is sounding still; nor will it cease till He whose voice it is has arrived to introduce the consummation and the glory for which we are waiting.</w:t>
      </w:r>
    </w:p>
    <w:p w14:paraId="4E512C9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‘那如号筒般的大声音’已经响彻历代，并且仍在响着；直到那声音的主人来到，引进我们所等候的成全和荣耀，它才停止。</w:t>
      </w:r>
    </w:p>
    <w:p w14:paraId="34C20E5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9B5F45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VII.</w:t>
      </w:r>
    </w:p>
    <w:p w14:paraId="052DF3A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Seven Golden Lamps</w:t>
      </w:r>
    </w:p>
    <w:p w14:paraId="64B43A9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I turned to see the voice that spake with me. And, being turned, I saw seven golden candlesticks."— Revelation 1:12.</w:t>
      </w:r>
    </w:p>
    <w:p w14:paraId="2B1ABAD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F3759D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七．</w:t>
      </w:r>
    </w:p>
    <w:p w14:paraId="16DAE6FC">
      <w:pPr>
        <w:pStyle w:val="2"/>
        <w:bidi w:val="0"/>
        <w:rPr>
          <w:rFonts w:hint="eastAsia"/>
          <w:lang w:val="en-US" w:eastAsia="en-US"/>
        </w:rPr>
      </w:pPr>
      <w:r>
        <w:rPr>
          <w:rFonts w:hint="eastAsia"/>
          <w:lang w:val="en-US" w:eastAsia="en-US"/>
        </w:rPr>
        <w:t>七个金灯台</w:t>
      </w:r>
    </w:p>
    <w:p w14:paraId="17D9400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“我转过身来，要看是谁发声与我说话。既转过来，就看见七个金灯台。”— 启示录 1:12。</w:t>
      </w:r>
    </w:p>
    <w:p w14:paraId="44ECDC0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B2BC6A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John hears a voice,—a great voice, a voice like a trumpet,— behind him, not above, nor before.</w:t>
      </w:r>
    </w:p>
    <w:p w14:paraId="1580418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约翰听见一个声音，—一个大声音，一个如号筒的声音，—在他后面，不在上面，也不在前面。</w:t>
      </w:r>
    </w:p>
    <w:p w14:paraId="2D9B90C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5538E3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Dwelling, if tradition be correct, in the southern extremity of the island, on a steep cliff, and looking over the Aegean, he would have his back to the continent of Asia, and, of course, to the Churches there.</w:t>
      </w:r>
    </w:p>
    <w:p w14:paraId="2BB30C3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如果传统说法正确，他住在岛的南端，一个陡峭的悬崖上，俯瞰爱琴海，他的背会朝向亚细亚大陆，当然也朝向那里的众教会。</w:t>
      </w:r>
    </w:p>
    <w:p w14:paraId="496D621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CB3914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voice he heard makes him turn round, and look to the north-east, where the cluster of the seven Churches lay, the churches with which he was specially connected.</w:t>
      </w:r>
    </w:p>
    <w:p w14:paraId="0D64049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他听到的声音使他转过身来，望向东北方，那里是七个教会聚集的地方，是他特别有联系的教会。</w:t>
      </w:r>
    </w:p>
    <w:p w14:paraId="2021A24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F2A860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first thing meeting his eye is seven golden candlesticks, or lamp stands, as if just somewhere in the region where he might have expected to see the Churches.</w:t>
      </w:r>
    </w:p>
    <w:p w14:paraId="5ADDB47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他首先看到的是七个金灯台，或称灯座，仿佛就在他可能期望看到众教会的那个区域。</w:t>
      </w:r>
    </w:p>
    <w:p w14:paraId="2B500DA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F3191C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a vision in that lonely, barren island!</w:t>
      </w:r>
    </w:p>
    <w:p w14:paraId="4889B3B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在那孤独、贫瘠的岛上，这是何等的异象！</w:t>
      </w:r>
    </w:p>
    <w:p w14:paraId="23C0EA4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53987B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would seem as if he had been transported back to Jerusalem, and brought into the sanctuary, or as if the golden relics of that now ruined sanctuary had been transported by some angel hand, and placed upon the desolate rock!</w:t>
      </w:r>
    </w:p>
    <w:p w14:paraId="0311FFE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这似乎好像他被带回了耶路撒冷，被带进了圣所，又或者那如今已成废墟的圣所的金制遗物，被某位天使的手搬运，安放在这荒凉的岩石上！</w:t>
      </w:r>
    </w:p>
    <w:p w14:paraId="0F5ED92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F093C2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seek to gather something from this vision.</w:t>
      </w:r>
    </w:p>
    <w:p w14:paraId="70F9002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让我们试着从这异象中领会一些东西。</w:t>
      </w:r>
    </w:p>
    <w:p w14:paraId="7B47098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F588AA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did the Holy Spirit mean by it?</w:t>
      </w:r>
    </w:p>
    <w:p w14:paraId="4A374D7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圣灵藉此意欲何为？</w:t>
      </w:r>
    </w:p>
    <w:p w14:paraId="2F86B33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637B63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does it teach us?</w:t>
      </w:r>
    </w:p>
    <w:p w14:paraId="25C8B14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它教导我们什么？</w:t>
      </w:r>
    </w:p>
    <w:p w14:paraId="073B483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74E72A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are told that 'the seven candlesticks are the seven churches' (ch. 1:20).</w:t>
      </w:r>
    </w:p>
    <w:p w14:paraId="0683A7C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我们被告知‘那七个灯台就是七个教会’（1章20节）。</w:t>
      </w:r>
    </w:p>
    <w:p w14:paraId="2A38F86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59E2A5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much is plain.</w:t>
      </w:r>
    </w:p>
    <w:p w14:paraId="352D387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这一点很清楚。</w:t>
      </w:r>
    </w:p>
    <w:p w14:paraId="30C9526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528B7A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Seven Churches, which he knew well, had just been named to him, and he is told that these golden lamp stands are meant to represent or symbolize these churches.</w:t>
      </w:r>
    </w:p>
    <w:p w14:paraId="055E7D9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他所熟知的七个教会，刚刚被点名告诉他，他又被告知这些金灯台旨在代表或象征这些教会。</w:t>
      </w:r>
    </w:p>
    <w:p w14:paraId="02176C8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C4BBC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With these 'golden candlesticks' we must connect the 'seven lamps of fire burning before the throne, which are the seven Spirits of God' (ch. 4:5).</w:t>
      </w:r>
    </w:p>
    <w:p w14:paraId="6D929C5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我们必须将这些‘金灯台’与‘在宝座前点着的七盏火灯，就是神的七灵’（4章5节）联系起来。</w:t>
      </w:r>
    </w:p>
    <w:p w14:paraId="7F2EFDE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2DD5B8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Not that these two sets of lamps are the same.</w:t>
      </w:r>
    </w:p>
    <w:p w14:paraId="598FBF6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这并不是说这两组灯是相同的。</w:t>
      </w:r>
    </w:p>
    <w:p w14:paraId="26D414E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8A9B18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the one case we read of 'lamp stands,' in the other of 'lamps;' in the one case it is the Churches that are described, in the other it is the Holy Spirit.</w:t>
      </w:r>
    </w:p>
    <w:p w14:paraId="1EE0EFF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在一个例子中，我们读到的是‘灯台’，在另一个例子中是‘灯’；在一个例子中描述的是众教会，在另一个例子中是圣灵。</w:t>
      </w:r>
    </w:p>
    <w:p w14:paraId="4191F3E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89C999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Still, they are connected.</w:t>
      </w:r>
    </w:p>
    <w:p w14:paraId="678CA86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然而，它们是相连的。</w:t>
      </w:r>
    </w:p>
    <w:p w14:paraId="26B2B61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FFA0AC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former get their light from the latter.</w:t>
      </w:r>
    </w:p>
    <w:p w14:paraId="1E475A5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前者从后者得光。</w:t>
      </w:r>
    </w:p>
    <w:p w14:paraId="00C6032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2082BD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by the Holy Spirit that the seven Churches are made 'burning and shining lights.'</w:t>
      </w:r>
    </w:p>
    <w:p w14:paraId="2D8186B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正是借着圣灵，七个教会才成为‘点着发光的灯’。</w:t>
      </w:r>
    </w:p>
    <w:p w14:paraId="7209B6A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D37B01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'stars' (ch. 1:29) are not, as some have supposed, the flame of the lamp.</w:t>
      </w:r>
    </w:p>
    <w:p w14:paraId="5EF3012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‘星’（1章29节）并非如一些人所想，是灯的火焰。</w:t>
      </w:r>
    </w:p>
    <w:p w14:paraId="25F035A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AC2919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are quite different, as we shall see.</w:t>
      </w:r>
    </w:p>
    <w:p w14:paraId="5D15531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它们完全不同，我们将会看到。</w:t>
      </w:r>
    </w:p>
    <w:p w14:paraId="7FC0C53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64B3F3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Of the New Jerusalem, the Lamb is the light; but in His absence from this world just now, the Holy Spirit, in His sevenfold fullness, and with His sevenfold gifts and sevenfold illumination, gives light, by lighting up the churches.</w:t>
      </w:r>
    </w:p>
    <w:p w14:paraId="701CFD7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在新耶路撒冷，羔羊是光；但如今祂不在这个世界，圣灵以祂七重的丰满，和祂七重的恩赐与七重的光照，借着点亮众教会来发光。</w:t>
      </w:r>
    </w:p>
    <w:p w14:paraId="4476879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8D2E2A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owe all their light to Him.</w:t>
      </w:r>
    </w:p>
    <w:p w14:paraId="758DE03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它们所有的光都归功于祂。</w:t>
      </w:r>
    </w:p>
    <w:p w14:paraId="633F83C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F4496E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As He came down at Pentecost under the emblem of fire (Acts 2:3), so does He abide upon the Churches still.</w:t>
      </w:r>
    </w:p>
    <w:p w14:paraId="208BB1B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当祂在五旬节以火的象征降下时（使徒行传2:3），祂如今也同样住在众教会之上。</w:t>
      </w:r>
    </w:p>
    <w:p w14:paraId="1DAF83B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277647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the upper chamber this fire 'sat upon each' of the disciples, and so it sitteth still.</w:t>
      </w:r>
    </w:p>
    <w:p w14:paraId="10FE8B7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在楼上的房间里，这火‘落在他们各人头上’，如今也同样落下。</w:t>
      </w:r>
    </w:p>
    <w:p w14:paraId="707BA26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77ABAB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the Pentecostal fire that kindles these seven lamps, and maintains their heavenly brightness; for that brightness is not human nor angelic; it is divine.</w:t>
      </w:r>
    </w:p>
    <w:p w14:paraId="76EE6A8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是五旬节的火点燃了这七盏灯，并维持着它们属天的光辉；因为那光辉不是属人的，也不是属天使的；它是神圣的。</w:t>
      </w:r>
    </w:p>
    <w:p w14:paraId="3859E4D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C69935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light communicated by the Holy Spirit,—a spark or flame from the Shekinah glory; the light of the knowledge of the glory of God in the face of Jesus Christ.</w:t>
      </w:r>
    </w:p>
    <w:p w14:paraId="2EBDB89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这是由圣灵所传递的光，—一道来自舍金纳荣耀的火花或火焰；是在耶稣基督脸上认识神荣耀的光。</w:t>
      </w:r>
    </w:p>
    <w:p w14:paraId="224321D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E4957B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look at this more in detail.</w:t>
      </w:r>
    </w:p>
    <w:p w14:paraId="2D53ED8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让我们更详细地来看这一点。</w:t>
      </w:r>
    </w:p>
    <w:p w14:paraId="0BAD864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BB43B2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I.The candlesticks.—It is not so much to the light as to the utensil or stand for holding it that his attention is turned; for the light of these lamps is not from themselves, or from any earthly source, but from Him who is 'the light of the world,' and who said to His disciples as His representatives here, 'Ye are the light of the world.'</w:t>
      </w:r>
    </w:p>
    <w:p w14:paraId="31CD026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灯台。—他的注意力与其说是转向光，不如说是转向盛放光的器皿或架子；因为这些灯的光并非来自它们自己，或任何属地的源头，而是来自那位是‘世界的光’的祂，祂曾对祂在这里的代表，祂的门徒们说：‘你们是世上的光。’</w:t>
      </w:r>
    </w:p>
    <w:p w14:paraId="3DA2A66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B87DAD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'Among whom ye shine as lights in the world' (Philippians 1:15), says Paul, adding, 'holding forth the word of life.'</w:t>
      </w:r>
    </w:p>
    <w:p w14:paraId="3FF2F23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保罗说：‘你们显在这世代中，好像明光照耀’（腓立比书 2:15），又补充说：‘将生命的道表明出来。’</w:t>
      </w:r>
    </w:p>
    <w:p w14:paraId="78982E2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E3EB33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individual saint is a 'light;' a Church is a 'light holder' or 'lamp stand.'</w:t>
      </w:r>
    </w:p>
    <w:p w14:paraId="48E987E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个别的圣徒是一盏‘灯’；一个教会是一个‘持光者’或‘灯台’。</w:t>
      </w:r>
    </w:p>
    <w:p w14:paraId="1075FD3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7A56CA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saint personally, and the Church or body of saints, is placed 'in the midst of a crooked and perverse nation,' and, like 'the word of prophecy' (2 Peter 1:19), 'shines as a light in a dark place, until the day dawn and the day-star arise.'</w:t>
      </w:r>
    </w:p>
    <w:p w14:paraId="0E4C0F8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圣徒个人，以及教会或圣徒的身体，被置于‘弯曲悖谬的世代’中，如同‘预言的话’（彼得后书 1:19），‘如同灯照在暗处，直等到天发亮，晨星在你们心里出现的时候’。</w:t>
      </w:r>
    </w:p>
    <w:p w14:paraId="7AC5B9A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FF55E4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Israel, for ages, was the world's only light—a light confined within narrow boundaries; not diffused over earth, nor set upon a hill.</w:t>
      </w:r>
    </w:p>
    <w:p w14:paraId="3B47FD7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历代以来，以色列是世界唯一的光——一盏被局限于狭窄边界内的光；没有散布在地上，也没有立在山上。</w:t>
      </w:r>
    </w:p>
    <w:p w14:paraId="79E1597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C9203F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Of this the one seven-branched candlestick in the tabernacle and temple was the symbol.</w:t>
      </w:r>
    </w:p>
    <w:p w14:paraId="630CE3A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会幕和圣殿中的那一个七支灯台就是它的象征。</w:t>
      </w:r>
    </w:p>
    <w:p w14:paraId="6285B54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746C9C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That lamp stand was doubly shut in,—first, by the outer curtain, or wall of the house; and, secondly, by the inner curtain, or wall of the holy place.</w:t>
      </w:r>
    </w:p>
    <w:p w14:paraId="7AA22FF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那灯台被双重封闭，—首先，被外层的幔子，或殿的墙壁；其次，被内层的幔子，或圣所的墙壁。</w:t>
      </w:r>
    </w:p>
    <w:p w14:paraId="4224706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B973DE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these curtains have been torn in pieces, these walls thrown down; and now that lamp stands in uncurtained, unhidden splendour, shining out over all the world.</w:t>
      </w:r>
    </w:p>
    <w:p w14:paraId="3BDE828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但这些幔子已被撕裂，这些墙壁已被推倒；如今那灯台以无遮无掩的辉煌矗立，照耀全世界。</w:t>
      </w:r>
    </w:p>
    <w:p w14:paraId="57E7EB7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C6DFCE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Take the lamp as meaning, in the first place, Christ Himself, the light of Israel, and of the world.</w:t>
      </w:r>
    </w:p>
    <w:p w14:paraId="2788E5F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首先，将灯理解为基督自己，以色列的光，也是世界的光。</w:t>
      </w:r>
    </w:p>
    <w:p w14:paraId="7031822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3A781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true.</w:t>
      </w:r>
    </w:p>
    <w:p w14:paraId="6FB2091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这是真实的。</w:t>
      </w:r>
    </w:p>
    <w:p w14:paraId="2A35523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08575C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was 'a light to lighten the Gentiles;' "His life was the light of men.'</w:t>
      </w:r>
    </w:p>
    <w:p w14:paraId="554DDC7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祂是‘照亮外邦人的光’；“祂的生命就是人的光。”</w:t>
      </w:r>
    </w:p>
    <w:p w14:paraId="5268FF7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D7790E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Take it again as meaning Israel, who was so long earth's only light.</w:t>
      </w:r>
    </w:p>
    <w:p w14:paraId="340734A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再将它理解为以色列，她曾长久是地上唯一的光。</w:t>
      </w:r>
    </w:p>
    <w:p w14:paraId="718EDFE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DE7563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true; for Israel, when her exclusive privileges passed away, gave forth her light around.</w:t>
      </w:r>
    </w:p>
    <w:p w14:paraId="372C737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这是真实的；因为以色列，当她的专属特权过去之后，便向四周发出她的光。</w:t>
      </w:r>
    </w:p>
    <w:p w14:paraId="74EA3D0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004B8A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Take it as meaning the Church, or Churches, or saints of God.</w:t>
      </w:r>
    </w:p>
    <w:p w14:paraId="319DDAB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将它理解为教会，或众教会，或神的圣徒。</w:t>
      </w:r>
    </w:p>
    <w:p w14:paraId="03C5C4A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DC8DC7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also true: they shine out as lights over all the world,—not over Israel's vales and hills alone, or her cities and villages, but over all earth's wide expanse, over all kindred's, and nations, and tongues, and peoples.</w:t>
      </w:r>
    </w:p>
    <w:p w14:paraId="178C45A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这也是真实的：他们如同光照耀全世界，—不仅照耀以色列的山谷和山丘，或她的城邑和村庄，而是照耀全地广阔的 expanse，照耀所有亲族、国家、语言和民族。</w:t>
      </w:r>
    </w:p>
    <w:p w14:paraId="4169435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CF7AF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Christ is the world's light; the church is the world's light; each saint is the light of the circle where he dwells and where he moves.</w:t>
      </w:r>
    </w:p>
    <w:p w14:paraId="77B5243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基督是世界的光；教会是世界的光；每个圣徒是他所居住和活动圈子的光。</w:t>
      </w:r>
    </w:p>
    <w:p w14:paraId="21D161C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053A0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II.The materials of which the candlesticks are made.—They are of gold.</w:t>
      </w:r>
    </w:p>
    <w:p w14:paraId="427AF75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II.灯台的材料。—它们是金的。</w:t>
      </w:r>
    </w:p>
    <w:p w14:paraId="1AF9E24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1E6D49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Generally in scripture gold symbolizes the holy, the perfect, the divine.</w:t>
      </w:r>
    </w:p>
    <w:p w14:paraId="08AA479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在圣经中，金通常象征着圣洁、完美、神圣。</w:t>
      </w:r>
    </w:p>
    <w:p w14:paraId="3D8B446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C78C18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'Be ye holy, for I am holy;' 'be perfect, as your Father which is in heaven is perfect; 'partakers of the divine nature;' 'as we have borne the image of the earthly, we shall also bear the image of the heavenly,'—these are some of the passages which help to illustrate the meaning of 'gold.'</w:t>
      </w:r>
    </w:p>
    <w:p w14:paraId="33B0553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‘你们要圣洁，因为我是圣洁的’；‘所以你们要完全，像你们的天父完全一样’；‘得与神的性情有分’；‘我们既有属土的形状，将来也必有属天的形状’，—这些是帮助说明‘金’的含义的一些经文。</w:t>
      </w:r>
    </w:p>
    <w:p w14:paraId="374D675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B72DF5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Churches are 'in God the Father, and in Christ Jesus, our Lord.'</w:t>
      </w:r>
    </w:p>
    <w:p w14:paraId="273B403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众教会是‘在父神和主耶稣基督里’。</w:t>
      </w:r>
    </w:p>
    <w:p w14:paraId="2616541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5696E0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are not from beneath, but from above; they are not of the world, even as Christ is not of the world.</w:t>
      </w:r>
    </w:p>
    <w:p w14:paraId="5EE1C59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它们不是从下面来的，而是从上面来的；它们不属这世界，正如基督不属这世界一样。</w:t>
      </w:r>
    </w:p>
    <w:p w14:paraId="689EA5D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7ACB1C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are composed of men born from above.</w:t>
      </w:r>
    </w:p>
    <w:p w14:paraId="25078E3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它们是由从上头生的人组成的。</w:t>
      </w:r>
    </w:p>
    <w:p w14:paraId="4832F78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9AFD1D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With divine glory they shine; with divine beauty they stand forth before the world, 'perfect with the comeliness which God hath put upon them,' and representing the surpassing and all-precious excellence of Him in whose beauty they are beautiful, and in whose perfection they are perfect.</w:t>
      </w:r>
    </w:p>
    <w:p w14:paraId="4114AD6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它们以神圣的荣耀发光；以神圣的美丽站在世界面前，‘因神所加在它们身上的荣美，就全然美丽’，并代表那位超越一切、极其宝贵之主的卓越，它们在祂的美丽中才美丽，在祂的完美中才完美。</w:t>
      </w:r>
    </w:p>
    <w:p w14:paraId="4FED441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49B98D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How noble the lesson which we are thus taught!</w:t>
      </w:r>
    </w:p>
    <w:p w14:paraId="7944611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我们由此所受的教训何等高尚！</w:t>
      </w:r>
    </w:p>
    <w:p w14:paraId="2DD7323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CD31D5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How holy and unworldly ought the Churches to be, and each saint in them!</w:t>
      </w:r>
    </w:p>
    <w:p w14:paraId="0C3189D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众教会以及其中的每一位圣徒，应当何等地圣洁和不属世！</w:t>
      </w:r>
    </w:p>
    <w:p w14:paraId="0DE371F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6463EC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As gold cannot rust, so neither ought they to take on the world's rust or defilement, but to stand in the midst of it as a witness against its evil; 'holy, harmless, and undefiled, separate from sinners;' 'unspotted from the world.'</w:t>
      </w:r>
    </w:p>
    <w:p w14:paraId="6351762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如同金子不会生锈，他们也不应沾染世界的锈迹或污秽，而应站在其中，作见证反对它的邪恶；‘圣洁、无邪恶、无玷污，远离罪人’；‘保守自己不沾染世俗’。</w:t>
      </w:r>
    </w:p>
    <w:p w14:paraId="3F62B8A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61EB7A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If the iron and clay cannot mingle, how much less the gold and the clay!</w:t>
      </w:r>
    </w:p>
    <w:p w14:paraId="3FCE27C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如果铁和泥不能相合，金和泥又岂能相合呢！</w:t>
      </w:r>
    </w:p>
    <w:p w14:paraId="0B509E4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54131C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a rebuke to the Churches: 'How is the fine gold become dim!'</w:t>
      </w:r>
    </w:p>
    <w:p w14:paraId="66FB89A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这对众教会是何等的责备：‘纯金何竟失光！’</w:t>
      </w:r>
    </w:p>
    <w:p w14:paraId="63513AB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6950F4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Where is the church now that could claim the symbol, and say, 'I am a golden candlestick?'</w:t>
      </w:r>
    </w:p>
    <w:p w14:paraId="63E7D34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如今哪里有教会能宣称这个象征，并说：‘我是一个金灯台’？</w:t>
      </w:r>
    </w:p>
    <w:p w14:paraId="686FC08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378C41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furniture of Israel's two inner sanctuaries was all of gold; the candlestick of the holy place was of gold,—thus in all past ages foreshadowing the true character of a church and of a saint.</w:t>
      </w:r>
    </w:p>
    <w:p w14:paraId="086A029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以色列两个内殿的器具都是金的；圣所的灯台是金的，—因此在过去的各个时代里，预示着一个教会和一个圣徒的真实品格。</w:t>
      </w:r>
    </w:p>
    <w:p w14:paraId="20135A7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B5CB2E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Golden Churches!</w:t>
      </w:r>
    </w:p>
    <w:p w14:paraId="277F625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金色的教会！</w:t>
      </w:r>
    </w:p>
    <w:p w14:paraId="0D8C504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044599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Golden men!</w:t>
      </w:r>
    </w:p>
    <w:p w14:paraId="6462804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金色的人！</w:t>
      </w:r>
    </w:p>
    <w:p w14:paraId="10045FB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C6C02D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Golden witnesses for Christ and His truth!</w:t>
      </w:r>
    </w:p>
    <w:p w14:paraId="5B45186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为基督和祂真理作的金色见证！</w:t>
      </w:r>
    </w:p>
    <w:p w14:paraId="3CFC00D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CF6D9C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How far the church of God in the past centuries, since John wrote, has fulfilled the description, ecclesiastical history can tell.</w:t>
      </w:r>
    </w:p>
    <w:p w14:paraId="2366EDF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自约翰写下这些话以来，神的教会在过去几个世纪里，在多大程度上实现了这一描述，教会历史可以告诉我们。</w:t>
      </w:r>
    </w:p>
    <w:p w14:paraId="76FDF4D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EB1E4E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age of gold was not a long one; and then followed the silver, the brass, and the iron.</w:t>
      </w:r>
    </w:p>
    <w:p w14:paraId="1CAB647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黄金时代并不长久；随后而来的是白银、黄铜和铁器时代。</w:t>
      </w:r>
    </w:p>
    <w:p w14:paraId="3427AEB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8427DD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How much of gold is to be seen in the churches of our day?</w:t>
      </w:r>
    </w:p>
    <w:p w14:paraId="224BF25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在我们今日的教会中，能看见多少金子呢？</w:t>
      </w:r>
    </w:p>
    <w:p w14:paraId="3339412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29496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does cheer one to know that the Lord still counted such imperfect churches as Ephesus and Pergamos, or such backslidden ones as Sardis and Laodicea, as represented by gold.</w:t>
      </w:r>
    </w:p>
    <w:p w14:paraId="4552FB7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得知主仍然将像以弗所和别迦摩这样不完美的教会，或像撒狄和老底嘉这样倒退的教会，算为金所代表的，确实令人振奋。</w:t>
      </w:r>
    </w:p>
    <w:p w14:paraId="22FB4AA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20FA80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grace of our Lord is exceeding abundant.</w:t>
      </w:r>
    </w:p>
    <w:p w14:paraId="30455CD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我们主的恩典是极其丰盛的。</w:t>
      </w:r>
    </w:p>
    <w:p w14:paraId="3FA70CC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01D6AF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prefers to praise rather than to blame.</w:t>
      </w:r>
    </w:p>
    <w:p w14:paraId="332D450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祂宁愿称赞而不愿责备。</w:t>
      </w:r>
    </w:p>
    <w:p w14:paraId="6E937A4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EC3658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love and long-suffering are boundless; His desire to discover the least 'good thing' in His people is sincere and earnest.</w:t>
      </w:r>
    </w:p>
    <w:p w14:paraId="50FB62A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祂的爱和恒久忍耐是无限的；祂渴望在祂子民中发现哪怕是最小的‘美善’，这种愿望是真诚而恳切的。</w:t>
      </w:r>
    </w:p>
    <w:p w14:paraId="36DCE32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947427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this truth is of itself a gospel for the declining churches of the last days.</w:t>
      </w:r>
    </w:p>
    <w:p w14:paraId="512A4C4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而这个真理本身，对于末后日子衰落的教会来说，就是一个福音。</w:t>
      </w:r>
    </w:p>
    <w:p w14:paraId="304977F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784438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Whilst the sight of the primitive gold rebukes, it encourages amazingly.</w:t>
      </w:r>
    </w:p>
    <w:p w14:paraId="45D4FCB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看到原始的金子，既是责备，又是极大的鼓励。</w:t>
      </w:r>
    </w:p>
    <w:p w14:paraId="5C6CDED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D61B3C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humbles, yet it cheers.</w:t>
      </w:r>
    </w:p>
    <w:p w14:paraId="10C8E2E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它使人谦卑，却又使人振奋。</w:t>
      </w:r>
    </w:p>
    <w:p w14:paraId="1D21264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6D9575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love of Jesus cannot fail.</w:t>
      </w:r>
    </w:p>
    <w:p w14:paraId="433C32F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耶稣的爱永不止息。</w:t>
      </w:r>
    </w:p>
    <w:p w14:paraId="114A040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0D9E95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efficacy of the cross, as covering, with its atoning shelter, all who have consented to accept that shelter, cannot change; the backsliders shall be saved, but it will be 'so as by fire.'</w:t>
      </w:r>
    </w:p>
    <w:p w14:paraId="4365D5B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十字架的功效，作为赎罪的庇护所，遮盖所有同意接受那庇护所的人，是不能改变的；倒退的人将得救，但要‘像从火里经过的一样’。</w:t>
      </w:r>
    </w:p>
    <w:p w14:paraId="6C11C41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F8099C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Lowest of all, it may be, will the 'orthodox' Churches of the last days be found, who had the name, and the form, and the profession, but not the love, or the holiness, or the power.</w:t>
      </w:r>
    </w:p>
    <w:p w14:paraId="3316587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在末后的日子里，那些‘正统’的教会，或许会被发现是最卑微的，他们有名有形，有宣告，却没有爱，或圣洁，或能力。</w:t>
      </w:r>
    </w:p>
    <w:p w14:paraId="2606A80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FEDD9B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III.The number of the candlesticks.—Seven.</w:t>
      </w:r>
    </w:p>
    <w:p w14:paraId="75B30FE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III.灯台的数量。—七个。</w:t>
      </w:r>
    </w:p>
    <w:p w14:paraId="24EDFFF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502F98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the temple the candlestick was one, the branches seven.</w:t>
      </w:r>
    </w:p>
    <w:p w14:paraId="5A5BC02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在圣殿里，灯台是一个，分支是七个。</w:t>
      </w:r>
    </w:p>
    <w:p w14:paraId="5FDC994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EEBE1F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this symbolic scene it would rather appear that the seven were quite separate form each other,— possibly with the view of intimating that the Churches throughout the world, though all of gold, were to be separate; and if so, then there is here a most vivid protest against the pretended unity of Rome.</w:t>
      </w:r>
    </w:p>
    <w:p w14:paraId="1E53130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在这个象征性的场景中，似乎这七个灯台是完全彼此分开的，—或许意在表明，全世界的众教会，虽然都是金的，但应该是分开的；如果是这样，那么这里就有一个对罗马所声称的合一的最生动的抗议。</w:t>
      </w:r>
    </w:p>
    <w:p w14:paraId="5C02A3C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2F55B8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number seven is the number of (1) Perfection.—As the one sunbeam is composed of seven parts, and thus perfected into whiteness, so seven is the divine number of perfection, or completeness.</w:t>
      </w:r>
    </w:p>
    <w:p w14:paraId="11271CB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数字七是（1）完全的数字。—正如一道阳光由七部分组成，从而完美地成为白色，七是神圣的完全或完整的数字。</w:t>
      </w:r>
    </w:p>
    <w:p w14:paraId="6CDB5C9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F03463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(2)Variety.—Not absolute uniformity, but variety; the variety which is needful for perfection,—the manifold gifts of the one Spirit, sent from the one Christ.</w:t>
      </w:r>
    </w:p>
    <w:p w14:paraId="2C042A4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(2)多样性。—不是绝对的一致，而是多样性；为达至完美所必需的多样性，—一位圣灵所赐的各样恩赐，由一位基督所差派。</w:t>
      </w:r>
    </w:p>
    <w:p w14:paraId="2C0BE52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680CDC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(3)Unity.—Seven is oneness; oneness with diversity: one body, many members; one household, many members; one temple, many stones; one loaf, many crumbs; one firmament, many stars.</w:t>
      </w:r>
    </w:p>
    <w:p w14:paraId="59A4AB0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(3)合一。—七是一体；多样中的一体：一个身体，许多肢体；一个家，许多成员；一座殿，许多石头；一个饼，许多碎屑；一个穹苍，许多星辰。</w:t>
      </w:r>
    </w:p>
    <w:p w14:paraId="11B266C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68DBCA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(4)Covenant-certainty.—Seven is the covenant number.</w:t>
      </w:r>
    </w:p>
    <w:p w14:paraId="5A609C6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(4)约的确定性。—七是约的数字。</w:t>
      </w:r>
    </w:p>
    <w:p w14:paraId="4E13E54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91EB3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seven lambs at Beersheba were for covenant; and that place means 'the well of the seven,' or the 'well of the oath'(Genesis 21:31).</w:t>
      </w:r>
    </w:p>
    <w:p w14:paraId="6BEC399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在别是巴的七只母羊羔是为立约用的；那地方的意思是‘七井’或‘盟誓的井’（创世记 21:31）。</w:t>
      </w:r>
    </w:p>
    <w:p w14:paraId="3962984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564FB2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Churches are the Churches of the everlasting</w:t>
      </w:r>
    </w:p>
    <w:p w14:paraId="2049119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covenant,—the covenant between the Father and the Son,— 'ordered in all things, and sure.'</w:t>
      </w:r>
    </w:p>
    <w:p w14:paraId="443A958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众教会是永约的教会，—是父与子之间的约，—‘凡事安排妥当，永不更改’。</w:t>
      </w:r>
    </w:p>
    <w:p w14:paraId="7E0C385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FE1EF6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honour belongs to the Churches!—They are made of heavenly gold, the gold of the sanctuary.</w:t>
      </w:r>
    </w:p>
    <w:p w14:paraId="4E27522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何等的尊荣属于众教会！—它们是由属天的金子，圣所的金子造成的。</w:t>
      </w:r>
    </w:p>
    <w:p w14:paraId="734F179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EF8AD7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splendour is theirs; untarnished beauty and glory.</w:t>
      </w:r>
    </w:p>
    <w:p w14:paraId="4016A3C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一切的辉煌都属于它们；无瑕的美丽和荣耀。</w:t>
      </w:r>
    </w:p>
    <w:p w14:paraId="4C6B78E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FE4CEF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responsibility rests upon them!—It is special responsibility to the Son of man, who walketh in the midst of them; the responsibility of being what He would have us to be, and what He represents us in this emblem as really being,—'golden Churches;' the responsibility of being holy and consistent; of reflecting the image of our Lord; of being lights in the world.</w:t>
      </w:r>
    </w:p>
    <w:p w14:paraId="31DCAAF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何等的责任落在它们身上！—这是对行走在它们中间的人子的特殊责任；是成为祂所期望我们成为的样子，以及祂在这个象征中将我们真实描绘的样子的责任，—‘金色的教会’；是成为圣洁和一致的责任；是反映我们主的形象的责任；是作世上之光的责任。</w:t>
      </w:r>
    </w:p>
    <w:p w14:paraId="4EE0F1B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50878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To the Churches the Son of man is saying, 'Let your light shine!</w:t>
      </w:r>
    </w:p>
    <w:p w14:paraId="202552E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人子对众教会说：‘让你们的光照耀！’</w:t>
      </w:r>
    </w:p>
    <w:p w14:paraId="507CA77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7DDB76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Hide it not.</w:t>
      </w:r>
    </w:p>
    <w:p w14:paraId="5E08C2C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不要隐藏它。</w:t>
      </w:r>
    </w:p>
    <w:p w14:paraId="26B019C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465633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Raise it aloft, that it may send its radiance wide and far.</w:t>
      </w:r>
    </w:p>
    <w:p w14:paraId="4D008A0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将它高举，好让它的光辉广传远扬。</w:t>
      </w:r>
    </w:p>
    <w:p w14:paraId="61BE02E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441610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nothing dim it; let nothing intercept it.</w:t>
      </w:r>
    </w:p>
    <w:p w14:paraId="79AD734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不要让任何事物使它暗淡；不要让任何事物阻挡它。</w:t>
      </w:r>
    </w:p>
    <w:p w14:paraId="55CFB17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753F7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world is dark.</w:t>
      </w:r>
    </w:p>
    <w:p w14:paraId="79E7168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世界是黑暗的。</w:t>
      </w:r>
    </w:p>
    <w:p w14:paraId="4893CE8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BFA891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night is gloomy.</w:t>
      </w:r>
    </w:p>
    <w:p w14:paraId="215278A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夜晚是阴沉的。</w:t>
      </w:r>
    </w:p>
    <w:p w14:paraId="5AC46C8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2AB9EC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light shineth in the darkness.</w:t>
      </w:r>
    </w:p>
    <w:p w14:paraId="67D96F5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光照在黑暗里。</w:t>
      </w:r>
    </w:p>
    <w:p w14:paraId="0A9A45C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783A81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no other light but this for a dark world.'</w:t>
      </w:r>
    </w:p>
    <w:p w14:paraId="28AE0E1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对于一个黑暗的世界，除了这光，别无他光。’</w:t>
      </w:r>
    </w:p>
    <w:p w14:paraId="072908E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C8EEAC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day is coming, the time when these lamps shall be needed no more.</w:t>
      </w:r>
    </w:p>
    <w:p w14:paraId="0681C7F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那日子将到，那时这些灯将不再被需要。</w:t>
      </w:r>
    </w:p>
    <w:p w14:paraId="41A611C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FCB349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Till then, shine on, shine on, O church of the living God; and in proportion to the darkness of the last days, let your light blaze out in heavenly splendour.</w:t>
      </w:r>
    </w:p>
    <w:p w14:paraId="253C968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在那之前，照耀吧，照耀吧，哦，永生神的教会；并且，与末后日子的黑暗成正比，让你的光在属天的辉煌中燃烧。</w:t>
      </w:r>
    </w:p>
    <w:p w14:paraId="2FA7FC6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9A2A21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VIII.</w:t>
      </w:r>
    </w:p>
    <w:p w14:paraId="5C73B0B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Glory Of The Son Of Man</w:t>
      </w:r>
    </w:p>
    <w:p w14:paraId="008BFC8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in the midst of the seven candlesticks one like unto the Son of man, clothed with a garment down to the foot, and girt about the paps with a golden girdle. His head and His hairs were white like wool, as white as snow; and His eyes were as a flame of fire; and His feet like unto fine brass as if they burned in a furnace; and His voice as the sound of many waters. And He had in His right hand seven stars; and out of His mouth went a sharp two-edged sword; and His countenance was as the sun shineth in his strength."— Revelation 1:13-16.</w:t>
      </w:r>
    </w:p>
    <w:p w14:paraId="181757E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AF050C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八．</w:t>
      </w:r>
    </w:p>
    <w:p w14:paraId="3DD86A72">
      <w:pPr>
        <w:pStyle w:val="2"/>
        <w:bidi w:val="0"/>
        <w:rPr>
          <w:rFonts w:hint="eastAsia"/>
          <w:lang w:val="en-US" w:eastAsia="en-US"/>
        </w:rPr>
      </w:pPr>
      <w:r>
        <w:rPr>
          <w:rFonts w:hint="eastAsia"/>
          <w:lang w:val="en-US" w:eastAsia="en-US"/>
        </w:rPr>
        <w:t>人子的荣耀</w:t>
      </w:r>
    </w:p>
    <w:p w14:paraId="2423C67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灯台中间有一位好像人子，身穿长衣，直垂到脚，胸间束着金带。祂的头与发皆白，如白羊毛，如雪；眼目如同火焰；脚好像在炉中锻炼光明的铜；声音如同众水的声音。祂右手拿着七星，从祂口中出来一把两刃的利剑；面貌如同烈日放光。”— 启示录 1:13-16。</w:t>
      </w:r>
    </w:p>
    <w:p w14:paraId="6CDDD1C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7919BB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stand the seven golden lamps in their heavenly brightness!</w:t>
      </w:r>
    </w:p>
    <w:p w14:paraId="0B6200F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七盏金灯台以其属天的光辉矗立着！</w:t>
      </w:r>
    </w:p>
    <w:p w14:paraId="4E8FBCB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8A15DE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stand the seven Churches of the Gentiles as represented by these lamps!</w:t>
      </w:r>
    </w:p>
    <w:p w14:paraId="59DE833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由这些灯所代表的七个外邦人的教会矗立着！</w:t>
      </w:r>
    </w:p>
    <w:p w14:paraId="7AF2457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CC8B4B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they do not stand alone.</w:t>
      </w:r>
    </w:p>
    <w:p w14:paraId="609BE43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但它们并非独自矗立。</w:t>
      </w:r>
    </w:p>
    <w:p w14:paraId="31B2683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FC474F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One is seen in the midst of them whom the apostle recognized.</w:t>
      </w:r>
    </w:p>
    <w:p w14:paraId="4385017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在它们中间，看见了一位使徒所认识的。</w:t>
      </w:r>
    </w:p>
    <w:p w14:paraId="6A80A9A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92B13E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'like unto the Son of man,' that is, He is the very Son of man Himself.</w:t>
      </w:r>
    </w:p>
    <w:p w14:paraId="6166515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祂‘好像人子’，也就是说，祂就是人子自己。</w:t>
      </w:r>
    </w:p>
    <w:p w14:paraId="3F6D056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F745EB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He who said, 'Where two or three are gathered together in my name, there am I in the midst of them' (Matthew 28:29); and again, 'Lo, I am with you always, even unto the end of the world' (or age; Matthew 28:20).</w:t>
      </w:r>
    </w:p>
    <w:p w14:paraId="0E23A42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是祂说过：‘因为无论在哪里，有两三个人奉我的名聚会，那里就有我在他们中间’（马太福音 18:20）；又说：‘我就常与你们同在，直到世界的末了’（或世代；马太福音 28:20）。</w:t>
      </w:r>
    </w:p>
    <w:p w14:paraId="54C44CC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768355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'walketh in the midst of the seven golden candlesticks (ch. 2:1).</w:t>
      </w:r>
    </w:p>
    <w:p w14:paraId="339237A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祂‘在七个金灯台中间行走’（2章1节）。</w:t>
      </w:r>
    </w:p>
    <w:p w14:paraId="3AE23F6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3DECE6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'the Son of man;'—He whom Daniel knew by that name (Daniel 7:13, 10:5, 16); and whom John also knew by it (John 1:51, 3:13).</w:t>
      </w:r>
    </w:p>
    <w:p w14:paraId="304F03B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祂是‘人子’；—但以理以那名称认识祂（但以理书 7:13, 10:5, 16）；约翰也以那名称认识祂（约翰福音 1:51, 3:13）。</w:t>
      </w:r>
    </w:p>
    <w:p w14:paraId="5255192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D153DA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True son of man, in His connection with the Churches; for it is as the Son of man that He walks in the midst of these golden lamps.</w:t>
      </w:r>
    </w:p>
    <w:p w14:paraId="18FBE4B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真正的人子，在祂与众教会的联系中；因为正是作为人子，祂在这些金灯台中间行走。</w:t>
      </w:r>
    </w:p>
    <w:p w14:paraId="3B22467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8534E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I.His clothing.—He is clothed with the long robe, and He girt round the breast with a girdle of gold (Isaiah 6:1; Ezekiel 10:2; Daniel 10:5).</w:t>
      </w:r>
    </w:p>
    <w:p w14:paraId="3B47F9F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祂的衣着。—祂身穿长袍，胸间束着金带（以赛亚书 6:1；以西结书 10:2；但以理书 10:5）。</w:t>
      </w:r>
    </w:p>
    <w:p w14:paraId="0F0065F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21A33C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robe reaching to the feet was the robe of kings and priest,—and this Son of man is both.</w:t>
      </w:r>
    </w:p>
    <w:p w14:paraId="3E1E665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垂到脚的长袍是君王和祭司的袍子，—而这位人子两者皆是。</w:t>
      </w:r>
    </w:p>
    <w:p w14:paraId="2E6612D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B529BC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the Melchizedek dress, the priestly-royal robe; for glory, and for beauty, and for majesty.</w:t>
      </w:r>
    </w:p>
    <w:p w14:paraId="7CAB04C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这是麦基洗德的服饰，祭司君尊的袍子；为荣耀，为华美，为威严。</w:t>
      </w:r>
    </w:p>
    <w:p w14:paraId="3A15873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8335AB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girdle is not that of the waist or loins, like warriors, or the servant's.</w:t>
      </w:r>
    </w:p>
    <w:p w14:paraId="26BCD30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祂的腰带不是像战士或仆人那样束在腰间或腰部的。</w:t>
      </w:r>
    </w:p>
    <w:p w14:paraId="5F7148D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86332C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for adorning; it is the symbol of dignity; it belongs to priest and prince; it suits the crown and the throne on which the Son of man is seated in regal glory, yet as a ministering Priest in the Holy Place, attending to the service there, caring for the vessels of ministry, and especially trimming the lamps, or keeping their fine gold ever bright and shining.</w:t>
      </w:r>
    </w:p>
    <w:p w14:paraId="301059A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是为装饰用的；是尊严的象征；属于祭司和君王；它适合人子所坐的君尊荣耀的冠冕和宝座，祂同时又是在圣所里服事的祭司，照管那里的事奉，看顾事奉的器皿，特别是修剪灯盏，或保持它们的纯金永远光亮。</w:t>
      </w:r>
    </w:p>
    <w:p w14:paraId="03A9FD7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8B6253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II.His hand and hairs.—His head as a whole, with its hair, was 'white like white wool (this is the literal rendering), like snow.'</w:t>
      </w:r>
    </w:p>
    <w:p w14:paraId="23A085E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 祂的手和头发。—祂的头连同头发，‘白如白羊毛（这是字面翻译），如雪’。</w:t>
      </w:r>
    </w:p>
    <w:p w14:paraId="172557D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AB0A30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Or it may be simply 'the hairs of His head were white.'</w:t>
      </w:r>
    </w:p>
    <w:p w14:paraId="54A9515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或者可以简单地说‘祂的头发是白的’。</w:t>
      </w:r>
    </w:p>
    <w:p w14:paraId="456883D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5EAAAB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Here is purity, intense purity, and august majesty, the same figure used concerning the 'Ancient of days' (Daniel 7:9), as if here also, as in other replaces (verses 4 and 8),</w:t>
      </w:r>
    </w:p>
    <w:p w14:paraId="4BED442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这里有纯洁，极度的纯洁，和庄严的威荣，这与用于‘亘古常在者’（但以理书 7:9）的形象相同，仿佛在这里，如同在其他地方一样（第4节和第8节），</w:t>
      </w:r>
    </w:p>
    <w:p w14:paraId="2F57F57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1C6E02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designation and description of Father and Son were interchangeable; absolute and divine perfection being ascribed equally to both.</w:t>
      </w:r>
    </w:p>
    <w:p w14:paraId="60AA6F9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父与子的称号和描述是可以互换的；绝对和神圣的完美同等地归于两者。</w:t>
      </w:r>
    </w:p>
    <w:p w14:paraId="4C388BA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20560F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by wool and snow that the sinner's cleansing is described (Isaiah 1:18), as if to show how complete that cleansing is, and how complete the transformation is from scarlet to snow, from crimson to wool; scarlet and crimson representing the extremity of human defilement and guilt, snow and wool the perfection of divine purity.</w:t>
      </w:r>
    </w:p>
    <w:p w14:paraId="708B9D8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罪人的洁净是用羊毛和雪来描述的（以赛亚书 1:18），仿佛要表明那洁净是何等完全，从朱红到雪白，从绯红到羊毛的转变是何等彻底；朱红和绯红代表着人类污秽和罪愆的极点，雪和羊毛代表着神圣纯洁的完美。</w:t>
      </w:r>
    </w:p>
    <w:p w14:paraId="1E365A7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816B7A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are 'made perfect through the comeliness which He puts upon us' (Ezekiel 16:14).</w:t>
      </w:r>
    </w:p>
    <w:p w14:paraId="74DB3E9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我们‘因祂所加在我们身上的荣美，就全然美丽’（以西结书 16:14）。</w:t>
      </w:r>
    </w:p>
    <w:p w14:paraId="36F822F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9943D5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the Song of Solomon we read, 'His head is as the most fine gold; His locks are bushy and black as a raven,' as if describing the perfection of earthly beauty: in our text they are said to be 'white as wool and snow,' as if describing the perfection of heavenly purity and glory.</w:t>
      </w:r>
    </w:p>
    <w:p w14:paraId="1ABF841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在雅歌中我们读到：‘祂的头好像至精的金子；祂的头发厚密累垂，黑如乌鸦’，仿佛在描述属地之美的完美：在我们的经文中，它们被说成是‘白如羊毛，如雪’，仿佛在描述属天纯洁和荣耀的完美。</w:t>
      </w:r>
    </w:p>
    <w:p w14:paraId="2CA8584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EE7C74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III.His eyes.—They were as a flame of fire; piercing, burning, searching.</w:t>
      </w:r>
    </w:p>
    <w:p w14:paraId="07C4EA1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 祂的眼目。—它们如同火焰；锐利，燃烧，鉴察。</w:t>
      </w:r>
    </w:p>
    <w:p w14:paraId="50025EF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81A09F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are like the eyes mentioned in Ezekiel as connected with the glory (1:18): 'The eyes of the Lord are in every place, beholding the evil and the good' (Proverbs 15:3); 'The eyes of the Lord run to and fro throughout the whole earth' (2 Chronicles 16:9); 'All things are naked and opened unto the eyes of Him with whom they have to do' (Hebrews 4:13); He 'searcheth the heart and trieth the reins.'</w:t>
      </w:r>
    </w:p>
    <w:p w14:paraId="0EDCE2C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它们就像以西结书中提到与荣耀相关的眼睛（1:18）：‘耶和华的眼目无处不在；恶人善人，祂都鉴察’（箴言 15:3）；‘耶和华的眼目遍察全地’（历代志下 16:9）；‘并且被造的没有一样在祂面前不显然的；原来万物在那与我们有关系的主眼前，都是赤露敞开的’（希伯来书 4:13）；祂‘是那察看人肺腑心肠的’。</w:t>
      </w:r>
    </w:p>
    <w:p w14:paraId="743FAC7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0E0ACD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Allpenetrating and all-searching eyes are those here ascribed to Christ; eyes which not only look at us, but look through us; eyes of heavenly flame.</w:t>
      </w:r>
    </w:p>
    <w:p w14:paraId="7C50C8D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这里归于基督的，是全然穿透、全然鉴察的眼睛；不仅看着我们，而且看透我们的眼睛；属天火焰的眼睛。</w:t>
      </w:r>
    </w:p>
    <w:p w14:paraId="70E1F11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E91E91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When He comes to judge and make war, it is said, 'His eyes are as a flame of fire' (Ch. 14:12).</w:t>
      </w:r>
    </w:p>
    <w:p w14:paraId="78763AE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当祂来审判和争战时，经上说：‘祂的眼睛如火焰’（19章12节）。</w:t>
      </w:r>
    </w:p>
    <w:p w14:paraId="690488C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859343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Such are the eyes which wept at the grave of Lazarus; which wept over Jerusalem; which were turned on Peter when he went out and wept bitterly.</w:t>
      </w:r>
    </w:p>
    <w:p w14:paraId="652E3C4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就是那在拉撒路坟前哭泣的眼睛；那为耶路撒冷哀哭的眼睛；那在彼得出去痛哭时转向他的眼睛。</w:t>
      </w:r>
    </w:p>
    <w:p w14:paraId="14070B6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2ACB7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feet.—They were 'like unto fine brass, as if they burned in a furnace.'</w:t>
      </w:r>
    </w:p>
    <w:p w14:paraId="0AA2A4E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祂的脚。—它们‘好像在炉中锻炼光明的铜’。</w:t>
      </w:r>
    </w:p>
    <w:p w14:paraId="042F414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E82290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Ezekiel (10:1-3) the person seen had an 'appearance like the appearance of brass.'</w:t>
      </w:r>
    </w:p>
    <w:p w14:paraId="1509A3E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在以西结书（1:27）中，所看见的人‘形状如光明的铜’。</w:t>
      </w:r>
    </w:p>
    <w:p w14:paraId="7F57EF1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194C2E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Molten brass is said to be especially bright and lustrous.</w:t>
      </w:r>
    </w:p>
    <w:p w14:paraId="3694E21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熔化的铜据说特别明亮有光泽。</w:t>
      </w:r>
    </w:p>
    <w:p w14:paraId="11492C4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585587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feet are like the rest of His body, altogether pure and perfect; brilliant to the eye, and repellent of all stain or evil; like glowing brass when the fire has burned out all its dross and brought out all its beauty.</w:t>
      </w:r>
    </w:p>
    <w:p w14:paraId="193BF92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祂的脚如同祂身体的其他部分，全然纯洁完美；眼目看为灿烂，并能抵挡一切污点或邪恶；如同烧红的铜，当火烧尽其所有渣滓，显出其所有美丽时。</w:t>
      </w:r>
    </w:p>
    <w:p w14:paraId="38BBDF0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524885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Even when He treads the wine-press, and tramples the wicked in His wrath, His feet take on no spot; and as He walks among the seven golden candlesticks, this purity and splendour shine out all around, rebuking sin, showing the true standard of divine perfection, and saying, 'Be ye holy, for I am holy.'</w:t>
      </w:r>
    </w:p>
    <w:p w14:paraId="0436536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即使当祂踹酒榨，在祂的忿怒中践踏恶人时，祂的脚也不沾染污点；当祂在七个金灯台中间行走时，这纯洁和辉煌四面照耀，责备罪恶，显明神圣完美的真正标准，并说：‘你们要圣洁，因为我是圣洁的。’</w:t>
      </w:r>
    </w:p>
    <w:p w14:paraId="67D8FC5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18D8EA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voice.—'As the sound of many waters.'</w:t>
      </w:r>
    </w:p>
    <w:p w14:paraId="64D93D3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祂的声音。—‘如同众水的声音。’</w:t>
      </w:r>
    </w:p>
    <w:p w14:paraId="0F45DD3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7C0DF5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These may be the waters of the sea (the waves of which were now dashing at the apostle's feet), or of the cataract, or of the rolling river, loud and overawing, heard afar off above the din of the world.</w:t>
      </w:r>
    </w:p>
    <w:p w14:paraId="71DAB17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这可能是海的水声（其波浪此刻正拍打着使徒的脚），或是瀑布声，或是滚滚江河声，响亮而令人敬畏，在世界的喧嚣之上远远就能听到。</w:t>
      </w:r>
    </w:p>
    <w:p w14:paraId="4437432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65BD13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When He speaks, the world shall hear.</w:t>
      </w:r>
    </w:p>
    <w:p w14:paraId="61A70EE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当祂说话时，世界都将听见。</w:t>
      </w:r>
    </w:p>
    <w:p w14:paraId="377B311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3DBEC8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trumpet, the thunder, the noise of many waters,—these are the symbols made use of to describe His heavenly voice, that same voice which said, 'Come unto me, and I will give you rest.'</w:t>
      </w:r>
    </w:p>
    <w:p w14:paraId="5DB50BE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号筒，雷声，众水的声音，—这些是用来描述祂属天声音的象征，就是那曾说过‘到我这里来，我就使你们得安息’的同一个声音。</w:t>
      </w:r>
    </w:p>
    <w:p w14:paraId="7590002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29063B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voice which uttered here the gracious words of loving invitation, that voice will, in the day of His appearing and His kingdom, say, 'Come, ye blessed,' and 'depart, ye cursed.'</w:t>
      </w:r>
    </w:p>
    <w:p w14:paraId="077FB1E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在这里发出慈爱邀请的恩言的那个声音，在祂显现和祂国度的日子，将说：‘你们这蒙福的，来’，和‘你们这被咒诅的，离开’。</w:t>
      </w:r>
    </w:p>
    <w:p w14:paraId="796838B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510E2C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VI.His right hand.—This is the hand that grasps the sword and scepter; it is the place of power and authority.</w:t>
      </w:r>
    </w:p>
    <w:p w14:paraId="50CF2DA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VI. 祂的右手。—这是掌握刀剑和权杖的手；是权力和权威的所在。</w:t>
      </w:r>
    </w:p>
    <w:p w14:paraId="35960B4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669E82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often made mention of in the Psalms as such: 'Strong is Thy hand, and high is Thy right hand' (Psalm 89:13).</w:t>
      </w:r>
    </w:p>
    <w:p w14:paraId="2C1457D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在诗篇中常如此提及：‘祢的手有力，祢的右手也高举’（诗篇 89:13）。</w:t>
      </w:r>
    </w:p>
    <w:p w14:paraId="67C0969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ECEDA5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 xml:space="preserve">There, in that almighty hand, are thee seven stars, or seven angels; for 'He maketh His angels spirits, and His ministers a flame of fire.' </w:t>
      </w:r>
    </w:p>
    <w:p w14:paraId="478DC12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在那里，在那全能的手中，有七颗星，或七位天使；因为‘祂使祂的使者为风，使祂的仆役为火焰。’</w:t>
      </w:r>
    </w:p>
    <w:p w14:paraId="598BC5C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4EB2E2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VII.His mouth.—This is the place of utterance the place from which goes forth the voice which is as the sound of many waters.</w:t>
      </w:r>
    </w:p>
    <w:p w14:paraId="0D75574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VII. 祂的口。—这是发声的地方，那如同众水声音的声音从这里发出。</w:t>
      </w:r>
    </w:p>
    <w:p w14:paraId="57B2D0E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425C59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From this comes the voice of mercy; from this comes also the voice of judgment: 'Out of His mouth went a sharp two-edged sword,' the sword with which He executes righteous judgment; for as He spake, and all things were made, so He speaks, and the stroke of judgment falls.</w:t>
      </w:r>
    </w:p>
    <w:p w14:paraId="4897EF6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从这里发出怜悯的声音；也从这里发出审判的声音：‘从祂口中出来一把两刃的利剑’，祂用这剑执行公义的审判；因为祂一说，万物便造成，祂一说话，审判的击打便降下。</w:t>
      </w:r>
    </w:p>
    <w:p w14:paraId="501EC9E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A07D01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Thus we read in Hosea (6:5): 'Therefore have I hewed them by the prophets; I have slain them by the words of my mouth.'</w:t>
      </w:r>
    </w:p>
    <w:p w14:paraId="4A3BB50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因此我们在何西阿书（6:5）中读到：‘因此，我借先知砍伐他们，用我口中的话杀戮他们。’</w:t>
      </w:r>
    </w:p>
    <w:p w14:paraId="1E178C9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C8C23A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VIII.His countenance.—That is, His whole face—His visage.</w:t>
      </w:r>
    </w:p>
    <w:p w14:paraId="15AB5AF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VIII. 祂的面貌。—也就是祂的整个脸—祂的容貌。</w:t>
      </w:r>
    </w:p>
    <w:p w14:paraId="4B7689B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32BA87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said that on the holy mount 'His face did shine as the sun' (Matthew 17:2); and we read that 'His face was as the appearance of lighting' (Daniel 10:6).</w:t>
      </w:r>
    </w:p>
    <w:p w14:paraId="69D1862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经上说，在圣山上‘祂的面貌明亮如日头’（马太福音 17:2）；我们又读到‘祂的面貌如闪电’（但以理书 10:6）。</w:t>
      </w:r>
    </w:p>
    <w:p w14:paraId="0FEC8E7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248B0E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So here 'His countenance was as the sun shineth in his strength.'</w:t>
      </w:r>
    </w:p>
    <w:p w14:paraId="5A7DB81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所以在这里‘祂的面貌如同烈日放光’。</w:t>
      </w:r>
    </w:p>
    <w:p w14:paraId="5CFF345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202040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Infinite brightness, divine glory, irradiating, penetrating, revealing, is in His face,—that face which once was covered with blood on the cross, and pale in death.</w:t>
      </w:r>
    </w:p>
    <w:p w14:paraId="2147A6D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无限的光辉，神圣的荣耀，照耀，穿透，启示，都在祂的脸上，—那曾被十字架上的血覆盖，在死亡中苍白的脸。</w:t>
      </w:r>
    </w:p>
    <w:p w14:paraId="3E1212B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A22CA9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Such is the excellence of the Lord Jesus Christ.</w:t>
      </w:r>
    </w:p>
    <w:p w14:paraId="0725553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这就是主耶稣基督的卓越。</w:t>
      </w:r>
    </w:p>
    <w:p w14:paraId="6B6C61A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456AF0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divine and all human perfections are in Him.</w:t>
      </w:r>
    </w:p>
    <w:p w14:paraId="49ABFF0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所有神圣和所有属人的完美都在祂里面。</w:t>
      </w:r>
    </w:p>
    <w:p w14:paraId="1C52A83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D4A234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Him dwelleth all the fullness of the Godhead bodily.,'</w:t>
      </w:r>
    </w:p>
    <w:p w14:paraId="21ACC30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‘因为神本性一切的丰盛都有形有体地居住在基督里面。’</w:t>
      </w:r>
    </w:p>
    <w:p w14:paraId="19A6316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02416F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Him are the unsearchable riches.</w:t>
      </w:r>
    </w:p>
    <w:p w14:paraId="177C61C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在祂里面有那测不透的丰富。</w:t>
      </w:r>
    </w:p>
    <w:p w14:paraId="4581847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24E7B8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'the king in His beauty;' He is 'fairer than the children of men.'</w:t>
      </w:r>
    </w:p>
    <w:p w14:paraId="68959DA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祂是‘荣美中的君王’；祂‘比世人更美’。</w:t>
      </w:r>
    </w:p>
    <w:p w14:paraId="7A9D21D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914BB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Thus excellent is the Church's Head, and He is Head over all things to the Church.</w:t>
      </w:r>
    </w:p>
    <w:p w14:paraId="0FBE095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教会的元首就是如此卓越，祂是为教会作万有之首。</w:t>
      </w:r>
    </w:p>
    <w:p w14:paraId="6202F87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68B899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moreover, 'Prince of the kings of the earth;' and all allegiance from earth as well as heaven, from nations as well as Churches, from kings as well as saints, is due to Him.</w:t>
      </w:r>
    </w:p>
    <w:p w14:paraId="5D25DB7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此外，祂是‘地上君王的元首’；地上和天上，列国和众教会，君王和圣徒，都当向祂效忠。</w:t>
      </w:r>
    </w:p>
    <w:p w14:paraId="434842C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543163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crowns are His, all scepters, all thrones.</w:t>
      </w:r>
    </w:p>
    <w:p w14:paraId="1AE8D4D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所有的冠冕都是祂的，所有的权杖，所有的宝座。</w:t>
      </w:r>
    </w:p>
    <w:p w14:paraId="6103E27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4FACC5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Heaven is now full of His glory, and ere long earth shall be the same.</w:t>
      </w:r>
    </w:p>
    <w:p w14:paraId="6E0BCA6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如今天上充满了祂的荣耀，不久之后地上也将如此。</w:t>
      </w:r>
    </w:p>
    <w:p w14:paraId="4516703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770EB2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IX.</w:t>
      </w:r>
    </w:p>
    <w:p w14:paraId="5416D10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Fear And Its Remedy</w:t>
      </w:r>
    </w:p>
    <w:p w14:paraId="04D2950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when I saw Him, I fell at His feet as dead. And He laid His right hand upon me, saying unto me, Fear not; I am the first and the last; I am He that liveth, and was dead; and, behold, I am alive for evermore, Amen; and have the keys of hell and of death."—</w:t>
      </w:r>
    </w:p>
    <w:p w14:paraId="3F26BFD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Revelation 1:17, 18.</w:t>
      </w:r>
    </w:p>
    <w:p w14:paraId="08CA04E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AEFC1D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九．</w:t>
      </w:r>
    </w:p>
    <w:p w14:paraId="73111958">
      <w:pPr>
        <w:pStyle w:val="2"/>
        <w:bidi w:val="0"/>
        <w:rPr>
          <w:rFonts w:hint="eastAsia"/>
          <w:lang w:val="en-US" w:eastAsia="en-US"/>
        </w:rPr>
      </w:pPr>
      <w:r>
        <w:rPr>
          <w:rFonts w:hint="eastAsia"/>
          <w:lang w:val="en-US" w:eastAsia="en-US"/>
        </w:rPr>
        <w:t>恐惧及其补救</w:t>
      </w:r>
    </w:p>
    <w:p w14:paraId="78BCEAE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“我一看见，就仆倒在祂脚前，像死了一样。祂用右手按着我，说：‘不要惧怕！我是首先的，我是末后的，又是那存活的；我曾死过，现在又活了，直活到永永远远；并且拿着死亡和阴间的钥匙。’”</w:t>
      </w:r>
    </w:p>
    <w:p w14:paraId="718F494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 启示录 1:17, 18。</w:t>
      </w:r>
    </w:p>
    <w:p w14:paraId="5B1899B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26A82F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spirit of this book, as of all others written by God, is the 'testimony of Jesus.'</w:t>
      </w:r>
    </w:p>
    <w:p w14:paraId="480799E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这本书的精意，如同所有由神所写的其他书卷一样，是‘为耶稣作的见证’。</w:t>
      </w:r>
    </w:p>
    <w:p w14:paraId="7012A05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60EE47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bears witness to him throughout,—to His person, His work, His kingdom.</w:t>
      </w:r>
    </w:p>
    <w:p w14:paraId="3E6C8CE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它通篇为祂作见证，—为祂的位格，祂的工作，祂的国度。</w:t>
      </w:r>
    </w:p>
    <w:p w14:paraId="2CA5DD6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716E14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Here are things both new and old concerning Him.</w:t>
      </w:r>
    </w:p>
    <w:p w14:paraId="7D1F9BE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这里有关于祂的新事和旧事。</w:t>
      </w:r>
    </w:p>
    <w:p w14:paraId="6F81350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3A21A4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the Revealer, and He is the revealed One; the Teacher and the lesson; the Sower and the seed.</w:t>
      </w:r>
    </w:p>
    <w:p w14:paraId="31F0A09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祂是启示者，祂也是被启示的那一位；是教师，也是课程；是撒种的，也是种子。</w:t>
      </w:r>
    </w:p>
    <w:p w14:paraId="7DFBFF9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A006F6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the marvelous visions of this prophecy respecting Him and His kingdom, faith has much to rest on, and hope much to feed on.</w:t>
      </w:r>
    </w:p>
    <w:p w14:paraId="400C043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在这关于祂和祂国度的预言的奇妙异象中，信心有许多可以安息之处，盼望有许多可以滋养之物。</w:t>
      </w:r>
    </w:p>
    <w:p w14:paraId="177B4E4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4A91DA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are worthy of all study; and 'blessed is he that readeth.'</w:t>
      </w:r>
    </w:p>
    <w:p w14:paraId="40717F3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它们值得所有的研读；‘念这书上预言的，是有福的。’</w:t>
      </w:r>
    </w:p>
    <w:p w14:paraId="074854A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404FC1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three things in this passage which need our notice, are— (1) The vision; (2.) The apostle's alarm; (3.) The comfort administered by Christ.</w:t>
      </w:r>
    </w:p>
    <w:p w14:paraId="50C931F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在这段经文中，我们需要注意的三件事是— (1) 异象；(2.) 使徒的惊恐；(3.) 基督所施的安慰。</w:t>
      </w:r>
    </w:p>
    <w:p w14:paraId="68E40C8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BF6208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The vision.—That which John saw was real; so that of it he could say, 'That which we have seen and heard declare we unto you' (I John 1:1).</w:t>
      </w:r>
    </w:p>
    <w:p w14:paraId="65A7D1B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异象。—约翰所看见的是真实的；因此他能说：‘我们将所看见、所听见的传给你们’（约翰一书 1:1）。</w:t>
      </w:r>
    </w:p>
    <w:p w14:paraId="181DAE9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77D817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saw the Lord; and he knew that it was He.</w:t>
      </w:r>
    </w:p>
    <w:p w14:paraId="0DFA0EA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他看见了主；他知道那就是祂。</w:t>
      </w:r>
    </w:p>
    <w:p w14:paraId="0A69612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1E119A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'beheld His glory' (John 1:14).</w:t>
      </w:r>
    </w:p>
    <w:p w14:paraId="5B79C08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他‘见过祂的荣光’（约翰福音 1:14）。</w:t>
      </w:r>
    </w:p>
    <w:p w14:paraId="10E47F9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E113B9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was this same glorious Christ that Isaiah saw upon His throne (Isaiah 6:1-3).</w:t>
      </w:r>
    </w:p>
    <w:p w14:paraId="128B6DA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以赛亚在祂的宝座上所看见的，正是这位荣耀的基督（以赛亚书 6:1-3）。</w:t>
      </w:r>
    </w:p>
    <w:p w14:paraId="456E796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564D28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was He whom Ezekiel saw in His majesty, seated in the chariot of the cherubim (Ezekiel 1:24, 26; I Chronicles 28:18; Psalm 18:10).</w:t>
      </w:r>
    </w:p>
    <w:p w14:paraId="5104D28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以西结在祂的威严中所看见，坐在基路伯战车上的，正是祂（以西结书 1:24, 26；历代志上 28:18；诗篇 18:10）。</w:t>
      </w:r>
    </w:p>
    <w:p w14:paraId="205AE67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2A65B3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was He whom Daniel saw 'clothed in linen,' and 'girded with gold,' and resplendent as the lighting (Daniel 10:5,6).</w:t>
      </w:r>
    </w:p>
    <w:p w14:paraId="1FBB884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但以理所看见‘身穿细麻衣’，‘腰束金带’，灿烂如闪电的，正是祂（但以理书 10:5,6）。</w:t>
      </w:r>
    </w:p>
    <w:p w14:paraId="0820D43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8CF9A2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was a vision of the Son of man,—not as He was in the day of His weakness and sorrow, but as He now is in the day of His might and gladness.</w:t>
      </w:r>
    </w:p>
    <w:p w14:paraId="40272C3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这是一个关于人子的异象，—不是祂在软弱和忧伤的日子里的样子，而是祂如今在大能和喜乐的日子里的样子。</w:t>
      </w:r>
    </w:p>
    <w:p w14:paraId="37C2829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3A2382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 glimpse of this glory John had seen, some sixty years before, on the transfiguration mountain, but hastily and with dazzled eyes.</w:t>
      </w:r>
    </w:p>
    <w:p w14:paraId="6FC75AD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大约六十年前，约翰曾在变像山上瞥见过这荣耀，但只是匆匆一瞥，眼睛被光所眩。</w:t>
      </w:r>
    </w:p>
    <w:p w14:paraId="7D8AEB8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C78642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was more prolonged and complete; intended, moreover, for a steadier gaze.</w:t>
      </w:r>
    </w:p>
    <w:p w14:paraId="0806A42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这一次则更长久、更完整；而且，意在让人更稳定地凝视。</w:t>
      </w:r>
    </w:p>
    <w:p w14:paraId="14D416E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DDF780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was the very Son of man who stood beside him, even He who, though 'crucified through weakness, liveth by the power of God;' even He who died, and was buried, and rose again, and ascended into the heavens, and sits in glory at the right hand of the throne of the Majesty in the heavens.</w:t>
      </w:r>
    </w:p>
    <w:p w14:paraId="4ADECBC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站在他旁边的正是人子自己，就是那位虽然‘因软弱被钉在十字架上，却因神的大能仍然活着’的祂；就是那位死了，被埋葬了，又复活了，升入高天，坐在天上至大者宝座的右边荣耀里的祂。</w:t>
      </w:r>
    </w:p>
    <w:p w14:paraId="6A7A3CA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A7E73E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appears now clothed in flowing raiment, and girt with a golden girdle.</w:t>
      </w:r>
    </w:p>
    <w:p w14:paraId="7367DD4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祂如今显现，身穿飘逸的衣袍，束着金带。</w:t>
      </w:r>
    </w:p>
    <w:p w14:paraId="22EEB87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756B34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head and hair are of effulgent whiteness; His eyes like flames; His feet like glowing brass; His voice like many waters; seven stars in His right hand; a glittering sword flashing from His mouth; His face like the noonday sun.</w:t>
      </w:r>
    </w:p>
    <w:p w14:paraId="6F9E081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祂的头和头发发出耀眼的白光；祂的眼睛如同火焰；祂的脚如同烧红的铜；祂的声音如同众水的声音；祂的右手中握着七颗星；一把闪亮的剑从祂口中发出；祂的面貌如同正午的太阳。</w:t>
      </w:r>
    </w:p>
    <w:p w14:paraId="18CDE8D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4D7EFD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was a vision of wondrous splendour,—very unlike what John had been accustomed to see in Christ; unlike the son of the carpenter; unlike the Man of sorrows, with his much-marred visage; unlike the crucified criminal, with bleeding head, and pierced hands and feet.</w:t>
      </w:r>
    </w:p>
    <w:p w14:paraId="3133E39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这是一个奇妙辉煌的异象，—与约翰惯常在基督身上看到的截然不同；不像木匠的儿子；不像那位面容憔悴的忧患之子；不像被钉十字架的罪犯，头戴血冠，手脚被刺穿。</w:t>
      </w:r>
    </w:p>
    <w:p w14:paraId="68F25AC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7F1203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this vision, all that was feeble and earthly, all that was sad, and bruised, and weary, had passed away, like clouds passing from the sun, and leaving it to give forth the fullness of its radiance.</w:t>
      </w:r>
    </w:p>
    <w:p w14:paraId="3FDB9C1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在这异象中，所有软弱和属地的，所有忧伤、伤痕和疲惫，都已逝去，如同云彩从太阳面前飘过，让它发出全部的光辉。</w:t>
      </w:r>
    </w:p>
    <w:p w14:paraId="015A642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5EA7F5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seemed now clothed with heaven itself, in all its majesty and brightness.</w:t>
      </w:r>
    </w:p>
    <w:p w14:paraId="1BE83F1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祂如今似乎披戴着天本身，带着其全部的威严和光辉。</w:t>
      </w:r>
    </w:p>
    <w:p w14:paraId="156151B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8E7B13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 vision like this suited John well in his lonely exile.</w:t>
      </w:r>
    </w:p>
    <w:p w14:paraId="1F6C4B2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这样的异象非常适合约翰在他孤独的流放中。</w:t>
      </w:r>
    </w:p>
    <w:p w14:paraId="02034FD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AD9FEA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last of the apostles; the sorrowful survivor of a whole generation of loved ones, most of whom had died the martyr's death; persecuted for his Lord's sake,— how cheering for him to be thus reminded that He, for whose sake he suffers, is the glorious One!</w:t>
      </w:r>
    </w:p>
    <w:p w14:paraId="61734D3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使徒中的最后一位；一代所爱之人的悲伤幸存者，其中大多数都为道殉难；为他主的缘故受逼迫，—当他被如此提醒，他为之受苦的那位是荣耀者时，这对他来说是何等的鼓舞！</w:t>
      </w:r>
    </w:p>
    <w:p w14:paraId="43E50A1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3BCDEB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suited no less the seven Churches to whom he wrote,—sustaining them in their sufferings, rousing them from their sloth, and rebuking them for their loss of first love and early faith.</w:t>
      </w:r>
    </w:p>
    <w:p w14:paraId="36D45AC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这也同样适合他写信给的七个教会，—在他们的苦难中扶持他们，从他们的懒惰中唤醒他们，并因他们失去起初的爱和早期的信心而责备他们。</w:t>
      </w:r>
    </w:p>
    <w:p w14:paraId="0B8BA83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04C948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suits us no less in these last days.</w:t>
      </w:r>
    </w:p>
    <w:p w14:paraId="02326B6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在这些末后的日子里，这也同样适合我们。</w:t>
      </w:r>
    </w:p>
    <w:p w14:paraId="7C6B189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C92B2E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need to be reminded of the glory of Him whom we are following.</w:t>
      </w:r>
    </w:p>
    <w:p w14:paraId="2466224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我们需要被提醒我们所跟随之主的荣耀。</w:t>
      </w:r>
    </w:p>
    <w:p w14:paraId="2BEB096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21F039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will comfort us in tribulation; it will shame us out of unfaithfulness; it will nerve us for battle and for toil; it will quicken, and invigorate, and purify.</w:t>
      </w:r>
    </w:p>
    <w:p w14:paraId="2FAE22C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它将在患难中安慰我们；它将使我们因不忠而羞愧；它将为我们争战和劳苦壮胆；它将苏醒、加力和洁净我们。</w:t>
      </w:r>
    </w:p>
    <w:p w14:paraId="0CDC882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04BA84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II.The apostle's alarm.—'I fell at His feet as one dead.'</w:t>
      </w:r>
    </w:p>
    <w:p w14:paraId="3B3BD0C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 使徒的惊恐。—‘我一看见，就仆倒在祂脚前，像死了一样。’</w:t>
      </w:r>
    </w:p>
    <w:p w14:paraId="39795B4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F04A48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Like to this was the effect of Isaiah's vision: 'Then and I, Woe is me!</w:t>
      </w:r>
    </w:p>
    <w:p w14:paraId="3D96750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以赛亚异象的效果与此相似：‘那时我说：祸哉！’</w:t>
      </w:r>
    </w:p>
    <w:p w14:paraId="783FD34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548C3A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I am undone; because I am a man of unclean lips' (Isaiah 6:5).</w:t>
      </w:r>
    </w:p>
    <w:p w14:paraId="08B062C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我灭亡了！因为我是嘴唇不洁的人’（以赛亚书 6:5）。</w:t>
      </w:r>
    </w:p>
    <w:p w14:paraId="1C00A00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343E7C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Like to this was the effect of Ezekiel's vision, when he 'fell on his face' at 'the appearance of the likeness of the glory of the Lord' (Ezekiel 1:28).</w:t>
      </w:r>
    </w:p>
    <w:p w14:paraId="4DC749D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以西结异象的效果也与此相似，当他看见‘耶和华荣耀的形像’时，便‘俯伏在地’（以西结书 1:28）。</w:t>
      </w:r>
    </w:p>
    <w:p w14:paraId="6DE0856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41A868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Still more like to this was the effect of Daniel's vision, when not only 'a great quaking fell upon the men that were with him, so that they fled to hide themselves,' but he himself 'retained no strength,' and his 'comeliness was turned into corruption' (Daniel 10:7,8).</w:t>
      </w:r>
    </w:p>
    <w:p w14:paraId="4F5452A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但以理异象的效果更与此相似，那时不仅‘与我同在的人大大战兢，甚至都逃跑躲藏’，而且他自己‘毫无气力’，他的‘荣美也都变为败坏’（但以理书 10:7,8）。</w:t>
      </w:r>
    </w:p>
    <w:p w14:paraId="3915DA0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50C97E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Not unlike to this was the appearance of the angel to Zechariahs in the temple, of which it is said, that 'when Zechariahs saw him, he was troubled, and fear fell upon him' (Luke 1:12).</w:t>
      </w:r>
    </w:p>
    <w:p w14:paraId="6949EBA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与此不无相似的是天使在殿中向撒迦利亚显现的情形，经上说：‘撒迦利亚看见，就惊慌害怕’（路加福音 1:12）。</w:t>
      </w:r>
    </w:p>
    <w:p w14:paraId="633A64A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4E0684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the case, too, of the Bethlehem shepherds, the effect was similar: 'The glory of the Lord shone round about them, and they were sore afraid' (Luke 2:9).</w:t>
      </w:r>
    </w:p>
    <w:p w14:paraId="3C931B4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在伯利恒牧羊人的例子中，效果也是相似的：‘主的荣光四面照着他们，牧羊的人就甚惧怕’（路加福音 2:9）。</w:t>
      </w:r>
    </w:p>
    <w:p w14:paraId="793A515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21F2DE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the transfiguration vision was the likest to this of the Revelation, both because John himself was there, and Jesus had there put on the heavenly glory in all its radiance.</w:t>
      </w:r>
    </w:p>
    <w:p w14:paraId="17E1544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但变像的异象与这启示录的异象最为相似，因为约翰自己当时在场，而且耶稣在那里披上了属天荣耀的全部光辉。</w:t>
      </w:r>
    </w:p>
    <w:p w14:paraId="602165B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678C61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said that, when the disciples saw and heart it, 'they fell on their face, and were sore afraid' (Matthew 17:6).</w:t>
      </w:r>
    </w:p>
    <w:p w14:paraId="750A355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经上说，当门徒们看见并听见时，‘他们就俯伏在地，极其害怕’（马太福音 17:6）。</w:t>
      </w:r>
    </w:p>
    <w:p w14:paraId="36AF8EA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F3D055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all this there was the old idea (circulating even among the heathen), that no man could see God and live,—an idea which man's evil conscience suggests, believing that God must be the sinner's enemy, that He can only show Himself in order to slay him.</w:t>
      </w:r>
    </w:p>
    <w:p w14:paraId="7F2B733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在这一切之中，有一个古老的观念（甚至在异教徒中也流传），即没有人能看见神而活着，—这是一个人的罪恶良心所暗示的观念，相信神必是罪人的仇敌，祂显现自己只是为了杀戮他。</w:t>
      </w:r>
    </w:p>
    <w:p w14:paraId="135DC19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3DBC29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Not discriminating between what was true in this idea and what was false, even righteous men were filled with terror at the visible manifestations of God.</w:t>
      </w:r>
    </w:p>
    <w:p w14:paraId="6A28397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甚至义人，因未能分辨这观念中真实与虚假之处，也在神可见的显现面前充满了恐惧。</w:t>
      </w:r>
    </w:p>
    <w:p w14:paraId="08FBEBC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C196E4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though we might have expected something different from this in the beloved disciple, when his old Master appeared to him, still let us remember that he was still in flesh and blood,—still a feeble, imperfect man, both in soul and body.</w:t>
      </w:r>
    </w:p>
    <w:p w14:paraId="7810B6D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虽然我们或许期望，当他年迈的主向他显现时，这位蒙爱的门徒会有所不同，但我们仍需记得，他仍是血肉之躯，—无论在灵魂还是身体上，仍是一个软弱、不完美的人。</w:t>
      </w:r>
    </w:p>
    <w:p w14:paraId="6A642E0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B446B7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Besides this, there was much fitted to overawe.</w:t>
      </w:r>
    </w:p>
    <w:p w14:paraId="625E426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除此之外，还有许多足以令人敬畏的事。</w:t>
      </w:r>
    </w:p>
    <w:p w14:paraId="5E46B4C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604506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vision was so sudden and so glorious, the splendour so overpowering, the voice so majestic, the place so lonely, that it was not wonderful that he should have 'fallen at His feet as one dead;' especially as the contrast in appearance between the Christ that he knew once, and the Christ that he saw now, was so great.</w:t>
      </w:r>
    </w:p>
    <w:p w14:paraId="6A9C37D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异象是如此突然和荣耀，光辉是如此压倒性，声音是如此威严，地方是如此孤寂，以致他‘仆倒在祂脚前，像死了一样’，这并不奇怪；尤其是他曾经认识的基督和他现在看见的基督在外观上的对比是如此之大。</w:t>
      </w:r>
    </w:p>
    <w:p w14:paraId="3681516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E2713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could still recognize his Lord; but how marvelously changed!</w:t>
      </w:r>
    </w:p>
    <w:p w14:paraId="1E4E37D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他仍能认出他的主；但变化得何等奇妙！</w:t>
      </w:r>
    </w:p>
    <w:p w14:paraId="67496EE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E37F87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this outward change might for a moment raise the thought that there could not have been the same familiar fellowship as in the days of His sorrowing lowliness.</w:t>
      </w:r>
    </w:p>
    <w:p w14:paraId="73C455B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而这种外在的变化可能 momentarily 引起一个念头，即不可能再有像祂忧伤卑微的日子里那样亲密的交通了。</w:t>
      </w:r>
    </w:p>
    <w:p w14:paraId="16E05DE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08369C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know how the altered dress, and circumstances, and manners of a longabsent friend, suddenly returning, suggests misgivings as to the continuance of confidence and love, and we are not sure how far we may count upon his friendship.</w:t>
      </w:r>
    </w:p>
    <w:p w14:paraId="4EE59E3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我们知道，一个久别的友人突然归来，其改变的衣着、处境和举止，会如何引起我们对他是否仍旧信任和爱我们的疑虑，我们不确定在多大程度上可以指望他的友谊。</w:t>
      </w:r>
    </w:p>
    <w:p w14:paraId="60E207E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20F123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Here there might be something of this feeling in the apostle's mind; and, at any rate, the heavenly glory could not but be overwhelming to one who had still but the tremulous frame of mortality, the feeble eyes and ears of earthly imperfection.</w:t>
      </w:r>
    </w:p>
    <w:p w14:paraId="024C561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在这里，使徒的心中可能存有类似的感觉；无论如何，对于一个仍只有会朽坏的颤抖躯体，以及属地不完美的微弱眼耳的人来说，属天的荣耀必然是压倒性的。</w:t>
      </w:r>
    </w:p>
    <w:p w14:paraId="233663D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E688FF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vision of the Holy One, side by side with himself, would make the apostle feel his unholiness, and cry out, like Isaiah, 'I am unclean.'</w:t>
      </w:r>
    </w:p>
    <w:p w14:paraId="45122BD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这位圣者的异象，与他并肩而立，会使使徒感到自己的不洁，并像以赛亚一样呼喊：‘我是不洁的。’</w:t>
      </w:r>
    </w:p>
    <w:p w14:paraId="4D5D8EF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606203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Self-abhorrence could not but be uppermost in his mind, even though fear might be cast out by love.</w:t>
      </w:r>
    </w:p>
    <w:p w14:paraId="5E3A22C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自我厌恶必然在他心中占主导地位，即使恐惧可能被爱所驱除。</w:t>
      </w:r>
    </w:p>
    <w:p w14:paraId="6DE5B5F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8881E4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Nor is there anything more fitted still to deepen our sense of sin, and give us true self-loathing, than direct dealing with the Holy One,—the being brought into contact with himself, whether in His grace or glory.</w:t>
      </w:r>
    </w:p>
    <w:p w14:paraId="6E7B6B6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也没有什么比直接与圣者打交道，—无论是与祂的恩典还是荣耀接触，—更能加深我们的罪感，并给予我们真正的自我憎恶。</w:t>
      </w:r>
    </w:p>
    <w:p w14:paraId="1EEAF0B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29617D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law may fail; comparison with our fellow men will fail; inspection of self will fail; but direct transaction with the Lord Himself will accomplish all.</w:t>
      </w:r>
    </w:p>
    <w:p w14:paraId="511809E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律法可能会失败；与同胞的比较会失败；自省会失败；但直接与主自己打交道将成就一切。</w:t>
      </w:r>
    </w:p>
    <w:p w14:paraId="3381B96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9FFCE0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Compare yourselves with Him, that will search, that will abase.</w:t>
      </w:r>
    </w:p>
    <w:p w14:paraId="7DB075E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将你们自己与祂比较，那将鉴察，那将使你们降卑。</w:t>
      </w:r>
    </w:p>
    <w:p w14:paraId="7E1EE77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8BE389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if John, who had known Christ so well and long, was thus overawed at the glory, what will become of you, O Christless sinner!</w:t>
      </w:r>
    </w:p>
    <w:p w14:paraId="5ED573B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但如果约翰，如此长久而深入地认识基督，尚且因那荣耀而如此敬畏，那么，你这没有基督的罪人，将如何是好！</w:t>
      </w:r>
    </w:p>
    <w:p w14:paraId="47E3ABC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14DD8C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the day of the full revelation of that glory?</w:t>
      </w:r>
    </w:p>
    <w:p w14:paraId="2C90017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在那荣耀完全显现的日子里？</w:t>
      </w:r>
    </w:p>
    <w:p w14:paraId="66B4194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0B0636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How terrible will that day be to you!</w:t>
      </w:r>
    </w:p>
    <w:p w14:paraId="46D4299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那日对你将是何等的可怕！</w:t>
      </w:r>
    </w:p>
    <w:p w14:paraId="1EAAA73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50D660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How it will overwhelm you!</w:t>
      </w:r>
    </w:p>
    <w:p w14:paraId="7AEB4A3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它将如何压倒你！</w:t>
      </w:r>
    </w:p>
    <w:p w14:paraId="4F170FD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C8C51E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 sinner, learn to know this Christ now as the Saviour, ere the day arrives when you shall see Him as the Judge!</w:t>
      </w:r>
    </w:p>
    <w:p w14:paraId="6085073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哦，罪人啊，趁着你将看见祂为审判者的日子来到之前，现在就来认识这位基督为救主吧！</w:t>
      </w:r>
    </w:p>
    <w:p w14:paraId="47FB4BC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F3AB2E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love would save you now; His majesty will crush you then.</w:t>
      </w:r>
    </w:p>
    <w:p w14:paraId="704E957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祂的爱现在要拯救你；祂的威严那时将压碎你。</w:t>
      </w:r>
    </w:p>
    <w:p w14:paraId="02374B8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5E1442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III.Christ's method of comforting His apostle, and soothing his alarm.—He begins this by laying His right hand on him,— the right hand where was 'the hiding of His power' (Habakkuk 3:4), and in which John had just seen the seven stars; that right hand which John had so often beheld raised to heal and to bless; the right hand in which were the marks of the nails.</w:t>
      </w:r>
    </w:p>
    <w:p w14:paraId="1206F8D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 基督安慰祂使徒并平息他惊恐的方法。—祂以按手在他身上开始，—那曾是‘祂能力隐藏之处’的右手（哈巴谷书 3:4），约翰刚才在那手中看见了七颗星；约翰曾多次看见那只右手举起以医治和祝福；那只手上有钉痕。</w:t>
      </w:r>
    </w:p>
    <w:p w14:paraId="283292F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55997A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As the expression of condescension and kindness, as the symbol of priestly blessing, the action would at once be understood by the apostle; and the touch of the well-known hand, thus laid on the head of the apostle as he lay upon the ground, would be of itself reassurance and peace.</w:t>
      </w:r>
    </w:p>
    <w:p w14:paraId="4D29B23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作为屈尊和仁慈的表达，作为祭司祝福的象征，使徒会立即理解这个动作；那只熟悉的手，就这样按在躺在地上的使徒头上，其触摸本身就是安慰和平安。</w:t>
      </w:r>
    </w:p>
    <w:p w14:paraId="1954A1F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25061B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While the gracious right hand is thus lad on John, the words of grace accompany the action: 'Fear not.'</w:t>
      </w:r>
    </w:p>
    <w:p w14:paraId="4959AD0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当那恩慈的右手如此按在约翰身上时，恩典的话语伴随着这个动作：‘不要惧怕。’</w:t>
      </w:r>
    </w:p>
    <w:p w14:paraId="4B85F40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8F9B9A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these there is no hidden spell, no native power to calm, apart form the recognized character of Him who speaks them,—just as the effect of a promise depends on the ascertained mind and power of the promiser.</w:t>
      </w:r>
    </w:p>
    <w:p w14:paraId="160E9A7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在这些话中，没有隐藏的魔咒，没有天生的平静力量，除非认识到说这些话之主的品格，—正如一个应许的效果取决于应许者的确定心意和能力。</w:t>
      </w:r>
    </w:p>
    <w:p w14:paraId="7DE53BA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03C29E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'Fear not' coming from the lips even of the glorified Son of man, could not fail to recall times when they were used to the disciples by this same Christ, in the days of His earthly humiliation; so that the effect of this utterance, in the ears of the apostle, was at once to identify the present glorious Being with that Jesus who had gone out and in with His disciples on earth, and who thus declared Himself to be the same in mind and heart, the same in love and sympathy, as when He calmed their fears upon the Sea of Galilee with the kindred words, 'It is I; be not afraid.'</w:t>
      </w:r>
    </w:p>
    <w:p w14:paraId="40F90B9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要惧怕’，即使是从荣耀的人子口中说出，也必然会让人回想起，在祂地上谦卑的日子里，这位同一的基督曾对门徒们使用过这些话；因此，这话在使徒耳中的效果，是立刻将这位荣耀的存有与那位曾在地上与祂门徒们同出同入的耶稣等同起来，祂因此宣告自己在心思和心肠上，在爱和同情上，都与祂在加利利海上用类似的话‘是我，不要怕’平静他们恐惧时一样。</w:t>
      </w:r>
    </w:p>
    <w:p w14:paraId="4116176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5499A5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Before the words 'Fear not' can have any effect in calming a single fear, or dispelling a single doubt, there must be the knowledge of the character of Him who speaks them.</w:t>
      </w:r>
    </w:p>
    <w:p w14:paraId="22E8424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在‘不要惧怕’这些话语能有任何平息恐惧或驱散疑虑的效果之前，必须认识说这些话之主的品格。</w:t>
      </w:r>
    </w:p>
    <w:p w14:paraId="5618DAC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080D07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Till then they are as idle wind.</w:t>
      </w:r>
    </w:p>
    <w:p w14:paraId="7B6F3DD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在那之前，它们如同空话。</w:t>
      </w:r>
    </w:p>
    <w:p w14:paraId="484B3AA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91EF29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Suppose that you lose your way in the wide desert, and with its terrors compassing you on every side, you begin to tremble for your safety.</w:t>
      </w:r>
    </w:p>
    <w:p w14:paraId="6F1CEBF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假设你在广阔的沙漠中迷了路，四周都是它的恐怖，你开始为自己的安全而颤抖。</w:t>
      </w:r>
    </w:p>
    <w:p w14:paraId="4EB613D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F0C460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 unknown wanderer passes you, and says "Fear not' but his words do not calm you.</w:t>
      </w:r>
    </w:p>
    <w:p w14:paraId="1ED152A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一个不知名的流浪者经过你身边，说‘不要怕’，但他的话并不能使你平静。</w:t>
      </w:r>
    </w:p>
    <w:p w14:paraId="7498A28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F4DD15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One of your fellow travelers says, 'Fear not' but neither do his words soothe you.</w:t>
      </w:r>
    </w:p>
    <w:p w14:paraId="33A5BB2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你的一个旅伴说：‘不要怕’，但他的话也不能安慰你。</w:t>
      </w:r>
    </w:p>
    <w:p w14:paraId="5F22162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9AF7D7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of a sudden you meet with some well-known Arab acquaintance, some chief of the desert, in whom you have confidence, and he says, 'Fear not;' you are reassured in a moment.</w:t>
      </w:r>
    </w:p>
    <w:p w14:paraId="2ECD853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但突然间，你遇到一位你所熟识的阿拉伯人，一位你所信赖的沙漠首领，他对你说：‘不要怕’；你立刻就安心了。</w:t>
      </w:r>
    </w:p>
    <w:p w14:paraId="19C77C8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D8EE12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So is it in your transactions with the Lord.</w:t>
      </w:r>
    </w:p>
    <w:p w14:paraId="553D7FB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你与主的交往也是如此。</w:t>
      </w:r>
    </w:p>
    <w:p w14:paraId="28E3AB5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A449B0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You must know who and what He is before His words of peace will avail.</w:t>
      </w:r>
    </w:p>
    <w:p w14:paraId="3D83C44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你必须知道祂是谁，祂是怎样的，祂平安的话语才会有效。</w:t>
      </w:r>
    </w:p>
    <w:p w14:paraId="27F079E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8248AF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Know Him, and His one 'Fear not' will suffice to cheer and sustain you in any circumstances of danger, or perplexity, or conscious unworthiness.</w:t>
      </w:r>
    </w:p>
    <w:p w14:paraId="56495E1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认识祂，祂的一句‘不要惧怕’就足以在任何危险、困惑或自觉不配的情况下，鼓励和扶持你。</w:t>
      </w:r>
    </w:p>
    <w:p w14:paraId="0C7EB3D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D9CB40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who received publicans and sinners, who went to be 'a guest with a man that was a sinner,' is just such an one as you may go to, and such an one as can say to you, 'Fear not' with the certainty that the gracious words proceeding from His wellknown lips, do mean all that they seem to do, and will speak to you all the peace which they seem to contain.</w:t>
      </w:r>
    </w:p>
    <w:p w14:paraId="09DC031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位接待税吏和罪人，去作‘一个罪人家里客’的，正是你可以去投靠的那一位，也正是能对你说‘不要惧怕’的那一位，并且确信，从祂那众所周知的口中所出的恩言，确实意指其表面所做的一切，并将向你述说它们所包含的一切平安。</w:t>
      </w:r>
    </w:p>
    <w:p w14:paraId="5705989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658A48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announcements that follow all bear upon this point.</w:t>
      </w:r>
    </w:p>
    <w:p w14:paraId="2C2A723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接下来的宣告都与这一点有关。</w:t>
      </w:r>
    </w:p>
    <w:p w14:paraId="0A005AC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1D9BD8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not only say, 'It is I,' but they show who and what this 'I' is.</w:t>
      </w:r>
    </w:p>
    <w:p w14:paraId="64B2BC0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它们不仅说‘是我’，还表明这个‘我’是谁，是怎样的。</w:t>
      </w:r>
    </w:p>
    <w:p w14:paraId="21702D0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0B03AA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give reasons for the 'Fear not' and these reasons are all concerning the speaker Himself.</w:t>
      </w:r>
    </w:p>
    <w:p w14:paraId="0EF302F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它们为‘不要惧怕’给出了理由，而这些理由都与说话者自己有关。</w:t>
      </w:r>
    </w:p>
    <w:p w14:paraId="13D648B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333435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what He tells us about Himself that He expects to soothe us and to banish alarm; for it is only His 'perfect love' that can cast out fear, and restore confidence to the soul.</w:t>
      </w:r>
    </w:p>
    <w:p w14:paraId="43D70AB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祂期望借着告诉我们关于祂自己的事来安慰我们，并消除惊恐；因为只有祂‘完全的爱’才能除去惧怕，并恢复灵魂的信心。</w:t>
      </w:r>
    </w:p>
    <w:p w14:paraId="3FE69D3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B31E61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Hear, then, what he says:</w:t>
      </w:r>
    </w:p>
    <w:p w14:paraId="11644D4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那么，请听祂所说的话：</w:t>
      </w:r>
    </w:p>
    <w:p w14:paraId="302ABE0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7CE2D2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I am the first.—This would recall to John the words of his own Gospel: 'In the beginning was the Word' (1:1); 'the same was in the beginning with God' (1:2).</w:t>
      </w:r>
    </w:p>
    <w:p w14:paraId="5F948E6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我是首先的。—这会让约翰回想起他自己福音书中的话：‘太初有道’（1:1）；‘这道太初与神同在’（1:2）。</w:t>
      </w:r>
    </w:p>
    <w:p w14:paraId="47637B4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AB6631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recalls to us the psalmist's expression, 'From everlasting' (Psalm 90:1), and the description, in the eight of Proverbs, as to the unbeginning eternity of Wisdom (Proverbs 8:22); and reminds us of Paul's 'yesterday,'—the everlasting yesterday (Hebrews 13:8), for the two passages correspond strikingly.</w:t>
      </w:r>
    </w:p>
    <w:p w14:paraId="11FF79B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它使我们回想起诗篇作者的表达：‘从亘古’（诗篇 90:2），以及箴言第八章中关于智慧无始永恒的描述（箴言 8:22）；并提醒我们保罗的‘昨日’，—那永恒的昨日（希伯来书 13:8），因为这两段经文惊人地对应。</w:t>
      </w:r>
    </w:p>
    <w:p w14:paraId="6CAEAF0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97A1F3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in the announcement, 'I am the first and the last,' we recognize the same truth as, 'Jesus Christ, the same yesterday, and today, and forever.'</w:t>
      </w:r>
    </w:p>
    <w:p w14:paraId="73DCBCB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而在宣告‘我是首先的，我是末后的’中，我们认出了与‘耶稣基督，昨日、今日、一直到永远，是一样的’同样的真理。</w:t>
      </w:r>
    </w:p>
    <w:p w14:paraId="72FA252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0A4746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epithet 'first' points to time, or rather to eternity; 'Alpha' to eternal wisdom; and 'beginning' to creatorship, as it is written, 'In the beginning God-created the heaven and the earth' (Genesis 1:1).</w:t>
      </w:r>
    </w:p>
    <w:p w14:paraId="0718BBA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‘首先的’这个称号指向时间，或者更确切地说，指向永恒；‘阿拉法’指向永恒的智慧；‘起初’指向创造主的身分，如经上所记：‘起初神创造天地’（创世记 1:1）。</w:t>
      </w:r>
    </w:p>
    <w:p w14:paraId="55C79AD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AB4D25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thus means to say to</w:t>
      </w:r>
    </w:p>
    <w:p w14:paraId="20E5DF2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John, 'Fear not; I am the everlasting One.'</w:t>
      </w:r>
    </w:p>
    <w:p w14:paraId="4A75DDC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祂因此意在对约翰说：‘不要惧怕；我是永恒者。’</w:t>
      </w:r>
    </w:p>
    <w:p w14:paraId="280AA45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551892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I am the last.—Not that to Him there is truly any 'last;' for to Him, as the true Melchizedek, there is 'neither beginning of days, nor end of life' (Hebrews 8:3); but He stands in the place of that which men call 'laws,'—He is the crowning the consummating, the summing up of all,— the great</w:t>
      </w:r>
    </w:p>
    <w:p w14:paraId="0944F80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Circumference, as He is the great Center of the universe.</w:t>
      </w:r>
    </w:p>
    <w:p w14:paraId="5F2D50E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我是末后的。—并非对祂而言真有什么‘末后’；因为对祂，作为真正的麦基洗德，‘无生之始，无命之终’（希伯来书 7:3）；但祂站在人所称为‘终结’的位置上，—祂是万有的加冕、成全、总结，—是伟大的圆周，正如祂是宇宙的伟大中心。</w:t>
      </w:r>
    </w:p>
    <w:p w14:paraId="6665D30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B2B2FE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not only 'from everlasting,' but 'to everlasting;' the same 'today, and for ever', as He was 'yesterday;' the 'Omega' as truly as the 'Alpha;' the 'ending' as much as the; beginning.'</w:t>
      </w:r>
    </w:p>
    <w:p w14:paraId="55D24E4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祂不仅‘从亘古’，而且‘到永远’；祂‘今日，直到永远’都一样，如同祂‘昨日’一样；祂是‘俄梅戛’，也同样是‘阿拉法’；是‘终’，也同样是‘始’。</w:t>
      </w:r>
    </w:p>
    <w:p w14:paraId="5ECC401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CC97FD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As God, the eternal Son, He is neither first nor last; but as the Christ, the God-man, He is both; and He is all that can be supposed to be included in both.</w:t>
      </w:r>
    </w:p>
    <w:p w14:paraId="27D16EF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作为神，永恒的子，祂既非首先也非末后；但作为基督，神人，祂两者皆是；祂也是所有可以被认为包含在这两者之中的一切。</w:t>
      </w:r>
    </w:p>
    <w:p w14:paraId="7F3B140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6A95F5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As all the past eternity was His, so is all the future; and over all that future He watches; all that future He regulates in behalf of His own—'for His body's sake, which is the church.'</w:t>
      </w:r>
    </w:p>
    <w:p w14:paraId="226DF8F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正如所有过去的永恒都是祂的，所有未来也是；祂看顾所有那未来；祂为祂自己子民的缘故，—‘为祂身体的缘故，这身体就是教会’，调节所有那未来。</w:t>
      </w:r>
    </w:p>
    <w:p w14:paraId="02BA745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F2C18E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Well may He say to John, 'I am the last,' 'fear not'.</w:t>
      </w:r>
    </w:p>
    <w:p w14:paraId="569A6D4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祂对约翰说：‘我是末后的’，‘不要惧怕’，是理所当然的。</w:t>
      </w:r>
    </w:p>
    <w:p w14:paraId="2FFF850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66D988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I am the living One.—Thus should the passage be read: 'I am the first, and the last, and the living One.'</w:t>
      </w:r>
    </w:p>
    <w:p w14:paraId="4FAF787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我是那存活的。—这段经文应如此读：‘我是首先的，末后的，又是那存活的。’</w:t>
      </w:r>
    </w:p>
    <w:p w14:paraId="0DFAB81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60489B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Throughout Scripture the name of God's Messiah is associated with life.</w:t>
      </w:r>
    </w:p>
    <w:p w14:paraId="7837FFE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在整本圣经中，神弥赛亚的名字都与生命相关联。</w:t>
      </w:r>
    </w:p>
    <w:p w14:paraId="50E61FA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F146CF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Jehovah, the I Am, the Being of beings, the Possessor of all life, the giver of all life, the living and the life-giving One.</w:t>
      </w:r>
    </w:p>
    <w:p w14:paraId="113EC2B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祂是耶和华，自有永有者，万有之有，所有生命的拥有者，所有生命的赐予者，是存活的，也是赐生命的那一位。</w:t>
      </w:r>
    </w:p>
    <w:p w14:paraId="2C2FDD2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7CF8D3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association with death is only transient, and that for the purpose of overcoming death, and bringing life out of death.</w:t>
      </w:r>
    </w:p>
    <w:p w14:paraId="173864D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祂与死亡的关联只是暂时的，其目的在于胜过死亡，并从死亡中带出生命。</w:t>
      </w:r>
    </w:p>
    <w:p w14:paraId="0B02CEB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2866E8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the Prince of life; He is the Light of life; He is the Bread of Life; He is the Water of life.</w:t>
      </w:r>
    </w:p>
    <w:p w14:paraId="2FC073C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祂是生命之主；祂是生命之光；祂是生命之粮；祂是生命之水。</w:t>
      </w:r>
    </w:p>
    <w:p w14:paraId="4419F86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195C9C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Everything connected with life is linked with Him; for as the Father hath life in Himself, so hath He given to the Son to have life in Himself.</w:t>
      </w:r>
    </w:p>
    <w:p w14:paraId="7B465AD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凡与生命有关的都与祂相连；因为父怎样在自己有生命，就赐给祂儿子也照样在自己有生命。</w:t>
      </w:r>
    </w:p>
    <w:p w14:paraId="2615A53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1C7D8F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words, "I am living One,' would remind John of the many things which he himself had narrated, and of the many words he had recorded concerning Christ as the Life; for he, of all the evangelists, has brought this great truth before us.</w:t>
      </w:r>
    </w:p>
    <w:p w14:paraId="6331298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‘我是那存活的’这句话，会让约翰想起他自己曾叙述的许多事，以及他曾记录的许多关于基督是生命的话语；因为在所有福音书作者中，他将这个伟大的真理呈现在我们面前。</w:t>
      </w:r>
    </w:p>
    <w:p w14:paraId="0FA64C9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D02997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was as the Living One that He said, 'the Son quickeneth whom he will' (John 5:21).</w:t>
      </w:r>
    </w:p>
    <w:p w14:paraId="6483A2D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正是作为那存活者，祂说：‘子也照样随自己的意思使人活着’（约翰福音 5:21）。</w:t>
      </w:r>
    </w:p>
    <w:p w14:paraId="42CEA55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EE6B49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that believeth in me hath everlasting life… This is the bread that came down from heaven, that a man may eat of it, and not die….If any man eat of this bread, he shall live for ever…Whoso eateth my flesh, and drinketh my blood, hath eternal life' (John 6:50-54).</w:t>
      </w:r>
    </w:p>
    <w:p w14:paraId="1FDD482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‘信我的人有永生……这是从天上降下来的粮，叫人吃了就不死……人若吃这粮，就必永远活着……吃我肉、喝我血的人就有永生’（约翰福音 6:47-54）。</w:t>
      </w:r>
    </w:p>
    <w:p w14:paraId="412725F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729255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Ah! Truly it was the living One who spoke such words as these; and it is as the living One that He utters them still.</w:t>
      </w:r>
    </w:p>
    <w:p w14:paraId="5A64A12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啊！说出这些话的，确实是那存活者；如今祂仍然以那存活者的身分说出这些话。</w:t>
      </w:r>
    </w:p>
    <w:p w14:paraId="0016A6A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5A6161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fall at His feet, like John, as one dead.</w:t>
      </w:r>
    </w:p>
    <w:p w14:paraId="4755B1E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我们像约翰一样，仆倒在祂脚前，像死了一样。</w:t>
      </w:r>
    </w:p>
    <w:p w14:paraId="17E5896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911DF3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lays His right hand upon us, and says to us, "fear not; I am the living One;' it is not death, but life, that I have come to bring; and in beholding the glory of the living One, it is life, not death, that you should look for.</w:t>
      </w:r>
    </w:p>
    <w:p w14:paraId="0117298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祂用右手按着我们，对我们说：‘不要惧怕；我是那存活的’；我来不是要带死亡，而是生命；在瞻仰那存活者的荣耀时，你应该寻求的是生命，而不是死亡。</w:t>
      </w:r>
    </w:p>
    <w:p w14:paraId="535393E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E821BD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 I was dead; or, more literally, 'I became dead,' I laid down my life.—His word of cheer to John, then, is; 'Fear not; I am He who died.'</w:t>
      </w:r>
    </w:p>
    <w:p w14:paraId="352C0F7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 我曾死过；或者更字面地说，‘我成了死的’，我舍了我的命。—那么，祂对约翰鼓励的话是：‘不要惧怕；我就是那死过的。’</w:t>
      </w:r>
    </w:p>
    <w:p w14:paraId="1288C68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982FF1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words here remind us of those of Paul: 'Who shall lay anything to the charge of God's elect? It is Christ that died.'</w:t>
      </w:r>
    </w:p>
    <w:p w14:paraId="384BBC4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这里的话让我们想起保罗的话：‘谁能控告神所拣选的人呢？是那死了的基督。’</w:t>
      </w:r>
    </w:p>
    <w:p w14:paraId="1CB1F2C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3A5DA7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Yes; it was with the Christ that died that Paul had to do; and it was with the Christ that died that John also had to do, though, in the blaze of the glory that now dazzled him, he seems to have lost sight of this.</w:t>
      </w:r>
    </w:p>
    <w:p w14:paraId="6DEE4B0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是的；保罗所要面对的是那位死了的基督；约翰也要面对那位死了的基督，虽然在如今使他目眩的荣耀光芒中，他似乎忽略了这一点。</w:t>
      </w:r>
    </w:p>
    <w:p w14:paraId="4DF3735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CBBEB5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To this, however, the Lord recalls him, in order to reassure him.</w:t>
      </w:r>
    </w:p>
    <w:p w14:paraId="0A1ED23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然而，主让他回想起这一点，为要使他安心。</w:t>
      </w:r>
    </w:p>
    <w:p w14:paraId="0F456DF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052820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takes him back to the cross, and reminds him of what he saw and heard there.</w:t>
      </w:r>
    </w:p>
    <w:p w14:paraId="2402CAC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祂带他回到十字架前，提醒他在那里所看见、所听见的一切。</w:t>
      </w:r>
    </w:p>
    <w:p w14:paraId="5500E21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AD6082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sends him to the tomb, that he may again look upon the dead body of his Master.</w:t>
      </w:r>
    </w:p>
    <w:p w14:paraId="6192EDC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祂差他到坟墓那里，好让他再次看见他主的死尸。</w:t>
      </w:r>
    </w:p>
    <w:p w14:paraId="6EB314B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6F496C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thus reminding him of the cross and tomb, He reproves his present terror, and makes him feel how unlikely, how impossible it was that any amount of 'glory, and honour, and power, and majesty,' such as that with which he was now surrounded, could alter the relationship between them, or make Him less the Christ whom he knew so well on earth; less the Saviour whom, as a sinner, he needed then, and needed still, less the Lamb of God that taketh away the sin of the world: or make himself less the disciple whom Jesus loved; less the trusted one, to whom his Lord had confided that most precious of earthly deposits, His mother, when dying on the cross.</w:t>
      </w:r>
    </w:p>
    <w:p w14:paraId="08F1D62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借着提醒他十字架和坟墓，祂责备他当下的恐惧，并让他感觉到，任何数量的‘荣耀、尊贵、权能和威严’，就像他现在所被环绕的，是何等不可能、何等绝无可能改变他们之间的关系，或使祂不再是他曾在地上如此熟悉的基督；不再是他作为罪人那时需要、现在仍然需要的救主；不再是那除去世人罪孽的神的羔羊：或者使他自己不再是耶稣所爱的门徒；不再是祂的主在十字架上垂死时，将那最宝贵的属地寄托，祂的母亲，所托付的那个可信赖的人。</w:t>
      </w:r>
    </w:p>
    <w:p w14:paraId="624802E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9DDF04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as if He had said, 'Fear not; I am the same Jesus whom you saw die upon the cross, whom you saw lying in Joseph's tomb.</w:t>
      </w:r>
    </w:p>
    <w:p w14:paraId="157B403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这仿佛祂在说：‘不要惧怕；我就是你在十字架上看见死了的那个耶稣，就是你在约瑟坟墓里看见躺着的那个耶稣。’</w:t>
      </w:r>
    </w:p>
    <w:p w14:paraId="4915BE0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5897F7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Yes, fear not; I was dead.'</w:t>
      </w:r>
    </w:p>
    <w:p w14:paraId="5C53152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是的，不要惧怕；我曾死过。’</w:t>
      </w:r>
    </w:p>
    <w:p w14:paraId="354F568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67C1D3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(5.) I am alive for evermore.—'Though I died once, yet I die no more; death hath no more; death hath no more dominion over me; I live for ever.'</w:t>
      </w:r>
    </w:p>
    <w:p w14:paraId="00A7F7E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(5.) 我又活了，直活到永永远远。—‘我虽然死过一次，却不再死；死再不能作我的主；我永远活着。’</w:t>
      </w:r>
    </w:p>
    <w:p w14:paraId="16252C1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E4C861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To have died, and yet to have triumphed over death; nay, to have triumphed over it by dying, so that never again could death approach Him; this was the truth by which the risen Christ comforted His affrighted apostle.</w:t>
      </w:r>
    </w:p>
    <w:p w14:paraId="52C7BBE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曾经死过，却又胜过了死亡；不，是通过死亡胜过了死亡，以致死亡再也不能临近祂；这就是复活的基督安慰祂受惊的使徒的真理。</w:t>
      </w:r>
    </w:p>
    <w:p w14:paraId="1B66405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0D9A30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death He showed Himself the Lord of life; in life He showed Himself the Lord of death; in dying, and living again, He showed Himself all that a sinner needs to give him boldness in his dealings with Him.</w:t>
      </w:r>
    </w:p>
    <w:p w14:paraId="590F16E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在死亡中，祂显明自己是生命的主；在生命中，祂显明自己是死亡的主；在死亡和复活中，祂显明自己是罪人与祂交往时所需的一切胆量。</w:t>
      </w:r>
    </w:p>
    <w:p w14:paraId="002A369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777B2C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ever-living One, with whom death has now no more to do; this ever-living One, between whom and everything pertaining to death a great gulf is fixed,—He it is with whom we have to deal, in the great transactions of life and death.</w:t>
      </w:r>
    </w:p>
    <w:p w14:paraId="49037EC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这位永活者，死亡如今与祂再无关系；这位永活者，在祂与一切关乎死亡的事物之间，有深渊隔开，—在生死攸关的大事上，我们所要面对的正是祂。</w:t>
      </w:r>
    </w:p>
    <w:p w14:paraId="0B6D5BC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98DE05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made our Melchizedek, Priest and King, 'after the power of an endless life;' and the life which he possesses for ever is something more than what He possessed before His death, or could possess simply as God,—it is resurrection life, which only He who died could have, and with which He was filled for us in consequence of having died.</w:t>
      </w:r>
    </w:p>
    <w:p w14:paraId="4456E8A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被立为我们的麦基洗德，作祭司和君王，‘是照无穷之生命的大能’；祂永远拥有的生命，比祂死前所拥有的，或单单作为神所能拥有的，要更多，—那是复活的生命，只有死过的祂才能拥有，并且因着祂的死，祂为我们充满了这生命。</w:t>
      </w:r>
    </w:p>
    <w:p w14:paraId="6275284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9E8427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That which we need, both for body and soul, is risen life, resurrection-life, the life of Him who has risen; and it is this that He so specially announces here when He says, 'I am alive for evermore.'</w:t>
      </w:r>
    </w:p>
    <w:p w14:paraId="215E482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我们身体和灵魂所需要的，是复活的生命，是那复活者的生命；祂在这里特别宣告的正是这个，当祂说：‘我又活了，直活到永永远远。’</w:t>
      </w:r>
    </w:p>
    <w:p w14:paraId="2C9FE2F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EA87C3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Here John abruptly interposes his hearty and joyful Amen; as if this announcement were the one which he most rejoiced in, and which at once woke up an echo in his breast.</w:t>
      </w:r>
    </w:p>
    <w:p w14:paraId="477BDFC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在这里，约翰突然插入他由衷而喜悦的阿们；仿佛这个宣告是他最喜悦的，并且立刻在他心中引起了共鸣。</w:t>
      </w:r>
    </w:p>
    <w:p w14:paraId="539B6FE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B88CC4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hears the words, 'I am alive for evermore;' and appreciating something of the might import of these words, and looking forward into that long eternity, during which he was to be partaker of all the life which this risen One possessed, he exclaims, with eager gladness, 'Amen!'—A sentiment like that which we always find used in the Old Testament in reference to kings: 'Let the king live for ever. Amen.'</w:t>
      </w:r>
    </w:p>
    <w:p w14:paraId="071A504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听见‘我又活了，直活到永永远远’这句话；并领会到这些话的重大意义，展望那漫长的永恒，在那期间他将分享这位复活者所拥有的所有生命，他便满怀热切的喜悦，呼喊：‘阿们！’—这是一种我们在旧约中常用于君王的情感：‘愿王万岁！阿们。’</w:t>
      </w:r>
    </w:p>
    <w:p w14:paraId="1CD35FD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A5A729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was in the eternity of this risen life of Christ that John rejoiced: in that same eternal life of the risen One let us rejoice, adding our Amen to that of the apostle, and saying, 'I know that my Redeemer liveth.'</w:t>
      </w:r>
    </w:p>
    <w:p w14:paraId="1DF1797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约翰所喜乐的，是基督这复活生命的永恒：让我们也在这同一位复活者的永恒生命中喜乐，将我们的阿们加在使徒的阿们之上，并说：‘我知道我的救赎主活着。’</w:t>
      </w:r>
    </w:p>
    <w:p w14:paraId="6CA2C50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3EF9B4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Oh blessedness unspeakable!</w:t>
      </w:r>
    </w:p>
    <w:p w14:paraId="1ECA1EC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哦，说不尽的福气！</w:t>
      </w:r>
    </w:p>
    <w:p w14:paraId="1CC551A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77BC95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Oh consolation beyond all others!</w:t>
      </w:r>
    </w:p>
    <w:p w14:paraId="5BB97FD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哦，超乎一切的安慰！</w:t>
      </w:r>
    </w:p>
    <w:p w14:paraId="4710620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3F25D4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To be told that, in a dying world like ours, there is a living One like this,—One all made up of life; One whom death can never touch; of whom no one can ever bring to you the tidings, he is no more!</w:t>
      </w:r>
    </w:p>
    <w:p w14:paraId="7C1B3CE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在一个像我们这样垂死的世界里，被告知有一位像这样的存活者，—一位全然由生命构成；一位死亡永不能触及；一位永不会有人给你带来祂已不在的消息！</w:t>
      </w:r>
    </w:p>
    <w:p w14:paraId="2BAB06E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65B409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 amount of death in us can affect Him, or prevent us receiving His endless life.</w:t>
      </w:r>
    </w:p>
    <w:p w14:paraId="2CE5EC9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我们里面的任何死亡都不能影响祂，也不能阻止我们接受祂无穷的生命。</w:t>
      </w:r>
    </w:p>
    <w:p w14:paraId="1728BB0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6B46E7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Our death is swallowed up in this boundless life; so that, where death has abounded, their life abounds much more.</w:t>
      </w:r>
    </w:p>
    <w:p w14:paraId="1EE3789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我们的死被这无限的生命所吞灭；以致，死在哪里显多，生命就在那里更显多了。</w:t>
      </w:r>
    </w:p>
    <w:p w14:paraId="4B57FF4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BE3CBC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the tree of life, whose leaves are health, whose fruit is immortality.</w:t>
      </w:r>
    </w:p>
    <w:p w14:paraId="110E07A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这是生命树，其叶子是医治，其果子是不朽。</w:t>
      </w:r>
    </w:p>
    <w:p w14:paraId="6AB3E36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59D734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gather round and under this great Plant of Renown; from it to draw present life to our souls, and the assurance of resurrection to our selves, and to all who have slept in Jesus.</w:t>
      </w:r>
    </w:p>
    <w:p w14:paraId="5E6BA7C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让我们聚集在这棵大有名的植物周围和其下；从它汲取现今的生命给我们的灵魂，并为我们自己和所有在耶稣里睡了的人，得着复活的确据。</w:t>
      </w:r>
    </w:p>
    <w:p w14:paraId="4DBEAA2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8D4B20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(6.) And have the keys of hell (Hades) and death.—He claims power over soul and body, and over those regions into which they pass when separated here.</w:t>
      </w:r>
    </w:p>
    <w:p w14:paraId="541CC3D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(6.) 并且拿着死亡和阴间（哈得斯）的钥匙。—祂宣告对灵魂和身体，以及对它们在此分离后所进入的那些区域拥有权柄。</w:t>
      </w:r>
    </w:p>
    <w:p w14:paraId="28F1AAE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93064A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opens and none can shout; He shuts, and none can open.</w:t>
      </w:r>
    </w:p>
    <w:p w14:paraId="3EBE91E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祂开了，无人能关；祂关了，无人能开。</w:t>
      </w:r>
    </w:p>
    <w:p w14:paraId="32D91B9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D927E7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 one can enter these places save by means of Him; nor can any pass out of these save by His authority.</w:t>
      </w:r>
    </w:p>
    <w:p w14:paraId="712A8F8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除非借着祂，无人能进入这些地方；也除非凭祂的权柄，无人能从这些地方出来。</w:t>
      </w:r>
    </w:p>
    <w:p w14:paraId="29E6417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F8A4A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absolute Lord of the invisible world, in all its realms.</w:t>
      </w:r>
    </w:p>
    <w:p w14:paraId="04D6BEE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祂是无形世界所有领域的绝对主宰。</w:t>
      </w:r>
    </w:p>
    <w:p w14:paraId="7EF512E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BA80A7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truly is blessed to the bereaved.</w:t>
      </w:r>
    </w:p>
    <w:p w14:paraId="4C0F6FC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这对丧亲者来说，确实是福气。</w:t>
      </w:r>
    </w:p>
    <w:p w14:paraId="4C23B81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563BAD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not chance, nor natural causes, nor fate, nor the necessity of mortal disease; it is Christ Himself, Christ the living one, who effects the dismissal, and in doing so takes both soul and body into His own keeping.</w:t>
      </w:r>
    </w:p>
    <w:p w14:paraId="60DEE38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不是偶然，不是自然原因，不是命运，也不是致命疾病的必然；是基督自己，是那存活的基督，成就了这离世，并在这样做时，将灵魂和身体都收归祂自己保管。</w:t>
      </w:r>
    </w:p>
    <w:p w14:paraId="73A590A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13E2A7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this sense is the sickbed His, and the deathbed His, and the burial His.</w:t>
      </w:r>
    </w:p>
    <w:p w14:paraId="63D25DB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在这个意义上，病榻是祂的，临终床是祂的，埋葬也是祂的。</w:t>
      </w:r>
    </w:p>
    <w:p w14:paraId="2DCA397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ED089D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it is who is loosing life's bonds for a season, removing with His own hands each of His own, and saying to body and to soul, Go in peace!</w:t>
      </w:r>
    </w:p>
    <w:p w14:paraId="4EBE268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是祂暂时解开生命的捆绑，用祂自己的手移去祂的每一个子民，并对身体和灵魂说：平平安安地去吧！</w:t>
      </w:r>
    </w:p>
    <w:p w14:paraId="45D0831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E1564C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Nor can that invisible world hold any of its tenants one moment longer than He pleases.</w:t>
      </w:r>
    </w:p>
    <w:p w14:paraId="3522551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那无形的世界也不能比祂所喜悦的，多留住它的任何一个居民片刻。</w:t>
      </w:r>
    </w:p>
    <w:p w14:paraId="2771176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2BD6AD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keeps the keys, and as He leads in, so does He lead out; as He unlocks the gate in order that they may enter, so does He again unlock it, in order that they may leave it to put on incorruption and strength and glory.</w:t>
      </w:r>
    </w:p>
    <w:p w14:paraId="0B4FE74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祂掌管着钥匙，祂怎样领进去，也怎样领出来；祂怎样打开门让他们进去，也怎样再次打开门，让他们离开，穿上不朽坏、能力和荣耀。</w:t>
      </w:r>
    </w:p>
    <w:p w14:paraId="0BE952C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9CDFF4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 enemy, either of Himself or of the Church, shall prevail to hinder the unlocking of the gate, and the treat exodus of the rising saints.</w:t>
      </w:r>
    </w:p>
    <w:p w14:paraId="659D31C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无论是祂的仇敌，还是教会的仇敌，都不能胜过，以阻碍门的开启，和复活圣徒的大出走。</w:t>
      </w:r>
    </w:p>
    <w:p w14:paraId="02001AE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4973B9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Not the power of Satan, nor of death, nor of Hades, shall prevail.</w:t>
      </w:r>
    </w:p>
    <w:p w14:paraId="2B2C6E4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撒但的能力，死亡的能力，阴间的能力，都不能胜过。</w:t>
      </w:r>
    </w:p>
    <w:p w14:paraId="6F83ECD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E131B1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has the keys of Hades and of death, and he will yet bring forth His own in triumph.</w:t>
      </w:r>
    </w:p>
    <w:p w14:paraId="7C04346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祂拿着阴间和死亡的钥匙，祂将要 triumphant 地带出祂自己的子民。</w:t>
      </w:r>
    </w:p>
    <w:p w14:paraId="75B759A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1BFED7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gates of Hades shall not prevail against His Church.'</w:t>
      </w:r>
    </w:p>
    <w:p w14:paraId="7F54BD9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‘阴间的门不能胜过祂的教会。’</w:t>
      </w:r>
    </w:p>
    <w:p w14:paraId="291C93E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C21659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Though guarded by all the powers of hell, they shall be unlocked by Him who keeps the keys; they shall fly open, and the saints shall come forth to resurrection-glory.</w:t>
      </w:r>
    </w:p>
    <w:p w14:paraId="72D2894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虽然有地狱所有权势的守卫，但它们将被掌管钥匙的那位打开；它们将敞开，圣徒将出来，进入复活的荣耀。</w:t>
      </w:r>
    </w:p>
    <w:p w14:paraId="48E4040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08CD1F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Is it not, true that 'all things are ours, whether life or death, things present, or things to come' (1 Corinthians 3:22)?</w:t>
      </w:r>
    </w:p>
    <w:p w14:paraId="391F3ED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‘万有全是你们的，或生，或死，或现今的事，或将来的事’（哥林多前书 3:22），这话岂不是真的吗？</w:t>
      </w:r>
    </w:p>
    <w:p w14:paraId="04B5CA0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0EBB48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He is ours who is Lord of all these: 'Ye are Christ's, and Christ in God's.'</w:t>
      </w:r>
    </w:p>
    <w:p w14:paraId="41E09B3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因为那位是这一切之主的是我们的：‘你们是属基督的，基督又是属神的。’</w:t>
      </w:r>
    </w:p>
    <w:p w14:paraId="6AD5FA6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C74DE9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If so, we may hear the voice that spoke to John speaking also to us: 'Fear not; I have the keys of Hades and of death.'</w:t>
      </w:r>
    </w:p>
    <w:p w14:paraId="7E8410A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如果是这样，我们就可以听见那对约翰说话的声音，也对我们说：‘不要惧怕；我拿着阴间和死亡的钥匙。’</w:t>
      </w:r>
    </w:p>
    <w:p w14:paraId="2127A0F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B903CF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'Fear not; the resurrection and the life.</w:t>
      </w:r>
    </w:p>
    <w:p w14:paraId="0167AB9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‘不要惧怕；复活和生命。’</w:t>
      </w:r>
    </w:p>
    <w:p w14:paraId="708BC4D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C51789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Fear not, I will yet swallow up death in victory; I will be its plague; I will the destruction of the grave; my dead ones shall live, my dead boy shall arise.</w:t>
      </w:r>
    </w:p>
    <w:p w14:paraId="7449A9E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不要惧怕，我将要吞灭死亡，直到永远；我必作死亡的灾害；我必作坟墓的毁灭；我的死人要复活，我的尸首要兴起。</w:t>
      </w:r>
    </w:p>
    <w:p w14:paraId="7DE7781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967A94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Awake and sing, ye that dwell in dust.'</w:t>
      </w:r>
    </w:p>
    <w:p w14:paraId="12959D9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你们这住在尘埃里的，要醒起歌唱。’</w:t>
      </w:r>
    </w:p>
    <w:p w14:paraId="4031CC5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745570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an antidote to fear, what a consolation in bereavement, what a binding up of wounds is this!</w:t>
      </w:r>
    </w:p>
    <w:p w14:paraId="60ADF74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这是何等的解毒剂，何等的丧亲之慰，何等的伤口包扎！</w:t>
      </w:r>
    </w:p>
    <w:p w14:paraId="516940B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822FDE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Christ is Lord over all; over death and the grave, over the body and the soul.</w:t>
      </w:r>
    </w:p>
    <w:p w14:paraId="68ACCC8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基督是万有之主；是死亡和坟墓的主，是身体和灵魂的主。</w:t>
      </w:r>
    </w:p>
    <w:p w14:paraId="0594351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B7FD32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binds, and none can loose; He looses, and none can bind; He kills, and none can make alive; He makes alive, and none can kill; He scatters, and none can gather; He gathereth, and none can scatter; and to us He says, 'Fear not; I am the first, and the last and the living One.'</w:t>
      </w:r>
    </w:p>
    <w:p w14:paraId="088F42E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祂捆绑，无人能解开；祂释放，无人能捆绑；祂杀戮，无人能使活；祂使活，无人能杀戮；祂分散，无人能聚集；祂聚集，无人能分散；祂对我们说：‘不要惧怕；我是首先的，是末后的，又是那存活的。’</w:t>
      </w:r>
    </w:p>
    <w:p w14:paraId="65BE483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0C863C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have known what death is, we shall now what life is; we have known what the grave is, we shall know what resurrection is; we have known the killing, we shall know the making alive; we have known the binding, we shall know the loosing; we have known the scattering, we shall know the gathering; we have known the corruption, we shall know we shall know the incorruption; we have known the withering, we shall know the blossoming; we have known the parting we shall know the meeting; we have known the sorrow, we shall know the glory and joy.</w:t>
      </w:r>
    </w:p>
    <w:p w14:paraId="36B7BD9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已经知道死亡是什么，我们现在将知道生命是什么；我们已经知道坟墓是什么，我们将知道复活是什么；我们已经知道杀戮，我们将知道使活；我们已经知道捆绑，我们将知道释放；我们已经知道分散，我们将知道聚集；我们已经知道朽坏，我们将知道不朽坏；我们已经知道枯萎，我们将知道开花；我们已经知道分离，我们将知道相聚；我们已经知道忧伤，我们将知道荣耀和喜乐。</w:t>
      </w:r>
    </w:p>
    <w:p w14:paraId="6CEBF63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C708CF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Thus it is that the words of consolation are all concerning Christ Himself.</w:t>
      </w:r>
    </w:p>
    <w:p w14:paraId="3B924D9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因此，安慰的话语都是关于基督自己的。</w:t>
      </w:r>
    </w:p>
    <w:p w14:paraId="0379DE2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046808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counteraction of all fear, the removal of all doubt, comes from the knowledge of Christ Himself.</w:t>
      </w:r>
    </w:p>
    <w:p w14:paraId="40BD976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所有恐惧的消除，所有疑虑的除去，都来自对基督自己的认识。</w:t>
      </w:r>
    </w:p>
    <w:p w14:paraId="4383B9B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D16C9E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'Then were the disciples glad when they saw the Lord.'</w:t>
      </w:r>
    </w:p>
    <w:p w14:paraId="123AD98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‘门徒看见主，就喜乐了。’</w:t>
      </w:r>
    </w:p>
    <w:p w14:paraId="59B2BC4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82D1F2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spoke peace to His apostle by reminding him of who and what He was and is.</w:t>
      </w:r>
    </w:p>
    <w:p w14:paraId="6023585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祂借着提醒祂的使徒祂过去是谁，现在是谁，来向他讲说平安。</w:t>
      </w:r>
    </w:p>
    <w:p w14:paraId="7325F58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6A37A5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So does He still speak to us; nor will one fear ever be dispelled, or one doubt removed, in any other way.</w:t>
      </w:r>
    </w:p>
    <w:p w14:paraId="2212E68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祂如今也照样对我们说话；没有任何恐惧或疑虑能以其他方式被驱散或除去。</w:t>
      </w:r>
    </w:p>
    <w:p w14:paraId="17F7776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30320A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sight of Christ will do everything; no other sight will do anything.</w:t>
      </w:r>
    </w:p>
    <w:p w14:paraId="61F6CFE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看见基督将成就一切；没有别的看见能成就任何事。</w:t>
      </w:r>
    </w:p>
    <w:p w14:paraId="7FCC58C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E5EB8E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 simpler, fuller knowledge of this gracious One is all that we need to give us perfect peace, and to keep us in that peace forever.</w:t>
      </w:r>
    </w:p>
    <w:p w14:paraId="097AB7A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对这位恩慈者有更单纯、更丰满的认识，就是我们所需的一切，为要赐给我们完全的平安，并保守我们永远在那平安里。</w:t>
      </w:r>
    </w:p>
    <w:p w14:paraId="2082123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9BC81A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X.</w:t>
      </w:r>
    </w:p>
    <w:p w14:paraId="45C6D48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Symbolic Sevens</w:t>
      </w:r>
    </w:p>
    <w:p w14:paraId="69FC9F0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"Write the things which thou has seen, and the things which are, and the things which shall be hereafter; The mystery of the seven stars which thou sawest in my right hand, and the seven golden candlesticks. The seven stars are the angel of the seven churches; and the seven candlesticks which thou</w:t>
      </w:r>
    </w:p>
    <w:p w14:paraId="5529983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sawest are the seven churches."—</w:t>
      </w:r>
    </w:p>
    <w:p w14:paraId="4534915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Revelation 1:19, 20.</w:t>
      </w:r>
    </w:p>
    <w:p w14:paraId="13A3D57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9CC703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十．</w:t>
      </w:r>
    </w:p>
    <w:p w14:paraId="48630C4F">
      <w:pPr>
        <w:pStyle w:val="2"/>
        <w:bidi w:val="0"/>
        <w:rPr>
          <w:rFonts w:hint="eastAsia"/>
          <w:lang w:val="en-US" w:eastAsia="en-US"/>
        </w:rPr>
      </w:pPr>
      <w:r>
        <w:rPr>
          <w:rFonts w:hint="eastAsia"/>
          <w:lang w:val="en-US" w:eastAsia="en-US"/>
        </w:rPr>
        <w:t>象征性的七</w:t>
      </w:r>
    </w:p>
    <w:p w14:paraId="7B7510A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“所以你要把所看见的，和现在的事，并将来必成的事，都写出来。论到你所看见在我右手中的七星和七个金灯台的奥秘，那七星就是七个教会的使者，七灯台就是七个教会。”</w:t>
      </w:r>
    </w:p>
    <w:p w14:paraId="255283B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 启示录 1:19, 20。</w:t>
      </w:r>
    </w:p>
    <w:p w14:paraId="4268B53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877507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Write, say the Lord!</w:t>
      </w:r>
    </w:p>
    <w:p w14:paraId="3DEAE54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主说：写下来！</w:t>
      </w:r>
    </w:p>
    <w:p w14:paraId="665908F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9C63B1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Write.</w:t>
      </w:r>
    </w:p>
    <w:p w14:paraId="313B027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写。</w:t>
      </w:r>
    </w:p>
    <w:p w14:paraId="4BDD91F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ED64D7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Thou canst not now speak to these churches over which thou didst once watch; but write!</w:t>
      </w:r>
    </w:p>
    <w:p w14:paraId="1CAECC2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你如今不能对你曾看守的这些教会说话；但要写下来！</w:t>
      </w:r>
    </w:p>
    <w:p w14:paraId="43E3ABD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D63620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Write (1) the things that thou hast seen,—this glorious vision of my person, a vision like that which thou sawest when thou wert with me on the holy mount.</w:t>
      </w:r>
    </w:p>
    <w:p w14:paraId="1AFFF7C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写下（1）你所看见的事，—我位格的这荣耀异象，如同你在圣山上与我同在时所见的异象。</w:t>
      </w:r>
    </w:p>
    <w:p w14:paraId="17D90D3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E92D41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Write (2) the things which are,— the things relating to the present state of these churches.</w:t>
      </w:r>
    </w:p>
    <w:p w14:paraId="18BFD2F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写下（2）现在的事，—与这些教会现今光景有关的事。</w:t>
      </w:r>
    </w:p>
    <w:p w14:paraId="6EE4DFE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578D8E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Write (3) the things which shall be hereafter,—the words of prophecy which this book is to contain.</w:t>
      </w:r>
    </w:p>
    <w:p w14:paraId="212CFBD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写下（3）将来必成的事，—这本书将要包含的预言话语。</w:t>
      </w:r>
    </w:p>
    <w:p w14:paraId="6463332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4294EA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Write them for the churches now; write them for the churches throughout all the ages.</w:t>
      </w:r>
    </w:p>
    <w:p w14:paraId="0126AA2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为现在的众教会写下来；为历世历代的众教会写下来。</w:t>
      </w:r>
    </w:p>
    <w:p w14:paraId="1005E55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8B893F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thou writest, let them read, 'The writing is the writing of God' (Exodus 32:16).</w:t>
      </w:r>
    </w:p>
    <w:p w14:paraId="1FB84F9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你所写的，让他们读，‘这版是神的工作，字是神写的’（出埃及记 32:16）。</w:t>
      </w:r>
    </w:p>
    <w:p w14:paraId="2439B23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9FA0B1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Christ dictates the words of the message, and John writes them; yet even in this writing he is something more than a mechanical instrument.</w:t>
      </w:r>
    </w:p>
    <w:p w14:paraId="0FA8E54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基督口授信息的话语，约翰写下来；然而即使在这写作中，他也不仅仅是一个机械的工具。</w:t>
      </w:r>
    </w:p>
    <w:p w14:paraId="0F508A0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05FF29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Spirit takes full possession of his whole man; so that while it is the Spirit that speaks it is also John; nay, and it is Christ also.</w:t>
      </w:r>
    </w:p>
    <w:p w14:paraId="17F8782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圣灵完全占有了他的全人；因此，虽然是圣灵在说话，但也是约翰；不，也是基督。</w:t>
      </w:r>
    </w:p>
    <w:p w14:paraId="64D6C23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8EADAD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thoughts and words are divine, and yet it is in a human mould that these thoughts and words are cast.</w:t>
      </w:r>
    </w:p>
    <w:p w14:paraId="143BAA2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思想和话语是神圣的，但这些思想和话语却是在一个属人的模子里铸成的。</w:t>
      </w:r>
    </w:p>
    <w:p w14:paraId="3D6807E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08F894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recognize the voice of the beloved disciple; but we recognize also the voice of the Spirit: 'He that hath an ear, let him hear what the Spirit saith unto the churches.'</w:t>
      </w:r>
    </w:p>
    <w:p w14:paraId="7A6CF3E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我们认出蒙爱门徒的声音；但我们也认出圣灵的声音：‘凡有耳的，就应当听圣灵向众教会所说的话。’</w:t>
      </w:r>
    </w:p>
    <w:p w14:paraId="6382060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06385A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Here is the mystery or secret of the vision which thou has seen.</w:t>
      </w:r>
    </w:p>
    <w:p w14:paraId="10688F2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这就是你所看见异象的奥秘或秘密。</w:t>
      </w:r>
    </w:p>
    <w:p w14:paraId="53798CA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84E838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seven stars are the angels of the churches; for each church, like each kingdom (Daniel 10, 13, 20, 21), has its angel.</w:t>
      </w:r>
    </w:p>
    <w:p w14:paraId="49F75F1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七星就是众教会的使者；因为每个教会，如同每个国度一样（但以理书 10, 13, 20, 21），都有它的天使。</w:t>
      </w:r>
    </w:p>
    <w:p w14:paraId="39698C8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BCF4DC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seven candlesticks are the seven churches.</w:t>
      </w:r>
    </w:p>
    <w:p w14:paraId="728BD80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七个灯台就是七个教会。</w:t>
      </w:r>
    </w:p>
    <w:p w14:paraId="5913911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050ECD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symbols or figures in this book are very vivid and expressive.</w:t>
      </w:r>
    </w:p>
    <w:p w14:paraId="559F3A8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这本书中的象征或比喻非常生动和富有表现力。</w:t>
      </w:r>
    </w:p>
    <w:p w14:paraId="0DC6B55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07627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are not ornaments, but truths; not flowers, but fruit bearing trees.</w:t>
      </w:r>
    </w:p>
    <w:p w14:paraId="7768F4F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它们不是装饰品，而是真理；不是花朵，而是结果子的树。</w:t>
      </w:r>
    </w:p>
    <w:p w14:paraId="2E35C11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F2ACA5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are pictures, no doubt; but each ahs an articulate voice, and a living eye, and a powerful hand.</w:t>
      </w:r>
    </w:p>
    <w:p w14:paraId="4A800D3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它们无疑是图画；但每一幅都有清晰的声音，活泼的眼睛，和有力的手。</w:t>
      </w:r>
    </w:p>
    <w:p w14:paraId="295281C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68E6E4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arrange and group together the symbols of the first three chapters into sevens; for it is that number that is so conspicuous among them.</w:t>
      </w:r>
    </w:p>
    <w:p w14:paraId="0E5C4AF2">
      <w:pPr>
        <w:ind w:left="12" w:right="53"/>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让我们将前三章的象征整理并归类为七个一组；因为正是这个数字在其中如此显着。</w:t>
      </w:r>
    </w:p>
    <w:p w14:paraId="2087F021">
      <w:pPr>
        <w:spacing w:after="0" w:line="259" w:lineRule="auto"/>
        <w:ind w:left="17" w:right="0" w:firstLine="0"/>
        <w:jc w:val="left"/>
      </w:pPr>
    </w:p>
    <w:p w14:paraId="5BE557C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I.The seven candlesticks or churches.—There were hundreds of churches in the apostle's days throughout the Gentile earth; but the Holy Spirit selects seven of these, and presents them to us by name; all in Asia Minor, not in Palestine, for from Judea the glory had departed.</w:t>
      </w:r>
    </w:p>
    <w:p w14:paraId="4B28F67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七个灯台或教会。—在使徒的日子里，外邦全地有数百个教会；但圣灵从中拣选了七个，并提名呈现在我们面前；都在小亚细亚，不在巴勒斯坦，因为荣耀已经离开了犹太。</w:t>
      </w:r>
    </w:p>
    <w:p w14:paraId="40BF3D0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EA1E0E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are representative churches; chosen to set forth seven distinct states in which the Church of God would in all ages be found.</w:t>
      </w:r>
    </w:p>
    <w:p w14:paraId="34A19E1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它们是代表性的教会；被拣选出来，为要显明神的教会在所有时代中都会被发现的七种不同光景。</w:t>
      </w:r>
    </w:p>
    <w:p w14:paraId="071C541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8E9497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do not represent or predict seven consecutive states, in which the Church would be found during succeeding ages; but seven coexisting states, in which the Church would be found in each age; so that there would be always an Ephesian state, and a Smyrnian, and so on.</w:t>
      </w:r>
    </w:p>
    <w:p w14:paraId="277AD17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它们不代表或预言教会在接续的世代中会被发现的七个连续的光景；而是七个并存的光景，教会在每个时代都会被发现处于其中；所以总会有一个以弗所的光景，一个士每拿的光景，等等。</w:t>
      </w:r>
    </w:p>
    <w:p w14:paraId="0318837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454D46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Every age would exhibit these seven spiritual phases; so that, taking this as our key we might always classify the church.</w:t>
      </w:r>
    </w:p>
    <w:p w14:paraId="47718C5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每个时代都会展现这七个属灵的阶段；所以，以此为钥匙，我们总能对教会进行分类。</w:t>
      </w:r>
    </w:p>
    <w:p w14:paraId="6223D0D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D3FED3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shall at all times find churches, congregations, individuals corresponding to these seven photographs.</w:t>
      </w:r>
    </w:p>
    <w:p w14:paraId="169671A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我们任何时候都会找到与这七幅照片相对应的教会、会众、个人。</w:t>
      </w:r>
    </w:p>
    <w:p w14:paraId="7A8F583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D00797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this that makes these epistles so searching.</w:t>
      </w:r>
    </w:p>
    <w:p w14:paraId="066C74A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正是这一点使这些书信如此深入人心。</w:t>
      </w:r>
    </w:p>
    <w:p w14:paraId="71D66C2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671761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Were they consecutive and prophetic, much of their practical point and importance would be lost.</w:t>
      </w:r>
    </w:p>
    <w:p w14:paraId="3927EE0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如果它们是连续和预言性的，它们大部分的实际意义和重要性就会丧失。</w:t>
      </w:r>
    </w:p>
    <w:p w14:paraId="41DDF2F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6D019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 teach saint and each congregation be always asking, 'Is it I?' as the words to Ephesus or Sardis or Laodicea are read.</w:t>
      </w:r>
    </w:p>
    <w:p w14:paraId="191A22E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让每位圣徒和每个会众在读到给以弗所、撒狄或老底嘉的话时，总要问：‘是我吗？’</w:t>
      </w:r>
    </w:p>
    <w:p w14:paraId="0BECFFF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B78DC6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shall be sure to find one of them to suit us.</w:t>
      </w:r>
    </w:p>
    <w:p w14:paraId="70B6206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我们必能找到其中一个适合我们的。</w:t>
      </w:r>
    </w:p>
    <w:p w14:paraId="5791724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3F295D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II.The seven stars.—These epistles are sent to the churches through the 'angel' or 'star.'</w:t>
      </w:r>
    </w:p>
    <w:p w14:paraId="545C94E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 七星。—这些书信是借着‘使者’或‘星’送给众教会的。</w:t>
      </w:r>
    </w:p>
    <w:p w14:paraId="7D23E60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A3E5E8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lamp and the star are both (each in its own way) figures referring to the dark night in which the Church now exists.</w:t>
      </w:r>
    </w:p>
    <w:p w14:paraId="7213ACC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灯和星两者（各以其自己的方式）都是指教会现今所处之黑夜的象征。</w:t>
      </w:r>
    </w:p>
    <w:p w14:paraId="7A6B8A5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1CC25A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Shining in the midnight firmament, there is the star; and shining down here on earth, there is the lamp.</w:t>
      </w:r>
    </w:p>
    <w:p w14:paraId="2D099C8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在午夜的穹苍中闪耀的，是星；在这里地上照耀的，是灯。</w:t>
      </w:r>
    </w:p>
    <w:p w14:paraId="223A11D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DA95F8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members of the Church are addressed through this angelic messenger.</w:t>
      </w:r>
    </w:p>
    <w:p w14:paraId="0543D46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教会的成员是借着这位天使般的使者被称呼的。</w:t>
      </w:r>
    </w:p>
    <w:p w14:paraId="7D43735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ACC355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carries to them from the Lord a letter descriptive of their spiritual state, and containing corresponding warnings and encouragement's.</w:t>
      </w:r>
    </w:p>
    <w:p w14:paraId="35EBCB7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他从主那里带给他们一封信，描述他们的属灵光景，并包含相应的警告和鼓励。</w:t>
      </w:r>
    </w:p>
    <w:p w14:paraId="4A863B2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21A33C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III.The seven titles of Christ.—We find these in the first chapter; and we find them repeated in the second and third, in connection with the admonitions to the churches.</w:t>
      </w:r>
    </w:p>
    <w:p w14:paraId="5B6F3E6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 基督的七个称号。—我们在第一章找到这些称号；我们又在第二和第三章，在与给众教会的劝诫相关联的地方，找到它们的重复。</w:t>
      </w:r>
    </w:p>
    <w:p w14:paraId="708FA3F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24E2D0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He that holdeth the seven stars, and walketh among the seven golden candlesticks:—The source of all light in heaven and earth; the watchful guardian of the churches.</w:t>
      </w:r>
    </w:p>
    <w:p w14:paraId="5CF13D7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那位右手拿着七星、在七个金灯台中间行走的：—天上地下一切光的源头；众教会警醒的守护者。</w:t>
      </w:r>
    </w:p>
    <w:p w14:paraId="371CF5F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5DC83D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(2)The first and last, the dead and living one:—He to whom all things belong in time and space, above and beneath; the crucified Christ, the risen Lord.</w:t>
      </w:r>
    </w:p>
    <w:p w14:paraId="760450A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首先的与末后的，死过又活了的那一位：—天上地下，时空万物都属于祂；被钉十字架的基督，复活的主。</w:t>
      </w:r>
    </w:p>
    <w:p w14:paraId="65C1754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E75CB4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(3)He that hath the sharp two-edged sword:—The judge, the searcher, the executioner, God' true minister, who beareth not the sword in vain.</w:t>
      </w:r>
    </w:p>
    <w:p w14:paraId="3F9B248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那位有两刃利剑的：—审判者，鉴察者，行刑者，神真实的仆役，祂佩剑不是徒然的。</w:t>
      </w:r>
    </w:p>
    <w:p w14:paraId="7B82C1D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227FC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(4)He that hath eyes like fire, and feet like fine brass;—He with the penetrating glance, and feet all splendid, ye repellent of evil.</w:t>
      </w:r>
    </w:p>
    <w:p w14:paraId="5DCE555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 那位眼目如火焰，脚像光明铜的；—祂有穿透的目光，和全然华美、又能抵挡邪恶的脚。</w:t>
      </w:r>
    </w:p>
    <w:p w14:paraId="7961132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29C687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(5)He that hath the seven Spirits and the seven stars—He who has the fullness of the Holy Spirit, and who has it for His Church, and for ministry therein.</w:t>
      </w:r>
    </w:p>
    <w:p w14:paraId="2CC840F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(5) 那位有神的七灵和七星的—祂拥有圣灵的丰满，并且是为祂的教会和其中的事奉而拥有。</w:t>
      </w:r>
    </w:p>
    <w:p w14:paraId="2BE570F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10BD04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(6)The holy, the true, the holder of David's key:—He who is the fountainhead of holiness, faithful to His word, true successor of David, heir of his house and throne.</w:t>
      </w:r>
    </w:p>
    <w:p w14:paraId="3657108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(6) 那圣洁、真实、拿着大卫钥匙的：—祂是圣洁的源头，信守祂的话语，大卫真正的继承者，他家室和宝座的后嗣。</w:t>
      </w:r>
    </w:p>
    <w:p w14:paraId="7AB345F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0E097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(7)The Amen, the faithful witness, the beginning of the creation of God:—He who is the true witness of the Father, who created all things by the word of His power.</w:t>
      </w:r>
    </w:p>
    <w:p w14:paraId="4D9A2C2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(7) 那为阿们的，为诚信真实见证的，在神创造万物之上为元首的：—祂是父真实的见证，用祂权能的话语创造了万有。</w:t>
      </w:r>
    </w:p>
    <w:p w14:paraId="209F0D1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75C32F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Each of these seven titles is wonderful; each a brilliant orb of glory; each a storehouse of heavenly provision; each a mine of gold; each a coronet of gems: all together, how transcendently excellent and glorious!</w:t>
      </w:r>
    </w:p>
    <w:p w14:paraId="679502B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这七个称号中的每一个都奇妙；每一个都是荣耀的灿烂星球；每一个都是属天供应的宝库；每一个都是金矿；每一个都是宝石的冠冕：合在一起，是何等卓越和荣耀！</w:t>
      </w:r>
    </w:p>
    <w:p w14:paraId="61C3E74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E84083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seven searching words.—'I know thy works.'</w:t>
      </w:r>
    </w:p>
    <w:p w14:paraId="1D2948F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七句鉴察的话语。—‘我知道你的行为。’</w:t>
      </w:r>
    </w:p>
    <w:p w14:paraId="09EF020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4D4104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Thy works!</w:t>
      </w:r>
    </w:p>
    <w:p w14:paraId="2DC02EC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你的行为！</w:t>
      </w:r>
    </w:p>
    <w:p w14:paraId="5D97778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F79181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Not thy words, but thy works; what they are; whether real or formal, hearty or heartless.</w:t>
      </w:r>
    </w:p>
    <w:p w14:paraId="1975EA7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不是你的言语，而是你的行为；它们是什么；是真实的还是形式的，是真心的还是无心的。</w:t>
      </w:r>
    </w:p>
    <w:p w14:paraId="5376E71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CFFE83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that thou doest and hast done, I know.</w:t>
      </w:r>
    </w:p>
    <w:p w14:paraId="1AE9332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你所做和已做的一切，我都知道。</w:t>
      </w:r>
    </w:p>
    <w:p w14:paraId="5B29E51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9C8AC0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How piercing and overawing!</w:t>
      </w:r>
    </w:p>
    <w:p w14:paraId="6C5CA61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何等锐利和令人敬畏！</w:t>
      </w:r>
    </w:p>
    <w:p w14:paraId="360634F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45C077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who cannot be deceived or imposed upon as to quality or quantity,—He tells you that He knows you and your works!</w:t>
      </w:r>
    </w:p>
    <w:p w14:paraId="358B655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那位在质或量上都不能被欺骗或蒙蔽的祂，—祂告诉你，祂知道你和你的行为！</w:t>
      </w:r>
    </w:p>
    <w:p w14:paraId="2A75F20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1E7287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 saint of God, O child of His love, O Church of His election, He knows you!</w:t>
      </w:r>
    </w:p>
    <w:p w14:paraId="786E6C8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哦，神的圣徒，哦，祂爱的孩子，哦，祂拣选的教会，祂知道你！</w:t>
      </w:r>
    </w:p>
    <w:p w14:paraId="5DE179E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111567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seven words of grace.—To each of the churches He has some loving message, suited to its state.</w:t>
      </w:r>
    </w:p>
    <w:p w14:paraId="34EAE51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七句恩典的话语。—对每个教会，祂都有一些适合其光景的慈爱信息。</w:t>
      </w:r>
    </w:p>
    <w:p w14:paraId="72077F9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BA128A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These are various, scattered through each epistle.</w:t>
      </w:r>
    </w:p>
    <w:p w14:paraId="36ABD6F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这些信息各不相同，散布在每封信中。</w:t>
      </w:r>
    </w:p>
    <w:p w14:paraId="593FA2B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1C700A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Of Ephesus He acknowledges the labour and the patience, the hatred of evil, and the unfainting endurance.</w:t>
      </w:r>
    </w:p>
    <w:p w14:paraId="36B7554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对于以弗所，祂称赞其劳苦、忍耐、对邪恶的恨恶，以及不倦的持守。</w:t>
      </w:r>
    </w:p>
    <w:p w14:paraId="632B66E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006F0A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Of Smyrna He acknowledges the spiritual wealth, in the midst of earthly poverty; and to her He says, 'Fear none of those thing which thou shalt suffer.'</w:t>
      </w:r>
    </w:p>
    <w:p w14:paraId="39A6D8B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对于士每拿，祂称赞其在属地贫穷中的属灵富足；祂对她说：‘你将要受的苦你不用怕。’</w:t>
      </w:r>
    </w:p>
    <w:p w14:paraId="300AEEC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C996C2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To Pergamos He says, 'Thou holdest fast my name.'</w:t>
      </w:r>
    </w:p>
    <w:p w14:paraId="39D0A78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祂对别迦摩说：‘你持守我的名。’</w:t>
      </w:r>
    </w:p>
    <w:p w14:paraId="2E1DA74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CD3CCB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the case of Thyatira, He acknowledges the charity, and service, and faith, and patience.</w:t>
      </w:r>
    </w:p>
    <w:p w14:paraId="7FC82D3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对于推雅推喇，祂称赞其仁爱、服事、信心和忍耐。</w:t>
      </w:r>
    </w:p>
    <w:p w14:paraId="54FD494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50004D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Sardis He owns the few names who have not defiled their garments, and promises that they shall walk with Him in white.</w:t>
      </w:r>
    </w:p>
    <w:p w14:paraId="679585A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在撒狄，祂承认那少数未曾污秽自己衣服的人，并应许他们将与祂一同穿白衣行走。</w:t>
      </w:r>
    </w:p>
    <w:p w14:paraId="530A6E3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D4E50C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To Philadelphia he speaks of her fidelity to Him, and His love to her.</w:t>
      </w:r>
    </w:p>
    <w:p w14:paraId="22B3A2E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祂对非拉铁非讲说她对祂的忠心，以及祂对她的爱。</w:t>
      </w:r>
    </w:p>
    <w:p w14:paraId="7E95DBE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4DC4C4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the most gracious words are reserved for Laodicea, the worst of the seven churches.</w:t>
      </w:r>
    </w:p>
    <w:p w14:paraId="2DFBA53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但最恩慈的话语是留给老底嘉的，那是七个教会中最差的。</w:t>
      </w:r>
    </w:p>
    <w:p w14:paraId="7766C2A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E1E41B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offers her gold and raiment and eye salve; He knocks at her door, and offers Himself as her guest; He tells her of His love in rebuking and chastening.</w:t>
      </w:r>
    </w:p>
    <w:p w14:paraId="1B289AE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祂给她金子、白衣和眼药；祂叩她的门，并愿意作她的客；祂告诉她祂在责备和管教中的爱。</w:t>
      </w:r>
    </w:p>
    <w:p w14:paraId="2083731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7CD954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VI.The seven exhortations.—How suitable, how various, yet how brief!</w:t>
      </w:r>
    </w:p>
    <w:p w14:paraId="13495BA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VI. 七句劝勉。—何等贴切，何等多样，却又何等简短！</w:t>
      </w:r>
    </w:p>
    <w:p w14:paraId="44E3CBC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819FFC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To Ephesus He says, 'Remember whence thou art fallen; repent, and do the first works;'</w:t>
      </w:r>
    </w:p>
    <w:p w14:paraId="664C380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祂对以弗所说：‘应当回想你是从哪里坠落的；并要悔改，行起初所行的事；’</w:t>
      </w:r>
    </w:p>
    <w:p w14:paraId="115B72E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CA2F52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to Smyra, 'Be faithful unto death;'</w:t>
      </w:r>
    </w:p>
    <w:p w14:paraId="2A56EA8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对士每拿：‘你务要至死忠心；’</w:t>
      </w:r>
    </w:p>
    <w:p w14:paraId="4623330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995E3F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to Pergamos, 'Repent;'</w:t>
      </w:r>
    </w:p>
    <w:p w14:paraId="4F99BD8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对别迦摩：‘所以你当悔改；’</w:t>
      </w:r>
    </w:p>
    <w:p w14:paraId="12C1734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DB1CD9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to Thyatira, 'Hold fast till I come;'</w:t>
      </w:r>
    </w:p>
    <w:p w14:paraId="2D0681A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对推雅推喇：‘但你们已经有的，总要持守，直等到我来；’</w:t>
      </w:r>
    </w:p>
    <w:p w14:paraId="40D9E6C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AF3B42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to Sardis, 'Be watchful; strengthen what remains; remember, hold fast and repent;'</w:t>
      </w:r>
    </w:p>
    <w:p w14:paraId="6534A66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对撒狄：‘你要警醒；坚固那剩下将要衰微的；要回想、持守并悔改；’</w:t>
      </w:r>
    </w:p>
    <w:p w14:paraId="77EA1ED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77E24B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to Philadelphia, 'Hold fast that which thou hast;'</w:t>
      </w:r>
    </w:p>
    <w:p w14:paraId="500E5A9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对非拉铁非：‘你要持守你所有的；’</w:t>
      </w:r>
    </w:p>
    <w:p w14:paraId="570E0EB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CF0E1B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to Laodicea, 'Be zealous and repent.'</w:t>
      </w:r>
    </w:p>
    <w:p w14:paraId="7EE6804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对老底嘉：‘所以你要发热心，也要悔改。’</w:t>
      </w:r>
    </w:p>
    <w:p w14:paraId="3B96FF9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CCBDD6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each of these, each one of us may find something for ourselves.</w:t>
      </w:r>
    </w:p>
    <w:p w14:paraId="32B185A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在这些话的每一句中，我们每个人都能为自己找到一些东西。</w:t>
      </w:r>
    </w:p>
    <w:p w14:paraId="2874B0A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0ED28D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VII.The seven rewards for the seven conquerors.—Each epistle takes for granted the warfare,—warfare for the churches as well as for each member; and each epistle speaks of victory.</w:t>
      </w:r>
    </w:p>
    <w:p w14:paraId="0203315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VII. 给七个得胜者的七个奖赏。—每封书信都以争战为前提，—是为众教会以及每个成员的争战；每封书信都讲到得胜。</w:t>
      </w:r>
    </w:p>
    <w:p w14:paraId="27DDFBD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E7431D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'To him that overcometh' is the keynote of each.</w:t>
      </w:r>
    </w:p>
    <w:p w14:paraId="1FD2872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‘得胜的’是每一封信的主旨。</w:t>
      </w:r>
    </w:p>
    <w:p w14:paraId="4029E19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39B4D6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Battle and victory, to these are we called.</w:t>
      </w:r>
    </w:p>
    <w:p w14:paraId="5DCD8F9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争战和得胜，我们为此蒙召。</w:t>
      </w:r>
    </w:p>
    <w:p w14:paraId="0D878E5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DE2157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then there are the spoils of battle; and the division of these among the conquerors.</w:t>
      </w:r>
    </w:p>
    <w:p w14:paraId="064A7E3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然后是战利品；以及在得胜者中对这些战利品的分配。</w:t>
      </w:r>
    </w:p>
    <w:p w14:paraId="051F156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17D233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strong one is overthrown, and his kingdom is divided among the victors.</w:t>
      </w:r>
    </w:p>
    <w:p w14:paraId="2A99236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那壮士被推翻，他的国度被分给得胜者。</w:t>
      </w:r>
    </w:p>
    <w:p w14:paraId="3326219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E4FCDF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there are special rewards.</w:t>
      </w:r>
    </w:p>
    <w:p w14:paraId="1627F94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但还有特别的奖赏。</w:t>
      </w:r>
    </w:p>
    <w:p w14:paraId="6343738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A6835E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(1)To Ephesus there is the tree of life; the restoration to Paradise; the gift of the Paradise of God.</w:t>
      </w:r>
    </w:p>
    <w:p w14:paraId="18581FF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给以弗所的是生命树；恢复到乐园；神乐园的恩赐。</w:t>
      </w:r>
    </w:p>
    <w:p w14:paraId="5D17CD2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DAEDDD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(2)To Smyrna the crown of life, and deliverance from the second death,—through Him who was dead and is alive, and who is now crowned with glory and honour.</w:t>
      </w:r>
    </w:p>
    <w:p w14:paraId="4FFEB6F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给士每拿的是生命的冠冕，和脱离第二次的死，—借着那曾死过、现在又活了、如今已戴上荣耀尊贵为冠冕的祂。</w:t>
      </w:r>
    </w:p>
    <w:p w14:paraId="7F8FCBB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70FEAF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(3)To Pergamos the hidden manna, the white stone, and the new name; each of these denoting something very glorious.</w:t>
      </w:r>
    </w:p>
    <w:p w14:paraId="6534F14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给别迦摩的是隐藏的吗哪，白石，和新名；这些中的每一个都意指着极其荣耀的事。</w:t>
      </w:r>
    </w:p>
    <w:p w14:paraId="4ACF5FC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3807A1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(4)To Thyatira power over the nations, and the morning star; she is to be made partaker of Messiah's glorious reign on earth.</w:t>
      </w:r>
    </w:p>
    <w:p w14:paraId="72F1AD6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 给推雅推喇的是制伏列国的权柄，和晨星；她将要有分于弥赛亚在地上荣耀的统治。</w:t>
      </w:r>
    </w:p>
    <w:p w14:paraId="6BEABA9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A1007C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(5)To Sardis the white raiment and acknowledgement before the Father and the angels.</w:t>
      </w:r>
    </w:p>
    <w:p w14:paraId="32BEFDF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(5) 给撒狄的是白衣，和在父与众天使面前的承认。</w:t>
      </w:r>
    </w:p>
    <w:p w14:paraId="11D2277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1618FE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(6)To Philadelphia the being made a pillar in God's temple, the name of God and His city, the new name.</w:t>
      </w:r>
    </w:p>
    <w:p w14:paraId="2FC7DE3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(6) 给非拉铁非的是在神殿中作柱石，神的名和祂的城，以及新名。</w:t>
      </w:r>
    </w:p>
    <w:p w14:paraId="4AF35AC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AE9101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(7)To Laodicea a seat upon Christ's throne.</w:t>
      </w:r>
    </w:p>
    <w:p w14:paraId="1001921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(7) 给老底嘉的是在基督宝座上的一个座位。</w:t>
      </w:r>
    </w:p>
    <w:p w14:paraId="7A24B1B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F9B664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glory: thus are we heirs of God, and joint-heirs with Christ.</w:t>
      </w:r>
    </w:p>
    <w:p w14:paraId="34206A2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这就是荣耀：因此我们是神的后嗣，和基督同作后嗣。</w:t>
      </w:r>
    </w:p>
    <w:p w14:paraId="3BCF4D6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8DD3A6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shall reign with him forever.</w:t>
      </w:r>
    </w:p>
    <w:p w14:paraId="4CA48BA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我们将与祂一同作王，直到永远。</w:t>
      </w:r>
    </w:p>
    <w:p w14:paraId="66E5B50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AC0EBC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Even Laodicea is counseled and besought to return from her lukewarmness ('Be zealous') by the assurance not only of reception into former favor, but of a kingdom!</w:t>
      </w:r>
    </w:p>
    <w:p w14:paraId="1BB9D28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甚至老底嘉也被劝告和恳求，要从她的不冷不热中回转（‘要发热心’），借着那不仅要被接纳回到先前的恩惠中，而且要得着一个国度的保证！</w:t>
      </w:r>
    </w:p>
    <w:p w14:paraId="7BAA354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AD2E2F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Herein is love: love which many waters cannot quench, nor the floods drown: 'Who shall separate us from the love of Christ?'</w:t>
      </w:r>
    </w:p>
    <w:p w14:paraId="0917C68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此乃爱：是众水不能熄灭，大水也不能淹没的爱：‘谁能使我们与基督的爱隔绝呢？’</w:t>
      </w:r>
    </w:p>
    <w:p w14:paraId="2B214D3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E0CC18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XI.</w:t>
      </w:r>
    </w:p>
    <w:p w14:paraId="1EB5A0C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Watchman, What Of The Night</w:t>
      </w:r>
    </w:p>
    <w:p w14:paraId="053D4DE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"That walketh in the midst of the seven golden candlesticks."</w:t>
      </w:r>
    </w:p>
    <w:p w14:paraId="6099A29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t>
      </w:r>
    </w:p>
    <w:p w14:paraId="342DA8E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Revelation 2:1.</w:t>
      </w:r>
    </w:p>
    <w:p w14:paraId="2D2FF71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6C40E0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十一.</w:t>
      </w:r>
    </w:p>
    <w:p w14:paraId="1F41589A">
      <w:pPr>
        <w:pStyle w:val="2"/>
        <w:bidi w:val="0"/>
        <w:rPr>
          <w:rFonts w:hint="eastAsia"/>
          <w:lang w:val="en-US" w:eastAsia="en-US"/>
        </w:rPr>
      </w:pPr>
      <w:r>
        <w:rPr>
          <w:rFonts w:hint="eastAsia"/>
          <w:lang w:val="en-US" w:eastAsia="en-US"/>
        </w:rPr>
        <w:t>守望者啊，黑夜如何</w:t>
      </w:r>
    </w:p>
    <w:p w14:paraId="6135623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“那在七个金灯台中间行走的。”</w:t>
      </w:r>
    </w:p>
    <w:p w14:paraId="7B7EBEF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t>
      </w:r>
    </w:p>
    <w:p w14:paraId="04DABE8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启示录 2:1。</w:t>
      </w:r>
    </w:p>
    <w:p w14:paraId="5B1F423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788855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mention made of 'stars' and 'candlesticks' (or rather 'lamp stands') shows that it is night.</w:t>
      </w:r>
    </w:p>
    <w:p w14:paraId="267AF10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提到‘星’和‘灯台’（或更确切地说是‘灯座’）表明现在是黑夜。</w:t>
      </w:r>
    </w:p>
    <w:p w14:paraId="0D74276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A2B728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the world's night; it is the Church's night.</w:t>
      </w:r>
    </w:p>
    <w:p w14:paraId="0B09DD4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这是世界的黑夜；这是教会的黑夜。</w:t>
      </w:r>
    </w:p>
    <w:p w14:paraId="4E2DACB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FEE2A2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night all around.</w:t>
      </w:r>
    </w:p>
    <w:p w14:paraId="62721F2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四围都是黑夜。</w:t>
      </w:r>
    </w:p>
    <w:p w14:paraId="57D02FA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1B081D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Day needs no lamps nor stars; night does both, for the outside earth and the inside chamber.</w:t>
      </w:r>
    </w:p>
    <w:p w14:paraId="4B7D12F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白昼不需要灯或星；黑夜则两者都需要，为外面的大地和里面的房间。</w:t>
      </w:r>
    </w:p>
    <w:p w14:paraId="7098F67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8E07FC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Accordingly, both are provided, and shall continue burning, with more or less of brightness, until the day dawn, and the day star arise.</w:t>
      </w:r>
    </w:p>
    <w:p w14:paraId="5C453D3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因此，两者都被预备了，并将继续燃烧，或明或暗，直到天发亮，晨星出现。</w:t>
      </w:r>
    </w:p>
    <w:p w14:paraId="650E8DC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AE182A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'night' was far spent in the apostle's days; but it was not over, nor is it over yet.</w:t>
      </w:r>
    </w:p>
    <w:p w14:paraId="4B18E9C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在使徒的日子里，‘黑夜’已深；但它还没有结束，现在也还没有结束。</w:t>
      </w:r>
    </w:p>
    <w:p w14:paraId="2DE71AA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1989F3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Just before the Son of man was betrayed, it is written, 'It was night' (John 13:30)—as if, in every sense of the word, night was reigning then; so, before the Son of man shall come, when Antichrist, the representative of him who is 'the ruler of the darkness of this world,' shall be at his height, there shall be night,—deep, dark night,—night for the Church and for the world.</w:t>
      </w:r>
    </w:p>
    <w:p w14:paraId="41FC0C7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就在人子被卖之前，经上记着说：‘那时是夜间了’（约翰福音 13:30）—仿佛，在各种意义上，黑夜当时都在掌权；所以，在人子降临之前，当敌基督，即那‘管辖这幽暗世界’者的代表，达到其顶峰时，必有黑夜，—深沉、黑暗的黑夜，—为教会和为世界的黑夜。</w:t>
      </w:r>
    </w:p>
    <w:p w14:paraId="5E72F7E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8D9DAB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These seven epistles take this for granted.</w:t>
      </w:r>
    </w:p>
    <w:p w14:paraId="0968FF7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这七封书信都以此为前提。</w:t>
      </w:r>
    </w:p>
    <w:p w14:paraId="05D5E5F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7FBA3B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are written for saints and for churches who are enveloped in this night.</w:t>
      </w:r>
    </w:p>
    <w:p w14:paraId="0D55B05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它们是为那些被这黑夜笼罩的圣徒和教会写的。</w:t>
      </w:r>
    </w:p>
    <w:p w14:paraId="1895D9C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916308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are representatives of the Church universal, in all ages and lands.</w:t>
      </w:r>
    </w:p>
    <w:p w14:paraId="408370C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它们是普世教会，在所有时代和所有地方的代表。</w:t>
      </w:r>
    </w:p>
    <w:p w14:paraId="5FE19B5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CDCFE8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Their symbols speak to us in these last days.</w:t>
      </w:r>
    </w:p>
    <w:p w14:paraId="6872DCB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它们的象征在这些末后的日子对我们说话。</w:t>
      </w:r>
    </w:p>
    <w:p w14:paraId="2248ADB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59A2C1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tell us our need of stars and lamps; of light coming from above, or out from the holy place where the seven-branched candlestick was; of light givers kindled by God Himself, and by the Great High Priest, before whose throne are the seven lamps of fire ever burning (Revelation 4:5).</w:t>
      </w:r>
    </w:p>
    <w:p w14:paraId="2DE5561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它们告诉我们我们对星和灯的需要；对来自上头的光，或来自那曾有七支灯台之圣所的光的需要；对由神自己，并由那在祂宝座前有七盏火灯永远点着的大祭司所点燃的发光体的需要（启示录 4:5）。</w:t>
      </w:r>
    </w:p>
    <w:p w14:paraId="336384E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E1AA9C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I.Who is He that thus walketh?—He gets many names and designations in this book of the Revelation: 'Son of man;' 'the First and the Last;' the 'First-begotten of the dead;' the 'Faithful Witness;' the 'Root and Offspring of David;' the 'bright and morning star;' the 'Prince of the kings of the earth;' the 'King of kings, and Lord of Lords.'</w:t>
      </w:r>
    </w:p>
    <w:p w14:paraId="1E9675A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那如此行走的是谁？—祂在这本启示录中得到许多名字和称号：‘人子’；‘首先的与末后的’；‘从死里首先复活的’；‘为诚信真实见证的’；‘大卫的根，又是祂的后裔’；‘明亮的晨星’；‘地上君王的元首’；‘万王之王，万主之主’。</w:t>
      </w:r>
    </w:p>
    <w:p w14:paraId="32EB291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ABCE03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appears before us in priestly raiment; yet He shows Himself also as King.</w:t>
      </w:r>
    </w:p>
    <w:p w14:paraId="1B9AE90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祂以祭司的衣袍出现在我们面前；但祂也显明自己为王。</w:t>
      </w:r>
    </w:p>
    <w:p w14:paraId="78499CA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6F9B4D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as Priest and King that He appears in the midst of His churches: as such they are to acknowledge Him.</w:t>
      </w:r>
    </w:p>
    <w:p w14:paraId="3413604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祂是以祭司和君王的身份出现在祂众教会中间：他们当如此承认祂。</w:t>
      </w:r>
    </w:p>
    <w:p w14:paraId="47696A2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257AE5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the Epistle to the Hebrews we see Him specially as Priest; in the book of Revelation, as King—King of saints, King of nations; and all throughout this latter book it is kings and nations that are spoken of, warned, threatened, and judged.</w:t>
      </w:r>
    </w:p>
    <w:p w14:paraId="01D45BA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在希伯来书中我们特别看见祂为祭司；在启示录中，为王—圣徒之王，万国之王；并且在这后一卷书中，自始至终所讲论、警告、威胁和审判的都是君王和列国。</w:t>
      </w:r>
    </w:p>
    <w:p w14:paraId="64B9CF5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BEF61C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stands forth as King of nations, as Prince of the kings of the earth,— thus declaring His connection with nations and kings; declaring also the duty of kings and nations to own and serve and glorify Him, to lay their honours and their treasures at His feet; declaring also the sin of those who would not that He should reign over them, and also the fearful judgments on all such.</w:t>
      </w:r>
    </w:p>
    <w:p w14:paraId="171D358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以万国之王、地上君王元首的身份站出来，—因此宣告祂与列国和君王的联系；也宣告君王和列国承认、服事和荣耀祂，将他们的尊荣和财宝放在祂脚前的本分；也宣告那些不愿祂在他们之上作王之人的罪，以及对所有这样的人的可怕审判。</w:t>
      </w:r>
    </w:p>
    <w:p w14:paraId="56AF633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A0401F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with the sins and the judgments of nations and kings that this book has specially to do; all because He is so specially announced in it as 'King of kings.'</w:t>
      </w:r>
    </w:p>
    <w:p w14:paraId="1BF41CA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这本书特别与列国和君王的罪和审判有关；全因祂在其中被如此特别地宣告为‘万王之王’。</w:t>
      </w:r>
    </w:p>
    <w:p w14:paraId="1E61C53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0D9CF4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 nation's laws ought to acknowledge Him as such; the king's scepter ought to have that name inscribed on it; the national resources ought to be consecrated to Him; and all government ought to recognize Him as the source of authority and power, the fountainhead of wisdom and counsel.</w:t>
      </w:r>
    </w:p>
    <w:p w14:paraId="7FD562A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一个国家的律法应当承认祂为王；君王的权杖上应当刻有那名；国家的资源应当献给祂；所有政府都应当承认祂是权柄和能力的源头，是智慧和谋略的泉源。</w:t>
      </w:r>
    </w:p>
    <w:p w14:paraId="7092695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8E99ED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Earth does indeed disown Him; men reject His yoke, His authority, His sovereignty.</w:t>
      </w:r>
    </w:p>
    <w:p w14:paraId="17A908C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地确实不认祂；人拒绝祂的轭，祂的权柄，祂的主权。</w:t>
      </w:r>
    </w:p>
    <w:p w14:paraId="0CC77F5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0F89BE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see not yet all things put under Him; but not the less does the Father claim for Him the homage and the crowns of earth; and not the less is the sin of earth's kingdoms for refusing His authority.</w:t>
      </w:r>
    </w:p>
    <w:p w14:paraId="21D491B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我们尚未看见万物都服在祂的脚下；但父为祂要求地上的尊崇和冠冕却丝毫未减；地上的列国拒绝祂的权柄，其罪也丝毫未减。</w:t>
      </w:r>
    </w:p>
    <w:p w14:paraId="67CF985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E8526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in all senses and in all His characters, the rejected One; rejected by His own Israel; by His professing Church, by the world to which he came; rejected as Prophet, as Priest, and as King.</w:t>
      </w:r>
    </w:p>
    <w:p w14:paraId="218F1FA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祂，在所有意义上和所有品格上，都是被弃绝的那一位；被祂自己的以色列民弃绝；被祂自称的教会弃绝；被祂所来的世界弃绝；作为先知、祭司和君王被弃绝。</w:t>
      </w:r>
    </w:p>
    <w:p w14:paraId="49E17BA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7EB144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II.Where does He walk?—among the seven golden candlesticks.</w:t>
      </w:r>
    </w:p>
    <w:p w14:paraId="23EAD29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 祂在哪里行走？—在七个金灯台中间。</w:t>
      </w:r>
    </w:p>
    <w:p w14:paraId="34940E6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0CFDB6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These candlesticks are on earth, and He is in heaven; yet He walks among them, as He said, 'Lo, I am with you always.'</w:t>
      </w:r>
    </w:p>
    <w:p w14:paraId="5C13455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这些灯台在地上，而祂在天上；但祂在它们中间行走，正如祂所说：‘看哪，我常与你们同在。’</w:t>
      </w:r>
    </w:p>
    <w:p w14:paraId="23B53CE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95B82E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with His churches that He ever is; not with these seven alone, but with His whole Church (complete, yet manifold; one, yet seven), through all ages, in all the earth.</w:t>
      </w:r>
    </w:p>
    <w:p w14:paraId="45D9F39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祂永远与祂的众教会同在；不仅与这七个，而且与祂整个的教会（完整，却又多样；一，却又是七），在所有时代，在全地。</w:t>
      </w:r>
    </w:p>
    <w:p w14:paraId="5575FD6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D2688E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seven epistles are the utterances of this Glorious One while walking.</w:t>
      </w:r>
    </w:p>
    <w:p w14:paraId="14BA8EE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这七封书信是这位荣耀者行走时所说的话。</w:t>
      </w:r>
    </w:p>
    <w:p w14:paraId="1D494C6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06606B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looks, and He speaks.</w:t>
      </w:r>
    </w:p>
    <w:p w14:paraId="2FB57B4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祂观看，祂说话。</w:t>
      </w:r>
    </w:p>
    <w:p w14:paraId="5D6F4DE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9C4CB6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comes up first to one candlestick, and then to another, and then to another.</w:t>
      </w:r>
    </w:p>
    <w:p w14:paraId="5D88B57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祂先到一个灯台，然后到另一个，再到另一个。</w:t>
      </w:r>
    </w:p>
    <w:p w14:paraId="46FF121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2B3F10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in the midst of His many churches, or His one Church (for both are true), that He is ever walking.</w:t>
      </w:r>
    </w:p>
    <w:p w14:paraId="0EB52E5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祂总是在祂众多的教会中间，或祂一个教会中间（因为两者都对）行走。</w:t>
      </w:r>
    </w:p>
    <w:p w14:paraId="7375240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14EAB1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III.What does this walking mean?—It seems to say that He has come down from heaven, that He has left the throne where He was sitting, and is now moving about among His churches on earth.</w:t>
      </w:r>
    </w:p>
    <w:p w14:paraId="5972AB6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 这行走意味着什么？—它似乎在说，祂已从天降下，祂已离开祂所坐的宝座，如今正在祂地上的众教会中间走动。</w:t>
      </w:r>
    </w:p>
    <w:p w14:paraId="31BB57D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AE4148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(1)He is near.—A present Christ is specially taught us here,—Jesus in the midst of His saints and His churches, as in the upper chamber of Jerusalem.</w:t>
      </w:r>
    </w:p>
    <w:p w14:paraId="6FAD482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祂是近的。—这里特别教导我们一位同在的基督，—耶稣在祂的圣徒和祂的众教会中间，如同在耶路撒冷的楼上。</w:t>
      </w:r>
    </w:p>
    <w:p w14:paraId="39093AC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78FA6A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near to all of them, even the backsliding; and near to Laodicea and Sardis, as to Effuses and Philadelphia.</w:t>
      </w:r>
    </w:p>
    <w:p w14:paraId="76C4811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祂与他们所有人都近，即使是倒退的；与老底嘉和撒狄近，如同与以弗所和非拉铁非近。</w:t>
      </w:r>
    </w:p>
    <w:p w14:paraId="183F833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85C522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(2)He watches over them.—'I know thy works'.</w:t>
      </w:r>
    </w:p>
    <w:p w14:paraId="0346781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祂看顾他们。—‘我知道你的行为’。</w:t>
      </w:r>
    </w:p>
    <w:p w14:paraId="58ADE06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59BB70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eye, the eye of the watchful Priest and King, the eye of the watchful Saviour and Shepherd, is upon them.</w:t>
      </w:r>
    </w:p>
    <w:p w14:paraId="15AC791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祂的眼目，那警醒的祭司和君王的眼目，那警醒的救主和牧者的眼目，在他们身上。</w:t>
      </w:r>
    </w:p>
    <w:p w14:paraId="2B415CB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714A11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inspects them, oversees them, cares for them, values them, delights in them, takes an interest in their welfare.</w:t>
      </w:r>
    </w:p>
    <w:p w14:paraId="3012E61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祂视察他们，监督他们，关心他们，珍视他们，喜悦他们，关切他们的福祉。</w:t>
      </w:r>
    </w:p>
    <w:p w14:paraId="1B15067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E25E0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(3)He supplies their need.—This need is constant, but He is as constant,—unwearied, long-suffering, faithful, loving.</w:t>
      </w:r>
    </w:p>
    <w:p w14:paraId="6996025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祂供应他们的需要。—这需要是持续的，但祂也是持续的，—不疲倦，恒久忍耐，信实，慈爱。</w:t>
      </w:r>
    </w:p>
    <w:p w14:paraId="49E74D6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5921A6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his fullness is at hand for each of them.</w:t>
      </w:r>
    </w:p>
    <w:p w14:paraId="0CBE840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祂所有的丰满都为他们每个人预备好了。</w:t>
      </w:r>
    </w:p>
    <w:p w14:paraId="2E801D9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AA5FCF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sees if their light grows dim, and seeks to rekindle it, and make it burn the brighter.</w:t>
      </w:r>
    </w:p>
    <w:p w14:paraId="26F6772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祂看见他们的灯光是否昏暗，并设法重新点燃它，使它烧得更亮。</w:t>
      </w:r>
    </w:p>
    <w:p w14:paraId="6E2C3CE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AF2A26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Nothing is lacking on His part to meet all want, to strengthen all weakness.</w:t>
      </w:r>
    </w:p>
    <w:p w14:paraId="2681E71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祂那一方毫无缺乏，足以满足一切需要，加固一切软弱。</w:t>
      </w:r>
    </w:p>
    <w:p w14:paraId="00431AF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283F38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(4)He mourns over their sins.—He is faithful to notice sin, and to warn against it; just as He is faithful to pardon it when confessed.</w:t>
      </w:r>
    </w:p>
    <w:p w14:paraId="3F4A76D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 祂为他们的罪哀伤。—祂忠实地注意到罪，并警告防备它；正如祂忠实地在人认罪时赦免它。</w:t>
      </w:r>
    </w:p>
    <w:p w14:paraId="771F4FD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D869E4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holy eye detects the sin; His loving, tender heart mourns over it.</w:t>
      </w:r>
    </w:p>
    <w:p w14:paraId="1CE8BAB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祂圣洁的眼目察觉到罪；祂慈爱、温柔的心为之哀伤。</w:t>
      </w:r>
    </w:p>
    <w:p w14:paraId="2A3F861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784C86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no anger, no fury here.</w:t>
      </w:r>
    </w:p>
    <w:p w14:paraId="0CAD999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这里没有愤怒，没有狂怒。</w:t>
      </w:r>
    </w:p>
    <w:p w14:paraId="39B83B6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CAAE77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is gentleness and grace.</w:t>
      </w:r>
    </w:p>
    <w:p w14:paraId="27FD70E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全是温柔和恩典。</w:t>
      </w:r>
    </w:p>
    <w:p w14:paraId="61B347C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920F52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mourns over Ephesus for leaving her first love; over Pergamos for allowing sin; over Sardis for death; over Laodicea for lukewarmness.</w:t>
      </w:r>
    </w:p>
    <w:p w14:paraId="2F76F5C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祂为以弗所离弃起初的爱而哀伤；为别迦摩容让罪而哀伤；为撒狄的死亡而哀伤；为老底嘉的不冷不热而哀伤。</w:t>
      </w:r>
    </w:p>
    <w:p w14:paraId="6372DBE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2E2E41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feels these things profoundly.</w:t>
      </w:r>
    </w:p>
    <w:p w14:paraId="42427B7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祂深深地感受到这些事。</w:t>
      </w:r>
    </w:p>
    <w:p w14:paraId="5819A71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5836BC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not indifferent to them, as if he did not care whether His lamps burned bright or not.</w:t>
      </w:r>
    </w:p>
    <w:p w14:paraId="4D96FB3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祂并非对这些事漠不关心，仿佛祂不在乎祂的灯是否烧得明亮。</w:t>
      </w:r>
    </w:p>
    <w:p w14:paraId="745F723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D9109C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mourns over every sin; He longs to supply every want.</w:t>
      </w:r>
    </w:p>
    <w:p w14:paraId="6DE7D82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祂为每一项罪哀伤；祂渴望供应每一项需要。</w:t>
      </w:r>
    </w:p>
    <w:p w14:paraId="2EE6ACC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A92712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(5)He cheers them with the promise of victory and recompense.—As if He would say to each, 'Fight on, for I am with you; faint not, for I, with all my fullness, am near.</w:t>
      </w:r>
    </w:p>
    <w:p w14:paraId="0CCBF58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(5) 祂以得胜和赏赐的应许鼓励他们。—仿佛祂要对每个人说：‘继续争战，因为我与你同在；不要灰心，因为我，带着我所有的丰满，就在你身旁。’</w:t>
      </w:r>
    </w:p>
    <w:p w14:paraId="755A9E6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4112A3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Shine on, for I delight in your brightness, and will enable you to shine.</w:t>
      </w:r>
    </w:p>
    <w:p w14:paraId="194E646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继续发光，因为我喜悦你的光辉，并且会使你能够发光。</w:t>
      </w:r>
    </w:p>
    <w:p w14:paraId="1BEA174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D6403B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my reward is with me, to him that overcometh!'</w:t>
      </w:r>
    </w:p>
    <w:p w14:paraId="1040BD3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我的赏赐在我这里，要给那得胜的！’</w:t>
      </w:r>
    </w:p>
    <w:p w14:paraId="5B280E9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B78B85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XII.</w:t>
      </w:r>
    </w:p>
    <w:p w14:paraId="02CC306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Self-Denial Christianity</w:t>
      </w:r>
    </w:p>
    <w:p w14:paraId="4F585E0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know they works, and they labour and thy patience, and how thou canst not bear them which are evil: and thou hast tried them which say they are apostles, and are not, and hast found them liars: and hast borne, and hast patience, and for my name's sake hast laboured, and hast not fainted."— Revelation 2:2,3.</w:t>
      </w:r>
    </w:p>
    <w:p w14:paraId="29BF28B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E00F33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十二.</w:t>
      </w:r>
    </w:p>
    <w:p w14:paraId="1E3E6DB9">
      <w:pPr>
        <w:pStyle w:val="2"/>
        <w:bidi w:val="0"/>
        <w:rPr>
          <w:rFonts w:hint="eastAsia"/>
          <w:lang w:val="en-US" w:eastAsia="en-US"/>
        </w:rPr>
      </w:pPr>
      <w:r>
        <w:rPr>
          <w:rFonts w:hint="eastAsia"/>
          <w:lang w:val="en-US" w:eastAsia="en-US"/>
        </w:rPr>
        <w:t>舍己的基督教</w:t>
      </w:r>
    </w:p>
    <w:p w14:paraId="444B17E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“我知道你的行为、劳碌、忍耐，也知道你不能容忍恶人。你也曾试验那自称为使徒却不是使徒的，看出他们是假的来。你也能忍耐，曾为我的名劳苦，并不乏倦。”— 启示录 2:2,3。</w:t>
      </w:r>
    </w:p>
    <w:p w14:paraId="394A58E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C4228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'Even Christ pleased not Himself' (Romans 15:3).</w:t>
      </w:r>
    </w:p>
    <w:p w14:paraId="45F6A05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‘因为基督也不求自己的喜悦’（罗马书 15:3）。</w:t>
      </w:r>
    </w:p>
    <w:p w14:paraId="64999CB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139CB2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Yet if any one were entitled to please Himself, it was the Son of the Blessed, the Son of the Highest.</w:t>
      </w:r>
    </w:p>
    <w:p w14:paraId="4E2076F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然而，若有谁有资格求自己的喜悦，那就是那蒙福者的儿子，至高者的儿子。</w:t>
      </w:r>
    </w:p>
    <w:p w14:paraId="4E96F31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D4301B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was no flesh-pleaser, no man-pleaser, no self-pleaser.</w:t>
      </w:r>
    </w:p>
    <w:p w14:paraId="356F6AC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祂不求肉体的喜悦，不求人的喜悦，不求自己的喜悦。</w:t>
      </w:r>
    </w:p>
    <w:p w14:paraId="1D970D9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ED4195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'pleased the Father' (John 8:29).</w:t>
      </w:r>
    </w:p>
    <w:p w14:paraId="09E8FE4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祂‘常作祂所喜悦的事’（约翰福音 8:29）。</w:t>
      </w:r>
    </w:p>
    <w:p w14:paraId="3B48FE9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AE2E45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was the highest type or specimen of that which was found so pre-eminently in Enoch (Hebrews 11:5).</w:t>
      </w:r>
    </w:p>
    <w:p w14:paraId="564C7A0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祂是以诺身上那种卓越特质的最高典范或样本（希伯来书 11:5）。</w:t>
      </w:r>
    </w:p>
    <w:p w14:paraId="2D0A693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227C8D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Paul pleased not himself.</w:t>
      </w:r>
    </w:p>
    <w:p w14:paraId="2FFB8AB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保罗不求自己的喜悦。</w:t>
      </w:r>
    </w:p>
    <w:p w14:paraId="601E245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C437BA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have made myself a servant to all' (1 Corinthians 9:19).</w:t>
      </w:r>
    </w:p>
    <w:p w14:paraId="504CB92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‘我就作了众人的仆人’（哥林多前书 9:19）。</w:t>
      </w:r>
    </w:p>
    <w:p w14:paraId="23D525F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34A86F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keep under my body' (1 Corinthians 9:27; Greek, ' I buffet maltreat').</w:t>
      </w:r>
    </w:p>
    <w:p w14:paraId="3C163F1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‘我是攻克己身’（哥林多前书 9:27；希腊文，‘我击打虐待’）。</w:t>
      </w:r>
    </w:p>
    <w:p w14:paraId="1080D68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CD931D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exists no picture of a self-denied man like that of 2 Corinthians 6:3-10.</w:t>
      </w:r>
    </w:p>
    <w:p w14:paraId="7B87A73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再没有比哥林多后书 6:3-10 更能描绘一个舍己之人的图画了。</w:t>
      </w:r>
    </w:p>
    <w:p w14:paraId="72D8429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98153E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study the whole passage, especially these words: 'In much patience, in afflictions, in necessities, in distresses, in stripes, in imprisonment, in tumults, in labours, in watching, in fastings.'</w:t>
      </w:r>
    </w:p>
    <w:p w14:paraId="60B1C47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让我们研读整段经文，特别是这些话：‘在多方的忍耐、患难、穷乏、困苦、鞭打、监禁、扰乱、勤劳、警醒、不食。’</w:t>
      </w:r>
    </w:p>
    <w:p w14:paraId="119E2AE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9A4ACA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minister of Christ, what Christian man or woman, does not blush and hang the head as he reads these words?</w:t>
      </w:r>
    </w:p>
    <w:p w14:paraId="2F05AD4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基督的哪一位仆人，哪一位基督徒男女，在读到这些话时不面红耳赤，垂下头来呢？</w:t>
      </w:r>
    </w:p>
    <w:p w14:paraId="51FA60B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3E69FB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say we to our self-indulgence, our sloth, our love of ease, our avoidance of hardship, our luxury our pampering of the body, our costly feasts, our silken couches, our brilliant furniture, our gay equipages, our braided hair, our jeweled fingers, our idle mirth, our voluptuous music, our jovial tables, loaded with every variety of wine and rich viands?</w:t>
      </w:r>
    </w:p>
    <w:p w14:paraId="0094A2A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对于我们的自我放纵，我们的懒惰，我们对安逸的喜爱，我们对困苦的逃避，我们的奢华，我们对身体的娇惯，我们昂贵的宴席，我们丝绸的卧榻，我们华丽的家具，我们艳丽的马车，我们编结的头发，我们戴着珠宝的手指，我们无聊的欢笑，我们淫荡的音乐，我们欢乐的餐桌，摆满了各样的酒和佳肴，我们能说什么呢？</w:t>
      </w:r>
    </w:p>
    <w:p w14:paraId="7609AA5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AABF40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Are we Christians?</w:t>
      </w:r>
    </w:p>
    <w:p w14:paraId="5D1EFBB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我们是基督徒吗？</w:t>
      </w:r>
    </w:p>
    <w:p w14:paraId="255A8CF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56787E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Or ware we worldlings?</w:t>
      </w:r>
    </w:p>
    <w:p w14:paraId="60A52D7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还是我们是属世的人？</w:t>
      </w:r>
    </w:p>
    <w:p w14:paraId="2B49608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889BDE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Where is the self-denial of primitive days?</w:t>
      </w:r>
    </w:p>
    <w:p w14:paraId="1C67397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早期教会的舍己在哪里？</w:t>
      </w:r>
    </w:p>
    <w:p w14:paraId="6106E83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D4FC7F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Where is the separation from a self-pleasing luxurious world?</w:t>
      </w:r>
    </w:p>
    <w:p w14:paraId="1806030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与一个自我取悦、奢华世界的分别在哪里？</w:t>
      </w:r>
    </w:p>
    <w:p w14:paraId="624FA01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C09B21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Where is the cross, the true badge of discipleship, to be seen save in useless ornaments for the body, or worse than useless decorations for the sanctuary?</w:t>
      </w:r>
    </w:p>
    <w:p w14:paraId="7148FDC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除了作为身体无用的装饰品，或作为圣所更无用的装饰品，十字架，这门徒身份的真正标志，还能在哪里看见？</w:t>
      </w:r>
    </w:p>
    <w:p w14:paraId="24FE430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E77B3E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'At ease in Zion,'—is not this the description of multitudes who name the name of Christ?</w:t>
      </w:r>
    </w:p>
    <w:p w14:paraId="3966FDE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‘在锡安安逸’，—这岂不是对成千上万称呼基督之名的人的描述吗？</w:t>
      </w:r>
    </w:p>
    <w:p w14:paraId="3E07A31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85EBD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may not always be 'revellings, banqueting, and abominable idolatries;' but even where these are absent, there is 'high living,' luxury of the table or the wardrobe,—in conformity to 'this present evil world.'</w:t>
      </w:r>
    </w:p>
    <w:p w14:paraId="04A877A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或许不总是有‘荒宴、醉酒和可憎的偶像崇拜’；但即使没有这些，也有‘高消费的生活’，餐桌或衣柜的奢华，—与‘这现今邪恶的世代’相符。</w:t>
      </w:r>
    </w:p>
    <w:p w14:paraId="7D010E5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B326CA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'At ease in Zion!'</w:t>
      </w:r>
    </w:p>
    <w:p w14:paraId="7B4042F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‘在锡安安逸！’</w:t>
      </w:r>
    </w:p>
    <w:p w14:paraId="2883221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94FECA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Yes; there is the shrinking from hard service; from 'spending and being spent;' from toil and burden bearing and conflict; from self-sacrifice and noble adventure, for the Master's sake.</w:t>
      </w:r>
    </w:p>
    <w:p w14:paraId="47D0AB7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是的；有对艰苦服事的退缩；对‘花费和被花费’的退缩；对劳苦、负重和冲突的退缩；对为主的缘故而作的自我牺牲和高尚冒险的退缩。</w:t>
      </w:r>
    </w:p>
    <w:p w14:paraId="6136A5B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F5C343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conformity to the world instead of conformity to Christ.</w:t>
      </w:r>
    </w:p>
    <w:p w14:paraId="41A7B0E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有与世界同化，而不是与基督同化。</w:t>
      </w:r>
    </w:p>
    <w:p w14:paraId="0F76043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3C18B4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a following afar off, instead of a keeping pace with Him whom we profess to follow.</w:t>
      </w:r>
    </w:p>
    <w:p w14:paraId="0AD6011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有远远地跟着，而不是与我们宣称要跟随的祂同步。</w:t>
      </w:r>
    </w:p>
    <w:p w14:paraId="3E4A587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410CB9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a laying down instead of a taking up of the cross; or there is a lining of the cross, lest it should gall our shoulders as we carry it; or there is an adorning of it, that it may suite the taste and the manners of our refined and intellectual age.</w:t>
      </w:r>
    </w:p>
    <w:p w14:paraId="50E4574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有放下十字架，而不是背起十字架；或者有给十字架加上衬垫，免得我们背负时磨伤肩膀；或者有装饰它，好让它迎合我们这文雅和理智时代的品味和风尚。</w:t>
      </w:r>
    </w:p>
    <w:p w14:paraId="2BD283B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E97388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Anything but the bare and simple cross!</w:t>
      </w:r>
    </w:p>
    <w:p w14:paraId="09E6156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什么都行，就是不要那赤裸而简单的十字架！</w:t>
      </w:r>
    </w:p>
    <w:p w14:paraId="2ECD783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B49F4D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think that we can make the strait gate wider and the narrow way broader, so as to be able to walk more comfortably to the kingdom.</w:t>
      </w:r>
    </w:p>
    <w:p w14:paraId="5413533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我们以为我们可以把窄门变宽，把小路变阔，好让我们能更舒适地走向国度。</w:t>
      </w:r>
    </w:p>
    <w:p w14:paraId="4BD953C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3222D3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try to prove that modern enlightenment has so elevated the race, that there is no longer the battle or the burden or the discipline; or has so refined the world and its pleasures, that we may safely drink the Circean cup, and give ourselves up to the inebriation of the Syren song.</w:t>
      </w:r>
    </w:p>
    <w:p w14:paraId="45B774B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我们试图证明，现代的启蒙已经如此提升了人类，以致不再有争战、重担或管教；或者已经如此精炼了世界及其享乐，以致我们可以安全地饮下喀耳刻的杯，沉醉于塞壬的歌声。</w:t>
      </w:r>
    </w:p>
    <w:p w14:paraId="70980D1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F5844C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'At ease in Zion!'</w:t>
      </w:r>
    </w:p>
    <w:p w14:paraId="46CBFDB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‘在锡安安逸！’</w:t>
      </w:r>
    </w:p>
    <w:p w14:paraId="2BDCD8A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89C7BB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Even when the walls of the city are beleaguered, and the citadel on the point of being stormed!</w:t>
      </w:r>
    </w:p>
    <w:p w14:paraId="737BFE5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即使当城墙被围困，城堡即将被攻破时！</w:t>
      </w:r>
    </w:p>
    <w:p w14:paraId="757D8FA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2EE122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Instead of grasping our weapons, we lie down upon our couches.</w:t>
      </w:r>
    </w:p>
    <w:p w14:paraId="194140D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我们不去抓起武器，反而躺在卧榻上。</w:t>
      </w:r>
    </w:p>
    <w:p w14:paraId="3D03452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117B0B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Instead of the armor, we put on the silken robe.</w:t>
      </w:r>
    </w:p>
    <w:p w14:paraId="1105A85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我们不穿戴盔甲，反而穿上丝绸长袍。</w:t>
      </w:r>
    </w:p>
    <w:p w14:paraId="2DE0700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6302A5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are cowards when we should be brave; we are faint-hearted when we should be bold as Elijah or as Paul.</w:t>
      </w:r>
    </w:p>
    <w:p w14:paraId="5757E88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我们该勇敢时却怯懦；我们该像以利亚或保罗那样大胆时却胆怯。</w:t>
      </w:r>
    </w:p>
    <w:p w14:paraId="7A98502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F94275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are lukewarm when we should be fervent; cold when we should be full of zeal.</w:t>
      </w:r>
    </w:p>
    <w:p w14:paraId="4859EC4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我们该火热时却不冷不热；该充满热心时却冷淡。</w:t>
      </w:r>
    </w:p>
    <w:p w14:paraId="086B9E5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8347C0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compromise and shuffle and apologize, when we should lift up our voice like a trumpet.</w:t>
      </w:r>
    </w:p>
    <w:p w14:paraId="5B5FCDC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我们该扬声如号筒时，却妥协、推诿和道歉。</w:t>
      </w:r>
    </w:p>
    <w:p w14:paraId="3C0DE84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542D8F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pare down truth, or palliate error, or extenuate sin, in order to disarm the world, or suit the spirit of the age, or 'unify' the Church.</w:t>
      </w:r>
    </w:p>
    <w:p w14:paraId="05A99F6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我们削减真理，或为谬误辩解，或为罪开脱，为要解除世界的武装，或迎合时代的精神，或‘统一’教会。</w:t>
      </w:r>
    </w:p>
    <w:p w14:paraId="5F538C9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C29FBE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At Ephesus we find them from the first a self-denying Christianity; and now, some fifty years after its foundation, we still find, even amid the decay of first love, the same selfdenial, and patience of toil and suffering.</w:t>
      </w:r>
    </w:p>
    <w:p w14:paraId="0CF6C2F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在以弗所，我们从起初就发现他们是一种舍己的基督教；如今，在其建立约五十年后，我们仍然发现，即使在起初的爱衰退之中，仍有同样的舍己，和对劳苦与受难的忍耐。</w:t>
      </w:r>
    </w:p>
    <w:p w14:paraId="35A5AFB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ADECF6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still bore noble testimony to a self-denying Lord and a self-sacrificing religion.</w:t>
      </w:r>
    </w:p>
    <w:p w14:paraId="2775726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它仍然为一位舍己的主和一种自我牺牲的宗教作了高尚的见证。</w:t>
      </w:r>
    </w:p>
    <w:p w14:paraId="1FDAA6A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2957D7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was still a loftly and unworldly church, amid much declension and coldness.</w:t>
      </w:r>
    </w:p>
    <w:p w14:paraId="009CC94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在许多衰退和冷淡之中，它仍然是一个崇高和不属世的教会。</w:t>
      </w:r>
    </w:p>
    <w:p w14:paraId="5462F1C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61FC1B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must have been its original loftiness and self-crucifixion, when even in its declension and coldness.</w:t>
      </w:r>
    </w:p>
    <w:p w14:paraId="3424D15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当它甚至在衰退和冷淡中时，它起初的崇高和自我钉死必定是何等的光景。</w:t>
      </w:r>
    </w:p>
    <w:p w14:paraId="4E76BD8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A79929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must have been its original loftiness and selfcrucifixion, when even in its declension it can be spoken of in the way here done by its gracious Lord!</w:t>
      </w:r>
    </w:p>
    <w:p w14:paraId="3A75A39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当它甚至在衰退中，还能被其恩慈的主如此称赞时，它起初的崇高和自我钉死必定是何等的光景！</w:t>
      </w:r>
    </w:p>
    <w:p w14:paraId="6088E5B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A50F59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angel' of the Ephesian church is sent to bear from Patmos the following message, partly of commendation and partly of rebuke,—first the former, and then the latter,—to show the tenderness and patience of the Lord, who will not reprove us until he has said all He can in our favor.</w:t>
      </w:r>
    </w:p>
    <w:p w14:paraId="166BC0D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以弗所教会的‘使者’被差派，从拔摩岛带来以下信息，部分是称赞，部分是责备，—先是前者，后是后者，—为要显明主的温柔和忍耐，祂在说尽一切能为我们辩护的话之前，是不会责备我们的。</w:t>
      </w:r>
    </w:p>
    <w:p w14:paraId="7DC5B1A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93C4B6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speaker or writer takes to himself two special titles—(1) He who holds the seven stars in His right hand; (2) He who walks in the midst of the seven golden candlesticks.</w:t>
      </w:r>
    </w:p>
    <w:p w14:paraId="3ED6266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说话者或写作者为自己取了两个特别的称号—(1) 那位右手拿着七星的；(2) 那位在七个金灯台中间行走的。</w:t>
      </w:r>
    </w:p>
    <w:p w14:paraId="205B80F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FD69DD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firmament with all its stars is His; the earth also is His; all above and below is His.</w:t>
      </w:r>
    </w:p>
    <w:p w14:paraId="3AD8FF0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穹苍及其所有星辰都是祂的；地也是祂的；所有在上和在下的都是祂的。</w:t>
      </w:r>
    </w:p>
    <w:p w14:paraId="3730386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2B91A0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walks among His churches; constantly moving to and fro with watchful care and love.</w:t>
      </w:r>
    </w:p>
    <w:p w14:paraId="097024C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祂在祂的众教会中间行走；带着警醒的关怀和爱，不断地来回走动。</w:t>
      </w:r>
    </w:p>
    <w:p w14:paraId="6FFB8C0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2591FA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eighteen centuries He has thus been walking and watching; trimming His lamps, and supplying them with oil; sometimes also removing them out of their places.</w:t>
      </w:r>
    </w:p>
    <w:p w14:paraId="60F67A6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十八个世纪以来，祂就这样行走和看守；修剪祂的灯，供应它们油；有时也把它们从原处挪去。</w:t>
      </w:r>
    </w:p>
    <w:p w14:paraId="06F73E7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C423CA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Thus this glorious One spoke to Ephesus; He speaks also to us.</w:t>
      </w:r>
    </w:p>
    <w:p w14:paraId="3C64CC5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这位荣耀者如此对以弗所说话；祂也对我们说话。</w:t>
      </w:r>
    </w:p>
    <w:p w14:paraId="25234A0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8A4CC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(1)I know thy works.—He knows what they are exactly.</w:t>
      </w:r>
    </w:p>
    <w:p w14:paraId="67DCDE8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我知道你的行为。—祂确切地知道它们是什么。</w:t>
      </w:r>
    </w:p>
    <w:p w14:paraId="664DBD2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DDFD1F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knows their value precisely.</w:t>
      </w:r>
    </w:p>
    <w:p w14:paraId="55DA469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祂精确地知道它们的价值。</w:t>
      </w:r>
    </w:p>
    <w:p w14:paraId="1AE7C18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3369A1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will neither under-estimate nor over-estimate them.</w:t>
      </w:r>
    </w:p>
    <w:p w14:paraId="48F9094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祂既不会低估也不会高估它们。</w:t>
      </w:r>
    </w:p>
    <w:p w14:paraId="48EAC05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94D997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cup of cold water shall be duly valued and rewarded.</w:t>
      </w:r>
    </w:p>
    <w:p w14:paraId="1A2BC9B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一杯凉水也必得到应有的评价和赏赐。</w:t>
      </w:r>
    </w:p>
    <w:p w14:paraId="7BBD79E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12E13B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(2)I know thy labour.—The word denotes hard toil.</w:t>
      </w:r>
    </w:p>
    <w:p w14:paraId="0634D5A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我知道你的劳碌。—这个词意指辛勤的劳苦。</w:t>
      </w:r>
    </w:p>
    <w:p w14:paraId="1A5A2A7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8D2CC4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Ephesus had had her days and nights of toil; and all this is acknowledged.</w:t>
      </w:r>
    </w:p>
    <w:p w14:paraId="630A865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以弗所有过她日夜的劳苦；这一切都被承认。</w:t>
      </w:r>
    </w:p>
    <w:p w14:paraId="3BCFD6D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90A7D0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She had not pleased herself; she had not lived in ease and luxury.</w:t>
      </w:r>
    </w:p>
    <w:p w14:paraId="6C8C206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她没有求自己的喜悦；她没有活在安逸和奢华中。</w:t>
      </w:r>
    </w:p>
    <w:p w14:paraId="3F43FD5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5E5E34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She had set herself to self-denying work.</w:t>
      </w:r>
    </w:p>
    <w:p w14:paraId="0672059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她投身于舍己的工作。</w:t>
      </w:r>
    </w:p>
    <w:p w14:paraId="37DDE0A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139053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Of what kind we know not.</w:t>
      </w:r>
    </w:p>
    <w:p w14:paraId="3B955C0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是什么样的，我们不知道。</w:t>
      </w:r>
    </w:p>
    <w:p w14:paraId="35CC052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28F952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registered above; and we shall one day know it all.</w:t>
      </w:r>
    </w:p>
    <w:p w14:paraId="449C6D7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它已记录在天；有一天我们将全都知道。</w:t>
      </w:r>
    </w:p>
    <w:p w14:paraId="038C31F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DDE705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(3)I know thy patience.—The word means patient endurance of suffering or toil,—the patience of Christ, the patience of men who knew that they were called to a self-denying life in following a self-denying Lord.</w:t>
      </w:r>
    </w:p>
    <w:p w14:paraId="5E583DA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我知道你的忍耐。—这个词意指对苦难或劳苦的耐心忍受，—基督的忍耐，那些知道自己蒙召过舍己生活，跟随一位舍己之主的人的忍耐。</w:t>
      </w:r>
    </w:p>
    <w:p w14:paraId="01400D2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39AA34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Not impatience, nor fretfulness, nor anger, nor excitement; nor yet ease, and comfort, and luxury, but patience.</w:t>
      </w:r>
    </w:p>
    <w:p w14:paraId="5F6CC3F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不是不耐烦，不是烦躁，不是愤怒，不是激动；也不是安逸、舒适和奢华，而是忍耐。</w:t>
      </w:r>
    </w:p>
    <w:p w14:paraId="2C2B6B7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5FB79C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'Fret not thyself' (Psalm 37:1) is the Church's watchword in evil days.</w:t>
      </w:r>
    </w:p>
    <w:p w14:paraId="496EACE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‘不要为作恶的心怀不平’（诗篇 37:1）是教会在邪恶日子的口号。</w:t>
      </w:r>
    </w:p>
    <w:p w14:paraId="456DC89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EC7D47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to this that she is called,—to calmness, forbearance, control of spirit; unruffled temper in the endurance of wrong, or the bearing of burdens an crosses.</w:t>
      </w:r>
    </w:p>
    <w:p w14:paraId="18D0965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她为此蒙召，—要冷静，宽容，控制心灵；在忍受冤屈，或背负重担和十字架时，保持平静的心情。</w:t>
      </w:r>
    </w:p>
    <w:p w14:paraId="5FF60FB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D88BEE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(4)I know how thou canst bear them which are evil.—It is not compromise or tame submission to sin, and evil, and error, and apostasy that is commended here.</w:t>
      </w:r>
    </w:p>
    <w:p w14:paraId="7D81215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 我知道你不能容忍恶人。—这里所称赞的，不是对罪、邪恶、谬误和背道的妥协或驯服的顺从。</w:t>
      </w:r>
    </w:p>
    <w:p w14:paraId="270F89B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EC0177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bold resistance to sin; bold rebuking of error and departure from truth and holiness and Christian consistency; for the Lord lays great stress upon the truth, and upon testimony for the truth, as well as upon a holy life.</w:t>
      </w:r>
    </w:p>
    <w:p w14:paraId="0E87997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是对罪的大胆抵挡；对谬误和偏离真理、圣洁及基督徒一致性的大胆责备；因为主极其强调真理，以及为真理作见证，也同样强调圣洁的生活。</w:t>
      </w:r>
    </w:p>
    <w:p w14:paraId="0044DD8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0F0306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true religion is founded upon truth,—upon a true creed,—a creed that rests upon God's testimony to His own truth.</w:t>
      </w:r>
    </w:p>
    <w:p w14:paraId="30B2BCB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所有真实的宗教都建立在真理之上，—建立在一个真实的信条之上，—一个建立在神为祂自己真理所作见证之上的信条。</w:t>
      </w:r>
    </w:p>
    <w:p w14:paraId="0EF3E93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918666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(5)I know thou hast tried them who say they are thy apostles, and are not.—This church had been zealous for the truth; zealous against error; zealous against all false pretensions to apostleship.</w:t>
      </w:r>
    </w:p>
    <w:p w14:paraId="4AF5044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(5) 我知道你曾试验那自称为使徒却不是使徒的。—这个教会曾为真理热心；为抵挡谬误热心；为抵挡所有对使徒职分的虚假宣称热心。</w:t>
      </w:r>
    </w:p>
    <w:p w14:paraId="722E04F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7C6E5C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Error came in very early.</w:t>
      </w:r>
    </w:p>
    <w:p w14:paraId="53AB00B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谬误很早就进来了。</w:t>
      </w:r>
    </w:p>
    <w:p w14:paraId="6AF6A8F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13323D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Scarcely had Paul left Galatian when the whole Church went astray into deadly error; receiving 'another gospel,' and other teachers; and drawing upon it self the sharpest rebukes the apostle ever gave.</w:t>
      </w:r>
    </w:p>
    <w:p w14:paraId="67E4FC4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保罗刚离开加拉太，整个教会就误入歧途，陷入致命的谬误；接受了‘别的福音’和其他的教师；并招致了使徒所给过的最严厉的责备。</w:t>
      </w:r>
    </w:p>
    <w:p w14:paraId="6C0E5DE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1FF31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was against the teachers of this false gospel that he said, 'Let him be accursed.'</w:t>
      </w:r>
    </w:p>
    <w:p w14:paraId="447FDAC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正是针对这些假福音的教师，他说：‘他就该被咒诅。’</w:t>
      </w:r>
    </w:p>
    <w:p w14:paraId="0080915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9B4780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Such stress did he lay upon truth, as the foundation of a church; in such abhorrence did he hold all departure from the truth'.</w:t>
      </w:r>
    </w:p>
    <w:p w14:paraId="66D7A29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他如此强调真理，作为教会的根基；他如此憎恶一切偏离真理的行为。</w:t>
      </w:r>
    </w:p>
    <w:p w14:paraId="053A626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84E465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She must hold up that truth to the world.</w:t>
      </w:r>
    </w:p>
    <w:p w14:paraId="1D7713D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她必须向世界高举那真理。</w:t>
      </w:r>
    </w:p>
    <w:p w14:paraId="50FDA77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C47B68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She must make known a true and full testimony, otherwise she becomes unfaithful to Him who is the true and faithful witness,—to Him of whom it is said, 'The testimony of Jesus is the spirit of prophecy;' to Him who said, 'Ye are my witnesses.'</w:t>
      </w:r>
    </w:p>
    <w:p w14:paraId="1B45654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她必须作出一个真实而完整的见证，否则她就对那位真实信实的见证者不忠，—对那位经上记着说‘为耶稣作见证，乃是预言中的灵意’的祂不忠；对那位说过‘你们是我的见证’的祂不忠。</w:t>
      </w:r>
    </w:p>
    <w:p w14:paraId="1CA4D0C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E25C03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 true church will 'try' all pretenders to apostleship; and try them by the unerring touchstone,—the testimony which her Head has entrusted to her to maintain till He come.</w:t>
      </w:r>
    </w:p>
    <w:p w14:paraId="3851561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一个真实的教会将‘试验’所有冒充使徒的人；并用那无误的试金石来试验他们，—就是她的元首所托付给她，要她持守直到祂来的见证。</w:t>
      </w:r>
    </w:p>
    <w:p w14:paraId="160EAB6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F4F87A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(6)I know thou hast found them liars.</w:t>
      </w:r>
    </w:p>
    <w:p w14:paraId="203434E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(6) 我知道你看出他们是假的来。</w:t>
      </w:r>
    </w:p>
    <w:p w14:paraId="2DDAAFA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1A9465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were discovered to be liars, in two senses—(1) As respects their teaching, which was false; (2) As respects their pretensions to apostleship, which were found untrue.</w:t>
      </w:r>
    </w:p>
    <w:p w14:paraId="6350CEB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他们被发现是说谎的，有两层意思—(1) 关于他们的教导，是虚假的；(2) 关于他们对使徒职分的宣称，被发现是不实的。</w:t>
      </w:r>
    </w:p>
    <w:p w14:paraId="697E69F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C84115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'Liars' is the fearful name which the Master gives to all such.</w:t>
      </w:r>
    </w:p>
    <w:p w14:paraId="192B073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‘说谎的’是主给所有这样的人的可怕名称。</w:t>
      </w:r>
    </w:p>
    <w:p w14:paraId="5F6FFCA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008278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our day departures from the faith are not accounted evil things, but as the excellent development of modern liberty and enlightenment.</w:t>
      </w:r>
    </w:p>
    <w:p w14:paraId="7A4D520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在我们这个时代，离弃信仰不被看作是坏事，而被看作是现代自由和启蒙的卓越发展。</w:t>
      </w:r>
    </w:p>
    <w:p w14:paraId="7FF30D2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219C8C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Heresy is becoming identical with liberal thought, which refuses to be bound by any trammels.</w:t>
      </w:r>
    </w:p>
    <w:p w14:paraId="324541A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异端正变得与自由思想等同，后者拒绝受任何束缚。</w:t>
      </w:r>
    </w:p>
    <w:p w14:paraId="74E7852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D3B517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Truth is made light of.</w:t>
      </w:r>
    </w:p>
    <w:p w14:paraId="36542A4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真理被轻视。</w:t>
      </w:r>
    </w:p>
    <w:p w14:paraId="1833692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B63E03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Church's testimony for God and for His truth is denied, and she is regarded as a mere literary institution for fostering speculation and free thought.</w:t>
      </w:r>
    </w:p>
    <w:p w14:paraId="0471456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教会为神和为祂真理作的见证被否认，她被看作仅仅是一个培养思辨和自由思想的文学机构。</w:t>
      </w:r>
    </w:p>
    <w:p w14:paraId="75E3FA6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11A7B4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Such she was not in the Father's purpose.</w:t>
      </w:r>
    </w:p>
    <w:p w14:paraId="722D558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在父的旨意中，她不是这样的。</w:t>
      </w:r>
    </w:p>
    <w:p w14:paraId="36DD02F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CA491D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She was to be the witness for God on earth; and if she failed in her testimony she became useless, and was to be branded as a liar,—one of those of whom it written, that 'all liars have their portion in the lake that burneth with fire and brimstone.'</w:t>
      </w:r>
    </w:p>
    <w:p w14:paraId="16EC908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她本该是神在地上的见证；如果她在她的见证上失败了，她就变得无用，并要被打上说谎者的烙印，—就是那些经上记着说‘一切说谎话的，他们的分就在烧着硫磺的火湖里’的人之一。</w:t>
      </w:r>
    </w:p>
    <w:p w14:paraId="4555B2F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C883C1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(7)I know thou hast borne, and hast patience, and for my name's sake hast laboured, and hast not fainted.—This is, so far, a repetition of the previous commendation.</w:t>
      </w:r>
    </w:p>
    <w:p w14:paraId="3A6F7F0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(7) 我知道你也能忍耐，曾为我的名劳苦，并不乏倦。—这在某种程度上，是对前面称赞的重复。</w:t>
      </w:r>
    </w:p>
    <w:p w14:paraId="202B478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8565B8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Endurance, patience, unfainting toil for Christ's name,—these are the features of the Ephesian church.</w:t>
      </w:r>
    </w:p>
    <w:p w14:paraId="1E61915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忍受，忍耐，为基督的名不倦地劳苦，—这些是以弗所教会的特征。</w:t>
      </w:r>
    </w:p>
    <w:p w14:paraId="2063957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70DD15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She was not what she once was; yet she has still a high place and a noble name for selfdenial and self-sacrifice.</w:t>
      </w:r>
    </w:p>
    <w:p w14:paraId="4839A10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她已不是从前的她；但她在舍己和自我牺牲方面，仍然有崇高的地位和高尚的名声。</w:t>
      </w:r>
    </w:p>
    <w:p w14:paraId="6609FB5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6928E7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She still bears her cross, and follows her crucified Master.</w:t>
      </w:r>
    </w:p>
    <w:p w14:paraId="68EAA9E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她仍然背负着她的十字架，跟随她被钉十字架的主。</w:t>
      </w:r>
    </w:p>
    <w:p w14:paraId="3D62EDB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33E5A7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She is not slothful, nor easy-minded, nor luxurious, nor self-pleasing; she is still an earnest labourer in the vineyard, bearing the burden and heat of the day.</w:t>
      </w:r>
    </w:p>
    <w:p w14:paraId="4BAB762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她不懒惰，不安逸，不奢华，不自我取悦；她仍然是葡萄园里一个热心的工人，背负着白日的重担和炎热。</w:t>
      </w:r>
    </w:p>
    <w:p w14:paraId="1C5CD2D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1E6DB6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She had, amid much declension, upheld the truth given to her.</w:t>
      </w:r>
    </w:p>
    <w:p w14:paraId="05B3BAD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在许多衰退中，她仍然持守着赐给她的真理。</w:t>
      </w:r>
    </w:p>
    <w:p w14:paraId="561B2A4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AFBCB2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She had proved herself a faithful witness or testifier.</w:t>
      </w:r>
    </w:p>
    <w:p w14:paraId="0C6349F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她已证明自己是一个忠实的见证人或作见证者。</w:t>
      </w:r>
    </w:p>
    <w:p w14:paraId="34794C7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AD02FB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She had not let go the form sound words.</w:t>
      </w:r>
    </w:p>
    <w:p w14:paraId="2CFB4BA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她没有放弃纯正话语的规模。</w:t>
      </w:r>
    </w:p>
    <w:p w14:paraId="3735197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3F3941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this the Lord still honours and blesses her.</w:t>
      </w:r>
    </w:p>
    <w:p w14:paraId="4E98486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为此，主仍然尊荣并祝福她。</w:t>
      </w:r>
    </w:p>
    <w:p w14:paraId="1D88359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C6D9F4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jealous of His truth; hates all departure from it.</w:t>
      </w:r>
    </w:p>
    <w:p w14:paraId="252BDA6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祂为祂的真理忌邪；恨恶一切偏离真理的行为。</w:t>
      </w:r>
    </w:p>
    <w:p w14:paraId="0B2F325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67B7AD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what is truth?</w:t>
      </w:r>
    </w:p>
    <w:p w14:paraId="745B41B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因为真理是什么？</w:t>
      </w:r>
    </w:p>
    <w:p w14:paraId="0A3AF20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156BD3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the embodiment of Himself, whose name is the truth, and who is the witness for the truth sent by the Father.</w:t>
      </w:r>
    </w:p>
    <w:p w14:paraId="231EA68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它是祂自己的化身，祂的名字就是真理，祂是父所差来为真理作见证的。</w:t>
      </w:r>
    </w:p>
    <w:p w14:paraId="572A5BC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0773CC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1.Learn self-denying Christianity.—Not the form or name, but the living thing.</w:t>
      </w:r>
    </w:p>
    <w:p w14:paraId="4A01FE9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学习舍己的基督教。—不是形式或名称，而是活生生的事物。</w:t>
      </w:r>
    </w:p>
    <w:p w14:paraId="2B6FEC9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E45D9D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'Even Christ pleased not Himself.'</w:t>
      </w:r>
    </w:p>
    <w:p w14:paraId="6FC8A14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‘因为基督也不求自己的喜悦。’</w:t>
      </w:r>
    </w:p>
    <w:p w14:paraId="5E35B2D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C3F656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in this respect be His true followers; bearing burdens for Him; doing work for Him; submitting to the sorest toil for Him; not grudging effort, or cost, or sacrifice, or pain; spending and being spent for Him; abjuring the lazy, luxurious, selfpleasing, fashionable religion of the present day.</w:t>
      </w:r>
    </w:p>
    <w:p w14:paraId="4B97DA4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让我们在这方面作祂真实的跟随者；为祂背负重担；为祂作工；为祂忍受最艰辛的劳苦；不吝惜努力、代价、牺牲或痛苦；为祂花费并被花费；摒弃现今懒惰、奢华、自我取悦、时髦的宗教。</w:t>
      </w:r>
    </w:p>
    <w:p w14:paraId="5210A46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EC0126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 selfindulgent religion has nothing in common with the cross of the Lord Jesus Christ; or with that cross of ours which He has commanded us to take up and carry after Him, renouncing ease and denying self.</w:t>
      </w:r>
    </w:p>
    <w:p w14:paraId="0677493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一个自我放纵的宗教与主耶稣基督的十字架毫无共同之处；也与祂命令我们背起并跟随祂的我们自己的十字架毫无共同之处，后者要求我们放弃安逸和舍己。</w:t>
      </w:r>
    </w:p>
    <w:p w14:paraId="3138554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77EAB8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Our time, our gifts, our money, our strength, are all to be laid upon the altar.</w:t>
      </w:r>
    </w:p>
    <w:p w14:paraId="4E34BC8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我们的时间、我们的恩赐、我们的金钱、我们的力量，都当放在祭坛上。</w:t>
      </w:r>
    </w:p>
    <w:p w14:paraId="0C5C862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2198B6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are to be 'living sacrifices' (Romans 12:1)</w:t>
      </w:r>
    </w:p>
    <w:p w14:paraId="26FCBD7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我们当献上‘活祭’（罗马书 12:1）。</w:t>
      </w:r>
    </w:p>
    <w:p w14:paraId="38D956A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7D96F4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2.Learn faithfulness to His truth.—We are it often said that what the age needs, and what the Church needs, is religion, not theology.</w:t>
      </w:r>
    </w:p>
    <w:p w14:paraId="2A94DC2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学习对祂真理的忠实。—我们常听说，这个时代所需要的，教会所需要的，是宗教，不是神学。</w:t>
      </w:r>
    </w:p>
    <w:p w14:paraId="24ADE47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006FA6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the whole Bible takes for granted that there can be no true religion without a true theology.</w:t>
      </w:r>
    </w:p>
    <w:p w14:paraId="5582C59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但整本圣经都假定，没有真实的神学，就不可能有真实的宗教。</w:t>
      </w:r>
    </w:p>
    <w:p w14:paraId="5576F28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1F4CFD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Bible is God's testimony to Himself and to His Son,— the Christ of God.</w:t>
      </w:r>
    </w:p>
    <w:p w14:paraId="2B3C314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圣经是神为祂自己和为祂儿子—神的基督—所作的见证。</w:t>
      </w:r>
    </w:p>
    <w:p w14:paraId="5F67532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CD86E7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can be no acceptable religion or worship or service save that which is founded upon that testimony.</w:t>
      </w:r>
    </w:p>
    <w:p w14:paraId="16996E7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除了建立在那见证之上的宗教、敬拜或服事之外，没有什么是可悦纳的。</w:t>
      </w:r>
    </w:p>
    <w:p w14:paraId="6D63AC4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16D3CA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belief of that testimony is life everlasting; the belief of any other testimony is death eternal.</w:t>
      </w:r>
    </w:p>
    <w:p w14:paraId="3A7A602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相信那见证就是永生；相信任何其他见证就是永死。</w:t>
      </w:r>
    </w:p>
    <w:p w14:paraId="193AC34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6F1FCD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be true witnesses for the truth; let us shun and hate error,—trying those that propagate it, and finding them 'liars', as the Ephesian church did.</w:t>
      </w:r>
    </w:p>
    <w:p w14:paraId="116D69B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让我们为真理作真实的见证；让我们躲避和恨恶谬误，—试验那些传播谬误的人，并发现他们是‘说谎的’，就像以弗所教会所做的那样。</w:t>
      </w:r>
    </w:p>
    <w:p w14:paraId="5A6217F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1C16BD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the Master's word in reference to the errors of the early churches sound in our ears: 'Which thing I hate.'</w:t>
      </w:r>
    </w:p>
    <w:p w14:paraId="2AD3EFE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让主关于早期教会谬误的话语在我们耳边回响：‘这是我所恨恶的。’</w:t>
      </w:r>
    </w:p>
    <w:p w14:paraId="536EE58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B78307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 church may, no doubt, have a true testimony, and yet be a very unfaithful church; she may have the form of sound words and the form of godliness, and yet be cold like Sardis, or lukewarm like Laodicea; yet, on the other hand, it is not possible that, with a false testimony, or a testimony to what is untrue, she can represent her Master and Head.</w:t>
      </w:r>
    </w:p>
    <w:p w14:paraId="3635D3C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个教会，毫无疑问，可以有一个真实的见证，却是一个非常不忠的教会；她可以有纯正话语的规模和敬虔的外貌，却像撒狄一样冷淡，或像老底嘉一样不冷不热；然而，另一方面，一个有着虚假见证，或为一个不实之事作见证的教会，是不可能代表她的主和元首的。</w:t>
      </w:r>
    </w:p>
    <w:p w14:paraId="212BAE0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B790EE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 false testimony must make a false church.</w:t>
      </w:r>
    </w:p>
    <w:p w14:paraId="79DA84B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一个虚假的见证必然产生一个虚假的教会。</w:t>
      </w:r>
    </w:p>
    <w:p w14:paraId="24CB5DB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3C116D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belief of a lie will not save a man; nor will the belief of a lie win for a church the favor of the Lord.</w:t>
      </w:r>
    </w:p>
    <w:p w14:paraId="1297408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相信一个谎言不能拯救一个人；相信一个谎言也不能为一个教会赢得主的恩惠。</w:t>
      </w:r>
    </w:p>
    <w:p w14:paraId="36DC53F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1AD572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 true creed is of unspeakable moment, even though at times it has been associated with inconsistency and death.</w:t>
      </w:r>
    </w:p>
    <w:p w14:paraId="18E9A42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一个真实的信条具有不可言喻的重要性，即使有时它与不一致和死亡联系在一起。</w:t>
      </w:r>
    </w:p>
    <w:p w14:paraId="0FAE1C0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202654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XIII.</w:t>
      </w:r>
    </w:p>
    <w:p w14:paraId="3167173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First Love Left</w:t>
      </w:r>
    </w:p>
    <w:p w14:paraId="3D987AD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"Nevertheless I have somewhat against thee, because thou hast left thy first love."—</w:t>
      </w:r>
    </w:p>
    <w:p w14:paraId="2C5E3B4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Revelation 11:4.</w:t>
      </w:r>
    </w:p>
    <w:p w14:paraId="440BEAD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BF1197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十三.</w:t>
      </w:r>
    </w:p>
    <w:p w14:paraId="131A0EBA">
      <w:pPr>
        <w:pStyle w:val="2"/>
        <w:bidi w:val="0"/>
        <w:rPr>
          <w:rFonts w:hint="eastAsia"/>
          <w:lang w:val="en-US" w:eastAsia="en-US"/>
        </w:rPr>
      </w:pPr>
      <w:r>
        <w:rPr>
          <w:rFonts w:hint="eastAsia"/>
          <w:lang w:val="en-US" w:eastAsia="en-US"/>
        </w:rPr>
        <w:t>离弃了起初的爱</w:t>
      </w:r>
    </w:p>
    <w:p w14:paraId="3298145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“然而有一件事我要责备你，就是你把起初的爱心离弃了。”—</w:t>
      </w:r>
    </w:p>
    <w:p w14:paraId="142C7F3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启示录 2:4。</w:t>
      </w:r>
    </w:p>
    <w:p w14:paraId="1F02FBF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827DFE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are words which smite like a hammer, or rend like a thunderbolt; words of mere power and terror; words like those which broke forth in fire from Sinai.</w:t>
      </w:r>
    </w:p>
    <w:p w14:paraId="407F57B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有些话语像锤子一样敲打，或像霹雳一样撕裂；纯粹是能力和恐怖的话语；如同那些从西奈山火中迸发出来的话语。</w:t>
      </w:r>
    </w:p>
    <w:p w14:paraId="59CA7A6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343D5F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Such are not these.</w:t>
      </w:r>
    </w:p>
    <w:p w14:paraId="3BF23A6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这些话却不是这样。</w:t>
      </w:r>
    </w:p>
    <w:p w14:paraId="52953FF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5C3299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are words which drop as the rain, and distil as the dew; words which pierce, yet soften; which rouse, yet soothe; which wound, yet bind up; which combine the biting north wind and the healing south.</w:t>
      </w:r>
    </w:p>
    <w:p w14:paraId="5960641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有些话语如雨降下，如露滴落；话语刺透，却又软化；唤醒，却又抚慰；伤害，却又包扎；结合了刺骨的北风和医治的南风。</w:t>
      </w:r>
    </w:p>
    <w:p w14:paraId="2EC24C3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A2F3F2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Such are these.</w:t>
      </w:r>
    </w:p>
    <w:p w14:paraId="07CAC46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这些话正是如此。</w:t>
      </w:r>
    </w:p>
    <w:p w14:paraId="5D11DB6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CEEF6A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are not the earthquake nor the fire nor the whirlwind, but the still small voice; more resistless than all these together; mingling the rebuke and the consolation; the severity and the love; the father's rod and the mother's tears.</w:t>
      </w:r>
    </w:p>
    <w:p w14:paraId="4E6EC2B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它们不是地震，不是火，不是旋风，而是微小的声音；比所有这些加在一起更无法抗拒；混合了责备和安慰；严厉和慈爱；父亲的杖和母亲的泪。</w:t>
      </w:r>
    </w:p>
    <w:p w14:paraId="3DB632E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D35E30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are words which lead you away from the speaker, and absorb you in themselves.</w:t>
      </w:r>
    </w:p>
    <w:p w14:paraId="2A0F43F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有些话语会引导你远离说话者，使你沉浸在话语本身。</w:t>
      </w:r>
    </w:p>
    <w:p w14:paraId="2F041B0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1D8AA7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These are not such.</w:t>
      </w:r>
    </w:p>
    <w:p w14:paraId="1231522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这些话却不是这样。</w:t>
      </w:r>
    </w:p>
    <w:p w14:paraId="541EBBC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F4B1FC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are others which carry you wholly past themselves to the speaker.</w:t>
      </w:r>
    </w:p>
    <w:p w14:paraId="2AB4862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还有些话语会完全把你带过话语本身，引向说话者。</w:t>
      </w:r>
    </w:p>
    <w:p w14:paraId="4031D43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B257EF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Neither are these such.</w:t>
      </w:r>
    </w:p>
    <w:p w14:paraId="1C08DD4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这些话也不是这样。</w:t>
      </w:r>
    </w:p>
    <w:p w14:paraId="0FA01D6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2F2DEA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are yet other words which divide you between themselves and the speaker, or rather which so engross your whole man with both, that you feel yourself passing continually from the one to the other, as if the eye could not be satisfied with seeing, nor the ear with hearing.</w:t>
      </w:r>
    </w:p>
    <w:p w14:paraId="534EB2D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还有另外一些话语，让你在话语和说话者之间徘徊，或者更确切地说，它们如此全然地占据你的全人，以致你感觉自己不断地从一个转向另一个，仿佛眼睛看不够，耳朵也听不够。</w:t>
      </w:r>
    </w:p>
    <w:p w14:paraId="6977ECC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C25E67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Such are these.</w:t>
      </w:r>
    </w:p>
    <w:p w14:paraId="21D1C02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这些话正是如此。</w:t>
      </w:r>
    </w:p>
    <w:p w14:paraId="4BDD8EA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5B624B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You have both the picture and the artist, the poem and the poet, so interwoven, that each recalls the other; nay, each is seen and heard in the other.</w:t>
      </w:r>
    </w:p>
    <w:p w14:paraId="6144DB3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你同时拥有图画和画家，诗歌和诗人，它们如此交织，以致彼此呼应；不，每一个都在另一个里面被看见和听见。</w:t>
      </w:r>
    </w:p>
    <w:p w14:paraId="6AB0173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EE065F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 sooner do we hear these words of the Son of God,—so searching, so alarming,—than we are carried up to Him who uttered them, and our souls are absorbed in the mingled majesty and grace of the only-begotten of the Father; and while they send us down into the depths, to learn one of the most humbling lessons that was ever taught concerning the weakness, the fickleness, the faithfulness, of a Christian man's heart, they carry us upward irresistibly, far above all heavens, to gaze upon the surpassing glory and mediate on the matchless love of Him who died for us, and who rose again.</w:t>
      </w:r>
    </w:p>
    <w:p w14:paraId="6D16204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一听见神儿子的这些话，—如此鉴察，如此警醒，—就被带到说这些话的祂面前，我们的灵魂便沉浸在父独生子那威严与恩典交织的荣光里；当这些话把我们送到深处，去学习一个关于基督徒内心软弱、易变、忠诚的最谦卑的功课时，它们又无法抗拒地把我们带到高处，远超诸天之上，去凝视那为我们死而复活之主的超越荣耀，并默想祂那无与伦比的爱。</w:t>
      </w:r>
    </w:p>
    <w:p w14:paraId="05E7897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F31C02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words are those of complaint; some would call it fault finding; and, as such, might have repelled us from the complainer.</w:t>
      </w:r>
    </w:p>
    <w:p w14:paraId="009E459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这些话是抱怨的话；有些人会称之为挑剔；因此，可能会使我们对抱怨者产生反感。</w:t>
      </w:r>
    </w:p>
    <w:p w14:paraId="4DD6FAC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5ADE22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such is the nature and tone of the complaint, that we feel attracted, not repelled; humbled, but not hurt nor affronted; made to blush, and yet not chilled nor estranged, nay, rather drawn more closely to a friend so affectionate and faithful.</w:t>
      </w:r>
    </w:p>
    <w:p w14:paraId="2BA625A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但抱怨的性质和语气是如此，以致我们感到被吸引，而不是被排斥；感到谦卑，却没有受伤或被冒犯；感到脸红，却没有冷淡或疏远，不，反而更被吸引到一个如此慈爱和忠实的朋友面前。</w:t>
      </w:r>
    </w:p>
    <w:p w14:paraId="0DD5633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488522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reproof is keen, yet it casts no shadow on the grace of the reprover;—rather does it magnify that grace into sevenfold brightness, by embodying in the expostulation an utterance of the most generous, the most profound, yet, as we may call it, the most sorrowful affection that the world has ever seen.</w:t>
      </w:r>
    </w:p>
    <w:p w14:paraId="782730B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这责备是尖锐的，却未给责备者的恩典蒙上阴影；—反而，通过在规劝中体现出一种世上所见最慷慨、最深刻，甚至可称之为最悲伤的情感，将那恩典放大为七倍的光辉。</w:t>
      </w:r>
    </w:p>
    <w:p w14:paraId="107B8E1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B23B06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Next in tenderness to the tears shed over Jerusalem by the Son of God in the days of His flesh, is this outflow of disappointed love over the estrangement of Ephesus given vent to upon His throne above.</w:t>
      </w:r>
    </w:p>
    <w:p w14:paraId="6518629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仅次于神子在肉身的日子为耶路撒冷所流眼泪的温柔，就是祂在天上的宝座上，为以弗所的疏远而倾泻出的这股失望之爱。</w:t>
      </w:r>
    </w:p>
    <w:p w14:paraId="61CC5D4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648C7F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not weeping.</w:t>
      </w:r>
    </w:p>
    <w:p w14:paraId="435D011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这不是哭泣。</w:t>
      </w:r>
    </w:p>
    <w:p w14:paraId="6D097BD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53944C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 that cannot be, now when from His face all tears have been for ever wiped away.</w:t>
      </w:r>
    </w:p>
    <w:p w14:paraId="5A1705B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不；那不可能，如今祂脸上所有的眼泪都已永远被擦去。</w:t>
      </w:r>
    </w:p>
    <w:p w14:paraId="6890BD4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1F0D1D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it is akin to this; it is the nearest thing to it that we can imagine; it is that which would have been tears anywhere else than in the heaven of heavens.</w:t>
      </w:r>
    </w:p>
    <w:p w14:paraId="3D273D7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但它与此类似；是我们所能想象的最接近它的事；这是在诸天之天以外任何地方都会成为眼泪的事。</w:t>
      </w:r>
    </w:p>
    <w:p w14:paraId="2EC212D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784054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the preface to the complaint claims special notice; for that complaint does not stand alone: it is a gem set in fine gold, and the verse which introduce it are as marvelous as itself.</w:t>
      </w:r>
    </w:p>
    <w:p w14:paraId="5B431C1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但抱怨的前言值得特别注意；因为那抱怨并非孤立存在：它是一颗镶在纯金中的宝石，引出它的经文也如它本身一样奇妙。</w:t>
      </w:r>
    </w:p>
    <w:p w14:paraId="7FF3703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B06105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what strikes us most in it, is the minute enumeration of services performed by this church, as if the speaker were most unwilling to come to the matter of complaint, to touch the jarring string; being desirous of recounting all the good deeds and faithful services of the church ere He speak the words of censure.</w:t>
      </w:r>
    </w:p>
    <w:p w14:paraId="21BC2D7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其中最令我们印象深刻的，是它详细列举了这教会所行的事奉，仿佛说话者极不情愿触及抱怨之事，不愿触碰那不和谐的弦；祂渴望在说出指责的话语之前，先述说教会所有良善的行为和忠心的事奉。</w:t>
      </w:r>
    </w:p>
    <w:p w14:paraId="33094E8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68724A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know thy works and thy labour, and thy patience, and how thou canst not bear them which are evil: and thou hast tried them which say they are apostles, and are not, and hast found them liars: and hast borne, and hast patience, and for my names sake hast laboured, and hast not fainted.'</w:t>
      </w:r>
    </w:p>
    <w:p w14:paraId="1D2E9DC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‘我知道你的行为、劳碌、忍耐，也知道你不能容忍恶人。你也曾试验那自称为使徒却不是使徒的，看出他们是假的来。你也能忍耐，曾为我的名劳苦，并不乏倦。’</w:t>
      </w:r>
    </w:p>
    <w:p w14:paraId="0F761E5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5BACA0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an introduction to the 'Nevertheless I have somewhat against thee, because thou hast left thy first love!'</w:t>
      </w:r>
    </w:p>
    <w:p w14:paraId="1C67834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这对于‘然而有一件事我要责备你，就是你把起初的爱心离弃了！’是何等的引言！</w:t>
      </w:r>
    </w:p>
    <w:p w14:paraId="7C497B3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36CD05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 xml:space="preserve">How fitted to disarm all risings of anger; to anticipate and smooth down the offence-taking that might have been stirred; to make Ephesus feel that He who was complaining was complaining in love, not exaggerating the evil, but much more disposed to dwell upon the good; that He was no austere man, no hard master, no censorious fault-finder, but loving and generous, possessed to the uttermost of that 'charity which suffereth long, and is kind; which seeketh not her own, is not easily provoked, thinketh no evil; rejoiceth not in iniquity, but rejoiceth in the truth; beareth all things, believeth all things, hopeth all things, endureth all things, and never faileth.' </w:t>
      </w:r>
    </w:p>
    <w:p w14:paraId="03A0E25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何等适于平息一切怒气；预先化解并抚平可能激起的冒犯；让以弗所感觉到，那抱怨的祂是在爱中抱怨，不夸大恶，而更愿意详述善；祂不是严厉的人，不是苛刻的主，不是吹毛求疵的批评者，而是慈爱和慷慨的，全然拥有那‘爱是恒久忍耐，又有恩慈；不求自己的益处，不轻易发怒，不计算人的恶；不喜欢不义，只喜欢真理；凡事包容，凡事相信，凡事盼望，凡事忍耐，爱是永不止息’的品格。</w:t>
      </w:r>
    </w:p>
    <w:p w14:paraId="2DD50DC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D88E29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it is not the mere recital of His servant's good deeds that so strikes us; it is His manifest appreciation of these, His delight in them, His grateful sense of the service rendered.</w:t>
      </w:r>
    </w:p>
    <w:p w14:paraId="4A94A28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但令我们如此震撼的，不仅是祂对祂仆人善行的简单叙述；而是祂对这些善行的明显欣赏，祂在其中的喜悦，祂对所献事奉的感激之情。</w:t>
      </w:r>
    </w:p>
    <w:p w14:paraId="4B6CE51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4BA8DB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Faults there would be in these labours, but He sees none; imperfections in the endurances of trial, but He makes mention of none.</w:t>
      </w:r>
    </w:p>
    <w:p w14:paraId="1E6384D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这些劳苦中必有瑕疵，但祂视而不见；试炼的忍耐中必有不完美，但祂一字不提。</w:t>
      </w:r>
    </w:p>
    <w:p w14:paraId="3425F25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16277D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speaks as one full of gratitude for favors conferred.</w:t>
      </w:r>
    </w:p>
    <w:p w14:paraId="76D2F5A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祂说话如同一个对所受恩惠充满感激的人。</w:t>
      </w:r>
    </w:p>
    <w:p w14:paraId="363BC32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1F1B6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weighs the works, and finds them not wanting.</w:t>
      </w:r>
    </w:p>
    <w:p w14:paraId="18ED1F2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祂衡量那些行为，发现它们并无欠缺。</w:t>
      </w:r>
    </w:p>
    <w:p w14:paraId="09B3ABE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54FDC4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names His servant's name, and is not ashamed to confess him.</w:t>
      </w:r>
    </w:p>
    <w:p w14:paraId="554736D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祂提名祂的仆人，并不以承认他为耻。</w:t>
      </w:r>
    </w:p>
    <w:p w14:paraId="5A4F129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B5263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points not merely to the cup of cold water, but to the toil and the testimony and the faithful discipline; commending them, rejoicing in them, thanking His servant for them.</w:t>
      </w:r>
    </w:p>
    <w:p w14:paraId="74A83CA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祂不仅指向那一杯凉水，也指向那劳苦、那见证和那忠心的管教；称赞它们，在其中喜乐，为它们感谢祂的仆人。</w:t>
      </w:r>
    </w:p>
    <w:p w14:paraId="2A790F8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625CB8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not till He has done all this, and shown how well He remembers and appreciates each act of happy service, does He come in with the complaint, 'Nevertheless I have somewhat against thee, because thou hast left thy first love.'</w:t>
      </w:r>
    </w:p>
    <w:p w14:paraId="399B8BB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直到祂做完这一切，并显明祂何等清楚地记念和欣赏每一件快乐的事奉，祂才带着抱怨进来：‘然而有一件事我要责备你，就是你把起初的爱心离弃了。’</w:t>
      </w:r>
    </w:p>
    <w:p w14:paraId="62D9F23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498262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tenderness, what delicacy, what nobleness of love, what divine courtesy, is here!</w:t>
      </w:r>
    </w:p>
    <w:p w14:paraId="6AEF44B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这里有何等的温柔，何等的体贴，何等高尚的爱，何等神圣的礼貌！</w:t>
      </w:r>
    </w:p>
    <w:p w14:paraId="215BFC2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399944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an honour is put upon our poor doings and endurings for Him, when they are thus so gratefully recounted and so generously commended by the Son of God!</w:t>
      </w:r>
    </w:p>
    <w:p w14:paraId="1CE3301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当神子如此感激地叙述并如此慷慨地称赞我们为祂所作所忍受的微不足道之事时，这是何等的尊荣！</w:t>
      </w:r>
    </w:p>
    <w:p w14:paraId="2CE712A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63728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an importance, what a dignity, what a value, is thus affixed to every act, even of the simplest, commonest service for Him!</w:t>
      </w:r>
    </w:p>
    <w:p w14:paraId="04ED70F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这样，对每一件为祂所作的事，即使是最简单、最平凡的事奉，都赋予了何等的重要性、尊严和价值！</w:t>
      </w:r>
    </w:p>
    <w:p w14:paraId="17044E0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D2FF5A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our text goes beyond all this.</w:t>
      </w:r>
    </w:p>
    <w:p w14:paraId="34B8A7B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但我们的经文超越了这一切。</w:t>
      </w:r>
    </w:p>
    <w:p w14:paraId="77586A8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13738B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teaches us His desire for our love, and His disappointment at losing it, or any part of it.</w:t>
      </w:r>
    </w:p>
    <w:p w14:paraId="35DB16C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它教导我们祂对我们爱的渴望，以及祂失去它，或失去它任何一部分时的失望。</w:t>
      </w:r>
    </w:p>
    <w:p w14:paraId="227583F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D80CF7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not so much our labour as our love that He asks; and with nothing less than love can He be satisfied.</w:t>
      </w:r>
    </w:p>
    <w:p w14:paraId="4CB9678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祂所求的，与其说是我们的劳苦，不如说是我们的爱；除了爱，没有别的东西能使祂满足。</w:t>
      </w:r>
    </w:p>
    <w:p w14:paraId="5640F79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B151A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As God, He claims it; as man, He desires it; as the God-man, He presents to us this mingled claim and longing for love, as that without which He is robbed of His desire and His due.</w:t>
      </w:r>
    </w:p>
    <w:p w14:paraId="30C726A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作为神，祂要求它；作为人，祂渴望它；作为神人，祂向我们呈现这种对爱的混合要求和渴望，认为没有它，祂就被剥夺了祂的渴望和祂应得的。</w:t>
      </w:r>
    </w:p>
    <w:p w14:paraId="73F26B3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52FD36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has not left His real humanity behind Him here in the tomb.</w:t>
      </w:r>
    </w:p>
    <w:p w14:paraId="3E5B706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祂没有将祂真实的人性留在这里的坟墓里。</w:t>
      </w:r>
    </w:p>
    <w:p w14:paraId="307190E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09EDB1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has carried up into heaven His true human heart, with its yearning affections and cravings for love.</w:t>
      </w:r>
    </w:p>
    <w:p w14:paraId="407F159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祂已将祂真实的人心，及其对爱的渴望和渴求，带入了天堂。</w:t>
      </w:r>
    </w:p>
    <w:p w14:paraId="6BA4DE7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502716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Neither the Godhead to which that humanity is united, nor His high throne at the Father's right hand, has in the least altered that humanity, or made it less susceptible of love and fellowship.</w:t>
      </w:r>
    </w:p>
    <w:p w14:paraId="4F0577D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那人性所联合的神性，或祂在父右边的高位，都丝毫没有改变那人性，或使它对爱和交通不那么敏感。</w:t>
      </w:r>
    </w:p>
    <w:p w14:paraId="5492EB9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C9DA0F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it is this unchanged and unchangeable manhood that is giving vent to itself in the tender expostulation of our test: 'Thou hast left they first love.'</w:t>
      </w:r>
    </w:p>
    <w:p w14:paraId="2DDB7EB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正是这不变和不可变的人性，在我们经文的温柔规劝中发泄出来：‘你离弃了你起初的爱。’</w:t>
      </w:r>
    </w:p>
    <w:p w14:paraId="5AE881B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45E7D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the language of wounded friendship, complaining of undeserved estrangement.</w:t>
      </w:r>
    </w:p>
    <w:p w14:paraId="0593F8D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这是受伤友谊的语言，抱怨不应得的疏远。</w:t>
      </w:r>
    </w:p>
    <w:p w14:paraId="16CCBCB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F4C5B6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the utterance of unrequited love, mourning over the loss of an affection which was better than life.</w:t>
      </w:r>
    </w:p>
    <w:p w14:paraId="01DF9A3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这是未得回报之爱的宣告，哀悼失去一份比生命更美好的情感。</w:t>
      </w:r>
    </w:p>
    <w:p w14:paraId="35E3BAD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51C5E2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wants not merely to love, but to be loved.</w:t>
      </w:r>
    </w:p>
    <w:p w14:paraId="003D655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祂不仅想要去爱，也想要被爱。</w:t>
      </w:r>
    </w:p>
    <w:p w14:paraId="72CC49B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3FD87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seemed to have found this at Ephesus,—that noble church for which the apostle prayed that it might be rooted and grounded in love, and might know the love that passeth knowledge.</w:t>
      </w:r>
    </w:p>
    <w:p w14:paraId="3C4B2B3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祂似乎在以弗所找到了这个，—那个高尚的教会，使徒曾为它祷告，愿它能在爱中生根立基，并能知道那过于人所能测度的爱。</w:t>
      </w:r>
    </w:p>
    <w:p w14:paraId="6A63A0F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C41BAC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the kindness of their youth, the love of their espousals, had passed away.</w:t>
      </w:r>
    </w:p>
    <w:p w14:paraId="128012B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但他们年幼的恩爱，他们订婚时的爱情，都已过去。</w:t>
      </w:r>
    </w:p>
    <w:p w14:paraId="35342E5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6A8012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star grew dim, the flower faded, warm love had cooled, and the Ephesus of the second generation was not the Ephesus of the first.</w:t>
      </w:r>
    </w:p>
    <w:p w14:paraId="6FF2CD9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星光暗淡，花朵凋谢，热烈的爱已冷却，第二代的以弗所已不是第一代的以弗所。</w:t>
      </w:r>
    </w:p>
    <w:p w14:paraId="0797FBF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EB7010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Over this lost first love He mourns, as the gem which of all others He prized the most; and the voice which we hear, sounds like that of Rachel in Ramah weeping for her children, and refusing to be comforted, because they are not.</w:t>
      </w:r>
    </w:p>
    <w:p w14:paraId="458A95D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祂为这失去的起初的爱哀悼，如同哀悼祂最珍视的宝石；我们所听见的声音，听起来像拉结在拉玛为她的儿女哀哭，不肯受安慰，因为他们都不在了。</w:t>
      </w:r>
    </w:p>
    <w:p w14:paraId="3584102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C57F99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not slothful service, or waning zeal, or failing liberality, or slackening warfare, that He complains.</w:t>
      </w:r>
    </w:p>
    <w:p w14:paraId="206648E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祂所抱怨的，不是懒惰的事奉，或减退的热心，或衰竭的慷慨，或松懈的争战。</w:t>
      </w:r>
    </w:p>
    <w:p w14:paraId="2B0699E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8974FD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remonstrance rather assumes the existence of much Christian fruitfulness; and even though there had been some failure in labour or endurance, that might have been more easily remedied; nor were these such a necessity to Him who filleth all in all.</w:t>
      </w:r>
    </w:p>
    <w:p w14:paraId="372AF8A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祂的规劝反而假定存在着许多基督徒的果子；即使在劳苦或忍耐上有些失败，那也可能更容易补救；对那充满万有者来说，这些也不是那么必要。</w:t>
      </w:r>
    </w:p>
    <w:p w14:paraId="458FF1D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823557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it is over lost love that He laments; lost love, for which there can be no compensation and no substitute, even to Him; lost love, which cuts so keenly even into the callous heart of man, and leaves such lifelong blanks even in common and inferior souls.</w:t>
      </w:r>
    </w:p>
    <w:p w14:paraId="1809832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但祂所哀叹的是失去的爱；失去的爱，即使对祂来说，也无法补偿，无法替代；失去的爱，即使对人冷酷的心也刺得如此之深，即使在普通和卑微的灵魂中也留下如此终生的空虚。</w:t>
      </w:r>
    </w:p>
    <w:p w14:paraId="1FE5E4A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2439A9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Yet it is not love altogether lost; nor love turned into hatred.</w:t>
      </w:r>
    </w:p>
    <w:p w14:paraId="72995E7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然而，这并非完全失去的爱；也非转为恨的爱。</w:t>
      </w:r>
    </w:p>
    <w:p w14:paraId="7D6A64B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3A8354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failure has not got so far as this, nor descended to such a depth.</w:t>
      </w:r>
    </w:p>
    <w:p w14:paraId="7FD1CA7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这失败尚未达到如此地步，也未堕落到如此深度。</w:t>
      </w:r>
    </w:p>
    <w:p w14:paraId="7707CBA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ECA002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of ebbing love He speaks, not love dried up wholly; it is love that has lost the freshness and the edge of other days; love that has sunk below the temperature at which it once stood.</w:t>
      </w:r>
    </w:p>
    <w:p w14:paraId="424F8CE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祂说的是退潮的爱，不是完全干涸的爱；是失去了往日新鲜感和锐气的爱；是降到一度所处温度之下的爱。</w:t>
      </w:r>
    </w:p>
    <w:p w14:paraId="081F89D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B7CA42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the substance of the complaint, the burden of the disappointment—the loss of half a heart!</w:t>
      </w:r>
    </w:p>
    <w:p w14:paraId="7CCCC7C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这就是抱怨的实质，失望的重担—失去了一半的心！</w:t>
      </w:r>
    </w:p>
    <w:p w14:paraId="6967048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B7E3AE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So that it would almost seem as if the total drying up would have been more endurable than this ebbing; as if the entire withholding would have been less painful than the stinted giving; as if complete and downright cessation would have been, as in the case of Laodicea, so in that of Ephesus, less hateful than this diminution, this declining to a lower range of feeling, this grudging gift of a divided heart where once there was love entire.</w:t>
      </w:r>
    </w:p>
    <w:p w14:paraId="728FB43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似乎完全干涸比这退潮更能忍受；完全不给比吝啬地给予更不痛苦；如同在老底嘉的情形，在以弗所的情形中，彻底而干脆的停止，会比这种减少，这种下降到较低的情感范围，这种在曾有完整爱的地方，吝啬地给予一颗分裂的心，更不令人憎恶。</w:t>
      </w:r>
    </w:p>
    <w:p w14:paraId="16B3C93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3B1D2F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Strange that the risen Christ, the ascended King, should feel so much the loss of creature-love; that He should be, as one may say, so dependent on our affection; that He should treat this failure not so much as an affront or a crime, but as a wound and a blank; that He should be touched with the alienation of half a heart, and speak of it as a bereavement and a sorrow!</w:t>
      </w:r>
    </w:p>
    <w:p w14:paraId="381E2A5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奇怪的是，复活的基督，升天的君王，竟对失去受造物的爱感到如此之深；可以说，祂竟如此依赖我们的情感；祂竟不把这种失败看作是冒犯或罪行，而看作是创伤和空虚；祂竟为半颗心的疏远而动容，并称之为丧失和忧伤！</w:t>
      </w:r>
    </w:p>
    <w:p w14:paraId="196D80E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F00D7D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Oh, what must be His estimate of love; what must be the value of our love to Him; and what is the honour put on us by a condescension so amazing as this!</w:t>
      </w:r>
    </w:p>
    <w:p w14:paraId="53BB1FE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哦，祂对爱的评价必定是何等之高；我们对祂的爱必定是何等宝贵；如此惊人的屈尊，又加给我们何等的尊荣！</w:t>
      </w:r>
    </w:p>
    <w:p w14:paraId="401B297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377E37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 complaint like this coming from any quarter is deeply touching.</w:t>
      </w:r>
    </w:p>
    <w:p w14:paraId="40E5346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像这样的抱怨，无论来自何方，都深深地触动人心。</w:t>
      </w:r>
    </w:p>
    <w:p w14:paraId="778C7E4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3F4A27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wife has ceased to love the husband; the husband has ceased to love the wife; the brother has ceased to love the brother or the sister; the friend has ceased to love the friend: these are complaints which we recognize as real among ourselves, seeing we are so dependent for happiness upon each other's love.</w:t>
      </w:r>
    </w:p>
    <w:p w14:paraId="4D0F3F2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妻子不再爱丈夫；丈夫不再爱妻子；弟兄不再爱弟兄或姊妹；朋友不再爱朋友：这些是我们自己中间所承认的真实抱怨，因为我们的幸福如此依赖于彼此的爱。</w:t>
      </w:r>
    </w:p>
    <w:p w14:paraId="194EDCB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8A3FB4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that a complaint like this should come down from heaven, from Him who has the Father's love and all the love of angels; from Him to whom they sing, in their everlasting songs, 'Blessing and honour and glory and power;' to whom they ascribe 'riches and wisdom and strength,'—is far more profoundly affecting, and appeals to every noble and tender feeling of our nature with irresistible potency.</w:t>
      </w:r>
    </w:p>
    <w:p w14:paraId="3580A79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这样的抱怨竟从天而降，从那位拥有父的爱和所有天使之爱的祂而来；从那位天使们在他们永恒的歌中向祂歌唱：‘颂赞、尊贵、荣耀、权势’的祂而来；从那位他们归于‘丰富、智慧、能力’的祂而来，—这远为深刻地感人，并以不可抗拒的力量，触动我们本性中每一个高尚和温柔的情感。</w:t>
      </w:r>
    </w:p>
    <w:p w14:paraId="37A2E39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E6B51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true hearted man but must be humbled and melted down beneath it?</w:t>
      </w:r>
    </w:p>
    <w:p w14:paraId="6200EE7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哪一个真心的人能不因此而谦卑融化呢？</w:t>
      </w:r>
    </w:p>
    <w:p w14:paraId="6F58893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C7B925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Why should He love so much, and I so little?</w:t>
      </w:r>
    </w:p>
    <w:p w14:paraId="4E2676A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为何祂爱得如此之多，而我爱得如此之少？</w:t>
      </w:r>
    </w:p>
    <w:p w14:paraId="240B113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F783BA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Why should He love so truly, so constantly, so warmly, and I return Him nothing but fickleness and insincerity and coldness?</w:t>
      </w:r>
    </w:p>
    <w:p w14:paraId="39E5129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为何祂爱得如此真实、如此恒久、如此热烈，而我回报祂的却只有易变、不诚和冷淡？</w:t>
      </w:r>
    </w:p>
    <w:p w14:paraId="047E6CE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B6D487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Why should He be so concerned about my love, and I so careless about His?</w:t>
      </w:r>
    </w:p>
    <w:p w14:paraId="47150EB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为何祂如此在意我的爱，而我却如此不在意祂的爱？</w:t>
      </w:r>
    </w:p>
    <w:p w14:paraId="2A8810C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A31068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Is my love so precious, and His so worthless?</w:t>
      </w:r>
    </w:p>
    <w:p w14:paraId="7F8DA02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是我的爱如此宝贵，而祂的爱如此无价值吗？</w:t>
      </w:r>
    </w:p>
    <w:p w14:paraId="6ADC729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E9BEEB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Where but in His own infinitely loving and loveable nature can I find a reason for a difference so strange?</w:t>
      </w:r>
    </w:p>
    <w:p w14:paraId="3DB29AA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除了在祂自己无限慈爱和可爱的本性中，我还能在哪里找到如此奇怪差异的理由呢？</w:t>
      </w:r>
    </w:p>
    <w:p w14:paraId="4F27238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3E04F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How marvelous, and how affecting, to hear Him mourn over the changed affection of one of the least of His saints on earth, and to hear Him say, 'I have somewhat against thee, because thou hast left thy first love?'</w:t>
      </w:r>
    </w:p>
    <w:p w14:paraId="17D0995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听见祂为祂地上最小的一个圣徒改变的情感而哀悼，听见祂说：‘我有一件事要责备你，就是你离弃了你起初的爱？’，这是何等奇妙，何等感人！</w:t>
      </w:r>
    </w:p>
    <w:p w14:paraId="027ECA9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AF3835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should move Him to desire my love, and to grieve when it is withheld, or when given for a time, and then withdrawn?</w:t>
      </w:r>
    </w:p>
    <w:p w14:paraId="4F42F92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是什么促使祂渴望我的爱，并在它被扣留，或被给予一段时间后又收回时而忧伤呢？</w:t>
      </w:r>
    </w:p>
    <w:p w14:paraId="4BFD0E1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20E413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Has He not love enough in heaven?</w:t>
      </w:r>
    </w:p>
    <w:p w14:paraId="1397732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祂在天上没有足够的爱吗？</w:t>
      </w:r>
    </w:p>
    <w:p w14:paraId="7D82ABD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F7D0EB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That one pulse in the universe should beat more feebly, what should that be to the infinite heart above?</w:t>
      </w:r>
    </w:p>
    <w:p w14:paraId="7BE61A9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宇宙中一个脉搏跳动得更微弱，对天上那无限的心来说，那算什么呢？</w:t>
      </w:r>
    </w:p>
    <w:p w14:paraId="7469E95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BE7C85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She who rules that empire on which the sun never sets, need not trouble herself though one worthless subject should forswear allegiance.</w:t>
      </w:r>
    </w:p>
    <w:p w14:paraId="0D1EE19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统治那个日不落帝国的人，即使一个无价值的臣民背弃效忠，也不必烦恼。</w:t>
      </w:r>
    </w:p>
    <w:p w14:paraId="034ED1B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992AE4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ocean does not miss the exhaled drop, nor the forest the faded leaf, nor the sun one wandering ray.</w:t>
      </w:r>
    </w:p>
    <w:p w14:paraId="77CAA77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海洋不缺那蒸发的一滴水，森林不缺那凋谢的一片叶，太阳不缺那游离的一缕光。</w:t>
      </w:r>
    </w:p>
    <w:p w14:paraId="2947217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6BF20F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Why, then, should He who is King of kings and Lord of lords care so much about the waning love of Ephesus, the loss of the one half of a human heart?</w:t>
      </w:r>
    </w:p>
    <w:p w14:paraId="0C3A420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那么，那位万王之王，万主之主，为何如此在意以弗所渐衰的爱，在意失去半颗人心呢？</w:t>
      </w:r>
    </w:p>
    <w:p w14:paraId="3938AE0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06A075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Yes; why should He?</w:t>
      </w:r>
    </w:p>
    <w:p w14:paraId="5084587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是的；祂为何要如此？</w:t>
      </w:r>
    </w:p>
    <w:p w14:paraId="4DA8F5B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E087F1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Why but because He is love; and because His thoughts are not our thoughts, nor His ways our ways.</w:t>
      </w:r>
    </w:p>
    <w:p w14:paraId="12F6F3C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为何不，只因祂是爱；因祂的意念非同我们的意念，祂的道路非同我们的道路。</w:t>
      </w:r>
    </w:p>
    <w:p w14:paraId="06092BE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0012C8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who could utter a complaint like this, and utter it with such manifest sincerity and earnestness, yet with such gentleness and delicacy of tone and word, must be one of whom we cannot know too much.</w:t>
      </w:r>
    </w:p>
    <w:p w14:paraId="4E1ABF7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能发出这样的抱怨，并以如此明显的真诚和恳切，却又以如此温柔和细腻的语调和言辞发出的那一位，必定是我们无法了解得太多的一位。</w:t>
      </w:r>
    </w:p>
    <w:p w14:paraId="5A70C73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E5A80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have somewhat against thee, because thou hast left thy first love,' are the words which embody as precious a revelation of the mind of the ascended Christ as the more explicit announcement: 'Unto Him that loved us, and washed us from our sins in His own blood;' and do they not wonderfully teach us the deep meaning of the old words of the Song of Songs: 'Set me as a seal upon thine heart, as a seal upon thine arm; for love is strong as death, jealousy is cruel as the grave, the coals thereof are of fire which hath a most vehement flame.</w:t>
      </w:r>
    </w:p>
    <w:p w14:paraId="29255C8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有一件事要责备你，就是你离弃了你起初的爱’，这些话语所蕴含的，是关于升天基督心意的一个宝贵启示，如同那更明确的宣告：‘爱我们、用自己的血使我们脱离罪恶的祂’；它们岂不奇妙地教导我们雅歌中古老话语的深意：‘求你将我放在你心上如印记，带在你臂上如戳记；因为爱情如死之坚强，嫉恨如阴间之残忍，所发的电光是火焰的电光，是耶和华的烈焰。’</w:t>
      </w:r>
    </w:p>
    <w:p w14:paraId="7F7208D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34BAFD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Many waters cannot quench love, neither can the floods drown it; if a man would give all the substance of his house for love, it would utterly be contemned' (Song 8:6)?</w:t>
      </w:r>
    </w:p>
    <w:p w14:paraId="5125090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众水不能熄灭爱情，大水也不能淹没；若有人拿家中所有的财宝要换爱情，就全被藐视’（雅歌 8:6）？</w:t>
      </w:r>
    </w:p>
    <w:p w14:paraId="415DA4D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76BEAC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was as one who knew both his own heart, and the heart of Him who was claiming it, that old John Berridge wrote these memorable words: 'Oh heart, heart, what art thou?</w:t>
      </w:r>
    </w:p>
    <w:p w14:paraId="0C6C759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老约翰·贝里奇写下这些值得纪念的话时，他既认识自己的心，也认识那要求这心的祂的心：‘哦，心啊，心啊，你是什么？’</w:t>
      </w:r>
    </w:p>
    <w:p w14:paraId="237C560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751993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 mass of fooleries and absurdities!</w:t>
      </w:r>
    </w:p>
    <w:p w14:paraId="5CA52C6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一团愚蠢和荒谬！</w:t>
      </w:r>
    </w:p>
    <w:p w14:paraId="76DDA19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9C60FD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vainest, foolishest, craftiest, wickedest thing in nature!</w:t>
      </w:r>
    </w:p>
    <w:p w14:paraId="0324169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自然界中最虚荣、最愚蠢、最狡猾、最邪恶的东西！</w:t>
      </w:r>
    </w:p>
    <w:p w14:paraId="67B835C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B12CFE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yet the Lord Jesus asks me for this heart, woos me for it, died to win it.</w:t>
      </w:r>
    </w:p>
    <w:p w14:paraId="1A70DA1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然而主耶稣向我要这颗心，为它向我求爱，为赢得它而死。</w:t>
      </w:r>
    </w:p>
    <w:p w14:paraId="5BB3271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D4AB4E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 wonderful love!</w:t>
      </w:r>
    </w:p>
    <w:p w14:paraId="2432CF3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哦，奇妙的爱！</w:t>
      </w:r>
    </w:p>
    <w:p w14:paraId="37A64AA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0915E5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Adorable condescension!</w:t>
      </w:r>
    </w:p>
    <w:p w14:paraId="7E52E4C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可敬的屈尊！</w:t>
      </w:r>
    </w:p>
    <w:p w14:paraId="2A53FF1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106FEF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 take it, Lord, and let it be For ever closed to all but Thee!"</w:t>
      </w:r>
    </w:p>
    <w:p w14:paraId="0E76A2B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“哦，主啊，请收下它，让它永远只向祢敞开！”</w:t>
      </w:r>
    </w:p>
    <w:p w14:paraId="1403730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1D2CFB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let us follow out a little further this divine rebuke, this touching remonstrance.</w:t>
      </w:r>
    </w:p>
    <w:p w14:paraId="54B8737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但让我们再进一步探讨这神圣的责备，这感人的规劝。</w:t>
      </w:r>
    </w:p>
    <w:p w14:paraId="54CFF90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508593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let us follow thy first love!'</w:t>
      </w:r>
    </w:p>
    <w:p w14:paraId="2C46772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‘但让我们跟随你起初的爱！’</w:t>
      </w:r>
    </w:p>
    <w:p w14:paraId="0F170C6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9CA7C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for what reason?</w:t>
      </w:r>
    </w:p>
    <w:p w14:paraId="4176DD9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又为了什么理由？</w:t>
      </w:r>
    </w:p>
    <w:p w14:paraId="4D46728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72F3A2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Did the coldness being on my side or on thine?</w:t>
      </w:r>
    </w:p>
    <w:p w14:paraId="59FC420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这冷淡是在我这边还是在你那边？</w:t>
      </w:r>
    </w:p>
    <w:p w14:paraId="4368413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F91BAB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Have I been to thee a wilderness or a land of darkness?</w:t>
      </w:r>
    </w:p>
    <w:p w14:paraId="255B8EC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我向你岂是旷野，或幽暗之地吗？</w:t>
      </w:r>
    </w:p>
    <w:p w14:paraId="2BE6D3D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14EBF0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iniquity or unkindness have you found in me, to justify your change?</w:t>
      </w:r>
    </w:p>
    <w:p w14:paraId="241EE76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你在我里面发现了什么不义或不仁，来为你的改变辩解呢？</w:t>
      </w:r>
    </w:p>
    <w:p w14:paraId="082929C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5D67E6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Canst thou point to one word or deed of mine as an excuse for the withdrawal of thy heart?</w:t>
      </w:r>
    </w:p>
    <w:p w14:paraId="6456E59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你能指出我的一言一行，作为你收回你心的借口吗？</w:t>
      </w:r>
    </w:p>
    <w:p w14:paraId="1F5D5CD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62E627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Have I become less lovable, less loving?</w:t>
      </w:r>
    </w:p>
    <w:p w14:paraId="4BFC46C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我变得不那么可爱，不那么有爱了吗？</w:t>
      </w:r>
    </w:p>
    <w:p w14:paraId="7E48885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695783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'Thou hast left thy first love!'</w:t>
      </w:r>
    </w:p>
    <w:p w14:paraId="4A02203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‘你离弃了你起初的爱！’</w:t>
      </w:r>
    </w:p>
    <w:p w14:paraId="263AFEB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078D7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what or whom hast thou substituted?</w:t>
      </w:r>
    </w:p>
    <w:p w14:paraId="2481963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你用什么或谁来代替了？</w:t>
      </w:r>
    </w:p>
    <w:p w14:paraId="4A1BFB2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93A614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Has thy power of loving ceased, and thy heart contracted?</w:t>
      </w:r>
    </w:p>
    <w:p w14:paraId="4C373DB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你爱的能力停止了吗，你的心收缩了吗？</w:t>
      </w:r>
    </w:p>
    <w:p w14:paraId="5584F4E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07C1EE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Or is there some second love that has usurped the place of the first?</w:t>
      </w:r>
    </w:p>
    <w:p w14:paraId="57B5805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或者是有某种第二种爱篡夺了第一种爱的位置？</w:t>
      </w:r>
    </w:p>
    <w:p w14:paraId="1DDB5FC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228BD6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Is it the world that has thus come in?</w:t>
      </w:r>
    </w:p>
    <w:p w14:paraId="245F771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是世界就这样进来了吗？</w:t>
      </w:r>
    </w:p>
    <w:p w14:paraId="416D96D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22F402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Is it pleasure?</w:t>
      </w:r>
    </w:p>
    <w:p w14:paraId="4F9DC42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是享乐吗？</w:t>
      </w:r>
    </w:p>
    <w:p w14:paraId="25849DA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9D6158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Is it literature or science?</w:t>
      </w:r>
    </w:p>
    <w:p w14:paraId="0C8EA2A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是文学或科学吗？</w:t>
      </w:r>
    </w:p>
    <w:p w14:paraId="29EBE49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CBAEE6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Is it business?</w:t>
      </w:r>
    </w:p>
    <w:p w14:paraId="4CD9E4B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是事业吗？</w:t>
      </w:r>
    </w:p>
    <w:p w14:paraId="041B98C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F4A469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Is it politics?</w:t>
      </w:r>
    </w:p>
    <w:p w14:paraId="23AE5B4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是政治吗？</w:t>
      </w:r>
    </w:p>
    <w:p w14:paraId="372CCCE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BE74A1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Is it the creature in some of its various forms, and with the seductive glitter of its many sided beauty?</w:t>
      </w:r>
    </w:p>
    <w:p w14:paraId="1732B5F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是受造之物以其各种形式，及其多面美丽之诱人光辉吗？</w:t>
      </w:r>
    </w:p>
    <w:p w14:paraId="0D42313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908288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oh what, is the equivalent for a lost first love?</w:t>
      </w:r>
    </w:p>
    <w:p w14:paraId="71E2516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哦，什么，什么能等同于失去的初恋？</w:t>
      </w:r>
    </w:p>
    <w:p w14:paraId="66D2295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6A052B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is there in this new, this second love, a satisfying substitute, a sufficient compensation to thy soul for a loss so infinite?</w:t>
      </w:r>
    </w:p>
    <w:p w14:paraId="3C6E20D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在这新的，这第二种爱中，是否有一个令人满足的替代品，一个足以补偿你灵魂如此无限损失的东西？</w:t>
      </w:r>
    </w:p>
    <w:p w14:paraId="598ED58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4AAC44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To one who has looked upon Jerusalem, what is there in Egypt or Babylon, in Rome or in Athens, to admire?</w:t>
      </w:r>
    </w:p>
    <w:p w14:paraId="64A53B6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对一个见过耶路撒冷的人来说，在埃及或巴比伦，在罗马或雅典，有什么值得羡慕的呢？</w:t>
      </w:r>
    </w:p>
    <w:p w14:paraId="764B11D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560858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To one who has got a glimpse of the heavenly Jerusalem, what is there in all the splendor of earth to attract or satisfy?</w:t>
      </w:r>
    </w:p>
    <w:p w14:paraId="1EFE4FB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对一个瞥见过属天耶路撒冷的人来说，地上一切的荣华有什么能吸引或满足他呢？</w:t>
      </w:r>
    </w:p>
    <w:p w14:paraId="5DFAA44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91B8CF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whose eyes have seen the King in His beauty (if ever he lower his love to any meaner object) must bear about with him an aching heart and an uneasy dissatisfied eye.</w:t>
      </w:r>
    </w:p>
    <w:p w14:paraId="173DDB6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凡见过君王荣美的人（如果他曾将他的爱降低到任何更卑贱的对象上），必带着一颗疼痛的心和一双不安不满的眼睛。</w:t>
      </w:r>
    </w:p>
    <w:p w14:paraId="4B1949E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F773CC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'Thou hast left thy first love!'</w:t>
      </w:r>
    </w:p>
    <w:p w14:paraId="11BCDE0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‘你离弃了你起初的爱！’</w:t>
      </w:r>
    </w:p>
    <w:p w14:paraId="61E0822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F83FD1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what hast thou gained by the leaving?</w:t>
      </w:r>
    </w:p>
    <w:p w14:paraId="64760E1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你因离弃而得到了什么？</w:t>
      </w:r>
    </w:p>
    <w:p w14:paraId="4EDAEA0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AA8119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has this strange turn of capricious affection done for you?</w:t>
      </w:r>
    </w:p>
    <w:p w14:paraId="7DEF02B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这反复无常情感的奇怪转变，为你做了什么？</w:t>
      </w:r>
    </w:p>
    <w:p w14:paraId="58BC35A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02EDC9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Has it made you a happier, holier, truer, stronger, more noble, more earnest man?</w:t>
      </w:r>
    </w:p>
    <w:p w14:paraId="64BBB76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它使你成为一个更快乐、更圣洁、更真实、更坚强、更高尚、更热诚的人了吗？</w:t>
      </w:r>
    </w:p>
    <w:p w14:paraId="6A62E6A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284CFD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Has it disarmed the world's enmity?</w:t>
      </w:r>
    </w:p>
    <w:p w14:paraId="3BE7D31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它解除了世界的敌意吗？</w:t>
      </w:r>
    </w:p>
    <w:p w14:paraId="6F7D26F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3E5B8E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Has it conciliated the devil?</w:t>
      </w:r>
    </w:p>
    <w:p w14:paraId="54FF8DE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它安抚了魔鬼吗？</w:t>
      </w:r>
    </w:p>
    <w:p w14:paraId="6B650DF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FC2ECB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Has it nerved you for the battle with the principalities and powers of hell?</w:t>
      </w:r>
    </w:p>
    <w:p w14:paraId="6986CD1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它为你与地狱的执政者和掌权者争战壮胆了吗？</w:t>
      </w:r>
    </w:p>
    <w:p w14:paraId="5130DD7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DD2644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Has this scattering over a hundred objects, of affections that were lately centered upon one, brought with it enlargement and liberty,— an increase of joy and peace?</w:t>
      </w:r>
    </w:p>
    <w:p w14:paraId="6F54B20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将最近集中于一的情感，分散到上百个对象上，是否带来了扩大和自由，—增加了喜乐与平安？</w:t>
      </w:r>
    </w:p>
    <w:p w14:paraId="2511911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ADFC45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Ah!</w:t>
      </w:r>
    </w:p>
    <w:p w14:paraId="7034907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啊！</w:t>
      </w:r>
    </w:p>
    <w:p w14:paraId="2899962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49B9FB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Ask your hearts what has been your gain?</w:t>
      </w:r>
    </w:p>
    <w:p w14:paraId="2712872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问问你的心，你得到了什么？</w:t>
      </w:r>
    </w:p>
    <w:p w14:paraId="26F15BA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06219E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 few indulgences which once you did not dare to venture on.</w:t>
      </w:r>
    </w:p>
    <w:p w14:paraId="5213F9C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一些你曾经不敢尝试的放纵。</w:t>
      </w:r>
    </w:p>
    <w:p w14:paraId="4CB1B57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457005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 few gay smiles of worldly companionship.</w:t>
      </w:r>
    </w:p>
    <w:p w14:paraId="4422951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一些属世同伴的欢快笑容。</w:t>
      </w:r>
    </w:p>
    <w:p w14:paraId="22462A4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54082C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 few pleasures, for which, till your first love had gone, you had no relish.</w:t>
      </w:r>
    </w:p>
    <w:p w14:paraId="5EB14C3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一些享乐，在你失去初恋之前，你对它们毫无兴趣。</w:t>
      </w:r>
    </w:p>
    <w:p w14:paraId="34B7F04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23BBFF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 more unrestrained enjoyment of the things which perish with the using; a keener appetite for trifles and frivolities, for foolish talking and jesting; a contentment with forms, and names, and words, and creeds, and doctrines; a wider sympathy with fashion and vanity; less decision and more compromise; weaker recoil from the lust of the flesh, and the lust of the eye, and the pride of life; growing desire for reunion with a present evil world, in its amusements and tastes, its revellings and banquetings, its self-pleasing, its flesh-pleasing, its love of show and costly attire.</w:t>
      </w:r>
    </w:p>
    <w:p w14:paraId="0F5ABFB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对那些用过即坏之物更无节制的享用；对琐事和轻浮，对愚蠢的谈话和戏言有更敏锐的胃口；对形式、名称、言语、信条和教义感到满足；对时尚和虚荣有更广泛的同情；更少的决断和更多的妥协；对肉体的情欲、眼目的情欲和今生的骄傲有更弱的退缩；对与现今邪恶世界在其娱乐和品味、其狂欢和宴饮、其自我取悦、其肉体取悦、其喜爱炫耀和昂贵服饰中的重聚有日益增长的渴望。</w:t>
      </w:r>
    </w:p>
    <w:p w14:paraId="794939E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655F14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These are some of the things for which thou hast exchanged thy first love!</w:t>
      </w:r>
    </w:p>
    <w:p w14:paraId="5FADA7D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这些就是你用你起初的爱所交换的一些东西！</w:t>
      </w:r>
    </w:p>
    <w:p w14:paraId="0FD7D24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C1012F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these thou hast sold thy Lord!</w:t>
      </w:r>
    </w:p>
    <w:p w14:paraId="304FEAE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为这些你出卖了你的主！</w:t>
      </w:r>
    </w:p>
    <w:p w14:paraId="0FE64B4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EB060D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Judge for yourselves if the bargain has been a good one,—if the thirty pieces of the world's silver by which thine eye has been attracted and thy heart won will prove an equivalent for a lost first love!</w:t>
      </w:r>
    </w:p>
    <w:p w14:paraId="5A91FA6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你们自己判断这笔交易是否划算，—那吸引你眼睛、赢得你心的三十块世界银钱，是否能等同于失去的初恋！</w:t>
      </w:r>
    </w:p>
    <w:p w14:paraId="47816BD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5B19F3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One day or other it will cost you dear.</w:t>
      </w:r>
    </w:p>
    <w:p w14:paraId="0680E3B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总有一天，它会让你付出沉重的代价。</w:t>
      </w:r>
    </w:p>
    <w:p w14:paraId="6098DBA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E746A9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Sooner or later you will repent of your bargain, and bewail your folly.</w:t>
      </w:r>
    </w:p>
    <w:p w14:paraId="54D6216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迟早你会为你的交易后悔，并哀叹你的愚蠢。</w:t>
      </w:r>
    </w:p>
    <w:p w14:paraId="3E4F4CA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03F6DA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Remember that 'no man having drunk old wine straightway desireth new; for he saith, the old is better.'</w:t>
      </w:r>
    </w:p>
    <w:p w14:paraId="1604342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要记念‘没有人喝了陈酒又想喝新的；他总说陈的好。’</w:t>
      </w:r>
    </w:p>
    <w:p w14:paraId="18EECA1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4E302D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Thou hast not indeed renounced Christ, but thou hast come down from they noble elevation.</w:t>
      </w:r>
    </w:p>
    <w:p w14:paraId="1E61974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你确实没有弃绝基督，但你已从你崇高的高度降下。</w:t>
      </w:r>
    </w:p>
    <w:p w14:paraId="5085F75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BB9023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Thou hast not perhaps ceased to love Him, but thou lovest Him less; and other objects have now a place side by side with Him who once filled up thy heart so as to leave no room for a rival affection.</w:t>
      </w:r>
    </w:p>
    <w:p w14:paraId="128BE55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你或许没有停止爱祂，但你爱祂少了；如今别的对象已与那位曾充满你心，以致没有空间容纳竞争情感的祂并列。</w:t>
      </w:r>
    </w:p>
    <w:p w14:paraId="0784B22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E86E09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Thou mayest possess many things (as thy gracious Master most kindly allows), but thou hast failed in love.</w:t>
      </w:r>
    </w:p>
    <w:p w14:paraId="35FE0BA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你可能拥有许多东西（正如你恩慈的主最仁慈地允许的），但你在爱上失败了。</w:t>
      </w:r>
    </w:p>
    <w:p w14:paraId="50C754F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00CCAC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Thou hast a name among the Churches; thou hast intelligence, wisdom, wealth, honour, position, influence, political and social standing;—but thou hast left thy first love!</w:t>
      </w:r>
    </w:p>
    <w:p w14:paraId="555EE38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你在众教会中有名声；你有智慧、才智、财富、尊荣、地位、影响力、政治和社会地位；—但你离弃了你起初的爱！</w:t>
      </w:r>
    </w:p>
    <w:p w14:paraId="216FEA8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9FD44E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Nay, thou hast a zeal, hatred of error, patience, courage, perseverance in well doing; but thou hast left thy first love!</w:t>
      </w:r>
    </w:p>
    <w:p w14:paraId="4329B6F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不，你有热心，恨恶谬误，忍耐，勇气，在行善上恒心；但你离弃了你起初的爱！</w:t>
      </w:r>
    </w:p>
    <w:p w14:paraId="59FBA0C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9A6D15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Insignificant as a descent like this may be in the eyes of men, it is great indeed in the estimation of Him who prizes loved above all gifts and offerings, above all gold and frankincense, and myrrh; for is it not written, 'Now abideth faith, hope, love, these three, but the greatest of these is love?'</w:t>
      </w:r>
    </w:p>
    <w:p w14:paraId="22FA4FB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像这样的下降，在人眼中或许微不足道，但在那位珍视爱超过一切恩赐和奉献，超过所有金子、乳香和没药的祂看来，却是极大的；因为经上岂不记着说：‘如今常存的有信，有望，有爱，这三样，其中最大的是爱’吗？</w:t>
      </w:r>
    </w:p>
    <w:p w14:paraId="1300513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F1C33D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then, though 'thou couldst speak with the tongues of men and of angels, and hast not love?</w:t>
      </w:r>
    </w:p>
    <w:p w14:paraId="2D5F70C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那么，即使‘你能说万人的方言，并天使的话语，却没有爱’又如何呢？</w:t>
      </w:r>
    </w:p>
    <w:p w14:paraId="0FFE71D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0B6D1B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Thou art become sounding brass and a tinkling cymbal.'</w:t>
      </w:r>
    </w:p>
    <w:p w14:paraId="0F4C31A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你就成了鸣的锣，响的钹一般。’</w:t>
      </w:r>
    </w:p>
    <w:p w14:paraId="58AE718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88B3F4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'If a man would give all the substance of his house for love, it would be utterly contemned' (Song 8:7).</w:t>
      </w:r>
    </w:p>
    <w:p w14:paraId="74A6932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‘若有人拿家中所有的财宝要换爱情，就全被藐视’（雅歌 8:7）。</w:t>
      </w:r>
    </w:p>
    <w:p w14:paraId="2A9F4ED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25B882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who art thou that thinkest it a right thing to give but half a heart to Him who asks the whole,—to Him who loved thee and gave Himself for thee?</w:t>
      </w:r>
    </w:p>
    <w:p w14:paraId="0423FF2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你又是谁，竟以为只给一颗半心给那要求全心的祂是正确的，—给那爱你并为你舍己的祂？</w:t>
      </w:r>
    </w:p>
    <w:p w14:paraId="3527FBA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200596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Who art thou that claimest the liberty of giving or withholding affection at thy pleasure?</w:t>
      </w:r>
    </w:p>
    <w:p w14:paraId="792A1C8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你又是谁，竟宣称有随己意给予或保留情感的自由？</w:t>
      </w:r>
    </w:p>
    <w:p w14:paraId="6C4E43C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444DD4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Dost thou not call to mind the thrice-repeated question of thy risen Lord 'lovest thou me?'</w:t>
      </w:r>
    </w:p>
    <w:p w14:paraId="08D0778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你岂不记起你复活的主三次重复的问题‘你爱我吗？’</w:t>
      </w:r>
    </w:p>
    <w:p w14:paraId="6301FD1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4F98F9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what wilt thou answer Him when He comes again in His glory?</w:t>
      </w:r>
    </w:p>
    <w:p w14:paraId="175391F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当祂在祂的荣耀中再来时，你将如何回答祂？</w:t>
      </w:r>
    </w:p>
    <w:p w14:paraId="7FFCFC8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F6FA2B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Oh, heartless Ephesian, is thy Lord's love nothing to lee?</w:t>
      </w:r>
    </w:p>
    <w:p w14:paraId="6EFF4E9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哦，无情的以弗所人，你主对你的爱难道不算什么吗？</w:t>
      </w:r>
    </w:p>
    <w:p w14:paraId="1430A0E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1E9049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Is His gracious jealousy, His longing for thy love, His grateful remembrance of all thy poor services, His entreaty that thou shouldst repent and to thy first works, His promise, 'To him that overcometh will I give to eat of the tree of life which is in the midst of the paradise of God,'—are all these light things in thine eyes?</w:t>
      </w:r>
    </w:p>
    <w:p w14:paraId="00B0D99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祂恩慈的嫉妒，祂对你爱的渴望，祂对你所有微不足道事奉的感激记念，祂恳求你悔改并去行起初所行的事，祂的应许：‘得胜的，我必将神乐园中生命树的果子赐给他吃’，—这一切在你眼中都是小事吗？</w:t>
      </w:r>
    </w:p>
    <w:p w14:paraId="5EB738D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72DD08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if all these are trifles, is a warning like this a trifle, 'Remember whence thou art fallen, and repent, and do the first works, or else I will come unto thee quickly, and will remove thy candlestick out of its place, except thou repent?'</w:t>
      </w:r>
    </w:p>
    <w:p w14:paraId="34ACE83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如果这一切都是小事，那么像这样的警告也是小事吗：‘应当回想你是从哪里坠落的，并要悔改，行起初所行的事。你若不悔改，我就快临到你那里，把你的灯台从原处挪去’？</w:t>
      </w:r>
    </w:p>
    <w:p w14:paraId="65B5438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E9F8E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is it a trifle to be told, from lips that cannot lie, 'If any man love not the Lord</w:t>
      </w:r>
    </w:p>
    <w:p w14:paraId="4F52DA9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Jesus Christ, let him be anathema maranatha?'</w:t>
      </w:r>
    </w:p>
    <w:p w14:paraId="3568CED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从不能说谎的口中被告知：‘若有人不爱主耶稣基督，这人可咒可诅，主必快来’，这也是小事吗？</w:t>
      </w:r>
    </w:p>
    <w:p w14:paraId="7CC8813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E74823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Oh, heartless Ephesian, retrace thy steps at once!</w:t>
      </w:r>
    </w:p>
    <w:p w14:paraId="46E8DB6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哦，无情的以弗所人，立刻回头吧！</w:t>
      </w:r>
    </w:p>
    <w:p w14:paraId="7064070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C1576C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Thou didst run well, who hath hindered thee?</w:t>
      </w:r>
    </w:p>
    <w:p w14:paraId="26797EA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你向来跑得好，有谁拦阻你呢？</w:t>
      </w:r>
    </w:p>
    <w:p w14:paraId="3569147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F29F20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Begin once more at the beginning.</w:t>
      </w:r>
    </w:p>
    <w:p w14:paraId="4EE46FF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再一次从头开始。</w:t>
      </w:r>
    </w:p>
    <w:p w14:paraId="509E3FF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31D2CE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 back to the fountainhead of love,—I mean thy Lord's love to thee, the sinner,—there refill thy empty vessel.</w:t>
      </w:r>
    </w:p>
    <w:p w14:paraId="6066554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回到爱的源头，—我指你主对你这罪人的爱，—在那里重新装满你空的器皿。</w:t>
      </w:r>
    </w:p>
    <w:p w14:paraId="3FE77D7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006A9F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 back to the blessed Sun, whose light is still as free and brilliant as ever; there rekindle thy dying torch; there warm thy cold heart, and learn to love of again as thou didst love at first.</w:t>
      </w:r>
    </w:p>
    <w:p w14:paraId="61167E5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回到那蒙福的太阳面前，祂的光仍旧像从前一样自由和灿烂；在那里重新点燃你垂死的火炬；在那里温暖你冰冷的心，并学习再次像起初那样去爱。</w:t>
      </w:r>
    </w:p>
    <w:p w14:paraId="237C1D2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9E552E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So shall the love of Christ constrain thee; thou shalt love Him who first loved thee; thou shalt feel the quickening power of the living One; thou wilt rise up again to thy lost temperature by knowing the love which passeth knowledge, and finding that, in spite of all thy fickleness and faithlessness that love is still the same.</w:t>
      </w:r>
    </w:p>
    <w:p w14:paraId="4833AF5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如此，基督的爱必激励你；你必爱那先爱你的祂；你必感受到那存活者苏醒的大能；你将因认识那过于人所能测度的爱，并发现，尽管你所有的易变和不信，那爱仍旧一样，而再次回升到你失去的温度。</w:t>
      </w:r>
    </w:p>
    <w:p w14:paraId="7106A45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4BC750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bring to you the glad tidings of that great love of Christ which was preached at first to Ephesus and by means of which her first love was kindled,—the love, not of the Son only, but of Father, Son, and Holy Ghost,—the free and infinite love of Godhead.</w:t>
      </w:r>
    </w:p>
    <w:p w14:paraId="4CCAF50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我们带给你们那基督大爱的佳音，这爱起初曾传给以弗所，并借此点燃了她起初的爱，—这爱不仅是子的爱，也是父、子、圣灵的爱，—是神性那白白而无限的爱。</w:t>
      </w:r>
    </w:p>
    <w:p w14:paraId="1A681C2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426EF9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this that is the true remedy for a lost first love.</w:t>
      </w:r>
    </w:p>
    <w:p w14:paraId="5548933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这就是失去起初的爱的真正补救。</w:t>
      </w:r>
    </w:p>
    <w:p w14:paraId="560AEEA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8FFB76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 to that love again, and learn it in all its fullness and exceeding riches; learn that God; who is rich in mercy, for the great love wherewith He hath loved us, even when we were dead in sins, quickens us together with Christ; learn anew the length and breadth, the depth and height, of this love; know the love that passeth knowledge, that you may be filled with all the fullness of God.</w:t>
      </w:r>
    </w:p>
    <w:p w14:paraId="3C1AA32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再到那爱面前，学习它全部的丰满和极丰富的财富；学习那神；祂既有丰富的怜悯，因祂爱我们的大爱，当我们死在过犯中的时候，便叫我们与基督一同活过来；重新学习这爱的长阔高深；知道那过于人所能测度的爱，叫你们被神一切所充满的，充满了你们。</w:t>
      </w:r>
    </w:p>
    <w:p w14:paraId="1ABBF6B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2BC3FB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XIV.</w:t>
      </w:r>
    </w:p>
    <w:p w14:paraId="67AB696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Paradise And The Tree Of Life</w:t>
      </w:r>
    </w:p>
    <w:p w14:paraId="31BA085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"To him that overcometh will I give to eat of the tree of life,</w:t>
      </w:r>
    </w:p>
    <w:p w14:paraId="0319175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which is in the midst of the paradise of God."—</w:t>
      </w:r>
    </w:p>
    <w:p w14:paraId="7924F77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Revelation 11:7.</w:t>
      </w:r>
    </w:p>
    <w:p w14:paraId="1105FA0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32B0F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十四.</w:t>
      </w:r>
    </w:p>
    <w:p w14:paraId="2E85D7E0">
      <w:pPr>
        <w:pStyle w:val="2"/>
        <w:bidi w:val="0"/>
        <w:rPr>
          <w:rFonts w:hint="eastAsia"/>
          <w:lang w:val="en-US" w:eastAsia="en-US"/>
        </w:rPr>
      </w:pPr>
      <w:r>
        <w:rPr>
          <w:rFonts w:hint="eastAsia"/>
          <w:lang w:val="en-US" w:eastAsia="en-US"/>
        </w:rPr>
        <w:t>乐园与生命树</w:t>
      </w:r>
    </w:p>
    <w:p w14:paraId="2BFF908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“得胜的，我必将神乐园中生命树的果子赐给他吃。”</w:t>
      </w:r>
    </w:p>
    <w:p w14:paraId="23119B7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 启示录 2:7。</w:t>
      </w:r>
    </w:p>
    <w:p w14:paraId="7E87621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761B6C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promise here is to the Ephesian conqueror.</w:t>
      </w:r>
    </w:p>
    <w:p w14:paraId="40265EB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这里的应许是给以弗所的得胜者的。</w:t>
      </w:r>
    </w:p>
    <w:p w14:paraId="7563F60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9A3207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the first of the seven promises, and, like the rest, very glorious, carrying us on to the return of the second Adam, and to paradise regained.</w:t>
      </w:r>
    </w:p>
    <w:p w14:paraId="6205D06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这是七个应许中的第一个，和其余的一样，非常荣耀，带领我们到第二亚当的归回，和重获的乐园。</w:t>
      </w:r>
    </w:p>
    <w:p w14:paraId="7BA2BDE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E03B75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comes from Him who holdeth the seven stars in His right hand, and walketh in the midst of the seven golden candlesticks.</w:t>
      </w:r>
    </w:p>
    <w:p w14:paraId="052EA02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它来自那位右手拿着七星，在七个金灯台中间行走的祂。</w:t>
      </w:r>
    </w:p>
    <w:p w14:paraId="60A5D90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9E03A0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Here, as in several other places, Christ is at once the promiser, the promise, and the thing promised.</w:t>
      </w:r>
    </w:p>
    <w:p w14:paraId="00DE7A3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在这里，如同在其他几个地方，基督同时是应许者、应许和所应许之物。</w:t>
      </w:r>
    </w:p>
    <w:p w14:paraId="0C9299C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41227C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Of the promise He is the center and its circumference, its body and its soul, its first and its last, the yea and the amen, the eternal yea and the eternal amen.</w:t>
      </w:r>
    </w:p>
    <w:p w14:paraId="17A749B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对于这应许，祂是其中心和圆周，其身体和灵魂，其首先的和末后的，是和阿们，永恒的是和永恒的阿们。</w:t>
      </w:r>
    </w:p>
    <w:p w14:paraId="0D11D9B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93F2D9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out of His varied fullness that the promise is composed, and in each we are presented with some portion of His exceeding riches, His boundless excellency.</w:t>
      </w:r>
    </w:p>
    <w:p w14:paraId="5B2D5B6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这应许是由祂各样的丰满组成的，在每一个应许中，我们都得见祂极丰富有余的财富，祂无限的卓越。</w:t>
      </w:r>
    </w:p>
    <w:p w14:paraId="4180763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F91CDE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Christ Himself, in closest intimacy, in most endearing fellowship, in fullest love, and in brightest glory, is presented to us.</w:t>
      </w:r>
    </w:p>
    <w:p w14:paraId="50E8150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基督自己，在最亲密的交往中，在最亲爱的团契中，在最丰满的爱中，在最灿烂的荣耀中，被呈现在我们面前。</w:t>
      </w:r>
    </w:p>
    <w:p w14:paraId="18F46C4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941DA0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rewards connected with the kingdom and the throne are glorious, and in these there are vast and various differences and degrees; but the rewards which hold out Christ Himself to us as our possession are more glorious still, and in these there are equally varying degrees,— to some being given more, to others less, of Him and His riches; some being brought nearer Him than others;— brought into the very bosom of Him who is in the bosom of the Father.</w:t>
      </w:r>
    </w:p>
    <w:p w14:paraId="23195AF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与国度和宝座相关的奖赏是荣耀的，在这些奖赏中有巨大和各种的差异和等级；但那将基督自己作为我们的产业呈献给我们的奖赏则更为荣耀，在这些奖赏中也有同样变化的等级，—有些人被赐予更多，有些人则更少，的祂和祂的丰富；有些人比其他人更被带近祂；—被带入那在父怀里的祂的怀中。</w:t>
      </w:r>
    </w:p>
    <w:p w14:paraId="304E2D3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943112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Ephesus was once a noble Church, and the Epistle to the Ephesians shows us how high in spirituality she stood at first.</w:t>
      </w:r>
    </w:p>
    <w:p w14:paraId="3F9827F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以弗所曾是一个高尚的教会，以弗所书向我们显明她起初在属灵上站得何等高。</w:t>
      </w:r>
    </w:p>
    <w:p w14:paraId="20A4959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272453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she had left her first love, and come down very low.</w:t>
      </w:r>
    </w:p>
    <w:p w14:paraId="2D6C01E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但她已离弃了她起初的爱，降得非常低。</w:t>
      </w:r>
    </w:p>
    <w:p w14:paraId="45C9F0F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DB6AE6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She did run well, but had been hindered.</w:t>
      </w:r>
    </w:p>
    <w:p w14:paraId="09B9DE1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她向来跑得好，但被拦阻了。</w:t>
      </w:r>
    </w:p>
    <w:p w14:paraId="63BFA80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BF7556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Her lamp was low and dim.</w:t>
      </w:r>
    </w:p>
    <w:p w14:paraId="6D7EE6D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她的灯低沉而昏暗。</w:t>
      </w:r>
    </w:p>
    <w:p w14:paraId="2D50EEC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25C319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Her Lord was troubled about her declension, and gently upbraids her because of it.</w:t>
      </w:r>
    </w:p>
    <w:p w14:paraId="407EE18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她的主为她的衰退而忧愁，并因此温柔地责备她。</w:t>
      </w:r>
    </w:p>
    <w:p w14:paraId="13BEBC6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623201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Yet He is far from throwing her off.</w:t>
      </w:r>
    </w:p>
    <w:p w14:paraId="6C37B12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然而祂远没有抛弃她。</w:t>
      </w:r>
    </w:p>
    <w:p w14:paraId="79420B7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4DD9AF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speaks lovingly, and holds up the reward before her eyes, to incite her to rouse herself and return to her early love.</w:t>
      </w:r>
    </w:p>
    <w:p w14:paraId="4DE9004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祂慈爱地说话，并将奖赏摆在她眼前，为要激励她振作起来，回到她早期的爱。</w:t>
      </w:r>
    </w:p>
    <w:p w14:paraId="06C016E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3FCABA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woos her still, that He may win back her wavering love.</w:t>
      </w:r>
    </w:p>
    <w:p w14:paraId="444B324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祂仍然向她求爱，好赢回她摇摆不定的爱。</w:t>
      </w:r>
    </w:p>
    <w:p w14:paraId="37EFB2B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08D39B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One redeeming feature in her character is her 'hatred of the deeds of the Nicolaitanes, which, the Lord add, 'I also hate' (verse 6).</w:t>
      </w:r>
    </w:p>
    <w:p w14:paraId="3680CC4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她品格中一个可取之处是她‘恨恶尼哥拉一党人的行为，这也是我所恨恶的’（第6节）。</w:t>
      </w:r>
    </w:p>
    <w:p w14:paraId="7ADC9FE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0DCC4B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Hatred of evil,—hatred of false doctrine (verse 15),—these are things which the Lord looks for in His Churches.</w:t>
      </w:r>
    </w:p>
    <w:p w14:paraId="64F83B8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恨恶邪恶，—恨恶假教训（第15节），—这些是主在祂众教会中所寻找的事。</w:t>
      </w:r>
    </w:p>
    <w:p w14:paraId="47E6C74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949E45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Indifference to error, tolerance of evil, smoothing down the ridge between true and false teaching, whether by the press or the pulpit,—these are things very common in our day, as proofs of liberality and large-mindedness; but the Lord says, 'which thing I hate.'</w:t>
      </w:r>
    </w:p>
    <w:p w14:paraId="13C39E9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对谬误的冷漠，对邪恶的容忍，无论是在出版界还是讲坛上，都抹平真假教导之间的界限，—这些在我们这个时代非常普遍，被视为自由和思想开明的证明；但主说：‘这是我所恨恶的。’</w:t>
      </w:r>
    </w:p>
    <w:p w14:paraId="6DA64CB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F33F96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To be 'broad' and 'wide' is the universal boast; to be 'narrow' and 'strait' the worst of reproaches;—as if 'broad' and 'wide' were not the words of the Mater's condemnation; as if it had not been said, 'Enter in at the strait gate: for wide is the gate, and broad is the way, that leadeth to death; and strait is the gate, and narrow the way, leadeth to life.'</w:t>
      </w:r>
    </w:p>
    <w:p w14:paraId="2D43FAA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宽’和‘阔’是普世的夸耀；‘窄’和‘狭’是最坏的责备；—仿佛‘宽’和‘阔’不是主定罪的话；仿佛经上没有说：‘你们要进窄门；因为引到灭亡，那门是宽的，路是大的，进去的人也多；引到永生，那门是窄的，路是小的，找着的人也少。’</w:t>
      </w:r>
    </w:p>
    <w:p w14:paraId="42206AC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7555B3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Awake, thou that sleepest!</w:t>
      </w:r>
    </w:p>
    <w:p w14:paraId="16148C9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你这睡着的人当醒过来！</w:t>
      </w:r>
    </w:p>
    <w:p w14:paraId="6D144D2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CDE4AB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Oh, Ephesian backslider, arise and shine, for thy light is come!</w:t>
      </w:r>
    </w:p>
    <w:p w14:paraId="2D30028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哦，以弗所的倒退者，兴起发光，因为你的光已经来到！</w:t>
      </w:r>
    </w:p>
    <w:p w14:paraId="09229B2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998D72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Thou are not yet a castaway.</w:t>
      </w:r>
    </w:p>
    <w:p w14:paraId="234E6D5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你尚未被丢弃。</w:t>
      </w:r>
    </w:p>
    <w:p w14:paraId="0943263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D2F293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See from whence thou hast fallen, what is thy present low estate; see especially the bright recompense which may yet be thine, and let these things quicken thee.</w:t>
      </w:r>
    </w:p>
    <w:p w14:paraId="4F6B1A6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看你是从哪里坠落的，你现今的卑微光景如何；特别要看那可能仍属于你的光明赏赐，让这些事苏醒你。</w:t>
      </w:r>
    </w:p>
    <w:p w14:paraId="532750C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0477A6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Up, shake thyself from the dust; gird on thy sword; take to thee the whole armor of God; fight the good fight: it is not too late, even yet thou mayest overcome!</w:t>
      </w:r>
    </w:p>
    <w:p w14:paraId="2C8735F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起来，抖落尘土；束上你的刀；穿上神所赐的全副军装；打那美好的仗：还不算太晚，你仍然可以得胜！</w:t>
      </w:r>
    </w:p>
    <w:p w14:paraId="3979238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66E3C5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tree of life, which is in the midst of the paradise of God, may still be thine!</w:t>
      </w:r>
    </w:p>
    <w:p w14:paraId="478FB3A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那在神乐园中间的生命树，可能仍然是你的！</w:t>
      </w:r>
    </w:p>
    <w:p w14:paraId="030BEF3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89154B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such a blessedness and brightness, who would not fight and suffer, and deny self, and toil to the end?</w:t>
      </w:r>
    </w:p>
    <w:p w14:paraId="744B0ED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为这样的福气和光明，谁不愿争战、受苦、舍己，并劳苦到底呢？</w:t>
      </w:r>
    </w:p>
    <w:p w14:paraId="4566476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5F293C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1.Entrance into the paradise of God.—The 'heavenly' is the pattern of the 'earthly' in all things.</w:t>
      </w:r>
    </w:p>
    <w:p w14:paraId="5B9C8B6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进入神的乐园。—在万事上，‘属天的’是‘属地的’的样式。</w:t>
      </w:r>
    </w:p>
    <w:p w14:paraId="66F53E8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A4F235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model of earth, and all that is good on earth, is to be found in heaven.</w:t>
      </w:r>
    </w:p>
    <w:p w14:paraId="742A746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地上，以及地上一切美善的模型，都可以在天上找到。</w:t>
      </w:r>
    </w:p>
    <w:p w14:paraId="176C8AD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97863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Adam's paradise below was but the image and shadow of the paradise above, as the tabernacle in the wilderness was but the 'example' or image of the better tabernacle above, showed to Moses on the mount.</w:t>
      </w:r>
    </w:p>
    <w:p w14:paraId="7946435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亚当在下的乐园只是在上乐园的影像和影子，如同旷野的会幕只是那在山上指示摩西的更美会幕的‘榜样’或影像。</w:t>
      </w:r>
    </w:p>
    <w:p w14:paraId="00AEC3F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017F4D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From the lower paradise (or garden) man was cast out, and it is into the upper paradise that he is brought.</w:t>
      </w:r>
    </w:p>
    <w:p w14:paraId="3503C9D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人被赶出较低的乐园（或花园），他被带入较高的乐园。</w:t>
      </w:r>
    </w:p>
    <w:p w14:paraId="0773C73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A3283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gets the earthly back again, or the new earth: but he gets far more; he gets the heavenly as well as the earthly.</w:t>
      </w:r>
    </w:p>
    <w:p w14:paraId="15275D5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他又得回属地的，或新地：但他得到的远不止这些；他既得着属天的，也得着属地的。</w:t>
      </w:r>
    </w:p>
    <w:p w14:paraId="0461B93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92C584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'Paradise regained' is his; and in addition to it the paradise of God.</w:t>
      </w:r>
    </w:p>
    <w:p w14:paraId="6E33959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‘重获的乐园’是他的；除此之外，还有神的乐园。</w:t>
      </w:r>
    </w:p>
    <w:p w14:paraId="4BEA2A1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858563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From both was man shut out.</w:t>
      </w:r>
    </w:p>
    <w:p w14:paraId="3DD4CA1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人被关在这两者之外。</w:t>
      </w:r>
    </w:p>
    <w:p w14:paraId="42513D3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6EB0E4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Both were barred against the sinner.</w:t>
      </w:r>
    </w:p>
    <w:p w14:paraId="1A1E786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两者都对罪人关闭。</w:t>
      </w:r>
    </w:p>
    <w:p w14:paraId="790E200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20C2E6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flaming sword confronted each child of Adam, and forbade his entrance.</w:t>
      </w:r>
    </w:p>
    <w:p w14:paraId="3C8634F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发火焰的剑面对亚当的每个后裔，禁止他进入。</w:t>
      </w:r>
    </w:p>
    <w:p w14:paraId="11C26A5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279001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Sin made him an outcast, an exile, a condemned man, with no home but the waste howling wilderness, the land of darkness.</w:t>
      </w:r>
    </w:p>
    <w:p w14:paraId="619041B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罪使他成为一个被逐者，一个流亡者，一个被定罪的人，除了荒凉呼啸的旷野，黑暗之地，别无家园。</w:t>
      </w:r>
    </w:p>
    <w:p w14:paraId="5287597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67303A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'So He drove out the man' was the doom not of one, but of all.</w:t>
      </w:r>
    </w:p>
    <w:p w14:paraId="6BCEA7F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‘于是把那人赶出去’，不是一个人的厄运，而是所有人的。</w:t>
      </w:r>
    </w:p>
    <w:p w14:paraId="17FEC5D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E3A5EC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Expulsion from the presence and the paradise of God and from the tree of life was the sentence.</w:t>
      </w:r>
    </w:p>
    <w:p w14:paraId="759AD9B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被逐出神的同在和乐园，以及生命树，是那判决。</w:t>
      </w:r>
    </w:p>
    <w:p w14:paraId="521C571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7E9577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all went out of paradise with the first Adam, and became, like him, banished men.</w:t>
      </w:r>
    </w:p>
    <w:p w14:paraId="539462F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我们都同第一个亚当出了乐园，并像他一样，成了被放逐的人。</w:t>
      </w:r>
    </w:p>
    <w:p w14:paraId="638450D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4498F8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second Adam entered in for us, and took possession of it in our name.</w:t>
      </w:r>
    </w:p>
    <w:p w14:paraId="5AA6DFA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第二个亚当为我们进入，并以我们的名占有了它。</w:t>
      </w:r>
    </w:p>
    <w:p w14:paraId="6C2C549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6F1918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quenched the flaming sword; He sprinkled these heavenly places and heavenly things with His own blood (Hebrews 9:23), so that now the entrance relies open for the sinner.</w:t>
      </w:r>
    </w:p>
    <w:p w14:paraId="10ABB74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祂熄灭了发火焰的剑；祂用自己的血洒了这些天上的地方和天上的物件（希伯来书 9:23），所以如今入口为罪人敞开。</w:t>
      </w:r>
    </w:p>
    <w:p w14:paraId="1C72C7F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395F5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believing, we get the title to all this just now; and as those who have believed and overcome we shall enter in hereafter.</w:t>
      </w:r>
    </w:p>
    <w:p w14:paraId="72AA0C9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在相信时，我们现在就得到这一切的权利；作为那些已经相信并得胜的人，我们将来必进去。</w:t>
      </w:r>
    </w:p>
    <w:p w14:paraId="7C70EF1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763955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Entrance into the paradise of God, through Him who is the gate, is the reward of the overcomer.</w:t>
      </w:r>
    </w:p>
    <w:p w14:paraId="3FC9AC9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通过那位是门的祂，进入神的乐园，是得胜者的奖赏。</w:t>
      </w:r>
    </w:p>
    <w:p w14:paraId="3723FB0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55D059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 slumber, then, no ease, no sheathed swords!</w:t>
      </w:r>
    </w:p>
    <w:p w14:paraId="78268A5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那么，不要打盹，不要安逸，不要收刀入鞘！</w:t>
      </w:r>
    </w:p>
    <w:p w14:paraId="003247C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CE5FC9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Forward is our battleword.</w:t>
      </w:r>
    </w:p>
    <w:p w14:paraId="228FE26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前进是我们的战斗口号。</w:t>
      </w:r>
    </w:p>
    <w:p w14:paraId="63EA390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E15788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Forward to the celestial city, to the paradise of God, 'that so an entrance may be ministered to us abundantly' (2 Peter 1:2) into this everlasting glory.</w:t>
      </w:r>
    </w:p>
    <w:p w14:paraId="70D86A9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向着天上的城，向着神的乐园前进，‘这样，必叫你们丰丰富富地得以进入’（彼得后书 1:11）这永远的荣耀。</w:t>
      </w:r>
    </w:p>
    <w:p w14:paraId="553F5C5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9AFD6D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'Today shalt thou be with me in paradise' may not be the promise; but it will not be long, for He that shall come will come, and will not tarry.</w:t>
      </w:r>
    </w:p>
    <w:p w14:paraId="164B501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‘今日你要同我在乐园里了’或许不是那应许；但不会太久，因为那要来的必来，并不迟延。</w:t>
      </w:r>
    </w:p>
    <w:p w14:paraId="5CE0A28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4F09C7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2.Access to the tree of life.—In that paradise is the tree of life; and the promise is of free access to it, the reverse of that refusal to man of access to the earthly tree (Genesis 3:22,23).</w:t>
      </w:r>
    </w:p>
    <w:p w14:paraId="1B05EA8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得见生命树。—在那乐园里有生命树；应许是可自由地接近它，与那拒绝人接近属地之树的情形相反（创世记 3:22,23）。</w:t>
      </w:r>
    </w:p>
    <w:p w14:paraId="3639D18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82062C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 xml:space="preserve">Free entrance, free access, and free liberty to eat of the tree of life. </w:t>
      </w:r>
    </w:p>
    <w:p w14:paraId="7750E88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自由进入，自由接近，和自由吃生命树的果子。</w:t>
      </w:r>
    </w:p>
    <w:p w14:paraId="288C094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5392E3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Everything connected with life is comprised in Jesus Christ: 'In Him was life; and the life was the light of men' (John 1:4).</w:t>
      </w:r>
    </w:p>
    <w:p w14:paraId="7992996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凡与生命有关的都包含在耶稣基督里：‘生命在祂里头，这生命就是人的光’（约翰福音 1:4）。</w:t>
      </w:r>
    </w:p>
    <w:p w14:paraId="1091AF4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17FDC3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the bread of life; the water of life; He is life it self, He is 'eternal life' (1 John 5:20).</w:t>
      </w:r>
    </w:p>
    <w:p w14:paraId="7AB39B3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祂是生命之粮；是生命之水；祂是生命本身，祂是‘永生’（约翰一书 5:20）。</w:t>
      </w:r>
    </w:p>
    <w:p w14:paraId="35E833D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2B6359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tree of life may or may not be an actual tree; but whether figurative or real, it represents Christ Himself, or something connected with Him, as the food of our immortal life, of our risen and glorified life.</w:t>
      </w:r>
    </w:p>
    <w:p w14:paraId="7E70E62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生命树可能是一棵实际的树，也可能不是；但无论是象征性的还是真实的，它都代表基督自己，或与祂相关的某样东西，作为我们不朽生命，我们复活和得荣耀生命的食物。</w:t>
      </w:r>
    </w:p>
    <w:p w14:paraId="507F090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F9C0A5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Just as He says, 'I will give him the morning star' (i.e. I will give him myself in the character of the morning star), so here He means, I will give him myself as the nourishment of his glorified being, and this in such a near and full way as he cannot have on earth.</w:t>
      </w:r>
    </w:p>
    <w:p w14:paraId="35472F0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正如祂说：‘我要把晨星赐给他’（即，我要以晨星的身份将我自己赐给他），所以在这里祂的意思是，我要将我自己作为他得荣耀之存在的滋养物赐给他，并且是以一种他在地上所不能有的如此亲近和丰满的方式。</w:t>
      </w:r>
    </w:p>
    <w:p w14:paraId="0B421E1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AA87F4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Christ, as the tree of life, the food of the new life, the glorified life, is to be given to the conqueror in a special way, such as even faith cannot conceive of here.</w:t>
      </w:r>
    </w:p>
    <w:p w14:paraId="04ED4FA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基督，作为生命树，新生命的食物，得荣耀的生命，将以一种特别的方式赐给得胜者，是甚至信心在此也无法想象的方式。</w:t>
      </w:r>
    </w:p>
    <w:p w14:paraId="0BFC404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52F8A9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will be different degrees of glory, and knowledge, and love; different degrees of intimacy and fellowship with the Lord Jesus.</w:t>
      </w:r>
    </w:p>
    <w:p w14:paraId="7C3ACDF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将有不同等级的荣耀、知识和爱；与主耶稣有不同程度的亲密和交通。</w:t>
      </w:r>
    </w:p>
    <w:p w14:paraId="549FD8B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E899CC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shall bring us into His banqueting house in a new way then; under His shadow we shall sit down with great delight, and His fruit shall be sweet to our taste.</w:t>
      </w:r>
    </w:p>
    <w:p w14:paraId="7DCC260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那时祂将以一种新的方式带我们进入祂的筵宴所；我们将在祂的荫下坐下，满有喜乐，祂的果子必甜美我们的口。</w:t>
      </w:r>
    </w:p>
    <w:p w14:paraId="4B3FD2E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7D1D72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Ezekiel's tree of life and gushing stream represent the earthly blessedness restored (more than restored), as in Adam's paradise.</w:t>
      </w:r>
    </w:p>
    <w:p w14:paraId="1FCC045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以西结的生命树和涌流的溪水代表恢复（超过恢复）的属地福乐，如同在亚当的乐园里。</w:t>
      </w:r>
    </w:p>
    <w:p w14:paraId="4F52E06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CA9FD1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John' tree of life and crystal river represent the heavenly splendor and gladness; for the glory of the celestial is one, and the glory of the terrestrial is another,—both of them together making up the heritage of the redeemed.</w:t>
      </w:r>
    </w:p>
    <w:p w14:paraId="5BBE2D3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约翰的生命树和水晶河代表属天的辉煌和喜乐；因为属天的荣耀是一种，属地的荣耀是另一种，—两者合在一起，构成了被赎者的产业。</w:t>
      </w:r>
    </w:p>
    <w:p w14:paraId="308C6CB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51AC35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'Blessed are they that do His commandments' (or 'have washed their robe') 'that they may have right to the tree of life, and may enter in through the gates into the city' (Revelation 22:14).</w:t>
      </w:r>
    </w:p>
    <w:p w14:paraId="0191129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‘那些遵守祂诫命的’（或‘洗净自己衣袍的’）‘有福了，可得权柄能到生命树那里，也能从门进城’（启示录 22:14）。</w:t>
      </w:r>
    </w:p>
    <w:p w14:paraId="3576F3B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5BFC72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prospect of such things is greatly influential upon us here.</w:t>
      </w:r>
    </w:p>
    <w:p w14:paraId="6D3A2F9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对这些事的盼望在此对我们有极大的影响。</w:t>
      </w:r>
    </w:p>
    <w:p w14:paraId="20050F9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79CE50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tells on our daily life.</w:t>
      </w:r>
    </w:p>
    <w:p w14:paraId="481980B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它影响着我们的日常生活。</w:t>
      </w:r>
    </w:p>
    <w:p w14:paraId="3F58A0E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CD2C0A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quickens us, it nerves us, it purified us, it comforts us, it makes us brave and resolute.</w:t>
      </w:r>
    </w:p>
    <w:p w14:paraId="5BAA38E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它苏醒我们，它加力我们，它洁净我们，它安慰我们，它使我们勇敢和坚决。</w:t>
      </w:r>
    </w:p>
    <w:p w14:paraId="3707DF2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91595B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Nor is that prospect separate from the cross of Christ in which we glory here.</w:t>
      </w:r>
    </w:p>
    <w:p w14:paraId="2F2CCE5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那盼望也与我们在此所夸的基督的十字架分不开。</w:t>
      </w:r>
    </w:p>
    <w:p w14:paraId="3E3ED99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CACFA9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That tree of life represents the fullness of a dying, risen, and glorified Christ.</w:t>
      </w:r>
    </w:p>
    <w:p w14:paraId="4300CB0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那生命树代表着一位死了、复活了、得荣耀的基督的丰满。</w:t>
      </w:r>
    </w:p>
    <w:p w14:paraId="0B5D64D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CD23D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what it is for life and nourishment, by reason of its connection with the great atonement; so that even in the kingdom we shall eat of that of which atonement has been made,—priestly or sacrificial bread,—bread which is connected with blood, and has passed through the fire,—that flesh which is meat indeed, and that blood which is drink indeed (Exodus 29:33).</w:t>
      </w:r>
    </w:p>
    <w:p w14:paraId="66553E4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它之所以为生命和滋养，是因为它与伟大的赎罪有关；所以即使在国度里，我们也要吃那已作赎罪之物，—祭司的或献祭的饼，—与血有关，并经过火的饼，—那真是可吃的肉，和那真是可喝的血（出埃及记 29:33）。</w:t>
      </w:r>
    </w:p>
    <w:p w14:paraId="0161F94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731B24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Gethsemane and paradise can never be far asunder.</w:t>
      </w:r>
    </w:p>
    <w:p w14:paraId="34DBE3F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客西马尼和乐园永不能相离太远。</w:t>
      </w:r>
    </w:p>
    <w:p w14:paraId="0E80A64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F332FD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are inseparably linked to each other.</w:t>
      </w:r>
    </w:p>
    <w:p w14:paraId="18ED711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它们密不可分地联系在一起。</w:t>
      </w:r>
    </w:p>
    <w:p w14:paraId="332D884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5A825F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tree of death and the tree of life are after all but one; the glory of the latter can never be disjoined from the shame of the former.</w:t>
      </w:r>
    </w:p>
    <w:p w14:paraId="7815A19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死亡树和生命树终究是一体；后者的荣耀永不能与前者的羞辱分开。</w:t>
      </w:r>
    </w:p>
    <w:p w14:paraId="04DA856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80FE61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As we fell in the first Adam, we rose in the second.</w:t>
      </w:r>
    </w:p>
    <w:p w14:paraId="21FD20A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我们怎样在第一个亚当里堕落，也怎样在第二个亚当里复起。</w:t>
      </w:r>
    </w:p>
    <w:p w14:paraId="085B093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A6ABE6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Nay more.</w:t>
      </w:r>
    </w:p>
    <w:p w14:paraId="359C5D9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不仅如此。</w:t>
      </w:r>
    </w:p>
    <w:p w14:paraId="1E4771A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3D9C60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Not only shall we have restoration of all that the first Adam lost, but partnership in all that the second Adam has won; in all that He has and is.</w:t>
      </w:r>
    </w:p>
    <w:p w14:paraId="55DD085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我们不仅将恢复第一个亚当所失去的一切，而且将有分于第二个亚当所赢得的一切；有分于祂所拥有和所是的一切。</w:t>
      </w:r>
    </w:p>
    <w:p w14:paraId="24BE83D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13FD6F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As one with Him, as represented by Him, we enter into the second paradise, and eat of the tree of life; not only undebarred, but welcomed; as the very tree to which we are entitled as conquerors,— Ephesian conquerors,—in a Church of Ephesian backsliders.</w:t>
      </w:r>
    </w:p>
    <w:p w14:paraId="42DC755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作为与祂合一的，作为由祂所代表的，我们进入第二个乐园，吃生命树的果子；不仅不受阻拦，而且被欢迎；作为我们作为得胜者—以弗所的得胜者—在一个有以弗所倒退者的教会中所应得的那棵树。</w:t>
      </w:r>
    </w:p>
    <w:p w14:paraId="0453356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0EC439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beauty, for food, for shade, for health, is that tree renowned; and all these we shall share with Him in whom, and by whom we are introduced into the garden, and made welcome to the heavenly fruit.</w:t>
      </w:r>
    </w:p>
    <w:p w14:paraId="52411A1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那树以其美丽、食物、荫凉、医治而闻名；这一切我们都将与那位将我们引入园中，并欢迎我们享用属天果实的祂一同分享。</w:t>
      </w:r>
    </w:p>
    <w:p w14:paraId="01A8D74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A3ACFA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does not this tree send out its invitation to all the sons of the first Adam?</w:t>
      </w:r>
    </w:p>
    <w:p w14:paraId="5D20295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这棵树岂不向第一个亚当的所有后裔发出邀请吗？</w:t>
      </w:r>
    </w:p>
    <w:p w14:paraId="7BDECCE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9C2EA8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Does it not bid welcome to all?</w:t>
      </w:r>
    </w:p>
    <w:p w14:paraId="70C4B1D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它岂不欢迎所有人吗？</w:t>
      </w:r>
    </w:p>
    <w:p w14:paraId="647F4BF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7B99AE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'Whosoever will' is the invitation to the water of life; 'whosoever' is the equally wide invitation to the tree of life.</w:t>
      </w:r>
    </w:p>
    <w:p w14:paraId="4C23A5B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‘凡愿意的’是给生命水的邀请；‘凡’是给生命树同样宽广的邀请。</w:t>
      </w:r>
    </w:p>
    <w:p w14:paraId="1B233DA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BDFAB2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XV.</w:t>
      </w:r>
    </w:p>
    <w:p w14:paraId="22CBBA7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Divine Food Of Our Heavenly Life</w:t>
      </w:r>
    </w:p>
    <w:p w14:paraId="0FE7539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"To him that overcometh will I give to eat of the hidden manna." —</w:t>
      </w:r>
    </w:p>
    <w:p w14:paraId="2EC897B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Revelation 2:7.</w:t>
      </w:r>
    </w:p>
    <w:p w14:paraId="227DD5C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DD0CDB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十五.</w:t>
      </w:r>
    </w:p>
    <w:p w14:paraId="79799D8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555E15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“得胜的，我必将那隐藏的吗哪赐给他。” —</w:t>
      </w:r>
    </w:p>
    <w:p w14:paraId="281D234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启示录 2:17。</w:t>
      </w:r>
    </w:p>
    <w:p w14:paraId="163B78C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33BDE8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angel of the Church in Pergamos is both commended and reproved.</w:t>
      </w:r>
    </w:p>
    <w:p w14:paraId="04D3334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别迦摩教会的使者既受称赞也受责备。</w:t>
      </w:r>
    </w:p>
    <w:p w14:paraId="1CB6B9A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6B26AB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Not a little of evil, of laxity, of unsound doctrine, was found in that Church; yet not a little of steadfastness and martyr-boldness for Christ.</w:t>
      </w:r>
    </w:p>
    <w:p w14:paraId="3D12125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在那教会中发现了不小的邪恶、松懈、不纯正的教义；然而也有不少为基督的坚定和殉道者的胆量。</w:t>
      </w:r>
    </w:p>
    <w:p w14:paraId="1087DB1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3A3D56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She is rebuked, she is warned, she is encouraged; and she gets a glorious promise,—of the hidden manna, of the white stone, and of the new name.</w:t>
      </w:r>
    </w:p>
    <w:p w14:paraId="5A08C37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她受责备，受警告，受鼓励；她得了一个荣耀的应许，—隐藏的吗哪，白石，和新名。</w:t>
      </w:r>
    </w:p>
    <w:p w14:paraId="3BF7AE8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B1193A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to the first of these that we would now look,—the manna 'hidden,' or 'treasured up,'—as the reward of the conqueror; for these seven rewards are specially to 'him that overcometh.'</w:t>
      </w:r>
    </w:p>
    <w:p w14:paraId="59F038E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我们现在要看的是这些中的第一个，—那‘隐藏’或‘珍藏起来’的吗哪，—作为得胜者的奖赏；因为这七个奖赏是特别给‘得胜的’。</w:t>
      </w:r>
    </w:p>
    <w:p w14:paraId="100BCAA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BB9FBB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As believers, we get eternal life; as warriors and conquerors, we get special rewards,—the rewards of victory from our mighty Captain.</w:t>
      </w:r>
    </w:p>
    <w:p w14:paraId="0F08A31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作为信徒，我们得永生；作为战士和得胜者，我们得特别的奖赏，—从我们大能的元帅那里得来的得胜奖赏。</w:t>
      </w:r>
    </w:p>
    <w:p w14:paraId="56A20D9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440201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religion is not a thing of ease, and luxury, and comfort; but of conflict, and weariness, and wrestling.</w:t>
      </w:r>
    </w:p>
    <w:p w14:paraId="01DAF0D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因为宗教不是安逸、奢华和舒适的事；而是冲突、疲乏和摔跤的事。</w:t>
      </w:r>
    </w:p>
    <w:p w14:paraId="40D89DC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069EED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who knows it only as the former, and not as the latter, ought to conclude that he does not know it at all.</w:t>
      </w:r>
    </w:p>
    <w:p w14:paraId="42502E8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凡只知道前者而不知道后者的人，应当断定他根本不认识它。</w:t>
      </w:r>
    </w:p>
    <w:p w14:paraId="5916F71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AD909F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not for parade, or show, or a name, that Christ enlists His soldiers, but for stern battle, for hard toil, for wounds and pain, and continual facing of the enemy.</w:t>
      </w:r>
    </w:p>
    <w:p w14:paraId="1138A86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基督招募祂的士兵，不是为了阅兵、炫耀或名声，而是为了严酷的战斗，为了艰辛的劳苦，为了创伤和痛苦，以及不断地面对敌人。</w:t>
      </w:r>
    </w:p>
    <w:p w14:paraId="07AC5A7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3A18F7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I.The manna.—The manna was wilderness-food,—in connection with tent-life, water from the rock, and the journeyings of pilgrimage.</w:t>
      </w:r>
    </w:p>
    <w:p w14:paraId="20E2D41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吗哪。—吗哪是旷野的食物，—与帐棚生活、磐石出的水和朝圣的旅程有关。</w:t>
      </w:r>
    </w:p>
    <w:p w14:paraId="08701D3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8807C7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Israel did not know it: they asked what it was.</w:t>
      </w:r>
    </w:p>
    <w:p w14:paraId="1DBCB4B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以色列不认识它：他们问它是什么。</w:t>
      </w:r>
    </w:p>
    <w:p w14:paraId="0D6A402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767397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was connected with the desert, but it did not grow there.</w:t>
      </w:r>
    </w:p>
    <w:p w14:paraId="74B11B4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它与沙漠有关，但它不在那里生长。</w:t>
      </w:r>
    </w:p>
    <w:p w14:paraId="1B57FC0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1E8DA9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came down from heaven; it was 'angels' food;' the 'bread of the mighty.'</w:t>
      </w:r>
    </w:p>
    <w:p w14:paraId="01AE77E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它从天而降；是‘天使的食物’；‘大能者的粮’。</w:t>
      </w:r>
    </w:p>
    <w:p w14:paraId="4630EDD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C5CC2C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sustained Israel, but did not make them immortal; it was simply food for the body given them daily by God, till they reached Canaan.</w:t>
      </w:r>
    </w:p>
    <w:p w14:paraId="05CEB6F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它维持了以色列，但没有使他们不朽；它只是神每日赐给他们身体的食物，直到他们到达迦南。</w:t>
      </w:r>
    </w:p>
    <w:p w14:paraId="6AEDBCB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58555D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keep these things in mind, for the manna of which our text speaks is in several aspects a contrast to all these.</w:t>
      </w:r>
    </w:p>
    <w:p w14:paraId="06445A1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让我们记住这些事，因为我们经文所说的吗哪，在几个方面与这一切形成对比。</w:t>
      </w:r>
    </w:p>
    <w:p w14:paraId="32C0E56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1EB0EB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II.The hidden manna.—The word 'hidden' does not so much refer to a thing secreted or concealed, as to a thing carefully treasured up and preserved, like a precious gem; as when it is said, 'Your life is hid with Christ in God.'</w:t>
      </w:r>
    </w:p>
    <w:p w14:paraId="27EA685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 隐藏的吗哪。—‘隐藏’这个词与其说是指一个被藏匿或掩盖的东西，不如说是指一个被小心珍藏和保存的东西，像一颗宝贵的宝石；如同经上所说：‘你们的生命与基督一同藏在神里面。’</w:t>
      </w:r>
    </w:p>
    <w:p w14:paraId="36388AD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86AF9B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hidden manna is evidently Christ Himself, or something directly coming from Him, and connected with Him.</w:t>
      </w:r>
    </w:p>
    <w:p w14:paraId="7ED61C3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这隐藏的吗哪显然是基督自己，或是直接从祂而来，并与祂相连的东西。</w:t>
      </w:r>
    </w:p>
    <w:p w14:paraId="7968110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FEF048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Christ, as the heavenly food of our glorified being, may be said to be the hidden manna,—just as He is the tree of life, and the morning star.</w:t>
      </w:r>
    </w:p>
    <w:p w14:paraId="1EC4A2B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基督，作为我们得荣耀之存在的属天食物，可以说是隐藏的吗哪，—正如祂是生命树，和晨星一样。</w:t>
      </w:r>
    </w:p>
    <w:p w14:paraId="017B52F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6245C6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Christ, as risen and glorified,— Christ in certain peculiar aspects and relations connected with the future glory,—is the hidden manna.</w:t>
      </w:r>
    </w:p>
    <w:p w14:paraId="404F604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基督，作为复活和得荣耀的，—基督在与未来荣耀相关的某些独特方面和关系中，—是隐藏的吗哪。</w:t>
      </w:r>
    </w:p>
    <w:p w14:paraId="14FE4AF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62DB8E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Not simply Christ,—for even here we feed on Him as the bread of life; we eat His flesh, and drink His blood; our daily hunger is satisfied with Him,— but Christ, as connected with the holy of holies, the immediate presence and bosom of the Father.</w:t>
      </w:r>
    </w:p>
    <w:p w14:paraId="431E266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不仅是基督，—因为即使在这里，我们也以祂为生命之粮来吃；我们吃祂的肉，喝祂的血；我们每日的饥饿都因祂而得满足，—而是基督，作为与至圣所，与父的直接同在和怀抱相连的。</w:t>
      </w:r>
    </w:p>
    <w:p w14:paraId="75E500D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56DDF3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FEA95DD">
      <w:pPr>
        <w:spacing w:after="0" w:line="259" w:lineRule="auto"/>
        <w:ind w:left="17" w:right="0" w:firstLine="0"/>
        <w:jc w:val="left"/>
        <w:rPr>
          <w:rFonts w:hint="eastAsia"/>
        </w:rPr>
      </w:pPr>
      <w:r>
        <w:rPr>
          <w:rFonts w:hint="eastAsia"/>
        </w:rPr>
        <w:t>The word 'hidden' refers to the golden pot of manna which was preserved in the ark, under the mercy-seat, along with Aaron's rod and the tables of the covenant.</w:t>
      </w:r>
    </w:p>
    <w:p w14:paraId="5BB64D19">
      <w:pPr>
        <w:spacing w:after="0" w:line="259" w:lineRule="auto"/>
        <w:ind w:left="17" w:right="0" w:firstLine="0"/>
        <w:jc w:val="left"/>
        <w:rPr>
          <w:rFonts w:hint="eastAsia"/>
        </w:rPr>
      </w:pPr>
      <w:r>
        <w:rPr>
          <w:rFonts w:hint="eastAsia"/>
        </w:rPr>
        <w:t>‘隐藏’这个词指的是保存在约柜里、施恩座下、与亚伦的杖和约版一同存放的金罐吗哪。</w:t>
      </w:r>
    </w:p>
    <w:p w14:paraId="2AFEE26C">
      <w:pPr>
        <w:spacing w:after="0" w:line="259" w:lineRule="auto"/>
        <w:ind w:left="17" w:right="0" w:firstLine="0"/>
        <w:jc w:val="left"/>
        <w:rPr>
          <w:rFonts w:hint="eastAsia"/>
        </w:rPr>
      </w:pPr>
    </w:p>
    <w:p w14:paraId="72F68895">
      <w:pPr>
        <w:spacing w:after="0" w:line="259" w:lineRule="auto"/>
        <w:ind w:left="17" w:right="0" w:firstLine="0"/>
        <w:jc w:val="left"/>
        <w:rPr>
          <w:rFonts w:hint="eastAsia"/>
        </w:rPr>
      </w:pPr>
      <w:r>
        <w:rPr>
          <w:rFonts w:hint="eastAsia"/>
        </w:rPr>
        <w:t>The manna was taken from off the sands of the desert, put into an urn, and placed, for all ages, in the holy of holies, in remembrance of the desert food, and as a type of something better yet to be revealed.</w:t>
      </w:r>
    </w:p>
    <w:p w14:paraId="6FEE977C">
      <w:pPr>
        <w:spacing w:after="0" w:line="259" w:lineRule="auto"/>
        <w:ind w:left="17" w:right="0" w:firstLine="0"/>
        <w:jc w:val="left"/>
        <w:rPr>
          <w:rFonts w:hint="eastAsia"/>
        </w:rPr>
      </w:pPr>
      <w:r>
        <w:rPr>
          <w:rFonts w:hint="eastAsia"/>
        </w:rPr>
        <w:t>吗哪是从沙漠的沙土上取来，放入一个罐子，历代以来都安放在至圣所，为记念旷野的食物，并作为将要显明的更美之事的预表。</w:t>
      </w:r>
    </w:p>
    <w:p w14:paraId="46AE1F62">
      <w:pPr>
        <w:spacing w:after="0" w:line="259" w:lineRule="auto"/>
        <w:ind w:left="17" w:right="0" w:firstLine="0"/>
        <w:jc w:val="left"/>
        <w:rPr>
          <w:rFonts w:hint="eastAsia"/>
        </w:rPr>
      </w:pPr>
    </w:p>
    <w:p w14:paraId="5095151B">
      <w:pPr>
        <w:spacing w:after="0" w:line="259" w:lineRule="auto"/>
        <w:ind w:left="17" w:right="0" w:firstLine="0"/>
        <w:jc w:val="left"/>
        <w:rPr>
          <w:rFonts w:hint="eastAsia"/>
        </w:rPr>
      </w:pPr>
      <w:r>
        <w:rPr>
          <w:rFonts w:hint="eastAsia"/>
        </w:rPr>
        <w:t>This hidden manna was both like and unlike the manna of the wilderness; it was connected with it, yet also separate.</w:t>
      </w:r>
    </w:p>
    <w:p w14:paraId="6B8DD4FA">
      <w:pPr>
        <w:spacing w:after="0" w:line="259" w:lineRule="auto"/>
        <w:ind w:left="17" w:right="0" w:firstLine="0"/>
        <w:jc w:val="left"/>
        <w:rPr>
          <w:rFonts w:hint="eastAsia"/>
        </w:rPr>
      </w:pPr>
      <w:r>
        <w:rPr>
          <w:rFonts w:hint="eastAsia"/>
        </w:rPr>
        <w:t>这隐藏的吗哪既像又不像旷野的吗哪；它与它相连，却又分开。</w:t>
      </w:r>
    </w:p>
    <w:p w14:paraId="3EB968F0">
      <w:pPr>
        <w:spacing w:after="0" w:line="259" w:lineRule="auto"/>
        <w:ind w:left="17" w:right="0" w:firstLine="0"/>
        <w:jc w:val="left"/>
        <w:rPr>
          <w:rFonts w:hint="eastAsia"/>
        </w:rPr>
      </w:pPr>
    </w:p>
    <w:p w14:paraId="518FEBF0">
      <w:pPr>
        <w:spacing w:after="0" w:line="259" w:lineRule="auto"/>
        <w:ind w:left="17" w:right="0" w:firstLine="0"/>
        <w:jc w:val="left"/>
        <w:rPr>
          <w:rFonts w:hint="eastAsia"/>
        </w:rPr>
      </w:pPr>
      <w:r>
        <w:rPr>
          <w:rFonts w:hint="eastAsia"/>
        </w:rPr>
        <w:t>It was of heaven originally (John 6:31); it came down to earth; it was taken into the holiest of all, the emblem of the heaven of heavens; and thus was both of earth and heaven.</w:t>
      </w:r>
    </w:p>
    <w:p w14:paraId="159B267B">
      <w:pPr>
        <w:spacing w:after="0" w:line="259" w:lineRule="auto"/>
        <w:ind w:left="17" w:right="0" w:firstLine="0"/>
        <w:jc w:val="left"/>
        <w:rPr>
          <w:rFonts w:hint="eastAsia"/>
        </w:rPr>
      </w:pPr>
      <w:r>
        <w:rPr>
          <w:rFonts w:hint="eastAsia"/>
        </w:rPr>
        <w:t>它起初是属天的（约翰福音 6:31）；它降到地上；它被带入至圣所，即诸天之天的象征；因此它既属地又属天。</w:t>
      </w:r>
    </w:p>
    <w:p w14:paraId="4A95C17B">
      <w:pPr>
        <w:spacing w:after="0" w:line="259" w:lineRule="auto"/>
        <w:ind w:left="17" w:right="0" w:firstLine="0"/>
        <w:jc w:val="left"/>
        <w:rPr>
          <w:rFonts w:hint="eastAsia"/>
        </w:rPr>
      </w:pPr>
    </w:p>
    <w:p w14:paraId="4C763222">
      <w:pPr>
        <w:spacing w:after="0" w:line="259" w:lineRule="auto"/>
        <w:ind w:left="17" w:right="0" w:firstLine="0"/>
        <w:jc w:val="left"/>
        <w:rPr>
          <w:rFonts w:hint="eastAsia"/>
        </w:rPr>
      </w:pPr>
      <w:r>
        <w:rPr>
          <w:rFonts w:hint="eastAsia"/>
        </w:rPr>
        <w:t>It was of the wilderness, yet not in it.</w:t>
      </w:r>
    </w:p>
    <w:p w14:paraId="02C9B8C5">
      <w:pPr>
        <w:spacing w:after="0" w:line="259" w:lineRule="auto"/>
        <w:ind w:left="17" w:right="0" w:firstLine="0"/>
        <w:jc w:val="left"/>
        <w:rPr>
          <w:rFonts w:hint="eastAsia"/>
        </w:rPr>
      </w:pPr>
      <w:r>
        <w:rPr>
          <w:rFonts w:hint="eastAsia"/>
        </w:rPr>
        <w:t>它属旷野，却不在其中。</w:t>
      </w:r>
    </w:p>
    <w:p w14:paraId="4511E9F5">
      <w:pPr>
        <w:spacing w:after="0" w:line="259" w:lineRule="auto"/>
        <w:ind w:left="17" w:right="0" w:firstLine="0"/>
        <w:jc w:val="left"/>
        <w:rPr>
          <w:rFonts w:hint="eastAsia"/>
        </w:rPr>
      </w:pPr>
    </w:p>
    <w:p w14:paraId="01EAFDB4">
      <w:pPr>
        <w:spacing w:after="0" w:line="259" w:lineRule="auto"/>
        <w:ind w:left="17" w:right="0" w:firstLine="0"/>
        <w:jc w:val="left"/>
        <w:rPr>
          <w:rFonts w:hint="eastAsia"/>
        </w:rPr>
      </w:pPr>
      <w:r>
        <w:rPr>
          <w:rFonts w:hint="eastAsia"/>
        </w:rPr>
        <w:t>It was originally corruptible, yet made incorruptible; once a daily gift, spread over all the sand of the desert, now gathered into one small vessel, and laid up there once for all.</w:t>
      </w:r>
    </w:p>
    <w:p w14:paraId="0EBDE4F4">
      <w:pPr>
        <w:spacing w:after="0" w:line="259" w:lineRule="auto"/>
        <w:ind w:left="17" w:right="0" w:firstLine="0"/>
        <w:jc w:val="left"/>
        <w:rPr>
          <w:rFonts w:hint="eastAsia"/>
        </w:rPr>
      </w:pPr>
      <w:r>
        <w:rPr>
          <w:rFonts w:hint="eastAsia"/>
        </w:rPr>
        <w:t>它起初是会朽坏的，却被造成不朽坏的；曾是每日的恩赐，遍布沙漠的沙土，如今却被收集在一个小器皿里，一次性地存放在那里。</w:t>
      </w:r>
    </w:p>
    <w:p w14:paraId="6A399AD1">
      <w:pPr>
        <w:spacing w:after="0" w:line="259" w:lineRule="auto"/>
        <w:ind w:left="17" w:right="0" w:firstLine="0"/>
        <w:jc w:val="left"/>
        <w:rPr>
          <w:rFonts w:hint="eastAsia"/>
        </w:rPr>
      </w:pPr>
    </w:p>
    <w:p w14:paraId="232375C3">
      <w:pPr>
        <w:spacing w:after="0" w:line="259" w:lineRule="auto"/>
        <w:ind w:left="17" w:right="0" w:firstLine="0"/>
        <w:jc w:val="left"/>
        <w:rPr>
          <w:rFonts w:hint="eastAsia"/>
        </w:rPr>
      </w:pPr>
      <w:r>
        <w:rPr>
          <w:rFonts w:hint="eastAsia"/>
        </w:rPr>
        <w:t>It was in the ark, covered with the blood, beneath the cherubim and the glory; food that could only be reached through blood, and could only be for those whom blood had redeemed.</w:t>
      </w:r>
    </w:p>
    <w:p w14:paraId="1E93CB33">
      <w:pPr>
        <w:spacing w:after="0" w:line="259" w:lineRule="auto"/>
        <w:ind w:left="17" w:right="0" w:firstLine="0"/>
        <w:jc w:val="left"/>
        <w:rPr>
          <w:rFonts w:hint="eastAsia"/>
        </w:rPr>
      </w:pPr>
      <w:r>
        <w:rPr>
          <w:rFonts w:hint="eastAsia"/>
        </w:rPr>
        <w:t>它在约柜里，被血遮盖，在基路伯和荣耀之下；是只能借着血才能得着的食物，也只能是为那些被血所赎的人预备的。</w:t>
      </w:r>
    </w:p>
    <w:p w14:paraId="5C2755D8">
      <w:pPr>
        <w:spacing w:after="0" w:line="259" w:lineRule="auto"/>
        <w:ind w:left="17" w:right="0" w:firstLine="0"/>
        <w:jc w:val="left"/>
        <w:rPr>
          <w:rFonts w:hint="eastAsia"/>
        </w:rPr>
      </w:pPr>
    </w:p>
    <w:p w14:paraId="58D5F982">
      <w:pPr>
        <w:spacing w:after="0" w:line="259" w:lineRule="auto"/>
        <w:ind w:left="17" w:right="0" w:firstLine="0"/>
        <w:jc w:val="left"/>
        <w:rPr>
          <w:rFonts w:hint="eastAsia"/>
        </w:rPr>
      </w:pPr>
      <w:r>
        <w:rPr>
          <w:rFonts w:hint="eastAsia"/>
        </w:rPr>
        <w:t>Man had eaten 'angels' food;' but now this had become the food of men,—not only of men here, in weakness and wandering, but of the glorified in the New Jerusalem.</w:t>
      </w:r>
    </w:p>
    <w:p w14:paraId="4A1A5A03">
      <w:pPr>
        <w:spacing w:after="0" w:line="259" w:lineRule="auto"/>
        <w:ind w:left="17" w:right="0" w:firstLine="0"/>
        <w:jc w:val="left"/>
        <w:rPr>
          <w:rFonts w:hint="eastAsia"/>
        </w:rPr>
      </w:pPr>
      <w:r>
        <w:rPr>
          <w:rFonts w:hint="eastAsia"/>
        </w:rPr>
        <w:t>人曾吃‘天使的食物’；但如今这已成为人的食物，—不仅是在这里软弱和飘流之人的食物，也是在新耶路撒冷里得荣耀之人的食物。</w:t>
      </w:r>
    </w:p>
    <w:p w14:paraId="4D92252C">
      <w:pPr>
        <w:spacing w:after="0" w:line="259" w:lineRule="auto"/>
        <w:ind w:left="17" w:right="0" w:firstLine="0"/>
        <w:jc w:val="left"/>
        <w:rPr>
          <w:rFonts w:hint="eastAsia"/>
        </w:rPr>
      </w:pPr>
    </w:p>
    <w:p w14:paraId="75985747">
      <w:pPr>
        <w:spacing w:after="0" w:line="259" w:lineRule="auto"/>
        <w:ind w:left="17" w:right="0" w:firstLine="0"/>
        <w:jc w:val="left"/>
        <w:rPr>
          <w:rFonts w:hint="eastAsia"/>
        </w:rPr>
      </w:pPr>
      <w:r>
        <w:rPr>
          <w:rFonts w:hint="eastAsia"/>
        </w:rPr>
        <w:t>This hidden manna is (in conjunction with the tree of life) the special food of the redeemed; the nourishment of the new and glorified life, both of body and soul.</w:t>
      </w:r>
    </w:p>
    <w:p w14:paraId="0D9D13D9">
      <w:pPr>
        <w:spacing w:after="0" w:line="259" w:lineRule="auto"/>
        <w:ind w:left="17" w:right="0" w:firstLine="0"/>
        <w:jc w:val="left"/>
        <w:rPr>
          <w:rFonts w:hint="eastAsia"/>
        </w:rPr>
      </w:pPr>
      <w:r>
        <w:rPr>
          <w:rFonts w:hint="eastAsia"/>
        </w:rPr>
        <w:t>这隐藏的吗哪（与生命树一同）是被赎者的特殊食物；是新的、得荣耀的生命，无论是身体还是灵魂的滋养。</w:t>
      </w:r>
    </w:p>
    <w:p w14:paraId="023DAF93">
      <w:pPr>
        <w:spacing w:after="0" w:line="259" w:lineRule="auto"/>
        <w:ind w:left="17" w:right="0" w:firstLine="0"/>
        <w:jc w:val="left"/>
        <w:rPr>
          <w:rFonts w:hint="eastAsia"/>
        </w:rPr>
      </w:pPr>
    </w:p>
    <w:p w14:paraId="24346510">
      <w:pPr>
        <w:spacing w:after="0" w:line="259" w:lineRule="auto"/>
        <w:ind w:left="17" w:right="0" w:firstLine="0"/>
        <w:jc w:val="left"/>
        <w:rPr>
          <w:rFonts w:hint="eastAsia"/>
        </w:rPr>
      </w:pPr>
      <w:r>
        <w:rPr>
          <w:rFonts w:hint="eastAsia"/>
        </w:rPr>
        <w:t>It is set down on the great banquet table, in the high banquet hall.</w:t>
      </w:r>
    </w:p>
    <w:p w14:paraId="54EB6D81">
      <w:pPr>
        <w:spacing w:after="0" w:line="259" w:lineRule="auto"/>
        <w:ind w:left="17" w:right="0" w:firstLine="0"/>
        <w:jc w:val="left"/>
        <w:rPr>
          <w:rFonts w:hint="eastAsia"/>
        </w:rPr>
      </w:pPr>
      <w:r>
        <w:rPr>
          <w:rFonts w:hint="eastAsia"/>
        </w:rPr>
        <w:t>它被摆放在大筵席桌上，在高大的筵宴厅中。</w:t>
      </w:r>
    </w:p>
    <w:p w14:paraId="71B6E57B">
      <w:pPr>
        <w:spacing w:after="0" w:line="259" w:lineRule="auto"/>
        <w:ind w:left="17" w:right="0" w:firstLine="0"/>
        <w:jc w:val="left"/>
        <w:rPr>
          <w:rFonts w:hint="eastAsia"/>
        </w:rPr>
      </w:pPr>
    </w:p>
    <w:p w14:paraId="4FBD4A44">
      <w:pPr>
        <w:spacing w:after="0" w:line="259" w:lineRule="auto"/>
        <w:ind w:left="17" w:right="0" w:firstLine="0"/>
        <w:jc w:val="left"/>
        <w:rPr>
          <w:rFonts w:hint="eastAsia"/>
        </w:rPr>
      </w:pPr>
      <w:r>
        <w:rPr>
          <w:rFonts w:hint="eastAsia"/>
        </w:rPr>
        <w:t>As in the upperroom in Jerusalem Jesus said, 'Take, eat, this is my body, broken for you,' so in like manner will He take the hidden manna, and present it to His own as their special food; and if the 'Take, eat,' from His lips below be so loving and precious, what will it be in the Jerusalem above,—'Take, eat, this is my glorified self!''</w:t>
      </w:r>
    </w:p>
    <w:p w14:paraId="327556B1">
      <w:pPr>
        <w:spacing w:after="0" w:line="259" w:lineRule="auto"/>
        <w:ind w:left="17" w:right="0" w:firstLine="0"/>
        <w:jc w:val="left"/>
        <w:rPr>
          <w:rFonts w:hint="eastAsia"/>
        </w:rPr>
      </w:pPr>
      <w:r>
        <w:rPr>
          <w:rFonts w:hint="eastAsia"/>
        </w:rPr>
        <w:t>正如在耶路撒冷的楼上，耶稣说：‘你们拿着吃，这是我的身体，为你们舍的’，同样，祂也要拿起隐藏的吗哪，呈献给祂自己的子民，作为他们特殊的食物；如果在下祂口中的‘拿着吃’是如此慈爱和宝贵，那么在上的耶路撒冷又将如何呢，—‘拿着吃，这是我得荣耀的自己！’</w:t>
      </w:r>
    </w:p>
    <w:p w14:paraId="26B6429B">
      <w:pPr>
        <w:spacing w:after="0" w:line="259" w:lineRule="auto"/>
        <w:ind w:left="17" w:right="0" w:firstLine="0"/>
        <w:jc w:val="left"/>
        <w:rPr>
          <w:rFonts w:hint="eastAsia"/>
        </w:rPr>
      </w:pPr>
    </w:p>
    <w:p w14:paraId="5BD558B9">
      <w:pPr>
        <w:spacing w:after="0" w:line="259" w:lineRule="auto"/>
        <w:ind w:left="17" w:right="0" w:firstLine="0"/>
        <w:jc w:val="left"/>
        <w:rPr>
          <w:rFonts w:hint="eastAsia"/>
        </w:rPr>
      </w:pPr>
      <w:r>
        <w:rPr>
          <w:rFonts w:hint="eastAsia"/>
        </w:rPr>
        <w:t>And if that which symbolizes His death be so sweet and nourishing, what will that be which symbolizes His endless life!</w:t>
      </w:r>
    </w:p>
    <w:p w14:paraId="232F150E">
      <w:pPr>
        <w:spacing w:after="0" w:line="259" w:lineRule="auto"/>
        <w:ind w:left="17" w:right="0" w:firstLine="0"/>
        <w:jc w:val="left"/>
        <w:rPr>
          <w:rFonts w:hint="eastAsia"/>
        </w:rPr>
      </w:pPr>
      <w:r>
        <w:rPr>
          <w:rFonts w:hint="eastAsia"/>
        </w:rPr>
        <w:t>如果那象征祂死亡的物是如此甘甜和滋养，那象征祂无穷生命的物又将如何！</w:t>
      </w:r>
    </w:p>
    <w:p w14:paraId="2A2FE569">
      <w:pPr>
        <w:spacing w:after="0" w:line="259" w:lineRule="auto"/>
        <w:ind w:left="17" w:right="0" w:firstLine="0"/>
        <w:jc w:val="left"/>
        <w:rPr>
          <w:rFonts w:hint="eastAsia"/>
        </w:rPr>
      </w:pPr>
    </w:p>
    <w:p w14:paraId="1EA53544">
      <w:pPr>
        <w:spacing w:after="0" w:line="259" w:lineRule="auto"/>
        <w:ind w:left="17" w:right="0" w:firstLine="0"/>
        <w:jc w:val="left"/>
        <w:rPr>
          <w:rFonts w:hint="eastAsia"/>
        </w:rPr>
      </w:pPr>
      <w:r>
        <w:rPr>
          <w:rFonts w:hint="eastAsia"/>
        </w:rPr>
        <w:t>Then we shall fully know what the apostle meant when he said, 'We are saved by His life' (Romans 5:10).</w:t>
      </w:r>
    </w:p>
    <w:p w14:paraId="0295BA0C">
      <w:pPr>
        <w:spacing w:after="0" w:line="259" w:lineRule="auto"/>
        <w:ind w:left="17" w:right="0" w:firstLine="0"/>
        <w:jc w:val="left"/>
        <w:rPr>
          <w:rFonts w:hint="eastAsia"/>
        </w:rPr>
      </w:pPr>
      <w:r>
        <w:rPr>
          <w:rFonts w:hint="eastAsia"/>
        </w:rPr>
        <w:t>那时我们必完全明白使徒所说‘我们既因祂的死得与神和好，就更要因祂的生得救了’（罗马书 5:10）的意思。</w:t>
      </w:r>
    </w:p>
    <w:p w14:paraId="6E6C4AF9">
      <w:pPr>
        <w:spacing w:after="0" w:line="259" w:lineRule="auto"/>
        <w:ind w:left="17" w:right="0" w:firstLine="0"/>
        <w:jc w:val="left"/>
        <w:rPr>
          <w:rFonts w:hint="eastAsia"/>
        </w:rPr>
      </w:pPr>
    </w:p>
    <w:p w14:paraId="29314D37">
      <w:pPr>
        <w:spacing w:after="0" w:line="259" w:lineRule="auto"/>
        <w:ind w:left="17" w:right="0" w:firstLine="0"/>
        <w:jc w:val="left"/>
        <w:rPr>
          <w:rFonts w:hint="eastAsia"/>
        </w:rPr>
      </w:pPr>
      <w:r>
        <w:rPr>
          <w:rFonts w:hint="eastAsia"/>
        </w:rPr>
        <w:t>The bread of the Lord's Supper speaks of death, speaks of death, the hidden manna of life only; the one speaks of shame and humiliation, the other of glory and immortality.</w:t>
      </w:r>
    </w:p>
    <w:p w14:paraId="001B6A2E">
      <w:pPr>
        <w:spacing w:after="0" w:line="259" w:lineRule="auto"/>
        <w:ind w:left="17" w:right="0" w:firstLine="0"/>
        <w:jc w:val="left"/>
        <w:rPr>
          <w:rFonts w:hint="eastAsia"/>
        </w:rPr>
      </w:pPr>
      <w:r>
        <w:rPr>
          <w:rFonts w:hint="eastAsia"/>
        </w:rPr>
        <w:t>主的晚餐的饼讲说死亡，讲说死亡，隐藏的吗哪只讲说生命；前者讲说羞辱和屈辱，后者讲说荣耀和不朽。</w:t>
      </w:r>
    </w:p>
    <w:p w14:paraId="09B38676">
      <w:pPr>
        <w:spacing w:after="0" w:line="259" w:lineRule="auto"/>
        <w:ind w:left="17" w:right="0" w:firstLine="0"/>
        <w:jc w:val="left"/>
        <w:rPr>
          <w:rFonts w:hint="eastAsia"/>
        </w:rPr>
      </w:pPr>
    </w:p>
    <w:p w14:paraId="626F819D">
      <w:pPr>
        <w:spacing w:after="0" w:line="259" w:lineRule="auto"/>
        <w:ind w:left="17" w:right="0" w:firstLine="0"/>
        <w:jc w:val="left"/>
        <w:rPr>
          <w:rFonts w:hint="eastAsia"/>
        </w:rPr>
      </w:pPr>
      <w:r>
        <w:rPr>
          <w:rFonts w:hint="eastAsia"/>
        </w:rPr>
        <w:t>This hidden manna is food for the kingdom,—the kingdom of the risen and the glorified.</w:t>
      </w:r>
    </w:p>
    <w:p w14:paraId="2D99AE37">
      <w:pPr>
        <w:spacing w:after="0" w:line="259" w:lineRule="auto"/>
        <w:ind w:left="17" w:right="0" w:firstLine="0"/>
        <w:jc w:val="left"/>
        <w:rPr>
          <w:rFonts w:hint="eastAsia"/>
        </w:rPr>
      </w:pPr>
      <w:r>
        <w:rPr>
          <w:rFonts w:hint="eastAsia"/>
        </w:rPr>
        <w:t>这隐藏的吗哪是为国度预备的食物，—是复活和得荣耀之人的国度。</w:t>
      </w:r>
    </w:p>
    <w:p w14:paraId="1A41A93C">
      <w:pPr>
        <w:spacing w:after="0" w:line="259" w:lineRule="auto"/>
        <w:ind w:left="17" w:right="0" w:firstLine="0"/>
        <w:jc w:val="left"/>
        <w:rPr>
          <w:rFonts w:hint="eastAsia"/>
        </w:rPr>
      </w:pPr>
    </w:p>
    <w:p w14:paraId="5C98A109">
      <w:pPr>
        <w:spacing w:after="0" w:line="259" w:lineRule="auto"/>
        <w:ind w:left="17" w:right="0" w:firstLine="0"/>
        <w:jc w:val="left"/>
        <w:rPr>
          <w:rFonts w:hint="eastAsia"/>
        </w:rPr>
      </w:pPr>
      <w:r>
        <w:rPr>
          <w:rFonts w:hint="eastAsia"/>
        </w:rPr>
        <w:t>It is Christ's resurrection-life, for those who are partakers of His resurrection.</w:t>
      </w:r>
    </w:p>
    <w:p w14:paraId="23D8B6A6">
      <w:pPr>
        <w:spacing w:after="0" w:line="259" w:lineRule="auto"/>
        <w:ind w:left="17" w:right="0" w:firstLine="0"/>
        <w:jc w:val="left"/>
        <w:rPr>
          <w:rFonts w:hint="eastAsia"/>
        </w:rPr>
      </w:pPr>
      <w:r>
        <w:rPr>
          <w:rFonts w:hint="eastAsia"/>
        </w:rPr>
        <w:t>这是基督复活的生命，为那些有分于祂复活的人预备的。</w:t>
      </w:r>
    </w:p>
    <w:p w14:paraId="0131733C">
      <w:pPr>
        <w:spacing w:after="0" w:line="259" w:lineRule="auto"/>
        <w:ind w:left="17" w:right="0" w:firstLine="0"/>
        <w:jc w:val="left"/>
        <w:rPr>
          <w:rFonts w:hint="eastAsia"/>
        </w:rPr>
      </w:pPr>
    </w:p>
    <w:p w14:paraId="4780EE0B">
      <w:pPr>
        <w:spacing w:after="0" w:line="259" w:lineRule="auto"/>
        <w:ind w:left="17" w:right="0" w:firstLine="0"/>
        <w:jc w:val="left"/>
        <w:rPr>
          <w:rFonts w:hint="eastAsia"/>
        </w:rPr>
      </w:pPr>
      <w:r>
        <w:rPr>
          <w:rFonts w:hint="eastAsia"/>
        </w:rPr>
        <w:t>It is the food of the royal priesthood; the food of the conquerors; food that reminds them of their desert weariness, and hunger, and warfare, yet food which assures them that they shall hunger no more, but shall feed on that which is immortal, incorruptible, and divine.</w:t>
      </w:r>
    </w:p>
    <w:p w14:paraId="71361DE5">
      <w:pPr>
        <w:spacing w:after="0" w:line="259" w:lineRule="auto"/>
        <w:ind w:left="17" w:right="0" w:firstLine="0"/>
        <w:jc w:val="left"/>
        <w:rPr>
          <w:rFonts w:hint="eastAsia"/>
        </w:rPr>
      </w:pPr>
      <w:r>
        <w:rPr>
          <w:rFonts w:hint="eastAsia"/>
        </w:rPr>
        <w:t>这是君尊祭司的食物；是得胜者的食物；是提醒他们旷野的疲乏、饥饿和争战的食物，却又是保证他们不再饥饿，而要吃那不朽、不坏、神圣之物的食物。</w:t>
      </w:r>
    </w:p>
    <w:p w14:paraId="304876D6">
      <w:pPr>
        <w:spacing w:after="0" w:line="259" w:lineRule="auto"/>
        <w:ind w:left="17" w:right="0" w:firstLine="0"/>
        <w:jc w:val="left"/>
        <w:rPr>
          <w:rFonts w:hint="eastAsia"/>
        </w:rPr>
      </w:pPr>
    </w:p>
    <w:p w14:paraId="4962AD4D">
      <w:pPr>
        <w:spacing w:after="0" w:line="259" w:lineRule="auto"/>
        <w:ind w:left="17" w:right="0" w:firstLine="0"/>
        <w:jc w:val="left"/>
        <w:rPr>
          <w:rFonts w:hint="eastAsia"/>
        </w:rPr>
      </w:pPr>
      <w:r>
        <w:rPr>
          <w:rFonts w:hint="eastAsia"/>
        </w:rPr>
        <w:t>It is food for eternity,—everlasting nourishment.</w:t>
      </w:r>
    </w:p>
    <w:p w14:paraId="645A196C">
      <w:pPr>
        <w:spacing w:after="0" w:line="259" w:lineRule="auto"/>
        <w:ind w:left="17" w:right="0" w:firstLine="0"/>
        <w:jc w:val="left"/>
        <w:rPr>
          <w:rFonts w:hint="eastAsia"/>
        </w:rPr>
      </w:pPr>
      <w:r>
        <w:rPr>
          <w:rFonts w:hint="eastAsia"/>
        </w:rPr>
        <w:t>这是为永恒预备的食物，—永恒的滋养。</w:t>
      </w:r>
    </w:p>
    <w:p w14:paraId="27F3020C">
      <w:pPr>
        <w:spacing w:after="0" w:line="259" w:lineRule="auto"/>
        <w:ind w:left="17" w:right="0" w:firstLine="0"/>
        <w:jc w:val="left"/>
        <w:rPr>
          <w:rFonts w:hint="eastAsia"/>
        </w:rPr>
      </w:pPr>
    </w:p>
    <w:p w14:paraId="726AEDB6">
      <w:pPr>
        <w:spacing w:after="0" w:line="259" w:lineRule="auto"/>
        <w:ind w:left="17" w:right="0" w:firstLine="0"/>
        <w:jc w:val="left"/>
        <w:rPr>
          <w:rFonts w:hint="eastAsia"/>
        </w:rPr>
      </w:pPr>
      <w:r>
        <w:rPr>
          <w:rFonts w:hint="eastAsia"/>
        </w:rPr>
        <w:t>And all out of the one golden pot, the one Christ,—the glorified Immanuel.</w:t>
      </w:r>
    </w:p>
    <w:p w14:paraId="475C5517">
      <w:pPr>
        <w:spacing w:after="0" w:line="259" w:lineRule="auto"/>
        <w:ind w:left="17" w:right="0" w:firstLine="0"/>
        <w:jc w:val="left"/>
        <w:rPr>
          <w:rFonts w:hint="eastAsia"/>
        </w:rPr>
      </w:pPr>
      <w:r>
        <w:rPr>
          <w:rFonts w:hint="eastAsia"/>
        </w:rPr>
        <w:t>并且全都出自那一个金罐，那一位基督，—得荣耀的以马内利。</w:t>
      </w:r>
    </w:p>
    <w:p w14:paraId="16275CFB">
      <w:pPr>
        <w:spacing w:after="0" w:line="259" w:lineRule="auto"/>
        <w:ind w:left="17" w:right="0" w:firstLine="0"/>
        <w:jc w:val="left"/>
        <w:rPr>
          <w:rFonts w:hint="eastAsia"/>
        </w:rPr>
      </w:pPr>
    </w:p>
    <w:p w14:paraId="1DEEAC86">
      <w:pPr>
        <w:spacing w:after="0" w:line="259" w:lineRule="auto"/>
        <w:ind w:left="17" w:right="0" w:firstLine="0"/>
        <w:jc w:val="left"/>
        <w:rPr>
          <w:rFonts w:hint="eastAsia"/>
        </w:rPr>
      </w:pPr>
      <w:r>
        <w:rPr>
          <w:rFonts w:hint="eastAsia"/>
        </w:rPr>
        <w:t>That one golden pot is like the widow's cruse and barrel,—it fails not.</w:t>
      </w:r>
    </w:p>
    <w:p w14:paraId="7E7D5EB0">
      <w:pPr>
        <w:spacing w:after="0" w:line="259" w:lineRule="auto"/>
        <w:ind w:left="17" w:right="0" w:firstLine="0"/>
        <w:jc w:val="left"/>
        <w:rPr>
          <w:rFonts w:hint="eastAsia"/>
        </w:rPr>
      </w:pPr>
      <w:r>
        <w:rPr>
          <w:rFonts w:hint="eastAsia"/>
        </w:rPr>
        <w:t>那一个金罐就像寡妇的瓶和坛，—永不短缺。</w:t>
      </w:r>
    </w:p>
    <w:p w14:paraId="69C409E7">
      <w:pPr>
        <w:spacing w:after="0" w:line="259" w:lineRule="auto"/>
        <w:ind w:left="17" w:right="0" w:firstLine="0"/>
        <w:jc w:val="left"/>
        <w:rPr>
          <w:rFonts w:hint="eastAsia"/>
        </w:rPr>
      </w:pPr>
    </w:p>
    <w:p w14:paraId="7C3585EF">
      <w:pPr>
        <w:spacing w:after="0" w:line="259" w:lineRule="auto"/>
        <w:ind w:left="17" w:right="0" w:firstLine="0"/>
        <w:jc w:val="left"/>
        <w:rPr>
          <w:rFonts w:hint="eastAsia"/>
        </w:rPr>
      </w:pPr>
      <w:r>
        <w:rPr>
          <w:rFonts w:hint="eastAsia"/>
        </w:rPr>
        <w:t>It will suffice for the multitude that no man can number, and it will suffice for ever.</w:t>
      </w:r>
    </w:p>
    <w:p w14:paraId="6DFF4853">
      <w:pPr>
        <w:spacing w:after="0" w:line="259" w:lineRule="auto"/>
        <w:ind w:left="17" w:right="0" w:firstLine="0"/>
        <w:jc w:val="left"/>
        <w:rPr>
          <w:rFonts w:hint="eastAsia"/>
        </w:rPr>
      </w:pPr>
      <w:r>
        <w:rPr>
          <w:rFonts w:hint="eastAsia"/>
        </w:rPr>
        <w:t>它足以为那无人能数的大群人所用，并且永远足够。</w:t>
      </w:r>
    </w:p>
    <w:p w14:paraId="15F3EC7C">
      <w:pPr>
        <w:spacing w:after="0" w:line="259" w:lineRule="auto"/>
        <w:ind w:left="17" w:right="0" w:firstLine="0"/>
        <w:jc w:val="left"/>
        <w:rPr>
          <w:rFonts w:hint="eastAsia"/>
        </w:rPr>
      </w:pPr>
    </w:p>
    <w:p w14:paraId="6FFF9E20">
      <w:pPr>
        <w:spacing w:after="0" w:line="259" w:lineRule="auto"/>
        <w:ind w:left="17" w:right="0" w:firstLine="0"/>
        <w:jc w:val="left"/>
        <w:rPr>
          <w:rFonts w:hint="eastAsia"/>
        </w:rPr>
      </w:pPr>
      <w:r>
        <w:rPr>
          <w:rFonts w:hint="eastAsia"/>
        </w:rPr>
        <w:t>Like the one tree of life, so this one pot of manna will supply millions eternally.</w:t>
      </w:r>
    </w:p>
    <w:p w14:paraId="1ABB50E2">
      <w:pPr>
        <w:spacing w:after="0" w:line="259" w:lineRule="auto"/>
        <w:ind w:left="17" w:right="0" w:firstLine="0"/>
        <w:jc w:val="left"/>
        <w:rPr>
          <w:rFonts w:hint="eastAsia"/>
        </w:rPr>
      </w:pPr>
      <w:r>
        <w:rPr>
          <w:rFonts w:hint="eastAsia"/>
        </w:rPr>
        <w:t>如同那棵生命树，这一个吗哪罐也将永远供应千百万人。</w:t>
      </w:r>
    </w:p>
    <w:p w14:paraId="6ABC1B98">
      <w:pPr>
        <w:spacing w:after="0" w:line="259" w:lineRule="auto"/>
        <w:ind w:left="17" w:right="0" w:firstLine="0"/>
        <w:jc w:val="left"/>
        <w:rPr>
          <w:rFonts w:hint="eastAsia"/>
        </w:rPr>
      </w:pPr>
    </w:p>
    <w:p w14:paraId="3A58B10A">
      <w:pPr>
        <w:spacing w:after="0" w:line="259" w:lineRule="auto"/>
        <w:ind w:left="17" w:right="0" w:firstLine="0"/>
        <w:jc w:val="left"/>
        <w:rPr>
          <w:rFonts w:hint="eastAsia"/>
        </w:rPr>
      </w:pPr>
      <w:r>
        <w:rPr>
          <w:rFonts w:hint="eastAsia"/>
        </w:rPr>
        <w:t>Out of it we shall feed; out of Christ's glorified fullness we shall be nourished.</w:t>
      </w:r>
    </w:p>
    <w:p w14:paraId="3D6C68B0">
      <w:pPr>
        <w:spacing w:after="0" w:line="259" w:lineRule="auto"/>
        <w:ind w:left="17" w:right="0" w:firstLine="0"/>
        <w:jc w:val="left"/>
        <w:rPr>
          <w:rFonts w:hint="eastAsia"/>
        </w:rPr>
      </w:pPr>
      <w:r>
        <w:rPr>
          <w:rFonts w:hint="eastAsia"/>
        </w:rPr>
        <w:t>我们将从中取食；我们将从基督得荣耀的丰满中得滋养。</w:t>
      </w:r>
    </w:p>
    <w:p w14:paraId="7535C281">
      <w:pPr>
        <w:spacing w:after="0" w:line="259" w:lineRule="auto"/>
        <w:ind w:left="17" w:right="0" w:firstLine="0"/>
        <w:jc w:val="left"/>
        <w:rPr>
          <w:rFonts w:hint="eastAsia"/>
        </w:rPr>
      </w:pPr>
    </w:p>
    <w:p w14:paraId="02F7D788">
      <w:pPr>
        <w:spacing w:after="0" w:line="259" w:lineRule="auto"/>
        <w:ind w:left="17" w:right="0" w:firstLine="0"/>
        <w:jc w:val="left"/>
        <w:rPr>
          <w:rFonts w:hint="eastAsia"/>
        </w:rPr>
      </w:pPr>
      <w:r>
        <w:rPr>
          <w:rFonts w:hint="eastAsia"/>
        </w:rPr>
        <w:t>Our life is hid with Him in God; for it pleased the Father that in Him should all fullness dwell.</w:t>
      </w:r>
    </w:p>
    <w:p w14:paraId="0BA52553">
      <w:pPr>
        <w:spacing w:after="0" w:line="259" w:lineRule="auto"/>
        <w:ind w:left="17" w:right="0" w:firstLine="0"/>
        <w:jc w:val="left"/>
        <w:rPr>
          <w:rFonts w:hint="eastAsia"/>
        </w:rPr>
      </w:pPr>
      <w:r>
        <w:rPr>
          <w:rFonts w:hint="eastAsia"/>
        </w:rPr>
        <w:t>我们的生命与祂一同藏在神里面；因为父喜欢叫一切的丰盛在祂里面居住。</w:t>
      </w:r>
    </w:p>
    <w:p w14:paraId="291430FB">
      <w:pPr>
        <w:spacing w:after="0" w:line="259" w:lineRule="auto"/>
        <w:ind w:left="17" w:right="0" w:firstLine="0"/>
        <w:jc w:val="left"/>
        <w:rPr>
          <w:rFonts w:hint="eastAsia"/>
        </w:rPr>
      </w:pPr>
    </w:p>
    <w:p w14:paraId="61519AC1">
      <w:pPr>
        <w:spacing w:after="0" w:line="259" w:lineRule="auto"/>
        <w:ind w:left="17" w:right="0" w:firstLine="0"/>
        <w:jc w:val="left"/>
        <w:rPr>
          <w:rFonts w:hint="eastAsia"/>
        </w:rPr>
      </w:pPr>
      <w:r>
        <w:rPr>
          <w:rFonts w:hint="eastAsia"/>
        </w:rPr>
        <w:t>'The Lamb that is in the midst of the throne shall feed them,'—and feed them on Himself.</w:t>
      </w:r>
    </w:p>
    <w:p w14:paraId="75A2EF33">
      <w:pPr>
        <w:spacing w:after="0" w:line="259" w:lineRule="auto"/>
        <w:ind w:left="17" w:right="0" w:firstLine="0"/>
        <w:jc w:val="left"/>
        <w:rPr>
          <w:rFonts w:hint="eastAsia"/>
        </w:rPr>
      </w:pPr>
      <w:r>
        <w:rPr>
          <w:rFonts w:hint="eastAsia"/>
        </w:rPr>
        <w:t>‘宝座中的羔羊必牧养他们’，—并以祂自己喂养他们。</w:t>
      </w:r>
    </w:p>
    <w:p w14:paraId="056797C2">
      <w:pPr>
        <w:spacing w:after="0" w:line="259" w:lineRule="auto"/>
        <w:ind w:left="17" w:right="0" w:firstLine="0"/>
        <w:jc w:val="left"/>
        <w:rPr>
          <w:rFonts w:hint="eastAsia"/>
        </w:rPr>
      </w:pPr>
    </w:p>
    <w:p w14:paraId="47C08DBE">
      <w:pPr>
        <w:spacing w:after="0" w:line="259" w:lineRule="auto"/>
        <w:ind w:left="17" w:right="0" w:firstLine="0"/>
        <w:jc w:val="left"/>
        <w:rPr>
          <w:rFonts w:hint="eastAsia"/>
        </w:rPr>
      </w:pPr>
      <w:r>
        <w:rPr>
          <w:rFonts w:hint="eastAsia"/>
        </w:rPr>
        <w:t>XVI.</w:t>
      </w:r>
    </w:p>
    <w:p w14:paraId="5E677598">
      <w:pPr>
        <w:spacing w:after="0" w:line="259" w:lineRule="auto"/>
        <w:ind w:left="17" w:right="0" w:firstLine="0"/>
        <w:jc w:val="left"/>
        <w:rPr>
          <w:rFonts w:hint="eastAsia"/>
        </w:rPr>
      </w:pPr>
      <w:r>
        <w:rPr>
          <w:rFonts w:hint="eastAsia"/>
        </w:rPr>
        <w:t>The Morning Star</w:t>
      </w:r>
    </w:p>
    <w:p w14:paraId="6FB6FF53">
      <w:pPr>
        <w:spacing w:after="0" w:line="259" w:lineRule="auto"/>
        <w:ind w:left="17" w:right="0" w:firstLine="0"/>
        <w:jc w:val="left"/>
        <w:rPr>
          <w:rFonts w:hint="eastAsia"/>
        </w:rPr>
      </w:pPr>
      <w:r>
        <w:rPr>
          <w:rFonts w:hint="eastAsia"/>
        </w:rPr>
        <w:t>"And I will give him the morning star."— Revelation 2:8.</w:t>
      </w:r>
    </w:p>
    <w:p w14:paraId="406843AB">
      <w:pPr>
        <w:spacing w:after="0" w:line="259" w:lineRule="auto"/>
        <w:ind w:left="17" w:right="0" w:firstLine="0"/>
        <w:jc w:val="left"/>
        <w:rPr>
          <w:rFonts w:hint="eastAsia"/>
        </w:rPr>
      </w:pPr>
    </w:p>
    <w:p w14:paraId="454CC997">
      <w:pPr>
        <w:spacing w:after="0" w:line="259" w:lineRule="auto"/>
        <w:ind w:left="17" w:right="0" w:firstLine="0"/>
        <w:jc w:val="left"/>
        <w:rPr>
          <w:rFonts w:hint="eastAsia"/>
        </w:rPr>
      </w:pPr>
      <w:r>
        <w:rPr>
          <w:rFonts w:hint="eastAsia"/>
        </w:rPr>
        <w:t>十六．</w:t>
      </w:r>
    </w:p>
    <w:p w14:paraId="171503E6">
      <w:pPr>
        <w:pStyle w:val="2"/>
        <w:bidi w:val="0"/>
        <w:rPr>
          <w:rFonts w:hint="eastAsia"/>
        </w:rPr>
      </w:pPr>
      <w:r>
        <w:rPr>
          <w:rFonts w:hint="eastAsia"/>
        </w:rPr>
        <w:t>晨星</w:t>
      </w:r>
    </w:p>
    <w:p w14:paraId="2FBF2CD1">
      <w:pPr>
        <w:spacing w:after="0" w:line="259" w:lineRule="auto"/>
        <w:ind w:left="17" w:right="0" w:firstLine="0"/>
        <w:jc w:val="left"/>
        <w:rPr>
          <w:rFonts w:hint="eastAsia"/>
        </w:rPr>
      </w:pPr>
      <w:r>
        <w:rPr>
          <w:rFonts w:hint="eastAsia"/>
        </w:rPr>
        <w:t>“我又要把晨星赐给他。”— 启示录 2:28。</w:t>
      </w:r>
    </w:p>
    <w:p w14:paraId="67B9E10B">
      <w:pPr>
        <w:spacing w:after="0" w:line="259" w:lineRule="auto"/>
        <w:ind w:left="17" w:right="0" w:firstLine="0"/>
        <w:jc w:val="left"/>
        <w:rPr>
          <w:rFonts w:hint="eastAsia"/>
        </w:rPr>
      </w:pPr>
    </w:p>
    <w:p w14:paraId="5EAA8CED">
      <w:pPr>
        <w:spacing w:after="0" w:line="259" w:lineRule="auto"/>
        <w:ind w:left="17" w:right="0" w:firstLine="0"/>
        <w:jc w:val="left"/>
        <w:rPr>
          <w:rFonts w:hint="eastAsia"/>
        </w:rPr>
      </w:pPr>
      <w:r>
        <w:rPr>
          <w:rFonts w:hint="eastAsia"/>
        </w:rPr>
        <w:t>He who speaks in Jesus Himself.</w:t>
      </w:r>
    </w:p>
    <w:p w14:paraId="0AA92EC0">
      <w:pPr>
        <w:spacing w:after="0" w:line="259" w:lineRule="auto"/>
        <w:ind w:left="17" w:right="0" w:firstLine="0"/>
        <w:jc w:val="left"/>
        <w:rPr>
          <w:rFonts w:hint="eastAsia"/>
        </w:rPr>
      </w:pPr>
      <w:r>
        <w:rPr>
          <w:rFonts w:hint="eastAsia"/>
        </w:rPr>
        <w:t>说话的就是耶稣自己。</w:t>
      </w:r>
    </w:p>
    <w:p w14:paraId="23C43F4D">
      <w:pPr>
        <w:spacing w:after="0" w:line="259" w:lineRule="auto"/>
        <w:ind w:left="17" w:right="0" w:firstLine="0"/>
        <w:jc w:val="left"/>
        <w:rPr>
          <w:rFonts w:hint="eastAsia"/>
        </w:rPr>
      </w:pPr>
    </w:p>
    <w:p w14:paraId="2BC7A0FB">
      <w:pPr>
        <w:spacing w:after="0" w:line="259" w:lineRule="auto"/>
        <w:ind w:left="17" w:right="0" w:firstLine="0"/>
        <w:jc w:val="left"/>
        <w:rPr>
          <w:rFonts w:hint="eastAsia"/>
        </w:rPr>
      </w:pPr>
      <w:r>
        <w:rPr>
          <w:rFonts w:hint="eastAsia"/>
        </w:rPr>
        <w:t>He spoke to His Asian Churches once; He speaks to us now.</w:t>
      </w:r>
    </w:p>
    <w:p w14:paraId="4A9206FB">
      <w:pPr>
        <w:spacing w:after="0" w:line="259" w:lineRule="auto"/>
        <w:ind w:left="17" w:right="0" w:firstLine="0"/>
        <w:jc w:val="left"/>
        <w:rPr>
          <w:rFonts w:hint="eastAsia"/>
        </w:rPr>
      </w:pPr>
      <w:r>
        <w:rPr>
          <w:rFonts w:hint="eastAsia"/>
        </w:rPr>
        <w:t>祂曾一次对祂亚细亚的众教会说话；祂如今对我们说话。</w:t>
      </w:r>
    </w:p>
    <w:p w14:paraId="5A4B7528">
      <w:pPr>
        <w:spacing w:after="0" w:line="259" w:lineRule="auto"/>
        <w:ind w:left="17" w:right="0" w:firstLine="0"/>
        <w:jc w:val="left"/>
        <w:rPr>
          <w:rFonts w:hint="eastAsia"/>
        </w:rPr>
      </w:pPr>
    </w:p>
    <w:p w14:paraId="26714ED4">
      <w:pPr>
        <w:spacing w:after="0" w:line="259" w:lineRule="auto"/>
        <w:ind w:left="17" w:right="0" w:firstLine="0"/>
        <w:jc w:val="left"/>
        <w:rPr>
          <w:rFonts w:hint="eastAsia"/>
        </w:rPr>
      </w:pPr>
      <w:r>
        <w:rPr>
          <w:rFonts w:hint="eastAsia"/>
        </w:rPr>
        <w:t>He speaks directly; He speaks from heaven.</w:t>
      </w:r>
    </w:p>
    <w:p w14:paraId="040B3086">
      <w:pPr>
        <w:spacing w:after="0" w:line="259" w:lineRule="auto"/>
        <w:ind w:left="17" w:right="0" w:firstLine="0"/>
        <w:jc w:val="left"/>
        <w:rPr>
          <w:rFonts w:hint="eastAsia"/>
        </w:rPr>
      </w:pPr>
      <w:r>
        <w:rPr>
          <w:rFonts w:hint="eastAsia"/>
        </w:rPr>
        <w:t>祂直接说话；祂从天上说话。</w:t>
      </w:r>
    </w:p>
    <w:p w14:paraId="47283B9D">
      <w:pPr>
        <w:spacing w:after="0" w:line="259" w:lineRule="auto"/>
        <w:ind w:left="17" w:right="0" w:firstLine="0"/>
        <w:jc w:val="left"/>
        <w:rPr>
          <w:rFonts w:hint="eastAsia"/>
        </w:rPr>
      </w:pPr>
    </w:p>
    <w:p w14:paraId="5D836C5E">
      <w:pPr>
        <w:spacing w:after="0" w:line="259" w:lineRule="auto"/>
        <w:ind w:left="17" w:right="0" w:firstLine="0"/>
        <w:jc w:val="left"/>
        <w:rPr>
          <w:rFonts w:hint="eastAsia"/>
        </w:rPr>
      </w:pPr>
      <w:r>
        <w:rPr>
          <w:rFonts w:hint="eastAsia"/>
        </w:rPr>
        <w:t>'I, Jesus, have sent;' and again, 'Behold, I come.'</w:t>
      </w:r>
    </w:p>
    <w:p w14:paraId="4086280F">
      <w:pPr>
        <w:spacing w:after="0" w:line="259" w:lineRule="auto"/>
        <w:ind w:left="17" w:right="0" w:firstLine="0"/>
        <w:jc w:val="left"/>
        <w:rPr>
          <w:rFonts w:hint="eastAsia"/>
        </w:rPr>
      </w:pPr>
      <w:r>
        <w:rPr>
          <w:rFonts w:hint="eastAsia"/>
        </w:rPr>
        <w:t>‘我耶稣差遣’；又说：‘看哪，我必快来。’</w:t>
      </w:r>
    </w:p>
    <w:p w14:paraId="400719A6">
      <w:pPr>
        <w:spacing w:after="0" w:line="259" w:lineRule="auto"/>
        <w:ind w:left="17" w:right="0" w:firstLine="0"/>
        <w:jc w:val="left"/>
        <w:rPr>
          <w:rFonts w:hint="eastAsia"/>
        </w:rPr>
      </w:pPr>
    </w:p>
    <w:p w14:paraId="5088A91C">
      <w:pPr>
        <w:spacing w:after="0" w:line="259" w:lineRule="auto"/>
        <w:ind w:left="17" w:right="0" w:firstLine="0"/>
        <w:jc w:val="left"/>
        <w:rPr>
          <w:rFonts w:hint="eastAsia"/>
        </w:rPr>
      </w:pPr>
      <w:r>
        <w:rPr>
          <w:rFonts w:hint="eastAsia"/>
        </w:rPr>
        <w:t>He is the speaker of these sure words of prophecy:</w:t>
      </w:r>
    </w:p>
    <w:p w14:paraId="5B0CD4AE">
      <w:pPr>
        <w:spacing w:after="0" w:line="259" w:lineRule="auto"/>
        <w:ind w:left="17" w:right="0" w:firstLine="0"/>
        <w:jc w:val="left"/>
        <w:rPr>
          <w:rFonts w:hint="eastAsia"/>
        </w:rPr>
      </w:pPr>
      <w:r>
        <w:rPr>
          <w:rFonts w:hint="eastAsia"/>
        </w:rPr>
        <w:t>祂是这些确切预言话语的说话者：</w:t>
      </w:r>
    </w:p>
    <w:p w14:paraId="7BCC5E27">
      <w:pPr>
        <w:spacing w:after="0" w:line="259" w:lineRule="auto"/>
        <w:ind w:left="17" w:right="0" w:firstLine="0"/>
        <w:jc w:val="left"/>
        <w:rPr>
          <w:rFonts w:hint="eastAsia"/>
        </w:rPr>
      </w:pPr>
    </w:p>
    <w:p w14:paraId="7B98D67C">
      <w:pPr>
        <w:spacing w:after="0" w:line="259" w:lineRule="auto"/>
        <w:ind w:left="17" w:right="0" w:firstLine="0"/>
        <w:jc w:val="left"/>
        <w:rPr>
          <w:rFonts w:hint="eastAsia"/>
        </w:rPr>
      </w:pPr>
      <w:r>
        <w:rPr>
          <w:rFonts w:hint="eastAsia"/>
        </w:rPr>
        <w:t>'He that hat an ear, let him hear.'</w:t>
      </w:r>
    </w:p>
    <w:p w14:paraId="322121BA">
      <w:pPr>
        <w:spacing w:after="0" w:line="259" w:lineRule="auto"/>
        <w:ind w:left="17" w:right="0" w:firstLine="0"/>
        <w:jc w:val="left"/>
        <w:rPr>
          <w:rFonts w:hint="eastAsia"/>
        </w:rPr>
      </w:pPr>
      <w:r>
        <w:rPr>
          <w:rFonts w:hint="eastAsia"/>
        </w:rPr>
        <w:t>‘凡有耳的，就应当听。’</w:t>
      </w:r>
    </w:p>
    <w:p w14:paraId="0F3ADC50">
      <w:pPr>
        <w:spacing w:after="0" w:line="259" w:lineRule="auto"/>
        <w:ind w:left="17" w:right="0" w:firstLine="0"/>
        <w:jc w:val="left"/>
        <w:rPr>
          <w:rFonts w:hint="eastAsia"/>
        </w:rPr>
      </w:pPr>
    </w:p>
    <w:p w14:paraId="47DEDE57">
      <w:pPr>
        <w:spacing w:after="0" w:line="259" w:lineRule="auto"/>
        <w:ind w:left="17" w:right="0" w:firstLine="0"/>
        <w:jc w:val="left"/>
        <w:rPr>
          <w:rFonts w:hint="eastAsia"/>
        </w:rPr>
      </w:pPr>
      <w:r>
        <w:rPr>
          <w:rFonts w:hint="eastAsia"/>
        </w:rPr>
        <w:t>He speaks as a promiser.</w:t>
      </w:r>
    </w:p>
    <w:p w14:paraId="4CBEECA5">
      <w:pPr>
        <w:spacing w:after="0" w:line="259" w:lineRule="auto"/>
        <w:ind w:left="17" w:right="0" w:firstLine="0"/>
        <w:jc w:val="left"/>
        <w:rPr>
          <w:rFonts w:hint="eastAsia"/>
        </w:rPr>
      </w:pPr>
      <w:r>
        <w:rPr>
          <w:rFonts w:hint="eastAsia"/>
        </w:rPr>
        <w:t>祂以应许者的身份说话。</w:t>
      </w:r>
    </w:p>
    <w:p w14:paraId="55404519">
      <w:pPr>
        <w:spacing w:after="0" w:line="259" w:lineRule="auto"/>
        <w:ind w:left="17" w:right="0" w:firstLine="0"/>
        <w:jc w:val="left"/>
        <w:rPr>
          <w:rFonts w:hint="eastAsia"/>
        </w:rPr>
      </w:pPr>
    </w:p>
    <w:p w14:paraId="4B36C0A7">
      <w:pPr>
        <w:spacing w:after="0" w:line="259" w:lineRule="auto"/>
        <w:ind w:left="17" w:right="0" w:firstLine="0"/>
        <w:jc w:val="left"/>
        <w:rPr>
          <w:rFonts w:hint="eastAsia"/>
        </w:rPr>
      </w:pPr>
      <w:r>
        <w:rPr>
          <w:rFonts w:hint="eastAsia"/>
        </w:rPr>
        <w:t>It is to something future that He points the eye of His Churches—the things 'not seen,' the 'things hoped for,' in their sevenfold fullness and glory.</w:t>
      </w:r>
    </w:p>
    <w:p w14:paraId="6F7A3C4D">
      <w:pPr>
        <w:spacing w:after="0" w:line="259" w:lineRule="auto"/>
        <w:ind w:left="17" w:right="0" w:firstLine="0"/>
        <w:jc w:val="left"/>
        <w:rPr>
          <w:rFonts w:hint="eastAsia"/>
        </w:rPr>
      </w:pPr>
      <w:r>
        <w:rPr>
          <w:rFonts w:hint="eastAsia"/>
        </w:rPr>
        <w:t>祂将祂众教会的眼目指向未来的某件事—那‘未见之事’，‘所望之事’，在它们七重的丰满和荣耀中。</w:t>
      </w:r>
    </w:p>
    <w:p w14:paraId="3A531F76">
      <w:pPr>
        <w:spacing w:after="0" w:line="259" w:lineRule="auto"/>
        <w:ind w:left="17" w:right="0" w:firstLine="0"/>
        <w:jc w:val="left"/>
        <w:rPr>
          <w:rFonts w:hint="eastAsia"/>
        </w:rPr>
      </w:pPr>
    </w:p>
    <w:p w14:paraId="5952298E">
      <w:pPr>
        <w:spacing w:after="0" w:line="259" w:lineRule="auto"/>
        <w:ind w:left="17" w:right="0" w:firstLine="0"/>
        <w:jc w:val="left"/>
        <w:rPr>
          <w:rFonts w:hint="eastAsia"/>
        </w:rPr>
      </w:pPr>
      <w:r>
        <w:rPr>
          <w:rFonts w:hint="eastAsia"/>
        </w:rPr>
        <w:t>His discourses on earth referred to these futurities in a very general way,—often not at all.</w:t>
      </w:r>
    </w:p>
    <w:p w14:paraId="01D79F86">
      <w:pPr>
        <w:spacing w:after="0" w:line="259" w:lineRule="auto"/>
        <w:ind w:left="17" w:right="0" w:firstLine="0"/>
        <w:jc w:val="left"/>
        <w:rPr>
          <w:rFonts w:hint="eastAsia"/>
        </w:rPr>
      </w:pPr>
      <w:r>
        <w:rPr>
          <w:rFonts w:hint="eastAsia"/>
        </w:rPr>
        <w:t>祂在地上的讲论，对这些未来的事只作了非常概括的提及，—常常根本不提。</w:t>
      </w:r>
    </w:p>
    <w:p w14:paraId="05FA8A7B">
      <w:pPr>
        <w:spacing w:after="0" w:line="259" w:lineRule="auto"/>
        <w:ind w:left="17" w:right="0" w:firstLine="0"/>
        <w:jc w:val="left"/>
        <w:rPr>
          <w:rFonts w:hint="eastAsia"/>
        </w:rPr>
      </w:pPr>
    </w:p>
    <w:p w14:paraId="2927AF75">
      <w:pPr>
        <w:spacing w:after="0" w:line="259" w:lineRule="auto"/>
        <w:ind w:left="17" w:right="0" w:firstLine="0"/>
        <w:jc w:val="left"/>
        <w:rPr>
          <w:rFonts w:hint="eastAsia"/>
        </w:rPr>
      </w:pPr>
      <w:r>
        <w:rPr>
          <w:rFonts w:hint="eastAsia"/>
        </w:rPr>
        <w:t>The two great futurities of which He then spoke were, (1) the Holy Spirit, as the promise of the Father; and (2) His own return.</w:t>
      </w:r>
    </w:p>
    <w:p w14:paraId="7FACAF27">
      <w:pPr>
        <w:spacing w:after="0" w:line="259" w:lineRule="auto"/>
        <w:ind w:left="17" w:right="0" w:firstLine="0"/>
        <w:jc w:val="left"/>
        <w:rPr>
          <w:rFonts w:hint="eastAsia"/>
        </w:rPr>
      </w:pPr>
      <w:r>
        <w:rPr>
          <w:rFonts w:hint="eastAsia"/>
        </w:rPr>
        <w:t>祂当时所说的两个大未来是：(1) 圣灵，作为父的应许；(2) 祂自己的再来。</w:t>
      </w:r>
    </w:p>
    <w:p w14:paraId="5CADF3DF">
      <w:pPr>
        <w:spacing w:after="0" w:line="259" w:lineRule="auto"/>
        <w:ind w:left="17" w:right="0" w:firstLine="0"/>
        <w:jc w:val="left"/>
        <w:rPr>
          <w:rFonts w:hint="eastAsia"/>
        </w:rPr>
      </w:pPr>
    </w:p>
    <w:p w14:paraId="48A566D7">
      <w:pPr>
        <w:spacing w:after="0" w:line="259" w:lineRule="auto"/>
        <w:ind w:left="17" w:right="0" w:firstLine="0"/>
        <w:jc w:val="left"/>
        <w:rPr>
          <w:rFonts w:hint="eastAsia"/>
        </w:rPr>
      </w:pPr>
      <w:r>
        <w:rPr>
          <w:rFonts w:hint="eastAsia"/>
        </w:rPr>
        <w:t>Here His promises all pertain to the glory.</w:t>
      </w:r>
    </w:p>
    <w:p w14:paraId="6EE2BC6E">
      <w:pPr>
        <w:spacing w:after="0" w:line="259" w:lineRule="auto"/>
        <w:ind w:left="17" w:right="0" w:firstLine="0"/>
        <w:jc w:val="left"/>
        <w:rPr>
          <w:rFonts w:hint="eastAsia"/>
        </w:rPr>
      </w:pPr>
      <w:r>
        <w:rPr>
          <w:rFonts w:hint="eastAsia"/>
        </w:rPr>
        <w:t>在这里，祂的应许都与荣耀有关。</w:t>
      </w:r>
    </w:p>
    <w:p w14:paraId="506A0279">
      <w:pPr>
        <w:spacing w:after="0" w:line="259" w:lineRule="auto"/>
        <w:ind w:left="17" w:right="0" w:firstLine="0"/>
        <w:jc w:val="left"/>
        <w:rPr>
          <w:rFonts w:hint="eastAsia"/>
        </w:rPr>
      </w:pPr>
    </w:p>
    <w:p w14:paraId="536BEEEC">
      <w:pPr>
        <w:spacing w:after="0" w:line="259" w:lineRule="auto"/>
        <w:ind w:left="17" w:right="0" w:firstLine="0"/>
        <w:jc w:val="left"/>
        <w:rPr>
          <w:rFonts w:hint="eastAsia"/>
        </w:rPr>
      </w:pPr>
      <w:r>
        <w:rPr>
          <w:rFonts w:hint="eastAsia"/>
        </w:rPr>
        <w:t>He takes these things for granted, and proceeds to speak of others.</w:t>
      </w:r>
    </w:p>
    <w:p w14:paraId="691D5D60">
      <w:pPr>
        <w:spacing w:after="0" w:line="259" w:lineRule="auto"/>
        <w:ind w:left="17" w:right="0" w:firstLine="0"/>
        <w:jc w:val="left"/>
        <w:rPr>
          <w:rFonts w:hint="eastAsia"/>
        </w:rPr>
      </w:pPr>
      <w:r>
        <w:rPr>
          <w:rFonts w:hint="eastAsia"/>
        </w:rPr>
        <w:t>祂将这些事视为理所当然，并继续讲论其他的事。</w:t>
      </w:r>
    </w:p>
    <w:p w14:paraId="578DF0D2">
      <w:pPr>
        <w:spacing w:after="0" w:line="259" w:lineRule="auto"/>
        <w:ind w:left="17" w:right="0" w:firstLine="0"/>
        <w:jc w:val="left"/>
        <w:rPr>
          <w:rFonts w:hint="eastAsia"/>
        </w:rPr>
      </w:pPr>
    </w:p>
    <w:p w14:paraId="5691DCDD">
      <w:pPr>
        <w:spacing w:after="0" w:line="259" w:lineRule="auto"/>
        <w:ind w:left="17" w:right="0" w:firstLine="0"/>
        <w:jc w:val="left"/>
        <w:rPr>
          <w:rFonts w:hint="eastAsia"/>
        </w:rPr>
      </w:pPr>
      <w:r>
        <w:rPr>
          <w:rFonts w:hint="eastAsia"/>
        </w:rPr>
        <w:t>He speaks a giver.</w:t>
      </w:r>
    </w:p>
    <w:p w14:paraId="12F70C83">
      <w:pPr>
        <w:spacing w:after="0" w:line="259" w:lineRule="auto"/>
        <w:ind w:left="17" w:right="0" w:firstLine="0"/>
        <w:jc w:val="left"/>
        <w:rPr>
          <w:rFonts w:hint="eastAsia"/>
        </w:rPr>
      </w:pPr>
      <w:r>
        <w:rPr>
          <w:rFonts w:hint="eastAsia"/>
        </w:rPr>
        <w:t>祂说话如同施予者。</w:t>
      </w:r>
    </w:p>
    <w:p w14:paraId="43DBABC5">
      <w:pPr>
        <w:spacing w:after="0" w:line="259" w:lineRule="auto"/>
        <w:ind w:left="17" w:right="0" w:firstLine="0"/>
        <w:jc w:val="left"/>
        <w:rPr>
          <w:rFonts w:hint="eastAsia"/>
        </w:rPr>
      </w:pPr>
    </w:p>
    <w:p w14:paraId="59ACD28D">
      <w:pPr>
        <w:spacing w:after="0" w:line="259" w:lineRule="auto"/>
        <w:ind w:left="17" w:right="0" w:firstLine="0"/>
        <w:jc w:val="left"/>
        <w:rPr>
          <w:rFonts w:hint="eastAsia"/>
        </w:rPr>
      </w:pPr>
      <w:r>
        <w:rPr>
          <w:rFonts w:hint="eastAsia"/>
        </w:rPr>
        <w:t>'I will give.'</w:t>
      </w:r>
    </w:p>
    <w:p w14:paraId="3DD92E88">
      <w:pPr>
        <w:spacing w:after="0" w:line="259" w:lineRule="auto"/>
        <w:ind w:left="17" w:right="0" w:firstLine="0"/>
        <w:jc w:val="left"/>
        <w:rPr>
          <w:rFonts w:hint="eastAsia"/>
        </w:rPr>
      </w:pPr>
      <w:r>
        <w:rPr>
          <w:rFonts w:hint="eastAsia"/>
        </w:rPr>
        <w:t>‘我必赐给。’</w:t>
      </w:r>
    </w:p>
    <w:p w14:paraId="30856523">
      <w:pPr>
        <w:spacing w:after="0" w:line="259" w:lineRule="auto"/>
        <w:ind w:left="17" w:right="0" w:firstLine="0"/>
        <w:jc w:val="left"/>
        <w:rPr>
          <w:rFonts w:hint="eastAsia"/>
        </w:rPr>
      </w:pPr>
    </w:p>
    <w:p w14:paraId="11656CF5">
      <w:pPr>
        <w:spacing w:after="0" w:line="259" w:lineRule="auto"/>
        <w:ind w:left="17" w:right="0" w:firstLine="0"/>
        <w:jc w:val="left"/>
        <w:rPr>
          <w:rFonts w:hint="eastAsia"/>
        </w:rPr>
      </w:pPr>
      <w:r>
        <w:rPr>
          <w:rFonts w:hint="eastAsia"/>
        </w:rPr>
        <w:t>He has been a giver from the first.</w:t>
      </w:r>
    </w:p>
    <w:p w14:paraId="4C73CAF2">
      <w:pPr>
        <w:spacing w:after="0" w:line="259" w:lineRule="auto"/>
        <w:ind w:left="17" w:right="0" w:firstLine="0"/>
        <w:jc w:val="left"/>
        <w:rPr>
          <w:rFonts w:hint="eastAsia"/>
        </w:rPr>
      </w:pPr>
      <w:r>
        <w:rPr>
          <w:rFonts w:hint="eastAsia"/>
        </w:rPr>
        <w:t>祂从起初就是一位施予者。</w:t>
      </w:r>
    </w:p>
    <w:p w14:paraId="18AA14B5">
      <w:pPr>
        <w:spacing w:after="0" w:line="259" w:lineRule="auto"/>
        <w:ind w:left="17" w:right="0" w:firstLine="0"/>
        <w:jc w:val="left"/>
        <w:rPr>
          <w:rFonts w:hint="eastAsia"/>
        </w:rPr>
      </w:pPr>
    </w:p>
    <w:p w14:paraId="6237160C">
      <w:pPr>
        <w:spacing w:after="0" w:line="259" w:lineRule="auto"/>
        <w:ind w:left="17" w:right="0" w:firstLine="0"/>
        <w:jc w:val="left"/>
        <w:rPr>
          <w:rFonts w:hint="eastAsia"/>
        </w:rPr>
      </w:pPr>
      <w:r>
        <w:rPr>
          <w:rFonts w:hint="eastAsia"/>
        </w:rPr>
        <w:t>He was Himself the Father's gift, and He is the depositary of all gifts for us, present or future.</w:t>
      </w:r>
    </w:p>
    <w:p w14:paraId="752BD0A3">
      <w:pPr>
        <w:spacing w:after="0" w:line="259" w:lineRule="auto"/>
        <w:ind w:left="17" w:right="0" w:firstLine="0"/>
        <w:jc w:val="left"/>
        <w:rPr>
          <w:rFonts w:hint="eastAsia"/>
        </w:rPr>
      </w:pPr>
      <w:r>
        <w:rPr>
          <w:rFonts w:hint="eastAsia"/>
        </w:rPr>
        <w:t>祂自己是父的恩赐，祂也是为我们所有恩赐，无论是现在还是将来的保管者。</w:t>
      </w:r>
    </w:p>
    <w:p w14:paraId="6ABDFACB">
      <w:pPr>
        <w:spacing w:after="0" w:line="259" w:lineRule="auto"/>
        <w:ind w:left="17" w:right="0" w:firstLine="0"/>
        <w:jc w:val="left"/>
        <w:rPr>
          <w:rFonts w:hint="eastAsia"/>
        </w:rPr>
      </w:pPr>
    </w:p>
    <w:p w14:paraId="317F0628">
      <w:pPr>
        <w:spacing w:after="0" w:line="259" w:lineRule="auto"/>
        <w:ind w:left="17" w:right="0" w:firstLine="0"/>
        <w:jc w:val="left"/>
        <w:rPr>
          <w:rFonts w:hint="eastAsia"/>
        </w:rPr>
      </w:pPr>
      <w:r>
        <w:rPr>
          <w:rFonts w:hint="eastAsia"/>
        </w:rPr>
        <w:t>All is gift,— even the rewards are gifts, not wages.</w:t>
      </w:r>
    </w:p>
    <w:p w14:paraId="2AF9F8CB">
      <w:pPr>
        <w:spacing w:after="0" w:line="259" w:lineRule="auto"/>
        <w:ind w:left="17" w:right="0" w:firstLine="0"/>
        <w:jc w:val="left"/>
        <w:rPr>
          <w:rFonts w:hint="eastAsia"/>
        </w:rPr>
      </w:pPr>
      <w:r>
        <w:rPr>
          <w:rFonts w:hint="eastAsia"/>
        </w:rPr>
        <w:t>一切都是恩赐，—即使是奖赏也是恩赐，不是工价。</w:t>
      </w:r>
    </w:p>
    <w:p w14:paraId="13CC8DBA">
      <w:pPr>
        <w:spacing w:after="0" w:line="259" w:lineRule="auto"/>
        <w:ind w:left="17" w:right="0" w:firstLine="0"/>
        <w:jc w:val="left"/>
        <w:rPr>
          <w:rFonts w:hint="eastAsia"/>
        </w:rPr>
      </w:pPr>
    </w:p>
    <w:p w14:paraId="4569BEC2">
      <w:pPr>
        <w:spacing w:after="0" w:line="259" w:lineRule="auto"/>
        <w:ind w:left="17" w:right="0" w:firstLine="0"/>
        <w:jc w:val="left"/>
        <w:rPr>
          <w:rFonts w:hint="eastAsia"/>
        </w:rPr>
      </w:pPr>
      <w:r>
        <w:rPr>
          <w:rFonts w:hint="eastAsia"/>
        </w:rPr>
        <w:t>For wages are measured by bargain, or desert, or profit; but these gifts are beyond all measure and desert.</w:t>
      </w:r>
    </w:p>
    <w:p w14:paraId="32E82A98">
      <w:pPr>
        <w:spacing w:after="0" w:line="259" w:lineRule="auto"/>
        <w:ind w:left="17" w:right="0" w:firstLine="0"/>
        <w:jc w:val="left"/>
        <w:rPr>
          <w:rFonts w:hint="eastAsia"/>
        </w:rPr>
      </w:pPr>
      <w:r>
        <w:rPr>
          <w:rFonts w:hint="eastAsia"/>
        </w:rPr>
        <w:t>因为工价是按交易、功劳或利润来衡量的；但这些恩赐却超越一切衡量和功劳。</w:t>
      </w:r>
    </w:p>
    <w:p w14:paraId="2D2BEF72">
      <w:pPr>
        <w:spacing w:after="0" w:line="259" w:lineRule="auto"/>
        <w:ind w:left="17" w:right="0" w:firstLine="0"/>
        <w:jc w:val="left"/>
        <w:rPr>
          <w:rFonts w:hint="eastAsia"/>
        </w:rPr>
      </w:pPr>
    </w:p>
    <w:p w14:paraId="050E47DA">
      <w:pPr>
        <w:spacing w:after="0" w:line="259" w:lineRule="auto"/>
        <w:ind w:left="17" w:right="0" w:firstLine="0"/>
        <w:jc w:val="left"/>
        <w:rPr>
          <w:rFonts w:hint="eastAsia"/>
        </w:rPr>
      </w:pPr>
      <w:r>
        <w:rPr>
          <w:rFonts w:hint="eastAsia"/>
        </w:rPr>
        <w:t>He speaks to the overcomers.</w:t>
      </w:r>
    </w:p>
    <w:p w14:paraId="5E56BCBC">
      <w:pPr>
        <w:spacing w:after="0" w:line="259" w:lineRule="auto"/>
        <w:ind w:left="17" w:right="0" w:firstLine="0"/>
        <w:jc w:val="left"/>
        <w:rPr>
          <w:rFonts w:hint="eastAsia"/>
        </w:rPr>
      </w:pPr>
      <w:r>
        <w:rPr>
          <w:rFonts w:hint="eastAsia"/>
        </w:rPr>
        <w:t>祂对得胜者说话。</w:t>
      </w:r>
    </w:p>
    <w:p w14:paraId="3B42EEB0">
      <w:pPr>
        <w:spacing w:after="0" w:line="259" w:lineRule="auto"/>
        <w:ind w:left="17" w:right="0" w:firstLine="0"/>
        <w:jc w:val="left"/>
        <w:rPr>
          <w:rFonts w:hint="eastAsia"/>
        </w:rPr>
      </w:pPr>
    </w:p>
    <w:p w14:paraId="080ACEFC">
      <w:pPr>
        <w:spacing w:after="0" w:line="259" w:lineRule="auto"/>
        <w:ind w:left="17" w:right="0" w:firstLine="0"/>
        <w:jc w:val="left"/>
        <w:rPr>
          <w:rFonts w:hint="eastAsia"/>
        </w:rPr>
      </w:pPr>
      <w:r>
        <w:rPr>
          <w:rFonts w:hint="eastAsia"/>
        </w:rPr>
        <w:t>Though the gifts are not wages, yet they depend on our winning a battle.</w:t>
      </w:r>
    </w:p>
    <w:p w14:paraId="30A91041">
      <w:pPr>
        <w:spacing w:after="0" w:line="259" w:lineRule="auto"/>
        <w:ind w:left="17" w:right="0" w:firstLine="0"/>
        <w:jc w:val="left"/>
        <w:rPr>
          <w:rFonts w:hint="eastAsia"/>
        </w:rPr>
      </w:pPr>
      <w:r>
        <w:rPr>
          <w:rFonts w:hint="eastAsia"/>
        </w:rPr>
        <w:t>虽然恩赐不是工价，但它们取决于我们是否赢得一场争战。</w:t>
      </w:r>
    </w:p>
    <w:p w14:paraId="7FA03422">
      <w:pPr>
        <w:spacing w:after="0" w:line="259" w:lineRule="auto"/>
        <w:ind w:left="17" w:right="0" w:firstLine="0"/>
        <w:jc w:val="left"/>
        <w:rPr>
          <w:rFonts w:hint="eastAsia"/>
        </w:rPr>
      </w:pPr>
    </w:p>
    <w:p w14:paraId="7F735372">
      <w:pPr>
        <w:spacing w:after="0" w:line="259" w:lineRule="auto"/>
        <w:ind w:left="17" w:right="0" w:firstLine="0"/>
        <w:jc w:val="left"/>
        <w:rPr>
          <w:rFonts w:hint="eastAsia"/>
        </w:rPr>
      </w:pPr>
      <w:r>
        <w:rPr>
          <w:rFonts w:hint="eastAsia"/>
        </w:rPr>
        <w:t>They are something beyond mere salvation.</w:t>
      </w:r>
    </w:p>
    <w:p w14:paraId="2BB4774B">
      <w:pPr>
        <w:spacing w:after="0" w:line="259" w:lineRule="auto"/>
        <w:ind w:left="17" w:right="0" w:firstLine="0"/>
        <w:jc w:val="left"/>
        <w:rPr>
          <w:rFonts w:hint="eastAsia"/>
        </w:rPr>
      </w:pPr>
      <w:r>
        <w:rPr>
          <w:rFonts w:hint="eastAsia"/>
        </w:rPr>
        <w:t>它们是超越仅仅得救的事物。</w:t>
      </w:r>
    </w:p>
    <w:p w14:paraId="556B6F88">
      <w:pPr>
        <w:spacing w:after="0" w:line="259" w:lineRule="auto"/>
        <w:ind w:left="17" w:right="0" w:firstLine="0"/>
        <w:jc w:val="left"/>
        <w:rPr>
          <w:rFonts w:hint="eastAsia"/>
        </w:rPr>
      </w:pPr>
    </w:p>
    <w:p w14:paraId="47D8953D">
      <w:pPr>
        <w:spacing w:after="0" w:line="259" w:lineRule="auto"/>
        <w:ind w:left="17" w:right="0" w:firstLine="0"/>
        <w:jc w:val="left"/>
        <w:rPr>
          <w:rFonts w:hint="eastAsia"/>
        </w:rPr>
      </w:pPr>
      <w:r>
        <w:rPr>
          <w:rFonts w:hint="eastAsia"/>
        </w:rPr>
        <w:t>In believing we are saved; but there is something more than this held out to us, and that something is the reward to the fighters of the good fight.</w:t>
      </w:r>
    </w:p>
    <w:p w14:paraId="0DBAD5A2">
      <w:pPr>
        <w:spacing w:after="0" w:line="259" w:lineRule="auto"/>
        <w:ind w:left="17" w:right="0" w:firstLine="0"/>
        <w:jc w:val="left"/>
        <w:rPr>
          <w:rFonts w:hint="eastAsia"/>
        </w:rPr>
      </w:pPr>
      <w:r>
        <w:rPr>
          <w:rFonts w:hint="eastAsia"/>
        </w:rPr>
        <w:t>我们因信得救；但还有比这更多的东西为我们预备，那就是给那些打美好仗之人的奖赏。</w:t>
      </w:r>
    </w:p>
    <w:p w14:paraId="15DB506B">
      <w:pPr>
        <w:spacing w:after="0" w:line="259" w:lineRule="auto"/>
        <w:ind w:left="17" w:right="0" w:firstLine="0"/>
        <w:jc w:val="left"/>
        <w:rPr>
          <w:rFonts w:hint="eastAsia"/>
        </w:rPr>
      </w:pPr>
    </w:p>
    <w:p w14:paraId="51ECB3FB">
      <w:pPr>
        <w:spacing w:after="0" w:line="259" w:lineRule="auto"/>
        <w:ind w:left="17" w:right="0" w:firstLine="0"/>
        <w:jc w:val="left"/>
        <w:rPr>
          <w:rFonts w:hint="eastAsia"/>
        </w:rPr>
      </w:pPr>
      <w:r>
        <w:rPr>
          <w:rFonts w:hint="eastAsia"/>
        </w:rPr>
        <w:t>You say, 'I believe.'</w:t>
      </w:r>
    </w:p>
    <w:p w14:paraId="607339E4">
      <w:pPr>
        <w:spacing w:after="0" w:line="259" w:lineRule="auto"/>
        <w:ind w:left="17" w:right="0" w:firstLine="0"/>
        <w:jc w:val="left"/>
        <w:rPr>
          <w:rFonts w:hint="eastAsia"/>
        </w:rPr>
      </w:pPr>
      <w:r>
        <w:rPr>
          <w:rFonts w:hint="eastAsia"/>
        </w:rPr>
        <w:t>你说：‘我相信。’</w:t>
      </w:r>
    </w:p>
    <w:p w14:paraId="2F03395A">
      <w:pPr>
        <w:spacing w:after="0" w:line="259" w:lineRule="auto"/>
        <w:ind w:left="17" w:right="0" w:firstLine="0"/>
        <w:jc w:val="left"/>
        <w:rPr>
          <w:rFonts w:hint="eastAsia"/>
        </w:rPr>
      </w:pPr>
    </w:p>
    <w:p w14:paraId="1A9BBE0B">
      <w:pPr>
        <w:spacing w:after="0" w:line="259" w:lineRule="auto"/>
        <w:ind w:left="17" w:right="0" w:firstLine="0"/>
        <w:jc w:val="left"/>
        <w:rPr>
          <w:rFonts w:hint="eastAsia"/>
        </w:rPr>
      </w:pPr>
      <w:r>
        <w:rPr>
          <w:rFonts w:hint="eastAsia"/>
        </w:rPr>
        <w:t>It is well; but is that all?</w:t>
      </w:r>
    </w:p>
    <w:p w14:paraId="562A62EE">
      <w:pPr>
        <w:spacing w:after="0" w:line="259" w:lineRule="auto"/>
        <w:ind w:left="17" w:right="0" w:firstLine="0"/>
        <w:jc w:val="left"/>
        <w:rPr>
          <w:rFonts w:hint="eastAsia"/>
        </w:rPr>
      </w:pPr>
      <w:r>
        <w:rPr>
          <w:rFonts w:hint="eastAsia"/>
        </w:rPr>
        <w:t>这很好；但这就是全部吗？</w:t>
      </w:r>
    </w:p>
    <w:p w14:paraId="52266203">
      <w:pPr>
        <w:spacing w:after="0" w:line="259" w:lineRule="auto"/>
        <w:ind w:left="17" w:right="0" w:firstLine="0"/>
        <w:jc w:val="left"/>
        <w:rPr>
          <w:rFonts w:hint="eastAsia"/>
        </w:rPr>
      </w:pPr>
    </w:p>
    <w:p w14:paraId="284F92E8">
      <w:pPr>
        <w:spacing w:after="0" w:line="259" w:lineRule="auto"/>
        <w:ind w:left="17" w:right="0" w:firstLine="0"/>
        <w:jc w:val="left"/>
        <w:rPr>
          <w:rFonts w:hint="eastAsia"/>
        </w:rPr>
      </w:pPr>
      <w:r>
        <w:rPr>
          <w:rFonts w:hint="eastAsia"/>
        </w:rPr>
        <w:t>No; it is but the first step.</w:t>
      </w:r>
    </w:p>
    <w:p w14:paraId="2D472FAE">
      <w:pPr>
        <w:spacing w:after="0" w:line="259" w:lineRule="auto"/>
        <w:ind w:left="17" w:right="0" w:firstLine="0"/>
        <w:jc w:val="left"/>
        <w:rPr>
          <w:rFonts w:hint="eastAsia"/>
        </w:rPr>
      </w:pPr>
      <w:r>
        <w:rPr>
          <w:rFonts w:hint="eastAsia"/>
        </w:rPr>
        <w:t>不；这只是第一步。</w:t>
      </w:r>
    </w:p>
    <w:p w14:paraId="469F823A">
      <w:pPr>
        <w:spacing w:after="0" w:line="259" w:lineRule="auto"/>
        <w:ind w:left="17" w:right="0" w:firstLine="0"/>
        <w:jc w:val="left"/>
        <w:rPr>
          <w:rFonts w:hint="eastAsia"/>
        </w:rPr>
      </w:pPr>
    </w:p>
    <w:p w14:paraId="649CF5FF">
      <w:pPr>
        <w:spacing w:after="0" w:line="259" w:lineRule="auto"/>
        <w:ind w:left="17" w:right="0" w:firstLine="0"/>
        <w:jc w:val="left"/>
        <w:rPr>
          <w:rFonts w:hint="eastAsia"/>
        </w:rPr>
      </w:pPr>
      <w:r>
        <w:rPr>
          <w:rFonts w:hint="eastAsia"/>
        </w:rPr>
        <w:t>The battle now begins; and to cheer you on, the prize is hung out to view.</w:t>
      </w:r>
    </w:p>
    <w:p w14:paraId="06DE84A9">
      <w:pPr>
        <w:spacing w:after="0" w:line="259" w:lineRule="auto"/>
        <w:ind w:left="17" w:right="0" w:firstLine="0"/>
        <w:jc w:val="left"/>
        <w:rPr>
          <w:rFonts w:hint="eastAsia"/>
        </w:rPr>
      </w:pPr>
      <w:r>
        <w:rPr>
          <w:rFonts w:hint="eastAsia"/>
        </w:rPr>
        <w:t>如今争战开始了；为鼓励你前进，奖赏已悬挂出来。</w:t>
      </w:r>
    </w:p>
    <w:p w14:paraId="0B6B3A86">
      <w:pPr>
        <w:spacing w:after="0" w:line="259" w:lineRule="auto"/>
        <w:ind w:left="17" w:right="0" w:firstLine="0"/>
        <w:jc w:val="left"/>
        <w:rPr>
          <w:rFonts w:hint="eastAsia"/>
        </w:rPr>
      </w:pPr>
    </w:p>
    <w:p w14:paraId="47CE5BA2">
      <w:pPr>
        <w:spacing w:after="0" w:line="259" w:lineRule="auto"/>
        <w:ind w:left="17" w:right="0" w:firstLine="0"/>
        <w:jc w:val="left"/>
        <w:rPr>
          <w:rFonts w:hint="eastAsia"/>
        </w:rPr>
      </w:pPr>
      <w:r>
        <w:rPr>
          <w:rFonts w:hint="eastAsia"/>
        </w:rPr>
        <w:t>You are not to fight for nothing.</w:t>
      </w:r>
    </w:p>
    <w:p w14:paraId="4FD044C5">
      <w:pPr>
        <w:spacing w:after="0" w:line="259" w:lineRule="auto"/>
        <w:ind w:left="17" w:right="0" w:firstLine="0"/>
        <w:jc w:val="left"/>
        <w:rPr>
          <w:rFonts w:hint="eastAsia"/>
        </w:rPr>
      </w:pPr>
      <w:r>
        <w:rPr>
          <w:rFonts w:hint="eastAsia"/>
        </w:rPr>
        <w:t>你不是为虚空而战。</w:t>
      </w:r>
    </w:p>
    <w:p w14:paraId="676CF970">
      <w:pPr>
        <w:spacing w:after="0" w:line="259" w:lineRule="auto"/>
        <w:ind w:left="17" w:right="0" w:firstLine="0"/>
        <w:jc w:val="left"/>
        <w:rPr>
          <w:rFonts w:hint="eastAsia"/>
        </w:rPr>
      </w:pPr>
    </w:p>
    <w:p w14:paraId="22AD1513">
      <w:pPr>
        <w:spacing w:after="0" w:line="259" w:lineRule="auto"/>
        <w:ind w:left="17" w:right="0" w:firstLine="0"/>
        <w:jc w:val="left"/>
        <w:rPr>
          <w:rFonts w:hint="eastAsia"/>
        </w:rPr>
      </w:pPr>
      <w:r>
        <w:rPr>
          <w:rFonts w:hint="eastAsia"/>
        </w:rPr>
        <w:t>Your Captain, who leads you to victory, will share His spoils with you.</w:t>
      </w:r>
    </w:p>
    <w:p w14:paraId="0F908B10">
      <w:pPr>
        <w:spacing w:after="0" w:line="259" w:lineRule="auto"/>
        <w:ind w:left="17" w:right="0" w:firstLine="0"/>
        <w:jc w:val="left"/>
        <w:rPr>
          <w:rFonts w:hint="eastAsia"/>
        </w:rPr>
      </w:pPr>
      <w:r>
        <w:rPr>
          <w:rFonts w:hint="eastAsia"/>
        </w:rPr>
        <w:t>你的元帅，带领你得胜的那一位，将与你分享祂的战利品。</w:t>
      </w:r>
    </w:p>
    <w:p w14:paraId="66699195">
      <w:pPr>
        <w:spacing w:after="0" w:line="259" w:lineRule="auto"/>
        <w:ind w:left="17" w:right="0" w:firstLine="0"/>
        <w:jc w:val="left"/>
        <w:rPr>
          <w:rFonts w:hint="eastAsia"/>
        </w:rPr>
      </w:pPr>
    </w:p>
    <w:p w14:paraId="5E84CF0D">
      <w:pPr>
        <w:spacing w:after="0" w:line="259" w:lineRule="auto"/>
        <w:ind w:left="17" w:right="0" w:firstLine="0"/>
        <w:jc w:val="left"/>
        <w:rPr>
          <w:rFonts w:hint="eastAsia"/>
        </w:rPr>
      </w:pPr>
      <w:r>
        <w:rPr>
          <w:rFonts w:hint="eastAsia"/>
        </w:rPr>
        <w:t>He will lavish the whole store of His gifts upon His faithful soldiers.</w:t>
      </w:r>
    </w:p>
    <w:p w14:paraId="0323A327">
      <w:pPr>
        <w:spacing w:after="0" w:line="259" w:lineRule="auto"/>
        <w:ind w:left="17" w:right="0" w:firstLine="0"/>
        <w:jc w:val="left"/>
        <w:rPr>
          <w:rFonts w:hint="eastAsia"/>
        </w:rPr>
      </w:pPr>
      <w:r>
        <w:rPr>
          <w:rFonts w:hint="eastAsia"/>
        </w:rPr>
        <w:t>祂将把祂所有的恩赐，都慷慨地赐给祂忠心的士兵。</w:t>
      </w:r>
    </w:p>
    <w:p w14:paraId="6C87425B">
      <w:pPr>
        <w:spacing w:after="0" w:line="259" w:lineRule="auto"/>
        <w:ind w:left="17" w:right="0" w:firstLine="0"/>
        <w:jc w:val="left"/>
        <w:rPr>
          <w:rFonts w:hint="eastAsia"/>
        </w:rPr>
      </w:pPr>
    </w:p>
    <w:p w14:paraId="374F2348">
      <w:pPr>
        <w:spacing w:after="0" w:line="259" w:lineRule="auto"/>
        <w:ind w:left="17" w:right="0" w:firstLine="0"/>
        <w:jc w:val="left"/>
        <w:rPr>
          <w:rFonts w:hint="eastAsia"/>
        </w:rPr>
      </w:pPr>
      <w:r>
        <w:rPr>
          <w:rFonts w:hint="eastAsia"/>
        </w:rPr>
        <w:t>What will He not give of glory and honour and blessedness in His kingdom forever?</w:t>
      </w:r>
    </w:p>
    <w:p w14:paraId="731E9A05">
      <w:pPr>
        <w:spacing w:after="0" w:line="259" w:lineRule="auto"/>
        <w:ind w:left="17" w:right="0" w:firstLine="0"/>
        <w:jc w:val="left"/>
        <w:rPr>
          <w:rFonts w:hint="eastAsia"/>
        </w:rPr>
      </w:pPr>
      <w:r>
        <w:rPr>
          <w:rFonts w:hint="eastAsia"/>
        </w:rPr>
        <w:t>在祂永远的国度里，祂将赐下何等的荣耀、尊贵和福气呢？</w:t>
      </w:r>
    </w:p>
    <w:p w14:paraId="361E7493">
      <w:pPr>
        <w:spacing w:after="0" w:line="259" w:lineRule="auto"/>
        <w:ind w:left="17" w:right="0" w:firstLine="0"/>
        <w:jc w:val="left"/>
        <w:rPr>
          <w:rFonts w:hint="eastAsia"/>
        </w:rPr>
      </w:pPr>
    </w:p>
    <w:p w14:paraId="63F816E1">
      <w:pPr>
        <w:spacing w:after="0" w:line="259" w:lineRule="auto"/>
        <w:ind w:left="17" w:right="0" w:firstLine="0"/>
        <w:jc w:val="left"/>
        <w:rPr>
          <w:rFonts w:hint="eastAsia"/>
        </w:rPr>
      </w:pPr>
      <w:r>
        <w:rPr>
          <w:rFonts w:hint="eastAsia"/>
        </w:rPr>
        <w:t>He speaks of the morning star.</w:t>
      </w:r>
    </w:p>
    <w:p w14:paraId="4315CF82">
      <w:pPr>
        <w:spacing w:after="0" w:line="259" w:lineRule="auto"/>
        <w:ind w:left="17" w:right="0" w:firstLine="0"/>
        <w:jc w:val="left"/>
        <w:rPr>
          <w:rFonts w:hint="eastAsia"/>
        </w:rPr>
      </w:pPr>
      <w:r>
        <w:rPr>
          <w:rFonts w:hint="eastAsia"/>
        </w:rPr>
        <w:t>祂谈到晨星。</w:t>
      </w:r>
    </w:p>
    <w:p w14:paraId="3F4EA8B4">
      <w:pPr>
        <w:spacing w:after="0" w:line="259" w:lineRule="auto"/>
        <w:ind w:left="17" w:right="0" w:firstLine="0"/>
        <w:jc w:val="left"/>
        <w:rPr>
          <w:rFonts w:hint="eastAsia"/>
        </w:rPr>
      </w:pPr>
    </w:p>
    <w:p w14:paraId="5B10326F">
      <w:pPr>
        <w:spacing w:after="0" w:line="259" w:lineRule="auto"/>
        <w:ind w:left="17" w:right="0" w:firstLine="0"/>
        <w:jc w:val="left"/>
        <w:rPr>
          <w:rFonts w:hint="eastAsia"/>
        </w:rPr>
      </w:pPr>
      <w:r>
        <w:rPr>
          <w:rFonts w:hint="eastAsia"/>
        </w:rPr>
        <w:t>This is His promised gift, and a very glorious one it is.</w:t>
      </w:r>
    </w:p>
    <w:p w14:paraId="2ADF0166">
      <w:pPr>
        <w:spacing w:after="0" w:line="259" w:lineRule="auto"/>
        <w:ind w:left="17" w:right="0" w:firstLine="0"/>
        <w:jc w:val="left"/>
        <w:rPr>
          <w:rFonts w:hint="eastAsia"/>
        </w:rPr>
      </w:pPr>
      <w:r>
        <w:rPr>
          <w:rFonts w:hint="eastAsia"/>
        </w:rPr>
        <w:t>这是祂所应许的恩赐，是一个非常荣耀的恩赐。</w:t>
      </w:r>
    </w:p>
    <w:p w14:paraId="6B2A75BC">
      <w:pPr>
        <w:spacing w:after="0" w:line="259" w:lineRule="auto"/>
        <w:ind w:left="17" w:right="0" w:firstLine="0"/>
        <w:jc w:val="left"/>
        <w:rPr>
          <w:rFonts w:hint="eastAsia"/>
        </w:rPr>
      </w:pPr>
    </w:p>
    <w:p w14:paraId="53FB510A">
      <w:pPr>
        <w:spacing w:after="0" w:line="259" w:lineRule="auto"/>
        <w:ind w:left="17" w:right="0" w:firstLine="0"/>
        <w:jc w:val="left"/>
        <w:rPr>
          <w:rFonts w:hint="eastAsia"/>
        </w:rPr>
      </w:pPr>
      <w:r>
        <w:rPr>
          <w:rFonts w:hint="eastAsia"/>
        </w:rPr>
        <w:t>Let us inquire about this star of the morning.</w:t>
      </w:r>
    </w:p>
    <w:p w14:paraId="697C67D3">
      <w:pPr>
        <w:spacing w:after="0" w:line="259" w:lineRule="auto"/>
        <w:ind w:left="17" w:right="0" w:firstLine="0"/>
        <w:jc w:val="left"/>
        <w:rPr>
          <w:rFonts w:hint="eastAsia"/>
        </w:rPr>
      </w:pPr>
      <w:r>
        <w:rPr>
          <w:rFonts w:hint="eastAsia"/>
        </w:rPr>
        <w:t>让我们来探究这颗晨星。</w:t>
      </w:r>
    </w:p>
    <w:p w14:paraId="61C48C7C">
      <w:pPr>
        <w:spacing w:after="0" w:line="259" w:lineRule="auto"/>
        <w:ind w:left="17" w:right="0" w:firstLine="0"/>
        <w:jc w:val="left"/>
        <w:rPr>
          <w:rFonts w:hint="eastAsia"/>
        </w:rPr>
      </w:pPr>
    </w:p>
    <w:p w14:paraId="51ABD9EB">
      <w:pPr>
        <w:spacing w:after="0" w:line="259" w:lineRule="auto"/>
        <w:ind w:left="17" w:right="0" w:firstLine="0"/>
        <w:jc w:val="left"/>
        <w:rPr>
          <w:rFonts w:hint="eastAsia"/>
        </w:rPr>
      </w:pPr>
      <w:r>
        <w:rPr>
          <w:rFonts w:hint="eastAsia"/>
        </w:rPr>
        <w:t>(1)What is naturally.—It is not any star that appears in the morning, but one,—one 'bright particular star,'—a star to which the special name belongs; a star which, above all others, is known for its splendor, and is connected with the departure of the night and the arrival of the day.</w:t>
      </w:r>
    </w:p>
    <w:p w14:paraId="11BBEB0B">
      <w:pPr>
        <w:spacing w:after="0" w:line="259" w:lineRule="auto"/>
        <w:ind w:left="17" w:right="0" w:firstLine="0"/>
        <w:jc w:val="left"/>
        <w:rPr>
          <w:rFonts w:hint="eastAsia"/>
        </w:rPr>
      </w:pPr>
      <w:r>
        <w:rPr>
          <w:rFonts w:hint="eastAsia"/>
        </w:rPr>
        <w:t>(1) 它自然是什么。—它不是任何在早晨出现的星星，而是一颗，—一颗‘明亮的特别之星’，—一颗拥有特殊名称的星星；一颗在所有星星中，以其光辉而闻名，并与黑夜的离去和白昼的来临相连的星星。</w:t>
      </w:r>
    </w:p>
    <w:p w14:paraId="27F193EE">
      <w:pPr>
        <w:spacing w:after="0" w:line="259" w:lineRule="auto"/>
        <w:ind w:left="17" w:right="0" w:firstLine="0"/>
        <w:jc w:val="left"/>
        <w:rPr>
          <w:rFonts w:hint="eastAsia"/>
        </w:rPr>
      </w:pPr>
    </w:p>
    <w:p w14:paraId="0E20C6C9">
      <w:pPr>
        <w:spacing w:after="0" w:line="259" w:lineRule="auto"/>
        <w:ind w:left="17" w:right="0" w:firstLine="0"/>
        <w:jc w:val="left"/>
        <w:rPr>
          <w:rFonts w:hint="eastAsia"/>
        </w:rPr>
      </w:pPr>
      <w:r>
        <w:rPr>
          <w:rFonts w:hint="eastAsia"/>
        </w:rPr>
        <w:t>It is the fairest and brightest of the bright and fair; especially as it is seen rising over the Mount of Olives, 'last in the train of night, if better it belong not to the dawn.'</w:t>
      </w:r>
    </w:p>
    <w:p w14:paraId="60C5C741">
      <w:pPr>
        <w:spacing w:after="0" w:line="259" w:lineRule="auto"/>
        <w:ind w:left="17" w:right="0" w:firstLine="0"/>
        <w:jc w:val="left"/>
        <w:rPr>
          <w:rFonts w:hint="eastAsia"/>
        </w:rPr>
      </w:pPr>
      <w:r>
        <w:rPr>
          <w:rFonts w:hint="eastAsia"/>
        </w:rPr>
        <w:t>它是光明美丽中最美丽、最明亮的；尤其是当它从橄榄山上空升起时，‘在黑夜的行列中最后出现，如果它不更属于黎明的话’。</w:t>
      </w:r>
    </w:p>
    <w:p w14:paraId="0E9A0DC6">
      <w:pPr>
        <w:spacing w:after="0" w:line="259" w:lineRule="auto"/>
        <w:ind w:left="17" w:right="0" w:firstLine="0"/>
        <w:jc w:val="left"/>
        <w:rPr>
          <w:rFonts w:hint="eastAsia"/>
        </w:rPr>
      </w:pPr>
    </w:p>
    <w:p w14:paraId="4F2F824C">
      <w:pPr>
        <w:spacing w:after="0" w:line="259" w:lineRule="auto"/>
        <w:ind w:left="17" w:right="0" w:firstLine="0"/>
        <w:jc w:val="left"/>
        <w:rPr>
          <w:rFonts w:hint="eastAsia"/>
        </w:rPr>
      </w:pPr>
      <w:r>
        <w:rPr>
          <w:rFonts w:hint="eastAsia"/>
        </w:rPr>
        <w:t>It says, Night is done,— day is coming,—the sun is about to rise.</w:t>
      </w:r>
    </w:p>
    <w:p w14:paraId="2F567F36">
      <w:pPr>
        <w:spacing w:after="0" w:line="259" w:lineRule="auto"/>
        <w:ind w:left="17" w:right="0" w:firstLine="0"/>
        <w:jc w:val="left"/>
        <w:rPr>
          <w:rFonts w:hint="eastAsia"/>
        </w:rPr>
      </w:pPr>
      <w:r>
        <w:rPr>
          <w:rFonts w:hint="eastAsia"/>
        </w:rPr>
        <w:t>它说，黑夜已尽，—白昼将临，—太阳即将升起。</w:t>
      </w:r>
    </w:p>
    <w:p w14:paraId="2650DEF0">
      <w:pPr>
        <w:spacing w:after="0" w:line="259" w:lineRule="auto"/>
        <w:ind w:left="17" w:right="0" w:firstLine="0"/>
        <w:jc w:val="left"/>
        <w:rPr>
          <w:rFonts w:hint="eastAsia"/>
        </w:rPr>
      </w:pPr>
    </w:p>
    <w:p w14:paraId="7A102CDC">
      <w:pPr>
        <w:spacing w:after="0" w:line="259" w:lineRule="auto"/>
        <w:ind w:left="17" w:right="0" w:firstLine="0"/>
        <w:jc w:val="left"/>
        <w:rPr>
          <w:rFonts w:hint="eastAsia"/>
        </w:rPr>
      </w:pPr>
      <w:r>
        <w:rPr>
          <w:rFonts w:hint="eastAsia"/>
        </w:rPr>
        <w:t>(2)What is symbolically.—Christ Jesus,—He is the Star.</w:t>
      </w:r>
    </w:p>
    <w:p w14:paraId="7E0F9312">
      <w:pPr>
        <w:spacing w:after="0" w:line="259" w:lineRule="auto"/>
        <w:ind w:left="17" w:right="0" w:firstLine="0"/>
        <w:jc w:val="left"/>
        <w:rPr>
          <w:rFonts w:hint="eastAsia"/>
        </w:rPr>
      </w:pPr>
      <w:r>
        <w:rPr>
          <w:rFonts w:hint="eastAsia"/>
        </w:rPr>
        <w:t>(2) 象征性地是什么。—基督耶稣，—祂是那星。</w:t>
      </w:r>
    </w:p>
    <w:p w14:paraId="63E5E97D">
      <w:pPr>
        <w:spacing w:after="0" w:line="259" w:lineRule="auto"/>
        <w:ind w:left="17" w:right="0" w:firstLine="0"/>
        <w:jc w:val="left"/>
        <w:rPr>
          <w:rFonts w:hint="eastAsia"/>
        </w:rPr>
      </w:pPr>
    </w:p>
    <w:p w14:paraId="14325430">
      <w:pPr>
        <w:spacing w:after="0" w:line="259" w:lineRule="auto"/>
        <w:ind w:left="17" w:right="0" w:firstLine="0"/>
        <w:jc w:val="left"/>
        <w:rPr>
          <w:rFonts w:hint="eastAsia"/>
        </w:rPr>
      </w:pPr>
      <w:r>
        <w:rPr>
          <w:rFonts w:hint="eastAsia"/>
        </w:rPr>
        <w:t>'I am the bright and morning star.'</w:t>
      </w:r>
    </w:p>
    <w:p w14:paraId="632247AF">
      <w:pPr>
        <w:spacing w:after="0" w:line="259" w:lineRule="auto"/>
        <w:ind w:left="17" w:right="0" w:firstLine="0"/>
        <w:jc w:val="left"/>
        <w:rPr>
          <w:rFonts w:hint="eastAsia"/>
        </w:rPr>
      </w:pPr>
      <w:r>
        <w:rPr>
          <w:rFonts w:hint="eastAsia"/>
        </w:rPr>
        <w:t>‘我是明亮的晨星。’</w:t>
      </w:r>
    </w:p>
    <w:p w14:paraId="517E74BE">
      <w:pPr>
        <w:spacing w:after="0" w:line="259" w:lineRule="auto"/>
        <w:ind w:left="17" w:right="0" w:firstLine="0"/>
        <w:jc w:val="left"/>
        <w:rPr>
          <w:rFonts w:hint="eastAsia"/>
        </w:rPr>
      </w:pPr>
    </w:p>
    <w:p w14:paraId="64988DBA">
      <w:pPr>
        <w:spacing w:after="0" w:line="259" w:lineRule="auto"/>
        <w:ind w:left="17" w:right="0" w:firstLine="0"/>
        <w:jc w:val="left"/>
        <w:rPr>
          <w:rFonts w:hint="eastAsia"/>
        </w:rPr>
      </w:pPr>
      <w:r>
        <w:rPr>
          <w:rFonts w:hint="eastAsia"/>
        </w:rPr>
        <w:t>He is the giver and the gift; as if He said, 'I will give him myself as the morning star.'</w:t>
      </w:r>
    </w:p>
    <w:p w14:paraId="09D1FB74">
      <w:pPr>
        <w:spacing w:after="0" w:line="259" w:lineRule="auto"/>
        <w:ind w:left="17" w:right="0" w:firstLine="0"/>
        <w:jc w:val="left"/>
        <w:rPr>
          <w:rFonts w:hint="eastAsia"/>
        </w:rPr>
      </w:pPr>
      <w:r>
        <w:rPr>
          <w:rFonts w:hint="eastAsia"/>
        </w:rPr>
        <w:t>祂是施予者，也是恩赐；仿佛祂在说：‘我要将我自己作为晨星赐给他。’</w:t>
      </w:r>
    </w:p>
    <w:p w14:paraId="422FD5AA">
      <w:pPr>
        <w:spacing w:after="0" w:line="259" w:lineRule="auto"/>
        <w:ind w:left="17" w:right="0" w:firstLine="0"/>
        <w:jc w:val="left"/>
        <w:rPr>
          <w:rFonts w:hint="eastAsia"/>
        </w:rPr>
      </w:pPr>
    </w:p>
    <w:p w14:paraId="3B4EC13E">
      <w:pPr>
        <w:spacing w:after="0" w:line="259" w:lineRule="auto"/>
        <w:ind w:left="17" w:right="0" w:firstLine="0"/>
        <w:jc w:val="left"/>
        <w:rPr>
          <w:rFonts w:hint="eastAsia"/>
        </w:rPr>
      </w:pPr>
      <w:r>
        <w:rPr>
          <w:rFonts w:hint="eastAsia"/>
        </w:rPr>
        <w:t>In Him all that is comprised in the idea of morning star is found and displayed.</w:t>
      </w:r>
    </w:p>
    <w:p w14:paraId="4036374E">
      <w:pPr>
        <w:spacing w:after="0" w:line="259" w:lineRule="auto"/>
        <w:ind w:left="17" w:right="0" w:firstLine="0"/>
        <w:jc w:val="left"/>
        <w:rPr>
          <w:rFonts w:hint="eastAsia"/>
        </w:rPr>
      </w:pPr>
      <w:r>
        <w:rPr>
          <w:rFonts w:hint="eastAsia"/>
        </w:rPr>
        <w:t>在祂里面，所有包含在晨星观念中的东西都被发现和显明。</w:t>
      </w:r>
    </w:p>
    <w:p w14:paraId="2B981AFC">
      <w:pPr>
        <w:spacing w:after="0" w:line="259" w:lineRule="auto"/>
        <w:ind w:left="17" w:right="0" w:firstLine="0"/>
        <w:jc w:val="left"/>
        <w:rPr>
          <w:rFonts w:hint="eastAsia"/>
        </w:rPr>
      </w:pPr>
    </w:p>
    <w:p w14:paraId="3335EE32">
      <w:pPr>
        <w:spacing w:after="0" w:line="259" w:lineRule="auto"/>
        <w:ind w:left="17" w:right="0" w:firstLine="0"/>
        <w:jc w:val="left"/>
        <w:rPr>
          <w:rFonts w:hint="eastAsia"/>
        </w:rPr>
      </w:pPr>
      <w:r>
        <w:rPr>
          <w:rFonts w:hint="eastAsia"/>
        </w:rPr>
        <w:t>He says: Night is just at an end; day is about to dawn; the sun is about to rise.</w:t>
      </w:r>
    </w:p>
    <w:p w14:paraId="6E04E086">
      <w:pPr>
        <w:spacing w:after="0" w:line="259" w:lineRule="auto"/>
        <w:ind w:left="17" w:right="0" w:firstLine="0"/>
        <w:jc w:val="left"/>
        <w:rPr>
          <w:rFonts w:hint="eastAsia"/>
        </w:rPr>
      </w:pPr>
      <w:r>
        <w:rPr>
          <w:rFonts w:hint="eastAsia"/>
        </w:rPr>
        <w:t>祂说：黑夜即将结束；白昼即将破晓；太阳即将升起。</w:t>
      </w:r>
    </w:p>
    <w:p w14:paraId="2EA691E3">
      <w:pPr>
        <w:spacing w:after="0" w:line="259" w:lineRule="auto"/>
        <w:ind w:left="17" w:right="0" w:firstLine="0"/>
        <w:jc w:val="left"/>
        <w:rPr>
          <w:rFonts w:hint="eastAsia"/>
        </w:rPr>
      </w:pPr>
    </w:p>
    <w:p w14:paraId="4555DEA0">
      <w:pPr>
        <w:spacing w:after="0" w:line="259" w:lineRule="auto"/>
        <w:ind w:left="17" w:right="0" w:firstLine="0"/>
        <w:jc w:val="left"/>
        <w:rPr>
          <w:rFonts w:hint="eastAsia"/>
        </w:rPr>
      </w:pPr>
      <w:r>
        <w:rPr>
          <w:rFonts w:hint="eastAsia"/>
        </w:rPr>
        <w:t>Forerunner of day, yet also day itself.</w:t>
      </w:r>
    </w:p>
    <w:p w14:paraId="2348B609">
      <w:pPr>
        <w:spacing w:after="0" w:line="259" w:lineRule="auto"/>
        <w:ind w:left="17" w:right="0" w:firstLine="0"/>
        <w:jc w:val="left"/>
        <w:rPr>
          <w:rFonts w:hint="eastAsia"/>
        </w:rPr>
      </w:pPr>
      <w:r>
        <w:rPr>
          <w:rFonts w:hint="eastAsia"/>
        </w:rPr>
        <w:t>是白昼的先驱，也是白昼本身。</w:t>
      </w:r>
    </w:p>
    <w:p w14:paraId="1EAF6629">
      <w:pPr>
        <w:spacing w:after="0" w:line="259" w:lineRule="auto"/>
        <w:ind w:left="17" w:right="0" w:firstLine="0"/>
        <w:jc w:val="left"/>
        <w:rPr>
          <w:rFonts w:hint="eastAsia"/>
        </w:rPr>
      </w:pPr>
    </w:p>
    <w:p w14:paraId="5D73D164">
      <w:pPr>
        <w:spacing w:after="0" w:line="259" w:lineRule="auto"/>
        <w:ind w:left="17" w:right="0" w:firstLine="0"/>
        <w:jc w:val="left"/>
        <w:rPr>
          <w:rFonts w:hint="eastAsia"/>
        </w:rPr>
      </w:pPr>
      <w:r>
        <w:rPr>
          <w:rFonts w:hint="eastAsia"/>
        </w:rPr>
        <w:t>Sun of righteousness, yet also morning star.</w:t>
      </w:r>
    </w:p>
    <w:p w14:paraId="2130F75B">
      <w:pPr>
        <w:spacing w:after="0" w:line="259" w:lineRule="auto"/>
        <w:ind w:left="17" w:right="0" w:firstLine="0"/>
        <w:jc w:val="left"/>
        <w:rPr>
          <w:rFonts w:hint="eastAsia"/>
        </w:rPr>
      </w:pPr>
      <w:r>
        <w:rPr>
          <w:rFonts w:hint="eastAsia"/>
        </w:rPr>
        <w:t>是公义的日头，也是晨星。</w:t>
      </w:r>
    </w:p>
    <w:p w14:paraId="046E74EE">
      <w:pPr>
        <w:spacing w:after="0" w:line="259" w:lineRule="auto"/>
        <w:ind w:left="17" w:right="0" w:firstLine="0"/>
        <w:jc w:val="left"/>
        <w:rPr>
          <w:rFonts w:hint="eastAsia"/>
        </w:rPr>
      </w:pPr>
    </w:p>
    <w:p w14:paraId="6F8BE12F">
      <w:pPr>
        <w:spacing w:after="0" w:line="259" w:lineRule="auto"/>
        <w:ind w:left="17" w:right="0" w:firstLine="0"/>
        <w:jc w:val="left"/>
        <w:rPr>
          <w:rFonts w:hint="eastAsia"/>
        </w:rPr>
      </w:pPr>
      <w:r>
        <w:rPr>
          <w:rFonts w:hint="eastAsia"/>
        </w:rPr>
        <w:t>Bright and fair to look upon; attractive and glorious; joy of the traveler, or the sailor, or the night watch.</w:t>
      </w:r>
    </w:p>
    <w:p w14:paraId="47D2DB49">
      <w:pPr>
        <w:spacing w:after="0" w:line="259" w:lineRule="auto"/>
        <w:ind w:left="17" w:right="0" w:firstLine="0"/>
        <w:jc w:val="left"/>
        <w:rPr>
          <w:rFonts w:hint="eastAsia"/>
        </w:rPr>
      </w:pPr>
      <w:r>
        <w:rPr>
          <w:rFonts w:hint="eastAsia"/>
        </w:rPr>
        <w:t>光明美丽，引人注目，荣耀辉煌；是旅客、水手或夜间守望者的喜乐。</w:t>
      </w:r>
    </w:p>
    <w:p w14:paraId="49509F26">
      <w:pPr>
        <w:spacing w:after="0" w:line="259" w:lineRule="auto"/>
        <w:ind w:left="17" w:right="0" w:firstLine="0"/>
        <w:jc w:val="left"/>
        <w:rPr>
          <w:rFonts w:hint="eastAsia"/>
        </w:rPr>
      </w:pPr>
    </w:p>
    <w:p w14:paraId="0714D80F">
      <w:pPr>
        <w:spacing w:after="0" w:line="259" w:lineRule="auto"/>
        <w:ind w:left="17" w:right="0" w:firstLine="0"/>
        <w:jc w:val="left"/>
        <w:rPr>
          <w:rFonts w:hint="eastAsia"/>
        </w:rPr>
      </w:pPr>
      <w:r>
        <w:rPr>
          <w:rFonts w:hint="eastAsia"/>
        </w:rPr>
        <w:t>He is the Star of Jacob; the glory not of Israel only, but of the earth.</w:t>
      </w:r>
    </w:p>
    <w:p w14:paraId="14B60DAA">
      <w:pPr>
        <w:spacing w:after="0" w:line="259" w:lineRule="auto"/>
        <w:ind w:left="17" w:right="0" w:firstLine="0"/>
        <w:jc w:val="left"/>
        <w:rPr>
          <w:rFonts w:hint="eastAsia"/>
        </w:rPr>
      </w:pPr>
      <w:r>
        <w:rPr>
          <w:rFonts w:hint="eastAsia"/>
        </w:rPr>
        <w:t>祂是雅各的星；不仅是以色列的荣耀，也是全地的荣耀。</w:t>
      </w:r>
    </w:p>
    <w:p w14:paraId="32EED4E1">
      <w:pPr>
        <w:spacing w:after="0" w:line="259" w:lineRule="auto"/>
        <w:ind w:left="17" w:right="0" w:firstLine="0"/>
        <w:jc w:val="left"/>
        <w:rPr>
          <w:rFonts w:hint="eastAsia"/>
        </w:rPr>
      </w:pPr>
    </w:p>
    <w:p w14:paraId="0EBC69C7">
      <w:pPr>
        <w:spacing w:after="0" w:line="259" w:lineRule="auto"/>
        <w:ind w:left="17" w:right="0" w:firstLine="0"/>
        <w:jc w:val="left"/>
        <w:rPr>
          <w:rFonts w:hint="eastAsia"/>
        </w:rPr>
      </w:pPr>
      <w:r>
        <w:rPr>
          <w:rFonts w:hint="eastAsia"/>
        </w:rPr>
        <w:t>(3)What it is prophetically.—We get Christ, in believing, just now, but we do not get Him as the morning-star.</w:t>
      </w:r>
    </w:p>
    <w:p w14:paraId="7336C9BA">
      <w:pPr>
        <w:spacing w:after="0" w:line="259" w:lineRule="auto"/>
        <w:ind w:left="17" w:right="0" w:firstLine="0"/>
        <w:jc w:val="left"/>
        <w:rPr>
          <w:rFonts w:hint="eastAsia"/>
        </w:rPr>
      </w:pPr>
      <w:r>
        <w:rPr>
          <w:rFonts w:hint="eastAsia"/>
        </w:rPr>
        <w:t>(3) 预言性地是什么。—我们现在因信得着基督，但我们没有得着祂为晨星。</w:t>
      </w:r>
    </w:p>
    <w:p w14:paraId="701EE3BB">
      <w:pPr>
        <w:spacing w:after="0" w:line="259" w:lineRule="auto"/>
        <w:ind w:left="17" w:right="0" w:firstLine="0"/>
        <w:jc w:val="left"/>
        <w:rPr>
          <w:rFonts w:hint="eastAsia"/>
        </w:rPr>
      </w:pPr>
    </w:p>
    <w:p w14:paraId="3ADFC9EB">
      <w:pPr>
        <w:spacing w:after="0" w:line="259" w:lineRule="auto"/>
        <w:ind w:left="17" w:right="0" w:firstLine="0"/>
        <w:jc w:val="left"/>
        <w:rPr>
          <w:rFonts w:hint="eastAsia"/>
        </w:rPr>
      </w:pPr>
      <w:r>
        <w:rPr>
          <w:rFonts w:hint="eastAsia"/>
        </w:rPr>
        <w:t>That is yet to come.</w:t>
      </w:r>
    </w:p>
    <w:p w14:paraId="26072003">
      <w:pPr>
        <w:spacing w:after="0" w:line="259" w:lineRule="auto"/>
        <w:ind w:left="17" w:right="0" w:firstLine="0"/>
        <w:jc w:val="left"/>
        <w:rPr>
          <w:rFonts w:hint="eastAsia"/>
        </w:rPr>
      </w:pPr>
      <w:r>
        <w:rPr>
          <w:rFonts w:hint="eastAsia"/>
        </w:rPr>
        <w:t>那尚未来到。</w:t>
      </w:r>
    </w:p>
    <w:p w14:paraId="69DF899C">
      <w:pPr>
        <w:spacing w:after="0" w:line="259" w:lineRule="auto"/>
        <w:ind w:left="17" w:right="0" w:firstLine="0"/>
        <w:jc w:val="left"/>
        <w:rPr>
          <w:rFonts w:hint="eastAsia"/>
        </w:rPr>
      </w:pPr>
    </w:p>
    <w:p w14:paraId="4B65E4C9">
      <w:pPr>
        <w:spacing w:after="0" w:line="259" w:lineRule="auto"/>
        <w:ind w:left="17" w:right="0" w:firstLine="0"/>
        <w:jc w:val="left"/>
        <w:rPr>
          <w:rFonts w:hint="eastAsia"/>
        </w:rPr>
      </w:pPr>
      <w:r>
        <w:rPr>
          <w:rFonts w:hint="eastAsia"/>
        </w:rPr>
        <w:t>His 'unsearchable riches' are yet to be unfolded.</w:t>
      </w:r>
    </w:p>
    <w:p w14:paraId="414D9E25">
      <w:pPr>
        <w:spacing w:after="0" w:line="259" w:lineRule="auto"/>
        <w:ind w:left="17" w:right="0" w:firstLine="0"/>
        <w:jc w:val="left"/>
        <w:rPr>
          <w:rFonts w:hint="eastAsia"/>
        </w:rPr>
      </w:pPr>
      <w:r>
        <w:rPr>
          <w:rFonts w:hint="eastAsia"/>
        </w:rPr>
        <w:t>祂‘测不透的丰富’尚待展开。</w:t>
      </w:r>
    </w:p>
    <w:p w14:paraId="560A8DF5">
      <w:pPr>
        <w:spacing w:after="0" w:line="259" w:lineRule="auto"/>
        <w:ind w:left="17" w:right="0" w:firstLine="0"/>
        <w:jc w:val="left"/>
        <w:rPr>
          <w:rFonts w:hint="eastAsia"/>
        </w:rPr>
      </w:pPr>
    </w:p>
    <w:p w14:paraId="2AA1A633">
      <w:pPr>
        <w:spacing w:after="0" w:line="259" w:lineRule="auto"/>
        <w:ind w:left="17" w:right="0" w:firstLine="0"/>
        <w:jc w:val="left"/>
        <w:rPr>
          <w:rFonts w:hint="eastAsia"/>
        </w:rPr>
      </w:pPr>
      <w:r>
        <w:rPr>
          <w:rFonts w:hint="eastAsia"/>
        </w:rPr>
        <w:t>The day of the bringing forth of the gems and glory is yet future.</w:t>
      </w:r>
    </w:p>
    <w:p w14:paraId="26C6B3FD">
      <w:pPr>
        <w:spacing w:after="0" w:line="259" w:lineRule="auto"/>
        <w:ind w:left="17" w:right="0" w:firstLine="0"/>
        <w:jc w:val="left"/>
        <w:rPr>
          <w:rFonts w:hint="eastAsia"/>
        </w:rPr>
      </w:pPr>
      <w:r>
        <w:rPr>
          <w:rFonts w:hint="eastAsia"/>
        </w:rPr>
        <w:t>显出宝石和荣耀的日子尚在未来。</w:t>
      </w:r>
    </w:p>
    <w:p w14:paraId="02599FFE">
      <w:pPr>
        <w:spacing w:after="0" w:line="259" w:lineRule="auto"/>
        <w:ind w:left="17" w:right="0" w:firstLine="0"/>
        <w:jc w:val="left"/>
        <w:rPr>
          <w:rFonts w:hint="eastAsia"/>
        </w:rPr>
      </w:pPr>
    </w:p>
    <w:p w14:paraId="280B60B5">
      <w:pPr>
        <w:spacing w:after="0" w:line="259" w:lineRule="auto"/>
        <w:ind w:left="17" w:right="0" w:firstLine="0"/>
        <w:jc w:val="left"/>
        <w:rPr>
          <w:rFonts w:hint="eastAsia"/>
        </w:rPr>
      </w:pPr>
      <w:r>
        <w:rPr>
          <w:rFonts w:hint="eastAsia"/>
        </w:rPr>
        <w:t>It is the day of His second coming.</w:t>
      </w:r>
    </w:p>
    <w:p w14:paraId="6D1A95EE">
      <w:pPr>
        <w:spacing w:after="0" w:line="259" w:lineRule="auto"/>
        <w:ind w:left="17" w:right="0" w:firstLine="0"/>
        <w:jc w:val="left"/>
        <w:rPr>
          <w:rFonts w:hint="eastAsia"/>
        </w:rPr>
      </w:pPr>
      <w:r>
        <w:rPr>
          <w:rFonts w:hint="eastAsia"/>
        </w:rPr>
        <w:t>那是祂第二次降临的日子。</w:t>
      </w:r>
    </w:p>
    <w:p w14:paraId="4AF37152">
      <w:pPr>
        <w:spacing w:after="0" w:line="259" w:lineRule="auto"/>
        <w:ind w:left="17" w:right="0" w:firstLine="0"/>
        <w:jc w:val="left"/>
        <w:rPr>
          <w:rFonts w:hint="eastAsia"/>
        </w:rPr>
      </w:pPr>
    </w:p>
    <w:p w14:paraId="259C8A4E">
      <w:pPr>
        <w:spacing w:after="0" w:line="259" w:lineRule="auto"/>
        <w:ind w:left="17" w:right="0" w:firstLine="0"/>
        <w:jc w:val="left"/>
        <w:rPr>
          <w:rFonts w:hint="eastAsia"/>
        </w:rPr>
      </w:pPr>
      <w:r>
        <w:rPr>
          <w:rFonts w:hint="eastAsia"/>
        </w:rPr>
        <w:t>Then it is that He rises on our world as the morning star.</w:t>
      </w:r>
    </w:p>
    <w:p w14:paraId="02096928">
      <w:pPr>
        <w:spacing w:after="0" w:line="259" w:lineRule="auto"/>
        <w:ind w:left="17" w:right="0" w:firstLine="0"/>
        <w:jc w:val="left"/>
        <w:rPr>
          <w:rFonts w:hint="eastAsia"/>
        </w:rPr>
      </w:pPr>
      <w:r>
        <w:rPr>
          <w:rFonts w:hint="eastAsia"/>
        </w:rPr>
        <w:t>那时祂将如同晨星升起在我们世界之上。</w:t>
      </w:r>
    </w:p>
    <w:p w14:paraId="6CFCD26A">
      <w:pPr>
        <w:spacing w:after="0" w:line="259" w:lineRule="auto"/>
        <w:ind w:left="17" w:right="0" w:firstLine="0"/>
        <w:jc w:val="left"/>
        <w:rPr>
          <w:rFonts w:hint="eastAsia"/>
        </w:rPr>
      </w:pPr>
    </w:p>
    <w:p w14:paraId="2D427D83">
      <w:pPr>
        <w:spacing w:after="0" w:line="259" w:lineRule="auto"/>
        <w:ind w:left="17" w:right="0" w:firstLine="0"/>
        <w:jc w:val="left"/>
        <w:rPr>
          <w:rFonts w:hint="eastAsia"/>
        </w:rPr>
      </w:pPr>
      <w:r>
        <w:rPr>
          <w:rFonts w:hint="eastAsia"/>
        </w:rPr>
        <w:t>There are three periods to which Scripture points our eye:—(1) the present, which it calls night, during which we get Christ as our light personally, and in that light the earnest of the future glory.</w:t>
      </w:r>
    </w:p>
    <w:p w14:paraId="0103BFBF">
      <w:pPr>
        <w:spacing w:after="0" w:line="259" w:lineRule="auto"/>
        <w:ind w:left="17" w:right="0" w:firstLine="0"/>
        <w:jc w:val="left"/>
        <w:rPr>
          <w:rFonts w:hint="eastAsia"/>
        </w:rPr>
      </w:pPr>
      <w:r>
        <w:rPr>
          <w:rFonts w:hint="eastAsia"/>
        </w:rPr>
        <w:t>圣经将我们的眼目指向三个时期：—(1) 现今，它称为黑夜，在此期间我们个人得着基督为我们的光，并在那光中得着未来荣耀的凭据。</w:t>
      </w:r>
    </w:p>
    <w:p w14:paraId="4D3C7BAD">
      <w:pPr>
        <w:spacing w:after="0" w:line="259" w:lineRule="auto"/>
        <w:ind w:left="17" w:right="0" w:firstLine="0"/>
        <w:jc w:val="left"/>
        <w:rPr>
          <w:rFonts w:hint="eastAsia"/>
        </w:rPr>
      </w:pPr>
    </w:p>
    <w:p w14:paraId="60BE70A2">
      <w:pPr>
        <w:spacing w:after="0" w:line="259" w:lineRule="auto"/>
        <w:ind w:left="17" w:right="0" w:firstLine="0"/>
        <w:jc w:val="left"/>
        <w:rPr>
          <w:rFonts w:hint="eastAsia"/>
        </w:rPr>
      </w:pPr>
      <w:r>
        <w:rPr>
          <w:rFonts w:hint="eastAsia"/>
        </w:rPr>
        <w:t>'I am the light of the world: he that believeth on me shall not walk in darkness.'</w:t>
      </w:r>
    </w:p>
    <w:p w14:paraId="21F1D062">
      <w:pPr>
        <w:spacing w:after="0" w:line="259" w:lineRule="auto"/>
        <w:ind w:left="17" w:right="0" w:firstLine="0"/>
        <w:jc w:val="left"/>
        <w:rPr>
          <w:rFonts w:hint="eastAsia"/>
        </w:rPr>
      </w:pPr>
      <w:r>
        <w:rPr>
          <w:rFonts w:hint="eastAsia"/>
        </w:rPr>
        <w:t>‘我是世界的光；信我的人，就不在黑暗里走。’</w:t>
      </w:r>
    </w:p>
    <w:p w14:paraId="5F1D5DF3">
      <w:pPr>
        <w:spacing w:after="0" w:line="259" w:lineRule="auto"/>
        <w:ind w:left="17" w:right="0" w:firstLine="0"/>
        <w:jc w:val="left"/>
        <w:rPr>
          <w:rFonts w:hint="eastAsia"/>
        </w:rPr>
      </w:pPr>
    </w:p>
    <w:p w14:paraId="6B400027">
      <w:pPr>
        <w:spacing w:after="0" w:line="259" w:lineRule="auto"/>
        <w:ind w:left="17" w:right="0" w:firstLine="0"/>
        <w:jc w:val="left"/>
        <w:rPr>
          <w:rFonts w:hint="eastAsia"/>
        </w:rPr>
      </w:pPr>
      <w:r>
        <w:rPr>
          <w:rFonts w:hint="eastAsia"/>
        </w:rPr>
        <w:t>(2) the millennial period, which ends the night, and which is not yet full day.</w:t>
      </w:r>
    </w:p>
    <w:p w14:paraId="4FC68642">
      <w:pPr>
        <w:spacing w:after="0" w:line="259" w:lineRule="auto"/>
        <w:ind w:left="17" w:right="0" w:firstLine="0"/>
        <w:jc w:val="left"/>
        <w:rPr>
          <w:rFonts w:hint="eastAsia"/>
        </w:rPr>
      </w:pPr>
      <w:r>
        <w:rPr>
          <w:rFonts w:hint="eastAsia"/>
        </w:rPr>
        <w:t>(2) 千禧年时期，它结束了黑夜，但尚未到全天。</w:t>
      </w:r>
    </w:p>
    <w:p w14:paraId="4E5D780F">
      <w:pPr>
        <w:spacing w:after="0" w:line="259" w:lineRule="auto"/>
        <w:ind w:left="17" w:right="0" w:firstLine="0"/>
        <w:jc w:val="left"/>
        <w:rPr>
          <w:rFonts w:hint="eastAsia"/>
        </w:rPr>
      </w:pPr>
    </w:p>
    <w:p w14:paraId="3559FA73">
      <w:pPr>
        <w:spacing w:after="0" w:line="259" w:lineRule="auto"/>
        <w:ind w:left="17" w:right="0" w:firstLine="0"/>
        <w:jc w:val="left"/>
        <w:rPr>
          <w:rFonts w:hint="eastAsia"/>
        </w:rPr>
      </w:pPr>
      <w:r>
        <w:rPr>
          <w:rFonts w:hint="eastAsia"/>
        </w:rPr>
        <w:t>'Joy cometh in the morning.'</w:t>
      </w:r>
    </w:p>
    <w:p w14:paraId="4CE58BF3">
      <w:pPr>
        <w:spacing w:after="0" w:line="259" w:lineRule="auto"/>
        <w:ind w:left="17" w:right="0" w:firstLine="0"/>
        <w:jc w:val="left"/>
        <w:rPr>
          <w:rFonts w:hint="eastAsia"/>
        </w:rPr>
      </w:pPr>
      <w:r>
        <w:rPr>
          <w:rFonts w:hint="eastAsia"/>
        </w:rPr>
        <w:t>‘早晨便必欢呼。’</w:t>
      </w:r>
    </w:p>
    <w:p w14:paraId="45A0EF0E">
      <w:pPr>
        <w:spacing w:after="0" w:line="259" w:lineRule="auto"/>
        <w:ind w:left="17" w:right="0" w:firstLine="0"/>
        <w:jc w:val="left"/>
        <w:rPr>
          <w:rFonts w:hint="eastAsia"/>
        </w:rPr>
      </w:pPr>
    </w:p>
    <w:p w14:paraId="372D917F">
      <w:pPr>
        <w:spacing w:after="0" w:line="259" w:lineRule="auto"/>
        <w:ind w:left="17" w:right="0" w:firstLine="0"/>
        <w:jc w:val="left"/>
        <w:rPr>
          <w:rFonts w:hint="eastAsia"/>
        </w:rPr>
      </w:pPr>
      <w:r>
        <w:rPr>
          <w:rFonts w:hint="eastAsia"/>
        </w:rPr>
        <w:t>This is the period of the morning star; the second coming; the first resurrection; the deliverance of creation; the restoration of Israel, and the kingdom of the saints.</w:t>
      </w:r>
    </w:p>
    <w:p w14:paraId="329C1D2E">
      <w:pPr>
        <w:spacing w:after="0" w:line="259" w:lineRule="auto"/>
        <w:ind w:left="17" w:right="0" w:firstLine="0"/>
        <w:jc w:val="left"/>
        <w:rPr>
          <w:rFonts w:hint="eastAsia"/>
        </w:rPr>
      </w:pPr>
      <w:r>
        <w:rPr>
          <w:rFonts w:hint="eastAsia"/>
        </w:rPr>
        <w:t>这是晨星的时期；第二次降临；第一次复活；受造之物的得赎；以色列的复兴，和圣徒的国度。</w:t>
      </w:r>
    </w:p>
    <w:p w14:paraId="22CA031F">
      <w:pPr>
        <w:spacing w:after="0" w:line="259" w:lineRule="auto"/>
        <w:ind w:left="17" w:right="0" w:firstLine="0"/>
        <w:jc w:val="left"/>
        <w:rPr>
          <w:rFonts w:hint="eastAsia"/>
        </w:rPr>
      </w:pPr>
    </w:p>
    <w:p w14:paraId="0F8CDAED">
      <w:pPr>
        <w:spacing w:after="0" w:line="259" w:lineRule="auto"/>
        <w:ind w:left="17" w:right="0" w:firstLine="0"/>
        <w:jc w:val="left"/>
        <w:rPr>
          <w:rFonts w:hint="eastAsia"/>
        </w:rPr>
      </w:pPr>
      <w:r>
        <w:rPr>
          <w:rFonts w:hint="eastAsia"/>
        </w:rPr>
        <w:t>It is to this that the promise here refers, 'I will give him the morning-star;' and it corresponds with the 20th of the Revelation, 'Blessed and holy is he that hath part in the first resurrection.'</w:t>
      </w:r>
    </w:p>
    <w:p w14:paraId="214C50B5">
      <w:pPr>
        <w:spacing w:after="0" w:line="259" w:lineRule="auto"/>
        <w:ind w:left="17" w:right="0" w:firstLine="0"/>
        <w:jc w:val="left"/>
        <w:rPr>
          <w:rFonts w:hint="eastAsia"/>
        </w:rPr>
      </w:pPr>
      <w:r>
        <w:rPr>
          <w:rFonts w:hint="eastAsia"/>
        </w:rPr>
        <w:t>这里的应许正是指此，‘我要把晨星赐给他’；它与启示录第20章相对应，‘在头一次复活有分的有福了、圣洁了。’</w:t>
      </w:r>
    </w:p>
    <w:p w14:paraId="1E8942D1">
      <w:pPr>
        <w:spacing w:after="0" w:line="259" w:lineRule="auto"/>
        <w:ind w:left="17" w:right="0" w:firstLine="0"/>
        <w:jc w:val="left"/>
        <w:rPr>
          <w:rFonts w:hint="eastAsia"/>
        </w:rPr>
      </w:pPr>
    </w:p>
    <w:p w14:paraId="457621EC">
      <w:pPr>
        <w:spacing w:after="0" w:line="259" w:lineRule="auto"/>
        <w:ind w:left="17" w:right="0" w:firstLine="0"/>
        <w:jc w:val="left"/>
        <w:rPr>
          <w:rFonts w:hint="eastAsia"/>
        </w:rPr>
      </w:pPr>
      <w:r>
        <w:rPr>
          <w:rFonts w:hint="eastAsia"/>
        </w:rPr>
        <w:t>It is something very bright and glorious, yet not perfect,—intermediate between night and noon.</w:t>
      </w:r>
    </w:p>
    <w:p w14:paraId="5144808A">
      <w:pPr>
        <w:spacing w:after="0" w:line="259" w:lineRule="auto"/>
        <w:ind w:left="17" w:right="0" w:firstLine="0"/>
        <w:jc w:val="left"/>
        <w:rPr>
          <w:rFonts w:hint="eastAsia"/>
        </w:rPr>
      </w:pPr>
      <w:r>
        <w:rPr>
          <w:rFonts w:hint="eastAsia"/>
        </w:rPr>
        <w:t>这是非常光明和荣耀的事，却非完美，—介于黑夜和正午之间。</w:t>
      </w:r>
    </w:p>
    <w:p w14:paraId="3DA37A7D">
      <w:pPr>
        <w:spacing w:after="0" w:line="259" w:lineRule="auto"/>
        <w:ind w:left="17" w:right="0" w:firstLine="0"/>
        <w:jc w:val="left"/>
        <w:rPr>
          <w:rFonts w:hint="eastAsia"/>
        </w:rPr>
      </w:pPr>
    </w:p>
    <w:p w14:paraId="4B2EA8FC">
      <w:pPr>
        <w:spacing w:after="0" w:line="259" w:lineRule="auto"/>
        <w:ind w:left="17" w:right="0" w:firstLine="0"/>
        <w:jc w:val="left"/>
        <w:rPr>
          <w:rFonts w:hint="eastAsia"/>
        </w:rPr>
      </w:pPr>
      <w:r>
        <w:rPr>
          <w:rFonts w:hint="eastAsia"/>
        </w:rPr>
        <w:t>(3) The eternal state.</w:t>
      </w:r>
    </w:p>
    <w:p w14:paraId="1AB8A055">
      <w:pPr>
        <w:spacing w:after="0" w:line="259" w:lineRule="auto"/>
        <w:ind w:left="17" w:right="0" w:firstLine="0"/>
        <w:jc w:val="left"/>
        <w:rPr>
          <w:rFonts w:hint="eastAsia"/>
        </w:rPr>
      </w:pPr>
      <w:r>
        <w:rPr>
          <w:rFonts w:hint="eastAsia"/>
        </w:rPr>
        <w:t>(3) 永恒的状态。</w:t>
      </w:r>
    </w:p>
    <w:p w14:paraId="74CA1AE5">
      <w:pPr>
        <w:spacing w:after="0" w:line="259" w:lineRule="auto"/>
        <w:ind w:left="17" w:right="0" w:firstLine="0"/>
        <w:jc w:val="left"/>
        <w:rPr>
          <w:rFonts w:hint="eastAsia"/>
        </w:rPr>
      </w:pPr>
    </w:p>
    <w:p w14:paraId="66F1A6E3">
      <w:pPr>
        <w:spacing w:after="0" w:line="259" w:lineRule="auto"/>
        <w:ind w:left="17" w:right="0" w:firstLine="0"/>
        <w:jc w:val="left"/>
        <w:rPr>
          <w:rFonts w:hint="eastAsia"/>
        </w:rPr>
      </w:pPr>
      <w:r>
        <w:rPr>
          <w:rFonts w:hint="eastAsia"/>
        </w:rPr>
        <w:t>There the full sun shines in its noonday glory.</w:t>
      </w:r>
    </w:p>
    <w:p w14:paraId="6BDFDFF6">
      <w:pPr>
        <w:spacing w:after="0" w:line="259" w:lineRule="auto"/>
        <w:ind w:left="17" w:right="0" w:firstLine="0"/>
        <w:jc w:val="left"/>
        <w:rPr>
          <w:rFonts w:hint="eastAsia"/>
        </w:rPr>
      </w:pPr>
      <w:r>
        <w:rPr>
          <w:rFonts w:hint="eastAsia"/>
        </w:rPr>
        <w:t>在那里，全日以其正午的荣耀照耀。</w:t>
      </w:r>
    </w:p>
    <w:p w14:paraId="41EB56FF">
      <w:pPr>
        <w:spacing w:after="0" w:line="259" w:lineRule="auto"/>
        <w:ind w:left="17" w:right="0" w:firstLine="0"/>
        <w:jc w:val="left"/>
        <w:rPr>
          <w:rFonts w:hint="eastAsia"/>
        </w:rPr>
      </w:pPr>
    </w:p>
    <w:p w14:paraId="67E48D7B">
      <w:pPr>
        <w:spacing w:after="0" w:line="259" w:lineRule="auto"/>
        <w:ind w:left="17" w:right="0" w:firstLine="0"/>
        <w:jc w:val="left"/>
        <w:rPr>
          <w:rFonts w:hint="eastAsia"/>
        </w:rPr>
      </w:pPr>
      <w:r>
        <w:rPr>
          <w:rFonts w:hint="eastAsia"/>
        </w:rPr>
        <w:t>All is perfection; every trace of the curse is wiped away; every cloud and mist pass off; the new heavens and the new earth are manifested in their perfect glory.</w:t>
      </w:r>
    </w:p>
    <w:p w14:paraId="1BD41991">
      <w:pPr>
        <w:spacing w:after="0" w:line="259" w:lineRule="auto"/>
        <w:ind w:left="17" w:right="0" w:firstLine="0"/>
        <w:jc w:val="left"/>
        <w:rPr>
          <w:rFonts w:hint="eastAsia"/>
        </w:rPr>
      </w:pPr>
      <w:r>
        <w:rPr>
          <w:rFonts w:hint="eastAsia"/>
        </w:rPr>
        <w:t>一切都是完美的；咒诅的痕迹都被擦去；所有的云雾都消散了；新天新地在它们完美的荣耀中显现。</w:t>
      </w:r>
    </w:p>
    <w:p w14:paraId="668E2E1E">
      <w:pPr>
        <w:spacing w:after="0" w:line="259" w:lineRule="auto"/>
        <w:ind w:left="17" w:right="0" w:firstLine="0"/>
        <w:jc w:val="left"/>
        <w:rPr>
          <w:rFonts w:hint="eastAsia"/>
        </w:rPr>
      </w:pPr>
    </w:p>
    <w:p w14:paraId="60040E52">
      <w:pPr>
        <w:spacing w:after="0" w:line="259" w:lineRule="auto"/>
        <w:ind w:left="17" w:right="0" w:firstLine="0"/>
        <w:jc w:val="left"/>
        <w:rPr>
          <w:rFonts w:hint="eastAsia"/>
        </w:rPr>
      </w:pPr>
      <w:r>
        <w:rPr>
          <w:rFonts w:hint="eastAsia"/>
        </w:rPr>
        <w:t>1.Seek to be sons of the morning.—In one aspect this is identical with being children of light and day.</w:t>
      </w:r>
    </w:p>
    <w:p w14:paraId="1E2A7C75">
      <w:pPr>
        <w:spacing w:after="0" w:line="259" w:lineRule="auto"/>
        <w:ind w:left="17" w:right="0" w:firstLine="0"/>
        <w:jc w:val="left"/>
        <w:rPr>
          <w:rFonts w:hint="eastAsia"/>
        </w:rPr>
      </w:pPr>
      <w:r>
        <w:rPr>
          <w:rFonts w:hint="eastAsia"/>
        </w:rPr>
        <w:t>1. 寻求作清晨之子。—在某方面，这与作光明之子和白昼之子是相同的。</w:t>
      </w:r>
    </w:p>
    <w:p w14:paraId="7B868F7A">
      <w:pPr>
        <w:spacing w:after="0" w:line="259" w:lineRule="auto"/>
        <w:ind w:left="17" w:right="0" w:firstLine="0"/>
        <w:jc w:val="left"/>
        <w:rPr>
          <w:rFonts w:hint="eastAsia"/>
        </w:rPr>
      </w:pPr>
    </w:p>
    <w:p w14:paraId="2F6E8D7C">
      <w:pPr>
        <w:spacing w:after="0" w:line="259" w:lineRule="auto"/>
        <w:ind w:left="17" w:right="0" w:firstLine="0"/>
        <w:jc w:val="left"/>
        <w:rPr>
          <w:rFonts w:hint="eastAsia"/>
        </w:rPr>
      </w:pPr>
      <w:r>
        <w:rPr>
          <w:rFonts w:hint="eastAsia"/>
        </w:rPr>
        <w:t>But it expresses more.</w:t>
      </w:r>
    </w:p>
    <w:p w14:paraId="6A4C3667">
      <w:pPr>
        <w:spacing w:after="0" w:line="259" w:lineRule="auto"/>
        <w:ind w:left="17" w:right="0" w:firstLine="0"/>
        <w:jc w:val="left"/>
        <w:rPr>
          <w:rFonts w:hint="eastAsia"/>
        </w:rPr>
      </w:pPr>
      <w:r>
        <w:rPr>
          <w:rFonts w:hint="eastAsia"/>
        </w:rPr>
        <w:t>但它表达了更多。</w:t>
      </w:r>
    </w:p>
    <w:p w14:paraId="1612CCC8">
      <w:pPr>
        <w:spacing w:after="0" w:line="259" w:lineRule="auto"/>
        <w:ind w:left="17" w:right="0" w:firstLine="0"/>
        <w:jc w:val="left"/>
        <w:rPr>
          <w:rFonts w:hint="eastAsia"/>
        </w:rPr>
      </w:pPr>
    </w:p>
    <w:p w14:paraId="66EA21C6">
      <w:pPr>
        <w:spacing w:after="0" w:line="259" w:lineRule="auto"/>
        <w:ind w:left="17" w:right="0" w:firstLine="0"/>
        <w:jc w:val="left"/>
        <w:rPr>
          <w:rFonts w:hint="eastAsia"/>
        </w:rPr>
      </w:pPr>
      <w:r>
        <w:rPr>
          <w:rFonts w:hint="eastAsia"/>
        </w:rPr>
        <w:t>Such have their special portion in the glory and freshness of the dawn.</w:t>
      </w:r>
    </w:p>
    <w:p w14:paraId="6A542B93">
      <w:pPr>
        <w:spacing w:after="0" w:line="259" w:lineRule="auto"/>
        <w:ind w:left="17" w:right="0" w:firstLine="0"/>
        <w:jc w:val="left"/>
        <w:rPr>
          <w:rFonts w:hint="eastAsia"/>
        </w:rPr>
      </w:pPr>
      <w:r>
        <w:rPr>
          <w:rFonts w:hint="eastAsia"/>
        </w:rPr>
        <w:t>这样的人在黎明的荣耀和清新中有他们特别的份。</w:t>
      </w:r>
    </w:p>
    <w:p w14:paraId="67EB5C2B">
      <w:pPr>
        <w:spacing w:after="0" w:line="259" w:lineRule="auto"/>
        <w:ind w:left="17" w:right="0" w:firstLine="0"/>
        <w:jc w:val="left"/>
        <w:rPr>
          <w:rFonts w:hint="eastAsia"/>
        </w:rPr>
      </w:pPr>
    </w:p>
    <w:p w14:paraId="052986F3">
      <w:pPr>
        <w:spacing w:after="0" w:line="259" w:lineRule="auto"/>
        <w:ind w:left="17" w:right="0" w:firstLine="0"/>
        <w:jc w:val="left"/>
        <w:rPr>
          <w:rFonts w:hint="eastAsia"/>
        </w:rPr>
      </w:pPr>
      <w:r>
        <w:rPr>
          <w:rFonts w:hint="eastAsia"/>
        </w:rPr>
        <w:t>They catch the first ray of streak of coming sunshine.</w:t>
      </w:r>
    </w:p>
    <w:p w14:paraId="184BA7D5">
      <w:pPr>
        <w:spacing w:after="0" w:line="259" w:lineRule="auto"/>
        <w:ind w:left="17" w:right="0" w:firstLine="0"/>
        <w:jc w:val="left"/>
        <w:rPr>
          <w:rFonts w:hint="eastAsia"/>
        </w:rPr>
      </w:pPr>
      <w:r>
        <w:rPr>
          <w:rFonts w:hint="eastAsia"/>
        </w:rPr>
        <w:t>他们捕捉到将临阳光的第一缕光线。</w:t>
      </w:r>
    </w:p>
    <w:p w14:paraId="5C0C1487">
      <w:pPr>
        <w:spacing w:after="0" w:line="259" w:lineRule="auto"/>
        <w:ind w:left="17" w:right="0" w:firstLine="0"/>
        <w:jc w:val="left"/>
        <w:rPr>
          <w:rFonts w:hint="eastAsia"/>
        </w:rPr>
      </w:pPr>
    </w:p>
    <w:p w14:paraId="7DF6B874">
      <w:pPr>
        <w:spacing w:after="0" w:line="259" w:lineRule="auto"/>
        <w:ind w:left="17" w:right="0" w:firstLine="0"/>
        <w:jc w:val="left"/>
        <w:rPr>
          <w:rFonts w:hint="eastAsia"/>
        </w:rPr>
      </w:pPr>
      <w:r>
        <w:rPr>
          <w:rFonts w:hint="eastAsia"/>
        </w:rPr>
        <w:t>The world's night will soon be done, and all whose portion is in it shall perish with it.</w:t>
      </w:r>
    </w:p>
    <w:p w14:paraId="4DB7AACC">
      <w:pPr>
        <w:spacing w:after="0" w:line="259" w:lineRule="auto"/>
        <w:ind w:left="17" w:right="0" w:firstLine="0"/>
        <w:jc w:val="left"/>
        <w:rPr>
          <w:rFonts w:hint="eastAsia"/>
        </w:rPr>
      </w:pPr>
      <w:r>
        <w:rPr>
          <w:rFonts w:hint="eastAsia"/>
        </w:rPr>
        <w:t>世界的黑夜即将结束，所有份在其中的都将随之灭亡。</w:t>
      </w:r>
    </w:p>
    <w:p w14:paraId="7D905F42">
      <w:pPr>
        <w:spacing w:after="0" w:line="259" w:lineRule="auto"/>
        <w:ind w:left="17" w:right="0" w:firstLine="0"/>
        <w:jc w:val="left"/>
        <w:rPr>
          <w:rFonts w:hint="eastAsia"/>
        </w:rPr>
      </w:pPr>
    </w:p>
    <w:p w14:paraId="753A947F">
      <w:pPr>
        <w:spacing w:after="0" w:line="259" w:lineRule="auto"/>
        <w:ind w:left="17" w:right="0" w:firstLine="0"/>
        <w:jc w:val="left"/>
        <w:rPr>
          <w:rFonts w:hint="eastAsia"/>
        </w:rPr>
      </w:pPr>
      <w:r>
        <w:rPr>
          <w:rFonts w:hint="eastAsia"/>
        </w:rPr>
        <w:t>But the morning cometh!</w:t>
      </w:r>
    </w:p>
    <w:p w14:paraId="5B532E68">
      <w:pPr>
        <w:spacing w:after="0" w:line="259" w:lineRule="auto"/>
        <w:ind w:left="17" w:right="0" w:firstLine="0"/>
        <w:jc w:val="left"/>
        <w:rPr>
          <w:rFonts w:hint="eastAsia"/>
        </w:rPr>
      </w:pPr>
      <w:r>
        <w:rPr>
          <w:rFonts w:hint="eastAsia"/>
        </w:rPr>
        <w:t>但清晨将到！</w:t>
      </w:r>
    </w:p>
    <w:p w14:paraId="5762C3FC">
      <w:pPr>
        <w:spacing w:after="0" w:line="259" w:lineRule="auto"/>
        <w:ind w:left="17" w:right="0" w:firstLine="0"/>
        <w:jc w:val="left"/>
        <w:rPr>
          <w:rFonts w:hint="eastAsia"/>
        </w:rPr>
      </w:pPr>
    </w:p>
    <w:p w14:paraId="1440BA39">
      <w:pPr>
        <w:spacing w:after="0" w:line="259" w:lineRule="auto"/>
        <w:ind w:left="17" w:right="0" w:firstLine="0"/>
        <w:jc w:val="left"/>
        <w:rPr>
          <w:rFonts w:hint="eastAsia"/>
        </w:rPr>
      </w:pPr>
      <w:r>
        <w:rPr>
          <w:rFonts w:hint="eastAsia"/>
        </w:rPr>
        <w:t>Let us seek our portion there, and, seeking it, be conformed to the glory which is then to be revealed.</w:t>
      </w:r>
    </w:p>
    <w:p w14:paraId="67956845">
      <w:pPr>
        <w:spacing w:after="0" w:line="259" w:lineRule="auto"/>
        <w:ind w:left="17" w:right="0" w:firstLine="0"/>
        <w:jc w:val="left"/>
        <w:rPr>
          <w:rFonts w:hint="eastAsia"/>
        </w:rPr>
      </w:pPr>
      <w:r>
        <w:rPr>
          <w:rFonts w:hint="eastAsia"/>
        </w:rPr>
        <w:t>让我们在那里寻求我们的份，并且在寻求时，与那时将要显现的荣耀相称。</w:t>
      </w:r>
    </w:p>
    <w:p w14:paraId="47681E5B">
      <w:pPr>
        <w:spacing w:after="0" w:line="259" w:lineRule="auto"/>
        <w:ind w:left="17" w:right="0" w:firstLine="0"/>
        <w:jc w:val="left"/>
        <w:rPr>
          <w:rFonts w:hint="eastAsia"/>
        </w:rPr>
      </w:pPr>
    </w:p>
    <w:p w14:paraId="3C509CBF">
      <w:pPr>
        <w:spacing w:after="0" w:line="259" w:lineRule="auto"/>
        <w:ind w:left="17" w:right="0" w:firstLine="0"/>
        <w:jc w:val="left"/>
        <w:rPr>
          <w:rFonts w:hint="eastAsia"/>
        </w:rPr>
      </w:pPr>
      <w:r>
        <w:rPr>
          <w:rFonts w:hint="eastAsia"/>
        </w:rPr>
        <w:t>Live, and act, and walk as sons of morning.</w:t>
      </w:r>
    </w:p>
    <w:p w14:paraId="3083035D">
      <w:pPr>
        <w:spacing w:after="0" w:line="259" w:lineRule="auto"/>
        <w:ind w:left="17" w:right="0" w:firstLine="0"/>
        <w:jc w:val="left"/>
        <w:rPr>
          <w:rFonts w:hint="eastAsia"/>
        </w:rPr>
      </w:pPr>
      <w:r>
        <w:rPr>
          <w:rFonts w:hint="eastAsia"/>
        </w:rPr>
        <w:t>以清晨之子的身份生活、行事和行走。</w:t>
      </w:r>
    </w:p>
    <w:p w14:paraId="10F865F0">
      <w:pPr>
        <w:spacing w:after="0" w:line="259" w:lineRule="auto"/>
        <w:ind w:left="17" w:right="0" w:firstLine="0"/>
        <w:jc w:val="left"/>
        <w:rPr>
          <w:rFonts w:hint="eastAsia"/>
        </w:rPr>
      </w:pPr>
    </w:p>
    <w:p w14:paraId="4EAC39E1">
      <w:pPr>
        <w:spacing w:after="0" w:line="259" w:lineRule="auto"/>
        <w:ind w:left="17" w:right="0" w:firstLine="0"/>
        <w:jc w:val="left"/>
        <w:rPr>
          <w:rFonts w:hint="eastAsia"/>
        </w:rPr>
      </w:pPr>
      <w:r>
        <w:rPr>
          <w:rFonts w:hint="eastAsia"/>
        </w:rPr>
        <w:t>Let the world recognize you as such.</w:t>
      </w:r>
    </w:p>
    <w:p w14:paraId="639D8BD0">
      <w:pPr>
        <w:spacing w:after="0" w:line="259" w:lineRule="auto"/>
        <w:ind w:left="17" w:right="0" w:firstLine="0"/>
        <w:jc w:val="left"/>
        <w:rPr>
          <w:rFonts w:hint="eastAsia"/>
        </w:rPr>
      </w:pPr>
      <w:r>
        <w:rPr>
          <w:rFonts w:hint="eastAsia"/>
        </w:rPr>
        <w:t>让世界如此认识你。</w:t>
      </w:r>
    </w:p>
    <w:p w14:paraId="415E0F4A">
      <w:pPr>
        <w:spacing w:after="0" w:line="259" w:lineRule="auto"/>
        <w:ind w:left="17" w:right="0" w:firstLine="0"/>
        <w:jc w:val="left"/>
        <w:rPr>
          <w:rFonts w:hint="eastAsia"/>
        </w:rPr>
      </w:pPr>
    </w:p>
    <w:p w14:paraId="28FAF35A">
      <w:pPr>
        <w:spacing w:after="0" w:line="259" w:lineRule="auto"/>
        <w:ind w:left="17" w:right="0" w:firstLine="0"/>
        <w:jc w:val="left"/>
        <w:rPr>
          <w:rFonts w:hint="eastAsia"/>
        </w:rPr>
      </w:pPr>
      <w:r>
        <w:rPr>
          <w:rFonts w:hint="eastAsia"/>
        </w:rPr>
        <w:t>Let there be streaks of dawn seen upon you.</w:t>
      </w:r>
    </w:p>
    <w:p w14:paraId="1B31D504">
      <w:pPr>
        <w:spacing w:after="0" w:line="259" w:lineRule="auto"/>
        <w:ind w:left="17" w:right="0" w:firstLine="0"/>
        <w:jc w:val="left"/>
        <w:rPr>
          <w:rFonts w:hint="eastAsia"/>
        </w:rPr>
      </w:pPr>
      <w:r>
        <w:rPr>
          <w:rFonts w:hint="eastAsia"/>
        </w:rPr>
        <w:t>让你身上显出黎明的曙光。</w:t>
      </w:r>
    </w:p>
    <w:p w14:paraId="4C7A8672">
      <w:pPr>
        <w:spacing w:after="0" w:line="259" w:lineRule="auto"/>
        <w:ind w:left="17" w:right="0" w:firstLine="0"/>
        <w:jc w:val="left"/>
        <w:rPr>
          <w:rFonts w:hint="eastAsia"/>
        </w:rPr>
      </w:pPr>
    </w:p>
    <w:p w14:paraId="079DAC7E">
      <w:pPr>
        <w:spacing w:after="0" w:line="259" w:lineRule="auto"/>
        <w:ind w:left="17" w:right="0" w:firstLine="0"/>
        <w:jc w:val="left"/>
        <w:rPr>
          <w:rFonts w:hint="eastAsia"/>
        </w:rPr>
      </w:pPr>
      <w:r>
        <w:rPr>
          <w:rFonts w:hint="eastAsia"/>
        </w:rPr>
        <w:t>2.Live upon your prospects.—The 'things hoped for' are the Christian man's prospects,—prospects in which there is no uncertainty, and over which there hangs no cloud.</w:t>
      </w:r>
    </w:p>
    <w:p w14:paraId="1329BE2F">
      <w:pPr>
        <w:spacing w:after="0" w:line="259" w:lineRule="auto"/>
        <w:ind w:left="17" w:right="0" w:firstLine="0"/>
        <w:jc w:val="left"/>
        <w:rPr>
          <w:rFonts w:hint="eastAsia"/>
        </w:rPr>
      </w:pPr>
      <w:r>
        <w:rPr>
          <w:rFonts w:hint="eastAsia"/>
        </w:rPr>
        <w:t>2. 活在你的盼望中。—‘所望之事’是基督徒的盼望，—是没有不确定性，也没有乌云笼罩的盼望。</w:t>
      </w:r>
    </w:p>
    <w:p w14:paraId="72034D0E">
      <w:pPr>
        <w:spacing w:after="0" w:line="259" w:lineRule="auto"/>
        <w:ind w:left="17" w:right="0" w:firstLine="0"/>
        <w:jc w:val="left"/>
        <w:rPr>
          <w:rFonts w:hint="eastAsia"/>
        </w:rPr>
      </w:pPr>
    </w:p>
    <w:p w14:paraId="23CA2875">
      <w:pPr>
        <w:spacing w:after="0" w:line="259" w:lineRule="auto"/>
        <w:ind w:left="17" w:right="0" w:firstLine="0"/>
        <w:jc w:val="left"/>
        <w:rPr>
          <w:rFonts w:hint="eastAsia"/>
        </w:rPr>
      </w:pPr>
      <w:r>
        <w:rPr>
          <w:rFonts w:hint="eastAsia"/>
        </w:rPr>
        <w:t>Look at them; study them; keep them constantly before your mind.</w:t>
      </w:r>
    </w:p>
    <w:p w14:paraId="2286CBBF">
      <w:pPr>
        <w:spacing w:after="0" w:line="259" w:lineRule="auto"/>
        <w:ind w:left="17" w:right="0" w:firstLine="0"/>
        <w:jc w:val="left"/>
        <w:rPr>
          <w:rFonts w:hint="eastAsia"/>
        </w:rPr>
      </w:pPr>
      <w:r>
        <w:rPr>
          <w:rFonts w:hint="eastAsia"/>
        </w:rPr>
        <w:t>看着它们；研读它们；时常将它们摆在你的心意面前。</w:t>
      </w:r>
    </w:p>
    <w:p w14:paraId="34D15EEA">
      <w:pPr>
        <w:spacing w:after="0" w:line="259" w:lineRule="auto"/>
        <w:ind w:left="17" w:right="0" w:firstLine="0"/>
        <w:jc w:val="left"/>
        <w:rPr>
          <w:rFonts w:hint="eastAsia"/>
        </w:rPr>
      </w:pPr>
    </w:p>
    <w:p w14:paraId="199927DB">
      <w:pPr>
        <w:spacing w:after="0" w:line="259" w:lineRule="auto"/>
        <w:ind w:left="17" w:right="0" w:firstLine="0"/>
        <w:jc w:val="left"/>
        <w:rPr>
          <w:rFonts w:hint="eastAsia"/>
        </w:rPr>
      </w:pPr>
      <w:r>
        <w:rPr>
          <w:rFonts w:hint="eastAsia"/>
        </w:rPr>
        <w:t>Fix your eye upon the morning-star.</w:t>
      </w:r>
    </w:p>
    <w:p w14:paraId="5B774D86">
      <w:pPr>
        <w:spacing w:after="0" w:line="259" w:lineRule="auto"/>
        <w:ind w:left="17" w:right="0" w:firstLine="0"/>
        <w:jc w:val="left"/>
        <w:rPr>
          <w:rFonts w:hint="eastAsia"/>
        </w:rPr>
      </w:pPr>
      <w:r>
        <w:rPr>
          <w:rFonts w:hint="eastAsia"/>
        </w:rPr>
        <w:t>定睛在晨星上。</w:t>
      </w:r>
    </w:p>
    <w:p w14:paraId="5E0570C9">
      <w:pPr>
        <w:spacing w:after="0" w:line="259" w:lineRule="auto"/>
        <w:ind w:left="17" w:right="0" w:firstLine="0"/>
        <w:jc w:val="left"/>
        <w:rPr>
          <w:rFonts w:hint="eastAsia"/>
        </w:rPr>
      </w:pPr>
    </w:p>
    <w:p w14:paraId="1C3E0FB9">
      <w:pPr>
        <w:spacing w:after="0" w:line="259" w:lineRule="auto"/>
        <w:ind w:left="17" w:right="0" w:firstLine="0"/>
        <w:jc w:val="left"/>
        <w:rPr>
          <w:rFonts w:hint="eastAsia"/>
        </w:rPr>
      </w:pPr>
      <w:r>
        <w:rPr>
          <w:rFonts w:hint="eastAsia"/>
        </w:rPr>
        <w:t>Draw strength, joy, comfort, vigor, out of them.</w:t>
      </w:r>
    </w:p>
    <w:p w14:paraId="44CC848E">
      <w:pPr>
        <w:spacing w:after="0" w:line="259" w:lineRule="auto"/>
        <w:ind w:left="17" w:right="0" w:firstLine="0"/>
        <w:jc w:val="left"/>
        <w:rPr>
          <w:rFonts w:hint="eastAsia"/>
        </w:rPr>
      </w:pPr>
      <w:r>
        <w:rPr>
          <w:rFonts w:hint="eastAsia"/>
        </w:rPr>
        <w:t>从中汲取力量、喜乐、安慰、活力。</w:t>
      </w:r>
    </w:p>
    <w:p w14:paraId="3C043AE1">
      <w:pPr>
        <w:spacing w:after="0" w:line="259" w:lineRule="auto"/>
        <w:ind w:left="17" w:right="0" w:firstLine="0"/>
        <w:jc w:val="left"/>
        <w:rPr>
          <w:rFonts w:hint="eastAsia"/>
        </w:rPr>
      </w:pPr>
    </w:p>
    <w:p w14:paraId="2A988F06">
      <w:pPr>
        <w:spacing w:after="0" w:line="259" w:lineRule="auto"/>
        <w:ind w:left="17" w:right="0" w:firstLine="0"/>
        <w:jc w:val="left"/>
        <w:rPr>
          <w:rFonts w:hint="eastAsia"/>
        </w:rPr>
      </w:pPr>
      <w:r>
        <w:rPr>
          <w:rFonts w:hint="eastAsia"/>
        </w:rPr>
        <w:t>They are meant to yield all these.</w:t>
      </w:r>
    </w:p>
    <w:p w14:paraId="596D8F88">
      <w:pPr>
        <w:spacing w:after="0" w:line="259" w:lineRule="auto"/>
        <w:ind w:left="17" w:right="0" w:firstLine="0"/>
        <w:jc w:val="left"/>
        <w:rPr>
          <w:rFonts w:hint="eastAsia"/>
        </w:rPr>
      </w:pPr>
      <w:r>
        <w:rPr>
          <w:rFonts w:hint="eastAsia"/>
        </w:rPr>
        <w:t>它们旨在产生这一切。</w:t>
      </w:r>
    </w:p>
    <w:p w14:paraId="36B9742D">
      <w:pPr>
        <w:spacing w:after="0" w:line="259" w:lineRule="auto"/>
        <w:ind w:left="17" w:right="0" w:firstLine="0"/>
        <w:jc w:val="left"/>
        <w:rPr>
          <w:rFonts w:hint="eastAsia"/>
        </w:rPr>
      </w:pPr>
    </w:p>
    <w:p w14:paraId="26BAF3A5">
      <w:pPr>
        <w:spacing w:after="0" w:line="259" w:lineRule="auto"/>
        <w:ind w:left="17" w:right="0" w:firstLine="0"/>
        <w:jc w:val="left"/>
        <w:rPr>
          <w:rFonts w:hint="eastAsia"/>
        </w:rPr>
      </w:pPr>
      <w:r>
        <w:rPr>
          <w:rFonts w:hint="eastAsia"/>
        </w:rPr>
        <w:t>3.Live up to your prospects.—They are very bright, unspeakably glorious: live accordingly.</w:t>
      </w:r>
    </w:p>
    <w:p w14:paraId="3961D261">
      <w:pPr>
        <w:spacing w:after="0" w:line="259" w:lineRule="auto"/>
        <w:ind w:left="17" w:right="0" w:firstLine="0"/>
        <w:jc w:val="left"/>
        <w:rPr>
          <w:rFonts w:hint="eastAsia"/>
        </w:rPr>
      </w:pPr>
      <w:r>
        <w:rPr>
          <w:rFonts w:hint="eastAsia"/>
        </w:rPr>
        <w:t>3. 活出你的盼望。—它们非常光明，说不出的荣耀：照此生活吧。</w:t>
      </w:r>
    </w:p>
    <w:p w14:paraId="699E06B9">
      <w:pPr>
        <w:spacing w:after="0" w:line="259" w:lineRule="auto"/>
        <w:ind w:left="17" w:right="0" w:firstLine="0"/>
        <w:jc w:val="left"/>
        <w:rPr>
          <w:rFonts w:hint="eastAsia"/>
        </w:rPr>
      </w:pPr>
    </w:p>
    <w:p w14:paraId="3E64BFD4">
      <w:pPr>
        <w:spacing w:after="0" w:line="259" w:lineRule="auto"/>
        <w:ind w:left="17" w:right="0" w:firstLine="0"/>
        <w:jc w:val="left"/>
        <w:rPr>
          <w:rFonts w:hint="eastAsia"/>
        </w:rPr>
      </w:pPr>
      <w:r>
        <w:rPr>
          <w:rFonts w:hint="eastAsia"/>
        </w:rPr>
        <w:t>Live worthy of your hope.</w:t>
      </w:r>
    </w:p>
    <w:p w14:paraId="5C06EBFB">
      <w:pPr>
        <w:spacing w:after="0" w:line="259" w:lineRule="auto"/>
        <w:ind w:left="17" w:right="0" w:firstLine="0"/>
        <w:jc w:val="left"/>
        <w:rPr>
          <w:rFonts w:hint="eastAsia"/>
        </w:rPr>
      </w:pPr>
      <w:r>
        <w:rPr>
          <w:rFonts w:hint="eastAsia"/>
        </w:rPr>
        <w:t>活出与你盼望相称的生活。</w:t>
      </w:r>
    </w:p>
    <w:p w14:paraId="7C46BA7C">
      <w:pPr>
        <w:spacing w:after="0" w:line="259" w:lineRule="auto"/>
        <w:ind w:left="17" w:right="0" w:firstLine="0"/>
        <w:jc w:val="left"/>
        <w:rPr>
          <w:rFonts w:hint="eastAsia"/>
        </w:rPr>
      </w:pPr>
    </w:p>
    <w:p w14:paraId="3E68E24E">
      <w:pPr>
        <w:spacing w:after="0" w:line="259" w:lineRule="auto"/>
        <w:ind w:left="17" w:right="0" w:firstLine="0"/>
        <w:jc w:val="left"/>
        <w:rPr>
          <w:rFonts w:hint="eastAsia"/>
        </w:rPr>
      </w:pPr>
      <w:r>
        <w:rPr>
          <w:rFonts w:hint="eastAsia"/>
        </w:rPr>
        <w:t>Aim high.</w:t>
      </w:r>
    </w:p>
    <w:p w14:paraId="06418CF9">
      <w:pPr>
        <w:spacing w:after="0" w:line="259" w:lineRule="auto"/>
        <w:ind w:left="17" w:right="0" w:firstLine="0"/>
        <w:jc w:val="left"/>
        <w:rPr>
          <w:rFonts w:hint="eastAsia"/>
        </w:rPr>
      </w:pPr>
      <w:r>
        <w:rPr>
          <w:rFonts w:hint="eastAsia"/>
        </w:rPr>
        <w:t>志向高远。</w:t>
      </w:r>
    </w:p>
    <w:p w14:paraId="73F2CBD5">
      <w:pPr>
        <w:spacing w:after="0" w:line="259" w:lineRule="auto"/>
        <w:ind w:left="17" w:right="0" w:firstLine="0"/>
        <w:jc w:val="left"/>
        <w:rPr>
          <w:rFonts w:hint="eastAsia"/>
        </w:rPr>
      </w:pPr>
    </w:p>
    <w:p w14:paraId="387CCB46">
      <w:pPr>
        <w:spacing w:after="0" w:line="259" w:lineRule="auto"/>
        <w:ind w:left="17" w:right="0" w:firstLine="0"/>
        <w:jc w:val="left"/>
        <w:rPr>
          <w:rFonts w:hint="eastAsia"/>
        </w:rPr>
      </w:pPr>
      <w:r>
        <w:rPr>
          <w:rFonts w:hint="eastAsia"/>
        </w:rPr>
        <w:t>Set your affection on things above.</w:t>
      </w:r>
    </w:p>
    <w:p w14:paraId="6FCB1867">
      <w:pPr>
        <w:spacing w:after="0" w:line="259" w:lineRule="auto"/>
        <w:ind w:left="17" w:right="0" w:firstLine="0"/>
        <w:jc w:val="left"/>
        <w:rPr>
          <w:rFonts w:hint="eastAsia"/>
        </w:rPr>
      </w:pPr>
      <w:r>
        <w:rPr>
          <w:rFonts w:hint="eastAsia"/>
        </w:rPr>
        <w:t>要思念上面的事。</w:t>
      </w:r>
    </w:p>
    <w:p w14:paraId="43841B4B">
      <w:pPr>
        <w:spacing w:after="0" w:line="259" w:lineRule="auto"/>
        <w:ind w:left="17" w:right="0" w:firstLine="0"/>
        <w:jc w:val="left"/>
        <w:rPr>
          <w:rFonts w:hint="eastAsia"/>
        </w:rPr>
      </w:pPr>
    </w:p>
    <w:p w14:paraId="38931CB8">
      <w:pPr>
        <w:spacing w:after="0" w:line="259" w:lineRule="auto"/>
        <w:ind w:left="17" w:right="0" w:firstLine="0"/>
        <w:jc w:val="left"/>
        <w:rPr>
          <w:rFonts w:hint="eastAsia"/>
        </w:rPr>
      </w:pPr>
      <w:r>
        <w:rPr>
          <w:rFonts w:hint="eastAsia"/>
        </w:rPr>
        <w:t>Be not conformed to this world.</w:t>
      </w:r>
    </w:p>
    <w:p w14:paraId="15AB4C0B">
      <w:pPr>
        <w:spacing w:after="0" w:line="259" w:lineRule="auto"/>
        <w:ind w:left="17" w:right="0" w:firstLine="0"/>
        <w:jc w:val="left"/>
        <w:rPr>
          <w:rFonts w:hint="eastAsia"/>
        </w:rPr>
      </w:pPr>
      <w:r>
        <w:rPr>
          <w:rFonts w:hint="eastAsia"/>
        </w:rPr>
        <w:t>不要效法这个世界。</w:t>
      </w:r>
    </w:p>
    <w:p w14:paraId="3FD7CF17">
      <w:pPr>
        <w:spacing w:after="0" w:line="259" w:lineRule="auto"/>
        <w:ind w:left="17" w:right="0" w:firstLine="0"/>
        <w:jc w:val="left"/>
        <w:rPr>
          <w:rFonts w:hint="eastAsia"/>
        </w:rPr>
      </w:pPr>
    </w:p>
    <w:p w14:paraId="71E0AE63">
      <w:pPr>
        <w:spacing w:after="0" w:line="259" w:lineRule="auto"/>
        <w:ind w:left="17" w:right="0" w:firstLine="0"/>
        <w:jc w:val="left"/>
        <w:rPr>
          <w:rFonts w:hint="eastAsia"/>
        </w:rPr>
      </w:pPr>
      <w:r>
        <w:rPr>
          <w:rFonts w:hint="eastAsia"/>
        </w:rPr>
        <w:t>Take up a high and true position.</w:t>
      </w:r>
    </w:p>
    <w:p w14:paraId="40BB2C95">
      <w:pPr>
        <w:spacing w:after="0" w:line="259" w:lineRule="auto"/>
        <w:ind w:left="17" w:right="0" w:firstLine="0"/>
        <w:jc w:val="left"/>
        <w:rPr>
          <w:rFonts w:hint="eastAsia"/>
        </w:rPr>
      </w:pPr>
      <w:r>
        <w:rPr>
          <w:rFonts w:hint="eastAsia"/>
        </w:rPr>
        <w:t>站立在一个高而真实的地位上。</w:t>
      </w:r>
    </w:p>
    <w:p w14:paraId="4FA67B3A">
      <w:pPr>
        <w:spacing w:after="0" w:line="259" w:lineRule="auto"/>
        <w:ind w:left="17" w:right="0" w:firstLine="0"/>
        <w:jc w:val="left"/>
        <w:rPr>
          <w:rFonts w:hint="eastAsia"/>
        </w:rPr>
      </w:pPr>
    </w:p>
    <w:p w14:paraId="4D4506B6">
      <w:pPr>
        <w:spacing w:after="0" w:line="259" w:lineRule="auto"/>
        <w:ind w:left="17" w:right="0" w:firstLine="0"/>
        <w:jc w:val="left"/>
        <w:rPr>
          <w:rFonts w:hint="eastAsia"/>
        </w:rPr>
      </w:pPr>
      <w:r>
        <w:rPr>
          <w:rFonts w:hint="eastAsia"/>
        </w:rPr>
        <w:t>Forget the things behind; reach forward to that which is before.</w:t>
      </w:r>
    </w:p>
    <w:p w14:paraId="2B224A4D">
      <w:pPr>
        <w:spacing w:after="0" w:line="259" w:lineRule="auto"/>
        <w:ind w:left="17" w:right="0" w:firstLine="0"/>
        <w:jc w:val="left"/>
        <w:rPr>
          <w:rFonts w:hint="eastAsia"/>
        </w:rPr>
      </w:pPr>
      <w:r>
        <w:rPr>
          <w:rFonts w:hint="eastAsia"/>
        </w:rPr>
        <w:t>忘记背后；努力面前的。</w:t>
      </w:r>
    </w:p>
    <w:p w14:paraId="42F6106E">
      <w:pPr>
        <w:spacing w:after="0" w:line="259" w:lineRule="auto"/>
        <w:ind w:left="17" w:right="0" w:firstLine="0"/>
        <w:jc w:val="left"/>
        <w:rPr>
          <w:rFonts w:hint="eastAsia"/>
        </w:rPr>
      </w:pPr>
    </w:p>
    <w:p w14:paraId="30D137F0">
      <w:pPr>
        <w:spacing w:after="0" w:line="259" w:lineRule="auto"/>
        <w:ind w:left="17" w:right="0" w:firstLine="0"/>
        <w:jc w:val="left"/>
        <w:rPr>
          <w:rFonts w:hint="eastAsia"/>
        </w:rPr>
      </w:pPr>
      <w:r>
        <w:rPr>
          <w:rFonts w:hint="eastAsia"/>
        </w:rPr>
        <w:t>Press toward the mark.</w:t>
      </w:r>
    </w:p>
    <w:p w14:paraId="6C16E9F1">
      <w:pPr>
        <w:spacing w:after="0" w:line="259" w:lineRule="auto"/>
        <w:ind w:left="17" w:right="0" w:firstLine="0"/>
        <w:jc w:val="left"/>
        <w:rPr>
          <w:rFonts w:hint="eastAsia"/>
        </w:rPr>
      </w:pPr>
      <w:r>
        <w:rPr>
          <w:rFonts w:hint="eastAsia"/>
        </w:rPr>
        <w:t>向着标竿直跑。</w:t>
      </w:r>
    </w:p>
    <w:p w14:paraId="398B71DF">
      <w:pPr>
        <w:spacing w:after="0" w:line="259" w:lineRule="auto"/>
        <w:ind w:left="17" w:right="0" w:firstLine="0"/>
        <w:jc w:val="left"/>
        <w:rPr>
          <w:rFonts w:hint="eastAsia"/>
        </w:rPr>
      </w:pPr>
    </w:p>
    <w:p w14:paraId="776CEEE9">
      <w:pPr>
        <w:spacing w:after="0" w:line="259" w:lineRule="auto"/>
        <w:ind w:left="17" w:right="0" w:firstLine="0"/>
        <w:jc w:val="left"/>
        <w:rPr>
          <w:rFonts w:hint="eastAsia"/>
        </w:rPr>
      </w:pPr>
      <w:r>
        <w:rPr>
          <w:rFonts w:hint="eastAsia"/>
        </w:rPr>
        <w:t>Be molded by these blessed hopes.</w:t>
      </w:r>
    </w:p>
    <w:p w14:paraId="5411E39D">
      <w:pPr>
        <w:spacing w:after="0" w:line="259" w:lineRule="auto"/>
        <w:ind w:left="17" w:right="0" w:firstLine="0"/>
        <w:jc w:val="left"/>
        <w:rPr>
          <w:rFonts w:hint="eastAsia"/>
        </w:rPr>
      </w:pPr>
      <w:r>
        <w:rPr>
          <w:rFonts w:hint="eastAsia"/>
        </w:rPr>
        <w:t>被这些蒙福的盼望所塑造。</w:t>
      </w:r>
    </w:p>
    <w:p w14:paraId="45734D84">
      <w:pPr>
        <w:spacing w:after="0" w:line="259" w:lineRule="auto"/>
        <w:ind w:left="17" w:right="0" w:firstLine="0"/>
        <w:jc w:val="left"/>
        <w:rPr>
          <w:rFonts w:hint="eastAsia"/>
        </w:rPr>
      </w:pPr>
    </w:p>
    <w:p w14:paraId="4B3E9808">
      <w:pPr>
        <w:spacing w:after="0" w:line="259" w:lineRule="auto"/>
        <w:ind w:left="17" w:right="0" w:firstLine="0"/>
        <w:jc w:val="left"/>
        <w:rPr>
          <w:rFonts w:hint="eastAsia"/>
        </w:rPr>
      </w:pPr>
      <w:r>
        <w:rPr>
          <w:rFonts w:hint="eastAsia"/>
        </w:rPr>
        <w:t>Think of the morning, and the morning star; keep separate from the night, and the men of the night, and the things of the night.</w:t>
      </w:r>
    </w:p>
    <w:p w14:paraId="300F5D4B">
      <w:pPr>
        <w:spacing w:after="0" w:line="259" w:lineRule="auto"/>
        <w:ind w:left="17" w:right="0" w:firstLine="0"/>
        <w:jc w:val="left"/>
        <w:rPr>
          <w:rFonts w:hint="eastAsia"/>
        </w:rPr>
      </w:pPr>
      <w:r>
        <w:rPr>
          <w:rFonts w:hint="eastAsia"/>
        </w:rPr>
        <w:t>思想清晨，和晨星；与黑夜，和黑夜的人，和黑夜的事分别。</w:t>
      </w:r>
    </w:p>
    <w:p w14:paraId="1F594088">
      <w:pPr>
        <w:spacing w:after="0" w:line="259" w:lineRule="auto"/>
        <w:ind w:left="17" w:right="0" w:firstLine="0"/>
        <w:jc w:val="left"/>
        <w:rPr>
          <w:rFonts w:hint="eastAsia"/>
        </w:rPr>
      </w:pPr>
    </w:p>
    <w:p w14:paraId="585A1EC9">
      <w:pPr>
        <w:spacing w:after="0" w:line="259" w:lineRule="auto"/>
        <w:ind w:left="17" w:right="0" w:firstLine="0"/>
        <w:jc w:val="left"/>
        <w:rPr>
          <w:rFonts w:hint="eastAsia"/>
        </w:rPr>
      </w:pPr>
      <w:r>
        <w:rPr>
          <w:rFonts w:hint="eastAsia"/>
        </w:rPr>
        <w:t>4.Seek to make other partakers of your prospects.—Say to all you meet with, Will you go with us?</w:t>
      </w:r>
    </w:p>
    <w:p w14:paraId="7E84A981">
      <w:pPr>
        <w:spacing w:after="0" w:line="259" w:lineRule="auto"/>
        <w:ind w:left="17" w:right="0" w:firstLine="0"/>
        <w:jc w:val="left"/>
        <w:rPr>
          <w:rFonts w:hint="eastAsia"/>
        </w:rPr>
      </w:pPr>
      <w:r>
        <w:rPr>
          <w:rFonts w:hint="eastAsia"/>
        </w:rPr>
        <w:t>4. 寻求使别人也分享你的盼望。—对所有你遇见的人说：你愿意和我们同去吗？</w:t>
      </w:r>
    </w:p>
    <w:p w14:paraId="7B1B5F50">
      <w:pPr>
        <w:spacing w:after="0" w:line="259" w:lineRule="auto"/>
        <w:ind w:left="17" w:right="0" w:firstLine="0"/>
        <w:jc w:val="left"/>
        <w:rPr>
          <w:rFonts w:hint="eastAsia"/>
        </w:rPr>
      </w:pPr>
    </w:p>
    <w:p w14:paraId="3A52A51A">
      <w:pPr>
        <w:spacing w:after="0" w:line="259" w:lineRule="auto"/>
        <w:ind w:left="17" w:right="0" w:firstLine="0"/>
        <w:jc w:val="left"/>
        <w:rPr>
          <w:rFonts w:hint="eastAsia"/>
        </w:rPr>
      </w:pPr>
      <w:r>
        <w:rPr>
          <w:rFonts w:hint="eastAsia"/>
        </w:rPr>
        <w:t>We are traveling eastward to the land of the morning; for we are children of the morning: will you not cast in your lot with us?</w:t>
      </w:r>
    </w:p>
    <w:p w14:paraId="59B7DB0A">
      <w:pPr>
        <w:spacing w:after="0" w:line="259" w:lineRule="auto"/>
        <w:ind w:left="17" w:right="0" w:firstLine="0"/>
        <w:jc w:val="left"/>
        <w:rPr>
          <w:rFonts w:hint="eastAsia"/>
        </w:rPr>
      </w:pPr>
      <w:r>
        <w:rPr>
          <w:rFonts w:hint="eastAsia"/>
        </w:rPr>
        <w:t>我们正向东行，往清晨之地去；因为我们是清晨之子：你不愿意与我们一同有分吗？</w:t>
      </w:r>
    </w:p>
    <w:p w14:paraId="291DC5D8">
      <w:pPr>
        <w:spacing w:after="0" w:line="259" w:lineRule="auto"/>
        <w:ind w:left="17" w:right="0" w:firstLine="0"/>
        <w:jc w:val="left"/>
        <w:rPr>
          <w:rFonts w:hint="eastAsia"/>
        </w:rPr>
      </w:pPr>
    </w:p>
    <w:p w14:paraId="00EAF47F">
      <w:pPr>
        <w:spacing w:after="0" w:line="259" w:lineRule="auto"/>
        <w:ind w:left="17" w:right="0" w:firstLine="0"/>
        <w:jc w:val="left"/>
        <w:rPr>
          <w:rFonts w:hint="eastAsia"/>
        </w:rPr>
      </w:pPr>
      <w:r>
        <w:rPr>
          <w:rFonts w:hint="eastAsia"/>
        </w:rPr>
        <w:t>Pity a dark world, and its dark children, that have no hope and no morning before them.</w:t>
      </w:r>
    </w:p>
    <w:p w14:paraId="37EE862F">
      <w:pPr>
        <w:spacing w:after="0" w:line="259" w:lineRule="auto"/>
        <w:ind w:left="17" w:right="0" w:firstLine="0"/>
        <w:jc w:val="left"/>
        <w:rPr>
          <w:rFonts w:hint="eastAsia"/>
        </w:rPr>
      </w:pPr>
      <w:r>
        <w:rPr>
          <w:rFonts w:hint="eastAsia"/>
        </w:rPr>
        <w:t>可怜一个黑暗的世界，和它黑暗的儿女，他们没有盼望，也没有清晨。</w:t>
      </w:r>
    </w:p>
    <w:p w14:paraId="3B8AA135">
      <w:pPr>
        <w:spacing w:after="0" w:line="259" w:lineRule="auto"/>
        <w:ind w:left="17" w:right="0" w:firstLine="0"/>
        <w:jc w:val="left"/>
        <w:rPr>
          <w:rFonts w:hint="eastAsia"/>
        </w:rPr>
      </w:pPr>
    </w:p>
    <w:p w14:paraId="4A231A26">
      <w:pPr>
        <w:spacing w:after="0" w:line="259" w:lineRule="auto"/>
        <w:ind w:left="17" w:right="0" w:firstLine="0"/>
        <w:jc w:val="left"/>
        <w:rPr>
          <w:rFonts w:hint="eastAsia"/>
        </w:rPr>
      </w:pPr>
      <w:r>
        <w:rPr>
          <w:rFonts w:hint="eastAsia"/>
        </w:rPr>
        <w:t>Point out the morning-star to them; bid them look at it; tell them what its anticipated brightness has done for your.</w:t>
      </w:r>
    </w:p>
    <w:p w14:paraId="6BF97CDD">
      <w:pPr>
        <w:spacing w:after="0" w:line="259" w:lineRule="auto"/>
        <w:ind w:left="17" w:right="0" w:firstLine="0"/>
        <w:jc w:val="left"/>
        <w:rPr>
          <w:rFonts w:hint="eastAsia"/>
        </w:rPr>
      </w:pPr>
      <w:r>
        <w:rPr>
          <w:rFonts w:hint="eastAsia"/>
        </w:rPr>
        <w:t>向他们指出晨星；吩咐他们观看它；告诉他们它预期的光辉为你做了什么。</w:t>
      </w:r>
    </w:p>
    <w:p w14:paraId="621663EA">
      <w:pPr>
        <w:spacing w:after="0" w:line="259" w:lineRule="auto"/>
        <w:ind w:left="17" w:right="0" w:firstLine="0"/>
        <w:jc w:val="left"/>
        <w:rPr>
          <w:rFonts w:hint="eastAsia"/>
        </w:rPr>
      </w:pPr>
    </w:p>
    <w:p w14:paraId="58100E0E">
      <w:pPr>
        <w:spacing w:after="0" w:line="259" w:lineRule="auto"/>
        <w:ind w:left="17" w:right="0" w:firstLine="0"/>
        <w:jc w:val="left"/>
        <w:rPr>
          <w:rFonts w:hint="eastAsia"/>
        </w:rPr>
      </w:pPr>
      <w:r>
        <w:rPr>
          <w:rFonts w:hint="eastAsia"/>
        </w:rPr>
        <w:t>Win souls to Christ.</w:t>
      </w:r>
    </w:p>
    <w:p w14:paraId="1E78A071">
      <w:pPr>
        <w:spacing w:after="0" w:line="259" w:lineRule="auto"/>
        <w:ind w:left="17" w:right="0" w:firstLine="0"/>
        <w:jc w:val="left"/>
        <w:rPr>
          <w:rFonts w:hint="eastAsia"/>
        </w:rPr>
      </w:pPr>
      <w:r>
        <w:rPr>
          <w:rFonts w:hint="eastAsia"/>
        </w:rPr>
        <w:t>为基督赢得灵魂。</w:t>
      </w:r>
    </w:p>
    <w:p w14:paraId="5CA57B43">
      <w:pPr>
        <w:spacing w:after="0" w:line="259" w:lineRule="auto"/>
        <w:ind w:left="17" w:right="0" w:firstLine="0"/>
        <w:jc w:val="left"/>
        <w:rPr>
          <w:rFonts w:hint="eastAsia"/>
        </w:rPr>
      </w:pPr>
    </w:p>
    <w:p w14:paraId="7891D36C">
      <w:pPr>
        <w:spacing w:after="0" w:line="259" w:lineRule="auto"/>
        <w:ind w:left="17" w:right="0" w:firstLine="0"/>
        <w:jc w:val="left"/>
        <w:rPr>
          <w:rFonts w:hint="eastAsia"/>
        </w:rPr>
      </w:pPr>
      <w:r>
        <w:rPr>
          <w:rFonts w:hint="eastAsia"/>
        </w:rPr>
        <w:t>Draw many into the kingdom by your words and by your walk.</w:t>
      </w:r>
    </w:p>
    <w:p w14:paraId="69917349">
      <w:pPr>
        <w:spacing w:after="0" w:line="259" w:lineRule="auto"/>
        <w:ind w:left="17" w:right="0" w:firstLine="0"/>
        <w:jc w:val="left"/>
        <w:rPr>
          <w:rFonts w:hint="eastAsia"/>
        </w:rPr>
      </w:pPr>
      <w:r>
        <w:rPr>
          <w:rFonts w:hint="eastAsia"/>
        </w:rPr>
        <w:t>用你的言语和你的行为，吸引许多人进入国度。</w:t>
      </w:r>
    </w:p>
    <w:p w14:paraId="2FEE5F00">
      <w:pPr>
        <w:spacing w:after="0" w:line="259" w:lineRule="auto"/>
        <w:ind w:left="17" w:right="0" w:firstLine="0"/>
        <w:jc w:val="left"/>
        <w:rPr>
          <w:rFonts w:hint="eastAsia"/>
        </w:rPr>
      </w:pPr>
    </w:p>
    <w:p w14:paraId="6F88AC8C">
      <w:pPr>
        <w:spacing w:after="0" w:line="259" w:lineRule="auto"/>
        <w:ind w:left="17" w:right="0" w:firstLine="0"/>
        <w:jc w:val="left"/>
        <w:rPr>
          <w:rFonts w:hint="eastAsia"/>
        </w:rPr>
      </w:pPr>
      <w:r>
        <w:rPr>
          <w:rFonts w:hint="eastAsia"/>
        </w:rPr>
        <w:t>There is little time to lose; for the coming of the Lord draweth nigh.</w:t>
      </w:r>
    </w:p>
    <w:p w14:paraId="4D05CC38">
      <w:pPr>
        <w:spacing w:after="0" w:line="259" w:lineRule="auto"/>
        <w:ind w:left="17" w:right="0" w:firstLine="0"/>
        <w:jc w:val="left"/>
        <w:rPr>
          <w:rFonts w:hint="eastAsia"/>
        </w:rPr>
      </w:pPr>
      <w:r>
        <w:rPr>
          <w:rFonts w:hint="eastAsia"/>
        </w:rPr>
        <w:t>时间不多了；因为主的降临近了。</w:t>
      </w:r>
    </w:p>
    <w:p w14:paraId="0D9D6908">
      <w:pPr>
        <w:spacing w:after="0" w:line="259" w:lineRule="auto"/>
        <w:ind w:left="17" w:right="0" w:firstLine="0"/>
        <w:jc w:val="left"/>
        <w:rPr>
          <w:rFonts w:hint="eastAsia"/>
        </w:rPr>
      </w:pPr>
    </w:p>
    <w:p w14:paraId="02FE78AA">
      <w:pPr>
        <w:pStyle w:val="2"/>
        <w:bidi w:val="0"/>
        <w:rPr>
          <w:rFonts w:hint="eastAsia"/>
        </w:rPr>
      </w:pPr>
      <w:r>
        <w:rPr>
          <w:rFonts w:hint="eastAsia"/>
        </w:rPr>
        <w:t>XVII.</w:t>
      </w:r>
    </w:p>
    <w:p w14:paraId="2C3EE4FA">
      <w:pPr>
        <w:pStyle w:val="2"/>
        <w:bidi w:val="0"/>
        <w:rPr>
          <w:rFonts w:hint="eastAsia"/>
        </w:rPr>
      </w:pPr>
      <w:r>
        <w:rPr>
          <w:rFonts w:hint="eastAsia"/>
        </w:rPr>
        <w:t>十七.</w:t>
      </w:r>
    </w:p>
    <w:p w14:paraId="5BEE48F9">
      <w:pPr>
        <w:spacing w:after="0" w:line="259" w:lineRule="auto"/>
        <w:ind w:left="17" w:right="0" w:firstLine="0"/>
        <w:jc w:val="left"/>
        <w:rPr>
          <w:rFonts w:hint="eastAsia"/>
        </w:rPr>
      </w:pPr>
      <w:r>
        <w:rPr>
          <w:rFonts w:hint="eastAsia"/>
        </w:rPr>
        <w:t>The Fullness Of The Holy Ghost</w:t>
      </w:r>
    </w:p>
    <w:p w14:paraId="317DADF5">
      <w:pPr>
        <w:spacing w:after="0" w:line="259" w:lineRule="auto"/>
        <w:ind w:left="17" w:right="0" w:firstLine="0"/>
        <w:jc w:val="left"/>
        <w:rPr>
          <w:rFonts w:hint="eastAsia"/>
        </w:rPr>
      </w:pPr>
      <w:r>
        <w:rPr>
          <w:rFonts w:hint="eastAsia"/>
        </w:rPr>
        <w:t>圣灵的丰满</w:t>
      </w:r>
    </w:p>
    <w:p w14:paraId="391ECDB1">
      <w:pPr>
        <w:spacing w:after="0" w:line="259" w:lineRule="auto"/>
        <w:ind w:left="17" w:right="0" w:firstLine="0"/>
        <w:jc w:val="left"/>
        <w:rPr>
          <w:rFonts w:hint="eastAsia"/>
        </w:rPr>
      </w:pPr>
      <w:r>
        <w:rPr>
          <w:rFonts w:hint="eastAsia"/>
        </w:rPr>
        <w:t>"These things saith He that hath the seven Spirits of God, and the seven stars."—</w:t>
      </w:r>
    </w:p>
    <w:p w14:paraId="1EED9AE7">
      <w:pPr>
        <w:spacing w:after="0" w:line="259" w:lineRule="auto"/>
        <w:ind w:left="17" w:right="0" w:firstLine="0"/>
        <w:jc w:val="left"/>
        <w:rPr>
          <w:rFonts w:hint="eastAsia"/>
        </w:rPr>
      </w:pPr>
      <w:r>
        <w:rPr>
          <w:rFonts w:hint="eastAsia"/>
        </w:rPr>
        <w:t>Revelation 3:1.</w:t>
      </w:r>
    </w:p>
    <w:p w14:paraId="1E7B26D8">
      <w:pPr>
        <w:spacing w:after="0" w:line="259" w:lineRule="auto"/>
        <w:ind w:left="17" w:right="0" w:firstLine="0"/>
        <w:jc w:val="left"/>
        <w:rPr>
          <w:rFonts w:hint="eastAsia"/>
        </w:rPr>
      </w:pPr>
      <w:r>
        <w:rPr>
          <w:rFonts w:hint="eastAsia"/>
        </w:rPr>
        <w:t>“那有神的七灵和七星的说：这些事”—</w:t>
      </w:r>
    </w:p>
    <w:p w14:paraId="39CD3925">
      <w:pPr>
        <w:spacing w:after="0" w:line="259" w:lineRule="auto"/>
        <w:ind w:left="17" w:right="0" w:firstLine="0"/>
        <w:jc w:val="left"/>
        <w:rPr>
          <w:rFonts w:hint="eastAsia"/>
        </w:rPr>
      </w:pPr>
      <w:r>
        <w:rPr>
          <w:rFonts w:hint="eastAsia"/>
        </w:rPr>
        <w:t>启示录 3:1。</w:t>
      </w:r>
    </w:p>
    <w:p w14:paraId="0ECF551F">
      <w:pPr>
        <w:spacing w:after="0" w:line="259" w:lineRule="auto"/>
        <w:ind w:left="17" w:right="0" w:firstLine="0"/>
        <w:jc w:val="left"/>
        <w:rPr>
          <w:rFonts w:hint="eastAsia"/>
        </w:rPr>
      </w:pPr>
      <w:r>
        <w:rPr>
          <w:rFonts w:hint="eastAsia"/>
        </w:rPr>
        <w:t>"There were seven lamps of fire burning before the throne,</w:t>
      </w:r>
    </w:p>
    <w:p w14:paraId="0903B2DC">
      <w:pPr>
        <w:spacing w:after="0" w:line="259" w:lineRule="auto"/>
        <w:ind w:left="17" w:right="0" w:firstLine="0"/>
        <w:jc w:val="left"/>
        <w:rPr>
          <w:rFonts w:hint="eastAsia"/>
        </w:rPr>
      </w:pPr>
      <w:r>
        <w:rPr>
          <w:rFonts w:hint="eastAsia"/>
        </w:rPr>
        <w:t>which are the seven Spirits of God."—</w:t>
      </w:r>
    </w:p>
    <w:p w14:paraId="29CB4E22">
      <w:pPr>
        <w:spacing w:after="0" w:line="259" w:lineRule="auto"/>
        <w:ind w:left="17" w:right="0" w:firstLine="0"/>
        <w:jc w:val="left"/>
        <w:rPr>
          <w:rFonts w:hint="eastAsia"/>
        </w:rPr>
      </w:pPr>
      <w:r>
        <w:rPr>
          <w:rFonts w:hint="eastAsia"/>
        </w:rPr>
        <w:t>Revelation 4:5.</w:t>
      </w:r>
    </w:p>
    <w:p w14:paraId="730DF928">
      <w:pPr>
        <w:spacing w:after="0" w:line="259" w:lineRule="auto"/>
        <w:ind w:left="17" w:right="0" w:firstLine="0"/>
        <w:jc w:val="left"/>
        <w:rPr>
          <w:rFonts w:hint="eastAsia"/>
        </w:rPr>
      </w:pPr>
      <w:r>
        <w:rPr>
          <w:rFonts w:hint="eastAsia"/>
        </w:rPr>
        <w:t>“在宝座前点着七盏火灯，</w:t>
      </w:r>
    </w:p>
    <w:p w14:paraId="0A0D54F1">
      <w:pPr>
        <w:spacing w:after="0" w:line="259" w:lineRule="auto"/>
        <w:ind w:left="17" w:right="0" w:firstLine="0"/>
        <w:jc w:val="left"/>
        <w:rPr>
          <w:rFonts w:hint="eastAsia"/>
        </w:rPr>
      </w:pPr>
      <w:r>
        <w:rPr>
          <w:rFonts w:hint="eastAsia"/>
        </w:rPr>
        <w:t>就是神的七灵。”—</w:t>
      </w:r>
    </w:p>
    <w:p w14:paraId="1979240F">
      <w:pPr>
        <w:spacing w:after="0" w:line="259" w:lineRule="auto"/>
        <w:ind w:left="17" w:right="0" w:firstLine="0"/>
        <w:jc w:val="left"/>
        <w:rPr>
          <w:rFonts w:hint="eastAsia"/>
        </w:rPr>
      </w:pPr>
      <w:r>
        <w:rPr>
          <w:rFonts w:hint="eastAsia"/>
        </w:rPr>
        <w:t>启示录 4:5。</w:t>
      </w:r>
    </w:p>
    <w:p w14:paraId="159B7071">
      <w:pPr>
        <w:spacing w:after="0" w:line="259" w:lineRule="auto"/>
        <w:ind w:left="17" w:right="0" w:firstLine="0"/>
        <w:jc w:val="left"/>
        <w:rPr>
          <w:rFonts w:hint="eastAsia"/>
        </w:rPr>
      </w:pPr>
      <w:r>
        <w:rPr>
          <w:rFonts w:hint="eastAsia"/>
        </w:rPr>
        <w:t>"And behold, and, lo, in the midst of the throne and of the four beasts, and in the midst of the elders, stood a Lamb as it had been slain, having seven horns and seven eyes, which are the seven Spirits of God sent forth into all the earth."— Revelation 5: 6.</w:t>
      </w:r>
    </w:p>
    <w:p w14:paraId="4B25ACF2">
      <w:pPr>
        <w:spacing w:after="0" w:line="259" w:lineRule="auto"/>
        <w:ind w:left="17" w:right="0" w:firstLine="0"/>
        <w:jc w:val="left"/>
        <w:rPr>
          <w:rFonts w:hint="eastAsia"/>
        </w:rPr>
      </w:pPr>
      <w:r>
        <w:rPr>
          <w:rFonts w:hint="eastAsia"/>
        </w:rPr>
        <w:t>“我又看见，且看见宝座与四活物并长老之中，有羔羊站立，像是被杀过的，有七角七眼，就是神的七灵，奉差遣往普天下去的。”— 启示录 5:6。</w:t>
      </w:r>
    </w:p>
    <w:p w14:paraId="07608226">
      <w:pPr>
        <w:spacing w:after="0" w:line="259" w:lineRule="auto"/>
        <w:ind w:left="17" w:right="0" w:firstLine="0"/>
        <w:jc w:val="left"/>
        <w:rPr>
          <w:rFonts w:hint="eastAsia"/>
        </w:rPr>
      </w:pPr>
      <w:r>
        <w:rPr>
          <w:rFonts w:hint="eastAsia"/>
        </w:rPr>
        <w:t>'The love of the Spirit' (Romans 15:30) is too apt to be forgotten by us.</w:t>
      </w:r>
    </w:p>
    <w:p w14:paraId="178BD935">
      <w:pPr>
        <w:spacing w:after="0" w:line="259" w:lineRule="auto"/>
        <w:ind w:left="17" w:right="0" w:firstLine="0"/>
        <w:jc w:val="left"/>
        <w:rPr>
          <w:rFonts w:hint="eastAsia"/>
        </w:rPr>
      </w:pPr>
      <w:r>
        <w:rPr>
          <w:rFonts w:hint="eastAsia"/>
        </w:rPr>
        <w:t>‘圣灵的爱’（罗马书 15:30）太容易被我们忘记。</w:t>
      </w:r>
    </w:p>
    <w:p w14:paraId="54A15349">
      <w:pPr>
        <w:spacing w:after="0" w:line="259" w:lineRule="auto"/>
        <w:ind w:left="17" w:right="0" w:firstLine="0"/>
        <w:jc w:val="left"/>
        <w:rPr>
          <w:rFonts w:hint="eastAsia"/>
        </w:rPr>
      </w:pPr>
    </w:p>
    <w:p w14:paraId="298455CB">
      <w:pPr>
        <w:spacing w:after="0" w:line="259" w:lineRule="auto"/>
        <w:ind w:left="17" w:right="0" w:firstLine="0"/>
        <w:jc w:val="left"/>
        <w:rPr>
          <w:rFonts w:hint="eastAsia"/>
        </w:rPr>
      </w:pPr>
      <w:r>
        <w:rPr>
          <w:rFonts w:hint="eastAsia"/>
        </w:rPr>
        <w:t>We believe the Father's love, the Son's love; but do we as really believe the love of the Holy Ghost?</w:t>
      </w:r>
    </w:p>
    <w:p w14:paraId="78782E0C">
      <w:pPr>
        <w:spacing w:after="0" w:line="259" w:lineRule="auto"/>
        <w:ind w:left="17" w:right="0" w:firstLine="0"/>
        <w:jc w:val="left"/>
        <w:rPr>
          <w:rFonts w:hint="eastAsia"/>
        </w:rPr>
      </w:pPr>
      <w:r>
        <w:rPr>
          <w:rFonts w:hint="eastAsia"/>
        </w:rPr>
        <w:t>我们相信父的爱，子的爱；但我们是否也同样真实地相信圣灵的爱呢？</w:t>
      </w:r>
    </w:p>
    <w:p w14:paraId="60B0297D">
      <w:pPr>
        <w:spacing w:after="0" w:line="259" w:lineRule="auto"/>
        <w:ind w:left="17" w:right="0" w:firstLine="0"/>
        <w:jc w:val="left"/>
        <w:rPr>
          <w:rFonts w:hint="eastAsia"/>
        </w:rPr>
      </w:pPr>
    </w:p>
    <w:p w14:paraId="33DD5431">
      <w:pPr>
        <w:spacing w:after="0" w:line="259" w:lineRule="auto"/>
        <w:ind w:left="17" w:right="0" w:firstLine="0"/>
        <w:jc w:val="left"/>
        <w:rPr>
          <w:rFonts w:hint="eastAsia"/>
        </w:rPr>
      </w:pPr>
      <w:r>
        <w:rPr>
          <w:rFonts w:hint="eastAsia"/>
        </w:rPr>
        <w:t>'God is love;' and that means that the Father is love, that the Son is love, and that the Spirit is love.</w:t>
      </w:r>
    </w:p>
    <w:p w14:paraId="37C9A359">
      <w:pPr>
        <w:spacing w:after="0" w:line="259" w:lineRule="auto"/>
        <w:ind w:left="17" w:right="0" w:firstLine="0"/>
        <w:jc w:val="left"/>
        <w:rPr>
          <w:rFonts w:hint="eastAsia"/>
        </w:rPr>
      </w:pPr>
      <w:r>
        <w:rPr>
          <w:rFonts w:hint="eastAsia"/>
        </w:rPr>
        <w:t>‘神就是爱’；这意味着父是爱，子是爱，圣灵也是爱。</w:t>
      </w:r>
    </w:p>
    <w:p w14:paraId="7CB3C1AE">
      <w:pPr>
        <w:spacing w:after="0" w:line="259" w:lineRule="auto"/>
        <w:ind w:left="17" w:right="0" w:firstLine="0"/>
        <w:jc w:val="left"/>
        <w:rPr>
          <w:rFonts w:hint="eastAsia"/>
        </w:rPr>
      </w:pPr>
    </w:p>
    <w:p w14:paraId="25E74D63">
      <w:pPr>
        <w:spacing w:after="0" w:line="259" w:lineRule="auto"/>
        <w:ind w:left="17" w:right="0" w:firstLine="0"/>
        <w:jc w:val="left"/>
        <w:rPr>
          <w:rFonts w:hint="eastAsia"/>
        </w:rPr>
      </w:pPr>
      <w:r>
        <w:rPr>
          <w:rFonts w:hint="eastAsia"/>
        </w:rPr>
        <w:t>It was this loving Spirit that anointed the Son of God that He might preach the gospel to the poor.</w:t>
      </w:r>
    </w:p>
    <w:p w14:paraId="793BB6FB">
      <w:pPr>
        <w:spacing w:after="0" w:line="259" w:lineRule="auto"/>
        <w:ind w:left="17" w:right="0" w:firstLine="0"/>
        <w:jc w:val="left"/>
        <w:rPr>
          <w:rFonts w:hint="eastAsia"/>
        </w:rPr>
      </w:pPr>
      <w:r>
        <w:rPr>
          <w:rFonts w:hint="eastAsia"/>
        </w:rPr>
        <w:t>正是这位慈爱的圣灵膏抹了神的儿子，好叫祂传福音给贫穷的人。</w:t>
      </w:r>
    </w:p>
    <w:p w14:paraId="75112726">
      <w:pPr>
        <w:spacing w:after="0" w:line="259" w:lineRule="auto"/>
        <w:ind w:left="17" w:right="0" w:firstLine="0"/>
        <w:jc w:val="left"/>
        <w:rPr>
          <w:rFonts w:hint="eastAsia"/>
        </w:rPr>
      </w:pPr>
    </w:p>
    <w:p w14:paraId="7D81A753">
      <w:pPr>
        <w:spacing w:after="0" w:line="259" w:lineRule="auto"/>
        <w:ind w:left="17" w:right="0" w:firstLine="0"/>
        <w:jc w:val="left"/>
        <w:rPr>
          <w:rFonts w:hint="eastAsia"/>
        </w:rPr>
      </w:pPr>
      <w:r>
        <w:rPr>
          <w:rFonts w:hint="eastAsia"/>
        </w:rPr>
        <w:t>It was in the power of this loving Spirit that He wrought His miracles of grace and spoke His words of grace.</w:t>
      </w:r>
    </w:p>
    <w:p w14:paraId="4D6E7E4B">
      <w:pPr>
        <w:spacing w:after="0" w:line="259" w:lineRule="auto"/>
        <w:ind w:left="17" w:right="0" w:firstLine="0"/>
        <w:jc w:val="left"/>
        <w:rPr>
          <w:rFonts w:hint="eastAsia"/>
        </w:rPr>
      </w:pPr>
      <w:r>
        <w:rPr>
          <w:rFonts w:hint="eastAsia"/>
        </w:rPr>
        <w:t>正是靠着这位慈爱圣灵的能力，祂行了祂恩典的神迹，说了祂恩典的话语。</w:t>
      </w:r>
    </w:p>
    <w:p w14:paraId="1C634D5B">
      <w:pPr>
        <w:spacing w:after="0" w:line="259" w:lineRule="auto"/>
        <w:ind w:left="17" w:right="0" w:firstLine="0"/>
        <w:jc w:val="left"/>
        <w:rPr>
          <w:rFonts w:hint="eastAsia"/>
        </w:rPr>
      </w:pPr>
    </w:p>
    <w:p w14:paraId="2085DABC">
      <w:pPr>
        <w:spacing w:after="0" w:line="259" w:lineRule="auto"/>
        <w:ind w:left="17" w:right="0" w:firstLine="0"/>
        <w:jc w:val="left"/>
        <w:rPr>
          <w:rFonts w:hint="eastAsia"/>
        </w:rPr>
      </w:pPr>
      <w:r>
        <w:rPr>
          <w:rFonts w:hint="eastAsia"/>
        </w:rPr>
        <w:t>It was 'through the eternal Spirit that He offered Himself without spot to God' (Hebrews 9:14) for us.</w:t>
      </w:r>
    </w:p>
    <w:p w14:paraId="3E81599D">
      <w:pPr>
        <w:spacing w:after="0" w:line="259" w:lineRule="auto"/>
        <w:ind w:left="17" w:right="0" w:firstLine="0"/>
        <w:jc w:val="left"/>
        <w:rPr>
          <w:rFonts w:hint="eastAsia"/>
        </w:rPr>
      </w:pPr>
      <w:r>
        <w:rPr>
          <w:rFonts w:hint="eastAsia"/>
        </w:rPr>
        <w:t>是‘借着永远的灵，将自己无瑕无疵献给神’（希伯来书 9:14）为我们。</w:t>
      </w:r>
    </w:p>
    <w:p w14:paraId="2EA4E854">
      <w:pPr>
        <w:spacing w:after="0" w:line="259" w:lineRule="auto"/>
        <w:ind w:left="17" w:right="0" w:firstLine="0"/>
        <w:jc w:val="left"/>
        <w:rPr>
          <w:rFonts w:hint="eastAsia"/>
        </w:rPr>
      </w:pPr>
    </w:p>
    <w:p w14:paraId="5EA9037F">
      <w:pPr>
        <w:spacing w:after="0" w:line="259" w:lineRule="auto"/>
        <w:ind w:left="17" w:right="0" w:firstLine="0"/>
        <w:jc w:val="left"/>
        <w:rPr>
          <w:rFonts w:hint="eastAsia"/>
        </w:rPr>
      </w:pPr>
      <w:r>
        <w:rPr>
          <w:rFonts w:hint="eastAsia"/>
        </w:rPr>
        <w:t>And this 'anointing' or 'unction' presents Him to us under that character by which He was all along symbolized in the Old Testament,—'the holy anointing oil.'</w:t>
      </w:r>
    </w:p>
    <w:p w14:paraId="101EAADC">
      <w:pPr>
        <w:spacing w:after="0" w:line="259" w:lineRule="auto"/>
        <w:ind w:left="17" w:right="0" w:firstLine="0"/>
        <w:jc w:val="left"/>
        <w:rPr>
          <w:rFonts w:hint="eastAsia"/>
        </w:rPr>
      </w:pPr>
      <w:r>
        <w:rPr>
          <w:rFonts w:hint="eastAsia"/>
        </w:rPr>
        <w:t>而这‘膏抹’或‘恩膏’，将祂以旧约中一直象征祂的那个品格呈现在我们面前，—‘圣膏油’。</w:t>
      </w:r>
    </w:p>
    <w:p w14:paraId="4BD828E7">
      <w:pPr>
        <w:spacing w:after="0" w:line="259" w:lineRule="auto"/>
        <w:ind w:left="17" w:right="0" w:firstLine="0"/>
        <w:jc w:val="left"/>
        <w:rPr>
          <w:rFonts w:hint="eastAsia"/>
        </w:rPr>
      </w:pPr>
    </w:p>
    <w:p w14:paraId="40E46E92">
      <w:pPr>
        <w:spacing w:after="0" w:line="259" w:lineRule="auto"/>
        <w:ind w:left="17" w:right="0" w:firstLine="0"/>
        <w:jc w:val="left"/>
        <w:rPr>
          <w:rFonts w:hint="eastAsia"/>
        </w:rPr>
      </w:pPr>
      <w:r>
        <w:rPr>
          <w:rFonts w:hint="eastAsia"/>
        </w:rPr>
        <w:t>In this Book of Revelation it is as a lamp or 'lamps of fire' that He is made known to us: not the oil, but the lamp itself.</w:t>
      </w:r>
    </w:p>
    <w:p w14:paraId="1B7189F3">
      <w:pPr>
        <w:spacing w:after="0" w:line="259" w:lineRule="auto"/>
        <w:ind w:left="17" w:right="0" w:firstLine="0"/>
        <w:jc w:val="left"/>
        <w:rPr>
          <w:rFonts w:hint="eastAsia"/>
        </w:rPr>
      </w:pPr>
      <w:r>
        <w:rPr>
          <w:rFonts w:hint="eastAsia"/>
        </w:rPr>
        <w:t>在这本启示录中，祂是以一盏灯或‘火灯’的样式向我们显明：不是油，而是灯本身。</w:t>
      </w:r>
    </w:p>
    <w:p w14:paraId="58F8C39C">
      <w:pPr>
        <w:spacing w:after="0" w:line="259" w:lineRule="auto"/>
        <w:ind w:left="17" w:right="0" w:firstLine="0"/>
        <w:jc w:val="left"/>
        <w:rPr>
          <w:rFonts w:hint="eastAsia"/>
        </w:rPr>
      </w:pPr>
    </w:p>
    <w:p w14:paraId="1575AED3">
      <w:pPr>
        <w:spacing w:after="0" w:line="259" w:lineRule="auto"/>
        <w:ind w:left="17" w:right="0" w:firstLine="0"/>
        <w:jc w:val="left"/>
        <w:rPr>
          <w:rFonts w:hint="eastAsia"/>
        </w:rPr>
      </w:pPr>
      <w:r>
        <w:rPr>
          <w:rFonts w:hint="eastAsia"/>
        </w:rPr>
        <w:t>He is both: He feeds the light in us, and He is Himself the light.</w:t>
      </w:r>
    </w:p>
    <w:p w14:paraId="1A495AD1">
      <w:pPr>
        <w:spacing w:after="0" w:line="259" w:lineRule="auto"/>
        <w:ind w:left="17" w:right="0" w:firstLine="0"/>
        <w:jc w:val="left"/>
        <w:rPr>
          <w:rFonts w:hint="eastAsia"/>
        </w:rPr>
      </w:pPr>
      <w:r>
        <w:rPr>
          <w:rFonts w:hint="eastAsia"/>
        </w:rPr>
        <w:t>祂两者皆是：祂在我们里面喂养光，祂自己就是光。</w:t>
      </w:r>
    </w:p>
    <w:p w14:paraId="362CBBEA">
      <w:pPr>
        <w:spacing w:after="0" w:line="259" w:lineRule="auto"/>
        <w:ind w:left="17" w:right="0" w:firstLine="0"/>
        <w:jc w:val="left"/>
        <w:rPr>
          <w:rFonts w:hint="eastAsia"/>
        </w:rPr>
      </w:pPr>
    </w:p>
    <w:p w14:paraId="5489B571">
      <w:pPr>
        <w:spacing w:after="0" w:line="259" w:lineRule="auto"/>
        <w:ind w:left="17" w:right="0" w:firstLine="0"/>
        <w:jc w:val="left"/>
        <w:rPr>
          <w:rFonts w:hint="eastAsia"/>
        </w:rPr>
      </w:pPr>
      <w:r>
        <w:rPr>
          <w:rFonts w:hint="eastAsia"/>
        </w:rPr>
        <w:t>Here we are (though not directly) taught much about this Spirit, as the Spirit of light, and love, and holiness; His personality, His vital agency, His divine and manifold fullness.</w:t>
      </w:r>
    </w:p>
    <w:p w14:paraId="10E9E942">
      <w:pPr>
        <w:spacing w:after="0" w:line="259" w:lineRule="auto"/>
        <w:ind w:left="17" w:right="0" w:firstLine="0"/>
        <w:jc w:val="left"/>
        <w:rPr>
          <w:rFonts w:hint="eastAsia"/>
        </w:rPr>
      </w:pPr>
      <w:r>
        <w:rPr>
          <w:rFonts w:hint="eastAsia"/>
        </w:rPr>
        <w:t>在这里，我们（虽然不是直接地）被教导了许多关于这位灵的事，祂是光、爱和圣洁的灵；祂的位格，祂活泼的作为，祂神圣和多方面的丰满。</w:t>
      </w:r>
    </w:p>
    <w:p w14:paraId="4D58FD08">
      <w:pPr>
        <w:spacing w:after="0" w:line="259" w:lineRule="auto"/>
        <w:ind w:left="17" w:right="0" w:firstLine="0"/>
        <w:jc w:val="left"/>
        <w:rPr>
          <w:rFonts w:hint="eastAsia"/>
        </w:rPr>
      </w:pPr>
    </w:p>
    <w:p w14:paraId="24CED986">
      <w:pPr>
        <w:spacing w:after="0" w:line="259" w:lineRule="auto"/>
        <w:ind w:left="17" w:right="0" w:firstLine="0"/>
        <w:jc w:val="left"/>
        <w:rPr>
          <w:rFonts w:hint="eastAsia"/>
        </w:rPr>
      </w:pPr>
      <w:r>
        <w:rPr>
          <w:rFonts w:hint="eastAsia"/>
        </w:rPr>
        <w:t>Seven times over are these words made to fall upon our ears: 'He that hath ears to hear, let him hear what the Spirit saith unto the churches,' as if the words of this book were His as truly as they are those of Christ.</w:t>
      </w:r>
    </w:p>
    <w:p w14:paraId="680D84E2">
      <w:pPr>
        <w:spacing w:after="0" w:line="259" w:lineRule="auto"/>
        <w:ind w:left="17" w:right="0" w:firstLine="0"/>
        <w:jc w:val="left"/>
        <w:rPr>
          <w:rFonts w:hint="eastAsia"/>
        </w:rPr>
      </w:pPr>
      <w:r>
        <w:rPr>
          <w:rFonts w:hint="eastAsia"/>
        </w:rPr>
        <w:t>这些话语七次落在我们耳边：‘凡有耳的，就应当听圣灵向众教会所说的话’，仿佛这本书的话语，如同是基督的话语一样，也同样是祂的话语。</w:t>
      </w:r>
    </w:p>
    <w:p w14:paraId="46B1AEC9">
      <w:pPr>
        <w:spacing w:after="0" w:line="259" w:lineRule="auto"/>
        <w:ind w:left="17" w:right="0" w:firstLine="0"/>
        <w:jc w:val="left"/>
        <w:rPr>
          <w:rFonts w:hint="eastAsia"/>
        </w:rPr>
      </w:pPr>
    </w:p>
    <w:p w14:paraId="7D4E89C0">
      <w:pPr>
        <w:spacing w:after="0" w:line="259" w:lineRule="auto"/>
        <w:ind w:left="17" w:right="0" w:firstLine="0"/>
        <w:jc w:val="left"/>
        <w:rPr>
          <w:rFonts w:hint="eastAsia"/>
        </w:rPr>
      </w:pPr>
      <w:r>
        <w:rPr>
          <w:rFonts w:hint="eastAsia"/>
        </w:rPr>
        <w:t>We have much to do with the Holy Spirit; for what would the Bible be without Him?</w:t>
      </w:r>
    </w:p>
    <w:p w14:paraId="449352EB">
      <w:pPr>
        <w:spacing w:after="0" w:line="259" w:lineRule="auto"/>
        <w:ind w:left="17" w:right="0" w:firstLine="0"/>
        <w:jc w:val="left"/>
        <w:rPr>
          <w:rFonts w:hint="eastAsia"/>
        </w:rPr>
      </w:pPr>
      <w:r>
        <w:rPr>
          <w:rFonts w:hint="eastAsia"/>
        </w:rPr>
        <w:t>我们与圣灵有许多的关系；因为没有祂，圣经会是什么样子呢？</w:t>
      </w:r>
    </w:p>
    <w:p w14:paraId="44A68233">
      <w:pPr>
        <w:spacing w:after="0" w:line="259" w:lineRule="auto"/>
        <w:ind w:left="17" w:right="0" w:firstLine="0"/>
        <w:jc w:val="left"/>
        <w:rPr>
          <w:rFonts w:hint="eastAsia"/>
        </w:rPr>
      </w:pPr>
    </w:p>
    <w:p w14:paraId="39B2B14C">
      <w:pPr>
        <w:spacing w:after="0" w:line="259" w:lineRule="auto"/>
        <w:ind w:left="17" w:right="0" w:firstLine="0"/>
        <w:jc w:val="left"/>
        <w:rPr>
          <w:rFonts w:hint="eastAsia"/>
        </w:rPr>
      </w:pPr>
      <w:r>
        <w:rPr>
          <w:rFonts w:hint="eastAsia"/>
        </w:rPr>
        <w:t>What should we know of Christ without Him?</w:t>
      </w:r>
    </w:p>
    <w:p w14:paraId="4FF313C4">
      <w:pPr>
        <w:spacing w:after="0" w:line="259" w:lineRule="auto"/>
        <w:ind w:left="17" w:right="0" w:firstLine="0"/>
        <w:jc w:val="left"/>
        <w:rPr>
          <w:rFonts w:hint="eastAsia"/>
        </w:rPr>
      </w:pPr>
      <w:r>
        <w:rPr>
          <w:rFonts w:hint="eastAsia"/>
        </w:rPr>
        <w:t>没有祂，我们能认识基督什么呢？</w:t>
      </w:r>
    </w:p>
    <w:p w14:paraId="363D3B43">
      <w:pPr>
        <w:spacing w:after="0" w:line="259" w:lineRule="auto"/>
        <w:ind w:left="17" w:right="0" w:firstLine="0"/>
        <w:jc w:val="left"/>
        <w:rPr>
          <w:rFonts w:hint="eastAsia"/>
        </w:rPr>
      </w:pPr>
    </w:p>
    <w:p w14:paraId="3881DA93">
      <w:pPr>
        <w:spacing w:after="0" w:line="259" w:lineRule="auto"/>
        <w:ind w:left="17" w:right="0" w:firstLine="0"/>
        <w:jc w:val="left"/>
        <w:rPr>
          <w:rFonts w:hint="eastAsia"/>
        </w:rPr>
      </w:pPr>
      <w:r>
        <w:rPr>
          <w:rFonts w:hint="eastAsia"/>
        </w:rPr>
        <w:t>A religion without the Spirit is wholly vain and unprofitable; like a sapless tree, a well without water, a vessel without oil.</w:t>
      </w:r>
    </w:p>
    <w:p w14:paraId="0BEFA564">
      <w:pPr>
        <w:spacing w:after="0" w:line="259" w:lineRule="auto"/>
        <w:ind w:left="17" w:right="0" w:firstLine="0"/>
        <w:jc w:val="left"/>
        <w:rPr>
          <w:rFonts w:hint="eastAsia"/>
        </w:rPr>
      </w:pPr>
      <w:r>
        <w:rPr>
          <w:rFonts w:hint="eastAsia"/>
        </w:rPr>
        <w:t>一个没有圣灵的宗教是全然虚空和无益的；像一棵没有汁液的树，一口没有水的井，一个没有油的器皿。</w:t>
      </w:r>
    </w:p>
    <w:p w14:paraId="5106BB5F">
      <w:pPr>
        <w:spacing w:after="0" w:line="259" w:lineRule="auto"/>
        <w:ind w:left="17" w:right="0" w:firstLine="0"/>
        <w:jc w:val="left"/>
        <w:rPr>
          <w:rFonts w:hint="eastAsia"/>
        </w:rPr>
      </w:pPr>
    </w:p>
    <w:p w14:paraId="33DEF34C">
      <w:pPr>
        <w:spacing w:after="0" w:line="259" w:lineRule="auto"/>
        <w:ind w:left="17" w:right="0" w:firstLine="0"/>
        <w:jc w:val="left"/>
        <w:rPr>
          <w:rFonts w:hint="eastAsia"/>
        </w:rPr>
      </w:pPr>
      <w:r>
        <w:rPr>
          <w:rFonts w:hint="eastAsia"/>
        </w:rPr>
        <w:t>Let us mark the characteristics, as given us in the Revelation, in connection with the emblems.</w:t>
      </w:r>
    </w:p>
    <w:p w14:paraId="028A0F9F">
      <w:pPr>
        <w:spacing w:after="0" w:line="259" w:lineRule="auto"/>
        <w:ind w:left="17" w:right="0" w:firstLine="0"/>
        <w:jc w:val="left"/>
        <w:rPr>
          <w:rFonts w:hint="eastAsia"/>
        </w:rPr>
      </w:pPr>
      <w:r>
        <w:rPr>
          <w:rFonts w:hint="eastAsia"/>
        </w:rPr>
        <w:t>让我们留意启示录中，与这些象征相关联而给我们的特征。</w:t>
      </w:r>
    </w:p>
    <w:p w14:paraId="707E89AF">
      <w:pPr>
        <w:spacing w:after="0" w:line="259" w:lineRule="auto"/>
        <w:ind w:left="17" w:right="0" w:firstLine="0"/>
        <w:jc w:val="left"/>
        <w:rPr>
          <w:rFonts w:hint="eastAsia"/>
        </w:rPr>
      </w:pPr>
    </w:p>
    <w:p w14:paraId="6C3B5114">
      <w:pPr>
        <w:spacing w:after="0" w:line="259" w:lineRule="auto"/>
        <w:ind w:left="17" w:right="0" w:firstLine="0"/>
        <w:jc w:val="left"/>
        <w:rPr>
          <w:rFonts w:hint="eastAsia"/>
        </w:rPr>
      </w:pPr>
      <w:r>
        <w:rPr>
          <w:rFonts w:hint="eastAsia"/>
        </w:rPr>
        <w:t>1. Light.—The lamps of fire are emblems of His illuminating character and office.</w:t>
      </w:r>
    </w:p>
    <w:p w14:paraId="2E16E5CF">
      <w:pPr>
        <w:spacing w:after="0" w:line="259" w:lineRule="auto"/>
        <w:ind w:left="17" w:right="0" w:firstLine="0"/>
        <w:jc w:val="left"/>
        <w:rPr>
          <w:rFonts w:hint="eastAsia"/>
        </w:rPr>
      </w:pPr>
      <w:r>
        <w:rPr>
          <w:rFonts w:hint="eastAsia"/>
        </w:rPr>
        <w:t>1. 光。—火灯是祂光照品格和职分的象征。</w:t>
      </w:r>
    </w:p>
    <w:p w14:paraId="292C1495">
      <w:pPr>
        <w:spacing w:after="0" w:line="259" w:lineRule="auto"/>
        <w:ind w:left="17" w:right="0" w:firstLine="0"/>
        <w:jc w:val="left"/>
        <w:rPr>
          <w:rFonts w:hint="eastAsia"/>
        </w:rPr>
      </w:pPr>
    </w:p>
    <w:p w14:paraId="2C3E87D4">
      <w:pPr>
        <w:spacing w:after="0" w:line="259" w:lineRule="auto"/>
        <w:ind w:left="17" w:right="0" w:firstLine="0"/>
        <w:jc w:val="left"/>
        <w:rPr>
          <w:rFonts w:hint="eastAsia"/>
        </w:rPr>
      </w:pPr>
      <w:r>
        <w:rPr>
          <w:rFonts w:hint="eastAsia"/>
        </w:rPr>
        <w:t>All true enlightenment comes from Him.</w:t>
      </w:r>
    </w:p>
    <w:p w14:paraId="4661EDCB">
      <w:pPr>
        <w:spacing w:after="0" w:line="259" w:lineRule="auto"/>
        <w:ind w:left="17" w:right="0" w:firstLine="0"/>
        <w:jc w:val="left"/>
        <w:rPr>
          <w:rFonts w:hint="eastAsia"/>
        </w:rPr>
      </w:pPr>
      <w:r>
        <w:rPr>
          <w:rFonts w:hint="eastAsia"/>
        </w:rPr>
        <w:t>所有真实的启迪都来自祂。</w:t>
      </w:r>
    </w:p>
    <w:p w14:paraId="7F1F2B73">
      <w:pPr>
        <w:spacing w:after="0" w:line="259" w:lineRule="auto"/>
        <w:ind w:left="17" w:right="0" w:firstLine="0"/>
        <w:jc w:val="left"/>
        <w:rPr>
          <w:rFonts w:hint="eastAsia"/>
        </w:rPr>
      </w:pPr>
    </w:p>
    <w:p w14:paraId="302C7E4A">
      <w:pPr>
        <w:spacing w:after="0" w:line="259" w:lineRule="auto"/>
        <w:ind w:left="17" w:right="0" w:firstLine="0"/>
        <w:jc w:val="left"/>
        <w:rPr>
          <w:rFonts w:hint="eastAsia"/>
        </w:rPr>
      </w:pPr>
      <w:r>
        <w:rPr>
          <w:rFonts w:hint="eastAsia"/>
        </w:rPr>
        <w:t>As truly as Christ is the light of the world, so is the Spirit,—the former more outward, the latter more inward.</w:t>
      </w:r>
    </w:p>
    <w:p w14:paraId="0B9F4CD4">
      <w:pPr>
        <w:spacing w:after="0" w:line="259" w:lineRule="auto"/>
        <w:ind w:left="17" w:right="0" w:firstLine="0"/>
        <w:jc w:val="left"/>
        <w:rPr>
          <w:rFonts w:hint="eastAsia"/>
        </w:rPr>
      </w:pPr>
      <w:r>
        <w:rPr>
          <w:rFonts w:hint="eastAsia"/>
        </w:rPr>
        <w:t>正如基督是世界的光，圣灵也是，—前者更外在，后者更内在。</w:t>
      </w:r>
    </w:p>
    <w:p w14:paraId="290DE251">
      <w:pPr>
        <w:spacing w:after="0" w:line="259" w:lineRule="auto"/>
        <w:ind w:left="17" w:right="0" w:firstLine="0"/>
        <w:jc w:val="left"/>
        <w:rPr>
          <w:rFonts w:hint="eastAsia"/>
        </w:rPr>
      </w:pPr>
    </w:p>
    <w:p w14:paraId="629CA778">
      <w:pPr>
        <w:spacing w:after="0" w:line="259" w:lineRule="auto"/>
        <w:ind w:left="17" w:right="0" w:firstLine="0"/>
        <w:jc w:val="left"/>
        <w:rPr>
          <w:rFonts w:hint="eastAsia"/>
        </w:rPr>
      </w:pPr>
      <w:r>
        <w:rPr>
          <w:rFonts w:hint="eastAsia"/>
        </w:rPr>
        <w:t>When fire is mentioned, it is generally in connection with the shekinahglory; and, as was the fiery pillar of Israel, so are these lamps of fire to the Church.</w:t>
      </w:r>
    </w:p>
    <w:p w14:paraId="4E8523ED">
      <w:pPr>
        <w:spacing w:after="0" w:line="259" w:lineRule="auto"/>
        <w:ind w:left="17" w:right="0" w:firstLine="0"/>
        <w:jc w:val="left"/>
        <w:rPr>
          <w:rFonts w:hint="eastAsia"/>
        </w:rPr>
      </w:pPr>
      <w:r>
        <w:rPr>
          <w:rFonts w:hint="eastAsia"/>
        </w:rPr>
        <w:t>当提到火时，通常与舍金纳荣耀有关；如同以色列的火柱，这些火灯也同样是为教会的。</w:t>
      </w:r>
    </w:p>
    <w:p w14:paraId="76337113">
      <w:pPr>
        <w:spacing w:after="0" w:line="259" w:lineRule="auto"/>
        <w:ind w:left="17" w:right="0" w:firstLine="0"/>
        <w:jc w:val="left"/>
        <w:rPr>
          <w:rFonts w:hint="eastAsia"/>
        </w:rPr>
      </w:pPr>
    </w:p>
    <w:p w14:paraId="547867DC">
      <w:pPr>
        <w:spacing w:after="0" w:line="259" w:lineRule="auto"/>
        <w:ind w:left="17" w:right="0" w:firstLine="0"/>
        <w:jc w:val="left"/>
        <w:rPr>
          <w:rFonts w:hint="eastAsia"/>
        </w:rPr>
      </w:pPr>
      <w:r>
        <w:rPr>
          <w:rFonts w:hint="eastAsia"/>
        </w:rPr>
        <w:t>The saint needs light; the Church needs light; the world needs light.</w:t>
      </w:r>
    </w:p>
    <w:p w14:paraId="1D67BA0E">
      <w:pPr>
        <w:spacing w:after="0" w:line="259" w:lineRule="auto"/>
        <w:ind w:left="17" w:right="0" w:firstLine="0"/>
        <w:jc w:val="left"/>
        <w:rPr>
          <w:rFonts w:hint="eastAsia"/>
        </w:rPr>
      </w:pPr>
      <w:r>
        <w:rPr>
          <w:rFonts w:hint="eastAsia"/>
        </w:rPr>
        <w:t>圣徒需要光；教会需要光；世界需要光。</w:t>
      </w:r>
    </w:p>
    <w:p w14:paraId="04A91C3B">
      <w:pPr>
        <w:spacing w:after="0" w:line="259" w:lineRule="auto"/>
        <w:ind w:left="17" w:right="0" w:firstLine="0"/>
        <w:jc w:val="left"/>
        <w:rPr>
          <w:rFonts w:hint="eastAsia"/>
        </w:rPr>
      </w:pPr>
    </w:p>
    <w:p w14:paraId="51B60E59">
      <w:pPr>
        <w:spacing w:after="0" w:line="259" w:lineRule="auto"/>
        <w:ind w:left="17" w:right="0" w:firstLine="0"/>
        <w:jc w:val="left"/>
        <w:rPr>
          <w:rFonts w:hint="eastAsia"/>
        </w:rPr>
      </w:pPr>
      <w:r>
        <w:rPr>
          <w:rFonts w:hint="eastAsia"/>
        </w:rPr>
        <w:t>From the Spirit comes the light.</w:t>
      </w:r>
    </w:p>
    <w:p w14:paraId="1CCA1C6A">
      <w:pPr>
        <w:spacing w:after="0" w:line="259" w:lineRule="auto"/>
        <w:ind w:left="17" w:right="0" w:firstLine="0"/>
        <w:jc w:val="left"/>
        <w:rPr>
          <w:rFonts w:hint="eastAsia"/>
        </w:rPr>
      </w:pPr>
      <w:r>
        <w:rPr>
          <w:rFonts w:hint="eastAsia"/>
        </w:rPr>
        <w:t>光来自圣灵。</w:t>
      </w:r>
    </w:p>
    <w:p w14:paraId="782584C9">
      <w:pPr>
        <w:spacing w:after="0" w:line="259" w:lineRule="auto"/>
        <w:ind w:left="17" w:right="0" w:firstLine="0"/>
        <w:jc w:val="left"/>
        <w:rPr>
          <w:rFonts w:hint="eastAsia"/>
        </w:rPr>
      </w:pPr>
    </w:p>
    <w:p w14:paraId="2464B50B">
      <w:pPr>
        <w:spacing w:after="0" w:line="259" w:lineRule="auto"/>
        <w:ind w:left="17" w:right="0" w:firstLine="0"/>
        <w:jc w:val="left"/>
        <w:rPr>
          <w:rFonts w:hint="eastAsia"/>
        </w:rPr>
      </w:pPr>
      <w:r>
        <w:rPr>
          <w:rFonts w:hint="eastAsia"/>
        </w:rPr>
        <w:t>It is sanctuary light, temple light, light from the seven-branched lamp, or seven lamps which give light to the holy place.</w:t>
      </w:r>
    </w:p>
    <w:p w14:paraId="355C4755">
      <w:pPr>
        <w:spacing w:after="0" w:line="259" w:lineRule="auto"/>
        <w:ind w:left="17" w:right="0" w:firstLine="0"/>
        <w:jc w:val="left"/>
        <w:rPr>
          <w:rFonts w:hint="eastAsia"/>
        </w:rPr>
      </w:pPr>
      <w:r>
        <w:rPr>
          <w:rFonts w:hint="eastAsia"/>
        </w:rPr>
        <w:t>是圣所的光，圣殿的光，来自七支灯台的光，或七盏照亮圣所的灯的光。</w:t>
      </w:r>
    </w:p>
    <w:p w14:paraId="41A27125">
      <w:pPr>
        <w:spacing w:after="0" w:line="259" w:lineRule="auto"/>
        <w:ind w:left="17" w:right="0" w:firstLine="0"/>
        <w:jc w:val="left"/>
        <w:rPr>
          <w:rFonts w:hint="eastAsia"/>
        </w:rPr>
      </w:pPr>
    </w:p>
    <w:p w14:paraId="28170CB3">
      <w:pPr>
        <w:spacing w:after="0" w:line="259" w:lineRule="auto"/>
        <w:ind w:left="17" w:right="0" w:firstLine="0"/>
        <w:jc w:val="left"/>
        <w:rPr>
          <w:rFonts w:hint="eastAsia"/>
        </w:rPr>
      </w:pPr>
      <w:r>
        <w:rPr>
          <w:rFonts w:hint="eastAsia"/>
        </w:rPr>
        <w:t>II.Power.—The seven horns represent Him.</w:t>
      </w:r>
    </w:p>
    <w:p w14:paraId="5A0790FB">
      <w:pPr>
        <w:spacing w:after="0" w:line="259" w:lineRule="auto"/>
        <w:ind w:left="17" w:right="0" w:firstLine="0"/>
        <w:jc w:val="left"/>
        <w:rPr>
          <w:rFonts w:hint="eastAsia"/>
        </w:rPr>
      </w:pPr>
      <w:r>
        <w:rPr>
          <w:rFonts w:hint="eastAsia"/>
        </w:rPr>
        <w:t>II. 能力。—七角代表祂。</w:t>
      </w:r>
    </w:p>
    <w:p w14:paraId="650633A7">
      <w:pPr>
        <w:spacing w:after="0" w:line="259" w:lineRule="auto"/>
        <w:ind w:left="17" w:right="0" w:firstLine="0"/>
        <w:jc w:val="left"/>
        <w:rPr>
          <w:rFonts w:hint="eastAsia"/>
        </w:rPr>
      </w:pPr>
    </w:p>
    <w:p w14:paraId="3F20E1D3">
      <w:pPr>
        <w:spacing w:after="0" w:line="259" w:lineRule="auto"/>
        <w:ind w:left="17" w:right="0" w:firstLine="0"/>
        <w:jc w:val="left"/>
        <w:rPr>
          <w:rFonts w:hint="eastAsia"/>
        </w:rPr>
      </w:pPr>
      <w:r>
        <w:rPr>
          <w:rFonts w:hint="eastAsia"/>
        </w:rPr>
        <w:t>Power is with Him; divine power; omnipotence.</w:t>
      </w:r>
    </w:p>
    <w:p w14:paraId="79F07E1F">
      <w:pPr>
        <w:spacing w:after="0" w:line="259" w:lineRule="auto"/>
        <w:ind w:left="17" w:right="0" w:firstLine="0"/>
        <w:jc w:val="left"/>
        <w:rPr>
          <w:rFonts w:hint="eastAsia"/>
        </w:rPr>
      </w:pPr>
      <w:r>
        <w:rPr>
          <w:rFonts w:hint="eastAsia"/>
        </w:rPr>
        <w:t>能力与祂同在；神圣的能力；全能。</w:t>
      </w:r>
    </w:p>
    <w:p w14:paraId="288D2FB5">
      <w:pPr>
        <w:spacing w:after="0" w:line="259" w:lineRule="auto"/>
        <w:ind w:left="17" w:right="0" w:firstLine="0"/>
        <w:jc w:val="left"/>
        <w:rPr>
          <w:rFonts w:hint="eastAsia"/>
        </w:rPr>
      </w:pPr>
    </w:p>
    <w:p w14:paraId="3E4AC8B3">
      <w:pPr>
        <w:spacing w:after="0" w:line="259" w:lineRule="auto"/>
        <w:ind w:left="17" w:right="0" w:firstLine="0"/>
        <w:jc w:val="left"/>
        <w:rPr>
          <w:rFonts w:hint="eastAsia"/>
        </w:rPr>
      </w:pPr>
      <w:r>
        <w:rPr>
          <w:rFonts w:hint="eastAsia"/>
        </w:rPr>
        <w:t>It is power for defense, for attack, for victory over enemies.</w:t>
      </w:r>
    </w:p>
    <w:p w14:paraId="0EA9A9A1">
      <w:pPr>
        <w:spacing w:after="0" w:line="259" w:lineRule="auto"/>
        <w:ind w:left="17" w:right="0" w:firstLine="0"/>
        <w:jc w:val="left"/>
        <w:rPr>
          <w:rFonts w:hint="eastAsia"/>
        </w:rPr>
      </w:pPr>
      <w:r>
        <w:rPr>
          <w:rFonts w:hint="eastAsia"/>
        </w:rPr>
        <w:t>是防御、攻击、战胜仇敌的能力。</w:t>
      </w:r>
    </w:p>
    <w:p w14:paraId="10839A0E">
      <w:pPr>
        <w:spacing w:after="0" w:line="259" w:lineRule="auto"/>
        <w:ind w:left="17" w:right="0" w:firstLine="0"/>
        <w:jc w:val="left"/>
        <w:rPr>
          <w:rFonts w:hint="eastAsia"/>
        </w:rPr>
      </w:pPr>
    </w:p>
    <w:p w14:paraId="65BDBFD6">
      <w:pPr>
        <w:spacing w:after="0" w:line="259" w:lineRule="auto"/>
        <w:ind w:left="17" w:right="0" w:firstLine="0"/>
        <w:jc w:val="left"/>
        <w:rPr>
          <w:rFonts w:hint="eastAsia"/>
        </w:rPr>
      </w:pPr>
      <w:r>
        <w:rPr>
          <w:rFonts w:hint="eastAsia"/>
        </w:rPr>
        <w:t>He is the spirit of power.</w:t>
      </w:r>
    </w:p>
    <w:p w14:paraId="586C496B">
      <w:pPr>
        <w:spacing w:after="0" w:line="259" w:lineRule="auto"/>
        <w:ind w:left="17" w:right="0" w:firstLine="0"/>
        <w:jc w:val="left"/>
        <w:rPr>
          <w:rFonts w:hint="eastAsia"/>
        </w:rPr>
      </w:pPr>
      <w:r>
        <w:rPr>
          <w:rFonts w:hint="eastAsia"/>
        </w:rPr>
        <w:t>祂是能力的灵。</w:t>
      </w:r>
    </w:p>
    <w:p w14:paraId="7949BD32">
      <w:pPr>
        <w:spacing w:after="0" w:line="259" w:lineRule="auto"/>
        <w:ind w:left="17" w:right="0" w:firstLine="0"/>
        <w:jc w:val="left"/>
        <w:rPr>
          <w:rFonts w:hint="eastAsia"/>
        </w:rPr>
      </w:pPr>
    </w:p>
    <w:p w14:paraId="1685BC92">
      <w:pPr>
        <w:spacing w:after="0" w:line="259" w:lineRule="auto"/>
        <w:ind w:left="17" w:right="0" w:firstLine="0"/>
        <w:jc w:val="left"/>
        <w:rPr>
          <w:rFonts w:hint="eastAsia"/>
        </w:rPr>
      </w:pPr>
      <w:r>
        <w:rPr>
          <w:rFonts w:hint="eastAsia"/>
        </w:rPr>
        <w:t>As such He does His works in us, and enables us to do the work of God.</w:t>
      </w:r>
    </w:p>
    <w:p w14:paraId="7114F6C6">
      <w:pPr>
        <w:spacing w:after="0" w:line="259" w:lineRule="auto"/>
        <w:ind w:left="17" w:right="0" w:firstLine="0"/>
        <w:jc w:val="left"/>
        <w:rPr>
          <w:rFonts w:hint="eastAsia"/>
        </w:rPr>
      </w:pPr>
      <w:r>
        <w:rPr>
          <w:rFonts w:hint="eastAsia"/>
        </w:rPr>
        <w:t>正因如此，祂在我们里面作祂的工，并使我们能作神的工。</w:t>
      </w:r>
    </w:p>
    <w:p w14:paraId="54BE4E2A">
      <w:pPr>
        <w:spacing w:after="0" w:line="259" w:lineRule="auto"/>
        <w:ind w:left="17" w:right="0" w:firstLine="0"/>
        <w:jc w:val="left"/>
        <w:rPr>
          <w:rFonts w:hint="eastAsia"/>
        </w:rPr>
      </w:pPr>
    </w:p>
    <w:p w14:paraId="14A07084">
      <w:pPr>
        <w:spacing w:after="0" w:line="259" w:lineRule="auto"/>
        <w:ind w:left="17" w:right="0" w:firstLine="0"/>
        <w:jc w:val="left"/>
        <w:rPr>
          <w:rFonts w:hint="eastAsia"/>
        </w:rPr>
      </w:pPr>
      <w:r>
        <w:rPr>
          <w:rFonts w:hint="eastAsia"/>
        </w:rPr>
        <w:t>In our conflicts, labours, sufferings, 'fightings without,' and 'fears within,' we have the Almighty Spirit on our side, helping our infirmities.</w:t>
      </w:r>
    </w:p>
    <w:p w14:paraId="7E4A280B">
      <w:pPr>
        <w:spacing w:after="0" w:line="259" w:lineRule="auto"/>
        <w:ind w:left="17" w:right="0" w:firstLine="0"/>
        <w:jc w:val="left"/>
        <w:rPr>
          <w:rFonts w:hint="eastAsia"/>
        </w:rPr>
      </w:pPr>
      <w:r>
        <w:rPr>
          <w:rFonts w:hint="eastAsia"/>
        </w:rPr>
        <w:t>在我们的冲突、劳苦、受难、‘外有争战’和‘内有惧怕’中，我们有全能的圣灵在我们这边，帮助我们的软弱。</w:t>
      </w:r>
    </w:p>
    <w:p w14:paraId="5BB08C0D">
      <w:pPr>
        <w:spacing w:after="0" w:line="259" w:lineRule="auto"/>
        <w:ind w:left="17" w:right="0" w:firstLine="0"/>
        <w:jc w:val="left"/>
        <w:rPr>
          <w:rFonts w:hint="eastAsia"/>
        </w:rPr>
      </w:pPr>
    </w:p>
    <w:p w14:paraId="1948D025">
      <w:pPr>
        <w:spacing w:after="0" w:line="259" w:lineRule="auto"/>
        <w:ind w:left="17" w:right="0" w:firstLine="0"/>
        <w:jc w:val="left"/>
        <w:rPr>
          <w:rFonts w:hint="eastAsia"/>
        </w:rPr>
      </w:pPr>
      <w:r>
        <w:rPr>
          <w:rFonts w:hint="eastAsia"/>
        </w:rPr>
        <w:t>III.Wisdom.—The seven eyes are the emblem of His omniscience.</w:t>
      </w:r>
    </w:p>
    <w:p w14:paraId="7A4ED686">
      <w:pPr>
        <w:spacing w:after="0" w:line="259" w:lineRule="auto"/>
        <w:ind w:left="17" w:right="0" w:firstLine="0"/>
        <w:jc w:val="left"/>
        <w:rPr>
          <w:rFonts w:hint="eastAsia"/>
        </w:rPr>
      </w:pPr>
      <w:r>
        <w:rPr>
          <w:rFonts w:hint="eastAsia"/>
        </w:rPr>
        <w:t>III. 智慧。—七眼是祂全知的象征。</w:t>
      </w:r>
    </w:p>
    <w:p w14:paraId="5B1C1553">
      <w:pPr>
        <w:spacing w:after="0" w:line="259" w:lineRule="auto"/>
        <w:ind w:left="17" w:right="0" w:firstLine="0"/>
        <w:jc w:val="left"/>
        <w:rPr>
          <w:rFonts w:hint="eastAsia"/>
        </w:rPr>
      </w:pPr>
    </w:p>
    <w:p w14:paraId="060324AD">
      <w:pPr>
        <w:spacing w:after="0" w:line="259" w:lineRule="auto"/>
        <w:ind w:left="17" w:right="0" w:firstLine="0"/>
        <w:jc w:val="left"/>
        <w:rPr>
          <w:rFonts w:hint="eastAsia"/>
        </w:rPr>
      </w:pPr>
      <w:r>
        <w:rPr>
          <w:rFonts w:hint="eastAsia"/>
        </w:rPr>
        <w:t>His eyes are everywhere; He sees us through and through.</w:t>
      </w:r>
    </w:p>
    <w:p w14:paraId="437A0C45">
      <w:pPr>
        <w:spacing w:after="0" w:line="259" w:lineRule="auto"/>
        <w:ind w:left="17" w:right="0" w:firstLine="0"/>
        <w:jc w:val="left"/>
        <w:rPr>
          <w:rFonts w:hint="eastAsia"/>
        </w:rPr>
      </w:pPr>
      <w:r>
        <w:rPr>
          <w:rFonts w:hint="eastAsia"/>
        </w:rPr>
        <w:t>祂的眼目无处不在；祂看透我们。</w:t>
      </w:r>
    </w:p>
    <w:p w14:paraId="531FF6C0">
      <w:pPr>
        <w:spacing w:after="0" w:line="259" w:lineRule="auto"/>
        <w:ind w:left="17" w:right="0" w:firstLine="0"/>
        <w:jc w:val="left"/>
        <w:rPr>
          <w:rFonts w:hint="eastAsia"/>
        </w:rPr>
      </w:pPr>
    </w:p>
    <w:p w14:paraId="56336659">
      <w:pPr>
        <w:spacing w:after="0" w:line="259" w:lineRule="auto"/>
        <w:ind w:left="17" w:right="0" w:firstLine="0"/>
        <w:jc w:val="left"/>
        <w:rPr>
          <w:rFonts w:hint="eastAsia"/>
        </w:rPr>
      </w:pPr>
      <w:r>
        <w:rPr>
          <w:rFonts w:hint="eastAsia"/>
        </w:rPr>
        <w:t>And He comes in to us as the Spirit of wisdom.</w:t>
      </w:r>
    </w:p>
    <w:p w14:paraId="44645E3F">
      <w:pPr>
        <w:spacing w:after="0" w:line="259" w:lineRule="auto"/>
        <w:ind w:left="17" w:right="0" w:firstLine="0"/>
        <w:jc w:val="left"/>
        <w:rPr>
          <w:rFonts w:hint="eastAsia"/>
        </w:rPr>
      </w:pPr>
      <w:r>
        <w:rPr>
          <w:rFonts w:hint="eastAsia"/>
        </w:rPr>
        <w:t>祂以智慧的灵临到我们。</w:t>
      </w:r>
    </w:p>
    <w:p w14:paraId="5BBDE053">
      <w:pPr>
        <w:spacing w:after="0" w:line="259" w:lineRule="auto"/>
        <w:ind w:left="17" w:right="0" w:firstLine="0"/>
        <w:jc w:val="left"/>
        <w:rPr>
          <w:rFonts w:hint="eastAsia"/>
        </w:rPr>
      </w:pPr>
    </w:p>
    <w:p w14:paraId="7529E35A">
      <w:pPr>
        <w:spacing w:after="0" w:line="259" w:lineRule="auto"/>
        <w:ind w:left="17" w:right="0" w:firstLine="0"/>
        <w:jc w:val="left"/>
        <w:rPr>
          <w:rFonts w:hint="eastAsia"/>
        </w:rPr>
      </w:pPr>
      <w:r>
        <w:rPr>
          <w:rFonts w:hint="eastAsia"/>
        </w:rPr>
        <w:t>The four living ones are represented as full of eyes before and behind, implying the fullness of the all-seeing Spirit, as if they were thus 'partakers of the divine nature.'</w:t>
      </w:r>
    </w:p>
    <w:p w14:paraId="071516E5">
      <w:pPr>
        <w:spacing w:after="0" w:line="259" w:lineRule="auto"/>
        <w:ind w:left="17" w:right="0" w:firstLine="0"/>
        <w:jc w:val="left"/>
        <w:rPr>
          <w:rFonts w:hint="eastAsia"/>
        </w:rPr>
      </w:pPr>
      <w:r>
        <w:rPr>
          <w:rFonts w:hint="eastAsia"/>
        </w:rPr>
        <w:t>四活物被描绘为前后都满了眼睛，暗示着全视之灵的丰满，仿佛他们因此‘得与神的性情有分’。</w:t>
      </w:r>
    </w:p>
    <w:p w14:paraId="0C5AE380">
      <w:pPr>
        <w:spacing w:after="0" w:line="259" w:lineRule="auto"/>
        <w:ind w:left="17" w:right="0" w:firstLine="0"/>
        <w:jc w:val="left"/>
        <w:rPr>
          <w:rFonts w:hint="eastAsia"/>
        </w:rPr>
      </w:pPr>
    </w:p>
    <w:p w14:paraId="58B7F1DA">
      <w:pPr>
        <w:spacing w:after="0" w:line="259" w:lineRule="auto"/>
        <w:ind w:left="17" w:right="0" w:firstLine="0"/>
        <w:jc w:val="left"/>
        <w:rPr>
          <w:rFonts w:hint="eastAsia"/>
        </w:rPr>
      </w:pPr>
      <w:r>
        <w:rPr>
          <w:rFonts w:hint="eastAsia"/>
        </w:rPr>
        <w:t>As the Spirit of wisdom rested on Christ, so does it on us; for out of His fullness we receive.</w:t>
      </w:r>
    </w:p>
    <w:p w14:paraId="3880D113">
      <w:pPr>
        <w:spacing w:after="0" w:line="259" w:lineRule="auto"/>
        <w:ind w:left="17" w:right="0" w:firstLine="0"/>
        <w:jc w:val="left"/>
        <w:rPr>
          <w:rFonts w:hint="eastAsia"/>
        </w:rPr>
      </w:pPr>
      <w:r>
        <w:rPr>
          <w:rFonts w:hint="eastAsia"/>
        </w:rPr>
        <w:t>智慧的灵怎样停在基督身上，也怎样停在我们身上；因为从祂的丰满里，我们都领受了。</w:t>
      </w:r>
    </w:p>
    <w:p w14:paraId="2DFFECBA">
      <w:pPr>
        <w:spacing w:after="0" w:line="259" w:lineRule="auto"/>
        <w:ind w:left="17" w:right="0" w:firstLine="0"/>
        <w:jc w:val="left"/>
        <w:rPr>
          <w:rFonts w:hint="eastAsia"/>
        </w:rPr>
      </w:pPr>
    </w:p>
    <w:p w14:paraId="2638BC82">
      <w:pPr>
        <w:spacing w:after="0" w:line="259" w:lineRule="auto"/>
        <w:ind w:left="17" w:right="0" w:firstLine="0"/>
        <w:jc w:val="left"/>
        <w:rPr>
          <w:rFonts w:hint="eastAsia"/>
        </w:rPr>
      </w:pPr>
      <w:r>
        <w:rPr>
          <w:rFonts w:hint="eastAsia"/>
        </w:rPr>
        <w:t>It comes to us, not directly, but from and through Him.</w:t>
      </w:r>
    </w:p>
    <w:p w14:paraId="482A9DEA">
      <w:pPr>
        <w:spacing w:after="0" w:line="259" w:lineRule="auto"/>
        <w:ind w:left="17" w:right="0" w:firstLine="0"/>
        <w:jc w:val="left"/>
        <w:rPr>
          <w:rFonts w:hint="eastAsia"/>
        </w:rPr>
      </w:pPr>
      <w:r>
        <w:rPr>
          <w:rFonts w:hint="eastAsia"/>
        </w:rPr>
        <w:t>它不是直接临到我们，而是从祂并借着祂而来。</w:t>
      </w:r>
    </w:p>
    <w:p w14:paraId="6D50975E">
      <w:pPr>
        <w:spacing w:after="0" w:line="259" w:lineRule="auto"/>
        <w:ind w:left="17" w:right="0" w:firstLine="0"/>
        <w:jc w:val="left"/>
        <w:rPr>
          <w:rFonts w:hint="eastAsia"/>
        </w:rPr>
      </w:pPr>
    </w:p>
    <w:p w14:paraId="1065DEB6">
      <w:pPr>
        <w:spacing w:after="0" w:line="259" w:lineRule="auto"/>
        <w:ind w:left="17" w:right="0" w:firstLine="0"/>
        <w:jc w:val="left"/>
        <w:rPr>
          <w:rFonts w:hint="eastAsia"/>
        </w:rPr>
      </w:pPr>
      <w:r>
        <w:rPr>
          <w:rFonts w:hint="eastAsia"/>
        </w:rPr>
        <w:t>We were blind, now we see; we see afar off, within the veil, the things which eye hath not seen.</w:t>
      </w:r>
    </w:p>
    <w:p w14:paraId="7C73E1A2">
      <w:pPr>
        <w:spacing w:after="0" w:line="259" w:lineRule="auto"/>
        <w:ind w:left="17" w:right="0" w:firstLine="0"/>
        <w:jc w:val="left"/>
        <w:rPr>
          <w:rFonts w:hint="eastAsia"/>
        </w:rPr>
      </w:pPr>
      <w:r>
        <w:rPr>
          <w:rFonts w:hint="eastAsia"/>
        </w:rPr>
        <w:t>我们曾是瞎眼的，如今我们看见了；我们远远地看见，在幔子内，眼睛未曾看见的事。</w:t>
      </w:r>
    </w:p>
    <w:p w14:paraId="121A5139">
      <w:pPr>
        <w:spacing w:after="0" w:line="259" w:lineRule="auto"/>
        <w:ind w:left="17" w:right="0" w:firstLine="0"/>
        <w:jc w:val="left"/>
        <w:rPr>
          <w:rFonts w:hint="eastAsia"/>
        </w:rPr>
      </w:pPr>
    </w:p>
    <w:p w14:paraId="5ACB67CC">
      <w:pPr>
        <w:spacing w:after="0" w:line="259" w:lineRule="auto"/>
        <w:ind w:left="17" w:right="0" w:firstLine="0"/>
        <w:jc w:val="left"/>
        <w:rPr>
          <w:rFonts w:hint="eastAsia"/>
        </w:rPr>
      </w:pPr>
      <w:r>
        <w:rPr>
          <w:rFonts w:hint="eastAsia"/>
        </w:rPr>
        <w:t>Spirituality.—They are called spirits: invisible, yet real; not corporeal, yet real; something which may dwell in us, and influence us, unseen, unheard, unfelt.</w:t>
      </w:r>
    </w:p>
    <w:p w14:paraId="3D75F0CE">
      <w:pPr>
        <w:spacing w:after="0" w:line="259" w:lineRule="auto"/>
        <w:ind w:left="17" w:right="0" w:firstLine="0"/>
        <w:jc w:val="left"/>
        <w:rPr>
          <w:rFonts w:hint="eastAsia"/>
        </w:rPr>
      </w:pPr>
      <w:r>
        <w:rPr>
          <w:rFonts w:hint="eastAsia"/>
        </w:rPr>
        <w:t>灵性。—他们被称为灵：无形，却真实；非物质，却真实；某种可以住在我们里面，并影响我们的东西，看不见，听不见，感觉不到。</w:t>
      </w:r>
    </w:p>
    <w:p w14:paraId="3B1303DD">
      <w:pPr>
        <w:spacing w:after="0" w:line="259" w:lineRule="auto"/>
        <w:ind w:left="17" w:right="0" w:firstLine="0"/>
        <w:jc w:val="left"/>
        <w:rPr>
          <w:rFonts w:hint="eastAsia"/>
        </w:rPr>
      </w:pPr>
    </w:p>
    <w:p w14:paraId="3F02D29F">
      <w:pPr>
        <w:spacing w:after="0" w:line="259" w:lineRule="auto"/>
        <w:ind w:left="17" w:right="0" w:firstLine="0"/>
        <w:jc w:val="left"/>
        <w:rPr>
          <w:rFonts w:hint="eastAsia"/>
        </w:rPr>
      </w:pPr>
      <w:r>
        <w:rPr>
          <w:rFonts w:hint="eastAsia"/>
        </w:rPr>
        <w:t>Spirits, yet not shadows; spirits, yet infinitely personal and real.</w:t>
      </w:r>
    </w:p>
    <w:p w14:paraId="17EB3BAE">
      <w:pPr>
        <w:spacing w:after="0" w:line="259" w:lineRule="auto"/>
        <w:ind w:left="17" w:right="0" w:firstLine="0"/>
        <w:jc w:val="left"/>
        <w:rPr>
          <w:rFonts w:hint="eastAsia"/>
        </w:rPr>
      </w:pPr>
      <w:r>
        <w:rPr>
          <w:rFonts w:hint="eastAsia"/>
        </w:rPr>
        <w:t>是灵，却非幻影；是灵，却无限地个人化和真实。</w:t>
      </w:r>
    </w:p>
    <w:p w14:paraId="01B52626">
      <w:pPr>
        <w:spacing w:after="0" w:line="259" w:lineRule="auto"/>
        <w:ind w:left="17" w:right="0" w:firstLine="0"/>
        <w:jc w:val="left"/>
        <w:rPr>
          <w:rFonts w:hint="eastAsia"/>
        </w:rPr>
      </w:pPr>
    </w:p>
    <w:p w14:paraId="403CE4E6">
      <w:pPr>
        <w:spacing w:after="0" w:line="259" w:lineRule="auto"/>
        <w:ind w:left="17" w:right="0" w:firstLine="0"/>
        <w:jc w:val="left"/>
        <w:rPr>
          <w:rFonts w:hint="eastAsia"/>
        </w:rPr>
      </w:pPr>
      <w:r>
        <w:rPr>
          <w:rFonts w:hint="eastAsia"/>
        </w:rPr>
        <w:t>Completeness.—Seven is the perfect number in</w:t>
      </w:r>
    </w:p>
    <w:p w14:paraId="70042A5C">
      <w:pPr>
        <w:spacing w:after="0" w:line="259" w:lineRule="auto"/>
        <w:ind w:left="17" w:right="0" w:firstLine="0"/>
        <w:jc w:val="left"/>
        <w:rPr>
          <w:rFonts w:hint="eastAsia"/>
        </w:rPr>
      </w:pPr>
      <w:r>
        <w:rPr>
          <w:rFonts w:hint="eastAsia"/>
        </w:rPr>
        <w:t>Scripture (seven days, seven years, etc.).</w:t>
      </w:r>
    </w:p>
    <w:p w14:paraId="43BB4627">
      <w:pPr>
        <w:spacing w:after="0" w:line="259" w:lineRule="auto"/>
        <w:ind w:left="17" w:right="0" w:firstLine="0"/>
        <w:jc w:val="left"/>
        <w:rPr>
          <w:rFonts w:hint="eastAsia"/>
        </w:rPr>
      </w:pPr>
      <w:r>
        <w:rPr>
          <w:rFonts w:hint="eastAsia"/>
        </w:rPr>
        <w:t>完全。—七是圣经中的完全数（七日，七年，等等）。</w:t>
      </w:r>
    </w:p>
    <w:p w14:paraId="44E15C8A">
      <w:pPr>
        <w:spacing w:after="0" w:line="259" w:lineRule="auto"/>
        <w:ind w:left="17" w:right="0" w:firstLine="0"/>
        <w:jc w:val="left"/>
        <w:rPr>
          <w:rFonts w:hint="eastAsia"/>
        </w:rPr>
      </w:pPr>
    </w:p>
    <w:p w14:paraId="08132893">
      <w:pPr>
        <w:spacing w:after="0" w:line="259" w:lineRule="auto"/>
        <w:ind w:left="17" w:right="0" w:firstLine="0"/>
        <w:jc w:val="left"/>
        <w:rPr>
          <w:rFonts w:hint="eastAsia"/>
        </w:rPr>
      </w:pPr>
      <w:r>
        <w:rPr>
          <w:rFonts w:hint="eastAsia"/>
        </w:rPr>
        <w:t>It is the complete and perfect Spirit that has represented; without defect or weakness; altogether full; full in light, and wisdom, and power.</w:t>
      </w:r>
    </w:p>
    <w:p w14:paraId="2947356F">
      <w:pPr>
        <w:spacing w:after="0" w:line="259" w:lineRule="auto"/>
        <w:ind w:left="17" w:right="0" w:firstLine="0"/>
        <w:jc w:val="left"/>
        <w:rPr>
          <w:rFonts w:hint="eastAsia"/>
        </w:rPr>
      </w:pPr>
      <w:r>
        <w:rPr>
          <w:rFonts w:hint="eastAsia"/>
        </w:rPr>
        <w:t>所代表的是那完全而完美的圣灵；没有瑕疵或软弱；全然丰满；在光、智慧和能力上都丰满。</w:t>
      </w:r>
    </w:p>
    <w:p w14:paraId="61C18C69">
      <w:pPr>
        <w:spacing w:after="0" w:line="259" w:lineRule="auto"/>
        <w:ind w:left="17" w:right="0" w:firstLine="0"/>
        <w:jc w:val="left"/>
        <w:rPr>
          <w:rFonts w:hint="eastAsia"/>
        </w:rPr>
      </w:pPr>
    </w:p>
    <w:p w14:paraId="2627AF34">
      <w:pPr>
        <w:spacing w:after="0" w:line="259" w:lineRule="auto"/>
        <w:ind w:left="17" w:right="0" w:firstLine="0"/>
        <w:jc w:val="left"/>
        <w:rPr>
          <w:rFonts w:hint="eastAsia"/>
        </w:rPr>
      </w:pPr>
      <w:r>
        <w:rPr>
          <w:rFonts w:hint="eastAsia"/>
        </w:rPr>
        <w:t>That fullness is divine, not human or finite; the fullness of God; fullness without measure or end; fullness which was completely realized only in Christ, but in us according to our measure.</w:t>
      </w:r>
    </w:p>
    <w:p w14:paraId="48E43B68">
      <w:pPr>
        <w:spacing w:after="0" w:line="259" w:lineRule="auto"/>
        <w:ind w:left="17" w:right="0" w:firstLine="0"/>
        <w:jc w:val="left"/>
        <w:rPr>
          <w:rFonts w:hint="eastAsia"/>
        </w:rPr>
      </w:pPr>
      <w:r>
        <w:rPr>
          <w:rFonts w:hint="eastAsia"/>
        </w:rPr>
        <w:t>那丰满是神圣的，不是属人的或有限的；是神的丰满；是没有限量或终结的丰满；是只有在基督里才完全实现的丰满，但在我们里面则按我们的度量。</w:t>
      </w:r>
    </w:p>
    <w:p w14:paraId="3F1AA7DD">
      <w:pPr>
        <w:spacing w:after="0" w:line="259" w:lineRule="auto"/>
        <w:ind w:left="17" w:right="0" w:firstLine="0"/>
        <w:jc w:val="left"/>
        <w:rPr>
          <w:rFonts w:hint="eastAsia"/>
        </w:rPr>
      </w:pPr>
    </w:p>
    <w:p w14:paraId="03854E60">
      <w:pPr>
        <w:spacing w:after="0" w:line="259" w:lineRule="auto"/>
        <w:ind w:left="17" w:right="0" w:firstLine="0"/>
        <w:jc w:val="left"/>
        <w:rPr>
          <w:rFonts w:hint="eastAsia"/>
        </w:rPr>
      </w:pPr>
      <w:r>
        <w:rPr>
          <w:rFonts w:hint="eastAsia"/>
        </w:rPr>
        <w:t>VI.Variety.—This is also indicated by seven.</w:t>
      </w:r>
    </w:p>
    <w:p w14:paraId="02E6F0C1">
      <w:pPr>
        <w:spacing w:after="0" w:line="259" w:lineRule="auto"/>
        <w:ind w:left="17" w:right="0" w:firstLine="0"/>
        <w:jc w:val="left"/>
        <w:rPr>
          <w:rFonts w:hint="eastAsia"/>
        </w:rPr>
      </w:pPr>
      <w:r>
        <w:rPr>
          <w:rFonts w:hint="eastAsia"/>
        </w:rPr>
        <w:t>VI. 多样性。—这也由七来表示。</w:t>
      </w:r>
    </w:p>
    <w:p w14:paraId="20534DF0">
      <w:pPr>
        <w:spacing w:after="0" w:line="259" w:lineRule="auto"/>
        <w:ind w:left="17" w:right="0" w:firstLine="0"/>
        <w:jc w:val="left"/>
        <w:rPr>
          <w:rFonts w:hint="eastAsia"/>
        </w:rPr>
      </w:pPr>
    </w:p>
    <w:p w14:paraId="49A7093E">
      <w:pPr>
        <w:spacing w:after="0" w:line="259" w:lineRule="auto"/>
        <w:ind w:left="17" w:right="0" w:firstLine="0"/>
        <w:jc w:val="left"/>
        <w:rPr>
          <w:rFonts w:hint="eastAsia"/>
        </w:rPr>
      </w:pPr>
      <w:r>
        <w:rPr>
          <w:rFonts w:hint="eastAsia"/>
        </w:rPr>
        <w:t>Not mere fullness; but fullness in variety,—variety in fullness.</w:t>
      </w:r>
    </w:p>
    <w:p w14:paraId="61D4BC6D">
      <w:pPr>
        <w:spacing w:after="0" w:line="259" w:lineRule="auto"/>
        <w:ind w:left="17" w:right="0" w:firstLine="0"/>
        <w:jc w:val="left"/>
        <w:rPr>
          <w:rFonts w:hint="eastAsia"/>
        </w:rPr>
      </w:pPr>
      <w:r>
        <w:rPr>
          <w:rFonts w:hint="eastAsia"/>
        </w:rPr>
        <w:t>不仅是丰满；而是多样性中的丰满，—丰满中的多样性。</w:t>
      </w:r>
    </w:p>
    <w:p w14:paraId="3959E0C9">
      <w:pPr>
        <w:spacing w:after="0" w:line="259" w:lineRule="auto"/>
        <w:ind w:left="17" w:right="0" w:firstLine="0"/>
        <w:jc w:val="left"/>
        <w:rPr>
          <w:rFonts w:hint="eastAsia"/>
        </w:rPr>
      </w:pPr>
    </w:p>
    <w:p w14:paraId="02C9CA49">
      <w:pPr>
        <w:spacing w:after="0" w:line="259" w:lineRule="auto"/>
        <w:ind w:left="17" w:right="0" w:firstLine="0"/>
        <w:jc w:val="left"/>
        <w:rPr>
          <w:rFonts w:hint="eastAsia"/>
        </w:rPr>
      </w:pPr>
      <w:r>
        <w:rPr>
          <w:rFonts w:hint="eastAsia"/>
        </w:rPr>
        <w:t>Not the uniform fullness of the unvaried sea, but the fullness of the varied earth and sky; all different parts connected together, and making up that wondrous perfection which mere unvarying infinity could not exhibit.</w:t>
      </w:r>
    </w:p>
    <w:p w14:paraId="1104F98A">
      <w:pPr>
        <w:spacing w:after="0" w:line="259" w:lineRule="auto"/>
        <w:ind w:left="17" w:right="0" w:firstLine="0"/>
        <w:jc w:val="left"/>
        <w:rPr>
          <w:rFonts w:hint="eastAsia"/>
        </w:rPr>
      </w:pPr>
      <w:r>
        <w:rPr>
          <w:rFonts w:hint="eastAsia"/>
        </w:rPr>
        <w:t>不是不变大海的一致丰满，而是多变大地和天空的丰满；所有不同的部分连接在一起，构成了那仅仅不变的无限所无法展现的奇妙完美。</w:t>
      </w:r>
    </w:p>
    <w:p w14:paraId="2E10E675">
      <w:pPr>
        <w:spacing w:after="0" w:line="259" w:lineRule="auto"/>
        <w:ind w:left="17" w:right="0" w:firstLine="0"/>
        <w:jc w:val="left"/>
        <w:rPr>
          <w:rFonts w:hint="eastAsia"/>
        </w:rPr>
      </w:pPr>
    </w:p>
    <w:p w14:paraId="2407DFF6">
      <w:pPr>
        <w:spacing w:after="0" w:line="259" w:lineRule="auto"/>
        <w:ind w:left="17" w:right="0" w:firstLine="0"/>
        <w:jc w:val="left"/>
        <w:rPr>
          <w:rFonts w:hint="eastAsia"/>
        </w:rPr>
      </w:pPr>
      <w:r>
        <w:rPr>
          <w:rFonts w:hint="eastAsia"/>
        </w:rPr>
        <w:t>The Spirit, with His manifold gifts and graces, is thus represented,—the varied perfection of his gifts, as well as the varied glory of His person; a glory like that of light, whose perfection of whiteness is the result of variety in color.</w:t>
      </w:r>
    </w:p>
    <w:p w14:paraId="5CB5F118">
      <w:pPr>
        <w:spacing w:after="0" w:line="259" w:lineRule="auto"/>
        <w:ind w:left="17" w:right="0" w:firstLine="0"/>
        <w:jc w:val="left"/>
        <w:rPr>
          <w:rFonts w:hint="eastAsia"/>
        </w:rPr>
      </w:pPr>
      <w:r>
        <w:rPr>
          <w:rFonts w:hint="eastAsia"/>
        </w:rPr>
        <w:t>圣灵，带着祂多样的恩赐和恩典，就是这样被代表的，—祂恩赐的多样完美，以及祂位格的多样荣耀；一种如同光的荣耀，其白色的完美是颜色多样性的结果。</w:t>
      </w:r>
    </w:p>
    <w:p w14:paraId="509849B8">
      <w:pPr>
        <w:spacing w:after="0" w:line="259" w:lineRule="auto"/>
        <w:ind w:left="17" w:right="0" w:firstLine="0"/>
        <w:jc w:val="left"/>
        <w:rPr>
          <w:rFonts w:hint="eastAsia"/>
        </w:rPr>
      </w:pPr>
    </w:p>
    <w:p w14:paraId="22758298">
      <w:pPr>
        <w:spacing w:after="0" w:line="259" w:lineRule="auto"/>
        <w:ind w:left="17" w:right="0" w:firstLine="0"/>
        <w:jc w:val="left"/>
        <w:rPr>
          <w:rFonts w:hint="eastAsia"/>
        </w:rPr>
      </w:pPr>
      <w:r>
        <w:rPr>
          <w:rFonts w:hint="eastAsia"/>
        </w:rPr>
        <w:t>These seven Spirits are what we need, to meet the varying cases and characters of the saints.</w:t>
      </w:r>
    </w:p>
    <w:p w14:paraId="4D5AB7A6">
      <w:pPr>
        <w:spacing w:after="0" w:line="259" w:lineRule="auto"/>
        <w:ind w:left="17" w:right="0" w:firstLine="0"/>
        <w:jc w:val="left"/>
        <w:rPr>
          <w:rFonts w:hint="eastAsia"/>
        </w:rPr>
      </w:pPr>
      <w:r>
        <w:rPr>
          <w:rFonts w:hint="eastAsia"/>
        </w:rPr>
        <w:t>这七灵是我们所需要的，为要应对圣徒们变化的情况和品格。</w:t>
      </w:r>
    </w:p>
    <w:p w14:paraId="314BE65B">
      <w:pPr>
        <w:spacing w:after="0" w:line="259" w:lineRule="auto"/>
        <w:ind w:left="17" w:right="0" w:firstLine="0"/>
        <w:jc w:val="left"/>
        <w:rPr>
          <w:rFonts w:hint="eastAsia"/>
        </w:rPr>
      </w:pPr>
    </w:p>
    <w:p w14:paraId="4ED4E513">
      <w:pPr>
        <w:spacing w:after="0" w:line="259" w:lineRule="auto"/>
        <w:ind w:left="17" w:right="0" w:firstLine="0"/>
        <w:jc w:val="left"/>
        <w:rPr>
          <w:rFonts w:hint="eastAsia"/>
        </w:rPr>
      </w:pPr>
      <w:r>
        <w:rPr>
          <w:rFonts w:hint="eastAsia"/>
        </w:rPr>
        <w:t>VII.Universality.—These lamps of fire burn before the throne.</w:t>
      </w:r>
    </w:p>
    <w:p w14:paraId="5DCD9820">
      <w:pPr>
        <w:spacing w:after="0" w:line="259" w:lineRule="auto"/>
        <w:ind w:left="17" w:right="0" w:firstLine="0"/>
        <w:jc w:val="left"/>
        <w:rPr>
          <w:rFonts w:hint="eastAsia"/>
        </w:rPr>
      </w:pPr>
      <w:r>
        <w:rPr>
          <w:rFonts w:hint="eastAsia"/>
        </w:rPr>
        <w:t>VII. 普世性。—这些火灯在宝座前燃烧。</w:t>
      </w:r>
    </w:p>
    <w:p w14:paraId="3CFBEF9A">
      <w:pPr>
        <w:spacing w:after="0" w:line="259" w:lineRule="auto"/>
        <w:ind w:left="17" w:right="0" w:firstLine="0"/>
        <w:jc w:val="left"/>
        <w:rPr>
          <w:rFonts w:hint="eastAsia"/>
        </w:rPr>
      </w:pPr>
    </w:p>
    <w:p w14:paraId="0B2D709C">
      <w:pPr>
        <w:spacing w:after="0" w:line="259" w:lineRule="auto"/>
        <w:ind w:left="17" w:right="0" w:firstLine="0"/>
        <w:jc w:val="left"/>
        <w:rPr>
          <w:rFonts w:hint="eastAsia"/>
        </w:rPr>
      </w:pPr>
      <w:r>
        <w:rPr>
          <w:rFonts w:hint="eastAsia"/>
        </w:rPr>
        <w:t>As (when the veil was rent) the seven-branched candlestick would appear to be standing before the mercy-seat, so these lamps of fire are seen burning before the throne of God and of the Lamb.</w:t>
      </w:r>
    </w:p>
    <w:p w14:paraId="267ECA84">
      <w:pPr>
        <w:spacing w:after="0" w:line="259" w:lineRule="auto"/>
        <w:ind w:left="17" w:right="0" w:firstLine="0"/>
        <w:jc w:val="left"/>
        <w:rPr>
          <w:rFonts w:hint="eastAsia"/>
        </w:rPr>
      </w:pPr>
      <w:r>
        <w:rPr>
          <w:rFonts w:hint="eastAsia"/>
        </w:rPr>
        <w:t>正如（当幔子裂开时）七支灯台似乎站在施恩座前，这些火灯也被看见在神和羔羊的宝座前燃烧。</w:t>
      </w:r>
    </w:p>
    <w:p w14:paraId="72AEF988">
      <w:pPr>
        <w:spacing w:after="0" w:line="259" w:lineRule="auto"/>
        <w:ind w:left="17" w:right="0" w:firstLine="0"/>
        <w:jc w:val="left"/>
        <w:rPr>
          <w:rFonts w:hint="eastAsia"/>
        </w:rPr>
      </w:pPr>
    </w:p>
    <w:p w14:paraId="4A9481A9">
      <w:pPr>
        <w:spacing w:after="0" w:line="259" w:lineRule="auto"/>
        <w:ind w:left="17" w:right="0" w:firstLine="0"/>
        <w:jc w:val="left"/>
        <w:rPr>
          <w:rFonts w:hint="eastAsia"/>
        </w:rPr>
      </w:pPr>
      <w:r>
        <w:rPr>
          <w:rFonts w:hint="eastAsia"/>
        </w:rPr>
        <w:t>They are thus connected with the throne, yet they shed their light far and near over creation.</w:t>
      </w:r>
    </w:p>
    <w:p w14:paraId="50EE8603">
      <w:pPr>
        <w:spacing w:after="0" w:line="259" w:lineRule="auto"/>
        <w:ind w:left="17" w:right="0" w:firstLine="0"/>
        <w:jc w:val="left"/>
        <w:rPr>
          <w:rFonts w:hint="eastAsia"/>
        </w:rPr>
      </w:pPr>
      <w:r>
        <w:rPr>
          <w:rFonts w:hint="eastAsia"/>
        </w:rPr>
        <w:t>因此，它们与宝座相连，却又将它们的光远近地照耀在受造之物上。</w:t>
      </w:r>
    </w:p>
    <w:p w14:paraId="59AFCC64">
      <w:pPr>
        <w:spacing w:after="0" w:line="259" w:lineRule="auto"/>
        <w:ind w:left="17" w:right="0" w:firstLine="0"/>
        <w:jc w:val="left"/>
        <w:rPr>
          <w:rFonts w:hint="eastAsia"/>
        </w:rPr>
      </w:pPr>
    </w:p>
    <w:p w14:paraId="5FC2B435">
      <w:pPr>
        <w:spacing w:after="0" w:line="259" w:lineRule="auto"/>
        <w:ind w:left="17" w:right="0" w:firstLine="0"/>
        <w:jc w:val="left"/>
        <w:rPr>
          <w:rFonts w:hint="eastAsia"/>
        </w:rPr>
      </w:pPr>
      <w:r>
        <w:rPr>
          <w:rFonts w:hint="eastAsia"/>
        </w:rPr>
        <w:t>The seven Spirits of God are sent forth into all the earth.</w:t>
      </w:r>
    </w:p>
    <w:p w14:paraId="0CBCFDBC">
      <w:pPr>
        <w:spacing w:after="0" w:line="259" w:lineRule="auto"/>
        <w:ind w:left="17" w:right="0" w:firstLine="0"/>
        <w:jc w:val="left"/>
        <w:rPr>
          <w:rFonts w:hint="eastAsia"/>
        </w:rPr>
      </w:pPr>
      <w:r>
        <w:rPr>
          <w:rFonts w:hint="eastAsia"/>
        </w:rPr>
        <w:t>神的七灵奉差遣往普天下去。</w:t>
      </w:r>
    </w:p>
    <w:p w14:paraId="7AB00054">
      <w:pPr>
        <w:spacing w:after="0" w:line="259" w:lineRule="auto"/>
        <w:ind w:left="17" w:right="0" w:firstLine="0"/>
        <w:jc w:val="left"/>
        <w:rPr>
          <w:rFonts w:hint="eastAsia"/>
        </w:rPr>
      </w:pPr>
    </w:p>
    <w:p w14:paraId="76A25D3B">
      <w:pPr>
        <w:spacing w:after="0" w:line="259" w:lineRule="auto"/>
        <w:ind w:left="17" w:right="0" w:firstLine="0"/>
        <w:jc w:val="left"/>
        <w:rPr>
          <w:rFonts w:hint="eastAsia"/>
        </w:rPr>
      </w:pPr>
      <w:r>
        <w:rPr>
          <w:rFonts w:hint="eastAsia"/>
        </w:rPr>
        <w:t>They go out beyond the temple, beyond Israel's land; into all the earth; to the nations afar off,—'every nation and kindred.'</w:t>
      </w:r>
    </w:p>
    <w:p w14:paraId="38BD45B9">
      <w:pPr>
        <w:spacing w:after="0" w:line="259" w:lineRule="auto"/>
        <w:ind w:left="17" w:right="0" w:firstLine="0"/>
        <w:jc w:val="left"/>
        <w:rPr>
          <w:rFonts w:hint="eastAsia"/>
        </w:rPr>
      </w:pPr>
      <w:r>
        <w:rPr>
          <w:rFonts w:hint="eastAsia"/>
        </w:rPr>
        <w:t>他们走出圣殿，走出以色列地；进入全地；到远方的列国，—‘各国各族’。</w:t>
      </w:r>
    </w:p>
    <w:p w14:paraId="75EE8AE9">
      <w:pPr>
        <w:spacing w:after="0" w:line="259" w:lineRule="auto"/>
        <w:ind w:left="17" w:right="0" w:firstLine="0"/>
        <w:jc w:val="left"/>
        <w:rPr>
          <w:rFonts w:hint="eastAsia"/>
        </w:rPr>
      </w:pPr>
    </w:p>
    <w:p w14:paraId="2C834CF7">
      <w:pPr>
        <w:spacing w:after="0" w:line="259" w:lineRule="auto"/>
        <w:ind w:left="17" w:right="0" w:firstLine="0"/>
        <w:jc w:val="left"/>
        <w:rPr>
          <w:rFonts w:hint="eastAsia"/>
        </w:rPr>
      </w:pPr>
      <w:r>
        <w:rPr>
          <w:rFonts w:hint="eastAsia"/>
        </w:rPr>
        <w:t>They are sent forth from the throne as royal messengers, to do the work of Him who sits upon the throne, as Christ speaks of the Spirit; 'the Comforter whom the Father shall send in my name.'</w:t>
      </w:r>
    </w:p>
    <w:p w14:paraId="0C06E951">
      <w:pPr>
        <w:spacing w:after="0" w:line="259" w:lineRule="auto"/>
        <w:ind w:left="17" w:right="0" w:firstLine="0"/>
        <w:jc w:val="left"/>
        <w:rPr>
          <w:rFonts w:hint="eastAsia"/>
        </w:rPr>
      </w:pPr>
      <w:r>
        <w:rPr>
          <w:rFonts w:hint="eastAsia"/>
        </w:rPr>
        <w:t>他们从宝座被差派出去，如同君尊的使者，去作那坐在宝座上之主的工，正如基督论到圣灵时所说：‘父因我的名所要差来的保惠师。’</w:t>
      </w:r>
    </w:p>
    <w:p w14:paraId="63291E10">
      <w:pPr>
        <w:spacing w:after="0" w:line="259" w:lineRule="auto"/>
        <w:ind w:left="17" w:right="0" w:firstLine="0"/>
        <w:jc w:val="left"/>
        <w:rPr>
          <w:rFonts w:hint="eastAsia"/>
        </w:rPr>
      </w:pPr>
    </w:p>
    <w:p w14:paraId="6A9700CD">
      <w:pPr>
        <w:spacing w:after="0" w:line="259" w:lineRule="auto"/>
        <w:ind w:left="17" w:right="0" w:firstLine="0"/>
        <w:jc w:val="left"/>
        <w:rPr>
          <w:rFonts w:hint="eastAsia"/>
        </w:rPr>
      </w:pPr>
      <w:r>
        <w:rPr>
          <w:rFonts w:hint="eastAsia"/>
        </w:rPr>
        <w:t>As Christ was the sent of the Father, and also of the Spirit, so the Spirit is sent of the Father and of Christ.</w:t>
      </w:r>
    </w:p>
    <w:p w14:paraId="652D7BE6">
      <w:pPr>
        <w:spacing w:after="0" w:line="259" w:lineRule="auto"/>
        <w:ind w:left="17" w:right="0" w:firstLine="0"/>
        <w:jc w:val="left"/>
        <w:rPr>
          <w:rFonts w:hint="eastAsia"/>
        </w:rPr>
      </w:pPr>
      <w:r>
        <w:rPr>
          <w:rFonts w:hint="eastAsia"/>
        </w:rPr>
        <w:t>正如基督是父所差来的，也是圣灵所差来的，圣灵也是父和基督所差来的。</w:t>
      </w:r>
    </w:p>
    <w:p w14:paraId="1C957EAE">
      <w:pPr>
        <w:spacing w:after="0" w:line="259" w:lineRule="auto"/>
        <w:ind w:left="17" w:right="0" w:firstLine="0"/>
        <w:jc w:val="left"/>
        <w:rPr>
          <w:rFonts w:hint="eastAsia"/>
        </w:rPr>
      </w:pPr>
    </w:p>
    <w:p w14:paraId="0EACFB52">
      <w:pPr>
        <w:spacing w:after="0" w:line="259" w:lineRule="auto"/>
        <w:ind w:left="17" w:right="0" w:firstLine="0"/>
        <w:jc w:val="left"/>
        <w:rPr>
          <w:rFonts w:hint="eastAsia"/>
        </w:rPr>
      </w:pPr>
      <w:r>
        <w:rPr>
          <w:rFonts w:hint="eastAsia"/>
        </w:rPr>
        <w:t>He is connected with 'the throne,' and He is connected with 'the Lamb.'</w:t>
      </w:r>
    </w:p>
    <w:p w14:paraId="2CF8A6C5">
      <w:pPr>
        <w:spacing w:after="0" w:line="259" w:lineRule="auto"/>
        <w:ind w:left="17" w:right="0" w:firstLine="0"/>
        <w:jc w:val="left"/>
        <w:rPr>
          <w:rFonts w:hint="eastAsia"/>
        </w:rPr>
      </w:pPr>
      <w:r>
        <w:rPr>
          <w:rFonts w:hint="eastAsia"/>
        </w:rPr>
        <w:t>祂与‘宝座’相连，祂也与‘羔羊’相连。</w:t>
      </w:r>
    </w:p>
    <w:p w14:paraId="63ED1FD8">
      <w:pPr>
        <w:spacing w:after="0" w:line="259" w:lineRule="auto"/>
        <w:ind w:left="17" w:right="0" w:firstLine="0"/>
        <w:jc w:val="left"/>
        <w:rPr>
          <w:rFonts w:hint="eastAsia"/>
        </w:rPr>
      </w:pPr>
    </w:p>
    <w:p w14:paraId="78649408">
      <w:pPr>
        <w:spacing w:after="0" w:line="259" w:lineRule="auto"/>
        <w:ind w:left="17" w:right="0" w:firstLine="0"/>
        <w:jc w:val="left"/>
        <w:rPr>
          <w:rFonts w:hint="eastAsia"/>
        </w:rPr>
      </w:pPr>
      <w:r>
        <w:rPr>
          <w:rFonts w:hint="eastAsia"/>
        </w:rPr>
        <w:t>He goes forth to testify of Him, to glorify Him, to reveal Him to the sons of men.</w:t>
      </w:r>
    </w:p>
    <w:p w14:paraId="03EF1A74">
      <w:pPr>
        <w:spacing w:after="0" w:line="259" w:lineRule="auto"/>
        <w:ind w:left="17" w:right="0" w:firstLine="0"/>
        <w:jc w:val="left"/>
        <w:rPr>
          <w:rFonts w:hint="eastAsia"/>
        </w:rPr>
      </w:pPr>
      <w:r>
        <w:rPr>
          <w:rFonts w:hint="eastAsia"/>
        </w:rPr>
        <w:t>祂出去为祂作见证，荣耀祂，向世人显明祂。</w:t>
      </w:r>
    </w:p>
    <w:p w14:paraId="34C6E785">
      <w:pPr>
        <w:spacing w:after="0" w:line="259" w:lineRule="auto"/>
        <w:ind w:left="17" w:right="0" w:firstLine="0"/>
        <w:jc w:val="left"/>
        <w:rPr>
          <w:rFonts w:hint="eastAsia"/>
        </w:rPr>
      </w:pPr>
    </w:p>
    <w:p w14:paraId="3F4B1C0C">
      <w:pPr>
        <w:spacing w:after="0" w:line="259" w:lineRule="auto"/>
        <w:ind w:left="17" w:right="0" w:firstLine="0"/>
        <w:jc w:val="left"/>
        <w:rPr>
          <w:rFonts w:hint="eastAsia"/>
        </w:rPr>
      </w:pPr>
      <w:r>
        <w:rPr>
          <w:rFonts w:hint="eastAsia"/>
        </w:rPr>
        <w:t>This is the work which He is doing now, in a measure, and which, in the coming age, He will do more largely, filling the whole earth with the light of the glory of Immanuel.</w:t>
      </w:r>
    </w:p>
    <w:p w14:paraId="497296D2">
      <w:pPr>
        <w:spacing w:after="0" w:line="259" w:lineRule="auto"/>
        <w:ind w:left="17" w:right="0" w:firstLine="0"/>
        <w:jc w:val="left"/>
        <w:rPr>
          <w:rFonts w:hint="eastAsia"/>
        </w:rPr>
      </w:pPr>
      <w:r>
        <w:rPr>
          <w:rFonts w:hint="eastAsia"/>
        </w:rPr>
        <w:t>这是祂如今正在做的工，在某种程度上；在将临'The love of the Spirit' (Romans 15:30) is too apt to be forgotten by us.</w:t>
      </w:r>
    </w:p>
    <w:p w14:paraId="388FF8EA">
      <w:pPr>
        <w:spacing w:after="0" w:line="259" w:lineRule="auto"/>
        <w:ind w:left="17" w:right="0" w:firstLine="0"/>
        <w:jc w:val="left"/>
        <w:rPr>
          <w:rFonts w:hint="eastAsia"/>
        </w:rPr>
      </w:pPr>
      <w:r>
        <w:rPr>
          <w:rFonts w:hint="eastAsia"/>
        </w:rPr>
        <w:t>‘圣灵的爱’（罗马书 15:30）太容易被我们忘记。</w:t>
      </w:r>
    </w:p>
    <w:p w14:paraId="2FBD15F4">
      <w:pPr>
        <w:spacing w:after="0" w:line="259" w:lineRule="auto"/>
        <w:ind w:left="17" w:right="0" w:firstLine="0"/>
        <w:jc w:val="left"/>
        <w:rPr>
          <w:rFonts w:hint="eastAsia"/>
        </w:rPr>
      </w:pPr>
    </w:p>
    <w:p w14:paraId="4D6C9BFA">
      <w:pPr>
        <w:spacing w:after="0" w:line="259" w:lineRule="auto"/>
        <w:ind w:left="17" w:right="0" w:firstLine="0"/>
        <w:jc w:val="left"/>
        <w:rPr>
          <w:rFonts w:hint="eastAsia"/>
        </w:rPr>
      </w:pPr>
      <w:r>
        <w:rPr>
          <w:rFonts w:hint="eastAsia"/>
        </w:rPr>
        <w:t>We believe the Father's love, the Son's love; but do we as really believe the love of the Holy Ghost?</w:t>
      </w:r>
    </w:p>
    <w:p w14:paraId="501389B6">
      <w:pPr>
        <w:spacing w:after="0" w:line="259" w:lineRule="auto"/>
        <w:ind w:left="17" w:right="0" w:firstLine="0"/>
        <w:jc w:val="left"/>
        <w:rPr>
          <w:rFonts w:hint="eastAsia"/>
        </w:rPr>
      </w:pPr>
      <w:r>
        <w:rPr>
          <w:rFonts w:hint="eastAsia"/>
        </w:rPr>
        <w:t>我们相信父的爱，子的爱；但我们是否也同样真实地相信圣灵的爱呢？</w:t>
      </w:r>
    </w:p>
    <w:p w14:paraId="24F57B51">
      <w:pPr>
        <w:spacing w:after="0" w:line="259" w:lineRule="auto"/>
        <w:ind w:left="17" w:right="0" w:firstLine="0"/>
        <w:jc w:val="left"/>
        <w:rPr>
          <w:rFonts w:hint="eastAsia"/>
        </w:rPr>
      </w:pPr>
    </w:p>
    <w:p w14:paraId="4FFBD20F">
      <w:pPr>
        <w:spacing w:after="0" w:line="259" w:lineRule="auto"/>
        <w:ind w:left="17" w:right="0" w:firstLine="0"/>
        <w:jc w:val="left"/>
        <w:rPr>
          <w:rFonts w:hint="eastAsia"/>
        </w:rPr>
      </w:pPr>
      <w:r>
        <w:rPr>
          <w:rFonts w:hint="eastAsia"/>
        </w:rPr>
        <w:t>'God is love;' and that means that the Father is love, that the Son is love, and that the Spirit is love.</w:t>
      </w:r>
    </w:p>
    <w:p w14:paraId="2B7EE19A">
      <w:pPr>
        <w:spacing w:after="0" w:line="259" w:lineRule="auto"/>
        <w:ind w:left="17" w:right="0" w:firstLine="0"/>
        <w:jc w:val="left"/>
        <w:rPr>
          <w:rFonts w:hint="eastAsia"/>
        </w:rPr>
      </w:pPr>
      <w:r>
        <w:rPr>
          <w:rFonts w:hint="eastAsia"/>
        </w:rPr>
        <w:t>‘神就是爱’；这意味着父是爱，子是爱，圣灵也是爱。</w:t>
      </w:r>
    </w:p>
    <w:p w14:paraId="35FC343C">
      <w:pPr>
        <w:spacing w:after="0" w:line="259" w:lineRule="auto"/>
        <w:ind w:left="17" w:right="0" w:firstLine="0"/>
        <w:jc w:val="left"/>
        <w:rPr>
          <w:rFonts w:hint="eastAsia"/>
        </w:rPr>
      </w:pPr>
    </w:p>
    <w:p w14:paraId="584EBD3D">
      <w:pPr>
        <w:spacing w:after="0" w:line="259" w:lineRule="auto"/>
        <w:ind w:left="17" w:right="0" w:firstLine="0"/>
        <w:jc w:val="left"/>
        <w:rPr>
          <w:rFonts w:hint="eastAsia"/>
        </w:rPr>
      </w:pPr>
      <w:r>
        <w:rPr>
          <w:rFonts w:hint="eastAsia"/>
        </w:rPr>
        <w:t>It was this loving Spirit that anointed the Son of God that He might preach the gospel to the poor.</w:t>
      </w:r>
    </w:p>
    <w:p w14:paraId="2F9EF77C">
      <w:pPr>
        <w:spacing w:after="0" w:line="259" w:lineRule="auto"/>
        <w:ind w:left="17" w:right="0" w:firstLine="0"/>
        <w:jc w:val="left"/>
        <w:rPr>
          <w:rFonts w:hint="eastAsia"/>
        </w:rPr>
      </w:pPr>
      <w:r>
        <w:rPr>
          <w:rFonts w:hint="eastAsia"/>
        </w:rPr>
        <w:t>正是这位慈爱的圣灵膏抹了神的儿子，好叫祂传福音给贫穷的人。</w:t>
      </w:r>
    </w:p>
    <w:p w14:paraId="2B924139">
      <w:pPr>
        <w:spacing w:after="0" w:line="259" w:lineRule="auto"/>
        <w:ind w:left="17" w:right="0" w:firstLine="0"/>
        <w:jc w:val="left"/>
        <w:rPr>
          <w:rFonts w:hint="eastAsia"/>
        </w:rPr>
      </w:pPr>
    </w:p>
    <w:p w14:paraId="1D2278CB">
      <w:pPr>
        <w:spacing w:after="0" w:line="259" w:lineRule="auto"/>
        <w:ind w:left="17" w:right="0" w:firstLine="0"/>
        <w:jc w:val="left"/>
        <w:rPr>
          <w:rFonts w:hint="eastAsia"/>
        </w:rPr>
      </w:pPr>
      <w:r>
        <w:rPr>
          <w:rFonts w:hint="eastAsia"/>
        </w:rPr>
        <w:t>It was in the power of this loving Spirit that He wrought His miracles of grace and spoke His words of grace.</w:t>
      </w:r>
    </w:p>
    <w:p w14:paraId="2A0CA921">
      <w:pPr>
        <w:spacing w:after="0" w:line="259" w:lineRule="auto"/>
        <w:ind w:left="17" w:right="0" w:firstLine="0"/>
        <w:jc w:val="left"/>
        <w:rPr>
          <w:rFonts w:hint="eastAsia"/>
        </w:rPr>
      </w:pPr>
      <w:r>
        <w:rPr>
          <w:rFonts w:hint="eastAsia"/>
        </w:rPr>
        <w:t>正是靠着这位慈爱圣灵的能力，祂行了祂恩典的神迹，说了祂恩典的话语。</w:t>
      </w:r>
    </w:p>
    <w:p w14:paraId="454FEAAE">
      <w:pPr>
        <w:spacing w:after="0" w:line="259" w:lineRule="auto"/>
        <w:ind w:left="17" w:right="0" w:firstLine="0"/>
        <w:jc w:val="left"/>
        <w:rPr>
          <w:rFonts w:hint="eastAsia"/>
        </w:rPr>
      </w:pPr>
    </w:p>
    <w:p w14:paraId="0FB507AE">
      <w:pPr>
        <w:spacing w:after="0" w:line="259" w:lineRule="auto"/>
        <w:ind w:left="17" w:right="0" w:firstLine="0"/>
        <w:jc w:val="left"/>
        <w:rPr>
          <w:rFonts w:hint="eastAsia"/>
        </w:rPr>
      </w:pPr>
      <w:r>
        <w:rPr>
          <w:rFonts w:hint="eastAsia"/>
        </w:rPr>
        <w:t>It was 'through the eternal Spirit that He offered Himself without spot to God' (Hebrews 9:14) for us.</w:t>
      </w:r>
    </w:p>
    <w:p w14:paraId="30B6F89B">
      <w:pPr>
        <w:spacing w:after="0" w:line="259" w:lineRule="auto"/>
        <w:ind w:left="17" w:right="0" w:firstLine="0"/>
        <w:jc w:val="left"/>
        <w:rPr>
          <w:rFonts w:hint="eastAsia"/>
        </w:rPr>
      </w:pPr>
      <w:r>
        <w:rPr>
          <w:rFonts w:hint="eastAsia"/>
        </w:rPr>
        <w:t>是‘借着永远的灵，将自己无瑕无疵献给神’（希伯来书 9:14）为我们。</w:t>
      </w:r>
    </w:p>
    <w:p w14:paraId="7AFE95C4">
      <w:pPr>
        <w:spacing w:after="0" w:line="259" w:lineRule="auto"/>
        <w:ind w:left="17" w:right="0" w:firstLine="0"/>
        <w:jc w:val="left"/>
        <w:rPr>
          <w:rFonts w:hint="eastAsia"/>
        </w:rPr>
      </w:pPr>
    </w:p>
    <w:p w14:paraId="1EAB75CE">
      <w:pPr>
        <w:spacing w:after="0" w:line="259" w:lineRule="auto"/>
        <w:ind w:left="17" w:right="0" w:firstLine="0"/>
        <w:jc w:val="left"/>
        <w:rPr>
          <w:rFonts w:hint="eastAsia"/>
        </w:rPr>
      </w:pPr>
      <w:r>
        <w:rPr>
          <w:rFonts w:hint="eastAsia"/>
        </w:rPr>
        <w:t>And this 'anointing' or 'unction' presents Him to us under that character by which He was all along symbolized in the Old Testament,—'the holy anointing oil.'</w:t>
      </w:r>
    </w:p>
    <w:p w14:paraId="28FC8809">
      <w:pPr>
        <w:spacing w:after="0" w:line="259" w:lineRule="auto"/>
        <w:ind w:left="17" w:right="0" w:firstLine="0"/>
        <w:jc w:val="left"/>
        <w:rPr>
          <w:rFonts w:hint="eastAsia"/>
        </w:rPr>
      </w:pPr>
      <w:r>
        <w:rPr>
          <w:rFonts w:hint="eastAsia"/>
        </w:rPr>
        <w:t>而这‘膏抹’或‘恩膏’，将祂以旧约中一直象征祂的那个品格呈现在我们面前，—‘圣膏油’。</w:t>
      </w:r>
    </w:p>
    <w:p w14:paraId="175AB5A9">
      <w:pPr>
        <w:spacing w:after="0" w:line="259" w:lineRule="auto"/>
        <w:ind w:left="17" w:right="0" w:firstLine="0"/>
        <w:jc w:val="left"/>
        <w:rPr>
          <w:rFonts w:hint="eastAsia"/>
        </w:rPr>
      </w:pPr>
    </w:p>
    <w:p w14:paraId="34978A5E">
      <w:pPr>
        <w:spacing w:after="0" w:line="259" w:lineRule="auto"/>
        <w:ind w:left="17" w:right="0" w:firstLine="0"/>
        <w:jc w:val="left"/>
        <w:rPr>
          <w:rFonts w:hint="eastAsia"/>
        </w:rPr>
      </w:pPr>
      <w:r>
        <w:rPr>
          <w:rFonts w:hint="eastAsia"/>
        </w:rPr>
        <w:t>In this Book of Revelation it is as a lamp or 'lamps of fire' that He is made known to us: not the oil, but the lamp itself.</w:t>
      </w:r>
    </w:p>
    <w:p w14:paraId="7A609796">
      <w:pPr>
        <w:spacing w:after="0" w:line="259" w:lineRule="auto"/>
        <w:ind w:left="17" w:right="0" w:firstLine="0"/>
        <w:jc w:val="left"/>
        <w:rPr>
          <w:rFonts w:hint="eastAsia"/>
        </w:rPr>
      </w:pPr>
      <w:r>
        <w:rPr>
          <w:rFonts w:hint="eastAsia"/>
        </w:rPr>
        <w:t>在这本启示录中，祂是以一盏灯或‘火灯’的样式向我们显明：不是油，而是灯本身。</w:t>
      </w:r>
    </w:p>
    <w:p w14:paraId="454A3B02">
      <w:pPr>
        <w:spacing w:after="0" w:line="259" w:lineRule="auto"/>
        <w:ind w:left="17" w:right="0" w:firstLine="0"/>
        <w:jc w:val="left"/>
        <w:rPr>
          <w:rFonts w:hint="eastAsia"/>
        </w:rPr>
      </w:pPr>
    </w:p>
    <w:p w14:paraId="67F452AD">
      <w:pPr>
        <w:spacing w:after="0" w:line="259" w:lineRule="auto"/>
        <w:ind w:left="17" w:right="0" w:firstLine="0"/>
        <w:jc w:val="left"/>
        <w:rPr>
          <w:rFonts w:hint="eastAsia"/>
        </w:rPr>
      </w:pPr>
      <w:r>
        <w:rPr>
          <w:rFonts w:hint="eastAsia"/>
        </w:rPr>
        <w:t>He is both: He feeds the light in us, and He is Himself the light.</w:t>
      </w:r>
    </w:p>
    <w:p w14:paraId="4FE98500">
      <w:pPr>
        <w:spacing w:after="0" w:line="259" w:lineRule="auto"/>
        <w:ind w:left="17" w:right="0" w:firstLine="0"/>
        <w:jc w:val="left"/>
        <w:rPr>
          <w:rFonts w:hint="eastAsia"/>
        </w:rPr>
      </w:pPr>
      <w:r>
        <w:rPr>
          <w:rFonts w:hint="eastAsia"/>
        </w:rPr>
        <w:t>祂两者皆是：祂在我们里面喂养光，祂自己就是光。</w:t>
      </w:r>
    </w:p>
    <w:p w14:paraId="7C153189">
      <w:pPr>
        <w:spacing w:after="0" w:line="259" w:lineRule="auto"/>
        <w:ind w:left="17" w:right="0" w:firstLine="0"/>
        <w:jc w:val="left"/>
        <w:rPr>
          <w:rFonts w:hint="eastAsia"/>
        </w:rPr>
      </w:pPr>
    </w:p>
    <w:p w14:paraId="70348881">
      <w:pPr>
        <w:spacing w:after="0" w:line="259" w:lineRule="auto"/>
        <w:ind w:left="17" w:right="0" w:firstLine="0"/>
        <w:jc w:val="left"/>
        <w:rPr>
          <w:rFonts w:hint="eastAsia"/>
        </w:rPr>
      </w:pPr>
      <w:r>
        <w:rPr>
          <w:rFonts w:hint="eastAsia"/>
        </w:rPr>
        <w:t>Here we are (though not directly) taught much about this Spirit, as the Spirit of light, and love, and holiness; His personality, His vital agency, His divine and manifold fullness.</w:t>
      </w:r>
    </w:p>
    <w:p w14:paraId="795AF54B">
      <w:pPr>
        <w:spacing w:after="0" w:line="259" w:lineRule="auto"/>
        <w:ind w:left="17" w:right="0" w:firstLine="0"/>
        <w:jc w:val="left"/>
        <w:rPr>
          <w:rFonts w:hint="eastAsia"/>
        </w:rPr>
      </w:pPr>
      <w:r>
        <w:rPr>
          <w:rFonts w:hint="eastAsia"/>
        </w:rPr>
        <w:t>在这里，我们（虽然不是直接地）被教导了许多关于这位灵的事，祂是光、爱和圣洁的灵；祂的位格，祂活泼的作为，祂神圣和多方面的丰满。</w:t>
      </w:r>
    </w:p>
    <w:p w14:paraId="6F03CA1B">
      <w:pPr>
        <w:spacing w:after="0" w:line="259" w:lineRule="auto"/>
        <w:ind w:left="17" w:right="0" w:firstLine="0"/>
        <w:jc w:val="left"/>
        <w:rPr>
          <w:rFonts w:hint="eastAsia"/>
        </w:rPr>
      </w:pPr>
    </w:p>
    <w:p w14:paraId="050B493F">
      <w:pPr>
        <w:spacing w:after="0" w:line="259" w:lineRule="auto"/>
        <w:ind w:left="17" w:right="0" w:firstLine="0"/>
        <w:jc w:val="left"/>
        <w:rPr>
          <w:rFonts w:hint="eastAsia"/>
        </w:rPr>
      </w:pPr>
      <w:r>
        <w:rPr>
          <w:rFonts w:hint="eastAsia"/>
        </w:rPr>
        <w:t>Seven times over are these words made to fall upon our ears: 'He that hath ears to hear, let him hear what the Spirit saith unto the churches,' as if the words of this book were His as truly as they are those of Christ.</w:t>
      </w:r>
    </w:p>
    <w:p w14:paraId="41EBEBC1">
      <w:pPr>
        <w:spacing w:after="0" w:line="259" w:lineRule="auto"/>
        <w:ind w:left="17" w:right="0" w:firstLine="0"/>
        <w:jc w:val="left"/>
        <w:rPr>
          <w:rFonts w:hint="eastAsia"/>
        </w:rPr>
      </w:pPr>
      <w:r>
        <w:rPr>
          <w:rFonts w:hint="eastAsia"/>
        </w:rPr>
        <w:t>这些话语七次落在我们耳边：‘凡有耳的，就应当听圣灵向众教会所说的话’，仿佛这本书的话语，如同是基督的话语一样，也同样是祂的话语。</w:t>
      </w:r>
    </w:p>
    <w:p w14:paraId="0017181C">
      <w:pPr>
        <w:spacing w:after="0" w:line="259" w:lineRule="auto"/>
        <w:ind w:left="17" w:right="0" w:firstLine="0"/>
        <w:jc w:val="left"/>
        <w:rPr>
          <w:rFonts w:hint="eastAsia"/>
        </w:rPr>
      </w:pPr>
    </w:p>
    <w:p w14:paraId="23D60829">
      <w:pPr>
        <w:spacing w:after="0" w:line="259" w:lineRule="auto"/>
        <w:ind w:left="17" w:right="0" w:firstLine="0"/>
        <w:jc w:val="left"/>
        <w:rPr>
          <w:rFonts w:hint="eastAsia"/>
        </w:rPr>
      </w:pPr>
      <w:r>
        <w:rPr>
          <w:rFonts w:hint="eastAsia"/>
        </w:rPr>
        <w:t>We have much to do with the Holy Spirit; for what would the Bible be without Him?</w:t>
      </w:r>
    </w:p>
    <w:p w14:paraId="6614E274">
      <w:pPr>
        <w:spacing w:after="0" w:line="259" w:lineRule="auto"/>
        <w:ind w:left="17" w:right="0" w:firstLine="0"/>
        <w:jc w:val="left"/>
        <w:rPr>
          <w:rFonts w:hint="eastAsia"/>
        </w:rPr>
      </w:pPr>
      <w:r>
        <w:rPr>
          <w:rFonts w:hint="eastAsia"/>
        </w:rPr>
        <w:t>我们与圣灵有许多的关系；因为没有祂，圣经会是什么样子呢？</w:t>
      </w:r>
    </w:p>
    <w:p w14:paraId="2D0A4F1E">
      <w:pPr>
        <w:spacing w:after="0" w:line="259" w:lineRule="auto"/>
        <w:ind w:left="17" w:right="0" w:firstLine="0"/>
        <w:jc w:val="left"/>
        <w:rPr>
          <w:rFonts w:hint="eastAsia"/>
        </w:rPr>
      </w:pPr>
    </w:p>
    <w:p w14:paraId="07AA0C3E">
      <w:pPr>
        <w:spacing w:after="0" w:line="259" w:lineRule="auto"/>
        <w:ind w:left="17" w:right="0" w:firstLine="0"/>
        <w:jc w:val="left"/>
        <w:rPr>
          <w:rFonts w:hint="eastAsia"/>
        </w:rPr>
      </w:pPr>
      <w:r>
        <w:rPr>
          <w:rFonts w:hint="eastAsia"/>
        </w:rPr>
        <w:t>What should we know of Christ without Him?</w:t>
      </w:r>
    </w:p>
    <w:p w14:paraId="3EC85F4F">
      <w:pPr>
        <w:spacing w:after="0" w:line="259" w:lineRule="auto"/>
        <w:ind w:left="17" w:right="0" w:firstLine="0"/>
        <w:jc w:val="left"/>
        <w:rPr>
          <w:rFonts w:hint="eastAsia"/>
        </w:rPr>
      </w:pPr>
      <w:r>
        <w:rPr>
          <w:rFonts w:hint="eastAsia"/>
        </w:rPr>
        <w:t>没有祂，我们能认识基督什么呢？</w:t>
      </w:r>
    </w:p>
    <w:p w14:paraId="3BECCA51">
      <w:pPr>
        <w:spacing w:after="0" w:line="259" w:lineRule="auto"/>
        <w:ind w:left="17" w:right="0" w:firstLine="0"/>
        <w:jc w:val="left"/>
        <w:rPr>
          <w:rFonts w:hint="eastAsia"/>
        </w:rPr>
      </w:pPr>
    </w:p>
    <w:p w14:paraId="48115A8C">
      <w:pPr>
        <w:spacing w:after="0" w:line="259" w:lineRule="auto"/>
        <w:ind w:left="17" w:right="0" w:firstLine="0"/>
        <w:jc w:val="left"/>
        <w:rPr>
          <w:rFonts w:hint="eastAsia"/>
        </w:rPr>
      </w:pPr>
      <w:r>
        <w:rPr>
          <w:rFonts w:hint="eastAsia"/>
        </w:rPr>
        <w:t>A religion without the Spirit is wholly vain and unprofitable; like a sapless tree, a well without water, a vessel without oil.</w:t>
      </w:r>
    </w:p>
    <w:p w14:paraId="7319098B">
      <w:pPr>
        <w:spacing w:after="0" w:line="259" w:lineRule="auto"/>
        <w:ind w:left="17" w:right="0" w:firstLine="0"/>
        <w:jc w:val="left"/>
        <w:rPr>
          <w:rFonts w:hint="eastAsia"/>
        </w:rPr>
      </w:pPr>
      <w:r>
        <w:rPr>
          <w:rFonts w:hint="eastAsia"/>
        </w:rPr>
        <w:t>一个没有圣灵的宗教是全然虚空和无益的；像一棵没有汁液的树，一口没有水的井，一个没有油的器皿。</w:t>
      </w:r>
    </w:p>
    <w:p w14:paraId="242DD729">
      <w:pPr>
        <w:spacing w:after="0" w:line="259" w:lineRule="auto"/>
        <w:ind w:left="17" w:right="0" w:firstLine="0"/>
        <w:jc w:val="left"/>
        <w:rPr>
          <w:rFonts w:hint="eastAsia"/>
        </w:rPr>
      </w:pPr>
    </w:p>
    <w:p w14:paraId="4CB633F8">
      <w:pPr>
        <w:spacing w:after="0" w:line="259" w:lineRule="auto"/>
        <w:ind w:left="17" w:right="0" w:firstLine="0"/>
        <w:jc w:val="left"/>
        <w:rPr>
          <w:rFonts w:hint="eastAsia"/>
        </w:rPr>
      </w:pPr>
      <w:r>
        <w:rPr>
          <w:rFonts w:hint="eastAsia"/>
        </w:rPr>
        <w:t>Let us mark the characteristics, as given us in the Revelation, in connection with the emblems.</w:t>
      </w:r>
    </w:p>
    <w:p w14:paraId="2F1F2029">
      <w:pPr>
        <w:spacing w:after="0" w:line="259" w:lineRule="auto"/>
        <w:ind w:left="17" w:right="0" w:firstLine="0"/>
        <w:jc w:val="left"/>
        <w:rPr>
          <w:rFonts w:hint="eastAsia"/>
        </w:rPr>
      </w:pPr>
      <w:r>
        <w:rPr>
          <w:rFonts w:hint="eastAsia"/>
        </w:rPr>
        <w:t>让我们留意启示录中，与这些象征相关联而给我们的特征。</w:t>
      </w:r>
    </w:p>
    <w:p w14:paraId="64B9BD22">
      <w:pPr>
        <w:spacing w:after="0" w:line="259" w:lineRule="auto"/>
        <w:ind w:left="17" w:right="0" w:firstLine="0"/>
        <w:jc w:val="left"/>
        <w:rPr>
          <w:rFonts w:hint="eastAsia"/>
        </w:rPr>
      </w:pPr>
    </w:p>
    <w:p w14:paraId="1C87CDDE">
      <w:pPr>
        <w:spacing w:after="0" w:line="259" w:lineRule="auto"/>
        <w:ind w:left="17" w:right="0" w:firstLine="0"/>
        <w:jc w:val="left"/>
        <w:rPr>
          <w:rFonts w:hint="eastAsia"/>
        </w:rPr>
      </w:pPr>
      <w:r>
        <w:rPr>
          <w:rFonts w:hint="eastAsia"/>
        </w:rPr>
        <w:t>1. Light.—The lamps of fire are emblems of His illuminating character and office.</w:t>
      </w:r>
    </w:p>
    <w:p w14:paraId="7860E78D">
      <w:pPr>
        <w:spacing w:after="0" w:line="259" w:lineRule="auto"/>
        <w:ind w:left="17" w:right="0" w:firstLine="0"/>
        <w:jc w:val="left"/>
        <w:rPr>
          <w:rFonts w:hint="eastAsia"/>
        </w:rPr>
      </w:pPr>
      <w:r>
        <w:rPr>
          <w:rFonts w:hint="eastAsia"/>
        </w:rPr>
        <w:t>1. 光。—火灯是祂光照品格和职分的象征。</w:t>
      </w:r>
    </w:p>
    <w:p w14:paraId="65829960">
      <w:pPr>
        <w:spacing w:after="0" w:line="259" w:lineRule="auto"/>
        <w:ind w:left="17" w:right="0" w:firstLine="0"/>
        <w:jc w:val="left"/>
        <w:rPr>
          <w:rFonts w:hint="eastAsia"/>
        </w:rPr>
      </w:pPr>
    </w:p>
    <w:p w14:paraId="0A3DFD43">
      <w:pPr>
        <w:spacing w:after="0" w:line="259" w:lineRule="auto"/>
        <w:ind w:left="17" w:right="0" w:firstLine="0"/>
        <w:jc w:val="left"/>
        <w:rPr>
          <w:rFonts w:hint="eastAsia"/>
        </w:rPr>
      </w:pPr>
      <w:r>
        <w:rPr>
          <w:rFonts w:hint="eastAsia"/>
        </w:rPr>
        <w:t>All true enlightenment comes from Him.</w:t>
      </w:r>
    </w:p>
    <w:p w14:paraId="0EF21ACA">
      <w:pPr>
        <w:spacing w:after="0" w:line="259" w:lineRule="auto"/>
        <w:ind w:left="17" w:right="0" w:firstLine="0"/>
        <w:jc w:val="left"/>
        <w:rPr>
          <w:rFonts w:hint="eastAsia"/>
        </w:rPr>
      </w:pPr>
      <w:r>
        <w:rPr>
          <w:rFonts w:hint="eastAsia"/>
        </w:rPr>
        <w:t>所有真实的启迪都来自祂。</w:t>
      </w:r>
    </w:p>
    <w:p w14:paraId="29EF807D">
      <w:pPr>
        <w:spacing w:after="0" w:line="259" w:lineRule="auto"/>
        <w:ind w:left="17" w:right="0" w:firstLine="0"/>
        <w:jc w:val="left"/>
        <w:rPr>
          <w:rFonts w:hint="eastAsia"/>
        </w:rPr>
      </w:pPr>
    </w:p>
    <w:p w14:paraId="2E7CDD8E">
      <w:pPr>
        <w:spacing w:after="0" w:line="259" w:lineRule="auto"/>
        <w:ind w:left="17" w:right="0" w:firstLine="0"/>
        <w:jc w:val="left"/>
        <w:rPr>
          <w:rFonts w:hint="eastAsia"/>
        </w:rPr>
      </w:pPr>
      <w:r>
        <w:rPr>
          <w:rFonts w:hint="eastAsia"/>
        </w:rPr>
        <w:t>As truly as Christ is the light of the world, so is the Spirit,—the former more outward, the latter more inward.</w:t>
      </w:r>
    </w:p>
    <w:p w14:paraId="55F4772B">
      <w:pPr>
        <w:spacing w:after="0" w:line="259" w:lineRule="auto"/>
        <w:ind w:left="17" w:right="0" w:firstLine="0"/>
        <w:jc w:val="left"/>
        <w:rPr>
          <w:rFonts w:hint="eastAsia"/>
        </w:rPr>
      </w:pPr>
      <w:r>
        <w:rPr>
          <w:rFonts w:hint="eastAsia"/>
        </w:rPr>
        <w:t>正如基督是世界的光，圣灵也是，—前者更外在，后者更内在。</w:t>
      </w:r>
    </w:p>
    <w:p w14:paraId="1BDD6571">
      <w:pPr>
        <w:spacing w:after="0" w:line="259" w:lineRule="auto"/>
        <w:ind w:left="17" w:right="0" w:firstLine="0"/>
        <w:jc w:val="left"/>
        <w:rPr>
          <w:rFonts w:hint="eastAsia"/>
        </w:rPr>
      </w:pPr>
    </w:p>
    <w:p w14:paraId="357D1BA0">
      <w:pPr>
        <w:spacing w:after="0" w:line="259" w:lineRule="auto"/>
        <w:ind w:left="17" w:right="0" w:firstLine="0"/>
        <w:jc w:val="left"/>
        <w:rPr>
          <w:rFonts w:hint="eastAsia"/>
        </w:rPr>
      </w:pPr>
      <w:r>
        <w:rPr>
          <w:rFonts w:hint="eastAsia"/>
        </w:rPr>
        <w:t>When fire is mentioned, it is generally in connection with the shekinahglory; and, as was the fiery pillar of Israel, so are these lamps of fire to the Church.</w:t>
      </w:r>
    </w:p>
    <w:p w14:paraId="3D2C1705">
      <w:pPr>
        <w:spacing w:after="0" w:line="259" w:lineRule="auto"/>
        <w:ind w:left="17" w:right="0" w:firstLine="0"/>
        <w:jc w:val="left"/>
        <w:rPr>
          <w:rFonts w:hint="eastAsia"/>
        </w:rPr>
      </w:pPr>
      <w:r>
        <w:rPr>
          <w:rFonts w:hint="eastAsia"/>
        </w:rPr>
        <w:t>当提到火时，通常与舍金纳荣耀有关；如同以色列的火柱，这些火灯也同样是为教会的。</w:t>
      </w:r>
    </w:p>
    <w:p w14:paraId="465CA310">
      <w:pPr>
        <w:spacing w:after="0" w:line="259" w:lineRule="auto"/>
        <w:ind w:left="17" w:right="0" w:firstLine="0"/>
        <w:jc w:val="left"/>
        <w:rPr>
          <w:rFonts w:hint="eastAsia"/>
        </w:rPr>
      </w:pPr>
    </w:p>
    <w:p w14:paraId="62FA88EA">
      <w:pPr>
        <w:spacing w:after="0" w:line="259" w:lineRule="auto"/>
        <w:ind w:left="17" w:right="0" w:firstLine="0"/>
        <w:jc w:val="left"/>
        <w:rPr>
          <w:rFonts w:hint="eastAsia"/>
        </w:rPr>
      </w:pPr>
      <w:r>
        <w:rPr>
          <w:rFonts w:hint="eastAsia"/>
        </w:rPr>
        <w:t>The saint needs light; the Church needs light; the world needs light.</w:t>
      </w:r>
    </w:p>
    <w:p w14:paraId="405F79C2">
      <w:pPr>
        <w:spacing w:after="0" w:line="259" w:lineRule="auto"/>
        <w:ind w:left="17" w:right="0" w:firstLine="0"/>
        <w:jc w:val="left"/>
        <w:rPr>
          <w:rFonts w:hint="eastAsia"/>
        </w:rPr>
      </w:pPr>
      <w:r>
        <w:rPr>
          <w:rFonts w:hint="eastAsia"/>
        </w:rPr>
        <w:t>圣徒需要光；教会需要光；世界需要光。</w:t>
      </w:r>
    </w:p>
    <w:p w14:paraId="00B9F646">
      <w:pPr>
        <w:spacing w:after="0" w:line="259" w:lineRule="auto"/>
        <w:ind w:left="17" w:right="0" w:firstLine="0"/>
        <w:jc w:val="left"/>
        <w:rPr>
          <w:rFonts w:hint="eastAsia"/>
        </w:rPr>
      </w:pPr>
    </w:p>
    <w:p w14:paraId="671F3479">
      <w:pPr>
        <w:spacing w:after="0" w:line="259" w:lineRule="auto"/>
        <w:ind w:left="17" w:right="0" w:firstLine="0"/>
        <w:jc w:val="left"/>
        <w:rPr>
          <w:rFonts w:hint="eastAsia"/>
        </w:rPr>
      </w:pPr>
      <w:r>
        <w:rPr>
          <w:rFonts w:hint="eastAsia"/>
        </w:rPr>
        <w:t>From the Spirit comes the light.</w:t>
      </w:r>
    </w:p>
    <w:p w14:paraId="7A218C3A">
      <w:pPr>
        <w:spacing w:after="0" w:line="259" w:lineRule="auto"/>
        <w:ind w:left="17" w:right="0" w:firstLine="0"/>
        <w:jc w:val="left"/>
        <w:rPr>
          <w:rFonts w:hint="eastAsia"/>
        </w:rPr>
      </w:pPr>
      <w:r>
        <w:rPr>
          <w:rFonts w:hint="eastAsia"/>
        </w:rPr>
        <w:t>光来自圣灵。</w:t>
      </w:r>
    </w:p>
    <w:p w14:paraId="74866C96">
      <w:pPr>
        <w:spacing w:after="0" w:line="259" w:lineRule="auto"/>
        <w:ind w:left="17" w:right="0" w:firstLine="0"/>
        <w:jc w:val="left"/>
        <w:rPr>
          <w:rFonts w:hint="eastAsia"/>
        </w:rPr>
      </w:pPr>
    </w:p>
    <w:p w14:paraId="3F93E06E">
      <w:pPr>
        <w:spacing w:after="0" w:line="259" w:lineRule="auto"/>
        <w:ind w:left="17" w:right="0" w:firstLine="0"/>
        <w:jc w:val="left"/>
        <w:rPr>
          <w:rFonts w:hint="eastAsia"/>
        </w:rPr>
      </w:pPr>
      <w:r>
        <w:rPr>
          <w:rFonts w:hint="eastAsia"/>
        </w:rPr>
        <w:t>It is sanctuary light, temple light, light from the seven-branched lamp, or seven lamps which give light to the holy place.</w:t>
      </w:r>
    </w:p>
    <w:p w14:paraId="16DD1B43">
      <w:pPr>
        <w:spacing w:after="0" w:line="259" w:lineRule="auto"/>
        <w:ind w:left="17" w:right="0" w:firstLine="0"/>
        <w:jc w:val="left"/>
        <w:rPr>
          <w:rFonts w:hint="eastAsia"/>
        </w:rPr>
      </w:pPr>
      <w:r>
        <w:rPr>
          <w:rFonts w:hint="eastAsia"/>
        </w:rPr>
        <w:t>是圣所的光，圣殿的光，来自七支灯台的光，或七盏照亮圣所的灯的光。</w:t>
      </w:r>
    </w:p>
    <w:p w14:paraId="6FB439F1">
      <w:pPr>
        <w:spacing w:after="0" w:line="259" w:lineRule="auto"/>
        <w:ind w:left="17" w:right="0" w:firstLine="0"/>
        <w:jc w:val="left"/>
        <w:rPr>
          <w:rFonts w:hint="eastAsia"/>
        </w:rPr>
      </w:pPr>
    </w:p>
    <w:p w14:paraId="556BC247">
      <w:pPr>
        <w:spacing w:after="0" w:line="259" w:lineRule="auto"/>
        <w:ind w:left="17" w:right="0" w:firstLine="0"/>
        <w:jc w:val="left"/>
        <w:rPr>
          <w:rFonts w:hint="eastAsia"/>
        </w:rPr>
      </w:pPr>
      <w:r>
        <w:rPr>
          <w:rFonts w:hint="eastAsia"/>
        </w:rPr>
        <w:t>II.Power.—The seven horns represent Him.</w:t>
      </w:r>
    </w:p>
    <w:p w14:paraId="080FB547">
      <w:pPr>
        <w:spacing w:after="0" w:line="259" w:lineRule="auto"/>
        <w:ind w:left="17" w:right="0" w:firstLine="0"/>
        <w:jc w:val="left"/>
        <w:rPr>
          <w:rFonts w:hint="eastAsia"/>
        </w:rPr>
      </w:pPr>
      <w:r>
        <w:rPr>
          <w:rFonts w:hint="eastAsia"/>
        </w:rPr>
        <w:t>II. 能力。—七角代表祂。</w:t>
      </w:r>
    </w:p>
    <w:p w14:paraId="78F44D3A">
      <w:pPr>
        <w:spacing w:after="0" w:line="259" w:lineRule="auto"/>
        <w:ind w:left="17" w:right="0" w:firstLine="0"/>
        <w:jc w:val="left"/>
        <w:rPr>
          <w:rFonts w:hint="eastAsia"/>
        </w:rPr>
      </w:pPr>
    </w:p>
    <w:p w14:paraId="5FD10AE0">
      <w:pPr>
        <w:spacing w:after="0" w:line="259" w:lineRule="auto"/>
        <w:ind w:left="17" w:right="0" w:firstLine="0"/>
        <w:jc w:val="left"/>
        <w:rPr>
          <w:rFonts w:hint="eastAsia"/>
        </w:rPr>
      </w:pPr>
      <w:r>
        <w:rPr>
          <w:rFonts w:hint="eastAsia"/>
        </w:rPr>
        <w:t>Power is with Him; divine power; omnipotence.</w:t>
      </w:r>
    </w:p>
    <w:p w14:paraId="420CC1A1">
      <w:pPr>
        <w:spacing w:after="0" w:line="259" w:lineRule="auto"/>
        <w:ind w:left="17" w:right="0" w:firstLine="0"/>
        <w:jc w:val="left"/>
        <w:rPr>
          <w:rFonts w:hint="eastAsia"/>
        </w:rPr>
      </w:pPr>
      <w:r>
        <w:rPr>
          <w:rFonts w:hint="eastAsia"/>
        </w:rPr>
        <w:t>能力与祂同在；神圣的能力；全能。</w:t>
      </w:r>
    </w:p>
    <w:p w14:paraId="197BA359">
      <w:pPr>
        <w:spacing w:after="0" w:line="259" w:lineRule="auto"/>
        <w:ind w:left="17" w:right="0" w:firstLine="0"/>
        <w:jc w:val="left"/>
        <w:rPr>
          <w:rFonts w:hint="eastAsia"/>
        </w:rPr>
      </w:pPr>
    </w:p>
    <w:p w14:paraId="34662C20">
      <w:pPr>
        <w:spacing w:after="0" w:line="259" w:lineRule="auto"/>
        <w:ind w:left="17" w:right="0" w:firstLine="0"/>
        <w:jc w:val="left"/>
        <w:rPr>
          <w:rFonts w:hint="eastAsia"/>
        </w:rPr>
      </w:pPr>
      <w:r>
        <w:rPr>
          <w:rFonts w:hint="eastAsia"/>
        </w:rPr>
        <w:t>It is power for defense, for attack, for victory over enemies.</w:t>
      </w:r>
    </w:p>
    <w:p w14:paraId="7DEA9682">
      <w:pPr>
        <w:spacing w:after="0" w:line="259" w:lineRule="auto"/>
        <w:ind w:left="17" w:right="0" w:firstLine="0"/>
        <w:jc w:val="left"/>
        <w:rPr>
          <w:rFonts w:hint="eastAsia"/>
        </w:rPr>
      </w:pPr>
      <w:r>
        <w:rPr>
          <w:rFonts w:hint="eastAsia"/>
        </w:rPr>
        <w:t>是防御、攻击、战胜仇敌的能力。</w:t>
      </w:r>
    </w:p>
    <w:p w14:paraId="20AEDDF0">
      <w:pPr>
        <w:spacing w:after="0" w:line="259" w:lineRule="auto"/>
        <w:ind w:left="17" w:right="0" w:firstLine="0"/>
        <w:jc w:val="left"/>
        <w:rPr>
          <w:rFonts w:hint="eastAsia"/>
        </w:rPr>
      </w:pPr>
    </w:p>
    <w:p w14:paraId="4D919A85">
      <w:pPr>
        <w:spacing w:after="0" w:line="259" w:lineRule="auto"/>
        <w:ind w:left="17" w:right="0" w:firstLine="0"/>
        <w:jc w:val="left"/>
        <w:rPr>
          <w:rFonts w:hint="eastAsia"/>
        </w:rPr>
      </w:pPr>
      <w:r>
        <w:rPr>
          <w:rFonts w:hint="eastAsia"/>
        </w:rPr>
        <w:t>He is the spirit of power.</w:t>
      </w:r>
    </w:p>
    <w:p w14:paraId="529EFAE3">
      <w:pPr>
        <w:spacing w:after="0" w:line="259" w:lineRule="auto"/>
        <w:ind w:left="17" w:right="0" w:firstLine="0"/>
        <w:jc w:val="left"/>
        <w:rPr>
          <w:rFonts w:hint="eastAsia"/>
        </w:rPr>
      </w:pPr>
      <w:r>
        <w:rPr>
          <w:rFonts w:hint="eastAsia"/>
        </w:rPr>
        <w:t>祂是能力的灵。</w:t>
      </w:r>
    </w:p>
    <w:p w14:paraId="40DE9A94">
      <w:pPr>
        <w:spacing w:after="0" w:line="259" w:lineRule="auto"/>
        <w:ind w:left="17" w:right="0" w:firstLine="0"/>
        <w:jc w:val="left"/>
        <w:rPr>
          <w:rFonts w:hint="eastAsia"/>
        </w:rPr>
      </w:pPr>
    </w:p>
    <w:p w14:paraId="2F16EE39">
      <w:pPr>
        <w:spacing w:after="0" w:line="259" w:lineRule="auto"/>
        <w:ind w:left="17" w:right="0" w:firstLine="0"/>
        <w:jc w:val="left"/>
        <w:rPr>
          <w:rFonts w:hint="eastAsia"/>
        </w:rPr>
      </w:pPr>
      <w:r>
        <w:rPr>
          <w:rFonts w:hint="eastAsia"/>
        </w:rPr>
        <w:t>As such He does His works in us, and enables us to do the work of God.</w:t>
      </w:r>
    </w:p>
    <w:p w14:paraId="57E72EDE">
      <w:pPr>
        <w:spacing w:after="0" w:line="259" w:lineRule="auto"/>
        <w:ind w:left="17" w:right="0" w:firstLine="0"/>
        <w:jc w:val="left"/>
        <w:rPr>
          <w:rFonts w:hint="eastAsia"/>
        </w:rPr>
      </w:pPr>
      <w:r>
        <w:rPr>
          <w:rFonts w:hint="eastAsia"/>
        </w:rPr>
        <w:t>正因如此，祂在我们里面作祂的工，并使我们能作神的工。</w:t>
      </w:r>
    </w:p>
    <w:p w14:paraId="7909263E">
      <w:pPr>
        <w:spacing w:after="0" w:line="259" w:lineRule="auto"/>
        <w:ind w:left="17" w:right="0" w:firstLine="0"/>
        <w:jc w:val="left"/>
        <w:rPr>
          <w:rFonts w:hint="eastAsia"/>
        </w:rPr>
      </w:pPr>
    </w:p>
    <w:p w14:paraId="5EC60F28">
      <w:pPr>
        <w:spacing w:after="0" w:line="259" w:lineRule="auto"/>
        <w:ind w:left="17" w:right="0" w:firstLine="0"/>
        <w:jc w:val="left"/>
        <w:rPr>
          <w:rFonts w:hint="eastAsia"/>
        </w:rPr>
      </w:pPr>
      <w:r>
        <w:rPr>
          <w:rFonts w:hint="eastAsia"/>
        </w:rPr>
        <w:t>In our conflicts, labours, sufferings, 'fightings without,' and 'fears within,' we have the Almighty Spirit on our side, helping our infirmities.</w:t>
      </w:r>
    </w:p>
    <w:p w14:paraId="4FD0E7A5">
      <w:pPr>
        <w:spacing w:after="0" w:line="259" w:lineRule="auto"/>
        <w:ind w:left="17" w:right="0" w:firstLine="0"/>
        <w:jc w:val="left"/>
        <w:rPr>
          <w:rFonts w:hint="eastAsia"/>
        </w:rPr>
      </w:pPr>
      <w:r>
        <w:rPr>
          <w:rFonts w:hint="eastAsia"/>
        </w:rPr>
        <w:t>在我们的冲突、劳苦、受难、‘外有争战’和‘内有惧怕’中，我们有全能的圣灵在我们这边，帮助我们的软弱。</w:t>
      </w:r>
    </w:p>
    <w:p w14:paraId="2B6BB7E1">
      <w:pPr>
        <w:spacing w:after="0" w:line="259" w:lineRule="auto"/>
        <w:ind w:left="17" w:right="0" w:firstLine="0"/>
        <w:jc w:val="left"/>
        <w:rPr>
          <w:rFonts w:hint="eastAsia"/>
        </w:rPr>
      </w:pPr>
    </w:p>
    <w:p w14:paraId="6B7D8EB6">
      <w:pPr>
        <w:spacing w:after="0" w:line="259" w:lineRule="auto"/>
        <w:ind w:left="17" w:right="0" w:firstLine="0"/>
        <w:jc w:val="left"/>
        <w:rPr>
          <w:rFonts w:hint="eastAsia"/>
        </w:rPr>
      </w:pPr>
      <w:r>
        <w:rPr>
          <w:rFonts w:hint="eastAsia"/>
        </w:rPr>
        <w:t>III.Wisdom.—The seven eyes are the emblem of His omniscience.</w:t>
      </w:r>
    </w:p>
    <w:p w14:paraId="49CA4160">
      <w:pPr>
        <w:spacing w:after="0" w:line="259" w:lineRule="auto"/>
        <w:ind w:left="17" w:right="0" w:firstLine="0"/>
        <w:jc w:val="left"/>
        <w:rPr>
          <w:rFonts w:hint="eastAsia"/>
        </w:rPr>
      </w:pPr>
      <w:r>
        <w:rPr>
          <w:rFonts w:hint="eastAsia"/>
        </w:rPr>
        <w:t>III. 智慧。—七眼是祂全知的象征。</w:t>
      </w:r>
    </w:p>
    <w:p w14:paraId="33491892">
      <w:pPr>
        <w:spacing w:after="0" w:line="259" w:lineRule="auto"/>
        <w:ind w:left="17" w:right="0" w:firstLine="0"/>
        <w:jc w:val="left"/>
        <w:rPr>
          <w:rFonts w:hint="eastAsia"/>
        </w:rPr>
      </w:pPr>
    </w:p>
    <w:p w14:paraId="3CCF9D3C">
      <w:pPr>
        <w:spacing w:after="0" w:line="259" w:lineRule="auto"/>
        <w:ind w:left="17" w:right="0" w:firstLine="0"/>
        <w:jc w:val="left"/>
        <w:rPr>
          <w:rFonts w:hint="eastAsia"/>
        </w:rPr>
      </w:pPr>
      <w:r>
        <w:rPr>
          <w:rFonts w:hint="eastAsia"/>
        </w:rPr>
        <w:t>His eyes are everywhere; He sees us through and through.</w:t>
      </w:r>
    </w:p>
    <w:p w14:paraId="154DE849">
      <w:pPr>
        <w:spacing w:after="0" w:line="259" w:lineRule="auto"/>
        <w:ind w:left="17" w:right="0" w:firstLine="0"/>
        <w:jc w:val="left"/>
        <w:rPr>
          <w:rFonts w:hint="eastAsia"/>
        </w:rPr>
      </w:pPr>
      <w:r>
        <w:rPr>
          <w:rFonts w:hint="eastAsia"/>
        </w:rPr>
        <w:t>祂的眼目无处不在；祂看透我们。</w:t>
      </w:r>
    </w:p>
    <w:p w14:paraId="6A1749E4">
      <w:pPr>
        <w:spacing w:after="0" w:line="259" w:lineRule="auto"/>
        <w:ind w:left="17" w:right="0" w:firstLine="0"/>
        <w:jc w:val="left"/>
        <w:rPr>
          <w:rFonts w:hint="eastAsia"/>
        </w:rPr>
      </w:pPr>
    </w:p>
    <w:p w14:paraId="3987F712">
      <w:pPr>
        <w:spacing w:after="0" w:line="259" w:lineRule="auto"/>
        <w:ind w:left="17" w:right="0" w:firstLine="0"/>
        <w:jc w:val="left"/>
        <w:rPr>
          <w:rFonts w:hint="eastAsia"/>
        </w:rPr>
      </w:pPr>
      <w:r>
        <w:rPr>
          <w:rFonts w:hint="eastAsia"/>
        </w:rPr>
        <w:t>And He comes in to us as the Spirit of wisdom.</w:t>
      </w:r>
    </w:p>
    <w:p w14:paraId="5FC31804">
      <w:pPr>
        <w:spacing w:after="0" w:line="259" w:lineRule="auto"/>
        <w:ind w:left="17" w:right="0" w:firstLine="0"/>
        <w:jc w:val="left"/>
        <w:rPr>
          <w:rFonts w:hint="eastAsia"/>
        </w:rPr>
      </w:pPr>
      <w:r>
        <w:rPr>
          <w:rFonts w:hint="eastAsia"/>
        </w:rPr>
        <w:t>祂以智慧的灵临到我们。</w:t>
      </w:r>
    </w:p>
    <w:p w14:paraId="2ABD9FCC">
      <w:pPr>
        <w:spacing w:after="0" w:line="259" w:lineRule="auto"/>
        <w:ind w:left="17" w:right="0" w:firstLine="0"/>
        <w:jc w:val="left"/>
        <w:rPr>
          <w:rFonts w:hint="eastAsia"/>
        </w:rPr>
      </w:pPr>
    </w:p>
    <w:p w14:paraId="2F8D72D9">
      <w:pPr>
        <w:spacing w:after="0" w:line="259" w:lineRule="auto"/>
        <w:ind w:left="17" w:right="0" w:firstLine="0"/>
        <w:jc w:val="left"/>
        <w:rPr>
          <w:rFonts w:hint="eastAsia"/>
        </w:rPr>
      </w:pPr>
      <w:r>
        <w:rPr>
          <w:rFonts w:hint="eastAsia"/>
        </w:rPr>
        <w:t>The four living ones are represented as full of eyes before and behind, implying the fullness of the all-seeing Spirit, as if they were thus 'partakers of the divine nature.'</w:t>
      </w:r>
    </w:p>
    <w:p w14:paraId="6ECD6764">
      <w:pPr>
        <w:spacing w:after="0" w:line="259" w:lineRule="auto"/>
        <w:ind w:left="17" w:right="0" w:firstLine="0"/>
        <w:jc w:val="left"/>
        <w:rPr>
          <w:rFonts w:hint="eastAsia"/>
        </w:rPr>
      </w:pPr>
      <w:r>
        <w:rPr>
          <w:rFonts w:hint="eastAsia"/>
        </w:rPr>
        <w:t>四活物被描绘为前后都满了眼睛，暗示着全视之灵的丰满，仿佛他们因此‘得与神的性情有分’。</w:t>
      </w:r>
    </w:p>
    <w:p w14:paraId="041C8F92">
      <w:pPr>
        <w:spacing w:after="0" w:line="259" w:lineRule="auto"/>
        <w:ind w:left="17" w:right="0" w:firstLine="0"/>
        <w:jc w:val="left"/>
        <w:rPr>
          <w:rFonts w:hint="eastAsia"/>
        </w:rPr>
      </w:pPr>
    </w:p>
    <w:p w14:paraId="1329746C">
      <w:pPr>
        <w:spacing w:after="0" w:line="259" w:lineRule="auto"/>
        <w:ind w:left="17" w:right="0" w:firstLine="0"/>
        <w:jc w:val="left"/>
        <w:rPr>
          <w:rFonts w:hint="eastAsia"/>
        </w:rPr>
      </w:pPr>
      <w:r>
        <w:rPr>
          <w:rFonts w:hint="eastAsia"/>
        </w:rPr>
        <w:t>As the Spirit of wisdom rested on Christ, so does it on us; for out of His fullness we receive.</w:t>
      </w:r>
    </w:p>
    <w:p w14:paraId="42229ACA">
      <w:pPr>
        <w:spacing w:after="0" w:line="259" w:lineRule="auto"/>
        <w:ind w:left="17" w:right="0" w:firstLine="0"/>
        <w:jc w:val="left"/>
        <w:rPr>
          <w:rFonts w:hint="eastAsia"/>
        </w:rPr>
      </w:pPr>
      <w:r>
        <w:rPr>
          <w:rFonts w:hint="eastAsia"/>
        </w:rPr>
        <w:t>智慧的灵怎样停在基督身上，也怎样停在我们身上；因为从祂的丰满里，我们都领受了。</w:t>
      </w:r>
    </w:p>
    <w:p w14:paraId="2FA9C6FD">
      <w:pPr>
        <w:spacing w:after="0" w:line="259" w:lineRule="auto"/>
        <w:ind w:left="17" w:right="0" w:firstLine="0"/>
        <w:jc w:val="left"/>
        <w:rPr>
          <w:rFonts w:hint="eastAsia"/>
        </w:rPr>
      </w:pPr>
    </w:p>
    <w:p w14:paraId="7FDB230F">
      <w:pPr>
        <w:spacing w:after="0" w:line="259" w:lineRule="auto"/>
        <w:ind w:left="17" w:right="0" w:firstLine="0"/>
        <w:jc w:val="left"/>
        <w:rPr>
          <w:rFonts w:hint="eastAsia"/>
        </w:rPr>
      </w:pPr>
      <w:r>
        <w:rPr>
          <w:rFonts w:hint="eastAsia"/>
        </w:rPr>
        <w:t>It comes to us, not directly, but from and through Him.</w:t>
      </w:r>
    </w:p>
    <w:p w14:paraId="3A96DE1C">
      <w:pPr>
        <w:spacing w:after="0" w:line="259" w:lineRule="auto"/>
        <w:ind w:left="17" w:right="0" w:firstLine="0"/>
        <w:jc w:val="left"/>
        <w:rPr>
          <w:rFonts w:hint="eastAsia"/>
        </w:rPr>
      </w:pPr>
      <w:r>
        <w:rPr>
          <w:rFonts w:hint="eastAsia"/>
        </w:rPr>
        <w:t>它不是直接临到我们，而是从祂并借着祂而来。</w:t>
      </w:r>
    </w:p>
    <w:p w14:paraId="657CA4CB">
      <w:pPr>
        <w:spacing w:after="0" w:line="259" w:lineRule="auto"/>
        <w:ind w:left="17" w:right="0" w:firstLine="0"/>
        <w:jc w:val="left"/>
        <w:rPr>
          <w:rFonts w:hint="eastAsia"/>
        </w:rPr>
      </w:pPr>
    </w:p>
    <w:p w14:paraId="24F5F26B">
      <w:pPr>
        <w:spacing w:after="0" w:line="259" w:lineRule="auto"/>
        <w:ind w:left="17" w:right="0" w:firstLine="0"/>
        <w:jc w:val="left"/>
        <w:rPr>
          <w:rFonts w:hint="eastAsia"/>
        </w:rPr>
      </w:pPr>
      <w:r>
        <w:rPr>
          <w:rFonts w:hint="eastAsia"/>
        </w:rPr>
        <w:t>We were blind, now we see; we see afar off, within the veil, the things which eye hath not seen.</w:t>
      </w:r>
    </w:p>
    <w:p w14:paraId="37CA1E62">
      <w:pPr>
        <w:spacing w:after="0" w:line="259" w:lineRule="auto"/>
        <w:ind w:left="17" w:right="0" w:firstLine="0"/>
        <w:jc w:val="left"/>
        <w:rPr>
          <w:rFonts w:hint="eastAsia"/>
        </w:rPr>
      </w:pPr>
      <w:r>
        <w:rPr>
          <w:rFonts w:hint="eastAsia"/>
        </w:rPr>
        <w:t>我们曾是瞎眼的，如今我们看见了；我们远远地看见，在幔子内，眼睛未曾看见的事。</w:t>
      </w:r>
    </w:p>
    <w:p w14:paraId="51223A2D">
      <w:pPr>
        <w:spacing w:after="0" w:line="259" w:lineRule="auto"/>
        <w:ind w:left="17" w:right="0" w:firstLine="0"/>
        <w:jc w:val="left"/>
        <w:rPr>
          <w:rFonts w:hint="eastAsia"/>
        </w:rPr>
      </w:pPr>
    </w:p>
    <w:p w14:paraId="51057441">
      <w:pPr>
        <w:spacing w:after="0" w:line="259" w:lineRule="auto"/>
        <w:ind w:left="17" w:right="0" w:firstLine="0"/>
        <w:jc w:val="left"/>
        <w:rPr>
          <w:rFonts w:hint="eastAsia"/>
        </w:rPr>
      </w:pPr>
      <w:r>
        <w:rPr>
          <w:rFonts w:hint="eastAsia"/>
        </w:rPr>
        <w:t>Spirituality.—They are called spirits: invisible, yet real; not corporeal, yet real; something which may dwell in us, and influence us, unseen, unheard, unfelt.</w:t>
      </w:r>
    </w:p>
    <w:p w14:paraId="0344E6E7">
      <w:pPr>
        <w:spacing w:after="0" w:line="259" w:lineRule="auto"/>
        <w:ind w:left="17" w:right="0" w:firstLine="0"/>
        <w:jc w:val="left"/>
        <w:rPr>
          <w:rFonts w:hint="eastAsia"/>
        </w:rPr>
      </w:pPr>
      <w:r>
        <w:rPr>
          <w:rFonts w:hint="eastAsia"/>
        </w:rPr>
        <w:t>灵性。—他们被称为灵：无形，却真实；非物质，却真实；某种可以住在我们里面，并影响我们的东西，看不见，听不见，感觉不到。</w:t>
      </w:r>
    </w:p>
    <w:p w14:paraId="5C7A42D3">
      <w:pPr>
        <w:spacing w:after="0" w:line="259" w:lineRule="auto"/>
        <w:ind w:left="17" w:right="0" w:firstLine="0"/>
        <w:jc w:val="left"/>
        <w:rPr>
          <w:rFonts w:hint="eastAsia"/>
        </w:rPr>
      </w:pPr>
    </w:p>
    <w:p w14:paraId="0E7B26BF">
      <w:pPr>
        <w:spacing w:after="0" w:line="259" w:lineRule="auto"/>
        <w:ind w:left="17" w:right="0" w:firstLine="0"/>
        <w:jc w:val="left"/>
        <w:rPr>
          <w:rFonts w:hint="eastAsia"/>
        </w:rPr>
      </w:pPr>
      <w:r>
        <w:rPr>
          <w:rFonts w:hint="eastAsia"/>
        </w:rPr>
        <w:t>Spirits, yet not shadows; spirits, yet infinitely personal and real.</w:t>
      </w:r>
    </w:p>
    <w:p w14:paraId="40292053">
      <w:pPr>
        <w:spacing w:after="0" w:line="259" w:lineRule="auto"/>
        <w:ind w:left="17" w:right="0" w:firstLine="0"/>
        <w:jc w:val="left"/>
        <w:rPr>
          <w:rFonts w:hint="eastAsia"/>
        </w:rPr>
      </w:pPr>
      <w:r>
        <w:rPr>
          <w:rFonts w:hint="eastAsia"/>
        </w:rPr>
        <w:t>是灵，却非幻影；是灵，却无限地个人化和真实。</w:t>
      </w:r>
    </w:p>
    <w:p w14:paraId="57D3B6B3">
      <w:pPr>
        <w:spacing w:after="0" w:line="259" w:lineRule="auto"/>
        <w:ind w:left="17" w:right="0" w:firstLine="0"/>
        <w:jc w:val="left"/>
        <w:rPr>
          <w:rFonts w:hint="eastAsia"/>
        </w:rPr>
      </w:pPr>
    </w:p>
    <w:p w14:paraId="4D7BA730">
      <w:pPr>
        <w:spacing w:after="0" w:line="259" w:lineRule="auto"/>
        <w:ind w:left="17" w:right="0" w:firstLine="0"/>
        <w:jc w:val="left"/>
        <w:rPr>
          <w:rFonts w:hint="eastAsia"/>
        </w:rPr>
      </w:pPr>
      <w:r>
        <w:rPr>
          <w:rFonts w:hint="eastAsia"/>
        </w:rPr>
        <w:t>Completeness.—Seven is the perfect number in</w:t>
      </w:r>
    </w:p>
    <w:p w14:paraId="6A75F759">
      <w:pPr>
        <w:spacing w:after="0" w:line="259" w:lineRule="auto"/>
        <w:ind w:left="17" w:right="0" w:firstLine="0"/>
        <w:jc w:val="left"/>
        <w:rPr>
          <w:rFonts w:hint="eastAsia"/>
        </w:rPr>
      </w:pPr>
      <w:r>
        <w:rPr>
          <w:rFonts w:hint="eastAsia"/>
        </w:rPr>
        <w:t>Scripture (seven days, seven years, etc.).</w:t>
      </w:r>
    </w:p>
    <w:p w14:paraId="1F1014EA">
      <w:pPr>
        <w:spacing w:after="0" w:line="259" w:lineRule="auto"/>
        <w:ind w:left="17" w:right="0" w:firstLine="0"/>
        <w:jc w:val="left"/>
        <w:rPr>
          <w:rFonts w:hint="eastAsia"/>
        </w:rPr>
      </w:pPr>
      <w:r>
        <w:rPr>
          <w:rFonts w:hint="eastAsia"/>
        </w:rPr>
        <w:t>完全。—七是圣经中的完全数（七日，七年，等等）。</w:t>
      </w:r>
    </w:p>
    <w:p w14:paraId="063CF000">
      <w:pPr>
        <w:spacing w:after="0" w:line="259" w:lineRule="auto"/>
        <w:ind w:left="17" w:right="0" w:firstLine="0"/>
        <w:jc w:val="left"/>
        <w:rPr>
          <w:rFonts w:hint="eastAsia"/>
        </w:rPr>
      </w:pPr>
    </w:p>
    <w:p w14:paraId="57E3AAA1">
      <w:pPr>
        <w:spacing w:after="0" w:line="259" w:lineRule="auto"/>
        <w:ind w:left="17" w:right="0" w:firstLine="0"/>
        <w:jc w:val="left"/>
        <w:rPr>
          <w:rFonts w:hint="eastAsia"/>
        </w:rPr>
      </w:pPr>
      <w:r>
        <w:rPr>
          <w:rFonts w:hint="eastAsia"/>
        </w:rPr>
        <w:t>It is the complete and perfect Spirit that has represented; without defect or weakness; altogether full; full in light, and wisdom, and power.</w:t>
      </w:r>
    </w:p>
    <w:p w14:paraId="1DE7B3C7">
      <w:pPr>
        <w:spacing w:after="0" w:line="259" w:lineRule="auto"/>
        <w:ind w:left="17" w:right="0" w:firstLine="0"/>
        <w:jc w:val="left"/>
        <w:rPr>
          <w:rFonts w:hint="eastAsia"/>
        </w:rPr>
      </w:pPr>
      <w:r>
        <w:rPr>
          <w:rFonts w:hint="eastAsia"/>
        </w:rPr>
        <w:t>所代表的是那完全而完美的圣灵；没有瑕疵或软弱；全然丰满；在光、智慧和能力上都丰满。</w:t>
      </w:r>
    </w:p>
    <w:p w14:paraId="3EAB0833">
      <w:pPr>
        <w:spacing w:after="0" w:line="259" w:lineRule="auto"/>
        <w:ind w:left="17" w:right="0" w:firstLine="0"/>
        <w:jc w:val="left"/>
        <w:rPr>
          <w:rFonts w:hint="eastAsia"/>
        </w:rPr>
      </w:pPr>
    </w:p>
    <w:p w14:paraId="283E67CA">
      <w:pPr>
        <w:spacing w:after="0" w:line="259" w:lineRule="auto"/>
        <w:ind w:left="17" w:right="0" w:firstLine="0"/>
        <w:jc w:val="left"/>
        <w:rPr>
          <w:rFonts w:hint="eastAsia"/>
        </w:rPr>
      </w:pPr>
      <w:r>
        <w:rPr>
          <w:rFonts w:hint="eastAsia"/>
        </w:rPr>
        <w:t>That fullness is divine, not human or finite; the fullness of God; fullness without measure or end; fullness which was completely realized only in Christ, but in us according to our measure.</w:t>
      </w:r>
    </w:p>
    <w:p w14:paraId="445103CD">
      <w:pPr>
        <w:spacing w:after="0" w:line="259" w:lineRule="auto"/>
        <w:ind w:left="17" w:right="0" w:firstLine="0"/>
        <w:jc w:val="left"/>
        <w:rPr>
          <w:rFonts w:hint="eastAsia"/>
        </w:rPr>
      </w:pPr>
      <w:r>
        <w:rPr>
          <w:rFonts w:hint="eastAsia"/>
        </w:rPr>
        <w:t>那丰满是神圣的，不是属人的或有限的；是神的丰满；是没有限量或终结的丰满；是只有在基督里才完全实现的丰满，但在我们里面则按我们的度量。</w:t>
      </w:r>
    </w:p>
    <w:p w14:paraId="0E9A5DF8">
      <w:pPr>
        <w:spacing w:after="0" w:line="259" w:lineRule="auto"/>
        <w:ind w:left="17" w:right="0" w:firstLine="0"/>
        <w:jc w:val="left"/>
        <w:rPr>
          <w:rFonts w:hint="eastAsia"/>
        </w:rPr>
      </w:pPr>
    </w:p>
    <w:p w14:paraId="536F5066">
      <w:pPr>
        <w:spacing w:after="0" w:line="259" w:lineRule="auto"/>
        <w:ind w:left="17" w:right="0" w:firstLine="0"/>
        <w:jc w:val="left"/>
        <w:rPr>
          <w:rFonts w:hint="eastAsia"/>
        </w:rPr>
      </w:pPr>
      <w:r>
        <w:rPr>
          <w:rFonts w:hint="eastAsia"/>
        </w:rPr>
        <w:t>VI.Variety.—This is also indicated by seven.</w:t>
      </w:r>
    </w:p>
    <w:p w14:paraId="451921A5">
      <w:pPr>
        <w:spacing w:after="0" w:line="259" w:lineRule="auto"/>
        <w:ind w:left="17" w:right="0" w:firstLine="0"/>
        <w:jc w:val="left"/>
        <w:rPr>
          <w:rFonts w:hint="eastAsia"/>
        </w:rPr>
      </w:pPr>
      <w:r>
        <w:rPr>
          <w:rFonts w:hint="eastAsia"/>
        </w:rPr>
        <w:t>VI. 多样性。—这也由七来表示。</w:t>
      </w:r>
    </w:p>
    <w:p w14:paraId="71F5FC92">
      <w:pPr>
        <w:spacing w:after="0" w:line="259" w:lineRule="auto"/>
        <w:ind w:left="17" w:right="0" w:firstLine="0"/>
        <w:jc w:val="left"/>
        <w:rPr>
          <w:rFonts w:hint="eastAsia"/>
        </w:rPr>
      </w:pPr>
    </w:p>
    <w:p w14:paraId="4AB1E60D">
      <w:pPr>
        <w:spacing w:after="0" w:line="259" w:lineRule="auto"/>
        <w:ind w:left="17" w:right="0" w:firstLine="0"/>
        <w:jc w:val="left"/>
        <w:rPr>
          <w:rFonts w:hint="eastAsia"/>
        </w:rPr>
      </w:pPr>
      <w:r>
        <w:rPr>
          <w:rFonts w:hint="eastAsia"/>
        </w:rPr>
        <w:t>Not mere fullness; but fullness in variety,—variety in fullness.</w:t>
      </w:r>
    </w:p>
    <w:p w14:paraId="25B04407">
      <w:pPr>
        <w:spacing w:after="0" w:line="259" w:lineRule="auto"/>
        <w:ind w:left="17" w:right="0" w:firstLine="0"/>
        <w:jc w:val="left"/>
        <w:rPr>
          <w:rFonts w:hint="eastAsia"/>
        </w:rPr>
      </w:pPr>
      <w:r>
        <w:rPr>
          <w:rFonts w:hint="eastAsia"/>
        </w:rPr>
        <w:t>不仅是丰满；而是多样性中的丰满，—丰满中的多样性。</w:t>
      </w:r>
    </w:p>
    <w:p w14:paraId="1894EA9D">
      <w:pPr>
        <w:spacing w:after="0" w:line="259" w:lineRule="auto"/>
        <w:ind w:left="17" w:right="0" w:firstLine="0"/>
        <w:jc w:val="left"/>
        <w:rPr>
          <w:rFonts w:hint="eastAsia"/>
        </w:rPr>
      </w:pPr>
    </w:p>
    <w:p w14:paraId="47013BDB">
      <w:pPr>
        <w:spacing w:after="0" w:line="259" w:lineRule="auto"/>
        <w:ind w:left="17" w:right="0" w:firstLine="0"/>
        <w:jc w:val="left"/>
        <w:rPr>
          <w:rFonts w:hint="eastAsia"/>
        </w:rPr>
      </w:pPr>
      <w:r>
        <w:rPr>
          <w:rFonts w:hint="eastAsia"/>
        </w:rPr>
        <w:t>Not the uniform fullness of the unvaried sea, but the fullness of the varied earth and sky; all different parts connected together, and making up that wondrous perfection which mere unvarying infinity could not exhibit.</w:t>
      </w:r>
    </w:p>
    <w:p w14:paraId="54D44685">
      <w:pPr>
        <w:spacing w:after="0" w:line="259" w:lineRule="auto"/>
        <w:ind w:left="17" w:right="0" w:firstLine="0"/>
        <w:jc w:val="left"/>
        <w:rPr>
          <w:rFonts w:hint="eastAsia"/>
        </w:rPr>
      </w:pPr>
      <w:r>
        <w:rPr>
          <w:rFonts w:hint="eastAsia"/>
        </w:rPr>
        <w:t>不是不变大海的一致丰满，而是多变大地和天空的丰满；所有不同的部分连接在一起，构成了那仅仅不变的无限所无法展现的奇妙完美。</w:t>
      </w:r>
    </w:p>
    <w:p w14:paraId="397FD7FF">
      <w:pPr>
        <w:spacing w:after="0" w:line="259" w:lineRule="auto"/>
        <w:ind w:left="17" w:right="0" w:firstLine="0"/>
        <w:jc w:val="left"/>
        <w:rPr>
          <w:rFonts w:hint="eastAsia"/>
        </w:rPr>
      </w:pPr>
    </w:p>
    <w:p w14:paraId="40AB39E6">
      <w:pPr>
        <w:spacing w:after="0" w:line="259" w:lineRule="auto"/>
        <w:ind w:left="17" w:right="0" w:firstLine="0"/>
        <w:jc w:val="left"/>
        <w:rPr>
          <w:rFonts w:hint="eastAsia"/>
        </w:rPr>
      </w:pPr>
      <w:r>
        <w:rPr>
          <w:rFonts w:hint="eastAsia"/>
        </w:rPr>
        <w:t>The Spirit, with His manifold gifts and graces, is thus represented,—the varied perfection of his gifts, as well as the varied glory of His person; a glory like that of light, whose perfection of whiteness is the result of variety in color.</w:t>
      </w:r>
    </w:p>
    <w:p w14:paraId="43F1A685">
      <w:pPr>
        <w:spacing w:after="0" w:line="259" w:lineRule="auto"/>
        <w:ind w:left="17" w:right="0" w:firstLine="0"/>
        <w:jc w:val="left"/>
        <w:rPr>
          <w:rFonts w:hint="eastAsia"/>
        </w:rPr>
      </w:pPr>
      <w:r>
        <w:rPr>
          <w:rFonts w:hint="eastAsia"/>
        </w:rPr>
        <w:t>圣灵，带着祂多样的恩赐和恩典，就是这样被代表的，—祂恩赐的多样完美，以及祂位格的多样荣耀；一种如同光的荣耀，其白色的完美是颜色多样性的结果。</w:t>
      </w:r>
    </w:p>
    <w:p w14:paraId="6F98E738">
      <w:pPr>
        <w:spacing w:after="0" w:line="259" w:lineRule="auto"/>
        <w:ind w:left="17" w:right="0" w:firstLine="0"/>
        <w:jc w:val="left"/>
        <w:rPr>
          <w:rFonts w:hint="eastAsia"/>
        </w:rPr>
      </w:pPr>
    </w:p>
    <w:p w14:paraId="6041D0CE">
      <w:pPr>
        <w:spacing w:after="0" w:line="259" w:lineRule="auto"/>
        <w:ind w:left="17" w:right="0" w:firstLine="0"/>
        <w:jc w:val="left"/>
        <w:rPr>
          <w:rFonts w:hint="eastAsia"/>
        </w:rPr>
      </w:pPr>
      <w:r>
        <w:rPr>
          <w:rFonts w:hint="eastAsia"/>
        </w:rPr>
        <w:t>These seven Spirits are what we need, to meet the varying cases and characters of the saints.</w:t>
      </w:r>
    </w:p>
    <w:p w14:paraId="5396940E">
      <w:pPr>
        <w:spacing w:after="0" w:line="259" w:lineRule="auto"/>
        <w:ind w:left="17" w:right="0" w:firstLine="0"/>
        <w:jc w:val="left"/>
        <w:rPr>
          <w:rFonts w:hint="eastAsia"/>
        </w:rPr>
      </w:pPr>
      <w:r>
        <w:rPr>
          <w:rFonts w:hint="eastAsia"/>
        </w:rPr>
        <w:t>这七灵是我们所需要的，为要应对圣徒们变化的情况和品格。</w:t>
      </w:r>
    </w:p>
    <w:p w14:paraId="6E63855B">
      <w:pPr>
        <w:spacing w:after="0" w:line="259" w:lineRule="auto"/>
        <w:ind w:left="17" w:right="0" w:firstLine="0"/>
        <w:jc w:val="left"/>
        <w:rPr>
          <w:rFonts w:hint="eastAsia"/>
        </w:rPr>
      </w:pPr>
    </w:p>
    <w:p w14:paraId="51C4DBFF">
      <w:pPr>
        <w:spacing w:after="0" w:line="259" w:lineRule="auto"/>
        <w:ind w:left="17" w:right="0" w:firstLine="0"/>
        <w:jc w:val="left"/>
        <w:rPr>
          <w:rFonts w:hint="eastAsia"/>
        </w:rPr>
      </w:pPr>
      <w:r>
        <w:rPr>
          <w:rFonts w:hint="eastAsia"/>
        </w:rPr>
        <w:t>VII.Universality.—These lamps of fire burn before the throne.</w:t>
      </w:r>
    </w:p>
    <w:p w14:paraId="065D6F26">
      <w:pPr>
        <w:spacing w:after="0" w:line="259" w:lineRule="auto"/>
        <w:ind w:left="17" w:right="0" w:firstLine="0"/>
        <w:jc w:val="left"/>
        <w:rPr>
          <w:rFonts w:hint="eastAsia"/>
        </w:rPr>
      </w:pPr>
      <w:r>
        <w:rPr>
          <w:rFonts w:hint="eastAsia"/>
        </w:rPr>
        <w:t>VII. 普世性。—这些火灯在宝座前燃烧。</w:t>
      </w:r>
    </w:p>
    <w:p w14:paraId="42371DF5">
      <w:pPr>
        <w:spacing w:after="0" w:line="259" w:lineRule="auto"/>
        <w:ind w:left="17" w:right="0" w:firstLine="0"/>
        <w:jc w:val="left"/>
        <w:rPr>
          <w:rFonts w:hint="eastAsia"/>
        </w:rPr>
      </w:pPr>
    </w:p>
    <w:p w14:paraId="7450EE77">
      <w:pPr>
        <w:spacing w:after="0" w:line="259" w:lineRule="auto"/>
        <w:ind w:left="17" w:right="0" w:firstLine="0"/>
        <w:jc w:val="left"/>
        <w:rPr>
          <w:rFonts w:hint="eastAsia"/>
        </w:rPr>
      </w:pPr>
      <w:r>
        <w:rPr>
          <w:rFonts w:hint="eastAsia"/>
        </w:rPr>
        <w:t>As (when the veil was rent) the seven-branched candlestick would appear to be standing before the mercy-seat, so these lamps of fire are seen burning before the throne of God and of the Lamb.</w:t>
      </w:r>
    </w:p>
    <w:p w14:paraId="40367D59">
      <w:pPr>
        <w:spacing w:after="0" w:line="259" w:lineRule="auto"/>
        <w:ind w:left="17" w:right="0" w:firstLine="0"/>
        <w:jc w:val="left"/>
        <w:rPr>
          <w:rFonts w:hint="eastAsia"/>
        </w:rPr>
      </w:pPr>
      <w:r>
        <w:rPr>
          <w:rFonts w:hint="eastAsia"/>
        </w:rPr>
        <w:t>正如（当幔子裂开时）七支灯台似乎站在施恩座前，这些火灯也被看见在神和羔羊的宝座前燃烧。</w:t>
      </w:r>
    </w:p>
    <w:p w14:paraId="2594F2DB">
      <w:pPr>
        <w:spacing w:after="0" w:line="259" w:lineRule="auto"/>
        <w:ind w:left="17" w:right="0" w:firstLine="0"/>
        <w:jc w:val="left"/>
        <w:rPr>
          <w:rFonts w:hint="eastAsia"/>
        </w:rPr>
      </w:pPr>
    </w:p>
    <w:p w14:paraId="0B53B3E7">
      <w:pPr>
        <w:spacing w:after="0" w:line="259" w:lineRule="auto"/>
        <w:ind w:left="17" w:right="0" w:firstLine="0"/>
        <w:jc w:val="left"/>
        <w:rPr>
          <w:rFonts w:hint="eastAsia"/>
        </w:rPr>
      </w:pPr>
      <w:r>
        <w:rPr>
          <w:rFonts w:hint="eastAsia"/>
        </w:rPr>
        <w:t>They are thus connected with the throne, yet they shed their light far and near over creation.</w:t>
      </w:r>
    </w:p>
    <w:p w14:paraId="39C7F42C">
      <w:pPr>
        <w:spacing w:after="0" w:line="259" w:lineRule="auto"/>
        <w:ind w:left="17" w:right="0" w:firstLine="0"/>
        <w:jc w:val="left"/>
        <w:rPr>
          <w:rFonts w:hint="eastAsia"/>
        </w:rPr>
      </w:pPr>
      <w:r>
        <w:rPr>
          <w:rFonts w:hint="eastAsia"/>
        </w:rPr>
        <w:t>因此，它们与宝座相连，却又将它们的光远近地照耀在受造之物上。</w:t>
      </w:r>
    </w:p>
    <w:p w14:paraId="74C94619">
      <w:pPr>
        <w:spacing w:after="0" w:line="259" w:lineRule="auto"/>
        <w:ind w:left="17" w:right="0" w:firstLine="0"/>
        <w:jc w:val="left"/>
        <w:rPr>
          <w:rFonts w:hint="eastAsia"/>
        </w:rPr>
      </w:pPr>
    </w:p>
    <w:p w14:paraId="09A5B990">
      <w:pPr>
        <w:spacing w:after="0" w:line="259" w:lineRule="auto"/>
        <w:ind w:left="17" w:right="0" w:firstLine="0"/>
        <w:jc w:val="left"/>
        <w:rPr>
          <w:rFonts w:hint="eastAsia"/>
        </w:rPr>
      </w:pPr>
      <w:r>
        <w:rPr>
          <w:rFonts w:hint="eastAsia"/>
        </w:rPr>
        <w:t>The seven Spirits of God are sent forth into all the earth.</w:t>
      </w:r>
    </w:p>
    <w:p w14:paraId="403C3427">
      <w:pPr>
        <w:spacing w:after="0" w:line="259" w:lineRule="auto"/>
        <w:ind w:left="17" w:right="0" w:firstLine="0"/>
        <w:jc w:val="left"/>
        <w:rPr>
          <w:rFonts w:hint="eastAsia"/>
        </w:rPr>
      </w:pPr>
      <w:r>
        <w:rPr>
          <w:rFonts w:hint="eastAsia"/>
        </w:rPr>
        <w:t>神的七灵奉差遣往普天下去。</w:t>
      </w:r>
    </w:p>
    <w:p w14:paraId="68DA2FCD">
      <w:pPr>
        <w:spacing w:after="0" w:line="259" w:lineRule="auto"/>
        <w:ind w:left="17" w:right="0" w:firstLine="0"/>
        <w:jc w:val="left"/>
        <w:rPr>
          <w:rFonts w:hint="eastAsia"/>
        </w:rPr>
      </w:pPr>
    </w:p>
    <w:p w14:paraId="0A68F3DC">
      <w:pPr>
        <w:spacing w:after="0" w:line="259" w:lineRule="auto"/>
        <w:ind w:left="17" w:right="0" w:firstLine="0"/>
        <w:jc w:val="left"/>
        <w:rPr>
          <w:rFonts w:hint="eastAsia"/>
        </w:rPr>
      </w:pPr>
      <w:r>
        <w:rPr>
          <w:rFonts w:hint="eastAsia"/>
        </w:rPr>
        <w:t>They go out beyond the temple, beyond Israel's land; into all the earth; to the nations afar off,—'every nation and kindred.'</w:t>
      </w:r>
    </w:p>
    <w:p w14:paraId="1578E5A8">
      <w:pPr>
        <w:spacing w:after="0" w:line="259" w:lineRule="auto"/>
        <w:ind w:left="17" w:right="0" w:firstLine="0"/>
        <w:jc w:val="left"/>
        <w:rPr>
          <w:rFonts w:hint="eastAsia"/>
        </w:rPr>
      </w:pPr>
      <w:r>
        <w:rPr>
          <w:rFonts w:hint="eastAsia"/>
        </w:rPr>
        <w:t>他们走出圣殿，走出以色列地；进入全地；到远方的列国，—‘各国各族’。</w:t>
      </w:r>
    </w:p>
    <w:p w14:paraId="0A55C27D">
      <w:pPr>
        <w:spacing w:after="0" w:line="259" w:lineRule="auto"/>
        <w:ind w:left="17" w:right="0" w:firstLine="0"/>
        <w:jc w:val="left"/>
        <w:rPr>
          <w:rFonts w:hint="eastAsia"/>
        </w:rPr>
      </w:pPr>
    </w:p>
    <w:p w14:paraId="31408146">
      <w:pPr>
        <w:spacing w:after="0" w:line="259" w:lineRule="auto"/>
        <w:ind w:left="17" w:right="0" w:firstLine="0"/>
        <w:jc w:val="left"/>
        <w:rPr>
          <w:rFonts w:hint="eastAsia"/>
        </w:rPr>
      </w:pPr>
      <w:r>
        <w:rPr>
          <w:rFonts w:hint="eastAsia"/>
        </w:rPr>
        <w:t>They are sent forth from the throne as royal messengers, to do the work of Him who sits upon the throne, as Christ speaks of the Spirit; 'the Comforter whom the Father shall send in my name.'</w:t>
      </w:r>
    </w:p>
    <w:p w14:paraId="5D05DC24">
      <w:pPr>
        <w:spacing w:after="0" w:line="259" w:lineRule="auto"/>
        <w:ind w:left="17" w:right="0" w:firstLine="0"/>
        <w:jc w:val="left"/>
        <w:rPr>
          <w:rFonts w:hint="eastAsia"/>
        </w:rPr>
      </w:pPr>
      <w:r>
        <w:rPr>
          <w:rFonts w:hint="eastAsia"/>
        </w:rPr>
        <w:t>他们从宝座被差派出去，如同君尊的使者，去作那坐在宝座上之主的工，正如基督论到圣灵时所说：‘父因我的名所要差来的保惠师。’</w:t>
      </w:r>
    </w:p>
    <w:p w14:paraId="78C165C4">
      <w:pPr>
        <w:spacing w:after="0" w:line="259" w:lineRule="auto"/>
        <w:ind w:left="17" w:right="0" w:firstLine="0"/>
        <w:jc w:val="left"/>
        <w:rPr>
          <w:rFonts w:hint="eastAsia"/>
        </w:rPr>
      </w:pPr>
    </w:p>
    <w:p w14:paraId="3DF9DA1B">
      <w:pPr>
        <w:spacing w:after="0" w:line="259" w:lineRule="auto"/>
        <w:ind w:left="17" w:right="0" w:firstLine="0"/>
        <w:jc w:val="left"/>
        <w:rPr>
          <w:rFonts w:hint="eastAsia"/>
        </w:rPr>
      </w:pPr>
      <w:r>
        <w:rPr>
          <w:rFonts w:hint="eastAsia"/>
        </w:rPr>
        <w:t>As Christ was the sent of the Father, and also of the Spirit, so the Spirit is sent of the Father and of Christ.</w:t>
      </w:r>
    </w:p>
    <w:p w14:paraId="73EA7DB0">
      <w:pPr>
        <w:spacing w:after="0" w:line="259" w:lineRule="auto"/>
        <w:ind w:left="17" w:right="0" w:firstLine="0"/>
        <w:jc w:val="left"/>
        <w:rPr>
          <w:rFonts w:hint="eastAsia"/>
        </w:rPr>
      </w:pPr>
      <w:r>
        <w:rPr>
          <w:rFonts w:hint="eastAsia"/>
        </w:rPr>
        <w:t>正如基督是父所差来的，也是圣灵所差来的，圣灵也是父和基督所差来的。</w:t>
      </w:r>
    </w:p>
    <w:p w14:paraId="76BEF398">
      <w:pPr>
        <w:spacing w:after="0" w:line="259" w:lineRule="auto"/>
        <w:ind w:left="17" w:right="0" w:firstLine="0"/>
        <w:jc w:val="left"/>
        <w:rPr>
          <w:rFonts w:hint="eastAsia"/>
        </w:rPr>
      </w:pPr>
    </w:p>
    <w:p w14:paraId="69B46C46">
      <w:pPr>
        <w:spacing w:after="0" w:line="259" w:lineRule="auto"/>
        <w:ind w:left="17" w:right="0" w:firstLine="0"/>
        <w:jc w:val="left"/>
        <w:rPr>
          <w:rFonts w:hint="eastAsia"/>
        </w:rPr>
      </w:pPr>
      <w:r>
        <w:rPr>
          <w:rFonts w:hint="eastAsia"/>
        </w:rPr>
        <w:t>He is connected with 'the throne,' and He is connected with 'the Lamb.'</w:t>
      </w:r>
    </w:p>
    <w:p w14:paraId="74D412E5">
      <w:pPr>
        <w:spacing w:after="0" w:line="259" w:lineRule="auto"/>
        <w:ind w:left="17" w:right="0" w:firstLine="0"/>
        <w:jc w:val="left"/>
        <w:rPr>
          <w:rFonts w:hint="eastAsia"/>
        </w:rPr>
      </w:pPr>
      <w:r>
        <w:rPr>
          <w:rFonts w:hint="eastAsia"/>
        </w:rPr>
        <w:t>祂与‘宝座’相连，祂也与‘羔羊’相连。</w:t>
      </w:r>
    </w:p>
    <w:p w14:paraId="13F68347">
      <w:pPr>
        <w:spacing w:after="0" w:line="259" w:lineRule="auto"/>
        <w:ind w:left="17" w:right="0" w:firstLine="0"/>
        <w:jc w:val="left"/>
        <w:rPr>
          <w:rFonts w:hint="eastAsia"/>
        </w:rPr>
      </w:pPr>
    </w:p>
    <w:p w14:paraId="47BB3D02">
      <w:pPr>
        <w:spacing w:after="0" w:line="259" w:lineRule="auto"/>
        <w:ind w:left="17" w:right="0" w:firstLine="0"/>
        <w:jc w:val="left"/>
        <w:rPr>
          <w:rFonts w:hint="eastAsia"/>
        </w:rPr>
      </w:pPr>
      <w:r>
        <w:rPr>
          <w:rFonts w:hint="eastAsia"/>
        </w:rPr>
        <w:t>He goes forth to testify of Him, to glorify Him, to reveal Him to the sons of men.</w:t>
      </w:r>
    </w:p>
    <w:p w14:paraId="0FDF220B">
      <w:pPr>
        <w:spacing w:after="0" w:line="259" w:lineRule="auto"/>
        <w:ind w:left="17" w:right="0" w:firstLine="0"/>
        <w:jc w:val="left"/>
        <w:rPr>
          <w:rFonts w:hint="eastAsia"/>
        </w:rPr>
      </w:pPr>
      <w:r>
        <w:rPr>
          <w:rFonts w:hint="eastAsia"/>
        </w:rPr>
        <w:t>祂出去为祂作见证，荣耀祂，向世人显明祂。</w:t>
      </w:r>
    </w:p>
    <w:p w14:paraId="4F3FD694">
      <w:pPr>
        <w:spacing w:after="0" w:line="259" w:lineRule="auto"/>
        <w:ind w:left="17" w:right="0" w:firstLine="0"/>
        <w:jc w:val="left"/>
        <w:rPr>
          <w:rFonts w:hint="eastAsia"/>
        </w:rPr>
      </w:pPr>
    </w:p>
    <w:p w14:paraId="1C706EE3">
      <w:pPr>
        <w:spacing w:after="0" w:line="259" w:lineRule="auto"/>
        <w:ind w:left="17" w:right="0" w:firstLine="0"/>
        <w:jc w:val="left"/>
        <w:rPr>
          <w:rFonts w:hint="eastAsia"/>
        </w:rPr>
      </w:pPr>
      <w:r>
        <w:rPr>
          <w:rFonts w:hint="eastAsia"/>
        </w:rPr>
        <w:t>This is the work which He is doing now, in a measure, and which, in the coming age, He will do more largely, filling the whole earth with the light of the glory of Immanuel.</w:t>
      </w:r>
    </w:p>
    <w:p w14:paraId="7410EA93">
      <w:pPr>
        <w:spacing w:after="0" w:line="259" w:lineRule="auto"/>
        <w:ind w:left="17" w:right="0" w:firstLine="0"/>
        <w:jc w:val="left"/>
        <w:rPr>
          <w:rFonts w:hint="eastAsia"/>
        </w:rPr>
      </w:pPr>
      <w:r>
        <w:rPr>
          <w:rFonts w:hint="eastAsia"/>
        </w:rPr>
        <w:t>这是祂如今正在做的工，在某种程度上；在将临的世代，祂将做得更广大，用以马内利荣耀的光充满全地。</w:t>
      </w:r>
    </w:p>
    <w:p w14:paraId="4EDA6EB8">
      <w:pPr>
        <w:spacing w:after="0" w:line="259" w:lineRule="auto"/>
        <w:ind w:left="17" w:right="0" w:firstLine="0"/>
        <w:jc w:val="left"/>
        <w:rPr>
          <w:rFonts w:hint="eastAsia"/>
        </w:rPr>
      </w:pPr>
    </w:p>
    <w:p w14:paraId="7D474312">
      <w:pPr>
        <w:spacing w:after="0" w:line="259" w:lineRule="auto"/>
        <w:ind w:left="17" w:right="0" w:firstLine="0"/>
        <w:jc w:val="left"/>
        <w:rPr>
          <w:rFonts w:hint="eastAsia"/>
        </w:rPr>
      </w:pPr>
      <w:r>
        <w:rPr>
          <w:rFonts w:hint="eastAsia"/>
        </w:rPr>
        <w:t>Into all the earth He goes, far as 'the gospel' itself, revealing to men that 'gospel,' and revealing that cross of which it brings the 'good news.'</w:t>
      </w:r>
    </w:p>
    <w:p w14:paraId="3FCE4107">
      <w:pPr>
        <w:spacing w:after="0" w:line="259" w:lineRule="auto"/>
        <w:ind w:left="17" w:right="0" w:firstLine="0"/>
        <w:jc w:val="left"/>
        <w:rPr>
          <w:rFonts w:hint="eastAsia"/>
        </w:rPr>
      </w:pPr>
      <w:r>
        <w:rPr>
          <w:rFonts w:hint="eastAsia"/>
        </w:rPr>
        <w:t>祂进入全地，远及‘福音’本身，向人启示那‘福音’，并启示那带来‘好消息’的十字架。</w:t>
      </w:r>
    </w:p>
    <w:p w14:paraId="54E7625B">
      <w:pPr>
        <w:spacing w:after="0" w:line="259" w:lineRule="auto"/>
        <w:ind w:left="17" w:right="0" w:firstLine="0"/>
        <w:jc w:val="left"/>
        <w:rPr>
          <w:rFonts w:hint="eastAsia"/>
        </w:rPr>
      </w:pPr>
    </w:p>
    <w:p w14:paraId="2A49DC3A">
      <w:pPr>
        <w:spacing w:after="0" w:line="259" w:lineRule="auto"/>
        <w:ind w:left="17" w:right="0" w:firstLine="0"/>
        <w:jc w:val="left"/>
        <w:rPr>
          <w:rFonts w:hint="eastAsia"/>
        </w:rPr>
      </w:pPr>
      <w:r>
        <w:rPr>
          <w:rFonts w:hint="eastAsia"/>
        </w:rPr>
        <w:t>For all the Spirit's work gathers round the Lord Jesus, unfolding the divine testimony to His blood, and overcoming the resistance of the sinner's heart, that he may believe that testimony, and be saved.</w:t>
      </w:r>
    </w:p>
    <w:p w14:paraId="47B566A2">
      <w:pPr>
        <w:spacing w:after="0" w:line="259" w:lineRule="auto"/>
        <w:ind w:left="17" w:right="0" w:firstLine="0"/>
        <w:jc w:val="left"/>
        <w:rPr>
          <w:rFonts w:hint="eastAsia"/>
        </w:rPr>
      </w:pPr>
      <w:r>
        <w:rPr>
          <w:rFonts w:hint="eastAsia"/>
        </w:rPr>
        <w:t>因为圣灵所有的工作都围绕着主耶稣，展开对祂血的神圣见证，并胜过罪人内心的抗拒，好叫他能相信那见证，并得救。</w:t>
      </w:r>
    </w:p>
    <w:p w14:paraId="033C6400">
      <w:pPr>
        <w:spacing w:after="0" w:line="259" w:lineRule="auto"/>
        <w:ind w:left="17" w:right="0" w:firstLine="0"/>
        <w:jc w:val="left"/>
        <w:rPr>
          <w:rFonts w:hint="eastAsia"/>
        </w:rPr>
      </w:pPr>
    </w:p>
    <w:p w14:paraId="6992B8AA">
      <w:pPr>
        <w:spacing w:after="0" w:line="259" w:lineRule="auto"/>
        <w:ind w:left="17" w:right="0" w:firstLine="0"/>
        <w:jc w:val="left"/>
        <w:rPr>
          <w:rFonts w:hint="eastAsia"/>
        </w:rPr>
      </w:pPr>
      <w:r>
        <w:rPr>
          <w:rFonts w:hint="eastAsia"/>
        </w:rPr>
        <w:t>Into all the earth he goes, raising the dead, illuminating the dark, guiding the perplexed, leading back the wanderer to the fold.</w:t>
      </w:r>
    </w:p>
    <w:p w14:paraId="43DBFC6F">
      <w:pPr>
        <w:spacing w:after="0" w:line="259" w:lineRule="auto"/>
        <w:ind w:left="17" w:right="0" w:firstLine="0"/>
        <w:jc w:val="left"/>
        <w:rPr>
          <w:rFonts w:hint="eastAsia"/>
        </w:rPr>
      </w:pPr>
      <w:r>
        <w:rPr>
          <w:rFonts w:hint="eastAsia"/>
        </w:rPr>
        <w:t>祂进入全地，使死人复活，光照黑暗，引导困惑的，领回迷羊归圈。</w:t>
      </w:r>
    </w:p>
    <w:p w14:paraId="0A79F5FC">
      <w:pPr>
        <w:spacing w:after="0" w:line="259" w:lineRule="auto"/>
        <w:ind w:left="17" w:right="0" w:firstLine="0"/>
        <w:jc w:val="left"/>
        <w:rPr>
          <w:rFonts w:hint="eastAsia"/>
        </w:rPr>
      </w:pPr>
    </w:p>
    <w:p w14:paraId="3A8B94C6">
      <w:pPr>
        <w:spacing w:after="0" w:line="259" w:lineRule="auto"/>
        <w:ind w:left="17" w:right="0" w:firstLine="0"/>
        <w:jc w:val="left"/>
        <w:rPr>
          <w:rFonts w:hint="eastAsia"/>
        </w:rPr>
      </w:pPr>
      <w:r>
        <w:rPr>
          <w:rFonts w:hint="eastAsia"/>
        </w:rPr>
        <w:t>To the very ends of the earth these seven lamps are shining.</w:t>
      </w:r>
    </w:p>
    <w:p w14:paraId="2BACB72E">
      <w:pPr>
        <w:spacing w:after="0" w:line="259" w:lineRule="auto"/>
        <w:ind w:left="17" w:right="0" w:firstLine="0"/>
        <w:jc w:val="left"/>
        <w:rPr>
          <w:rFonts w:hint="eastAsia"/>
        </w:rPr>
      </w:pPr>
      <w:r>
        <w:rPr>
          <w:rFonts w:hint="eastAsia"/>
        </w:rPr>
        <w:t>这七盏灯照耀到地极。</w:t>
      </w:r>
    </w:p>
    <w:p w14:paraId="41FBD998">
      <w:pPr>
        <w:spacing w:after="0" w:line="259" w:lineRule="auto"/>
        <w:ind w:left="17" w:right="0" w:firstLine="0"/>
        <w:jc w:val="left"/>
        <w:rPr>
          <w:rFonts w:hint="eastAsia"/>
        </w:rPr>
      </w:pPr>
    </w:p>
    <w:p w14:paraId="03472DE5">
      <w:pPr>
        <w:spacing w:after="0" w:line="259" w:lineRule="auto"/>
        <w:ind w:left="17" w:right="0" w:firstLine="0"/>
        <w:jc w:val="left"/>
        <w:rPr>
          <w:rFonts w:hint="eastAsia"/>
        </w:rPr>
      </w:pPr>
      <w:r>
        <w:rPr>
          <w:rFonts w:hint="eastAsia"/>
        </w:rPr>
        <w:t>Through them the darkness of the earth has been preserved from being total; through them, here and there bright lights kindled, in some measure dispelling the thick gloom that covers the human race.</w:t>
      </w:r>
    </w:p>
    <w:p w14:paraId="0BE0B2AE">
      <w:pPr>
        <w:spacing w:after="0" w:line="259" w:lineRule="auto"/>
        <w:ind w:left="17" w:right="0" w:firstLine="0"/>
        <w:jc w:val="left"/>
        <w:rPr>
          <w:rFonts w:hint="eastAsia"/>
        </w:rPr>
      </w:pPr>
      <w:r>
        <w:rPr>
          <w:rFonts w:hint="eastAsia"/>
        </w:rPr>
        <w:t>借着它们，地上的黑暗才不至完全；借着它们，这里那里点燃了明亮的光，在某种程度上驱散了笼罩人类的浓厚阴霾。</w:t>
      </w:r>
    </w:p>
    <w:p w14:paraId="627D5667">
      <w:pPr>
        <w:spacing w:after="0" w:line="259" w:lineRule="auto"/>
        <w:ind w:left="17" w:right="0" w:firstLine="0"/>
        <w:jc w:val="left"/>
        <w:rPr>
          <w:rFonts w:hint="eastAsia"/>
        </w:rPr>
      </w:pPr>
    </w:p>
    <w:p w14:paraId="0144C04F">
      <w:pPr>
        <w:spacing w:after="0" w:line="259" w:lineRule="auto"/>
        <w:ind w:left="17" w:right="0" w:firstLine="0"/>
        <w:jc w:val="left"/>
        <w:rPr>
          <w:rFonts w:hint="eastAsia"/>
        </w:rPr>
      </w:pPr>
      <w:r>
        <w:rPr>
          <w:rFonts w:hint="eastAsia"/>
        </w:rPr>
        <w:t>It is this Spirit that men are quenching.</w:t>
      </w:r>
    </w:p>
    <w:p w14:paraId="2DB070D7">
      <w:pPr>
        <w:spacing w:after="0" w:line="259" w:lineRule="auto"/>
        <w:ind w:left="17" w:right="0" w:firstLine="0"/>
        <w:jc w:val="left"/>
        <w:rPr>
          <w:rFonts w:hint="eastAsia"/>
        </w:rPr>
      </w:pPr>
      <w:r>
        <w:rPr>
          <w:rFonts w:hint="eastAsia"/>
        </w:rPr>
        <w:t>人们所熄灭的正是这位圣灵。</w:t>
      </w:r>
    </w:p>
    <w:p w14:paraId="7F8873E9">
      <w:pPr>
        <w:spacing w:after="0" w:line="259" w:lineRule="auto"/>
        <w:ind w:left="17" w:right="0" w:firstLine="0"/>
        <w:jc w:val="left"/>
        <w:rPr>
          <w:rFonts w:hint="eastAsia"/>
        </w:rPr>
      </w:pPr>
    </w:p>
    <w:p w14:paraId="2835753A">
      <w:pPr>
        <w:spacing w:after="0" w:line="259" w:lineRule="auto"/>
        <w:ind w:left="17" w:right="0" w:firstLine="0"/>
        <w:jc w:val="left"/>
        <w:rPr>
          <w:rFonts w:hint="eastAsia"/>
        </w:rPr>
      </w:pPr>
      <w:r>
        <w:rPr>
          <w:rFonts w:hint="eastAsia"/>
        </w:rPr>
        <w:t>And when He is quenched, and the one Light departs, what will the darkness of the human spirit be!</w:t>
      </w:r>
    </w:p>
    <w:p w14:paraId="406EF401">
      <w:pPr>
        <w:spacing w:after="0" w:line="259" w:lineRule="auto"/>
        <w:ind w:left="17" w:right="0" w:firstLine="0"/>
        <w:jc w:val="left"/>
        <w:rPr>
          <w:rFonts w:hint="eastAsia"/>
        </w:rPr>
      </w:pPr>
      <w:r>
        <w:rPr>
          <w:rFonts w:hint="eastAsia"/>
        </w:rPr>
        <w:t>当祂被熄灭，那唯一的光离去时，人灵的黑暗将是何等的光景！</w:t>
      </w:r>
    </w:p>
    <w:p w14:paraId="49CB2F25">
      <w:pPr>
        <w:spacing w:after="0" w:line="259" w:lineRule="auto"/>
        <w:ind w:left="17" w:right="0" w:firstLine="0"/>
        <w:jc w:val="left"/>
        <w:rPr>
          <w:rFonts w:hint="eastAsia"/>
        </w:rPr>
      </w:pPr>
    </w:p>
    <w:p w14:paraId="652512C3">
      <w:pPr>
        <w:spacing w:after="0" w:line="259" w:lineRule="auto"/>
        <w:ind w:left="17" w:right="0" w:firstLine="0"/>
        <w:jc w:val="left"/>
        <w:rPr>
          <w:rFonts w:hint="eastAsia"/>
        </w:rPr>
      </w:pPr>
      <w:r>
        <w:rPr>
          <w:rFonts w:hint="eastAsia"/>
        </w:rPr>
        <w:t>He will not always strive.</w:t>
      </w:r>
    </w:p>
    <w:p w14:paraId="1270ED61">
      <w:pPr>
        <w:spacing w:after="0" w:line="259" w:lineRule="auto"/>
        <w:ind w:left="17" w:right="0" w:firstLine="0"/>
        <w:jc w:val="left"/>
        <w:rPr>
          <w:rFonts w:hint="eastAsia"/>
        </w:rPr>
      </w:pPr>
      <w:r>
        <w:rPr>
          <w:rFonts w:hint="eastAsia"/>
        </w:rPr>
        <w:t>祂不会永远相争。</w:t>
      </w:r>
    </w:p>
    <w:p w14:paraId="0390F53A">
      <w:pPr>
        <w:spacing w:after="0" w:line="259" w:lineRule="auto"/>
        <w:ind w:left="17" w:right="0" w:firstLine="0"/>
        <w:jc w:val="left"/>
        <w:rPr>
          <w:rFonts w:hint="eastAsia"/>
        </w:rPr>
      </w:pPr>
    </w:p>
    <w:p w14:paraId="59CD183D">
      <w:pPr>
        <w:spacing w:after="0" w:line="259" w:lineRule="auto"/>
        <w:ind w:left="17" w:right="0" w:firstLine="0"/>
        <w:jc w:val="left"/>
        <w:rPr>
          <w:rFonts w:hint="eastAsia"/>
        </w:rPr>
      </w:pPr>
      <w:r>
        <w:rPr>
          <w:rFonts w:hint="eastAsia"/>
        </w:rPr>
        <w:t>He may even now be near departing.</w:t>
      </w:r>
    </w:p>
    <w:p w14:paraId="79756EB2">
      <w:pPr>
        <w:spacing w:after="0" w:line="259" w:lineRule="auto"/>
        <w:ind w:left="17" w:right="0" w:firstLine="0"/>
        <w:jc w:val="left"/>
        <w:rPr>
          <w:rFonts w:hint="eastAsia"/>
        </w:rPr>
      </w:pPr>
      <w:r>
        <w:rPr>
          <w:rFonts w:hint="eastAsia"/>
        </w:rPr>
        <w:t>祂甚至现在可能就快要离去了。</w:t>
      </w:r>
    </w:p>
    <w:p w14:paraId="03D87771">
      <w:pPr>
        <w:spacing w:after="0" w:line="259" w:lineRule="auto"/>
        <w:ind w:left="17" w:right="0" w:firstLine="0"/>
        <w:jc w:val="left"/>
        <w:rPr>
          <w:rFonts w:hint="eastAsia"/>
        </w:rPr>
      </w:pPr>
    </w:p>
    <w:p w14:paraId="220AD61E">
      <w:pPr>
        <w:spacing w:after="0" w:line="259" w:lineRule="auto"/>
        <w:ind w:left="17" w:right="0" w:firstLine="0"/>
        <w:jc w:val="left"/>
        <w:rPr>
          <w:rFonts w:hint="eastAsia"/>
        </w:rPr>
      </w:pPr>
      <w:r>
        <w:rPr>
          <w:rFonts w:hint="eastAsia"/>
        </w:rPr>
        <w:t>The long ages of His love may be near an end.</w:t>
      </w:r>
    </w:p>
    <w:p w14:paraId="0BAF01A1">
      <w:pPr>
        <w:spacing w:after="0" w:line="259" w:lineRule="auto"/>
        <w:ind w:left="17" w:right="0" w:firstLine="0"/>
        <w:jc w:val="left"/>
        <w:rPr>
          <w:rFonts w:hint="eastAsia"/>
        </w:rPr>
      </w:pPr>
      <w:r>
        <w:rPr>
          <w:rFonts w:hint="eastAsia"/>
        </w:rPr>
        <w:t>祂长久之爱的世代可能快要结束了。</w:t>
      </w:r>
    </w:p>
    <w:p w14:paraId="52623BC3">
      <w:pPr>
        <w:spacing w:after="0" w:line="259" w:lineRule="auto"/>
        <w:ind w:left="17" w:right="0" w:firstLine="0"/>
        <w:jc w:val="left"/>
        <w:rPr>
          <w:rFonts w:hint="eastAsia"/>
        </w:rPr>
      </w:pPr>
    </w:p>
    <w:p w14:paraId="7FE68864">
      <w:pPr>
        <w:spacing w:after="0" w:line="259" w:lineRule="auto"/>
        <w:ind w:left="17" w:right="0" w:firstLine="0"/>
        <w:jc w:val="left"/>
        <w:rPr>
          <w:rFonts w:hint="eastAsia"/>
        </w:rPr>
      </w:pPr>
      <w:r>
        <w:rPr>
          <w:rFonts w:hint="eastAsia"/>
        </w:rPr>
        <w:t>O world!</w:t>
      </w:r>
    </w:p>
    <w:p w14:paraId="5645871F">
      <w:pPr>
        <w:spacing w:after="0" w:line="259" w:lineRule="auto"/>
        <w:ind w:left="17" w:right="0" w:firstLine="0"/>
        <w:jc w:val="left"/>
        <w:rPr>
          <w:rFonts w:hint="eastAsia"/>
        </w:rPr>
      </w:pPr>
      <w:r>
        <w:rPr>
          <w:rFonts w:hint="eastAsia"/>
        </w:rPr>
        <w:t>哦，世界！</w:t>
      </w:r>
    </w:p>
    <w:p w14:paraId="70EB5467">
      <w:pPr>
        <w:spacing w:after="0" w:line="259" w:lineRule="auto"/>
        <w:ind w:left="17" w:right="0" w:firstLine="0"/>
        <w:jc w:val="left"/>
        <w:rPr>
          <w:rFonts w:hint="eastAsia"/>
        </w:rPr>
      </w:pPr>
    </w:p>
    <w:p w14:paraId="6BA40FBB">
      <w:pPr>
        <w:spacing w:after="0" w:line="259" w:lineRule="auto"/>
        <w:ind w:left="17" w:right="0" w:firstLine="0"/>
        <w:jc w:val="left"/>
        <w:rPr>
          <w:rFonts w:hint="eastAsia"/>
        </w:rPr>
      </w:pPr>
      <w:r>
        <w:rPr>
          <w:rFonts w:hint="eastAsia"/>
        </w:rPr>
        <w:t>Thy day of darkness is coming; darkness that may be felt; prelude of the blackness of darkness forever.</w:t>
      </w:r>
    </w:p>
    <w:p w14:paraId="1C5EFC1E">
      <w:pPr>
        <w:spacing w:after="0" w:line="259" w:lineRule="auto"/>
        <w:ind w:left="17" w:right="0" w:firstLine="0"/>
        <w:jc w:val="left"/>
        <w:rPr>
          <w:rFonts w:hint="eastAsia"/>
        </w:rPr>
      </w:pPr>
      <w:r>
        <w:rPr>
          <w:rFonts w:hint="eastAsia"/>
        </w:rPr>
        <w:t>你黑暗的日子将到；可以感觉到的黑暗；永远黑暗的前奏。</w:t>
      </w:r>
    </w:p>
    <w:p w14:paraId="146E5B5E">
      <w:pPr>
        <w:spacing w:after="0" w:line="259" w:lineRule="auto"/>
        <w:ind w:left="17" w:right="0" w:firstLine="0"/>
        <w:jc w:val="left"/>
        <w:rPr>
          <w:rFonts w:hint="eastAsia"/>
        </w:rPr>
      </w:pPr>
    </w:p>
    <w:p w14:paraId="5D43D476">
      <w:pPr>
        <w:spacing w:after="0" w:line="259" w:lineRule="auto"/>
        <w:ind w:left="17" w:right="0" w:firstLine="0"/>
        <w:jc w:val="left"/>
        <w:rPr>
          <w:rFonts w:hint="eastAsia"/>
        </w:rPr>
      </w:pPr>
      <w:r>
        <w:rPr>
          <w:rFonts w:hint="eastAsia"/>
        </w:rPr>
        <w:t>O Church of God!</w:t>
      </w:r>
    </w:p>
    <w:p w14:paraId="51BEB6A0">
      <w:pPr>
        <w:spacing w:after="0" w:line="259" w:lineRule="auto"/>
        <w:ind w:left="17" w:right="0" w:firstLine="0"/>
        <w:jc w:val="left"/>
        <w:rPr>
          <w:rFonts w:hint="eastAsia"/>
        </w:rPr>
      </w:pPr>
      <w:r>
        <w:rPr>
          <w:rFonts w:hint="eastAsia"/>
        </w:rPr>
        <w:t>哦，神的教会！</w:t>
      </w:r>
    </w:p>
    <w:p w14:paraId="65BA21C1">
      <w:pPr>
        <w:spacing w:after="0" w:line="259" w:lineRule="auto"/>
        <w:ind w:left="17" w:right="0" w:firstLine="0"/>
        <w:jc w:val="left"/>
        <w:rPr>
          <w:rFonts w:hint="eastAsia"/>
        </w:rPr>
      </w:pPr>
    </w:p>
    <w:p w14:paraId="57C8E3F3">
      <w:pPr>
        <w:spacing w:after="0" w:line="259" w:lineRule="auto"/>
        <w:ind w:left="17" w:right="0" w:firstLine="0"/>
        <w:jc w:val="left"/>
        <w:rPr>
          <w:rFonts w:hint="eastAsia"/>
        </w:rPr>
      </w:pPr>
      <w:r>
        <w:rPr>
          <w:rFonts w:hint="eastAsia"/>
        </w:rPr>
        <w:t>Grieve not this Spirit; quench not these lamps of fire.</w:t>
      </w:r>
    </w:p>
    <w:p w14:paraId="20F19C26">
      <w:pPr>
        <w:spacing w:after="0" w:line="259" w:lineRule="auto"/>
        <w:ind w:left="17" w:right="0" w:firstLine="0"/>
        <w:jc w:val="left"/>
        <w:rPr>
          <w:rFonts w:hint="eastAsia"/>
        </w:rPr>
      </w:pPr>
      <w:r>
        <w:rPr>
          <w:rFonts w:hint="eastAsia"/>
        </w:rPr>
        <w:t>不要叫这位圣灵忧伤；不要熄灭这些火灯。</w:t>
      </w:r>
    </w:p>
    <w:p w14:paraId="64607382">
      <w:pPr>
        <w:spacing w:after="0" w:line="259" w:lineRule="auto"/>
        <w:ind w:left="17" w:right="0" w:firstLine="0"/>
        <w:jc w:val="left"/>
        <w:rPr>
          <w:rFonts w:hint="eastAsia"/>
        </w:rPr>
      </w:pPr>
    </w:p>
    <w:p w14:paraId="67AE64A6">
      <w:pPr>
        <w:spacing w:after="0" w:line="259" w:lineRule="auto"/>
        <w:ind w:left="17" w:right="0" w:firstLine="0"/>
        <w:jc w:val="left"/>
        <w:rPr>
          <w:rFonts w:hint="eastAsia"/>
        </w:rPr>
      </w:pPr>
      <w:r>
        <w:rPr>
          <w:rFonts w:hint="eastAsia"/>
        </w:rPr>
        <w:t>Bid Him welcome with all His gifts, to make thee in these last days what thou wert when first He came down in His divine fullness, and wrought a work in thee, and through thee, such as amazed, and terrified, and enraged a world, till men in every city rose up, and with weapons of persecution sought to extinguish the new-kindled flame, as too bright for them to bear.</w:t>
      </w:r>
    </w:p>
    <w:p w14:paraId="1B32B7B0">
      <w:pPr>
        <w:spacing w:after="0" w:line="259" w:lineRule="auto"/>
        <w:ind w:left="17" w:right="0" w:firstLine="0"/>
        <w:jc w:val="left"/>
        <w:rPr>
          <w:rFonts w:hint="eastAsia"/>
        </w:rPr>
      </w:pPr>
      <w:r>
        <w:rPr>
          <w:rFonts w:hint="eastAsia"/>
        </w:rPr>
        <w:t>欢迎祂，连同祂所有的恩赐，好让祂在这些末后的日子里，使你成为你起初的样子，那时祂以祂神圣的丰满降下，在你里面并通过你作成了一件工，以致一个世界惊骇、恐惧和愤怒，直到各城的人都起来，用逼迫的武器，试图熄灭那新燃的火焰，因它对他们来说太亮了，难以忍受。</w:t>
      </w:r>
    </w:p>
    <w:p w14:paraId="25682428">
      <w:pPr>
        <w:spacing w:after="0" w:line="259" w:lineRule="auto"/>
        <w:ind w:left="17" w:right="0" w:firstLine="0"/>
        <w:jc w:val="left"/>
        <w:rPr>
          <w:rFonts w:hint="eastAsia"/>
        </w:rPr>
      </w:pPr>
    </w:p>
    <w:p w14:paraId="3B843018">
      <w:pPr>
        <w:spacing w:after="0" w:line="259" w:lineRule="auto"/>
        <w:ind w:left="17" w:right="0" w:firstLine="0"/>
        <w:jc w:val="left"/>
        <w:rPr>
          <w:rFonts w:hint="eastAsia"/>
        </w:rPr>
      </w:pPr>
      <w:r>
        <w:rPr>
          <w:rFonts w:hint="eastAsia"/>
        </w:rPr>
        <w:t>XVIII.</w:t>
      </w:r>
    </w:p>
    <w:p w14:paraId="4B9AAD08">
      <w:pPr>
        <w:spacing w:after="0" w:line="259" w:lineRule="auto"/>
        <w:ind w:left="17" w:right="0" w:firstLine="0"/>
        <w:jc w:val="left"/>
        <w:rPr>
          <w:rFonts w:hint="eastAsia"/>
        </w:rPr>
      </w:pPr>
      <w:r>
        <w:rPr>
          <w:rFonts w:hint="eastAsia"/>
        </w:rPr>
        <w:t>The Key Of David</w:t>
      </w:r>
    </w:p>
    <w:p w14:paraId="0307A8BD">
      <w:pPr>
        <w:spacing w:after="0" w:line="259" w:lineRule="auto"/>
        <w:ind w:left="17" w:right="0" w:firstLine="0"/>
        <w:jc w:val="left"/>
        <w:rPr>
          <w:rFonts w:hint="eastAsia"/>
        </w:rPr>
      </w:pPr>
      <w:r>
        <w:rPr>
          <w:rFonts w:hint="eastAsia"/>
        </w:rPr>
        <w:t>"And to the angel of the church in Philadelphia write: These things saith He that is Holy, He that is true, He that hath the key of David, He that openeth, and no man shutteth; and no man openeth."—</w:t>
      </w:r>
    </w:p>
    <w:p w14:paraId="2B74C76A">
      <w:pPr>
        <w:spacing w:after="0" w:line="259" w:lineRule="auto"/>
        <w:ind w:left="17" w:right="0" w:firstLine="0"/>
        <w:jc w:val="left"/>
        <w:rPr>
          <w:rFonts w:hint="eastAsia"/>
        </w:rPr>
      </w:pPr>
      <w:r>
        <w:rPr>
          <w:rFonts w:hint="eastAsia"/>
        </w:rPr>
        <w:t>Revelation 3:7.</w:t>
      </w:r>
    </w:p>
    <w:p w14:paraId="3540B14D">
      <w:pPr>
        <w:spacing w:after="0" w:line="259" w:lineRule="auto"/>
        <w:ind w:left="17" w:right="0" w:firstLine="0"/>
        <w:jc w:val="left"/>
        <w:rPr>
          <w:rFonts w:hint="eastAsia"/>
        </w:rPr>
      </w:pPr>
    </w:p>
    <w:p w14:paraId="081ABCEA">
      <w:pPr>
        <w:pStyle w:val="2"/>
        <w:bidi w:val="0"/>
        <w:rPr>
          <w:rFonts w:hint="eastAsia"/>
        </w:rPr>
      </w:pPr>
      <w:r>
        <w:rPr>
          <w:rFonts w:hint="eastAsia"/>
        </w:rPr>
        <w:t>十八．</w:t>
      </w:r>
    </w:p>
    <w:p w14:paraId="1E30603B">
      <w:pPr>
        <w:pStyle w:val="2"/>
        <w:bidi w:val="0"/>
        <w:rPr>
          <w:rFonts w:hint="eastAsia"/>
        </w:rPr>
      </w:pPr>
      <w:r>
        <w:rPr>
          <w:rFonts w:hint="eastAsia"/>
        </w:rPr>
        <w:t>大卫的钥匙</w:t>
      </w:r>
    </w:p>
    <w:p w14:paraId="7EF8E05B">
      <w:pPr>
        <w:spacing w:after="0" w:line="259" w:lineRule="auto"/>
        <w:ind w:left="17" w:right="0" w:firstLine="0"/>
        <w:jc w:val="left"/>
        <w:rPr>
          <w:rFonts w:hint="eastAsia"/>
        </w:rPr>
      </w:pPr>
      <w:r>
        <w:rPr>
          <w:rFonts w:hint="eastAsia"/>
        </w:rPr>
        <w:t>“你要写信给非拉铁非教会的使者说：那圣洁、真实、拿着大卫的钥匙、开了就没有人能关、关了就没有人能开的，说：”—</w:t>
      </w:r>
    </w:p>
    <w:p w14:paraId="08FEA8FE">
      <w:pPr>
        <w:spacing w:after="0" w:line="259" w:lineRule="auto"/>
        <w:ind w:left="17" w:right="0" w:firstLine="0"/>
        <w:jc w:val="left"/>
        <w:rPr>
          <w:rFonts w:hint="eastAsia"/>
        </w:rPr>
      </w:pPr>
      <w:r>
        <w:rPr>
          <w:rFonts w:hint="eastAsia"/>
        </w:rPr>
        <w:t>启示录 3:7。</w:t>
      </w:r>
    </w:p>
    <w:p w14:paraId="0E5CF75E">
      <w:pPr>
        <w:spacing w:after="0" w:line="259" w:lineRule="auto"/>
        <w:ind w:left="17" w:right="0" w:firstLine="0"/>
        <w:jc w:val="left"/>
        <w:rPr>
          <w:rFonts w:hint="eastAsia"/>
        </w:rPr>
      </w:pPr>
    </w:p>
    <w:p w14:paraId="747DA5F7">
      <w:pPr>
        <w:spacing w:after="0" w:line="259" w:lineRule="auto"/>
        <w:ind w:left="17" w:right="0" w:firstLine="0"/>
        <w:jc w:val="left"/>
        <w:rPr>
          <w:rFonts w:hint="eastAsia"/>
        </w:rPr>
      </w:pPr>
      <w:r>
        <w:rPr>
          <w:rFonts w:hint="eastAsia"/>
        </w:rPr>
        <w:t>Here is another of Christ's names, or designations, or 'styles,' given Himself.</w:t>
      </w:r>
    </w:p>
    <w:p w14:paraId="78D817E9">
      <w:pPr>
        <w:spacing w:after="0" w:line="259" w:lineRule="auto"/>
        <w:ind w:left="17" w:right="0" w:firstLine="0"/>
        <w:jc w:val="left"/>
        <w:rPr>
          <w:rFonts w:hint="eastAsia"/>
        </w:rPr>
      </w:pPr>
      <w:r>
        <w:rPr>
          <w:rFonts w:hint="eastAsia"/>
        </w:rPr>
        <w:t>这里是基督给自己取的另一个名字、称号或‘样式’。</w:t>
      </w:r>
    </w:p>
    <w:p w14:paraId="1BB18ED6">
      <w:pPr>
        <w:spacing w:after="0" w:line="259" w:lineRule="auto"/>
        <w:ind w:left="17" w:right="0" w:firstLine="0"/>
        <w:jc w:val="left"/>
        <w:rPr>
          <w:rFonts w:hint="eastAsia"/>
        </w:rPr>
      </w:pPr>
    </w:p>
    <w:p w14:paraId="38D4A128">
      <w:pPr>
        <w:spacing w:after="0" w:line="259" w:lineRule="auto"/>
        <w:ind w:left="17" w:right="0" w:firstLine="0"/>
        <w:jc w:val="left"/>
        <w:rPr>
          <w:rFonts w:hint="eastAsia"/>
        </w:rPr>
      </w:pPr>
      <w:r>
        <w:rPr>
          <w:rFonts w:hint="eastAsia"/>
        </w:rPr>
        <w:t>There are seven in all, and this is the sixth.</w:t>
      </w:r>
    </w:p>
    <w:p w14:paraId="7EC3A4DD">
      <w:pPr>
        <w:spacing w:after="0" w:line="259" w:lineRule="auto"/>
        <w:ind w:left="17" w:right="0" w:firstLine="0"/>
        <w:jc w:val="left"/>
        <w:rPr>
          <w:rFonts w:hint="eastAsia"/>
        </w:rPr>
      </w:pPr>
      <w:r>
        <w:rPr>
          <w:rFonts w:hint="eastAsia"/>
        </w:rPr>
        <w:t>总共有七个，这是第六个。</w:t>
      </w:r>
    </w:p>
    <w:p w14:paraId="582EEB83">
      <w:pPr>
        <w:spacing w:after="0" w:line="259" w:lineRule="auto"/>
        <w:ind w:left="17" w:right="0" w:firstLine="0"/>
        <w:jc w:val="left"/>
        <w:rPr>
          <w:rFonts w:hint="eastAsia"/>
        </w:rPr>
      </w:pPr>
    </w:p>
    <w:p w14:paraId="513D055B">
      <w:pPr>
        <w:spacing w:after="0" w:line="259" w:lineRule="auto"/>
        <w:ind w:left="17" w:right="0" w:firstLine="0"/>
        <w:jc w:val="left"/>
        <w:rPr>
          <w:rFonts w:hint="eastAsia"/>
        </w:rPr>
      </w:pPr>
      <w:r>
        <w:rPr>
          <w:rFonts w:hint="eastAsia"/>
        </w:rPr>
        <w:t>Let us consider this sixth.</w:t>
      </w:r>
    </w:p>
    <w:p w14:paraId="513D24B4">
      <w:pPr>
        <w:spacing w:after="0" w:line="259" w:lineRule="auto"/>
        <w:ind w:left="17" w:right="0" w:firstLine="0"/>
        <w:jc w:val="left"/>
        <w:rPr>
          <w:rFonts w:hint="eastAsia"/>
        </w:rPr>
      </w:pPr>
      <w:r>
        <w:rPr>
          <w:rFonts w:hint="eastAsia"/>
        </w:rPr>
        <w:t>让我们来思想这第六个。</w:t>
      </w:r>
    </w:p>
    <w:p w14:paraId="1156AED7">
      <w:pPr>
        <w:spacing w:after="0" w:line="259" w:lineRule="auto"/>
        <w:ind w:left="17" w:right="0" w:firstLine="0"/>
        <w:jc w:val="left"/>
        <w:rPr>
          <w:rFonts w:hint="eastAsia"/>
        </w:rPr>
      </w:pPr>
    </w:p>
    <w:p w14:paraId="2A6C0E77">
      <w:pPr>
        <w:spacing w:after="0" w:line="259" w:lineRule="auto"/>
        <w:ind w:left="17" w:right="0" w:firstLine="0"/>
        <w:jc w:val="left"/>
        <w:rPr>
          <w:rFonts w:hint="eastAsia"/>
        </w:rPr>
      </w:pPr>
      <w:r>
        <w:rPr>
          <w:rFonts w:hint="eastAsia"/>
        </w:rPr>
        <w:t>I.He that is holy.—Christ's name here is that of 'the high and lofty One, who inhabiteth eternity, whose name is holy.'</w:t>
      </w:r>
    </w:p>
    <w:p w14:paraId="50165338">
      <w:pPr>
        <w:spacing w:after="0" w:line="259" w:lineRule="auto"/>
        <w:ind w:left="17" w:right="0" w:firstLine="0"/>
        <w:jc w:val="left"/>
        <w:rPr>
          <w:rFonts w:hint="eastAsia"/>
        </w:rPr>
      </w:pPr>
      <w:r>
        <w:rPr>
          <w:rFonts w:hint="eastAsia"/>
        </w:rPr>
        <w:t>I. 那圣洁的。—基督在这里的名字是‘那至高至上、永远长存、名为圣者的’。</w:t>
      </w:r>
    </w:p>
    <w:p w14:paraId="60F49EDF">
      <w:pPr>
        <w:spacing w:after="0" w:line="259" w:lineRule="auto"/>
        <w:ind w:left="17" w:right="0" w:firstLine="0"/>
        <w:jc w:val="left"/>
        <w:rPr>
          <w:rFonts w:hint="eastAsia"/>
        </w:rPr>
      </w:pPr>
    </w:p>
    <w:p w14:paraId="68BB14EE">
      <w:pPr>
        <w:spacing w:after="0" w:line="259" w:lineRule="auto"/>
        <w:ind w:left="17" w:right="0" w:firstLine="0"/>
        <w:jc w:val="left"/>
        <w:rPr>
          <w:rFonts w:hint="eastAsia"/>
        </w:rPr>
      </w:pPr>
      <w:r>
        <w:rPr>
          <w:rFonts w:hint="eastAsia"/>
        </w:rPr>
        <w:t>He is the holy One of God; hating sin, loving righteousness.</w:t>
      </w:r>
    </w:p>
    <w:p w14:paraId="5FBC9857">
      <w:pPr>
        <w:spacing w:after="0" w:line="259" w:lineRule="auto"/>
        <w:ind w:left="17" w:right="0" w:firstLine="0"/>
        <w:jc w:val="left"/>
        <w:rPr>
          <w:rFonts w:hint="eastAsia"/>
        </w:rPr>
      </w:pPr>
      <w:r>
        <w:rPr>
          <w:rFonts w:hint="eastAsia"/>
        </w:rPr>
        <w:t>祂是神的圣者；恨恶罪恶，喜爱公义。</w:t>
      </w:r>
    </w:p>
    <w:p w14:paraId="01C4E87C">
      <w:pPr>
        <w:spacing w:after="0" w:line="259" w:lineRule="auto"/>
        <w:ind w:left="17" w:right="0" w:firstLine="0"/>
        <w:jc w:val="left"/>
        <w:rPr>
          <w:rFonts w:hint="eastAsia"/>
        </w:rPr>
      </w:pPr>
    </w:p>
    <w:p w14:paraId="1075E484">
      <w:pPr>
        <w:spacing w:after="0" w:line="259" w:lineRule="auto"/>
        <w:ind w:left="17" w:right="0" w:firstLine="0"/>
        <w:jc w:val="left"/>
        <w:rPr>
          <w:rFonts w:hint="eastAsia"/>
        </w:rPr>
      </w:pPr>
      <w:r>
        <w:rPr>
          <w:rFonts w:hint="eastAsia"/>
        </w:rPr>
        <w:t>Thus, while He is the holy One, He deals in love with the feeble, and makes their enemies to 'know that He loveth' (verse 9).</w:t>
      </w:r>
    </w:p>
    <w:p w14:paraId="088C88FA">
      <w:pPr>
        <w:spacing w:after="0" w:line="259" w:lineRule="auto"/>
        <w:ind w:left="17" w:right="0" w:firstLine="0"/>
        <w:jc w:val="left"/>
        <w:rPr>
          <w:rFonts w:hint="eastAsia"/>
        </w:rPr>
      </w:pPr>
      <w:r>
        <w:rPr>
          <w:rFonts w:hint="eastAsia"/>
        </w:rPr>
        <w:t>因此，祂虽然是圣者，却以爱对待软弱的人，并使他们的仇敌‘知道祂是爱’（第9节）。</w:t>
      </w:r>
    </w:p>
    <w:p w14:paraId="2CB4FD27">
      <w:pPr>
        <w:spacing w:after="0" w:line="259" w:lineRule="auto"/>
        <w:ind w:left="17" w:right="0" w:firstLine="0"/>
        <w:jc w:val="left"/>
        <w:rPr>
          <w:rFonts w:hint="eastAsia"/>
        </w:rPr>
      </w:pPr>
    </w:p>
    <w:p w14:paraId="6BAC393B">
      <w:pPr>
        <w:spacing w:after="0" w:line="259" w:lineRule="auto"/>
        <w:ind w:left="17" w:right="0" w:firstLine="0"/>
        <w:jc w:val="left"/>
        <w:rPr>
          <w:rFonts w:hint="eastAsia"/>
        </w:rPr>
      </w:pPr>
      <w:r>
        <w:rPr>
          <w:rFonts w:hint="eastAsia"/>
        </w:rPr>
        <w:t>With all Christ's infinite tenderness and pity there is holiness conjoined, and He says, 'Be ye holy, for I am holy.</w:t>
      </w:r>
    </w:p>
    <w:p w14:paraId="670F5316">
      <w:pPr>
        <w:spacing w:after="0" w:line="259" w:lineRule="auto"/>
        <w:ind w:left="17" w:right="0" w:firstLine="0"/>
        <w:jc w:val="left"/>
        <w:rPr>
          <w:rFonts w:hint="eastAsia"/>
        </w:rPr>
      </w:pPr>
      <w:r>
        <w:rPr>
          <w:rFonts w:hint="eastAsia"/>
        </w:rPr>
        <w:t>与基督所有无限的温柔和怜悯相连的，是圣洁，祂说：‘你们要圣洁，因为我是圣洁的。’</w:t>
      </w:r>
    </w:p>
    <w:p w14:paraId="7D590A71">
      <w:pPr>
        <w:spacing w:after="0" w:line="259" w:lineRule="auto"/>
        <w:ind w:left="17" w:right="0" w:firstLine="0"/>
        <w:jc w:val="left"/>
        <w:rPr>
          <w:rFonts w:hint="eastAsia"/>
        </w:rPr>
      </w:pPr>
    </w:p>
    <w:p w14:paraId="073EB707">
      <w:pPr>
        <w:spacing w:after="0" w:line="259" w:lineRule="auto"/>
        <w:ind w:left="17" w:right="0" w:firstLine="0"/>
        <w:jc w:val="left"/>
        <w:rPr>
          <w:rFonts w:hint="eastAsia"/>
        </w:rPr>
      </w:pPr>
      <w:r>
        <w:rPr>
          <w:rFonts w:hint="eastAsia"/>
        </w:rPr>
        <w:t>II.He that is true.—This is frequently said of Christ: He is 'faithful and true;' the 'true light;' 'the true bread;' the 'true vine;' the 'true witness;' the 'true God.'</w:t>
      </w:r>
    </w:p>
    <w:p w14:paraId="457A534D">
      <w:pPr>
        <w:spacing w:after="0" w:line="259" w:lineRule="auto"/>
        <w:ind w:left="17" w:right="0" w:firstLine="0"/>
        <w:jc w:val="left"/>
        <w:rPr>
          <w:rFonts w:hint="eastAsia"/>
        </w:rPr>
      </w:pPr>
      <w:r>
        <w:rPr>
          <w:rFonts w:hint="eastAsia"/>
        </w:rPr>
        <w:t>II. 那真实的。—这常用来形容基督：祂是‘诚信真实的’；‘真光’；‘真粮’；‘真葡萄树’；‘为诚信真实见证的’；‘真神’。</w:t>
      </w:r>
    </w:p>
    <w:p w14:paraId="59985DDC">
      <w:pPr>
        <w:spacing w:after="0" w:line="259" w:lineRule="auto"/>
        <w:ind w:left="17" w:right="0" w:firstLine="0"/>
        <w:jc w:val="left"/>
        <w:rPr>
          <w:rFonts w:hint="eastAsia"/>
        </w:rPr>
      </w:pPr>
    </w:p>
    <w:p w14:paraId="0D4A48E9">
      <w:pPr>
        <w:spacing w:after="0" w:line="259" w:lineRule="auto"/>
        <w:ind w:left="17" w:right="0" w:firstLine="0"/>
        <w:jc w:val="left"/>
        <w:rPr>
          <w:rFonts w:hint="eastAsia"/>
        </w:rPr>
      </w:pPr>
      <w:r>
        <w:rPr>
          <w:rFonts w:hint="eastAsia"/>
        </w:rPr>
        <w:t>He is the reality, the truth, the substance, the wisdom, the filling up of all promises, and of all symbols.</w:t>
      </w:r>
    </w:p>
    <w:p w14:paraId="31DA9E28">
      <w:pPr>
        <w:spacing w:after="0" w:line="259" w:lineRule="auto"/>
        <w:ind w:left="17" w:right="0" w:firstLine="0"/>
        <w:jc w:val="left"/>
        <w:rPr>
          <w:rFonts w:hint="eastAsia"/>
        </w:rPr>
      </w:pPr>
      <w:r>
        <w:rPr>
          <w:rFonts w:hint="eastAsia"/>
        </w:rPr>
        <w:t>祂是实体，是真理，是实质，是智慧，是所有应许和所有象征的应验。</w:t>
      </w:r>
    </w:p>
    <w:p w14:paraId="1A0F49B7">
      <w:pPr>
        <w:spacing w:after="0" w:line="259" w:lineRule="auto"/>
        <w:ind w:left="17" w:right="0" w:firstLine="0"/>
        <w:jc w:val="left"/>
        <w:rPr>
          <w:rFonts w:hint="eastAsia"/>
        </w:rPr>
      </w:pPr>
    </w:p>
    <w:p w14:paraId="755C84A4">
      <w:pPr>
        <w:spacing w:after="0" w:line="259" w:lineRule="auto"/>
        <w:ind w:left="17" w:right="0" w:firstLine="0"/>
        <w:jc w:val="left"/>
        <w:rPr>
          <w:rFonts w:hint="eastAsia"/>
        </w:rPr>
      </w:pPr>
      <w:r>
        <w:rPr>
          <w:rFonts w:hint="eastAsia"/>
        </w:rPr>
        <w:t>All the promises in Him are yea, and in Him Amen.</w:t>
      </w:r>
    </w:p>
    <w:p w14:paraId="5EF6EA9D">
      <w:pPr>
        <w:spacing w:after="0" w:line="259" w:lineRule="auto"/>
        <w:ind w:left="17" w:right="0" w:firstLine="0"/>
        <w:jc w:val="left"/>
        <w:rPr>
          <w:rFonts w:hint="eastAsia"/>
        </w:rPr>
      </w:pPr>
      <w:r>
        <w:rPr>
          <w:rFonts w:hint="eastAsia"/>
        </w:rPr>
        <w:t>所有在祂里面的应许都是是的，在祂里面都是阿们的。</w:t>
      </w:r>
    </w:p>
    <w:p w14:paraId="42F28528">
      <w:pPr>
        <w:spacing w:after="0" w:line="259" w:lineRule="auto"/>
        <w:ind w:left="17" w:right="0" w:firstLine="0"/>
        <w:jc w:val="left"/>
        <w:rPr>
          <w:rFonts w:hint="eastAsia"/>
        </w:rPr>
      </w:pPr>
    </w:p>
    <w:p w14:paraId="5807F60F">
      <w:pPr>
        <w:spacing w:after="0" w:line="259" w:lineRule="auto"/>
        <w:ind w:left="17" w:right="0" w:firstLine="0"/>
        <w:jc w:val="left"/>
        <w:rPr>
          <w:rFonts w:hint="eastAsia"/>
        </w:rPr>
      </w:pPr>
      <w:r>
        <w:rPr>
          <w:rFonts w:hint="eastAsia"/>
        </w:rPr>
        <w:t>His words are true, His works are true, His ways are true, His invitations are true, His love is true.</w:t>
      </w:r>
    </w:p>
    <w:p w14:paraId="130A7949">
      <w:pPr>
        <w:spacing w:after="0" w:line="259" w:lineRule="auto"/>
        <w:ind w:left="17" w:right="0" w:firstLine="0"/>
        <w:jc w:val="left"/>
        <w:rPr>
          <w:rFonts w:hint="eastAsia"/>
        </w:rPr>
      </w:pPr>
      <w:r>
        <w:rPr>
          <w:rFonts w:hint="eastAsia"/>
        </w:rPr>
        <w:t>祂的话是真实的，祂的作为是真实的，祂的道路是真实的，祂的邀请是真实的，祂的爱是真实的。</w:t>
      </w:r>
    </w:p>
    <w:p w14:paraId="74B3BEE2">
      <w:pPr>
        <w:spacing w:after="0" w:line="259" w:lineRule="auto"/>
        <w:ind w:left="17" w:right="0" w:firstLine="0"/>
        <w:jc w:val="left"/>
        <w:rPr>
          <w:rFonts w:hint="eastAsia"/>
        </w:rPr>
      </w:pPr>
    </w:p>
    <w:p w14:paraId="65F64BCC">
      <w:pPr>
        <w:spacing w:after="0" w:line="259" w:lineRule="auto"/>
        <w:ind w:left="17" w:right="0" w:firstLine="0"/>
        <w:jc w:val="left"/>
        <w:rPr>
          <w:rFonts w:hint="eastAsia"/>
        </w:rPr>
      </w:pPr>
      <w:r>
        <w:rPr>
          <w:rFonts w:hint="eastAsia"/>
        </w:rPr>
        <w:t>III.He that hath the key of David.—Both as David's Son and David's Lord He had a right to all that David had.</w:t>
      </w:r>
    </w:p>
    <w:p w14:paraId="11A14510">
      <w:pPr>
        <w:spacing w:after="0" w:line="259" w:lineRule="auto"/>
        <w:ind w:left="17" w:right="0" w:firstLine="0"/>
        <w:jc w:val="left"/>
        <w:rPr>
          <w:rFonts w:hint="eastAsia"/>
        </w:rPr>
      </w:pPr>
      <w:r>
        <w:rPr>
          <w:rFonts w:hint="eastAsia"/>
        </w:rPr>
        <w:t>III. 拿着大卫钥匙的。—祂既是大卫的子孙，又是大卫的主，就对大卫所有的一切拥有权利。</w:t>
      </w:r>
    </w:p>
    <w:p w14:paraId="1C658F0A">
      <w:pPr>
        <w:spacing w:after="0" w:line="259" w:lineRule="auto"/>
        <w:ind w:left="17" w:right="0" w:firstLine="0"/>
        <w:jc w:val="left"/>
        <w:rPr>
          <w:rFonts w:hint="eastAsia"/>
        </w:rPr>
      </w:pPr>
    </w:p>
    <w:p w14:paraId="53E20E5E">
      <w:pPr>
        <w:spacing w:after="0" w:line="259" w:lineRule="auto"/>
        <w:ind w:left="17" w:right="0" w:firstLine="0"/>
        <w:jc w:val="left"/>
        <w:rPr>
          <w:rFonts w:hint="eastAsia"/>
        </w:rPr>
      </w:pPr>
      <w:r>
        <w:rPr>
          <w:rFonts w:hint="eastAsia"/>
        </w:rPr>
        <w:t>Of David's crown, and throne, and land, He was the rightful heir.</w:t>
      </w:r>
    </w:p>
    <w:p w14:paraId="7D1F72E4">
      <w:pPr>
        <w:spacing w:after="0" w:line="259" w:lineRule="auto"/>
        <w:ind w:left="17" w:right="0" w:firstLine="0"/>
        <w:jc w:val="left"/>
        <w:rPr>
          <w:rFonts w:hint="eastAsia"/>
        </w:rPr>
      </w:pPr>
      <w:r>
        <w:rPr>
          <w:rFonts w:hint="eastAsia"/>
        </w:rPr>
        <w:t>对于大卫的冠冕、宝座和土地，祂是合法的继承人。</w:t>
      </w:r>
    </w:p>
    <w:p w14:paraId="1320193E">
      <w:pPr>
        <w:spacing w:after="0" w:line="259" w:lineRule="auto"/>
        <w:ind w:left="17" w:right="0" w:firstLine="0"/>
        <w:jc w:val="left"/>
        <w:rPr>
          <w:rFonts w:hint="eastAsia"/>
        </w:rPr>
      </w:pPr>
    </w:p>
    <w:p w14:paraId="0BF62DBC">
      <w:pPr>
        <w:spacing w:after="0" w:line="259" w:lineRule="auto"/>
        <w:ind w:left="17" w:right="0" w:firstLine="0"/>
        <w:jc w:val="left"/>
        <w:rPr>
          <w:rFonts w:hint="eastAsia"/>
        </w:rPr>
      </w:pPr>
      <w:r>
        <w:rPr>
          <w:rFonts w:hint="eastAsia"/>
        </w:rPr>
        <w:t>But it is only of David's key that He is here spoken of as the possessor.</w:t>
      </w:r>
    </w:p>
    <w:p w14:paraId="47CF3BA1">
      <w:pPr>
        <w:spacing w:after="0" w:line="259" w:lineRule="auto"/>
        <w:ind w:left="17" w:right="0" w:firstLine="0"/>
        <w:jc w:val="left"/>
        <w:rPr>
          <w:rFonts w:hint="eastAsia"/>
        </w:rPr>
      </w:pPr>
      <w:r>
        <w:rPr>
          <w:rFonts w:hint="eastAsia"/>
        </w:rPr>
        <w:t>但这里只说祂拥有大卫的钥匙。</w:t>
      </w:r>
    </w:p>
    <w:p w14:paraId="3620032A">
      <w:pPr>
        <w:spacing w:after="0" w:line="259" w:lineRule="auto"/>
        <w:ind w:left="17" w:right="0" w:firstLine="0"/>
        <w:jc w:val="left"/>
        <w:rPr>
          <w:rFonts w:hint="eastAsia"/>
        </w:rPr>
      </w:pPr>
    </w:p>
    <w:p w14:paraId="1D044702">
      <w:pPr>
        <w:spacing w:after="0" w:line="259" w:lineRule="auto"/>
        <w:ind w:left="17" w:right="0" w:firstLine="0"/>
        <w:jc w:val="left"/>
        <w:rPr>
          <w:rFonts w:hint="eastAsia"/>
        </w:rPr>
      </w:pPr>
      <w:r>
        <w:rPr>
          <w:rFonts w:hint="eastAsia"/>
        </w:rPr>
        <w:t>He had the key,—the right and the power of opening the gate, and admitting those who had the right of entrance.</w:t>
      </w:r>
    </w:p>
    <w:p w14:paraId="4CB10734">
      <w:pPr>
        <w:spacing w:after="0" w:line="259" w:lineRule="auto"/>
        <w:ind w:left="17" w:right="0" w:firstLine="0"/>
        <w:jc w:val="left"/>
        <w:rPr>
          <w:rFonts w:hint="eastAsia"/>
        </w:rPr>
      </w:pPr>
      <w:r>
        <w:rPr>
          <w:rFonts w:hint="eastAsia"/>
        </w:rPr>
        <w:t>祂有钥匙，—有开门并准许有权进入者进入的权利和能力。</w:t>
      </w:r>
    </w:p>
    <w:p w14:paraId="54767ECE">
      <w:pPr>
        <w:spacing w:after="0" w:line="259" w:lineRule="auto"/>
        <w:ind w:left="17" w:right="0" w:firstLine="0"/>
        <w:jc w:val="left"/>
        <w:rPr>
          <w:rFonts w:hint="eastAsia"/>
        </w:rPr>
      </w:pPr>
    </w:p>
    <w:p w14:paraId="4A799194">
      <w:pPr>
        <w:spacing w:after="0" w:line="259" w:lineRule="auto"/>
        <w:ind w:left="17" w:right="0" w:firstLine="0"/>
        <w:jc w:val="left"/>
        <w:rPr>
          <w:rFonts w:hint="eastAsia"/>
        </w:rPr>
      </w:pPr>
      <w:r>
        <w:rPr>
          <w:rFonts w:hint="eastAsia"/>
        </w:rPr>
        <w:t>He could open and no man could shut,—this was grace; He could shut and none could open,—this was sovereignty.</w:t>
      </w:r>
    </w:p>
    <w:p w14:paraId="051B1725">
      <w:pPr>
        <w:spacing w:after="0" w:line="259" w:lineRule="auto"/>
        <w:ind w:left="17" w:right="0" w:firstLine="0"/>
        <w:jc w:val="left"/>
        <w:rPr>
          <w:rFonts w:hint="eastAsia"/>
        </w:rPr>
      </w:pPr>
      <w:r>
        <w:rPr>
          <w:rFonts w:hint="eastAsia"/>
        </w:rPr>
        <w:t>祂能开，无人能关，—这是恩典；祂能关，无人能开，—这是主权。</w:t>
      </w:r>
    </w:p>
    <w:p w14:paraId="0CFECEED">
      <w:pPr>
        <w:spacing w:after="0" w:line="259" w:lineRule="auto"/>
        <w:ind w:left="17" w:right="0" w:firstLine="0"/>
        <w:jc w:val="left"/>
        <w:rPr>
          <w:rFonts w:hint="eastAsia"/>
        </w:rPr>
      </w:pPr>
    </w:p>
    <w:p w14:paraId="5110DD86">
      <w:pPr>
        <w:spacing w:after="0" w:line="259" w:lineRule="auto"/>
        <w:ind w:left="17" w:right="0" w:firstLine="0"/>
        <w:jc w:val="left"/>
        <w:rPr>
          <w:rFonts w:hint="eastAsia"/>
        </w:rPr>
      </w:pPr>
      <w:r>
        <w:rPr>
          <w:rFonts w:hint="eastAsia"/>
        </w:rPr>
        <w:t>This combined grace and sovereignty which He here proclaims is that which Philadelphia specially needed, for encouragement on the one hand, and for stimulus on the other.</w:t>
      </w:r>
    </w:p>
    <w:p w14:paraId="174AE4CE">
      <w:pPr>
        <w:spacing w:after="0" w:line="259" w:lineRule="auto"/>
        <w:ind w:left="17" w:right="0" w:firstLine="0"/>
        <w:jc w:val="left"/>
        <w:rPr>
          <w:rFonts w:hint="eastAsia"/>
        </w:rPr>
      </w:pPr>
      <w:r>
        <w:rPr>
          <w:rFonts w:hint="eastAsia"/>
        </w:rPr>
        <w:t>祂在这里所宣告的这种恩典和主权的结合，正是非拉铁非特别需要的，一方面为鼓励，另一方面为激励。</w:t>
      </w:r>
    </w:p>
    <w:p w14:paraId="4FB709F6">
      <w:pPr>
        <w:spacing w:after="0" w:line="259" w:lineRule="auto"/>
        <w:ind w:left="17" w:right="0" w:firstLine="0"/>
        <w:jc w:val="left"/>
        <w:rPr>
          <w:rFonts w:hint="eastAsia"/>
        </w:rPr>
      </w:pPr>
    </w:p>
    <w:p w14:paraId="77FAC717">
      <w:pPr>
        <w:spacing w:after="0" w:line="259" w:lineRule="auto"/>
        <w:ind w:left="17" w:right="0" w:firstLine="0"/>
        <w:jc w:val="left"/>
        <w:rPr>
          <w:rFonts w:hint="eastAsia"/>
        </w:rPr>
      </w:pPr>
      <w:r>
        <w:rPr>
          <w:rFonts w:hint="eastAsia"/>
        </w:rPr>
        <w:t>The reference here is to Isaiah 22:22: 'The key of the house of David will I lay upon his shoulder.'</w:t>
      </w:r>
    </w:p>
    <w:p w14:paraId="02D04A8E">
      <w:pPr>
        <w:spacing w:after="0" w:line="259" w:lineRule="auto"/>
        <w:ind w:left="17" w:right="0" w:firstLine="0"/>
        <w:jc w:val="left"/>
        <w:rPr>
          <w:rFonts w:hint="eastAsia"/>
        </w:rPr>
      </w:pPr>
      <w:r>
        <w:rPr>
          <w:rFonts w:hint="eastAsia"/>
        </w:rPr>
        <w:t>这里的引文是以赛亚书 22:22：‘我必将大卫家的钥匙放在他肩头上。’</w:t>
      </w:r>
    </w:p>
    <w:p w14:paraId="57EEFB00">
      <w:pPr>
        <w:spacing w:after="0" w:line="259" w:lineRule="auto"/>
        <w:ind w:left="17" w:right="0" w:firstLine="0"/>
        <w:jc w:val="left"/>
        <w:rPr>
          <w:rFonts w:hint="eastAsia"/>
        </w:rPr>
      </w:pPr>
    </w:p>
    <w:p w14:paraId="2F1C96FC">
      <w:pPr>
        <w:spacing w:after="0" w:line="259" w:lineRule="auto"/>
        <w:ind w:left="17" w:right="0" w:firstLine="0"/>
        <w:jc w:val="left"/>
        <w:rPr>
          <w:rFonts w:hint="eastAsia"/>
        </w:rPr>
      </w:pPr>
      <w:r>
        <w:rPr>
          <w:rFonts w:hint="eastAsia"/>
        </w:rPr>
        <w:t>This was said to Eliakim, who was thus set up as a type of a greater than himself,—a greater than David.</w:t>
      </w:r>
    </w:p>
    <w:p w14:paraId="479065B5">
      <w:pPr>
        <w:spacing w:after="0" w:line="259" w:lineRule="auto"/>
        <w:ind w:left="17" w:right="0" w:firstLine="0"/>
        <w:jc w:val="left"/>
        <w:rPr>
          <w:rFonts w:hint="eastAsia"/>
        </w:rPr>
      </w:pPr>
      <w:r>
        <w:rPr>
          <w:rFonts w:hint="eastAsia"/>
        </w:rPr>
        <w:t>这话是对以利亚敬说的，他因此被立为一个比他自己更伟大，—比大卫更伟大之人的预表。</w:t>
      </w:r>
    </w:p>
    <w:p w14:paraId="3B662FA0">
      <w:pPr>
        <w:spacing w:after="0" w:line="259" w:lineRule="auto"/>
        <w:ind w:left="17" w:right="0" w:firstLine="0"/>
        <w:jc w:val="left"/>
        <w:rPr>
          <w:rFonts w:hint="eastAsia"/>
        </w:rPr>
      </w:pPr>
    </w:p>
    <w:p w14:paraId="540DAD54">
      <w:pPr>
        <w:spacing w:after="0" w:line="259" w:lineRule="auto"/>
        <w:ind w:left="17" w:right="0" w:firstLine="0"/>
        <w:jc w:val="left"/>
        <w:rPr>
          <w:rFonts w:hint="eastAsia"/>
        </w:rPr>
      </w:pPr>
      <w:r>
        <w:rPr>
          <w:rFonts w:hint="eastAsia"/>
        </w:rPr>
        <w:t>Eliakim was royal chamberlain, keeper of the house, like Joseph in Pharaoh's palace.</w:t>
      </w:r>
    </w:p>
    <w:p w14:paraId="1CF4BFBC">
      <w:pPr>
        <w:spacing w:after="0" w:line="259" w:lineRule="auto"/>
        <w:ind w:left="17" w:right="0" w:firstLine="0"/>
        <w:jc w:val="left"/>
        <w:rPr>
          <w:rFonts w:hint="eastAsia"/>
        </w:rPr>
      </w:pPr>
      <w:r>
        <w:rPr>
          <w:rFonts w:hint="eastAsia"/>
        </w:rPr>
        <w:t>以利亚敬是王宫总管，看守宫殿，如同约瑟在法老宫中一样。</w:t>
      </w:r>
    </w:p>
    <w:p w14:paraId="345D50F7">
      <w:pPr>
        <w:spacing w:after="0" w:line="259" w:lineRule="auto"/>
        <w:ind w:left="17" w:right="0" w:firstLine="0"/>
        <w:jc w:val="left"/>
        <w:rPr>
          <w:rFonts w:hint="eastAsia"/>
        </w:rPr>
      </w:pPr>
    </w:p>
    <w:p w14:paraId="693C22BA">
      <w:pPr>
        <w:spacing w:after="0" w:line="259" w:lineRule="auto"/>
        <w:ind w:left="17" w:right="0" w:firstLine="0"/>
        <w:jc w:val="left"/>
        <w:rPr>
          <w:rFonts w:hint="eastAsia"/>
        </w:rPr>
      </w:pPr>
      <w:r>
        <w:rPr>
          <w:rFonts w:hint="eastAsia"/>
        </w:rPr>
        <w:t>So Christ is represented as not only being the royal possessor of the house, but He also to whom the keeping of its gate was entrusted.</w:t>
      </w:r>
    </w:p>
    <w:p w14:paraId="3BB72385">
      <w:pPr>
        <w:spacing w:after="0" w:line="259" w:lineRule="auto"/>
        <w:ind w:left="17" w:right="0" w:firstLine="0"/>
        <w:jc w:val="left"/>
        <w:rPr>
          <w:rFonts w:hint="eastAsia"/>
        </w:rPr>
      </w:pPr>
      <w:r>
        <w:rPr>
          <w:rFonts w:hint="eastAsia"/>
        </w:rPr>
        <w:t>因此，基督被描绘为不仅是这家的王室拥有者，也是被托付看守其门的那位。</w:t>
      </w:r>
    </w:p>
    <w:p w14:paraId="2DA6C750">
      <w:pPr>
        <w:spacing w:after="0" w:line="259" w:lineRule="auto"/>
        <w:ind w:left="17" w:right="0" w:firstLine="0"/>
        <w:jc w:val="left"/>
        <w:rPr>
          <w:rFonts w:hint="eastAsia"/>
        </w:rPr>
      </w:pPr>
    </w:p>
    <w:p w14:paraId="5907F089">
      <w:pPr>
        <w:spacing w:after="0" w:line="259" w:lineRule="auto"/>
        <w:ind w:left="17" w:right="0" w:firstLine="0"/>
        <w:jc w:val="left"/>
        <w:rPr>
          <w:rFonts w:hint="eastAsia"/>
        </w:rPr>
      </w:pPr>
      <w:r>
        <w:rPr>
          <w:rFonts w:hint="eastAsia"/>
        </w:rPr>
        <w:t>He is 'the door' and He is the 'porter too;' He is the pasture and the Shepherd too.</w:t>
      </w:r>
    </w:p>
    <w:p w14:paraId="6179DA21">
      <w:pPr>
        <w:spacing w:after="0" w:line="259" w:lineRule="auto"/>
        <w:ind w:left="17" w:right="0" w:firstLine="0"/>
        <w:jc w:val="left"/>
        <w:rPr>
          <w:rFonts w:hint="eastAsia"/>
        </w:rPr>
      </w:pPr>
      <w:r>
        <w:rPr>
          <w:rFonts w:hint="eastAsia"/>
        </w:rPr>
        <w:t>祂是‘门’，祂也是‘看门的’；祂是草场，祂也是牧者。</w:t>
      </w:r>
    </w:p>
    <w:p w14:paraId="65FD057C">
      <w:pPr>
        <w:spacing w:after="0" w:line="259" w:lineRule="auto"/>
        <w:ind w:left="17" w:right="0" w:firstLine="0"/>
        <w:jc w:val="left"/>
        <w:rPr>
          <w:rFonts w:hint="eastAsia"/>
        </w:rPr>
      </w:pPr>
    </w:p>
    <w:p w14:paraId="2E0C94D7">
      <w:pPr>
        <w:spacing w:after="0" w:line="259" w:lineRule="auto"/>
        <w:ind w:left="17" w:right="0" w:firstLine="0"/>
        <w:jc w:val="left"/>
        <w:rPr>
          <w:rFonts w:hint="eastAsia"/>
        </w:rPr>
      </w:pPr>
      <w:r>
        <w:rPr>
          <w:rFonts w:hint="eastAsia"/>
        </w:rPr>
        <w:t>'All power is given to Him in heaven and in earth.'</w:t>
      </w:r>
    </w:p>
    <w:p w14:paraId="054DB49D">
      <w:pPr>
        <w:spacing w:after="0" w:line="259" w:lineRule="auto"/>
        <w:ind w:left="17" w:right="0" w:firstLine="0"/>
        <w:jc w:val="left"/>
        <w:rPr>
          <w:rFonts w:hint="eastAsia"/>
        </w:rPr>
      </w:pPr>
      <w:r>
        <w:rPr>
          <w:rFonts w:hint="eastAsia"/>
        </w:rPr>
        <w:t>‘天上地下所有的权柄都赐给祂了。’</w:t>
      </w:r>
    </w:p>
    <w:p w14:paraId="2C08408E">
      <w:pPr>
        <w:spacing w:after="0" w:line="259" w:lineRule="auto"/>
        <w:ind w:left="17" w:right="0" w:firstLine="0"/>
        <w:jc w:val="left"/>
        <w:rPr>
          <w:rFonts w:hint="eastAsia"/>
        </w:rPr>
      </w:pPr>
    </w:p>
    <w:p w14:paraId="6F716953">
      <w:pPr>
        <w:spacing w:after="0" w:line="259" w:lineRule="auto"/>
        <w:ind w:left="17" w:right="0" w:firstLine="0"/>
        <w:jc w:val="left"/>
        <w:rPr>
          <w:rFonts w:hint="eastAsia"/>
        </w:rPr>
      </w:pPr>
      <w:r>
        <w:rPr>
          <w:rFonts w:hint="eastAsia"/>
        </w:rPr>
        <w:t>'The Father loveth the Son, and hath committed all things into His hands.'</w:t>
      </w:r>
    </w:p>
    <w:p w14:paraId="1A0D672C">
      <w:pPr>
        <w:spacing w:after="0" w:line="259" w:lineRule="auto"/>
        <w:ind w:left="17" w:right="0" w:firstLine="0"/>
        <w:jc w:val="left"/>
        <w:rPr>
          <w:rFonts w:hint="eastAsia"/>
        </w:rPr>
      </w:pPr>
      <w:r>
        <w:rPr>
          <w:rFonts w:hint="eastAsia"/>
        </w:rPr>
        <w:t>‘父爱子，已将万有交在祂手里。’</w:t>
      </w:r>
    </w:p>
    <w:p w14:paraId="0E3E7744">
      <w:pPr>
        <w:spacing w:after="0" w:line="259" w:lineRule="auto"/>
        <w:ind w:left="17" w:right="0" w:firstLine="0"/>
        <w:jc w:val="left"/>
        <w:rPr>
          <w:rFonts w:hint="eastAsia"/>
        </w:rPr>
      </w:pPr>
    </w:p>
    <w:p w14:paraId="010444CE">
      <w:pPr>
        <w:spacing w:after="0" w:line="259" w:lineRule="auto"/>
        <w:ind w:left="17" w:right="0" w:firstLine="0"/>
        <w:jc w:val="left"/>
        <w:rPr>
          <w:rFonts w:hint="eastAsia"/>
        </w:rPr>
      </w:pPr>
      <w:r>
        <w:rPr>
          <w:rFonts w:hint="eastAsia"/>
        </w:rPr>
        <w:t>He has, we may say, many keys.</w:t>
      </w:r>
    </w:p>
    <w:p w14:paraId="58368996">
      <w:pPr>
        <w:spacing w:after="0" w:line="259" w:lineRule="auto"/>
        <w:ind w:left="17" w:right="0" w:firstLine="0"/>
        <w:jc w:val="left"/>
        <w:rPr>
          <w:rFonts w:hint="eastAsia"/>
        </w:rPr>
      </w:pPr>
      <w:r>
        <w:rPr>
          <w:rFonts w:hint="eastAsia"/>
        </w:rPr>
        <w:t>可以说，祂有许多钥匙。</w:t>
      </w:r>
    </w:p>
    <w:p w14:paraId="3D628416">
      <w:pPr>
        <w:spacing w:after="0" w:line="259" w:lineRule="auto"/>
        <w:ind w:left="17" w:right="0" w:firstLine="0"/>
        <w:jc w:val="left"/>
        <w:rPr>
          <w:rFonts w:hint="eastAsia"/>
        </w:rPr>
      </w:pPr>
    </w:p>
    <w:p w14:paraId="288053D5">
      <w:pPr>
        <w:spacing w:after="0" w:line="259" w:lineRule="auto"/>
        <w:ind w:left="17" w:right="0" w:firstLine="0"/>
        <w:jc w:val="left"/>
        <w:rPr>
          <w:rFonts w:hint="eastAsia"/>
        </w:rPr>
      </w:pPr>
      <w:r>
        <w:rPr>
          <w:rFonts w:hint="eastAsia"/>
        </w:rPr>
        <w:t>1.The key of David's house.—The palace is His, and He keeps the key of it, as the Father has given to Him.</w:t>
      </w:r>
    </w:p>
    <w:p w14:paraId="2ECC9D47">
      <w:pPr>
        <w:spacing w:after="0" w:line="259" w:lineRule="auto"/>
        <w:ind w:left="17" w:right="0" w:firstLine="0"/>
        <w:jc w:val="left"/>
        <w:rPr>
          <w:rFonts w:hint="eastAsia"/>
        </w:rPr>
      </w:pPr>
      <w:r>
        <w:rPr>
          <w:rFonts w:hint="eastAsia"/>
        </w:rPr>
        <w:t>1. 大卫家的钥匙。—宫殿是祂的，祂掌管着它的钥匙，正如父已赐给祂的。</w:t>
      </w:r>
    </w:p>
    <w:p w14:paraId="19185933">
      <w:pPr>
        <w:spacing w:after="0" w:line="259" w:lineRule="auto"/>
        <w:ind w:left="17" w:right="0" w:firstLine="0"/>
        <w:jc w:val="left"/>
        <w:rPr>
          <w:rFonts w:hint="eastAsia"/>
        </w:rPr>
      </w:pPr>
    </w:p>
    <w:p w14:paraId="5E58E427">
      <w:pPr>
        <w:spacing w:after="0" w:line="259" w:lineRule="auto"/>
        <w:ind w:left="17" w:right="0" w:firstLine="0"/>
        <w:jc w:val="left"/>
        <w:rPr>
          <w:rFonts w:hint="eastAsia"/>
        </w:rPr>
      </w:pPr>
      <w:r>
        <w:rPr>
          <w:rFonts w:hint="eastAsia"/>
        </w:rPr>
        <w:t>He opens and shuts according as He will.</w:t>
      </w:r>
    </w:p>
    <w:p w14:paraId="64118910">
      <w:pPr>
        <w:spacing w:after="0" w:line="259" w:lineRule="auto"/>
        <w:ind w:left="17" w:right="0" w:firstLine="0"/>
        <w:jc w:val="left"/>
        <w:rPr>
          <w:rFonts w:hint="eastAsia"/>
        </w:rPr>
      </w:pPr>
      <w:r>
        <w:rPr>
          <w:rFonts w:hint="eastAsia"/>
        </w:rPr>
        <w:t>祂随己意开门关门。</w:t>
      </w:r>
    </w:p>
    <w:p w14:paraId="62A506AE">
      <w:pPr>
        <w:spacing w:after="0" w:line="259" w:lineRule="auto"/>
        <w:ind w:left="17" w:right="0" w:firstLine="0"/>
        <w:jc w:val="left"/>
        <w:rPr>
          <w:rFonts w:hint="eastAsia"/>
        </w:rPr>
      </w:pPr>
    </w:p>
    <w:p w14:paraId="31024F0A">
      <w:pPr>
        <w:spacing w:after="0" w:line="259" w:lineRule="auto"/>
        <w:ind w:left="17" w:right="0" w:firstLine="0"/>
        <w:jc w:val="left"/>
        <w:rPr>
          <w:rFonts w:hint="eastAsia"/>
        </w:rPr>
      </w:pPr>
      <w:r>
        <w:rPr>
          <w:rFonts w:hint="eastAsia"/>
        </w:rPr>
        <w:t>Wouldst thou enter David's house?</w:t>
      </w:r>
    </w:p>
    <w:p w14:paraId="3102ACD8">
      <w:pPr>
        <w:spacing w:after="0" w:line="259" w:lineRule="auto"/>
        <w:ind w:left="17" w:right="0" w:firstLine="0"/>
        <w:jc w:val="left"/>
        <w:rPr>
          <w:rFonts w:hint="eastAsia"/>
        </w:rPr>
      </w:pPr>
      <w:r>
        <w:rPr>
          <w:rFonts w:hint="eastAsia"/>
        </w:rPr>
        <w:t>你愿意进入大卫的家吗？</w:t>
      </w:r>
    </w:p>
    <w:p w14:paraId="553A64DF">
      <w:pPr>
        <w:spacing w:after="0" w:line="259" w:lineRule="auto"/>
        <w:ind w:left="17" w:right="0" w:firstLine="0"/>
        <w:jc w:val="left"/>
        <w:rPr>
          <w:rFonts w:hint="eastAsia"/>
        </w:rPr>
      </w:pPr>
    </w:p>
    <w:p w14:paraId="06D245AE">
      <w:pPr>
        <w:spacing w:after="0" w:line="259" w:lineRule="auto"/>
        <w:ind w:left="17" w:right="0" w:firstLine="0"/>
        <w:jc w:val="left"/>
        <w:rPr>
          <w:rFonts w:hint="eastAsia"/>
        </w:rPr>
      </w:pPr>
      <w:r>
        <w:rPr>
          <w:rFonts w:hint="eastAsia"/>
        </w:rPr>
        <w:t>Apply to Him who has the key.</w:t>
      </w:r>
    </w:p>
    <w:p w14:paraId="226CC171">
      <w:pPr>
        <w:spacing w:after="0" w:line="259" w:lineRule="auto"/>
        <w:ind w:left="17" w:right="0" w:firstLine="0"/>
        <w:jc w:val="left"/>
        <w:rPr>
          <w:rFonts w:hint="eastAsia"/>
        </w:rPr>
      </w:pPr>
      <w:r>
        <w:rPr>
          <w:rFonts w:hint="eastAsia"/>
        </w:rPr>
        <w:t>向那有钥匙的祂申请。</w:t>
      </w:r>
    </w:p>
    <w:p w14:paraId="418D33A5">
      <w:pPr>
        <w:spacing w:after="0" w:line="259" w:lineRule="auto"/>
        <w:ind w:left="17" w:right="0" w:firstLine="0"/>
        <w:jc w:val="left"/>
        <w:rPr>
          <w:rFonts w:hint="eastAsia"/>
        </w:rPr>
      </w:pPr>
    </w:p>
    <w:p w14:paraId="7E48F5D8">
      <w:pPr>
        <w:spacing w:after="0" w:line="259" w:lineRule="auto"/>
        <w:ind w:left="17" w:right="0" w:firstLine="0"/>
        <w:jc w:val="left"/>
        <w:rPr>
          <w:rFonts w:hint="eastAsia"/>
        </w:rPr>
      </w:pPr>
      <w:r>
        <w:rPr>
          <w:rFonts w:hint="eastAsia"/>
        </w:rPr>
        <w:t>He is the true David, the true Eliakim; He is David's Son and David's Lord.</w:t>
      </w:r>
    </w:p>
    <w:p w14:paraId="6FD1C5D4">
      <w:pPr>
        <w:spacing w:after="0" w:line="259" w:lineRule="auto"/>
        <w:ind w:left="17" w:right="0" w:firstLine="0"/>
        <w:jc w:val="left"/>
        <w:rPr>
          <w:rFonts w:hint="eastAsia"/>
        </w:rPr>
      </w:pPr>
      <w:r>
        <w:rPr>
          <w:rFonts w:hint="eastAsia"/>
        </w:rPr>
        <w:t>祂是真正的大卫，真正的以利亚敬；祂是大卫的子孙，也是大卫的主。</w:t>
      </w:r>
    </w:p>
    <w:p w14:paraId="1408421A">
      <w:pPr>
        <w:spacing w:after="0" w:line="259" w:lineRule="auto"/>
        <w:ind w:left="17" w:right="0" w:firstLine="0"/>
        <w:jc w:val="left"/>
        <w:rPr>
          <w:rFonts w:hint="eastAsia"/>
        </w:rPr>
      </w:pPr>
    </w:p>
    <w:p w14:paraId="0E7557BB">
      <w:pPr>
        <w:spacing w:after="0" w:line="259" w:lineRule="auto"/>
        <w:ind w:left="17" w:right="0" w:firstLine="0"/>
        <w:jc w:val="left"/>
        <w:rPr>
          <w:rFonts w:hint="eastAsia"/>
        </w:rPr>
      </w:pPr>
      <w:r>
        <w:rPr>
          <w:rFonts w:hint="eastAsia"/>
        </w:rPr>
        <w:t>2.The key of David's castle.—Beside his palace, David had a fort on Zion which he took from the Jebusites,—a stronghold against the enemy.</w:t>
      </w:r>
    </w:p>
    <w:p w14:paraId="0B4A7206">
      <w:pPr>
        <w:spacing w:after="0" w:line="259" w:lineRule="auto"/>
        <w:ind w:left="17" w:right="0" w:firstLine="0"/>
        <w:jc w:val="left"/>
        <w:rPr>
          <w:rFonts w:hint="eastAsia"/>
        </w:rPr>
      </w:pPr>
      <w:r>
        <w:rPr>
          <w:rFonts w:hint="eastAsia"/>
        </w:rPr>
        <w:t>2. 大卫城堡的钥匙。—除了他的宫殿，大卫在锡安还有一个他从耶布斯人手中夺取的堡垒，—一个抵挡敌人的坚固营垒。</w:t>
      </w:r>
    </w:p>
    <w:p w14:paraId="483EBA48">
      <w:pPr>
        <w:spacing w:after="0" w:line="259" w:lineRule="auto"/>
        <w:ind w:left="17" w:right="0" w:firstLine="0"/>
        <w:jc w:val="left"/>
        <w:rPr>
          <w:rFonts w:hint="eastAsia"/>
        </w:rPr>
      </w:pPr>
    </w:p>
    <w:p w14:paraId="3FEBAFFE">
      <w:pPr>
        <w:spacing w:after="0" w:line="259" w:lineRule="auto"/>
        <w:ind w:left="17" w:right="0" w:firstLine="0"/>
        <w:jc w:val="left"/>
        <w:rPr>
          <w:rFonts w:hint="eastAsia"/>
        </w:rPr>
      </w:pPr>
      <w:r>
        <w:rPr>
          <w:rFonts w:hint="eastAsia"/>
        </w:rPr>
        <w:t>So has our David a strong tower and fortress, into which we run and are safe.</w:t>
      </w:r>
    </w:p>
    <w:p w14:paraId="75741136">
      <w:pPr>
        <w:spacing w:after="0" w:line="259" w:lineRule="auto"/>
        <w:ind w:left="17" w:right="0" w:firstLine="0"/>
        <w:jc w:val="left"/>
        <w:rPr>
          <w:rFonts w:hint="eastAsia"/>
        </w:rPr>
      </w:pPr>
      <w:r>
        <w:rPr>
          <w:rFonts w:hint="eastAsia"/>
        </w:rPr>
        <w:t>我们的主大卫也有一个坚固的塔和堡垒，我们跑到里面就得安稳。</w:t>
      </w:r>
    </w:p>
    <w:p w14:paraId="517D31D6">
      <w:pPr>
        <w:spacing w:after="0" w:line="259" w:lineRule="auto"/>
        <w:ind w:left="17" w:right="0" w:firstLine="0"/>
        <w:jc w:val="left"/>
        <w:rPr>
          <w:rFonts w:hint="eastAsia"/>
        </w:rPr>
      </w:pPr>
    </w:p>
    <w:p w14:paraId="6FF5CAA5">
      <w:pPr>
        <w:spacing w:after="0" w:line="259" w:lineRule="auto"/>
        <w:ind w:left="17" w:right="0" w:firstLine="0"/>
        <w:jc w:val="left"/>
        <w:rPr>
          <w:rFonts w:hint="eastAsia"/>
        </w:rPr>
      </w:pPr>
      <w:r>
        <w:rPr>
          <w:rFonts w:hint="eastAsia"/>
        </w:rPr>
        <w:t>This is the true 'tower of David, builded for an armory.'</w:t>
      </w:r>
    </w:p>
    <w:p w14:paraId="5413AC4C">
      <w:pPr>
        <w:spacing w:after="0" w:line="259" w:lineRule="auto"/>
        <w:ind w:left="17" w:right="0" w:firstLine="0"/>
        <w:jc w:val="left"/>
        <w:rPr>
          <w:rFonts w:hint="eastAsia"/>
        </w:rPr>
      </w:pPr>
      <w:r>
        <w:rPr>
          <w:rFonts w:hint="eastAsia"/>
        </w:rPr>
        <w:t>这是真正的‘大卫的楼，为军械库建造的’。</w:t>
      </w:r>
    </w:p>
    <w:p w14:paraId="113D1243">
      <w:pPr>
        <w:spacing w:after="0" w:line="259" w:lineRule="auto"/>
        <w:ind w:left="17" w:right="0" w:firstLine="0"/>
        <w:jc w:val="left"/>
        <w:rPr>
          <w:rFonts w:hint="eastAsia"/>
        </w:rPr>
      </w:pPr>
    </w:p>
    <w:p w14:paraId="0078CBE8">
      <w:pPr>
        <w:spacing w:after="0" w:line="259" w:lineRule="auto"/>
        <w:ind w:left="17" w:right="0" w:firstLine="0"/>
        <w:jc w:val="left"/>
        <w:rPr>
          <w:rFonts w:hint="eastAsia"/>
        </w:rPr>
      </w:pPr>
      <w:r>
        <w:rPr>
          <w:rFonts w:hint="eastAsia"/>
        </w:rPr>
        <w:t>Wouldst thou get into this impregnable fort?</w:t>
      </w:r>
    </w:p>
    <w:p w14:paraId="39819DE7">
      <w:pPr>
        <w:spacing w:after="0" w:line="259" w:lineRule="auto"/>
        <w:ind w:left="17" w:right="0" w:firstLine="0"/>
        <w:jc w:val="left"/>
        <w:rPr>
          <w:rFonts w:hint="eastAsia"/>
        </w:rPr>
      </w:pPr>
      <w:r>
        <w:rPr>
          <w:rFonts w:hint="eastAsia"/>
        </w:rPr>
        <w:t>你愿意进入这个坚不可摧的堡垒吗？</w:t>
      </w:r>
    </w:p>
    <w:p w14:paraId="284A4DEF">
      <w:pPr>
        <w:spacing w:after="0" w:line="259" w:lineRule="auto"/>
        <w:ind w:left="17" w:right="0" w:firstLine="0"/>
        <w:jc w:val="left"/>
        <w:rPr>
          <w:rFonts w:hint="eastAsia"/>
        </w:rPr>
      </w:pPr>
    </w:p>
    <w:p w14:paraId="1C3DB02F">
      <w:pPr>
        <w:spacing w:after="0" w:line="259" w:lineRule="auto"/>
        <w:ind w:left="17" w:right="0" w:firstLine="0"/>
        <w:jc w:val="left"/>
        <w:rPr>
          <w:rFonts w:hint="eastAsia"/>
        </w:rPr>
      </w:pPr>
      <w:r>
        <w:rPr>
          <w:rFonts w:hint="eastAsia"/>
        </w:rPr>
        <w:t>Apply to Him who keeps the key.</w:t>
      </w:r>
    </w:p>
    <w:p w14:paraId="7C57ECAF">
      <w:pPr>
        <w:spacing w:after="0" w:line="259" w:lineRule="auto"/>
        <w:ind w:left="17" w:right="0" w:firstLine="0"/>
        <w:jc w:val="left"/>
        <w:rPr>
          <w:rFonts w:hint="eastAsia"/>
        </w:rPr>
      </w:pPr>
      <w:r>
        <w:rPr>
          <w:rFonts w:hint="eastAsia"/>
        </w:rPr>
        <w:t>向那掌管钥匙的祂申请。</w:t>
      </w:r>
    </w:p>
    <w:p w14:paraId="505F2A28">
      <w:pPr>
        <w:spacing w:after="0" w:line="259" w:lineRule="auto"/>
        <w:ind w:left="17" w:right="0" w:firstLine="0"/>
        <w:jc w:val="left"/>
        <w:rPr>
          <w:rFonts w:hint="eastAsia"/>
        </w:rPr>
      </w:pPr>
    </w:p>
    <w:p w14:paraId="0928D9FE">
      <w:pPr>
        <w:spacing w:after="0" w:line="259" w:lineRule="auto"/>
        <w:ind w:left="17" w:right="0" w:firstLine="0"/>
        <w:jc w:val="left"/>
        <w:rPr>
          <w:rFonts w:hint="eastAsia"/>
        </w:rPr>
      </w:pPr>
      <w:r>
        <w:rPr>
          <w:rFonts w:hint="eastAsia"/>
        </w:rPr>
        <w:t>He opens, and no man shuts.</w:t>
      </w:r>
    </w:p>
    <w:p w14:paraId="1C285351">
      <w:pPr>
        <w:spacing w:after="0" w:line="259" w:lineRule="auto"/>
        <w:ind w:left="17" w:right="0" w:firstLine="0"/>
        <w:jc w:val="left"/>
        <w:rPr>
          <w:rFonts w:hint="eastAsia"/>
        </w:rPr>
      </w:pPr>
      <w:r>
        <w:rPr>
          <w:rFonts w:hint="eastAsia"/>
        </w:rPr>
        <w:t>祂开了，无人能关。</w:t>
      </w:r>
    </w:p>
    <w:p w14:paraId="174855C3">
      <w:pPr>
        <w:spacing w:after="0" w:line="259" w:lineRule="auto"/>
        <w:ind w:left="17" w:right="0" w:firstLine="0"/>
        <w:jc w:val="left"/>
        <w:rPr>
          <w:rFonts w:hint="eastAsia"/>
        </w:rPr>
      </w:pPr>
    </w:p>
    <w:p w14:paraId="0F630DCB">
      <w:pPr>
        <w:spacing w:after="0" w:line="259" w:lineRule="auto"/>
        <w:ind w:left="17" w:right="0" w:firstLine="0"/>
        <w:jc w:val="left"/>
        <w:rPr>
          <w:rFonts w:hint="eastAsia"/>
        </w:rPr>
      </w:pPr>
      <w:r>
        <w:rPr>
          <w:rFonts w:hint="eastAsia"/>
        </w:rPr>
        <w:t>3.The key of David's city.—Yes, the key of Jerusalem, both the earthly and the heavenly!</w:t>
      </w:r>
    </w:p>
    <w:p w14:paraId="26292081">
      <w:pPr>
        <w:spacing w:after="0" w:line="259" w:lineRule="auto"/>
        <w:ind w:left="17" w:right="0" w:firstLine="0"/>
        <w:jc w:val="left"/>
        <w:rPr>
          <w:rFonts w:hint="eastAsia"/>
        </w:rPr>
      </w:pPr>
      <w:r>
        <w:rPr>
          <w:rFonts w:hint="eastAsia"/>
        </w:rPr>
        <w:t>3. 大卫城的钥匙。—是的，耶路撒冷的钥匙，无论是属地的还是属天的！</w:t>
      </w:r>
    </w:p>
    <w:p w14:paraId="1DA113A1">
      <w:pPr>
        <w:spacing w:after="0" w:line="259" w:lineRule="auto"/>
        <w:ind w:left="17" w:right="0" w:firstLine="0"/>
        <w:jc w:val="left"/>
        <w:rPr>
          <w:rFonts w:hint="eastAsia"/>
        </w:rPr>
      </w:pPr>
    </w:p>
    <w:p w14:paraId="47BB9731">
      <w:pPr>
        <w:spacing w:after="0" w:line="259" w:lineRule="auto"/>
        <w:ind w:left="17" w:right="0" w:firstLine="0"/>
        <w:jc w:val="left"/>
        <w:rPr>
          <w:rFonts w:hint="eastAsia"/>
        </w:rPr>
      </w:pPr>
      <w:r>
        <w:rPr>
          <w:rFonts w:hint="eastAsia"/>
        </w:rPr>
        <w:t>'Open ye the gates;' 'Lift up your heads, ye gates.'</w:t>
      </w:r>
    </w:p>
    <w:p w14:paraId="66F095B5">
      <w:pPr>
        <w:spacing w:after="0" w:line="259" w:lineRule="auto"/>
        <w:ind w:left="17" w:right="0" w:firstLine="0"/>
        <w:jc w:val="left"/>
        <w:rPr>
          <w:rFonts w:hint="eastAsia"/>
        </w:rPr>
      </w:pPr>
      <w:r>
        <w:rPr>
          <w:rFonts w:hint="eastAsia"/>
        </w:rPr>
        <w:t>‘敞开城门’；‘众城门哪，你们要抬起头来。’</w:t>
      </w:r>
    </w:p>
    <w:p w14:paraId="60101BE3">
      <w:pPr>
        <w:spacing w:after="0" w:line="259" w:lineRule="auto"/>
        <w:ind w:left="17" w:right="0" w:firstLine="0"/>
        <w:jc w:val="left"/>
        <w:rPr>
          <w:rFonts w:hint="eastAsia"/>
        </w:rPr>
      </w:pPr>
    </w:p>
    <w:p w14:paraId="3BF06026">
      <w:pPr>
        <w:spacing w:after="0" w:line="259" w:lineRule="auto"/>
        <w:ind w:left="17" w:right="0" w:firstLine="0"/>
        <w:jc w:val="left"/>
        <w:rPr>
          <w:rFonts w:hint="eastAsia"/>
        </w:rPr>
      </w:pPr>
      <w:r>
        <w:rPr>
          <w:rFonts w:hint="eastAsia"/>
        </w:rPr>
        <w:t>These cries shall be heard, the key shall be applied, and the gates flung open, and the great multitude that no man can number shall enter in.</w:t>
      </w:r>
    </w:p>
    <w:p w14:paraId="704276FF">
      <w:pPr>
        <w:spacing w:after="0" w:line="259" w:lineRule="auto"/>
        <w:ind w:left="17" w:right="0" w:firstLine="0"/>
        <w:jc w:val="left"/>
        <w:rPr>
          <w:rFonts w:hint="eastAsia"/>
        </w:rPr>
      </w:pPr>
      <w:r>
        <w:rPr>
          <w:rFonts w:hint="eastAsia"/>
        </w:rPr>
        <w:t>这些呼喊将要被听见，钥匙将要被使用，城门将要敞开，那无人能数的大群人将要进入。</w:t>
      </w:r>
    </w:p>
    <w:p w14:paraId="71022AD5">
      <w:pPr>
        <w:spacing w:after="0" w:line="259" w:lineRule="auto"/>
        <w:ind w:left="17" w:right="0" w:firstLine="0"/>
        <w:jc w:val="left"/>
        <w:rPr>
          <w:rFonts w:hint="eastAsia"/>
        </w:rPr>
      </w:pPr>
    </w:p>
    <w:p w14:paraId="6C6D2CDE">
      <w:pPr>
        <w:spacing w:after="0" w:line="259" w:lineRule="auto"/>
        <w:ind w:left="17" w:right="0" w:firstLine="0"/>
        <w:jc w:val="left"/>
        <w:rPr>
          <w:rFonts w:hint="eastAsia"/>
        </w:rPr>
      </w:pPr>
      <w:r>
        <w:rPr>
          <w:rFonts w:hint="eastAsia"/>
        </w:rPr>
        <w:t>Wouldst thou enter in to this glorious city?</w:t>
      </w:r>
    </w:p>
    <w:p w14:paraId="37F5514E">
      <w:pPr>
        <w:spacing w:after="0" w:line="259" w:lineRule="auto"/>
        <w:ind w:left="17" w:right="0" w:firstLine="0"/>
        <w:jc w:val="left"/>
        <w:rPr>
          <w:rFonts w:hint="eastAsia"/>
        </w:rPr>
      </w:pPr>
      <w:r>
        <w:rPr>
          <w:rFonts w:hint="eastAsia"/>
        </w:rPr>
        <w:t>你愿意进入这座荣耀的城吗？</w:t>
      </w:r>
    </w:p>
    <w:p w14:paraId="13781F39">
      <w:pPr>
        <w:spacing w:after="0" w:line="259" w:lineRule="auto"/>
        <w:ind w:left="17" w:right="0" w:firstLine="0"/>
        <w:jc w:val="left"/>
        <w:rPr>
          <w:rFonts w:hint="eastAsia"/>
        </w:rPr>
      </w:pPr>
    </w:p>
    <w:p w14:paraId="5A440C7D">
      <w:pPr>
        <w:spacing w:after="0" w:line="259" w:lineRule="auto"/>
        <w:ind w:left="17" w:right="0" w:firstLine="0"/>
        <w:jc w:val="left"/>
        <w:rPr>
          <w:rFonts w:hint="eastAsia"/>
        </w:rPr>
      </w:pPr>
      <w:r>
        <w:rPr>
          <w:rFonts w:hint="eastAsia"/>
        </w:rPr>
        <w:t>Thou must go to Him who has its keys.</w:t>
      </w:r>
    </w:p>
    <w:p w14:paraId="7AE74483">
      <w:pPr>
        <w:spacing w:after="0" w:line="259" w:lineRule="auto"/>
        <w:ind w:left="17" w:right="0" w:firstLine="0"/>
        <w:jc w:val="left"/>
        <w:rPr>
          <w:rFonts w:hint="eastAsia"/>
        </w:rPr>
      </w:pPr>
      <w:r>
        <w:rPr>
          <w:rFonts w:hint="eastAsia"/>
        </w:rPr>
        <w:t>你必须到那有它钥匙的祂那里去。</w:t>
      </w:r>
    </w:p>
    <w:p w14:paraId="2C38E2E5">
      <w:pPr>
        <w:spacing w:after="0" w:line="259" w:lineRule="auto"/>
        <w:ind w:left="17" w:right="0" w:firstLine="0"/>
        <w:jc w:val="left"/>
        <w:rPr>
          <w:rFonts w:hint="eastAsia"/>
        </w:rPr>
      </w:pPr>
    </w:p>
    <w:p w14:paraId="237EC1C8">
      <w:pPr>
        <w:spacing w:after="0" w:line="259" w:lineRule="auto"/>
        <w:ind w:left="17" w:right="0" w:firstLine="0"/>
        <w:jc w:val="left"/>
        <w:rPr>
          <w:rFonts w:hint="eastAsia"/>
        </w:rPr>
      </w:pPr>
      <w:r>
        <w:rPr>
          <w:rFonts w:hint="eastAsia"/>
        </w:rPr>
        <w:t>No application was ever made in vain to Him.</w:t>
      </w:r>
    </w:p>
    <w:p w14:paraId="0D135BC3">
      <w:pPr>
        <w:spacing w:after="0" w:line="259" w:lineRule="auto"/>
        <w:ind w:left="17" w:right="0" w:firstLine="0"/>
        <w:jc w:val="left"/>
        <w:rPr>
          <w:rFonts w:hint="eastAsia"/>
        </w:rPr>
      </w:pPr>
      <w:r>
        <w:rPr>
          <w:rFonts w:hint="eastAsia"/>
        </w:rPr>
        <w:t>向祂的申请从未徒然。</w:t>
      </w:r>
    </w:p>
    <w:p w14:paraId="57EFA5A9">
      <w:pPr>
        <w:spacing w:after="0" w:line="259" w:lineRule="auto"/>
        <w:ind w:left="17" w:right="0" w:firstLine="0"/>
        <w:jc w:val="left"/>
        <w:rPr>
          <w:rFonts w:hint="eastAsia"/>
        </w:rPr>
      </w:pPr>
    </w:p>
    <w:p w14:paraId="1DC585B8">
      <w:pPr>
        <w:spacing w:after="0" w:line="259" w:lineRule="auto"/>
        <w:ind w:left="17" w:right="0" w:firstLine="0"/>
        <w:jc w:val="left"/>
        <w:rPr>
          <w:rFonts w:hint="eastAsia"/>
        </w:rPr>
      </w:pPr>
      <w:r>
        <w:rPr>
          <w:rFonts w:hint="eastAsia"/>
        </w:rPr>
        <w:t>No other key but His will open the gate to thee.</w:t>
      </w:r>
    </w:p>
    <w:p w14:paraId="27C9A814">
      <w:pPr>
        <w:spacing w:after="0" w:line="259" w:lineRule="auto"/>
        <w:ind w:left="17" w:right="0" w:firstLine="0"/>
        <w:jc w:val="left"/>
        <w:rPr>
          <w:rFonts w:hint="eastAsia"/>
        </w:rPr>
      </w:pPr>
      <w:r>
        <w:rPr>
          <w:rFonts w:hint="eastAsia"/>
        </w:rPr>
        <w:t>除了祂的钥匙，没有别的钥匙能为你打开那门。</w:t>
      </w:r>
    </w:p>
    <w:p w14:paraId="23C759EF">
      <w:pPr>
        <w:spacing w:after="0" w:line="259" w:lineRule="auto"/>
        <w:ind w:left="17" w:right="0" w:firstLine="0"/>
        <w:jc w:val="left"/>
        <w:rPr>
          <w:rFonts w:hint="eastAsia"/>
        </w:rPr>
      </w:pPr>
    </w:p>
    <w:p w14:paraId="62686904">
      <w:pPr>
        <w:spacing w:after="0" w:line="259" w:lineRule="auto"/>
        <w:ind w:left="17" w:right="0" w:firstLine="0"/>
        <w:jc w:val="left"/>
        <w:rPr>
          <w:rFonts w:hint="eastAsia"/>
        </w:rPr>
      </w:pPr>
      <w:r>
        <w:rPr>
          <w:rFonts w:hint="eastAsia"/>
        </w:rPr>
        <w:t>4.The key of David's treasure-house.—That storehouse contains all we need.</w:t>
      </w:r>
    </w:p>
    <w:p w14:paraId="07E8E365">
      <w:pPr>
        <w:spacing w:after="0" w:line="259" w:lineRule="auto"/>
        <w:ind w:left="17" w:right="0" w:firstLine="0"/>
        <w:jc w:val="left"/>
        <w:rPr>
          <w:rFonts w:hint="eastAsia"/>
        </w:rPr>
      </w:pPr>
      <w:r>
        <w:rPr>
          <w:rFonts w:hint="eastAsia"/>
        </w:rPr>
        <w:t>4. 大卫宝库的钥匙。—那仓库里有我们所需要的一切。</w:t>
      </w:r>
    </w:p>
    <w:p w14:paraId="0688EAA2">
      <w:pPr>
        <w:spacing w:after="0" w:line="259" w:lineRule="auto"/>
        <w:ind w:left="17" w:right="0" w:firstLine="0"/>
        <w:jc w:val="left"/>
        <w:rPr>
          <w:rFonts w:hint="eastAsia"/>
        </w:rPr>
      </w:pPr>
    </w:p>
    <w:p w14:paraId="394C19B2">
      <w:pPr>
        <w:spacing w:after="0" w:line="259" w:lineRule="auto"/>
        <w:ind w:left="17" w:right="0" w:firstLine="0"/>
        <w:jc w:val="left"/>
        <w:rPr>
          <w:rFonts w:hint="eastAsia"/>
        </w:rPr>
      </w:pPr>
      <w:r>
        <w:rPr>
          <w:rFonts w:hint="eastAsia"/>
        </w:rPr>
        <w:t>The unsearchable riches are here; and David says to us, 'I counsel thee to buy of me gold tried in the fire, that thou mayest be rich.'</w:t>
      </w:r>
    </w:p>
    <w:p w14:paraId="4D8928B2">
      <w:pPr>
        <w:spacing w:after="0" w:line="259" w:lineRule="auto"/>
        <w:ind w:left="17" w:right="0" w:firstLine="0"/>
        <w:jc w:val="left"/>
        <w:rPr>
          <w:rFonts w:hint="eastAsia"/>
        </w:rPr>
      </w:pPr>
      <w:r>
        <w:rPr>
          <w:rFonts w:hint="eastAsia"/>
        </w:rPr>
        <w:t>那测不透的丰富在这里；大卫对我们说：‘我劝你向我买火炼的金子，叫你富足。’</w:t>
      </w:r>
    </w:p>
    <w:p w14:paraId="25164F55">
      <w:pPr>
        <w:spacing w:after="0" w:line="259" w:lineRule="auto"/>
        <w:ind w:left="17" w:right="0" w:firstLine="0"/>
        <w:jc w:val="left"/>
        <w:rPr>
          <w:rFonts w:hint="eastAsia"/>
        </w:rPr>
      </w:pPr>
    </w:p>
    <w:p w14:paraId="30D93F17">
      <w:pPr>
        <w:spacing w:after="0" w:line="259" w:lineRule="auto"/>
        <w:ind w:left="17" w:right="0" w:firstLine="0"/>
        <w:jc w:val="left"/>
        <w:rPr>
          <w:rFonts w:hint="eastAsia"/>
        </w:rPr>
      </w:pPr>
      <w:r>
        <w:rPr>
          <w:rFonts w:hint="eastAsia"/>
        </w:rPr>
        <w:t>But not riches alone: the bread of heaven is here; the hidden manna is here; the white raiment is here; the royal wine of the kingdom is here.</w:t>
      </w:r>
    </w:p>
    <w:p w14:paraId="1D7E32F3">
      <w:pPr>
        <w:spacing w:after="0" w:line="259" w:lineRule="auto"/>
        <w:ind w:left="17" w:right="0" w:firstLine="0"/>
        <w:jc w:val="left"/>
        <w:rPr>
          <w:rFonts w:hint="eastAsia"/>
        </w:rPr>
      </w:pPr>
      <w:r>
        <w:rPr>
          <w:rFonts w:hint="eastAsia"/>
        </w:rPr>
        <w:t>但不仅是财富：天上的粮在这里；隐藏的吗哪在这里；白衣在这里；国度的御酒在这里。</w:t>
      </w:r>
    </w:p>
    <w:p w14:paraId="1CC4B067">
      <w:pPr>
        <w:spacing w:after="0" w:line="259" w:lineRule="auto"/>
        <w:ind w:left="17" w:right="0" w:firstLine="0"/>
        <w:jc w:val="left"/>
        <w:rPr>
          <w:rFonts w:hint="eastAsia"/>
        </w:rPr>
      </w:pPr>
    </w:p>
    <w:p w14:paraId="1BA75C48">
      <w:pPr>
        <w:spacing w:after="0" w:line="259" w:lineRule="auto"/>
        <w:ind w:left="17" w:right="0" w:firstLine="0"/>
        <w:jc w:val="left"/>
        <w:rPr>
          <w:rFonts w:hint="eastAsia"/>
        </w:rPr>
      </w:pPr>
      <w:r>
        <w:rPr>
          <w:rFonts w:hint="eastAsia"/>
        </w:rPr>
        <w:t>All store of goods of every kind is here.</w:t>
      </w:r>
    </w:p>
    <w:p w14:paraId="39A00588">
      <w:pPr>
        <w:spacing w:after="0" w:line="259" w:lineRule="auto"/>
        <w:ind w:left="17" w:right="0" w:firstLine="0"/>
        <w:jc w:val="left"/>
        <w:rPr>
          <w:rFonts w:hint="eastAsia"/>
        </w:rPr>
      </w:pPr>
      <w:r>
        <w:rPr>
          <w:rFonts w:hint="eastAsia"/>
        </w:rPr>
        <w:t>各样的货物都在这里。</w:t>
      </w:r>
    </w:p>
    <w:p w14:paraId="79630692">
      <w:pPr>
        <w:spacing w:after="0" w:line="259" w:lineRule="auto"/>
        <w:ind w:left="17" w:right="0" w:firstLine="0"/>
        <w:jc w:val="left"/>
        <w:rPr>
          <w:rFonts w:hint="eastAsia"/>
        </w:rPr>
      </w:pPr>
    </w:p>
    <w:p w14:paraId="4A31F3C7">
      <w:pPr>
        <w:spacing w:after="0" w:line="259" w:lineRule="auto"/>
        <w:ind w:left="17" w:right="0" w:firstLine="0"/>
        <w:jc w:val="left"/>
        <w:rPr>
          <w:rFonts w:hint="eastAsia"/>
        </w:rPr>
      </w:pPr>
      <w:r>
        <w:rPr>
          <w:rFonts w:hint="eastAsia"/>
        </w:rPr>
        <w:t>Our David has the key.</w:t>
      </w:r>
    </w:p>
    <w:p w14:paraId="751097CA">
      <w:pPr>
        <w:spacing w:after="0" w:line="259" w:lineRule="auto"/>
        <w:ind w:left="17" w:right="0" w:firstLine="0"/>
        <w:jc w:val="left"/>
        <w:rPr>
          <w:rFonts w:hint="eastAsia"/>
        </w:rPr>
      </w:pPr>
      <w:r>
        <w:rPr>
          <w:rFonts w:hint="eastAsia"/>
        </w:rPr>
        <w:t>我们的主大卫有钥匙。</w:t>
      </w:r>
    </w:p>
    <w:p w14:paraId="608C49DD">
      <w:pPr>
        <w:spacing w:after="0" w:line="259" w:lineRule="auto"/>
        <w:ind w:left="17" w:right="0" w:firstLine="0"/>
        <w:jc w:val="left"/>
        <w:rPr>
          <w:rFonts w:hint="eastAsia"/>
        </w:rPr>
      </w:pPr>
    </w:p>
    <w:p w14:paraId="0A84277D">
      <w:pPr>
        <w:spacing w:after="0" w:line="259" w:lineRule="auto"/>
        <w:ind w:left="17" w:right="0" w:firstLine="0"/>
        <w:jc w:val="left"/>
        <w:rPr>
          <w:rFonts w:hint="eastAsia"/>
        </w:rPr>
      </w:pPr>
      <w:r>
        <w:rPr>
          <w:rFonts w:hint="eastAsia"/>
        </w:rPr>
        <w:t>Would you be rich?</w:t>
      </w:r>
    </w:p>
    <w:p w14:paraId="7F804FAB">
      <w:pPr>
        <w:spacing w:after="0" w:line="259" w:lineRule="auto"/>
        <w:ind w:left="17" w:right="0" w:firstLine="0"/>
        <w:jc w:val="left"/>
        <w:rPr>
          <w:rFonts w:hint="eastAsia"/>
        </w:rPr>
      </w:pPr>
      <w:r>
        <w:rPr>
          <w:rFonts w:hint="eastAsia"/>
        </w:rPr>
        <w:t>你愿意富足吗？</w:t>
      </w:r>
    </w:p>
    <w:p w14:paraId="27D36A73">
      <w:pPr>
        <w:spacing w:after="0" w:line="259" w:lineRule="auto"/>
        <w:ind w:left="17" w:right="0" w:firstLine="0"/>
        <w:jc w:val="left"/>
        <w:rPr>
          <w:rFonts w:hint="eastAsia"/>
        </w:rPr>
      </w:pPr>
    </w:p>
    <w:p w14:paraId="6A9B380C">
      <w:pPr>
        <w:spacing w:after="0" w:line="259" w:lineRule="auto"/>
        <w:ind w:left="17" w:right="0" w:firstLine="0"/>
        <w:jc w:val="left"/>
        <w:rPr>
          <w:rFonts w:hint="eastAsia"/>
        </w:rPr>
      </w:pPr>
      <w:r>
        <w:rPr>
          <w:rFonts w:hint="eastAsia"/>
        </w:rPr>
        <w:t>Come and get freely all you need,—gold, silver, gems, bread, water, wine and milk.</w:t>
      </w:r>
    </w:p>
    <w:p w14:paraId="06BC02A5">
      <w:pPr>
        <w:spacing w:after="0" w:line="259" w:lineRule="auto"/>
        <w:ind w:left="17" w:right="0" w:firstLine="0"/>
        <w:jc w:val="left"/>
        <w:rPr>
          <w:rFonts w:hint="eastAsia"/>
        </w:rPr>
      </w:pPr>
      <w:r>
        <w:rPr>
          <w:rFonts w:hint="eastAsia"/>
        </w:rPr>
        <w:t>来白白地得你所需要的一切，—金子，银子，宝石，饼，水，酒和奶。</w:t>
      </w:r>
    </w:p>
    <w:p w14:paraId="2E447113">
      <w:pPr>
        <w:spacing w:after="0" w:line="259" w:lineRule="auto"/>
        <w:ind w:left="17" w:right="0" w:firstLine="0"/>
        <w:jc w:val="left"/>
        <w:rPr>
          <w:rFonts w:hint="eastAsia"/>
        </w:rPr>
      </w:pPr>
    </w:p>
    <w:p w14:paraId="64AC1955">
      <w:pPr>
        <w:spacing w:after="0" w:line="259" w:lineRule="auto"/>
        <w:ind w:left="17" w:right="0" w:firstLine="0"/>
        <w:jc w:val="left"/>
        <w:rPr>
          <w:rFonts w:hint="eastAsia"/>
        </w:rPr>
      </w:pPr>
      <w:r>
        <w:rPr>
          <w:rFonts w:hint="eastAsia"/>
        </w:rPr>
        <w:t>5.The key of David's banqueting house.—Here the feast is spread; a royal feast; a bridal feast; a divine feast; a feast of fat things.</w:t>
      </w:r>
    </w:p>
    <w:p w14:paraId="015ECC71">
      <w:pPr>
        <w:spacing w:after="0" w:line="259" w:lineRule="auto"/>
        <w:ind w:left="17" w:right="0" w:firstLine="0"/>
        <w:jc w:val="left"/>
        <w:rPr>
          <w:rFonts w:hint="eastAsia"/>
        </w:rPr>
      </w:pPr>
      <w:r>
        <w:rPr>
          <w:rFonts w:hint="eastAsia"/>
        </w:rPr>
        <w:t>5. 大卫筵宴所的钥匙。—这里摆设了筵席；王室的筵席；婚筵；神圣的筵席；肥甘的筵席。</w:t>
      </w:r>
    </w:p>
    <w:p w14:paraId="5E9CB68D">
      <w:pPr>
        <w:spacing w:after="0" w:line="259" w:lineRule="auto"/>
        <w:ind w:left="17" w:right="0" w:firstLine="0"/>
        <w:jc w:val="left"/>
        <w:rPr>
          <w:rFonts w:hint="eastAsia"/>
        </w:rPr>
      </w:pPr>
    </w:p>
    <w:p w14:paraId="3F330D1A">
      <w:pPr>
        <w:spacing w:after="0" w:line="259" w:lineRule="auto"/>
        <w:ind w:left="17" w:right="0" w:firstLine="0"/>
        <w:jc w:val="left"/>
        <w:rPr>
          <w:rFonts w:hint="eastAsia"/>
        </w:rPr>
      </w:pPr>
      <w:r>
        <w:rPr>
          <w:rFonts w:hint="eastAsia"/>
        </w:rPr>
        <w:t>The king brings us into His banqueting-house, and His banner over us is love.</w:t>
      </w:r>
    </w:p>
    <w:p w14:paraId="008BBAE0">
      <w:pPr>
        <w:spacing w:after="0" w:line="259" w:lineRule="auto"/>
        <w:ind w:left="17" w:right="0" w:firstLine="0"/>
        <w:jc w:val="left"/>
        <w:rPr>
          <w:rFonts w:hint="eastAsia"/>
        </w:rPr>
      </w:pPr>
      <w:r>
        <w:rPr>
          <w:rFonts w:hint="eastAsia"/>
        </w:rPr>
        <w:t>王带我们进入祂的筵宴所，祂的旌旗在我们以上是爱。</w:t>
      </w:r>
    </w:p>
    <w:p w14:paraId="091120E2">
      <w:pPr>
        <w:spacing w:after="0" w:line="259" w:lineRule="auto"/>
        <w:ind w:left="17" w:right="0" w:firstLine="0"/>
        <w:jc w:val="left"/>
        <w:rPr>
          <w:rFonts w:hint="eastAsia"/>
        </w:rPr>
      </w:pPr>
    </w:p>
    <w:p w14:paraId="2F95348D">
      <w:pPr>
        <w:spacing w:after="0" w:line="259" w:lineRule="auto"/>
        <w:ind w:left="17" w:right="0" w:firstLine="0"/>
        <w:jc w:val="left"/>
        <w:rPr>
          <w:rFonts w:hint="eastAsia"/>
        </w:rPr>
      </w:pPr>
      <w:r>
        <w:rPr>
          <w:rFonts w:hint="eastAsia"/>
        </w:rPr>
        <w:t>He spreads a table for us here in presence of enemies; He will spread it for us ere long in the presence of the angels.</w:t>
      </w:r>
    </w:p>
    <w:p w14:paraId="211A1BB2">
      <w:pPr>
        <w:spacing w:after="0" w:line="259" w:lineRule="auto"/>
        <w:ind w:left="17" w:right="0" w:firstLine="0"/>
        <w:jc w:val="left"/>
        <w:rPr>
          <w:rFonts w:hint="eastAsia"/>
        </w:rPr>
      </w:pPr>
      <w:r>
        <w:rPr>
          <w:rFonts w:hint="eastAsia"/>
        </w:rPr>
        <w:t>祂在这里，在仇敌面前，为我们摆设筵席；不久之后，祂将在众天使面前，为我们摆设筵席。</w:t>
      </w:r>
    </w:p>
    <w:p w14:paraId="41D0ADD2">
      <w:pPr>
        <w:spacing w:after="0" w:line="259" w:lineRule="auto"/>
        <w:ind w:left="17" w:right="0" w:firstLine="0"/>
        <w:jc w:val="left"/>
        <w:rPr>
          <w:rFonts w:hint="eastAsia"/>
        </w:rPr>
      </w:pPr>
    </w:p>
    <w:p w14:paraId="6E756504">
      <w:pPr>
        <w:spacing w:after="0" w:line="259" w:lineRule="auto"/>
        <w:ind w:left="17" w:right="0" w:firstLine="0"/>
        <w:jc w:val="left"/>
        <w:rPr>
          <w:rFonts w:hint="eastAsia"/>
        </w:rPr>
      </w:pPr>
      <w:r>
        <w:rPr>
          <w:rFonts w:hint="eastAsia"/>
        </w:rPr>
        <w:t>He says here, Eat, O friends; drink, yea, drink abundantly, O beloved.</w:t>
      </w:r>
    </w:p>
    <w:p w14:paraId="68C58A1F">
      <w:pPr>
        <w:spacing w:after="0" w:line="259" w:lineRule="auto"/>
        <w:ind w:left="17" w:right="0" w:firstLine="0"/>
        <w:jc w:val="left"/>
        <w:rPr>
          <w:rFonts w:hint="eastAsia"/>
        </w:rPr>
      </w:pPr>
      <w:r>
        <w:rPr>
          <w:rFonts w:hint="eastAsia"/>
        </w:rPr>
        <w:t>祂在这里说：朋友们，请吃；心爱的，请喝，是的，请畅饮。</w:t>
      </w:r>
    </w:p>
    <w:p w14:paraId="6D422901">
      <w:pPr>
        <w:spacing w:after="0" w:line="259" w:lineRule="auto"/>
        <w:ind w:left="17" w:right="0" w:firstLine="0"/>
        <w:jc w:val="left"/>
        <w:rPr>
          <w:rFonts w:hint="eastAsia"/>
        </w:rPr>
      </w:pPr>
    </w:p>
    <w:p w14:paraId="0BCF7CCA">
      <w:pPr>
        <w:spacing w:after="0" w:line="259" w:lineRule="auto"/>
        <w:ind w:left="17" w:right="0" w:firstLine="0"/>
        <w:jc w:val="left"/>
        <w:rPr>
          <w:rFonts w:hint="eastAsia"/>
        </w:rPr>
      </w:pPr>
      <w:r>
        <w:rPr>
          <w:rFonts w:hint="eastAsia"/>
        </w:rPr>
        <w:t>Some have said 'the key of David's harp,' inasmuch as Christ is the theme of the Psalms of David, and they cannot be unlocked without Him.</w:t>
      </w:r>
    </w:p>
    <w:p w14:paraId="406E1ECB">
      <w:pPr>
        <w:spacing w:after="0" w:line="259" w:lineRule="auto"/>
        <w:ind w:left="17" w:right="0" w:firstLine="0"/>
        <w:jc w:val="left"/>
        <w:rPr>
          <w:rFonts w:hint="eastAsia"/>
        </w:rPr>
      </w:pPr>
      <w:r>
        <w:rPr>
          <w:rFonts w:hint="eastAsia"/>
        </w:rPr>
        <w:t>有人说‘大卫竖琴的钥匙’，因为基督是大卫诗篇的主题，没有祂就无法解开。</w:t>
      </w:r>
    </w:p>
    <w:p w14:paraId="6E9B439A">
      <w:pPr>
        <w:spacing w:after="0" w:line="259" w:lineRule="auto"/>
        <w:ind w:left="17" w:right="0" w:firstLine="0"/>
        <w:jc w:val="left"/>
        <w:rPr>
          <w:rFonts w:hint="eastAsia"/>
        </w:rPr>
      </w:pPr>
    </w:p>
    <w:p w14:paraId="1413377E">
      <w:pPr>
        <w:spacing w:after="0" w:line="259" w:lineRule="auto"/>
        <w:ind w:left="17" w:right="0" w:firstLine="0"/>
        <w:jc w:val="left"/>
        <w:rPr>
          <w:rFonts w:hint="eastAsia"/>
        </w:rPr>
      </w:pPr>
      <w:r>
        <w:rPr>
          <w:rFonts w:hint="eastAsia"/>
        </w:rPr>
        <w:t>But this sense is strained, though striking.</w:t>
      </w:r>
    </w:p>
    <w:p w14:paraId="4D76D40A">
      <w:pPr>
        <w:spacing w:after="0" w:line="259" w:lineRule="auto"/>
        <w:ind w:left="17" w:right="0" w:firstLine="0"/>
        <w:jc w:val="left"/>
        <w:rPr>
          <w:rFonts w:hint="eastAsia"/>
        </w:rPr>
      </w:pPr>
      <w:r>
        <w:rPr>
          <w:rFonts w:hint="eastAsia"/>
        </w:rPr>
        <w:t>但这个意思虽引人注目，却有些牵强。</w:t>
      </w:r>
    </w:p>
    <w:p w14:paraId="6E6E5B5A">
      <w:pPr>
        <w:spacing w:after="0" w:line="259" w:lineRule="auto"/>
        <w:ind w:left="17" w:right="0" w:firstLine="0"/>
        <w:jc w:val="left"/>
        <w:rPr>
          <w:rFonts w:hint="eastAsia"/>
        </w:rPr>
      </w:pPr>
    </w:p>
    <w:p w14:paraId="3DB2C4DF">
      <w:pPr>
        <w:spacing w:after="0" w:line="259" w:lineRule="auto"/>
        <w:ind w:left="17" w:right="0" w:firstLine="0"/>
        <w:jc w:val="left"/>
        <w:rPr>
          <w:rFonts w:hint="eastAsia"/>
        </w:rPr>
      </w:pPr>
      <w:r>
        <w:rPr>
          <w:rFonts w:hint="eastAsia"/>
        </w:rPr>
        <w:t>Yet David does sing of Him: 'My heart is inditing a good matter.</w:t>
      </w:r>
    </w:p>
    <w:p w14:paraId="5B363D28">
      <w:pPr>
        <w:spacing w:after="0" w:line="259" w:lineRule="auto"/>
        <w:ind w:left="17" w:right="0" w:firstLine="0"/>
        <w:jc w:val="left"/>
        <w:rPr>
          <w:rFonts w:hint="eastAsia"/>
        </w:rPr>
      </w:pPr>
      <w:r>
        <w:rPr>
          <w:rFonts w:hint="eastAsia"/>
        </w:rPr>
        <w:t>然而大卫确实歌颂祂：‘我心里涌出美辞。’</w:t>
      </w:r>
    </w:p>
    <w:p w14:paraId="21889C23">
      <w:pPr>
        <w:spacing w:after="0" w:line="259" w:lineRule="auto"/>
        <w:ind w:left="17" w:right="0" w:firstLine="0"/>
        <w:jc w:val="left"/>
        <w:rPr>
          <w:rFonts w:hint="eastAsia"/>
        </w:rPr>
      </w:pPr>
    </w:p>
    <w:p w14:paraId="74875C71">
      <w:pPr>
        <w:spacing w:after="0" w:line="259" w:lineRule="auto"/>
        <w:ind w:left="17" w:right="0" w:firstLine="0"/>
        <w:jc w:val="left"/>
        <w:rPr>
          <w:rFonts w:hint="eastAsia"/>
        </w:rPr>
      </w:pPr>
      <w:r>
        <w:rPr>
          <w:rFonts w:hint="eastAsia"/>
        </w:rPr>
        <w:t>I speak of the things which I have made touching the King.'</w:t>
      </w:r>
    </w:p>
    <w:p w14:paraId="09BB71AA">
      <w:pPr>
        <w:spacing w:after="0" w:line="259" w:lineRule="auto"/>
        <w:ind w:left="17" w:right="0" w:firstLine="0"/>
        <w:jc w:val="left"/>
        <w:rPr>
          <w:rFonts w:hint="eastAsia"/>
        </w:rPr>
      </w:pPr>
      <w:r>
        <w:rPr>
          <w:rFonts w:hint="eastAsia"/>
        </w:rPr>
        <w:t>我论到我为王作的事。’</w:t>
      </w:r>
    </w:p>
    <w:p w14:paraId="416AB04D">
      <w:pPr>
        <w:spacing w:after="0" w:line="259" w:lineRule="auto"/>
        <w:ind w:left="17" w:right="0" w:firstLine="0"/>
        <w:jc w:val="left"/>
        <w:rPr>
          <w:rFonts w:hint="eastAsia"/>
        </w:rPr>
      </w:pPr>
    </w:p>
    <w:p w14:paraId="5D504E36">
      <w:pPr>
        <w:spacing w:after="0" w:line="259" w:lineRule="auto"/>
        <w:ind w:left="17" w:right="0" w:firstLine="0"/>
        <w:jc w:val="left"/>
        <w:rPr>
          <w:rFonts w:hint="eastAsia"/>
        </w:rPr>
      </w:pPr>
      <w:r>
        <w:rPr>
          <w:rFonts w:hint="eastAsia"/>
        </w:rPr>
        <w:t>Messiah is his theme; his Alpha and Omega; his first and last.</w:t>
      </w:r>
    </w:p>
    <w:p w14:paraId="32BE9792">
      <w:pPr>
        <w:spacing w:after="0" w:line="259" w:lineRule="auto"/>
        <w:ind w:left="17" w:right="0" w:firstLine="0"/>
        <w:jc w:val="left"/>
        <w:rPr>
          <w:rFonts w:hint="eastAsia"/>
        </w:rPr>
      </w:pPr>
      <w:r>
        <w:rPr>
          <w:rFonts w:hint="eastAsia"/>
        </w:rPr>
        <w:t>弥赛亚是他的主题；是他的阿拉法和俄梅戛；是他的首先和末后。</w:t>
      </w:r>
    </w:p>
    <w:p w14:paraId="4B04EDCE">
      <w:pPr>
        <w:spacing w:after="0" w:line="259" w:lineRule="auto"/>
        <w:ind w:left="17" w:right="0" w:firstLine="0"/>
        <w:jc w:val="left"/>
        <w:rPr>
          <w:rFonts w:hint="eastAsia"/>
        </w:rPr>
      </w:pPr>
    </w:p>
    <w:p w14:paraId="4E894005">
      <w:pPr>
        <w:spacing w:after="0" w:line="259" w:lineRule="auto"/>
        <w:ind w:left="17" w:right="0" w:firstLine="0"/>
        <w:jc w:val="left"/>
        <w:rPr>
          <w:rFonts w:hint="eastAsia"/>
        </w:rPr>
      </w:pPr>
      <w:r>
        <w:rPr>
          <w:rFonts w:hint="eastAsia"/>
        </w:rPr>
        <w:t>What comfort (1) to a minister, (2) to a church, (3) to a saint, in the truth that Christ has the keys!</w:t>
      </w:r>
    </w:p>
    <w:p w14:paraId="54E9C5A7">
      <w:pPr>
        <w:spacing w:after="0" w:line="259" w:lineRule="auto"/>
        <w:ind w:left="17" w:right="0" w:firstLine="0"/>
        <w:jc w:val="left"/>
        <w:rPr>
          <w:rFonts w:hint="eastAsia"/>
        </w:rPr>
      </w:pPr>
      <w:r>
        <w:rPr>
          <w:rFonts w:hint="eastAsia"/>
        </w:rPr>
        <w:t>基督有钥匙这个真理，对(1)一位牧师，(2)一个教会，(3)一位圣徒，是何等的安慰！</w:t>
      </w:r>
    </w:p>
    <w:p w14:paraId="083E61FA">
      <w:pPr>
        <w:spacing w:after="0" w:line="259" w:lineRule="auto"/>
        <w:ind w:left="17" w:right="0" w:firstLine="0"/>
        <w:jc w:val="left"/>
        <w:rPr>
          <w:rFonts w:hint="eastAsia"/>
        </w:rPr>
      </w:pPr>
    </w:p>
    <w:p w14:paraId="14960695">
      <w:pPr>
        <w:spacing w:after="0" w:line="259" w:lineRule="auto"/>
        <w:ind w:left="17" w:right="0" w:firstLine="0"/>
        <w:jc w:val="left"/>
        <w:rPr>
          <w:rFonts w:hint="eastAsia"/>
        </w:rPr>
      </w:pPr>
      <w:r>
        <w:rPr>
          <w:rFonts w:hint="eastAsia"/>
        </w:rPr>
        <w:t>The keys of the universe; the keys of every sphere of labour; the keys of life, of death, of the grave.</w:t>
      </w:r>
    </w:p>
    <w:p w14:paraId="7AB3E6E2">
      <w:pPr>
        <w:spacing w:after="0" w:line="259" w:lineRule="auto"/>
        <w:ind w:left="17" w:right="0" w:firstLine="0"/>
        <w:jc w:val="left"/>
        <w:rPr>
          <w:rFonts w:hint="eastAsia"/>
        </w:rPr>
      </w:pPr>
      <w:r>
        <w:rPr>
          <w:rFonts w:hint="eastAsia"/>
        </w:rPr>
        <w:t>宇宙的钥匙；每个劳苦领域的钥匙；生命、死亡、坟墓的钥匙。</w:t>
      </w:r>
    </w:p>
    <w:p w14:paraId="23459132">
      <w:pPr>
        <w:spacing w:after="0" w:line="259" w:lineRule="auto"/>
        <w:ind w:left="17" w:right="0" w:firstLine="0"/>
        <w:jc w:val="left"/>
        <w:rPr>
          <w:rFonts w:hint="eastAsia"/>
        </w:rPr>
      </w:pPr>
    </w:p>
    <w:p w14:paraId="28409BBB">
      <w:pPr>
        <w:spacing w:after="0" w:line="259" w:lineRule="auto"/>
        <w:ind w:left="17" w:right="0" w:firstLine="0"/>
        <w:jc w:val="left"/>
        <w:rPr>
          <w:rFonts w:hint="eastAsia"/>
        </w:rPr>
      </w:pPr>
      <w:r>
        <w:rPr>
          <w:rFonts w:hint="eastAsia"/>
        </w:rPr>
        <w:t>What comfort in the truth that He has power to open and shut at His own gracious pleasure!</w:t>
      </w:r>
    </w:p>
    <w:p w14:paraId="6D6ED636">
      <w:pPr>
        <w:spacing w:after="0" w:line="259" w:lineRule="auto"/>
        <w:ind w:left="17" w:right="0" w:firstLine="0"/>
        <w:jc w:val="left"/>
        <w:rPr>
          <w:rFonts w:hint="eastAsia"/>
        </w:rPr>
      </w:pPr>
      <w:r>
        <w:rPr>
          <w:rFonts w:hint="eastAsia"/>
        </w:rPr>
        <w:t>祂有权能随祂自己恩慈的旨意开门关门，这真理是何等的安慰！</w:t>
      </w:r>
    </w:p>
    <w:p w14:paraId="6EF67E72">
      <w:pPr>
        <w:spacing w:after="0" w:line="259" w:lineRule="auto"/>
        <w:ind w:left="17" w:right="0" w:firstLine="0"/>
        <w:jc w:val="left"/>
        <w:rPr>
          <w:rFonts w:hint="eastAsia"/>
        </w:rPr>
      </w:pPr>
    </w:p>
    <w:p w14:paraId="1414BE37">
      <w:pPr>
        <w:spacing w:after="0" w:line="259" w:lineRule="auto"/>
        <w:ind w:left="17" w:right="0" w:firstLine="0"/>
        <w:jc w:val="left"/>
        <w:rPr>
          <w:rFonts w:hint="eastAsia"/>
        </w:rPr>
      </w:pPr>
      <w:r>
        <w:rPr>
          <w:rFonts w:hint="eastAsia"/>
        </w:rPr>
        <w:t>All things are in His power.</w:t>
      </w:r>
    </w:p>
    <w:p w14:paraId="6B8963C8">
      <w:pPr>
        <w:spacing w:after="0" w:line="259" w:lineRule="auto"/>
        <w:ind w:left="17" w:right="0" w:firstLine="0"/>
        <w:jc w:val="left"/>
        <w:rPr>
          <w:rFonts w:hint="eastAsia"/>
        </w:rPr>
      </w:pPr>
      <w:r>
        <w:rPr>
          <w:rFonts w:hint="eastAsia"/>
        </w:rPr>
        <w:t>万有都在祂的权能之下。</w:t>
      </w:r>
    </w:p>
    <w:p w14:paraId="4A76C6D4">
      <w:pPr>
        <w:spacing w:after="0" w:line="259" w:lineRule="auto"/>
        <w:ind w:left="17" w:right="0" w:firstLine="0"/>
        <w:jc w:val="left"/>
        <w:rPr>
          <w:rFonts w:hint="eastAsia"/>
        </w:rPr>
      </w:pPr>
    </w:p>
    <w:p w14:paraId="590CEDA3">
      <w:pPr>
        <w:spacing w:after="0" w:line="259" w:lineRule="auto"/>
        <w:ind w:left="17" w:right="0" w:firstLine="0"/>
        <w:jc w:val="left"/>
        <w:rPr>
          <w:rFonts w:hint="eastAsia"/>
        </w:rPr>
      </w:pPr>
      <w:r>
        <w:rPr>
          <w:rFonts w:hint="eastAsia"/>
        </w:rPr>
        <w:t>The keys are in pierced hands.</w:t>
      </w:r>
    </w:p>
    <w:p w14:paraId="00EB25F0">
      <w:pPr>
        <w:spacing w:after="0" w:line="259" w:lineRule="auto"/>
        <w:ind w:left="17" w:right="0" w:firstLine="0"/>
        <w:jc w:val="left"/>
        <w:rPr>
          <w:rFonts w:hint="eastAsia"/>
        </w:rPr>
      </w:pPr>
      <w:r>
        <w:rPr>
          <w:rFonts w:hint="eastAsia"/>
        </w:rPr>
        <w:t>钥匙在被刺穿的手中。</w:t>
      </w:r>
    </w:p>
    <w:p w14:paraId="57700CA7">
      <w:pPr>
        <w:spacing w:after="0" w:line="259" w:lineRule="auto"/>
        <w:ind w:left="17" w:right="0" w:firstLine="0"/>
        <w:jc w:val="left"/>
        <w:rPr>
          <w:rFonts w:hint="eastAsia"/>
        </w:rPr>
      </w:pPr>
    </w:p>
    <w:p w14:paraId="304D8962">
      <w:pPr>
        <w:spacing w:after="0" w:line="259" w:lineRule="auto"/>
        <w:ind w:left="17" w:right="0" w:firstLine="0"/>
        <w:jc w:val="left"/>
        <w:rPr>
          <w:rFonts w:hint="eastAsia"/>
        </w:rPr>
      </w:pPr>
      <w:r>
        <w:rPr>
          <w:rFonts w:hint="eastAsia"/>
        </w:rPr>
        <w:t>They hang upon the cross.</w:t>
      </w:r>
    </w:p>
    <w:p w14:paraId="613B5BBA">
      <w:pPr>
        <w:spacing w:after="0" w:line="259" w:lineRule="auto"/>
        <w:ind w:left="17" w:right="0" w:firstLine="0"/>
        <w:jc w:val="left"/>
        <w:rPr>
          <w:rFonts w:hint="eastAsia"/>
        </w:rPr>
      </w:pPr>
      <w:r>
        <w:rPr>
          <w:rFonts w:hint="eastAsia"/>
        </w:rPr>
        <w:t>它们挂在十字架上。</w:t>
      </w:r>
    </w:p>
    <w:p w14:paraId="722886B2">
      <w:pPr>
        <w:spacing w:after="0" w:line="259" w:lineRule="auto"/>
        <w:ind w:left="17" w:right="0" w:firstLine="0"/>
        <w:jc w:val="left"/>
        <w:rPr>
          <w:rFonts w:hint="eastAsia"/>
        </w:rPr>
      </w:pPr>
    </w:p>
    <w:p w14:paraId="1760D8F1">
      <w:pPr>
        <w:spacing w:after="0" w:line="259" w:lineRule="auto"/>
        <w:ind w:left="17" w:right="0" w:firstLine="0"/>
        <w:jc w:val="left"/>
        <w:rPr>
          <w:rFonts w:hint="eastAsia"/>
        </w:rPr>
      </w:pPr>
      <w:r>
        <w:rPr>
          <w:rFonts w:hint="eastAsia"/>
        </w:rPr>
        <w:t>Work on, O Philadelphian, with thy little strength!</w:t>
      </w:r>
    </w:p>
    <w:p w14:paraId="3B3881D2">
      <w:pPr>
        <w:spacing w:after="0" w:line="259" w:lineRule="auto"/>
        <w:ind w:left="17" w:right="0" w:firstLine="0"/>
        <w:jc w:val="left"/>
        <w:rPr>
          <w:rFonts w:hint="eastAsia"/>
        </w:rPr>
      </w:pPr>
      <w:r>
        <w:rPr>
          <w:rFonts w:hint="eastAsia"/>
        </w:rPr>
        <w:t>继续作工吧，哦，非拉铁非人，用你微小的力量！</w:t>
      </w:r>
    </w:p>
    <w:p w14:paraId="63BC388F">
      <w:pPr>
        <w:spacing w:after="0" w:line="259" w:lineRule="auto"/>
        <w:ind w:left="17" w:right="0" w:firstLine="0"/>
        <w:jc w:val="left"/>
        <w:rPr>
          <w:rFonts w:hint="eastAsia"/>
        </w:rPr>
      </w:pPr>
    </w:p>
    <w:p w14:paraId="6E65A553">
      <w:pPr>
        <w:spacing w:after="0" w:line="259" w:lineRule="auto"/>
        <w:ind w:left="17" w:right="0" w:firstLine="0"/>
        <w:jc w:val="left"/>
        <w:rPr>
          <w:rFonts w:hint="eastAsia"/>
        </w:rPr>
      </w:pPr>
      <w:r>
        <w:rPr>
          <w:rFonts w:hint="eastAsia"/>
        </w:rPr>
        <w:t>He opens great doors and effectual, however many the enemies may be.</w:t>
      </w:r>
    </w:p>
    <w:p w14:paraId="76232483">
      <w:pPr>
        <w:spacing w:after="0" w:line="259" w:lineRule="auto"/>
        <w:ind w:left="17" w:right="0" w:firstLine="0"/>
        <w:jc w:val="left"/>
        <w:rPr>
          <w:rFonts w:hint="eastAsia"/>
        </w:rPr>
      </w:pPr>
      <w:r>
        <w:rPr>
          <w:rFonts w:hint="eastAsia"/>
        </w:rPr>
        <w:t>祂开了又大又有功效的门，无论仇敌有多少。</w:t>
      </w:r>
    </w:p>
    <w:p w14:paraId="1AAF3AB8">
      <w:pPr>
        <w:spacing w:after="0" w:line="259" w:lineRule="auto"/>
        <w:ind w:left="17" w:right="0" w:firstLine="0"/>
        <w:jc w:val="left"/>
        <w:rPr>
          <w:rFonts w:hint="eastAsia"/>
        </w:rPr>
      </w:pPr>
    </w:p>
    <w:p w14:paraId="245B3EBD">
      <w:pPr>
        <w:spacing w:after="0" w:line="259" w:lineRule="auto"/>
        <w:ind w:left="17" w:right="0" w:firstLine="0"/>
        <w:jc w:val="left"/>
        <w:rPr>
          <w:rFonts w:hint="eastAsia"/>
        </w:rPr>
      </w:pPr>
      <w:r>
        <w:rPr>
          <w:rFonts w:hint="eastAsia"/>
        </w:rPr>
        <w:t>He opens and none can shut; He shuts and none can open.</w:t>
      </w:r>
    </w:p>
    <w:p w14:paraId="43FD6BEF">
      <w:pPr>
        <w:spacing w:after="0" w:line="259" w:lineRule="auto"/>
        <w:ind w:left="17" w:right="0" w:firstLine="0"/>
        <w:jc w:val="left"/>
        <w:rPr>
          <w:rFonts w:hint="eastAsia"/>
        </w:rPr>
      </w:pPr>
      <w:r>
        <w:rPr>
          <w:rFonts w:hint="eastAsia"/>
        </w:rPr>
        <w:t>祂开了，无人能关；祂关了，无人能开。</w:t>
      </w:r>
    </w:p>
    <w:p w14:paraId="5F32B73B">
      <w:pPr>
        <w:spacing w:after="0" w:line="259" w:lineRule="auto"/>
        <w:ind w:left="17" w:right="0" w:firstLine="0"/>
        <w:jc w:val="left"/>
        <w:rPr>
          <w:rFonts w:hint="eastAsia"/>
        </w:rPr>
      </w:pPr>
    </w:p>
    <w:p w14:paraId="50EE2E8A">
      <w:pPr>
        <w:spacing w:after="0" w:line="259" w:lineRule="auto"/>
        <w:ind w:left="17" w:right="0" w:firstLine="0"/>
        <w:jc w:val="left"/>
        <w:rPr>
          <w:rFonts w:hint="eastAsia"/>
        </w:rPr>
      </w:pPr>
      <w:r>
        <w:rPr>
          <w:rFonts w:hint="eastAsia"/>
        </w:rPr>
        <w:t>How blessed when He says, "I have set before thee an open door!'</w:t>
      </w:r>
    </w:p>
    <w:p w14:paraId="2D24CBB0">
      <w:pPr>
        <w:spacing w:after="0" w:line="259" w:lineRule="auto"/>
        <w:ind w:left="17" w:right="0" w:firstLine="0"/>
        <w:jc w:val="left"/>
        <w:rPr>
          <w:rFonts w:hint="eastAsia"/>
        </w:rPr>
      </w:pPr>
      <w:r>
        <w:rPr>
          <w:rFonts w:hint="eastAsia"/>
        </w:rPr>
        <w:t>当祂说：‘我给你敞开了一扇门！’这是何等的有福！</w:t>
      </w:r>
    </w:p>
    <w:p w14:paraId="0608FD5E">
      <w:pPr>
        <w:spacing w:after="0" w:line="259" w:lineRule="auto"/>
        <w:ind w:left="17" w:right="0" w:firstLine="0"/>
        <w:jc w:val="left"/>
        <w:rPr>
          <w:rFonts w:hint="eastAsia"/>
        </w:rPr>
      </w:pPr>
    </w:p>
    <w:p w14:paraId="1932BF1B">
      <w:pPr>
        <w:spacing w:after="0" w:line="259" w:lineRule="auto"/>
        <w:ind w:left="17" w:right="0" w:firstLine="0"/>
        <w:jc w:val="left"/>
        <w:rPr>
          <w:rFonts w:hint="eastAsia"/>
        </w:rPr>
      </w:pPr>
      <w:r>
        <w:rPr>
          <w:rFonts w:hint="eastAsia"/>
        </w:rPr>
        <w:t>O feeble Philadelphian, labour on.</w:t>
      </w:r>
    </w:p>
    <w:p w14:paraId="70759374">
      <w:pPr>
        <w:spacing w:after="0" w:line="259" w:lineRule="auto"/>
        <w:ind w:left="17" w:right="0" w:firstLine="0"/>
        <w:jc w:val="left"/>
        <w:rPr>
          <w:rFonts w:hint="eastAsia"/>
        </w:rPr>
      </w:pPr>
      <w:r>
        <w:rPr>
          <w:rFonts w:hint="eastAsia"/>
        </w:rPr>
        <w:t>哦，软弱的非拉铁非人，继续劳苦吧。</w:t>
      </w:r>
    </w:p>
    <w:p w14:paraId="6CA555B8">
      <w:pPr>
        <w:spacing w:after="0" w:line="259" w:lineRule="auto"/>
        <w:ind w:left="17" w:right="0" w:firstLine="0"/>
        <w:jc w:val="left"/>
        <w:rPr>
          <w:rFonts w:hint="eastAsia"/>
        </w:rPr>
      </w:pPr>
    </w:p>
    <w:p w14:paraId="70ABE2DD">
      <w:pPr>
        <w:spacing w:after="0" w:line="259" w:lineRule="auto"/>
        <w:ind w:left="17" w:right="0" w:firstLine="0"/>
        <w:jc w:val="left"/>
        <w:rPr>
          <w:rFonts w:hint="eastAsia"/>
        </w:rPr>
      </w:pPr>
      <w:r>
        <w:rPr>
          <w:rFonts w:hint="eastAsia"/>
        </w:rPr>
        <w:t>He is with thee, and who can be against thee?</w:t>
      </w:r>
    </w:p>
    <w:p w14:paraId="659AC16D">
      <w:pPr>
        <w:spacing w:after="0" w:line="259" w:lineRule="auto"/>
        <w:ind w:left="17" w:right="0" w:firstLine="0"/>
        <w:jc w:val="left"/>
        <w:rPr>
          <w:rFonts w:hint="eastAsia"/>
        </w:rPr>
      </w:pPr>
      <w:r>
        <w:rPr>
          <w:rFonts w:hint="eastAsia"/>
        </w:rPr>
        <w:t>祂与你同在，谁能敌挡你呢？</w:t>
      </w:r>
    </w:p>
    <w:p w14:paraId="5B5F29E4">
      <w:pPr>
        <w:spacing w:after="0" w:line="259" w:lineRule="auto"/>
        <w:ind w:left="17" w:right="0" w:firstLine="0"/>
        <w:jc w:val="left"/>
        <w:rPr>
          <w:rFonts w:hint="eastAsia"/>
        </w:rPr>
      </w:pPr>
    </w:p>
    <w:p w14:paraId="3458B7C1">
      <w:pPr>
        <w:spacing w:after="0" w:line="259" w:lineRule="auto"/>
        <w:ind w:left="17" w:right="0" w:firstLine="0"/>
        <w:jc w:val="left"/>
        <w:rPr>
          <w:rFonts w:hint="eastAsia"/>
        </w:rPr>
      </w:pPr>
      <w:r>
        <w:rPr>
          <w:rFonts w:hint="eastAsia"/>
        </w:rPr>
        <w:t>'I have set before thee an open door.'</w:t>
      </w:r>
    </w:p>
    <w:p w14:paraId="4AF248DB">
      <w:pPr>
        <w:spacing w:after="0" w:line="259" w:lineRule="auto"/>
        <w:ind w:left="17" w:right="0" w:firstLine="0"/>
        <w:jc w:val="left"/>
        <w:rPr>
          <w:rFonts w:hint="eastAsia"/>
        </w:rPr>
      </w:pPr>
      <w:r>
        <w:rPr>
          <w:rFonts w:hint="eastAsia"/>
        </w:rPr>
        <w:t>‘我在你面前给你一个敞开的门。’</w:t>
      </w:r>
    </w:p>
    <w:p w14:paraId="7A5D18DE">
      <w:pPr>
        <w:spacing w:after="0" w:line="259" w:lineRule="auto"/>
        <w:ind w:left="17" w:right="0" w:firstLine="0"/>
        <w:jc w:val="left"/>
        <w:rPr>
          <w:rFonts w:hint="eastAsia"/>
        </w:rPr>
      </w:pPr>
    </w:p>
    <w:p w14:paraId="60BF3C61">
      <w:pPr>
        <w:spacing w:after="0" w:line="259" w:lineRule="auto"/>
        <w:ind w:left="17" w:right="0" w:firstLine="0"/>
        <w:jc w:val="left"/>
        <w:rPr>
          <w:rFonts w:hint="eastAsia"/>
        </w:rPr>
      </w:pPr>
      <w:r>
        <w:rPr>
          <w:rFonts w:hint="eastAsia"/>
        </w:rPr>
        <w:t>There are one or two tests, which, though not strictly connected with the text, I would hang upon it, as suggested by the key and the door:</w:t>
      </w:r>
    </w:p>
    <w:p w14:paraId="40C31D7D">
      <w:pPr>
        <w:spacing w:after="0" w:line="259" w:lineRule="auto"/>
        <w:ind w:left="17" w:right="0" w:firstLine="0"/>
        <w:jc w:val="left"/>
        <w:rPr>
          <w:rFonts w:hint="eastAsia"/>
        </w:rPr>
      </w:pPr>
      <w:r>
        <w:rPr>
          <w:rFonts w:hint="eastAsia"/>
        </w:rPr>
        <w:t>有一两个试验，虽然与经文没有严格的联系，但我想把它挂在经文上，正如钥匙和门所暗示的：</w:t>
      </w:r>
    </w:p>
    <w:p w14:paraId="03C79913">
      <w:pPr>
        <w:spacing w:after="0" w:line="259" w:lineRule="auto"/>
        <w:ind w:left="17" w:right="0" w:firstLine="0"/>
        <w:jc w:val="left"/>
        <w:rPr>
          <w:rFonts w:hint="eastAsia"/>
        </w:rPr>
      </w:pPr>
    </w:p>
    <w:p w14:paraId="017086DD">
      <w:pPr>
        <w:spacing w:after="0" w:line="259" w:lineRule="auto"/>
        <w:ind w:left="17" w:right="0" w:firstLine="0"/>
        <w:jc w:val="left"/>
        <w:rPr>
          <w:rFonts w:hint="eastAsia"/>
        </w:rPr>
      </w:pPr>
      <w:r>
        <w:rPr>
          <w:rFonts w:hint="eastAsia"/>
        </w:rPr>
        <w:t>(1.) Knock, and it shall be opened.—He who keeps the key of every door is always ready to open,—more ready to open than we to knock.</w:t>
      </w:r>
    </w:p>
    <w:p w14:paraId="41F3217C">
      <w:pPr>
        <w:spacing w:after="0" w:line="259" w:lineRule="auto"/>
        <w:ind w:left="17" w:right="0" w:firstLine="0"/>
        <w:jc w:val="left"/>
        <w:rPr>
          <w:rFonts w:hint="eastAsia"/>
        </w:rPr>
      </w:pPr>
      <w:r>
        <w:rPr>
          <w:rFonts w:hint="eastAsia"/>
        </w:rPr>
        <w:t>(1.) 叩门，就给你们开门。—掌管每一扇门钥匙的那一位，总是准备好要开门，—比我们叩门更准备好要开门。</w:t>
      </w:r>
    </w:p>
    <w:p w14:paraId="75C4CCD2">
      <w:pPr>
        <w:spacing w:after="0" w:line="259" w:lineRule="auto"/>
        <w:ind w:left="17" w:right="0" w:firstLine="0"/>
        <w:jc w:val="left"/>
        <w:rPr>
          <w:rFonts w:hint="eastAsia"/>
        </w:rPr>
      </w:pPr>
    </w:p>
    <w:p w14:paraId="5AB0003C">
      <w:pPr>
        <w:spacing w:after="0" w:line="259" w:lineRule="auto"/>
        <w:ind w:left="17" w:right="0" w:firstLine="0"/>
        <w:jc w:val="left"/>
        <w:rPr>
          <w:rFonts w:hint="eastAsia"/>
        </w:rPr>
      </w:pPr>
      <w:r>
        <w:rPr>
          <w:rFonts w:hint="eastAsia"/>
        </w:rPr>
        <w:t>(2.) The doors of it shall not be shut at all by day, and there is no night there.—An ever-open door!</w:t>
      </w:r>
    </w:p>
    <w:p w14:paraId="1D2E4501">
      <w:pPr>
        <w:spacing w:after="0" w:line="259" w:lineRule="auto"/>
        <w:ind w:left="17" w:right="0" w:firstLine="0"/>
        <w:jc w:val="left"/>
        <w:rPr>
          <w:rFonts w:hint="eastAsia"/>
        </w:rPr>
      </w:pPr>
      <w:r>
        <w:rPr>
          <w:rFonts w:hint="eastAsia"/>
        </w:rPr>
        <w:t>(2.) 它的门白昼总不关闭，在那里原没有黑夜。—一扇永远敞开的门！</w:t>
      </w:r>
    </w:p>
    <w:p w14:paraId="4F919617">
      <w:pPr>
        <w:spacing w:after="0" w:line="259" w:lineRule="auto"/>
        <w:ind w:left="17" w:right="0" w:firstLine="0"/>
        <w:jc w:val="left"/>
        <w:rPr>
          <w:rFonts w:hint="eastAsia"/>
        </w:rPr>
      </w:pPr>
    </w:p>
    <w:p w14:paraId="602938C6">
      <w:pPr>
        <w:spacing w:after="0" w:line="259" w:lineRule="auto"/>
        <w:ind w:left="17" w:right="0" w:firstLine="0"/>
        <w:jc w:val="left"/>
        <w:rPr>
          <w:rFonts w:hint="eastAsia"/>
        </w:rPr>
      </w:pPr>
      <w:r>
        <w:rPr>
          <w:rFonts w:hint="eastAsia"/>
        </w:rPr>
        <w:t>Sometimes it is said knock, and sometimes you don't need to knock, for it is open.</w:t>
      </w:r>
    </w:p>
    <w:p w14:paraId="39552837">
      <w:pPr>
        <w:spacing w:after="0" w:line="259" w:lineRule="auto"/>
        <w:ind w:left="17" w:right="0" w:firstLine="0"/>
        <w:jc w:val="left"/>
        <w:rPr>
          <w:rFonts w:hint="eastAsia"/>
        </w:rPr>
      </w:pPr>
      <w:r>
        <w:rPr>
          <w:rFonts w:hint="eastAsia"/>
        </w:rPr>
        <w:t>有时说叩门，有时你不需要叩门，因为门是开着的。</w:t>
      </w:r>
    </w:p>
    <w:p w14:paraId="2E63E289">
      <w:pPr>
        <w:spacing w:after="0" w:line="259" w:lineRule="auto"/>
        <w:ind w:left="17" w:right="0" w:firstLine="0"/>
        <w:jc w:val="left"/>
        <w:rPr>
          <w:rFonts w:hint="eastAsia"/>
        </w:rPr>
      </w:pPr>
    </w:p>
    <w:p w14:paraId="59EC0156">
      <w:pPr>
        <w:spacing w:after="0" w:line="259" w:lineRule="auto"/>
        <w:ind w:left="17" w:right="0" w:firstLine="0"/>
        <w:jc w:val="left"/>
        <w:rPr>
          <w:rFonts w:hint="eastAsia"/>
        </w:rPr>
      </w:pPr>
      <w:r>
        <w:rPr>
          <w:rFonts w:hint="eastAsia"/>
        </w:rPr>
        <w:t>Just enter in; enter at once; enter in as you are.</w:t>
      </w:r>
    </w:p>
    <w:p w14:paraId="2997F4F2">
      <w:pPr>
        <w:spacing w:after="0" w:line="259" w:lineRule="auto"/>
        <w:ind w:left="17" w:right="0" w:firstLine="0"/>
        <w:jc w:val="left"/>
        <w:rPr>
          <w:rFonts w:hint="eastAsia"/>
        </w:rPr>
      </w:pPr>
      <w:r>
        <w:rPr>
          <w:rFonts w:hint="eastAsia"/>
        </w:rPr>
        <w:t>只管进去；立刻进去；照你本相进去。</w:t>
      </w:r>
    </w:p>
    <w:p w14:paraId="69A2561A">
      <w:pPr>
        <w:spacing w:after="0" w:line="259" w:lineRule="auto"/>
        <w:ind w:left="17" w:right="0" w:firstLine="0"/>
        <w:jc w:val="left"/>
        <w:rPr>
          <w:rFonts w:hint="eastAsia"/>
        </w:rPr>
      </w:pPr>
    </w:p>
    <w:p w14:paraId="64E511AC">
      <w:pPr>
        <w:spacing w:after="0" w:line="259" w:lineRule="auto"/>
        <w:ind w:left="17" w:right="0" w:firstLine="0"/>
        <w:jc w:val="left"/>
        <w:rPr>
          <w:rFonts w:hint="eastAsia"/>
        </w:rPr>
      </w:pPr>
      <w:r>
        <w:rPr>
          <w:rFonts w:hint="eastAsia"/>
        </w:rPr>
        <w:t>(3.) The door was shut.—Yes, shut at last!</w:t>
      </w:r>
    </w:p>
    <w:p w14:paraId="7B56AB7A">
      <w:pPr>
        <w:spacing w:after="0" w:line="259" w:lineRule="auto"/>
        <w:ind w:left="17" w:right="0" w:firstLine="0"/>
        <w:jc w:val="left"/>
        <w:rPr>
          <w:rFonts w:hint="eastAsia"/>
        </w:rPr>
      </w:pPr>
      <w:r>
        <w:rPr>
          <w:rFonts w:hint="eastAsia"/>
        </w:rPr>
        <w:t>(3.) 门关了。—是的，最后关了！</w:t>
      </w:r>
    </w:p>
    <w:p w14:paraId="4E478318">
      <w:pPr>
        <w:spacing w:after="0" w:line="259" w:lineRule="auto"/>
        <w:ind w:left="17" w:right="0" w:firstLine="0"/>
        <w:jc w:val="left"/>
        <w:rPr>
          <w:rFonts w:hint="eastAsia"/>
        </w:rPr>
      </w:pPr>
    </w:p>
    <w:p w14:paraId="3B5C0101">
      <w:pPr>
        <w:spacing w:after="0" w:line="259" w:lineRule="auto"/>
        <w:ind w:left="17" w:right="0" w:firstLine="0"/>
        <w:jc w:val="left"/>
        <w:rPr>
          <w:rFonts w:hint="eastAsia"/>
        </w:rPr>
      </w:pPr>
      <w:r>
        <w:rPr>
          <w:rFonts w:hint="eastAsia"/>
        </w:rPr>
        <w:t>Then knocking is too late.</w:t>
      </w:r>
    </w:p>
    <w:p w14:paraId="129C0947">
      <w:pPr>
        <w:spacing w:after="0" w:line="259" w:lineRule="auto"/>
        <w:ind w:left="17" w:right="0" w:firstLine="0"/>
        <w:jc w:val="left"/>
        <w:rPr>
          <w:rFonts w:hint="eastAsia"/>
        </w:rPr>
      </w:pPr>
      <w:r>
        <w:rPr>
          <w:rFonts w:hint="eastAsia"/>
        </w:rPr>
        <w:t>那时叩门就太晚了。</w:t>
      </w:r>
    </w:p>
    <w:p w14:paraId="6967E41B">
      <w:pPr>
        <w:spacing w:after="0" w:line="259" w:lineRule="auto"/>
        <w:ind w:left="17" w:right="0" w:firstLine="0"/>
        <w:jc w:val="left"/>
        <w:rPr>
          <w:rFonts w:hint="eastAsia"/>
        </w:rPr>
      </w:pPr>
    </w:p>
    <w:p w14:paraId="203FFF68">
      <w:pPr>
        <w:spacing w:after="0" w:line="259" w:lineRule="auto"/>
        <w:ind w:left="17" w:right="0" w:firstLine="0"/>
        <w:jc w:val="left"/>
        <w:rPr>
          <w:rFonts w:hint="eastAsia"/>
        </w:rPr>
      </w:pPr>
      <w:r>
        <w:rPr>
          <w:rFonts w:hint="eastAsia"/>
        </w:rPr>
        <w:t>For when He shuts, no man can open.</w:t>
      </w:r>
    </w:p>
    <w:p w14:paraId="39F78106">
      <w:pPr>
        <w:spacing w:after="0" w:line="259" w:lineRule="auto"/>
        <w:ind w:left="17" w:right="0" w:firstLine="0"/>
        <w:jc w:val="left"/>
        <w:rPr>
          <w:rFonts w:hint="eastAsia"/>
        </w:rPr>
      </w:pPr>
      <w:r>
        <w:rPr>
          <w:rFonts w:hint="eastAsia"/>
        </w:rPr>
        <w:t>因为祂关了，无人能开。</w:t>
      </w:r>
    </w:p>
    <w:p w14:paraId="2BFBA622">
      <w:pPr>
        <w:spacing w:after="0" w:line="259" w:lineRule="auto"/>
        <w:ind w:left="17" w:right="0" w:firstLine="0"/>
        <w:jc w:val="left"/>
        <w:rPr>
          <w:rFonts w:hint="eastAsia"/>
        </w:rPr>
      </w:pPr>
    </w:p>
    <w:p w14:paraId="5323FCE0">
      <w:pPr>
        <w:spacing w:after="0" w:line="259" w:lineRule="auto"/>
        <w:ind w:left="17" w:right="0" w:firstLine="0"/>
        <w:jc w:val="left"/>
        <w:rPr>
          <w:rFonts w:hint="eastAsia"/>
        </w:rPr>
      </w:pPr>
      <w:r>
        <w:rPr>
          <w:rFonts w:hint="eastAsia"/>
        </w:rPr>
        <w:t>Oh, that eternally shut gate!</w:t>
      </w:r>
    </w:p>
    <w:p w14:paraId="1533AE4F">
      <w:pPr>
        <w:spacing w:after="0" w:line="259" w:lineRule="auto"/>
        <w:ind w:left="17" w:right="0" w:firstLine="0"/>
        <w:jc w:val="left"/>
        <w:rPr>
          <w:rFonts w:hint="eastAsia"/>
        </w:rPr>
      </w:pPr>
      <w:r>
        <w:rPr>
          <w:rFonts w:hint="eastAsia"/>
        </w:rPr>
        <w:t>哦，那永远关闭的门！</w:t>
      </w:r>
    </w:p>
    <w:p w14:paraId="40CE68A0">
      <w:pPr>
        <w:spacing w:after="0" w:line="259" w:lineRule="auto"/>
        <w:ind w:left="17" w:right="0" w:firstLine="0"/>
        <w:jc w:val="left"/>
        <w:rPr>
          <w:rFonts w:hint="eastAsia"/>
        </w:rPr>
      </w:pPr>
    </w:p>
    <w:p w14:paraId="2E3EFC52">
      <w:pPr>
        <w:spacing w:after="0" w:line="259" w:lineRule="auto"/>
        <w:ind w:left="17" w:right="0" w:firstLine="0"/>
        <w:jc w:val="left"/>
        <w:rPr>
          <w:rFonts w:hint="eastAsia"/>
        </w:rPr>
      </w:pPr>
      <w:r>
        <w:rPr>
          <w:rFonts w:hint="eastAsia"/>
        </w:rPr>
        <w:t>How dismal to those who, all their lifetime, saw it open, but would not go in!</w:t>
      </w:r>
    </w:p>
    <w:p w14:paraId="73AD5110">
      <w:pPr>
        <w:spacing w:after="0" w:line="259" w:lineRule="auto"/>
        <w:ind w:left="17" w:right="0" w:firstLine="0"/>
        <w:jc w:val="left"/>
        <w:rPr>
          <w:rFonts w:hint="eastAsia"/>
        </w:rPr>
      </w:pPr>
      <w:r>
        <w:rPr>
          <w:rFonts w:hint="eastAsia"/>
        </w:rPr>
        <w:t>对于那些一生都看见它开着，却不愿进去的人来说，是何等的凄凉！</w:t>
      </w:r>
    </w:p>
    <w:p w14:paraId="7A12EBF4">
      <w:pPr>
        <w:spacing w:after="0" w:line="259" w:lineRule="auto"/>
        <w:ind w:left="17" w:right="0" w:firstLine="0"/>
        <w:jc w:val="left"/>
        <w:rPr>
          <w:rFonts w:hint="eastAsia"/>
        </w:rPr>
      </w:pPr>
    </w:p>
    <w:p w14:paraId="09F90D4B">
      <w:pPr>
        <w:spacing w:after="0" w:line="259" w:lineRule="auto"/>
        <w:ind w:left="17" w:right="0" w:firstLine="0"/>
        <w:jc w:val="left"/>
        <w:rPr>
          <w:rFonts w:hint="eastAsia"/>
        </w:rPr>
      </w:pPr>
      <w:r>
        <w:rPr>
          <w:rFonts w:hint="eastAsia"/>
        </w:rPr>
        <w:t>They might have gone in, but would not.</w:t>
      </w:r>
    </w:p>
    <w:p w14:paraId="5AA80053">
      <w:pPr>
        <w:spacing w:after="0" w:line="259" w:lineRule="auto"/>
        <w:ind w:left="17" w:right="0" w:firstLine="0"/>
        <w:jc w:val="left"/>
        <w:rPr>
          <w:rFonts w:hint="eastAsia"/>
        </w:rPr>
      </w:pPr>
      <w:r>
        <w:rPr>
          <w:rFonts w:hint="eastAsia"/>
        </w:rPr>
        <w:t>他们本可以进去，却不愿。</w:t>
      </w:r>
    </w:p>
    <w:p w14:paraId="619F11EA">
      <w:pPr>
        <w:spacing w:after="0" w:line="259" w:lineRule="auto"/>
        <w:ind w:left="17" w:right="0" w:firstLine="0"/>
        <w:jc w:val="left"/>
        <w:rPr>
          <w:rFonts w:hint="eastAsia"/>
        </w:rPr>
      </w:pPr>
    </w:p>
    <w:p w14:paraId="6A11E009">
      <w:pPr>
        <w:spacing w:after="0" w:line="259" w:lineRule="auto"/>
        <w:ind w:left="17" w:right="0" w:firstLine="0"/>
        <w:jc w:val="left"/>
        <w:rPr>
          <w:rFonts w:hint="eastAsia"/>
        </w:rPr>
      </w:pPr>
      <w:r>
        <w:rPr>
          <w:rFonts w:hint="eastAsia"/>
        </w:rPr>
        <w:t>This is their condemnation, and their eternal sorrow.</w:t>
      </w:r>
    </w:p>
    <w:p w14:paraId="7CD259A2">
      <w:pPr>
        <w:spacing w:after="0" w:line="259" w:lineRule="auto"/>
        <w:ind w:left="17" w:right="0" w:firstLine="0"/>
        <w:jc w:val="left"/>
        <w:rPr>
          <w:rFonts w:hint="eastAsia"/>
        </w:rPr>
      </w:pPr>
      <w:r>
        <w:rPr>
          <w:rFonts w:hint="eastAsia"/>
        </w:rPr>
        <w:t>这就是他们的定罪，和他们永远的忧伤。</w:t>
      </w:r>
    </w:p>
    <w:p w14:paraId="388B464D">
      <w:pPr>
        <w:spacing w:after="0" w:line="259" w:lineRule="auto"/>
        <w:ind w:left="17" w:right="0" w:firstLine="0"/>
        <w:jc w:val="left"/>
        <w:rPr>
          <w:rFonts w:hint="eastAsia"/>
        </w:rPr>
      </w:pPr>
    </w:p>
    <w:p w14:paraId="3FBAE0A9">
      <w:pPr>
        <w:spacing w:after="0" w:line="259" w:lineRule="auto"/>
        <w:ind w:left="17" w:right="0" w:firstLine="0"/>
        <w:jc w:val="left"/>
        <w:rPr>
          <w:rFonts w:hint="eastAsia"/>
        </w:rPr>
      </w:pPr>
      <w:r>
        <w:rPr>
          <w:rFonts w:hint="eastAsia"/>
        </w:rPr>
        <w:t>(4.) Behold, I stand at the door and knock.—It is not merely we standing at Christ's door, but Christ standing at ours!</w:t>
      </w:r>
    </w:p>
    <w:p w14:paraId="2180BE62">
      <w:pPr>
        <w:spacing w:after="0" w:line="259" w:lineRule="auto"/>
        <w:ind w:left="17" w:right="0" w:firstLine="0"/>
        <w:jc w:val="left"/>
        <w:rPr>
          <w:rFonts w:hint="eastAsia"/>
        </w:rPr>
      </w:pPr>
      <w:r>
        <w:rPr>
          <w:rFonts w:hint="eastAsia"/>
        </w:rPr>
        <w:t>(4.) 看哪，我站在门外叩门。—不仅是我们站在基督的门前，而是基督站在我们的门前！</w:t>
      </w:r>
    </w:p>
    <w:p w14:paraId="59B99279">
      <w:pPr>
        <w:spacing w:after="0" w:line="259" w:lineRule="auto"/>
        <w:ind w:left="17" w:right="0" w:firstLine="0"/>
        <w:jc w:val="left"/>
        <w:rPr>
          <w:rFonts w:hint="eastAsia"/>
        </w:rPr>
      </w:pPr>
    </w:p>
    <w:p w14:paraId="27AAD50F">
      <w:pPr>
        <w:spacing w:after="0" w:line="259" w:lineRule="auto"/>
        <w:ind w:left="17" w:right="0" w:firstLine="0"/>
        <w:jc w:val="left"/>
        <w:rPr>
          <w:rFonts w:hint="eastAsia"/>
        </w:rPr>
      </w:pPr>
      <w:r>
        <w:rPr>
          <w:rFonts w:hint="eastAsia"/>
        </w:rPr>
        <w:t>As if He would say to us, Take the key; open and let me in.</w:t>
      </w:r>
    </w:p>
    <w:p w14:paraId="7DAAB49D">
      <w:pPr>
        <w:spacing w:after="0" w:line="259" w:lineRule="auto"/>
        <w:ind w:left="17" w:right="0" w:firstLine="0"/>
        <w:jc w:val="left"/>
        <w:rPr>
          <w:rFonts w:hint="eastAsia"/>
        </w:rPr>
      </w:pPr>
      <w:r>
        <w:rPr>
          <w:rFonts w:hint="eastAsia"/>
        </w:rPr>
        <w:t>仿佛祂要对我们说：拿钥匙来；打开门，让我进来。</w:t>
      </w:r>
    </w:p>
    <w:p w14:paraId="695DA709">
      <w:pPr>
        <w:spacing w:after="0" w:line="259" w:lineRule="auto"/>
        <w:ind w:left="17" w:right="0" w:firstLine="0"/>
        <w:jc w:val="left"/>
        <w:rPr>
          <w:rFonts w:hint="eastAsia"/>
        </w:rPr>
      </w:pPr>
    </w:p>
    <w:p w14:paraId="511247FD">
      <w:pPr>
        <w:spacing w:after="0" w:line="259" w:lineRule="auto"/>
        <w:ind w:left="17" w:right="0" w:firstLine="0"/>
        <w:jc w:val="left"/>
        <w:rPr>
          <w:rFonts w:hint="eastAsia"/>
        </w:rPr>
      </w:pPr>
      <w:r>
        <w:rPr>
          <w:rFonts w:hint="eastAsia"/>
        </w:rPr>
        <w:t>Shall Christ's knock be in vain?</w:t>
      </w:r>
    </w:p>
    <w:p w14:paraId="37E5D2DA">
      <w:pPr>
        <w:spacing w:after="0" w:line="259" w:lineRule="auto"/>
        <w:ind w:left="17" w:right="0" w:firstLine="0"/>
        <w:jc w:val="left"/>
        <w:rPr>
          <w:rFonts w:hint="eastAsia"/>
        </w:rPr>
      </w:pPr>
      <w:r>
        <w:rPr>
          <w:rFonts w:hint="eastAsia"/>
        </w:rPr>
        <w:t>基督的叩门会徒然吗？</w:t>
      </w:r>
    </w:p>
    <w:p w14:paraId="15DEAF35">
      <w:pPr>
        <w:spacing w:after="0" w:line="259" w:lineRule="auto"/>
        <w:ind w:left="17" w:right="0" w:firstLine="0"/>
        <w:jc w:val="left"/>
        <w:rPr>
          <w:rFonts w:hint="eastAsia"/>
        </w:rPr>
      </w:pPr>
    </w:p>
    <w:p w14:paraId="1B0C973E">
      <w:pPr>
        <w:spacing w:after="0" w:line="259" w:lineRule="auto"/>
        <w:ind w:left="17" w:right="0" w:firstLine="0"/>
        <w:jc w:val="left"/>
        <w:rPr>
          <w:rFonts w:hint="eastAsia"/>
        </w:rPr>
      </w:pPr>
      <w:r>
        <w:rPr>
          <w:rFonts w:hint="eastAsia"/>
        </w:rPr>
        <w:t>It is the knock of love, earnest, patient, condescending love.</w:t>
      </w:r>
    </w:p>
    <w:p w14:paraId="7F78E5CF">
      <w:pPr>
        <w:spacing w:after="0" w:line="259" w:lineRule="auto"/>
        <w:ind w:left="17" w:right="0" w:firstLine="0"/>
        <w:jc w:val="left"/>
        <w:rPr>
          <w:rFonts w:hint="eastAsia"/>
        </w:rPr>
      </w:pPr>
      <w:r>
        <w:rPr>
          <w:rFonts w:hint="eastAsia"/>
        </w:rPr>
        <w:t>这是爱的叩门，是恳切、忍耐、屈尊的爱。</w:t>
      </w:r>
    </w:p>
    <w:p w14:paraId="1AF7E8BC">
      <w:pPr>
        <w:spacing w:after="0" w:line="259" w:lineRule="auto"/>
        <w:ind w:left="17" w:right="0" w:firstLine="0"/>
        <w:jc w:val="left"/>
        <w:rPr>
          <w:rFonts w:hint="eastAsia"/>
        </w:rPr>
      </w:pPr>
    </w:p>
    <w:p w14:paraId="640C1671">
      <w:pPr>
        <w:spacing w:after="0" w:line="259" w:lineRule="auto"/>
        <w:ind w:left="17" w:right="0" w:firstLine="0"/>
        <w:jc w:val="left"/>
        <w:rPr>
          <w:rFonts w:hint="eastAsia"/>
        </w:rPr>
      </w:pPr>
      <w:r>
        <w:rPr>
          <w:rFonts w:hint="eastAsia"/>
        </w:rPr>
        <w:t>He really wants admittance; His knocking is no pretence.</w:t>
      </w:r>
    </w:p>
    <w:p w14:paraId="2B1EE69A">
      <w:pPr>
        <w:spacing w:after="0" w:line="259" w:lineRule="auto"/>
        <w:ind w:left="17" w:right="0" w:firstLine="0"/>
        <w:jc w:val="left"/>
        <w:rPr>
          <w:rFonts w:hint="eastAsia"/>
        </w:rPr>
      </w:pPr>
      <w:r>
        <w:rPr>
          <w:rFonts w:hint="eastAsia"/>
        </w:rPr>
        <w:t>祂真的想要进来；祂的叩门不是假装的。</w:t>
      </w:r>
    </w:p>
    <w:p w14:paraId="6617F9AD">
      <w:pPr>
        <w:spacing w:after="0" w:line="259" w:lineRule="auto"/>
        <w:ind w:left="17" w:right="0" w:firstLine="0"/>
        <w:jc w:val="left"/>
        <w:rPr>
          <w:rFonts w:hint="eastAsia"/>
        </w:rPr>
      </w:pPr>
    </w:p>
    <w:p w14:paraId="114B9F17">
      <w:pPr>
        <w:spacing w:after="0" w:line="259" w:lineRule="auto"/>
        <w:ind w:left="17" w:right="0" w:firstLine="0"/>
        <w:jc w:val="left"/>
        <w:rPr>
          <w:rFonts w:hint="eastAsia"/>
        </w:rPr>
      </w:pPr>
      <w:r>
        <w:rPr>
          <w:rFonts w:hint="eastAsia"/>
        </w:rPr>
        <w:t>He wants to make our souls His dwelling.</w:t>
      </w:r>
    </w:p>
    <w:p w14:paraId="71BDB9CF">
      <w:pPr>
        <w:spacing w:after="0" w:line="259" w:lineRule="auto"/>
        <w:ind w:left="17" w:right="0" w:firstLine="0"/>
        <w:jc w:val="left"/>
        <w:rPr>
          <w:rFonts w:hint="eastAsia"/>
        </w:rPr>
      </w:pPr>
      <w:r>
        <w:rPr>
          <w:rFonts w:hint="eastAsia"/>
        </w:rPr>
        <w:t>祂想使我们的灵魂成为祂的居所。</w:t>
      </w:r>
    </w:p>
    <w:p w14:paraId="52A835E2">
      <w:pPr>
        <w:spacing w:after="0" w:line="259" w:lineRule="auto"/>
        <w:ind w:left="17" w:right="0" w:firstLine="0"/>
        <w:jc w:val="left"/>
        <w:rPr>
          <w:rFonts w:hint="eastAsia"/>
        </w:rPr>
      </w:pPr>
    </w:p>
    <w:p w14:paraId="08A42839">
      <w:pPr>
        <w:spacing w:after="0" w:line="259" w:lineRule="auto"/>
        <w:ind w:left="17" w:right="0" w:firstLine="0"/>
        <w:jc w:val="left"/>
        <w:rPr>
          <w:rFonts w:hint="eastAsia"/>
        </w:rPr>
      </w:pPr>
      <w:r>
        <w:rPr>
          <w:rFonts w:hint="eastAsia"/>
        </w:rPr>
        <w:t>Admit Him, and be blest!</w:t>
      </w:r>
    </w:p>
    <w:p w14:paraId="416C10A4">
      <w:pPr>
        <w:spacing w:after="0" w:line="259" w:lineRule="auto"/>
        <w:ind w:left="17" w:right="0" w:firstLine="0"/>
        <w:jc w:val="left"/>
        <w:rPr>
          <w:rFonts w:hint="eastAsia"/>
        </w:rPr>
      </w:pPr>
      <w:r>
        <w:rPr>
          <w:rFonts w:hint="eastAsia"/>
        </w:rPr>
        <w:t>接纳祂，就蒙福了！</w:t>
      </w:r>
    </w:p>
    <w:p w14:paraId="53F561DD">
      <w:pPr>
        <w:spacing w:after="0" w:line="259" w:lineRule="auto"/>
        <w:ind w:left="17" w:right="0" w:firstLine="0"/>
        <w:jc w:val="left"/>
        <w:rPr>
          <w:rFonts w:hint="eastAsia"/>
        </w:rPr>
      </w:pPr>
    </w:p>
    <w:p w14:paraId="76EEF07B">
      <w:pPr>
        <w:spacing w:after="0" w:line="259" w:lineRule="auto"/>
        <w:ind w:left="17" w:right="0" w:firstLine="0"/>
        <w:jc w:val="left"/>
        <w:rPr>
          <w:rFonts w:hint="eastAsia"/>
        </w:rPr>
      </w:pPr>
      <w:r>
        <w:rPr>
          <w:rFonts w:hint="eastAsia"/>
        </w:rPr>
        <w:t>XIX.</w:t>
      </w:r>
    </w:p>
    <w:p w14:paraId="01206FA7">
      <w:pPr>
        <w:spacing w:after="0" w:line="259" w:lineRule="auto"/>
        <w:ind w:left="17" w:right="0" w:firstLine="0"/>
        <w:jc w:val="left"/>
        <w:rPr>
          <w:rFonts w:hint="eastAsia"/>
        </w:rPr>
      </w:pPr>
      <w:r>
        <w:rPr>
          <w:rFonts w:hint="eastAsia"/>
        </w:rPr>
        <w:t>The Church's Little Strength, And The Lord's Great Love</w:t>
      </w:r>
    </w:p>
    <w:p w14:paraId="640B87CF">
      <w:pPr>
        <w:spacing w:after="0" w:line="259" w:lineRule="auto"/>
        <w:ind w:left="17" w:right="0" w:firstLine="0"/>
        <w:jc w:val="left"/>
        <w:rPr>
          <w:rFonts w:hint="eastAsia"/>
        </w:rPr>
      </w:pPr>
      <w:r>
        <w:rPr>
          <w:rFonts w:hint="eastAsia"/>
        </w:rPr>
        <w:t>"I know they works: behold, I have set before thee an open door, and no man can shut it: for thou has a little strength, and hast kept my word, and hast not denied my name."— Revelation 3:8.</w:t>
      </w:r>
    </w:p>
    <w:p w14:paraId="7B23E175">
      <w:pPr>
        <w:spacing w:after="0" w:line="259" w:lineRule="auto"/>
        <w:ind w:left="17" w:right="0" w:firstLine="0"/>
        <w:jc w:val="left"/>
        <w:rPr>
          <w:rFonts w:hint="eastAsia"/>
        </w:rPr>
      </w:pPr>
    </w:p>
    <w:p w14:paraId="6E7A391C">
      <w:pPr>
        <w:spacing w:after="0" w:line="259" w:lineRule="auto"/>
        <w:ind w:left="17" w:right="0" w:firstLine="0"/>
        <w:jc w:val="left"/>
        <w:rPr>
          <w:rFonts w:hint="eastAsia"/>
        </w:rPr>
      </w:pPr>
      <w:r>
        <w:rPr>
          <w:rFonts w:hint="eastAsia"/>
        </w:rPr>
        <w:t>十九.</w:t>
      </w:r>
    </w:p>
    <w:p w14:paraId="4D185303">
      <w:pPr>
        <w:pStyle w:val="2"/>
        <w:bidi w:val="0"/>
        <w:rPr>
          <w:rFonts w:hint="eastAsia"/>
        </w:rPr>
      </w:pPr>
      <w:r>
        <w:rPr>
          <w:rFonts w:hint="eastAsia"/>
        </w:rPr>
        <w:t>教会微小的力量与主伟大的爱</w:t>
      </w:r>
    </w:p>
    <w:p w14:paraId="70900431">
      <w:pPr>
        <w:spacing w:after="0" w:line="259" w:lineRule="auto"/>
        <w:ind w:left="17" w:right="0" w:firstLine="0"/>
        <w:jc w:val="left"/>
        <w:rPr>
          <w:rFonts w:hint="eastAsia"/>
        </w:rPr>
      </w:pPr>
      <w:r>
        <w:rPr>
          <w:rFonts w:hint="eastAsia"/>
        </w:rPr>
        <w:t>“我知道你的行为，看哪，我在你面前给你一个敞开的门，是无人能关的；因为你略有一点力量，也曾遵守我的道，没有弃绝我的名。”— 启示录 3:8。</w:t>
      </w:r>
    </w:p>
    <w:p w14:paraId="79941550">
      <w:pPr>
        <w:spacing w:after="0" w:line="259" w:lineRule="auto"/>
        <w:ind w:left="17" w:right="0" w:firstLine="0"/>
        <w:jc w:val="left"/>
        <w:rPr>
          <w:rFonts w:hint="eastAsia"/>
        </w:rPr>
      </w:pPr>
    </w:p>
    <w:p w14:paraId="781DA7AA">
      <w:pPr>
        <w:spacing w:after="0" w:line="259" w:lineRule="auto"/>
        <w:ind w:left="17" w:right="0" w:firstLine="0"/>
        <w:jc w:val="left"/>
        <w:rPr>
          <w:rFonts w:hint="eastAsia"/>
        </w:rPr>
      </w:pPr>
      <w:r>
        <w:rPr>
          <w:rFonts w:hint="eastAsia"/>
        </w:rPr>
        <w:t>It is Christ's gracious character and tender heart that come out so strikingly in these words.</w:t>
      </w:r>
    </w:p>
    <w:p w14:paraId="31AFEAFB">
      <w:pPr>
        <w:spacing w:after="0" w:line="259" w:lineRule="auto"/>
        <w:ind w:left="17" w:right="0" w:firstLine="0"/>
        <w:jc w:val="left"/>
        <w:rPr>
          <w:rFonts w:hint="eastAsia"/>
        </w:rPr>
      </w:pPr>
      <w:r>
        <w:rPr>
          <w:rFonts w:hint="eastAsia"/>
        </w:rPr>
        <w:t>在这些话中，基督恩慈的品格和温柔的心肠是如此突出地显明出来。</w:t>
      </w:r>
    </w:p>
    <w:p w14:paraId="7DEC6073">
      <w:pPr>
        <w:spacing w:after="0" w:line="259" w:lineRule="auto"/>
        <w:ind w:left="17" w:right="0" w:firstLine="0"/>
        <w:jc w:val="left"/>
        <w:rPr>
          <w:rFonts w:hint="eastAsia"/>
        </w:rPr>
      </w:pPr>
    </w:p>
    <w:p w14:paraId="283E31ED">
      <w:pPr>
        <w:spacing w:after="0" w:line="259" w:lineRule="auto"/>
        <w:ind w:left="17" w:right="0" w:firstLine="0"/>
        <w:jc w:val="left"/>
        <w:rPr>
          <w:rFonts w:hint="eastAsia"/>
        </w:rPr>
      </w:pPr>
      <w:r>
        <w:rPr>
          <w:rFonts w:hint="eastAsia"/>
        </w:rPr>
        <w:t>How considerate and patient!</w:t>
      </w:r>
    </w:p>
    <w:p w14:paraId="0285A393">
      <w:pPr>
        <w:spacing w:after="0" w:line="259" w:lineRule="auto"/>
        <w:ind w:left="17" w:right="0" w:firstLine="0"/>
        <w:jc w:val="left"/>
        <w:rPr>
          <w:rFonts w:hint="eastAsia"/>
        </w:rPr>
      </w:pPr>
      <w:r>
        <w:rPr>
          <w:rFonts w:hint="eastAsia"/>
        </w:rPr>
        <w:t>何等体贴和忍耐！</w:t>
      </w:r>
    </w:p>
    <w:p w14:paraId="3FABEB5B">
      <w:pPr>
        <w:spacing w:after="0" w:line="259" w:lineRule="auto"/>
        <w:ind w:left="17" w:right="0" w:firstLine="0"/>
        <w:jc w:val="left"/>
        <w:rPr>
          <w:rFonts w:hint="eastAsia"/>
        </w:rPr>
      </w:pPr>
    </w:p>
    <w:p w14:paraId="6B41B602">
      <w:pPr>
        <w:spacing w:after="0" w:line="259" w:lineRule="auto"/>
        <w:ind w:left="17" w:right="0" w:firstLine="0"/>
        <w:jc w:val="left"/>
        <w:rPr>
          <w:rFonts w:hint="eastAsia"/>
        </w:rPr>
      </w:pPr>
      <w:r>
        <w:rPr>
          <w:rFonts w:hint="eastAsia"/>
        </w:rPr>
        <w:t>How gentle and tender in His words and doings!</w:t>
      </w:r>
    </w:p>
    <w:p w14:paraId="75FE17BC">
      <w:pPr>
        <w:spacing w:after="0" w:line="259" w:lineRule="auto"/>
        <w:ind w:left="17" w:right="0" w:firstLine="0"/>
        <w:jc w:val="left"/>
        <w:rPr>
          <w:rFonts w:hint="eastAsia"/>
        </w:rPr>
      </w:pPr>
      <w:r>
        <w:rPr>
          <w:rFonts w:hint="eastAsia"/>
        </w:rPr>
        <w:t>祂的言语和作为何等温柔体贴！</w:t>
      </w:r>
    </w:p>
    <w:p w14:paraId="223801D6">
      <w:pPr>
        <w:spacing w:after="0" w:line="259" w:lineRule="auto"/>
        <w:ind w:left="17" w:right="0" w:firstLine="0"/>
        <w:jc w:val="left"/>
        <w:rPr>
          <w:rFonts w:hint="eastAsia"/>
        </w:rPr>
      </w:pPr>
    </w:p>
    <w:p w14:paraId="3103E391">
      <w:pPr>
        <w:spacing w:after="0" w:line="259" w:lineRule="auto"/>
        <w:ind w:left="17" w:right="0" w:firstLine="0"/>
        <w:jc w:val="left"/>
        <w:rPr>
          <w:rFonts w:hint="eastAsia"/>
        </w:rPr>
      </w:pPr>
      <w:r>
        <w:rPr>
          <w:rFonts w:hint="eastAsia"/>
        </w:rPr>
        <w:t>How affectionate and loving towards those whom He might have blamed and condemned!</w:t>
      </w:r>
    </w:p>
    <w:p w14:paraId="610FCF6D">
      <w:pPr>
        <w:spacing w:after="0" w:line="259" w:lineRule="auto"/>
        <w:ind w:left="17" w:right="0" w:firstLine="0"/>
        <w:jc w:val="left"/>
        <w:rPr>
          <w:rFonts w:hint="eastAsia"/>
        </w:rPr>
      </w:pPr>
      <w:r>
        <w:rPr>
          <w:rFonts w:hint="eastAsia"/>
        </w:rPr>
        <w:t>祂对那些祂本可以责备和定罪的人，是何等的亲切和慈爱！</w:t>
      </w:r>
    </w:p>
    <w:p w14:paraId="406F7C95">
      <w:pPr>
        <w:spacing w:after="0" w:line="259" w:lineRule="auto"/>
        <w:ind w:left="17" w:right="0" w:firstLine="0"/>
        <w:jc w:val="left"/>
        <w:rPr>
          <w:rFonts w:hint="eastAsia"/>
        </w:rPr>
      </w:pPr>
    </w:p>
    <w:p w14:paraId="4873C189">
      <w:pPr>
        <w:spacing w:after="0" w:line="259" w:lineRule="auto"/>
        <w:ind w:left="17" w:right="0" w:firstLine="0"/>
        <w:jc w:val="left"/>
        <w:rPr>
          <w:rFonts w:hint="eastAsia"/>
        </w:rPr>
      </w:pPr>
      <w:r>
        <w:rPr>
          <w:rFonts w:hint="eastAsia"/>
        </w:rPr>
        <w:t>Here is the love that passeth knowledge; and here is what the apostle calls 'the meekness and gentleness of Christ.'</w:t>
      </w:r>
    </w:p>
    <w:p w14:paraId="094AC218">
      <w:pPr>
        <w:spacing w:after="0" w:line="259" w:lineRule="auto"/>
        <w:ind w:left="17" w:right="0" w:firstLine="0"/>
        <w:jc w:val="left"/>
        <w:rPr>
          <w:rFonts w:hint="eastAsia"/>
        </w:rPr>
      </w:pPr>
      <w:r>
        <w:rPr>
          <w:rFonts w:hint="eastAsia"/>
        </w:rPr>
        <w:t>这里有那过于人所能测度的爱；这里也有使徒所称的‘基督的温柔、和平’。</w:t>
      </w:r>
    </w:p>
    <w:p w14:paraId="39E7543A">
      <w:pPr>
        <w:spacing w:after="0" w:line="259" w:lineRule="auto"/>
        <w:ind w:left="17" w:right="0" w:firstLine="0"/>
        <w:jc w:val="left"/>
        <w:rPr>
          <w:rFonts w:hint="eastAsia"/>
        </w:rPr>
      </w:pPr>
    </w:p>
    <w:p w14:paraId="5FB01A06">
      <w:pPr>
        <w:spacing w:after="0" w:line="259" w:lineRule="auto"/>
        <w:ind w:left="17" w:right="0" w:firstLine="0"/>
        <w:jc w:val="left"/>
        <w:rPr>
          <w:rFonts w:hint="eastAsia"/>
        </w:rPr>
      </w:pPr>
      <w:r>
        <w:rPr>
          <w:rFonts w:hint="eastAsia"/>
        </w:rPr>
        <w:t>He bears true witness of Himself when He says, 'I am meek and lowly.'</w:t>
      </w:r>
    </w:p>
    <w:p w14:paraId="4A4CCE05">
      <w:pPr>
        <w:spacing w:after="0" w:line="259" w:lineRule="auto"/>
        <w:ind w:left="17" w:right="0" w:firstLine="0"/>
        <w:jc w:val="left"/>
        <w:rPr>
          <w:rFonts w:hint="eastAsia"/>
        </w:rPr>
      </w:pPr>
      <w:r>
        <w:rPr>
          <w:rFonts w:hint="eastAsia"/>
        </w:rPr>
        <w:t>当祂说‘我心里柔和谦卑’时，祂为自己作了真实的见证。</w:t>
      </w:r>
    </w:p>
    <w:p w14:paraId="7A39724F">
      <w:pPr>
        <w:spacing w:after="0" w:line="259" w:lineRule="auto"/>
        <w:ind w:left="17" w:right="0" w:firstLine="0"/>
        <w:jc w:val="left"/>
        <w:rPr>
          <w:rFonts w:hint="eastAsia"/>
        </w:rPr>
      </w:pPr>
    </w:p>
    <w:p w14:paraId="1081C880">
      <w:pPr>
        <w:spacing w:after="0" w:line="259" w:lineRule="auto"/>
        <w:ind w:left="17" w:right="0" w:firstLine="0"/>
        <w:jc w:val="left"/>
        <w:rPr>
          <w:rFonts w:hint="eastAsia"/>
        </w:rPr>
      </w:pPr>
      <w:r>
        <w:rPr>
          <w:rFonts w:hint="eastAsia"/>
        </w:rPr>
        <w:t>Who would be afraid to deal with such a Saviour, or to betake themselves to Him in any circumstances of sin or grief, or emergency or peril?</w:t>
      </w:r>
    </w:p>
    <w:p w14:paraId="653B7D43">
      <w:pPr>
        <w:spacing w:after="0" w:line="259" w:lineRule="auto"/>
        <w:ind w:left="17" w:right="0" w:firstLine="0"/>
        <w:jc w:val="left"/>
        <w:rPr>
          <w:rFonts w:hint="eastAsia"/>
        </w:rPr>
      </w:pPr>
      <w:r>
        <w:rPr>
          <w:rFonts w:hint="eastAsia"/>
        </w:rPr>
        <w:t>谁会害怕与这样一位救主交往，或在任何罪恶、忧伤、紧急或危险的情况下投靠祂呢？</w:t>
      </w:r>
    </w:p>
    <w:p w14:paraId="6040BEDB">
      <w:pPr>
        <w:spacing w:after="0" w:line="259" w:lineRule="auto"/>
        <w:ind w:left="17" w:right="0" w:firstLine="0"/>
        <w:jc w:val="left"/>
        <w:rPr>
          <w:rFonts w:hint="eastAsia"/>
        </w:rPr>
      </w:pPr>
    </w:p>
    <w:p w14:paraId="163FCCC2">
      <w:pPr>
        <w:spacing w:after="0" w:line="259" w:lineRule="auto"/>
        <w:ind w:left="17" w:right="0" w:firstLine="0"/>
        <w:jc w:val="left"/>
        <w:rPr>
          <w:rFonts w:hint="eastAsia"/>
        </w:rPr>
      </w:pPr>
      <w:r>
        <w:rPr>
          <w:rFonts w:hint="eastAsia"/>
        </w:rPr>
        <w:t>Let us hear how the Old Testament prophets spoke of Him and announced His graciousness, as Messiah.</w:t>
      </w:r>
    </w:p>
    <w:p w14:paraId="1D50AA2C">
      <w:pPr>
        <w:spacing w:after="0" w:line="259" w:lineRule="auto"/>
        <w:ind w:left="17" w:right="0" w:firstLine="0"/>
        <w:jc w:val="left"/>
        <w:rPr>
          <w:rFonts w:hint="eastAsia"/>
        </w:rPr>
      </w:pPr>
      <w:r>
        <w:rPr>
          <w:rFonts w:hint="eastAsia"/>
        </w:rPr>
        <w:t>让我们听听旧约先知如何论到祂，并宣告祂作为弥赛亚的恩慈。</w:t>
      </w:r>
    </w:p>
    <w:p w14:paraId="757EFACF">
      <w:pPr>
        <w:spacing w:after="0" w:line="259" w:lineRule="auto"/>
        <w:ind w:left="17" w:right="0" w:firstLine="0"/>
        <w:jc w:val="left"/>
        <w:rPr>
          <w:rFonts w:hint="eastAsia"/>
        </w:rPr>
      </w:pPr>
    </w:p>
    <w:p w14:paraId="7BA10955">
      <w:pPr>
        <w:spacing w:after="0" w:line="259" w:lineRule="auto"/>
        <w:ind w:left="17" w:right="0" w:firstLine="0"/>
        <w:jc w:val="left"/>
        <w:rPr>
          <w:rFonts w:hint="eastAsia"/>
        </w:rPr>
      </w:pPr>
      <w:r>
        <w:rPr>
          <w:rFonts w:hint="eastAsia"/>
        </w:rPr>
        <w:t>He was to be 'a hiding-place from the wind, a covert from the tempest; rivers of water in a dry place; the shadow of a great rock in a weary land' (Isaiah 32:2).</w:t>
      </w:r>
    </w:p>
    <w:p w14:paraId="117F091F">
      <w:pPr>
        <w:spacing w:after="0" w:line="259" w:lineRule="auto"/>
        <w:ind w:left="17" w:right="0" w:firstLine="0"/>
        <w:jc w:val="left"/>
        <w:rPr>
          <w:rFonts w:hint="eastAsia"/>
        </w:rPr>
      </w:pPr>
      <w:r>
        <w:rPr>
          <w:rFonts w:hint="eastAsia"/>
        </w:rPr>
        <w:t>祂将要‘作避风所和避暴雨的隐密处，又像河流在干旱之地，像大磐石的影子在疲乏之地’（以赛亚书 32:2）。</w:t>
      </w:r>
    </w:p>
    <w:p w14:paraId="6C32274F">
      <w:pPr>
        <w:spacing w:after="0" w:line="259" w:lineRule="auto"/>
        <w:ind w:left="17" w:right="0" w:firstLine="0"/>
        <w:jc w:val="left"/>
        <w:rPr>
          <w:rFonts w:hint="eastAsia"/>
        </w:rPr>
      </w:pPr>
    </w:p>
    <w:p w14:paraId="25EAFD07">
      <w:pPr>
        <w:spacing w:after="0" w:line="259" w:lineRule="auto"/>
        <w:ind w:left="17" w:right="0" w:firstLine="0"/>
        <w:jc w:val="left"/>
        <w:rPr>
          <w:rFonts w:hint="eastAsia"/>
        </w:rPr>
      </w:pPr>
      <w:r>
        <w:rPr>
          <w:rFonts w:hint="eastAsia"/>
        </w:rPr>
        <w:t>He was to 'feed His flock like a shepherd; to gather the lambs with His arm, to carry them in His bosom, to lead gently those that were with young' (Isaiah 40:11).</w:t>
      </w:r>
    </w:p>
    <w:p w14:paraId="7E7B9FA8">
      <w:pPr>
        <w:spacing w:after="0" w:line="259" w:lineRule="auto"/>
        <w:ind w:left="17" w:right="0" w:firstLine="0"/>
        <w:jc w:val="left"/>
        <w:rPr>
          <w:rFonts w:hint="eastAsia"/>
        </w:rPr>
      </w:pPr>
      <w:r>
        <w:rPr>
          <w:rFonts w:hint="eastAsia"/>
        </w:rPr>
        <w:t>祂必像牧人牧养自己的羊群，用膀臂聚集羊羔抱在怀中，慢慢引导那乳养小羊的’（以赛亚书 40:11）。</w:t>
      </w:r>
    </w:p>
    <w:p w14:paraId="34052FF6">
      <w:pPr>
        <w:spacing w:after="0" w:line="259" w:lineRule="auto"/>
        <w:ind w:left="17" w:right="0" w:firstLine="0"/>
        <w:jc w:val="left"/>
        <w:rPr>
          <w:rFonts w:hint="eastAsia"/>
        </w:rPr>
      </w:pPr>
    </w:p>
    <w:p w14:paraId="071CB65B">
      <w:pPr>
        <w:spacing w:after="0" w:line="259" w:lineRule="auto"/>
        <w:ind w:left="17" w:right="0" w:firstLine="0"/>
        <w:jc w:val="left"/>
        <w:rPr>
          <w:rFonts w:hint="eastAsia"/>
        </w:rPr>
      </w:pPr>
      <w:r>
        <w:rPr>
          <w:rFonts w:hint="eastAsia"/>
        </w:rPr>
        <w:t>He was not to 'break the bruised reed, nor to quench the smoking flax' (Isaiah 43:3).</w:t>
      </w:r>
    </w:p>
    <w:p w14:paraId="1442BB2A">
      <w:pPr>
        <w:spacing w:after="0" w:line="259" w:lineRule="auto"/>
        <w:ind w:left="17" w:right="0" w:firstLine="0"/>
        <w:jc w:val="left"/>
        <w:rPr>
          <w:rFonts w:hint="eastAsia"/>
        </w:rPr>
      </w:pPr>
      <w:r>
        <w:rPr>
          <w:rFonts w:hint="eastAsia"/>
        </w:rPr>
        <w:t>祂‘压伤的芦苇，祂不折断；将残的灯火，祂不吹灭’（以赛亚书 42:3）。</w:t>
      </w:r>
    </w:p>
    <w:p w14:paraId="535B57DE">
      <w:pPr>
        <w:spacing w:after="0" w:line="259" w:lineRule="auto"/>
        <w:ind w:left="17" w:right="0" w:firstLine="0"/>
        <w:jc w:val="left"/>
        <w:rPr>
          <w:rFonts w:hint="eastAsia"/>
        </w:rPr>
      </w:pPr>
    </w:p>
    <w:p w14:paraId="74F95BB3">
      <w:pPr>
        <w:spacing w:after="0" w:line="259" w:lineRule="auto"/>
        <w:ind w:left="17" w:right="0" w:firstLine="0"/>
        <w:jc w:val="left"/>
        <w:rPr>
          <w:rFonts w:hint="eastAsia"/>
        </w:rPr>
      </w:pPr>
      <w:r>
        <w:rPr>
          <w:rFonts w:hint="eastAsia"/>
        </w:rPr>
        <w:t>He was to 'open the blind eyes, to bring out the prisoners from the prison, and them that sit in darkness out of the prison-house;…to bring the blind by a way that they knew not' (Isaiah 42:7, 16).</w:t>
      </w:r>
    </w:p>
    <w:p w14:paraId="633FE86A">
      <w:pPr>
        <w:spacing w:after="0" w:line="259" w:lineRule="auto"/>
        <w:ind w:left="17" w:right="0" w:firstLine="0"/>
        <w:jc w:val="left"/>
        <w:rPr>
          <w:rFonts w:hint="eastAsia"/>
        </w:rPr>
      </w:pPr>
      <w:r>
        <w:rPr>
          <w:rFonts w:hint="eastAsia"/>
        </w:rPr>
        <w:t>祂要‘开瞎子的眼，领被囚的出牢狱，领坐在黑暗中的出监牢；…要引瞎子行不认识的道’（以赛亚书 42:7, 16）。</w:t>
      </w:r>
    </w:p>
    <w:p w14:paraId="2AFA86C7">
      <w:pPr>
        <w:spacing w:after="0" w:line="259" w:lineRule="auto"/>
        <w:ind w:left="17" w:right="0" w:firstLine="0"/>
        <w:jc w:val="left"/>
        <w:rPr>
          <w:rFonts w:hint="eastAsia"/>
        </w:rPr>
      </w:pPr>
    </w:p>
    <w:p w14:paraId="4320A5B5">
      <w:pPr>
        <w:spacing w:after="0" w:line="259" w:lineRule="auto"/>
        <w:ind w:left="17" w:right="0" w:firstLine="0"/>
        <w:jc w:val="left"/>
        <w:rPr>
          <w:rFonts w:hint="eastAsia"/>
        </w:rPr>
      </w:pPr>
      <w:r>
        <w:rPr>
          <w:rFonts w:hint="eastAsia"/>
        </w:rPr>
        <w:t>He was to 'bind up the broken-hearted, and to proclaim liberty to the captives' (Isaiah 46:1).</w:t>
      </w:r>
    </w:p>
    <w:p w14:paraId="2C4E89A5">
      <w:pPr>
        <w:spacing w:after="0" w:line="259" w:lineRule="auto"/>
        <w:ind w:left="17" w:right="0" w:firstLine="0"/>
        <w:jc w:val="left"/>
        <w:rPr>
          <w:rFonts w:hint="eastAsia"/>
        </w:rPr>
      </w:pPr>
      <w:r>
        <w:rPr>
          <w:rFonts w:hint="eastAsia"/>
        </w:rPr>
        <w:t>祂要‘医好伤心的人，报告被掳的得释放’（以赛亚书 61:1）。</w:t>
      </w:r>
    </w:p>
    <w:p w14:paraId="1F93D6DC">
      <w:pPr>
        <w:spacing w:after="0" w:line="259" w:lineRule="auto"/>
        <w:ind w:left="17" w:right="0" w:firstLine="0"/>
        <w:jc w:val="left"/>
        <w:rPr>
          <w:rFonts w:hint="eastAsia"/>
        </w:rPr>
      </w:pPr>
    </w:p>
    <w:p w14:paraId="1B7181C3">
      <w:pPr>
        <w:spacing w:after="0" w:line="259" w:lineRule="auto"/>
        <w:ind w:left="17" w:right="0" w:firstLine="0"/>
        <w:jc w:val="left"/>
        <w:rPr>
          <w:rFonts w:hint="eastAsia"/>
        </w:rPr>
      </w:pPr>
      <w:r>
        <w:rPr>
          <w:rFonts w:hint="eastAsia"/>
        </w:rPr>
        <w:t>He was to be 'afflicted in all the affliction of His people, in His love and pity to redeem them, to bear them and carry them' (Isaiah 63:9); He was 'to comfort them as one whom his mother comforteth' (Isaiah 66:13).</w:t>
      </w:r>
    </w:p>
    <w:p w14:paraId="6A8F71B6">
      <w:pPr>
        <w:spacing w:after="0" w:line="259" w:lineRule="auto"/>
        <w:ind w:left="17" w:right="0" w:firstLine="0"/>
        <w:jc w:val="left"/>
        <w:rPr>
          <w:rFonts w:hint="eastAsia"/>
        </w:rPr>
      </w:pPr>
      <w:r>
        <w:rPr>
          <w:rFonts w:hint="eastAsia"/>
        </w:rPr>
        <w:t>祂‘在他们一切的苦难中，祂也同受苦难；并且祂的慈爱和怜悯救赎他们，背负他们，怀抱他们’（以赛亚书 63:9）；祂‘安慰他们，好像母亲安慰儿子一样’（以赛亚书 66:13）。</w:t>
      </w:r>
    </w:p>
    <w:p w14:paraId="7D9C22BA">
      <w:pPr>
        <w:spacing w:after="0" w:line="259" w:lineRule="auto"/>
        <w:ind w:left="17" w:right="0" w:firstLine="0"/>
        <w:jc w:val="left"/>
        <w:rPr>
          <w:rFonts w:hint="eastAsia"/>
        </w:rPr>
      </w:pPr>
    </w:p>
    <w:p w14:paraId="17E382FD">
      <w:pPr>
        <w:spacing w:after="0" w:line="259" w:lineRule="auto"/>
        <w:ind w:left="17" w:right="0" w:firstLine="0"/>
        <w:jc w:val="left"/>
        <w:rPr>
          <w:rFonts w:hint="eastAsia"/>
        </w:rPr>
      </w:pPr>
      <w:r>
        <w:rPr>
          <w:rFonts w:hint="eastAsia"/>
        </w:rPr>
        <w:t>Let us see how He unfolded this graciousness, this tenderness, in the days of His flesh.</w:t>
      </w:r>
    </w:p>
    <w:p w14:paraId="3683F38B">
      <w:pPr>
        <w:spacing w:after="0" w:line="259" w:lineRule="auto"/>
        <w:ind w:left="17" w:right="0" w:firstLine="0"/>
        <w:jc w:val="left"/>
        <w:rPr>
          <w:rFonts w:hint="eastAsia"/>
        </w:rPr>
      </w:pPr>
      <w:r>
        <w:rPr>
          <w:rFonts w:hint="eastAsia"/>
        </w:rPr>
        <w:t>让我们看看祂在肉身的日子里，如何展现这恩慈，这温柔。</w:t>
      </w:r>
    </w:p>
    <w:p w14:paraId="36AD95C1">
      <w:pPr>
        <w:spacing w:after="0" w:line="259" w:lineRule="auto"/>
        <w:ind w:left="17" w:right="0" w:firstLine="0"/>
        <w:jc w:val="left"/>
        <w:rPr>
          <w:rFonts w:hint="eastAsia"/>
        </w:rPr>
      </w:pPr>
    </w:p>
    <w:p w14:paraId="062B0B1D">
      <w:pPr>
        <w:spacing w:after="0" w:line="259" w:lineRule="auto"/>
        <w:ind w:left="17" w:right="0" w:firstLine="0"/>
        <w:jc w:val="left"/>
        <w:rPr>
          <w:rFonts w:hint="eastAsia"/>
        </w:rPr>
      </w:pPr>
      <w:r>
        <w:rPr>
          <w:rFonts w:hint="eastAsia"/>
        </w:rPr>
        <w:t>We learn this from His own acts and words; from His affability and accessibility everywhere, and to everybody; from His attractiveness and winningness, His perpetual beneficence to all.</w:t>
      </w:r>
    </w:p>
    <w:p w14:paraId="480EFD7E">
      <w:pPr>
        <w:spacing w:after="0" w:line="259" w:lineRule="auto"/>
        <w:ind w:left="17" w:right="0" w:firstLine="0"/>
        <w:jc w:val="left"/>
        <w:rPr>
          <w:rFonts w:hint="eastAsia"/>
        </w:rPr>
      </w:pPr>
      <w:r>
        <w:rPr>
          <w:rFonts w:hint="eastAsia"/>
        </w:rPr>
        <w:t>我们从祂自己的言行中学到这一点；从祂在各处对所有人的和蔼可亲和容易接近；从祂的吸引力和得人心的能力，祂对所有人的 perpetual 的恩惠。</w:t>
      </w:r>
    </w:p>
    <w:p w14:paraId="01322818">
      <w:pPr>
        <w:spacing w:after="0" w:line="259" w:lineRule="auto"/>
        <w:ind w:left="17" w:right="0" w:firstLine="0"/>
        <w:jc w:val="left"/>
        <w:rPr>
          <w:rFonts w:hint="eastAsia"/>
        </w:rPr>
      </w:pPr>
    </w:p>
    <w:p w14:paraId="06A1FA3C">
      <w:pPr>
        <w:spacing w:after="0" w:line="259" w:lineRule="auto"/>
        <w:ind w:left="17" w:right="0" w:firstLine="0"/>
        <w:jc w:val="left"/>
        <w:rPr>
          <w:rFonts w:hint="eastAsia"/>
        </w:rPr>
      </w:pPr>
      <w:r>
        <w:rPr>
          <w:rFonts w:hint="eastAsia"/>
        </w:rPr>
        <w:t>What tenderness in His tears over Jerusalem; in his dealing with the woman that was a sinner; in His acting to the widow of Nain and her son; in His weeping at the tomb of Lazarus; in His pity for the daughters of Jerusalem; in His loving the young man who came to Him; in His being moved with compassion for the multitudes; in His treatment of children,</w:t>
      </w:r>
    </w:p>
    <w:p w14:paraId="5DAF572E">
      <w:pPr>
        <w:spacing w:after="0" w:line="259" w:lineRule="auto"/>
        <w:ind w:left="17" w:right="0" w:firstLine="0"/>
        <w:jc w:val="left"/>
        <w:rPr>
          <w:rFonts w:hint="eastAsia"/>
        </w:rPr>
      </w:pPr>
      <w:r>
        <w:rPr>
          <w:rFonts w:hint="eastAsia"/>
        </w:rPr>
        <w:t>祂为耶路撒冷哀哭时的温柔；祂对待那罪妇时的温柔；祂对待拿因城寡妇和她儿子时的温柔；祂在拉撒路坟前哭泣时的温柔；祂怜悯耶路撒冷众女子时的温柔；祂喜爱那来到祂面前的少年人时的温柔；祂对众人动了慈心时的温柔；祂对待孩童，</w:t>
      </w:r>
    </w:p>
    <w:p w14:paraId="01677583">
      <w:pPr>
        <w:spacing w:after="0" w:line="259" w:lineRule="auto"/>
        <w:ind w:left="17" w:right="0" w:firstLine="0"/>
        <w:jc w:val="left"/>
        <w:rPr>
          <w:rFonts w:hint="eastAsia"/>
        </w:rPr>
      </w:pPr>
    </w:p>
    <w:p w14:paraId="413301E5">
      <w:pPr>
        <w:spacing w:after="0" w:line="259" w:lineRule="auto"/>
        <w:ind w:left="17" w:right="0" w:firstLine="0"/>
        <w:jc w:val="left"/>
        <w:rPr>
          <w:rFonts w:hint="eastAsia"/>
        </w:rPr>
      </w:pPr>
      <w:r>
        <w:rPr>
          <w:rFonts w:hint="eastAsia"/>
        </w:rPr>
        <w:t>both infants and those farther grown,—laying his hands on them, taking them in His arms, and saying, 'Of such is the kingdom of heaven!'</w:t>
      </w:r>
    </w:p>
    <w:p w14:paraId="48A9BEFD">
      <w:pPr>
        <w:spacing w:after="0" w:line="259" w:lineRule="auto"/>
        <w:ind w:left="17" w:right="0" w:firstLine="0"/>
        <w:jc w:val="left"/>
        <w:rPr>
          <w:rFonts w:hint="eastAsia"/>
        </w:rPr>
      </w:pPr>
      <w:r>
        <w:rPr>
          <w:rFonts w:hint="eastAsia"/>
        </w:rPr>
        <w:t>无论是婴孩还是稍大的孩子，—按手在他们身上，把他们抱在怀里，并说：‘天国正是这样的人！’</w:t>
      </w:r>
    </w:p>
    <w:p w14:paraId="0F895B18">
      <w:pPr>
        <w:spacing w:after="0" w:line="259" w:lineRule="auto"/>
        <w:ind w:left="17" w:right="0" w:firstLine="0"/>
        <w:jc w:val="left"/>
        <w:rPr>
          <w:rFonts w:hint="eastAsia"/>
        </w:rPr>
      </w:pPr>
    </w:p>
    <w:p w14:paraId="25469BA6">
      <w:pPr>
        <w:spacing w:after="0" w:line="259" w:lineRule="auto"/>
        <w:ind w:left="17" w:right="0" w:firstLine="0"/>
        <w:jc w:val="left"/>
        <w:rPr>
          <w:rFonts w:hint="eastAsia"/>
        </w:rPr>
      </w:pPr>
      <w:r>
        <w:rPr>
          <w:rFonts w:hint="eastAsia"/>
        </w:rPr>
        <w:t>The Gospels are four portraits in different attitudes, but they all bring out the same tender love.</w:t>
      </w:r>
    </w:p>
    <w:p w14:paraId="740F02FF">
      <w:pPr>
        <w:spacing w:after="0" w:line="259" w:lineRule="auto"/>
        <w:ind w:left="17" w:right="0" w:firstLine="0"/>
        <w:jc w:val="left"/>
        <w:rPr>
          <w:rFonts w:hint="eastAsia"/>
        </w:rPr>
      </w:pPr>
      <w:r>
        <w:rPr>
          <w:rFonts w:hint="eastAsia"/>
        </w:rPr>
        <w:t>四福音书是从不同角度描绘的四幅画像，但它们都显明了同一种温柔的爱。</w:t>
      </w:r>
    </w:p>
    <w:p w14:paraId="63EE30B7">
      <w:pPr>
        <w:spacing w:after="0" w:line="259" w:lineRule="auto"/>
        <w:ind w:left="17" w:right="0" w:firstLine="0"/>
        <w:jc w:val="left"/>
        <w:rPr>
          <w:rFonts w:hint="eastAsia"/>
        </w:rPr>
      </w:pPr>
    </w:p>
    <w:p w14:paraId="75E7951B">
      <w:pPr>
        <w:spacing w:after="0" w:line="259" w:lineRule="auto"/>
        <w:ind w:left="17" w:right="0" w:firstLine="0"/>
        <w:jc w:val="left"/>
        <w:rPr>
          <w:rFonts w:hint="eastAsia"/>
        </w:rPr>
      </w:pPr>
      <w:r>
        <w:rPr>
          <w:rFonts w:hint="eastAsia"/>
        </w:rPr>
        <w:t>It is this tender love that He shows in heaven as well as on earth.</w:t>
      </w:r>
    </w:p>
    <w:p w14:paraId="25C9E8DA">
      <w:pPr>
        <w:spacing w:after="0" w:line="259" w:lineRule="auto"/>
        <w:ind w:left="17" w:right="0" w:firstLine="0"/>
        <w:jc w:val="left"/>
        <w:rPr>
          <w:rFonts w:hint="eastAsia"/>
        </w:rPr>
      </w:pPr>
      <w:r>
        <w:rPr>
          <w:rFonts w:hint="eastAsia"/>
        </w:rPr>
        <w:t>正是这种温柔的爱，祂在天上和在地上都显明出来。</w:t>
      </w:r>
    </w:p>
    <w:p w14:paraId="532B7FE0">
      <w:pPr>
        <w:spacing w:after="0" w:line="259" w:lineRule="auto"/>
        <w:ind w:left="17" w:right="0" w:firstLine="0"/>
        <w:jc w:val="left"/>
        <w:rPr>
          <w:rFonts w:hint="eastAsia"/>
        </w:rPr>
      </w:pPr>
    </w:p>
    <w:p w14:paraId="1B82AEB9">
      <w:pPr>
        <w:spacing w:after="0" w:line="259" w:lineRule="auto"/>
        <w:ind w:left="17" w:right="0" w:firstLine="0"/>
        <w:jc w:val="left"/>
        <w:rPr>
          <w:rFonts w:hint="eastAsia"/>
        </w:rPr>
      </w:pPr>
      <w:r>
        <w:rPr>
          <w:rFonts w:hint="eastAsia"/>
        </w:rPr>
        <w:t>It cheered John in Patmos; and it breathes through these seven epistles, and very beautifully in our text.</w:t>
      </w:r>
    </w:p>
    <w:p w14:paraId="59BF2F22">
      <w:pPr>
        <w:spacing w:after="0" w:line="259" w:lineRule="auto"/>
        <w:ind w:left="17" w:right="0" w:firstLine="0"/>
        <w:jc w:val="left"/>
        <w:rPr>
          <w:rFonts w:hint="eastAsia"/>
        </w:rPr>
      </w:pPr>
      <w:r>
        <w:rPr>
          <w:rFonts w:hint="eastAsia"/>
        </w:rPr>
        <w:t>它在拔摩岛上鼓舞了约翰；它也贯穿在这七封书信中，并在我们的经文中表现得非常优美。</w:t>
      </w:r>
    </w:p>
    <w:p w14:paraId="3D583A46">
      <w:pPr>
        <w:spacing w:after="0" w:line="259" w:lineRule="auto"/>
        <w:ind w:left="17" w:right="0" w:firstLine="0"/>
        <w:jc w:val="left"/>
        <w:rPr>
          <w:rFonts w:hint="eastAsia"/>
        </w:rPr>
      </w:pPr>
    </w:p>
    <w:p w14:paraId="5028305D">
      <w:pPr>
        <w:spacing w:after="0" w:line="259" w:lineRule="auto"/>
        <w:ind w:left="17" w:right="0" w:firstLine="0"/>
        <w:jc w:val="left"/>
        <w:rPr>
          <w:rFonts w:hint="eastAsia"/>
        </w:rPr>
      </w:pPr>
      <w:r>
        <w:rPr>
          <w:rFonts w:hint="eastAsia"/>
        </w:rPr>
        <w:t>What considerate kindness, patience, and gracious meekness are embodied in these words!</w:t>
      </w:r>
    </w:p>
    <w:p w14:paraId="3681AB0C">
      <w:pPr>
        <w:spacing w:after="0" w:line="259" w:lineRule="auto"/>
        <w:ind w:left="17" w:right="0" w:firstLine="0"/>
        <w:jc w:val="left"/>
        <w:rPr>
          <w:rFonts w:hint="eastAsia"/>
        </w:rPr>
      </w:pPr>
      <w:r>
        <w:rPr>
          <w:rFonts w:hint="eastAsia"/>
        </w:rPr>
        <w:t>这些话语中蕴含着何等体贴的仁慈、忍耐和恩慈的温柔！</w:t>
      </w:r>
    </w:p>
    <w:p w14:paraId="2CD49854">
      <w:pPr>
        <w:spacing w:after="0" w:line="259" w:lineRule="auto"/>
        <w:ind w:left="17" w:right="0" w:firstLine="0"/>
        <w:jc w:val="left"/>
        <w:rPr>
          <w:rFonts w:hint="eastAsia"/>
        </w:rPr>
      </w:pPr>
    </w:p>
    <w:p w14:paraId="0E889052">
      <w:pPr>
        <w:spacing w:after="0" w:line="259" w:lineRule="auto"/>
        <w:ind w:left="17" w:right="0" w:firstLine="0"/>
        <w:jc w:val="left"/>
        <w:rPr>
          <w:rFonts w:hint="eastAsia"/>
        </w:rPr>
      </w:pPr>
      <w:r>
        <w:rPr>
          <w:rFonts w:hint="eastAsia"/>
        </w:rPr>
        <w:t>There was something wrong in Philadelphia, but He touches on this very slightly and kindly.</w:t>
      </w:r>
    </w:p>
    <w:p w14:paraId="12B18CD0">
      <w:pPr>
        <w:spacing w:after="0" w:line="259" w:lineRule="auto"/>
        <w:ind w:left="17" w:right="0" w:firstLine="0"/>
        <w:jc w:val="left"/>
        <w:rPr>
          <w:rFonts w:hint="eastAsia"/>
        </w:rPr>
      </w:pPr>
      <w:r>
        <w:rPr>
          <w:rFonts w:hint="eastAsia"/>
        </w:rPr>
        <w:t>非拉铁非有不对之处，但祂非常轻描淡写且仁慈地提及此事。</w:t>
      </w:r>
    </w:p>
    <w:p w14:paraId="11B74322">
      <w:pPr>
        <w:spacing w:after="0" w:line="259" w:lineRule="auto"/>
        <w:ind w:left="17" w:right="0" w:firstLine="0"/>
        <w:jc w:val="left"/>
        <w:rPr>
          <w:rFonts w:hint="eastAsia"/>
        </w:rPr>
      </w:pPr>
    </w:p>
    <w:p w14:paraId="6F3918E5">
      <w:pPr>
        <w:spacing w:after="0" w:line="259" w:lineRule="auto"/>
        <w:ind w:left="17" w:right="0" w:firstLine="0"/>
        <w:jc w:val="left"/>
        <w:rPr>
          <w:rFonts w:hint="eastAsia"/>
        </w:rPr>
      </w:pPr>
      <w:r>
        <w:rPr>
          <w:rFonts w:hint="eastAsia"/>
        </w:rPr>
        <w:t>We might think there was unfaithfulness in such a way of dealing and speaking, but we know not what manner of spirit we are of.</w:t>
      </w:r>
    </w:p>
    <w:p w14:paraId="62C35903">
      <w:pPr>
        <w:spacing w:after="0" w:line="259" w:lineRule="auto"/>
        <w:ind w:left="17" w:right="0" w:firstLine="0"/>
        <w:jc w:val="left"/>
        <w:rPr>
          <w:rFonts w:hint="eastAsia"/>
        </w:rPr>
      </w:pPr>
      <w:r>
        <w:rPr>
          <w:rFonts w:hint="eastAsia"/>
        </w:rPr>
        <w:t>我们或许认为这种处理和说话的方式是不忠的，但我们不知道我们是怎样的灵。</w:t>
      </w:r>
    </w:p>
    <w:p w14:paraId="2E90E784">
      <w:pPr>
        <w:spacing w:after="0" w:line="259" w:lineRule="auto"/>
        <w:ind w:left="17" w:right="0" w:firstLine="0"/>
        <w:jc w:val="left"/>
        <w:rPr>
          <w:rFonts w:hint="eastAsia"/>
        </w:rPr>
      </w:pPr>
    </w:p>
    <w:p w14:paraId="2283AFF6">
      <w:pPr>
        <w:spacing w:after="0" w:line="259" w:lineRule="auto"/>
        <w:ind w:left="17" w:right="0" w:firstLine="0"/>
        <w:jc w:val="left"/>
        <w:rPr>
          <w:rFonts w:hint="eastAsia"/>
        </w:rPr>
      </w:pPr>
      <w:r>
        <w:rPr>
          <w:rFonts w:hint="eastAsia"/>
        </w:rPr>
        <w:t>Harshness is not faithfulness; strong words are not convincing, still less melting or winning.</w:t>
      </w:r>
    </w:p>
    <w:p w14:paraId="7C5F6F3C">
      <w:pPr>
        <w:spacing w:after="0" w:line="259" w:lineRule="auto"/>
        <w:ind w:left="17" w:right="0" w:firstLine="0"/>
        <w:jc w:val="left"/>
        <w:rPr>
          <w:rFonts w:hint="eastAsia"/>
        </w:rPr>
      </w:pPr>
      <w:r>
        <w:rPr>
          <w:rFonts w:hint="eastAsia"/>
        </w:rPr>
        <w:t>严厉不是忠心；强硬的话语不具说服力，更不用说感人或得人心了。</w:t>
      </w:r>
    </w:p>
    <w:p w14:paraId="421F89A9">
      <w:pPr>
        <w:spacing w:after="0" w:line="259" w:lineRule="auto"/>
        <w:ind w:left="17" w:right="0" w:firstLine="0"/>
        <w:jc w:val="left"/>
        <w:rPr>
          <w:rFonts w:hint="eastAsia"/>
        </w:rPr>
      </w:pPr>
    </w:p>
    <w:p w14:paraId="175E559E">
      <w:pPr>
        <w:spacing w:after="0" w:line="259" w:lineRule="auto"/>
        <w:ind w:left="17" w:right="0" w:firstLine="0"/>
        <w:jc w:val="left"/>
        <w:rPr>
          <w:rFonts w:hint="eastAsia"/>
        </w:rPr>
      </w:pPr>
      <w:r>
        <w:rPr>
          <w:rFonts w:hint="eastAsia"/>
        </w:rPr>
        <w:t>Let us see here—</w:t>
      </w:r>
    </w:p>
    <w:p w14:paraId="1997EAA0">
      <w:pPr>
        <w:spacing w:after="0" w:line="259" w:lineRule="auto"/>
        <w:ind w:left="17" w:right="0" w:firstLine="0"/>
        <w:jc w:val="left"/>
        <w:rPr>
          <w:rFonts w:hint="eastAsia"/>
        </w:rPr>
      </w:pPr>
      <w:r>
        <w:rPr>
          <w:rFonts w:hint="eastAsia"/>
        </w:rPr>
        <w:t>让我们在这里看看—</w:t>
      </w:r>
    </w:p>
    <w:p w14:paraId="214EDEB5">
      <w:pPr>
        <w:spacing w:after="0" w:line="259" w:lineRule="auto"/>
        <w:ind w:left="17" w:right="0" w:firstLine="0"/>
        <w:jc w:val="left"/>
        <w:rPr>
          <w:rFonts w:hint="eastAsia"/>
        </w:rPr>
      </w:pPr>
    </w:p>
    <w:p w14:paraId="163FA957">
      <w:pPr>
        <w:spacing w:after="0" w:line="259" w:lineRule="auto"/>
        <w:ind w:left="17" w:right="0" w:firstLine="0"/>
        <w:jc w:val="left"/>
        <w:rPr>
          <w:rFonts w:hint="eastAsia"/>
        </w:rPr>
      </w:pPr>
      <w:r>
        <w:rPr>
          <w:rFonts w:hint="eastAsia"/>
        </w:rPr>
        <w:t>I.Christ's open door.—The figure here is probably similar to those expressions in which Paul speaks of 'a door being opened to him of the Lord' (2 Corinthians 2:12); of 'a great door and effectual being opened' (I Corinthians 16:9); of 'God opening a door of utterance' (Colossians 4:3).</w:t>
      </w:r>
    </w:p>
    <w:p w14:paraId="2D7260B7">
      <w:pPr>
        <w:spacing w:after="0" w:line="259" w:lineRule="auto"/>
        <w:ind w:left="17" w:right="0" w:firstLine="0"/>
        <w:jc w:val="left"/>
        <w:rPr>
          <w:rFonts w:hint="eastAsia"/>
        </w:rPr>
      </w:pPr>
      <w:r>
        <w:rPr>
          <w:rFonts w:hint="eastAsia"/>
        </w:rPr>
        <w:t>I. 基督敞开的门。—这里的比喻可能与保罗所说的‘主也给我开了门’（哥林多后书 2:12）；‘又宽大又有功效的门开了’（哥林多前书 16:9）；‘神给我们开了传道的门’（歌罗西书 4:3）等表达相似。</w:t>
      </w:r>
    </w:p>
    <w:p w14:paraId="3728EB4A">
      <w:pPr>
        <w:spacing w:after="0" w:line="259" w:lineRule="auto"/>
        <w:ind w:left="17" w:right="0" w:firstLine="0"/>
        <w:jc w:val="left"/>
        <w:rPr>
          <w:rFonts w:hint="eastAsia"/>
        </w:rPr>
      </w:pPr>
    </w:p>
    <w:p w14:paraId="70DAD3BD">
      <w:pPr>
        <w:spacing w:after="0" w:line="259" w:lineRule="auto"/>
        <w:ind w:left="17" w:right="0" w:firstLine="0"/>
        <w:jc w:val="left"/>
        <w:rPr>
          <w:rFonts w:hint="eastAsia"/>
        </w:rPr>
      </w:pPr>
      <w:r>
        <w:rPr>
          <w:rFonts w:hint="eastAsia"/>
        </w:rPr>
        <w:t>In one aspect it us the door of service, and labour, and opportunity; in another, it is the door of success, and blessing, and power.</w:t>
      </w:r>
    </w:p>
    <w:p w14:paraId="623BDAA3">
      <w:pPr>
        <w:spacing w:after="0" w:line="259" w:lineRule="auto"/>
        <w:ind w:left="17" w:right="0" w:firstLine="0"/>
        <w:jc w:val="left"/>
        <w:rPr>
          <w:rFonts w:hint="eastAsia"/>
        </w:rPr>
      </w:pPr>
      <w:r>
        <w:rPr>
          <w:rFonts w:hint="eastAsia"/>
        </w:rPr>
        <w:t>在一方面，它是事奉、劳苦和机会的门；在另一方面，它是成功、祝福和能力的门。</w:t>
      </w:r>
    </w:p>
    <w:p w14:paraId="3CF8B030">
      <w:pPr>
        <w:spacing w:after="0" w:line="259" w:lineRule="auto"/>
        <w:ind w:left="17" w:right="0" w:firstLine="0"/>
        <w:jc w:val="left"/>
        <w:rPr>
          <w:rFonts w:hint="eastAsia"/>
        </w:rPr>
      </w:pPr>
    </w:p>
    <w:p w14:paraId="7C18C135">
      <w:pPr>
        <w:spacing w:after="0" w:line="259" w:lineRule="auto"/>
        <w:ind w:left="17" w:right="0" w:firstLine="0"/>
        <w:jc w:val="left"/>
        <w:rPr>
          <w:rFonts w:hint="eastAsia"/>
        </w:rPr>
      </w:pPr>
      <w:r>
        <w:rPr>
          <w:rFonts w:hint="eastAsia"/>
        </w:rPr>
        <w:t>It is the door both of service and success.</w:t>
      </w:r>
    </w:p>
    <w:p w14:paraId="5F69C7DA">
      <w:pPr>
        <w:spacing w:after="0" w:line="259" w:lineRule="auto"/>
        <w:ind w:left="17" w:right="0" w:firstLine="0"/>
        <w:jc w:val="left"/>
        <w:rPr>
          <w:rFonts w:hint="eastAsia"/>
        </w:rPr>
      </w:pPr>
      <w:r>
        <w:rPr>
          <w:rFonts w:hint="eastAsia"/>
        </w:rPr>
        <w:t>这是事奉和成功的门。</w:t>
      </w:r>
    </w:p>
    <w:p w14:paraId="636D5468">
      <w:pPr>
        <w:spacing w:after="0" w:line="259" w:lineRule="auto"/>
        <w:ind w:left="17" w:right="0" w:firstLine="0"/>
        <w:jc w:val="left"/>
        <w:rPr>
          <w:rFonts w:hint="eastAsia"/>
        </w:rPr>
      </w:pPr>
    </w:p>
    <w:p w14:paraId="2E9A6A9D">
      <w:pPr>
        <w:spacing w:after="0" w:line="259" w:lineRule="auto"/>
        <w:ind w:left="17" w:right="0" w:firstLine="0"/>
        <w:jc w:val="left"/>
        <w:rPr>
          <w:rFonts w:hint="eastAsia"/>
        </w:rPr>
      </w:pPr>
      <w:r>
        <w:rPr>
          <w:rFonts w:hint="eastAsia"/>
        </w:rPr>
        <w:t>It is an open door, not requiring even to be knocked at, but thrown wide open, that the Philadelphians might enter in at once and without obstacle.</w:t>
      </w:r>
    </w:p>
    <w:p w14:paraId="1BDF046E">
      <w:pPr>
        <w:spacing w:after="0" w:line="259" w:lineRule="auto"/>
        <w:ind w:left="17" w:right="0" w:firstLine="0"/>
        <w:jc w:val="left"/>
        <w:rPr>
          <w:rFonts w:hint="eastAsia"/>
        </w:rPr>
      </w:pPr>
      <w:r>
        <w:rPr>
          <w:rFonts w:hint="eastAsia"/>
        </w:rPr>
        <w:t>这是一扇敞开的门，甚至不需要叩门，而是大开着，好让非拉铁非人可以立刻、毫无阻碍地进去。</w:t>
      </w:r>
    </w:p>
    <w:p w14:paraId="38B82410">
      <w:pPr>
        <w:spacing w:after="0" w:line="259" w:lineRule="auto"/>
        <w:ind w:left="17" w:right="0" w:firstLine="0"/>
        <w:jc w:val="left"/>
        <w:rPr>
          <w:rFonts w:hint="eastAsia"/>
        </w:rPr>
      </w:pPr>
    </w:p>
    <w:p w14:paraId="5F8F50AC">
      <w:pPr>
        <w:spacing w:after="0" w:line="259" w:lineRule="auto"/>
        <w:ind w:left="17" w:right="0" w:firstLine="0"/>
        <w:jc w:val="left"/>
        <w:rPr>
          <w:rFonts w:hint="eastAsia"/>
        </w:rPr>
      </w:pPr>
      <w:r>
        <w:rPr>
          <w:rFonts w:hint="eastAsia"/>
        </w:rPr>
        <w:t>Christ, when He comes to men, finds a closed door; so He has to knock; but ''before them' He sets an open door.</w:t>
      </w:r>
    </w:p>
    <w:p w14:paraId="163B6770">
      <w:pPr>
        <w:spacing w:after="0" w:line="259" w:lineRule="auto"/>
        <w:ind w:left="17" w:right="0" w:firstLine="0"/>
        <w:jc w:val="left"/>
        <w:rPr>
          <w:rFonts w:hint="eastAsia"/>
        </w:rPr>
      </w:pPr>
      <w:r>
        <w:rPr>
          <w:rFonts w:hint="eastAsia"/>
        </w:rPr>
        <w:t>基督临到人时，发现一扇关着的门；所以祂必须叩门；但‘在他们面前’祂却设置了一扇敞开的门。</w:t>
      </w:r>
    </w:p>
    <w:p w14:paraId="166E2553">
      <w:pPr>
        <w:spacing w:after="0" w:line="259" w:lineRule="auto"/>
        <w:ind w:left="17" w:right="0" w:firstLine="0"/>
        <w:jc w:val="left"/>
        <w:rPr>
          <w:rFonts w:hint="eastAsia"/>
        </w:rPr>
      </w:pPr>
    </w:p>
    <w:p w14:paraId="6BCEAFAF">
      <w:pPr>
        <w:spacing w:after="0" w:line="259" w:lineRule="auto"/>
        <w:ind w:left="17" w:right="0" w:firstLine="0"/>
        <w:jc w:val="left"/>
        <w:rPr>
          <w:rFonts w:hint="eastAsia"/>
        </w:rPr>
      </w:pPr>
      <w:r>
        <w:rPr>
          <w:rFonts w:hint="eastAsia"/>
        </w:rPr>
        <w:t>It is right before them, immediately in front; for this seems the true point of the word.</w:t>
      </w:r>
    </w:p>
    <w:p w14:paraId="22BDADE1">
      <w:pPr>
        <w:spacing w:after="0" w:line="259" w:lineRule="auto"/>
        <w:ind w:left="17" w:right="0" w:firstLine="0"/>
        <w:jc w:val="left"/>
        <w:rPr>
          <w:rFonts w:hint="eastAsia"/>
        </w:rPr>
      </w:pPr>
      <w:r>
        <w:rPr>
          <w:rFonts w:hint="eastAsia"/>
        </w:rPr>
        <w:t>它就在他们正前方，紧挨着；因为这似乎是这个词的真正要点。</w:t>
      </w:r>
    </w:p>
    <w:p w14:paraId="2BAFE7F6">
      <w:pPr>
        <w:spacing w:after="0" w:line="259" w:lineRule="auto"/>
        <w:ind w:left="17" w:right="0" w:firstLine="0"/>
        <w:jc w:val="left"/>
        <w:rPr>
          <w:rFonts w:hint="eastAsia"/>
        </w:rPr>
      </w:pPr>
    </w:p>
    <w:p w14:paraId="2EFCCB7F">
      <w:pPr>
        <w:spacing w:after="0" w:line="259" w:lineRule="auto"/>
        <w:ind w:left="17" w:right="0" w:firstLine="0"/>
        <w:jc w:val="left"/>
        <w:rPr>
          <w:rFonts w:hint="eastAsia"/>
        </w:rPr>
      </w:pPr>
      <w:r>
        <w:rPr>
          <w:rFonts w:hint="eastAsia"/>
        </w:rPr>
        <w:t>They have not to seek for it; it is not far off nor hidden, but just before them, thus open, by Christ Himself.</w:t>
      </w:r>
    </w:p>
    <w:p w14:paraId="748C91CC">
      <w:pPr>
        <w:spacing w:after="0" w:line="259" w:lineRule="auto"/>
        <w:ind w:left="17" w:right="0" w:firstLine="0"/>
        <w:jc w:val="left"/>
        <w:rPr>
          <w:rFonts w:hint="eastAsia"/>
        </w:rPr>
      </w:pPr>
      <w:r>
        <w:rPr>
          <w:rFonts w:hint="eastAsia"/>
        </w:rPr>
        <w:t>他们不必去寻找它；它不远也不隐藏，就在他们面前，由基督自己如此敞开。</w:t>
      </w:r>
    </w:p>
    <w:p w14:paraId="3B842C36">
      <w:pPr>
        <w:spacing w:after="0" w:line="259" w:lineRule="auto"/>
        <w:ind w:left="17" w:right="0" w:firstLine="0"/>
        <w:jc w:val="left"/>
        <w:rPr>
          <w:rFonts w:hint="eastAsia"/>
        </w:rPr>
      </w:pPr>
    </w:p>
    <w:p w14:paraId="29576AAE">
      <w:pPr>
        <w:spacing w:after="0" w:line="259" w:lineRule="auto"/>
        <w:ind w:left="17" w:right="0" w:firstLine="0"/>
        <w:jc w:val="left"/>
        <w:rPr>
          <w:rFonts w:hint="eastAsia"/>
        </w:rPr>
      </w:pPr>
      <w:r>
        <w:rPr>
          <w:rFonts w:hint="eastAsia"/>
        </w:rPr>
        <w:t>He who has the key of David has unlocked it and thrown it wide open.</w:t>
      </w:r>
    </w:p>
    <w:p w14:paraId="5AF37BCC">
      <w:pPr>
        <w:spacing w:after="0" w:line="259" w:lineRule="auto"/>
        <w:ind w:left="17" w:right="0" w:firstLine="0"/>
        <w:jc w:val="left"/>
        <w:rPr>
          <w:rFonts w:hint="eastAsia"/>
        </w:rPr>
      </w:pPr>
      <w:r>
        <w:rPr>
          <w:rFonts w:hint="eastAsia"/>
        </w:rPr>
        <w:t>那有大卫钥匙的，已经打开了它，并大开着。</w:t>
      </w:r>
    </w:p>
    <w:p w14:paraId="1AB79008">
      <w:pPr>
        <w:spacing w:after="0" w:line="259" w:lineRule="auto"/>
        <w:ind w:left="17" w:right="0" w:firstLine="0"/>
        <w:jc w:val="left"/>
        <w:rPr>
          <w:rFonts w:hint="eastAsia"/>
        </w:rPr>
      </w:pPr>
    </w:p>
    <w:p w14:paraId="107B5753">
      <w:pPr>
        <w:spacing w:after="0" w:line="259" w:lineRule="auto"/>
        <w:ind w:left="17" w:right="0" w:firstLine="0"/>
        <w:jc w:val="left"/>
        <w:rPr>
          <w:rFonts w:hint="eastAsia"/>
        </w:rPr>
      </w:pPr>
      <w:r>
        <w:rPr>
          <w:rFonts w:hint="eastAsia"/>
        </w:rPr>
        <w:t>Christ with His own hand has opened it, and with His own finger points to it, saying, 'Go in.'</w:t>
      </w:r>
    </w:p>
    <w:p w14:paraId="1302C6D4">
      <w:pPr>
        <w:spacing w:after="0" w:line="259" w:lineRule="auto"/>
        <w:ind w:left="17" w:right="0" w:firstLine="0"/>
        <w:jc w:val="left"/>
        <w:rPr>
          <w:rFonts w:hint="eastAsia"/>
        </w:rPr>
      </w:pPr>
      <w:r>
        <w:rPr>
          <w:rFonts w:hint="eastAsia"/>
        </w:rPr>
        <w:t>基督用祂自己的手打开了它，并用祂自己的手指着它，说：‘进去。’</w:t>
      </w:r>
    </w:p>
    <w:p w14:paraId="5B7F90CB">
      <w:pPr>
        <w:spacing w:after="0" w:line="259" w:lineRule="auto"/>
        <w:ind w:left="17" w:right="0" w:firstLine="0"/>
        <w:jc w:val="left"/>
        <w:rPr>
          <w:rFonts w:hint="eastAsia"/>
        </w:rPr>
      </w:pPr>
    </w:p>
    <w:p w14:paraId="21666F5B">
      <w:pPr>
        <w:spacing w:after="0" w:line="259" w:lineRule="auto"/>
        <w:ind w:left="17" w:right="0" w:firstLine="0"/>
        <w:jc w:val="left"/>
        <w:rPr>
          <w:rFonts w:hint="eastAsia"/>
        </w:rPr>
      </w:pPr>
      <w:r>
        <w:rPr>
          <w:rFonts w:hint="eastAsia"/>
        </w:rPr>
        <w:t>Christ has thus two open doors,—an open door for salvation, and an open door for service.</w:t>
      </w:r>
    </w:p>
    <w:p w14:paraId="641E2C27">
      <w:pPr>
        <w:spacing w:after="0" w:line="259" w:lineRule="auto"/>
        <w:ind w:left="17" w:right="0" w:firstLine="0"/>
        <w:jc w:val="left"/>
        <w:rPr>
          <w:rFonts w:hint="eastAsia"/>
        </w:rPr>
      </w:pPr>
      <w:r>
        <w:rPr>
          <w:rFonts w:hint="eastAsia"/>
        </w:rPr>
        <w:t>因此，基督有两扇敞开的门，—一扇是为救恩敞开的门，一扇是为事奉敞开的门。</w:t>
      </w:r>
    </w:p>
    <w:p w14:paraId="23400167">
      <w:pPr>
        <w:spacing w:after="0" w:line="259" w:lineRule="auto"/>
        <w:ind w:left="17" w:right="0" w:firstLine="0"/>
        <w:jc w:val="left"/>
        <w:rPr>
          <w:rFonts w:hint="eastAsia"/>
        </w:rPr>
      </w:pPr>
    </w:p>
    <w:p w14:paraId="1A063B5F">
      <w:pPr>
        <w:spacing w:after="0" w:line="259" w:lineRule="auto"/>
        <w:ind w:left="17" w:right="0" w:firstLine="0"/>
        <w:jc w:val="left"/>
        <w:rPr>
          <w:rFonts w:hint="eastAsia"/>
        </w:rPr>
      </w:pPr>
      <w:r>
        <w:rPr>
          <w:rFonts w:hint="eastAsia"/>
        </w:rPr>
        <w:t>Go in, He says to every loiterer on the outside; Go in and be saved.</w:t>
      </w:r>
    </w:p>
    <w:p w14:paraId="6EDFDC7F">
      <w:pPr>
        <w:spacing w:after="0" w:line="259" w:lineRule="auto"/>
        <w:ind w:left="17" w:right="0" w:firstLine="0"/>
        <w:jc w:val="left"/>
        <w:rPr>
          <w:rFonts w:hint="eastAsia"/>
        </w:rPr>
      </w:pPr>
      <w:r>
        <w:rPr>
          <w:rFonts w:hint="eastAsia"/>
        </w:rPr>
        <w:t>祂对外面每一个徘徊的人说：进去；进去得救。</w:t>
      </w:r>
    </w:p>
    <w:p w14:paraId="0CC7D9E7">
      <w:pPr>
        <w:spacing w:after="0" w:line="259" w:lineRule="auto"/>
        <w:ind w:left="17" w:right="0" w:firstLine="0"/>
        <w:jc w:val="left"/>
        <w:rPr>
          <w:rFonts w:hint="eastAsia"/>
        </w:rPr>
      </w:pPr>
    </w:p>
    <w:p w14:paraId="2DAC6378">
      <w:pPr>
        <w:spacing w:after="0" w:line="259" w:lineRule="auto"/>
        <w:ind w:left="17" w:right="0" w:firstLine="0"/>
        <w:jc w:val="left"/>
        <w:rPr>
          <w:rFonts w:hint="eastAsia"/>
        </w:rPr>
      </w:pPr>
      <w:r>
        <w:rPr>
          <w:rFonts w:hint="eastAsia"/>
        </w:rPr>
        <w:t>See there, just before you is the house of salvation.</w:t>
      </w:r>
    </w:p>
    <w:p w14:paraId="5480FE99">
      <w:pPr>
        <w:spacing w:after="0" w:line="259" w:lineRule="auto"/>
        <w:ind w:left="17" w:right="0" w:firstLine="0"/>
        <w:jc w:val="left"/>
        <w:rPr>
          <w:rFonts w:hint="eastAsia"/>
        </w:rPr>
      </w:pPr>
      <w:r>
        <w:rPr>
          <w:rFonts w:hint="eastAsia"/>
        </w:rPr>
        <w:t>看那里，就在你面前是救恩之家。</w:t>
      </w:r>
    </w:p>
    <w:p w14:paraId="6454BFEA">
      <w:pPr>
        <w:spacing w:after="0" w:line="259" w:lineRule="auto"/>
        <w:ind w:left="17" w:right="0" w:firstLine="0"/>
        <w:jc w:val="left"/>
        <w:rPr>
          <w:rFonts w:hint="eastAsia"/>
        </w:rPr>
      </w:pPr>
    </w:p>
    <w:p w14:paraId="5DE3B867">
      <w:pPr>
        <w:spacing w:after="0" w:line="259" w:lineRule="auto"/>
        <w:ind w:left="17" w:right="0" w:firstLine="0"/>
        <w:jc w:val="left"/>
        <w:rPr>
          <w:rFonts w:hint="eastAsia"/>
        </w:rPr>
      </w:pPr>
      <w:r>
        <w:rPr>
          <w:rFonts w:hint="eastAsia"/>
        </w:rPr>
        <w:t>I have set it before thee open, and no one can shut it (either man or devil.)</w:t>
      </w:r>
    </w:p>
    <w:p w14:paraId="38EFABFF">
      <w:pPr>
        <w:spacing w:after="0" w:line="259" w:lineRule="auto"/>
        <w:ind w:left="17" w:right="0" w:firstLine="0"/>
        <w:jc w:val="left"/>
        <w:rPr>
          <w:rFonts w:hint="eastAsia"/>
        </w:rPr>
      </w:pPr>
      <w:r>
        <w:rPr>
          <w:rFonts w:hint="eastAsia"/>
        </w:rPr>
        <w:t>我已将它向你敞开，无人能关（无论是人还是魔鬼）。</w:t>
      </w:r>
    </w:p>
    <w:p w14:paraId="595828A9">
      <w:pPr>
        <w:spacing w:after="0" w:line="259" w:lineRule="auto"/>
        <w:ind w:left="17" w:right="0" w:firstLine="0"/>
        <w:jc w:val="left"/>
        <w:rPr>
          <w:rFonts w:hint="eastAsia"/>
        </w:rPr>
      </w:pPr>
    </w:p>
    <w:p w14:paraId="5601F9DE">
      <w:pPr>
        <w:spacing w:after="0" w:line="259" w:lineRule="auto"/>
        <w:ind w:left="17" w:right="0" w:firstLine="0"/>
        <w:jc w:val="left"/>
        <w:rPr>
          <w:rFonts w:hint="eastAsia"/>
        </w:rPr>
      </w:pPr>
      <w:r>
        <w:rPr>
          <w:rFonts w:hint="eastAsia"/>
        </w:rPr>
        <w:t>Go in, He says also to each Christian; Go in and work.</w:t>
      </w:r>
    </w:p>
    <w:p w14:paraId="58453EF3">
      <w:pPr>
        <w:spacing w:after="0" w:line="259" w:lineRule="auto"/>
        <w:ind w:left="17" w:right="0" w:firstLine="0"/>
        <w:jc w:val="left"/>
        <w:rPr>
          <w:rFonts w:hint="eastAsia"/>
        </w:rPr>
      </w:pPr>
      <w:r>
        <w:rPr>
          <w:rFonts w:hint="eastAsia"/>
        </w:rPr>
        <w:t>祂也对每个基督徒说：进去；进去作工。</w:t>
      </w:r>
    </w:p>
    <w:p w14:paraId="5608D057">
      <w:pPr>
        <w:spacing w:after="0" w:line="259" w:lineRule="auto"/>
        <w:ind w:left="17" w:right="0" w:firstLine="0"/>
        <w:jc w:val="left"/>
        <w:rPr>
          <w:rFonts w:hint="eastAsia"/>
        </w:rPr>
      </w:pPr>
    </w:p>
    <w:p w14:paraId="084778BA">
      <w:pPr>
        <w:spacing w:after="0" w:line="259" w:lineRule="auto"/>
        <w:ind w:left="17" w:right="0" w:firstLine="0"/>
        <w:jc w:val="left"/>
        <w:rPr>
          <w:rFonts w:hint="eastAsia"/>
        </w:rPr>
      </w:pPr>
      <w:r>
        <w:rPr>
          <w:rFonts w:hint="eastAsia"/>
        </w:rPr>
        <w:t>See, right before you is the door of service.</w:t>
      </w:r>
    </w:p>
    <w:p w14:paraId="550E159A">
      <w:pPr>
        <w:spacing w:after="0" w:line="259" w:lineRule="auto"/>
        <w:ind w:left="17" w:right="0" w:firstLine="0"/>
        <w:jc w:val="left"/>
        <w:rPr>
          <w:rFonts w:hint="eastAsia"/>
        </w:rPr>
      </w:pPr>
      <w:r>
        <w:rPr>
          <w:rFonts w:hint="eastAsia"/>
        </w:rPr>
        <w:t>看哪，就在你面前是事奉的门。</w:t>
      </w:r>
    </w:p>
    <w:p w14:paraId="249BD0DF">
      <w:pPr>
        <w:spacing w:after="0" w:line="259" w:lineRule="auto"/>
        <w:ind w:left="17" w:right="0" w:firstLine="0"/>
        <w:jc w:val="left"/>
        <w:rPr>
          <w:rFonts w:hint="eastAsia"/>
        </w:rPr>
      </w:pPr>
    </w:p>
    <w:p w14:paraId="4D0C31AA">
      <w:pPr>
        <w:spacing w:after="0" w:line="259" w:lineRule="auto"/>
        <w:ind w:left="17" w:right="0" w:firstLine="0"/>
        <w:jc w:val="left"/>
        <w:rPr>
          <w:rFonts w:hint="eastAsia"/>
        </w:rPr>
      </w:pPr>
      <w:r>
        <w:rPr>
          <w:rFonts w:hint="eastAsia"/>
        </w:rPr>
        <w:t>I have set it open, and no man (or rather, 'no one,' whether man or devil) can shut it.</w:t>
      </w:r>
    </w:p>
    <w:p w14:paraId="66D4A472">
      <w:pPr>
        <w:spacing w:after="0" w:line="259" w:lineRule="auto"/>
        <w:ind w:left="17" w:right="0" w:firstLine="0"/>
        <w:jc w:val="left"/>
        <w:rPr>
          <w:rFonts w:hint="eastAsia"/>
        </w:rPr>
      </w:pPr>
      <w:r>
        <w:rPr>
          <w:rFonts w:hint="eastAsia"/>
        </w:rPr>
        <w:t>我已将它敞开，无人（或更确切地说，‘任何一个’，无论是人还是魔鬼）能关上它。</w:t>
      </w:r>
    </w:p>
    <w:p w14:paraId="72BB8E02">
      <w:pPr>
        <w:spacing w:after="0" w:line="259" w:lineRule="auto"/>
        <w:ind w:left="17" w:right="0" w:firstLine="0"/>
        <w:jc w:val="left"/>
        <w:rPr>
          <w:rFonts w:hint="eastAsia"/>
        </w:rPr>
      </w:pPr>
    </w:p>
    <w:p w14:paraId="1EF60CD7">
      <w:pPr>
        <w:spacing w:after="0" w:line="259" w:lineRule="auto"/>
        <w:ind w:left="17" w:right="0" w:firstLine="0"/>
        <w:jc w:val="left"/>
        <w:rPr>
          <w:rFonts w:hint="eastAsia"/>
        </w:rPr>
      </w:pPr>
      <w:r>
        <w:rPr>
          <w:rFonts w:hint="eastAsia"/>
        </w:rPr>
        <w:t>II.The Church's little strength but true faithfulness.—In tenderness and grace He now speaks, to commend.</w:t>
      </w:r>
    </w:p>
    <w:p w14:paraId="32BB451B">
      <w:pPr>
        <w:spacing w:after="0" w:line="259" w:lineRule="auto"/>
        <w:ind w:left="17" w:right="0" w:firstLine="0"/>
        <w:jc w:val="left"/>
        <w:rPr>
          <w:rFonts w:hint="eastAsia"/>
        </w:rPr>
      </w:pPr>
      <w:r>
        <w:rPr>
          <w:rFonts w:hint="eastAsia"/>
        </w:rPr>
        <w:t>II. 教会微小的力量却有真实的忠心。—祂如今以温柔和恩典说话，为要称赞。</w:t>
      </w:r>
    </w:p>
    <w:p w14:paraId="28805088">
      <w:pPr>
        <w:spacing w:after="0" w:line="259" w:lineRule="auto"/>
        <w:ind w:left="17" w:right="0" w:firstLine="0"/>
        <w:jc w:val="left"/>
        <w:rPr>
          <w:rFonts w:hint="eastAsia"/>
        </w:rPr>
      </w:pPr>
    </w:p>
    <w:p w14:paraId="1C80613C">
      <w:pPr>
        <w:spacing w:after="0" w:line="259" w:lineRule="auto"/>
        <w:ind w:left="17" w:right="0" w:firstLine="0"/>
        <w:jc w:val="left"/>
        <w:rPr>
          <w:rFonts w:hint="eastAsia"/>
        </w:rPr>
      </w:pPr>
      <w:r>
        <w:rPr>
          <w:rFonts w:hint="eastAsia"/>
        </w:rPr>
        <w:t>'The Lord is very pitiful and of tender mercy.'</w:t>
      </w:r>
    </w:p>
    <w:p w14:paraId="425CFF24">
      <w:pPr>
        <w:spacing w:after="0" w:line="259" w:lineRule="auto"/>
        <w:ind w:left="17" w:right="0" w:firstLine="0"/>
        <w:jc w:val="left"/>
        <w:rPr>
          <w:rFonts w:hint="eastAsia"/>
        </w:rPr>
      </w:pPr>
      <w:r>
        <w:rPr>
          <w:rFonts w:hint="eastAsia"/>
        </w:rPr>
        <w:t>‘主是满心怜悯，大有慈悲。’</w:t>
      </w:r>
    </w:p>
    <w:p w14:paraId="509E1314">
      <w:pPr>
        <w:spacing w:after="0" w:line="259" w:lineRule="auto"/>
        <w:ind w:left="17" w:right="0" w:firstLine="0"/>
        <w:jc w:val="left"/>
        <w:rPr>
          <w:rFonts w:hint="eastAsia"/>
        </w:rPr>
      </w:pPr>
    </w:p>
    <w:p w14:paraId="085F1E57">
      <w:pPr>
        <w:spacing w:after="0" w:line="259" w:lineRule="auto"/>
        <w:ind w:left="17" w:right="0" w:firstLine="0"/>
        <w:jc w:val="left"/>
        <w:rPr>
          <w:rFonts w:hint="eastAsia"/>
        </w:rPr>
      </w:pPr>
      <w:r>
        <w:rPr>
          <w:rFonts w:hint="eastAsia"/>
        </w:rPr>
        <w:t>Three reasons are given for this consideration and love.</w:t>
      </w:r>
    </w:p>
    <w:p w14:paraId="6A5699E2">
      <w:pPr>
        <w:spacing w:after="0" w:line="259" w:lineRule="auto"/>
        <w:ind w:left="17" w:right="0" w:firstLine="0"/>
        <w:jc w:val="left"/>
        <w:rPr>
          <w:rFonts w:hint="eastAsia"/>
        </w:rPr>
      </w:pPr>
      <w:r>
        <w:rPr>
          <w:rFonts w:hint="eastAsia"/>
        </w:rPr>
        <w:t>为这种体贴和爱给出了三个理由。</w:t>
      </w:r>
    </w:p>
    <w:p w14:paraId="58F97703">
      <w:pPr>
        <w:spacing w:after="0" w:line="259" w:lineRule="auto"/>
        <w:ind w:left="17" w:right="0" w:firstLine="0"/>
        <w:jc w:val="left"/>
        <w:rPr>
          <w:rFonts w:hint="eastAsia"/>
        </w:rPr>
      </w:pPr>
    </w:p>
    <w:p w14:paraId="71199020">
      <w:pPr>
        <w:spacing w:after="0" w:line="259" w:lineRule="auto"/>
        <w:ind w:left="17" w:right="0" w:firstLine="0"/>
        <w:jc w:val="left"/>
        <w:rPr>
          <w:rFonts w:hint="eastAsia"/>
        </w:rPr>
      </w:pPr>
      <w:r>
        <w:rPr>
          <w:rFonts w:hint="eastAsia"/>
        </w:rPr>
        <w:t>(1.) Thou hast little strength,—not 'Thou hast a little,' but 'Thou has little.'</w:t>
      </w:r>
    </w:p>
    <w:p w14:paraId="051EE6C6">
      <w:pPr>
        <w:spacing w:after="0" w:line="259" w:lineRule="auto"/>
        <w:ind w:left="17" w:right="0" w:firstLine="0"/>
        <w:jc w:val="left"/>
        <w:rPr>
          <w:rFonts w:hint="eastAsia"/>
        </w:rPr>
      </w:pPr>
      <w:r>
        <w:rPr>
          <w:rFonts w:hint="eastAsia"/>
        </w:rPr>
        <w:t>(1.) 你力量微小，—不是‘你有一点’，而是‘你只有一点点’。</w:t>
      </w:r>
    </w:p>
    <w:p w14:paraId="11177D35">
      <w:pPr>
        <w:spacing w:after="0" w:line="259" w:lineRule="auto"/>
        <w:ind w:left="17" w:right="0" w:firstLine="0"/>
        <w:jc w:val="left"/>
        <w:rPr>
          <w:rFonts w:hint="eastAsia"/>
        </w:rPr>
      </w:pPr>
    </w:p>
    <w:p w14:paraId="1369DDB5">
      <w:pPr>
        <w:spacing w:after="0" w:line="259" w:lineRule="auto"/>
        <w:ind w:left="17" w:right="0" w:firstLine="0"/>
        <w:jc w:val="left"/>
        <w:rPr>
          <w:rFonts w:hint="eastAsia"/>
        </w:rPr>
      </w:pPr>
      <w:r>
        <w:rPr>
          <w:rFonts w:hint="eastAsia"/>
        </w:rPr>
        <w:t>It was this Philadelphian feebleness that excited the compassion.</w:t>
      </w:r>
    </w:p>
    <w:p w14:paraId="363EB2A7">
      <w:pPr>
        <w:spacing w:after="0" w:line="259" w:lineRule="auto"/>
        <w:ind w:left="17" w:right="0" w:firstLine="0"/>
        <w:jc w:val="left"/>
        <w:rPr>
          <w:rFonts w:hint="eastAsia"/>
        </w:rPr>
      </w:pPr>
      <w:r>
        <w:rPr>
          <w:rFonts w:hint="eastAsia"/>
        </w:rPr>
        <w:t>正是这非拉铁非的软弱，激起了同情。</w:t>
      </w:r>
    </w:p>
    <w:p w14:paraId="0EFCAC8F">
      <w:pPr>
        <w:spacing w:after="0" w:line="259" w:lineRule="auto"/>
        <w:ind w:left="17" w:right="0" w:firstLine="0"/>
        <w:jc w:val="left"/>
        <w:rPr>
          <w:rFonts w:hint="eastAsia"/>
        </w:rPr>
      </w:pPr>
    </w:p>
    <w:p w14:paraId="4616B1C1">
      <w:pPr>
        <w:spacing w:after="0" w:line="259" w:lineRule="auto"/>
        <w:ind w:left="17" w:right="0" w:firstLine="0"/>
        <w:jc w:val="left"/>
        <w:rPr>
          <w:rFonts w:hint="eastAsia"/>
        </w:rPr>
      </w:pPr>
      <w:r>
        <w:rPr>
          <w:rFonts w:hint="eastAsia"/>
        </w:rPr>
        <w:t>Little strength!</w:t>
      </w:r>
    </w:p>
    <w:p w14:paraId="4275B5A4">
      <w:pPr>
        <w:spacing w:after="0" w:line="259" w:lineRule="auto"/>
        <w:ind w:left="17" w:right="0" w:firstLine="0"/>
        <w:jc w:val="left"/>
        <w:rPr>
          <w:rFonts w:hint="eastAsia"/>
        </w:rPr>
      </w:pPr>
      <w:r>
        <w:rPr>
          <w:rFonts w:hint="eastAsia"/>
        </w:rPr>
        <w:t>力量微小！</w:t>
      </w:r>
    </w:p>
    <w:p w14:paraId="66F66E5D">
      <w:pPr>
        <w:spacing w:after="0" w:line="259" w:lineRule="auto"/>
        <w:ind w:left="17" w:right="0" w:firstLine="0"/>
        <w:jc w:val="left"/>
        <w:rPr>
          <w:rFonts w:hint="eastAsia"/>
        </w:rPr>
      </w:pPr>
    </w:p>
    <w:p w14:paraId="78792F95">
      <w:pPr>
        <w:spacing w:after="0" w:line="259" w:lineRule="auto"/>
        <w:ind w:left="17" w:right="0" w:firstLine="0"/>
        <w:jc w:val="left"/>
        <w:rPr>
          <w:rFonts w:hint="eastAsia"/>
        </w:rPr>
      </w:pPr>
      <w:r>
        <w:rPr>
          <w:rFonts w:hint="eastAsia"/>
        </w:rPr>
        <w:t>How tenderly He speaks!</w:t>
      </w:r>
    </w:p>
    <w:p w14:paraId="32327696">
      <w:pPr>
        <w:spacing w:after="0" w:line="259" w:lineRule="auto"/>
        <w:ind w:left="17" w:right="0" w:firstLine="0"/>
        <w:jc w:val="left"/>
        <w:rPr>
          <w:rFonts w:hint="eastAsia"/>
        </w:rPr>
      </w:pPr>
      <w:r>
        <w:rPr>
          <w:rFonts w:hint="eastAsia"/>
        </w:rPr>
        <w:t>祂说话何等温柔！</w:t>
      </w:r>
    </w:p>
    <w:p w14:paraId="478A5F41">
      <w:pPr>
        <w:spacing w:after="0" w:line="259" w:lineRule="auto"/>
        <w:ind w:left="17" w:right="0" w:firstLine="0"/>
        <w:jc w:val="left"/>
        <w:rPr>
          <w:rFonts w:hint="eastAsia"/>
        </w:rPr>
      </w:pPr>
    </w:p>
    <w:p w14:paraId="46A76B26">
      <w:pPr>
        <w:spacing w:after="0" w:line="259" w:lineRule="auto"/>
        <w:ind w:left="17" w:right="0" w:firstLine="0"/>
        <w:jc w:val="left"/>
        <w:rPr>
          <w:rFonts w:hint="eastAsia"/>
        </w:rPr>
      </w:pPr>
      <w:r>
        <w:rPr>
          <w:rFonts w:hint="eastAsia"/>
        </w:rPr>
        <w:t>Little strength!</w:t>
      </w:r>
    </w:p>
    <w:p w14:paraId="5D34CF96">
      <w:pPr>
        <w:spacing w:after="0" w:line="259" w:lineRule="auto"/>
        <w:ind w:left="17" w:right="0" w:firstLine="0"/>
        <w:jc w:val="left"/>
        <w:rPr>
          <w:rFonts w:hint="eastAsia"/>
        </w:rPr>
      </w:pPr>
      <w:r>
        <w:rPr>
          <w:rFonts w:hint="eastAsia"/>
        </w:rPr>
        <w:t>力量微小！</w:t>
      </w:r>
    </w:p>
    <w:p w14:paraId="171100DD">
      <w:pPr>
        <w:spacing w:after="0" w:line="259" w:lineRule="auto"/>
        <w:ind w:left="17" w:right="0" w:firstLine="0"/>
        <w:jc w:val="left"/>
        <w:rPr>
          <w:rFonts w:hint="eastAsia"/>
        </w:rPr>
      </w:pPr>
    </w:p>
    <w:p w14:paraId="3EC4509E">
      <w:pPr>
        <w:spacing w:after="0" w:line="259" w:lineRule="auto"/>
        <w:ind w:left="17" w:right="0" w:firstLine="0"/>
        <w:jc w:val="left"/>
        <w:rPr>
          <w:rFonts w:hint="eastAsia"/>
        </w:rPr>
      </w:pPr>
      <w:r>
        <w:rPr>
          <w:rFonts w:hint="eastAsia"/>
        </w:rPr>
        <w:t>Therefore thou needest an open door.</w:t>
      </w:r>
    </w:p>
    <w:p w14:paraId="19E4C706">
      <w:pPr>
        <w:spacing w:after="0" w:line="259" w:lineRule="auto"/>
        <w:ind w:left="17" w:right="0" w:firstLine="0"/>
        <w:jc w:val="left"/>
        <w:rPr>
          <w:rFonts w:hint="eastAsia"/>
        </w:rPr>
      </w:pPr>
      <w:r>
        <w:rPr>
          <w:rFonts w:hint="eastAsia"/>
        </w:rPr>
        <w:t>因此你需要一扇敞开的门。</w:t>
      </w:r>
    </w:p>
    <w:p w14:paraId="3510612F">
      <w:pPr>
        <w:spacing w:after="0" w:line="259" w:lineRule="auto"/>
        <w:ind w:left="17" w:right="0" w:firstLine="0"/>
        <w:jc w:val="left"/>
        <w:rPr>
          <w:rFonts w:hint="eastAsia"/>
        </w:rPr>
      </w:pPr>
    </w:p>
    <w:p w14:paraId="049B898E">
      <w:pPr>
        <w:spacing w:after="0" w:line="259" w:lineRule="auto"/>
        <w:ind w:left="17" w:right="0" w:firstLine="0"/>
        <w:jc w:val="left"/>
        <w:rPr>
          <w:rFonts w:hint="eastAsia"/>
        </w:rPr>
      </w:pPr>
      <w:r>
        <w:rPr>
          <w:rFonts w:hint="eastAsia"/>
        </w:rPr>
        <w:t>Thou has no power to fight or struggle.</w:t>
      </w:r>
    </w:p>
    <w:p w14:paraId="678B6999">
      <w:pPr>
        <w:spacing w:after="0" w:line="259" w:lineRule="auto"/>
        <w:ind w:left="17" w:right="0" w:firstLine="0"/>
        <w:jc w:val="left"/>
        <w:rPr>
          <w:rFonts w:hint="eastAsia"/>
        </w:rPr>
      </w:pPr>
      <w:r>
        <w:rPr>
          <w:rFonts w:hint="eastAsia"/>
        </w:rPr>
        <w:t>你没有力量争战或挣扎。</w:t>
      </w:r>
    </w:p>
    <w:p w14:paraId="2B9B17B8">
      <w:pPr>
        <w:spacing w:after="0" w:line="259" w:lineRule="auto"/>
        <w:ind w:left="17" w:right="0" w:firstLine="0"/>
        <w:jc w:val="left"/>
        <w:rPr>
          <w:rFonts w:hint="eastAsia"/>
        </w:rPr>
      </w:pPr>
    </w:p>
    <w:p w14:paraId="59E2FC58">
      <w:pPr>
        <w:spacing w:after="0" w:line="259" w:lineRule="auto"/>
        <w:ind w:left="17" w:right="0" w:firstLine="0"/>
        <w:jc w:val="left"/>
        <w:rPr>
          <w:rFonts w:hint="eastAsia"/>
        </w:rPr>
      </w:pPr>
      <w:r>
        <w:rPr>
          <w:rFonts w:hint="eastAsia"/>
        </w:rPr>
        <w:t>Nothing but an open door will do for such little strength.</w:t>
      </w:r>
    </w:p>
    <w:p w14:paraId="76082FF2">
      <w:pPr>
        <w:spacing w:after="0" w:line="259" w:lineRule="auto"/>
        <w:ind w:left="17" w:right="0" w:firstLine="0"/>
        <w:jc w:val="left"/>
        <w:rPr>
          <w:rFonts w:hint="eastAsia"/>
        </w:rPr>
      </w:pPr>
      <w:r>
        <w:rPr>
          <w:rFonts w:hint="eastAsia"/>
        </w:rPr>
        <w:t>对于这样微小的力量，除了敞开的门，别无他法。</w:t>
      </w:r>
    </w:p>
    <w:p w14:paraId="69EE84A0">
      <w:pPr>
        <w:spacing w:after="0" w:line="259" w:lineRule="auto"/>
        <w:ind w:left="17" w:right="0" w:firstLine="0"/>
        <w:jc w:val="left"/>
        <w:rPr>
          <w:rFonts w:hint="eastAsia"/>
        </w:rPr>
      </w:pPr>
    </w:p>
    <w:p w14:paraId="35BC6458">
      <w:pPr>
        <w:spacing w:after="0" w:line="259" w:lineRule="auto"/>
        <w:ind w:left="17" w:right="0" w:firstLine="0"/>
        <w:jc w:val="left"/>
        <w:rPr>
          <w:rFonts w:hint="eastAsia"/>
        </w:rPr>
      </w:pPr>
      <w:r>
        <w:rPr>
          <w:rFonts w:hint="eastAsia"/>
        </w:rPr>
        <w:t>The little strength and the open door suit each other well.</w:t>
      </w:r>
    </w:p>
    <w:p w14:paraId="0D9FE56C">
      <w:pPr>
        <w:spacing w:after="0" w:line="259" w:lineRule="auto"/>
        <w:ind w:left="17" w:right="0" w:firstLine="0"/>
        <w:jc w:val="left"/>
        <w:rPr>
          <w:rFonts w:hint="eastAsia"/>
        </w:rPr>
      </w:pPr>
      <w:r>
        <w:rPr>
          <w:rFonts w:hint="eastAsia"/>
        </w:rPr>
        <w:t>微小的力量和敞开的门彼此非常相配。</w:t>
      </w:r>
    </w:p>
    <w:p w14:paraId="60A0D2F0">
      <w:pPr>
        <w:spacing w:after="0" w:line="259" w:lineRule="auto"/>
        <w:ind w:left="17" w:right="0" w:firstLine="0"/>
        <w:jc w:val="left"/>
        <w:rPr>
          <w:rFonts w:hint="eastAsia"/>
        </w:rPr>
      </w:pPr>
    </w:p>
    <w:p w14:paraId="6C5C6808">
      <w:pPr>
        <w:spacing w:after="0" w:line="259" w:lineRule="auto"/>
        <w:ind w:left="17" w:right="0" w:firstLine="0"/>
        <w:jc w:val="left"/>
        <w:rPr>
          <w:rFonts w:hint="eastAsia"/>
        </w:rPr>
      </w:pPr>
      <w:r>
        <w:rPr>
          <w:rFonts w:hint="eastAsia"/>
        </w:rPr>
        <w:t>He knoweth our frame, and remembereth that we are dust.</w:t>
      </w:r>
    </w:p>
    <w:p w14:paraId="3BC438CD">
      <w:pPr>
        <w:spacing w:after="0" w:line="259" w:lineRule="auto"/>
        <w:ind w:left="17" w:right="0" w:firstLine="0"/>
        <w:jc w:val="left"/>
        <w:rPr>
          <w:rFonts w:hint="eastAsia"/>
        </w:rPr>
      </w:pPr>
      <w:r>
        <w:rPr>
          <w:rFonts w:hint="eastAsia"/>
        </w:rPr>
        <w:t>祂知道我们的本体，思念我们不过是尘土。</w:t>
      </w:r>
    </w:p>
    <w:p w14:paraId="1ED79CB4">
      <w:pPr>
        <w:spacing w:after="0" w:line="259" w:lineRule="auto"/>
        <w:ind w:left="17" w:right="0" w:firstLine="0"/>
        <w:jc w:val="left"/>
        <w:rPr>
          <w:rFonts w:hint="eastAsia"/>
        </w:rPr>
      </w:pPr>
    </w:p>
    <w:p w14:paraId="6B9591F5">
      <w:pPr>
        <w:spacing w:after="0" w:line="259" w:lineRule="auto"/>
        <w:ind w:left="17" w:right="0" w:firstLine="0"/>
        <w:jc w:val="left"/>
        <w:rPr>
          <w:rFonts w:hint="eastAsia"/>
        </w:rPr>
      </w:pPr>
      <w:r>
        <w:rPr>
          <w:rFonts w:hint="eastAsia"/>
        </w:rPr>
        <w:t>He pities our feebleness; and because we are 'without strength,' He interposes to help.</w:t>
      </w:r>
    </w:p>
    <w:p w14:paraId="73C186D2">
      <w:pPr>
        <w:spacing w:after="0" w:line="259" w:lineRule="auto"/>
        <w:ind w:left="17" w:right="0" w:firstLine="0"/>
        <w:jc w:val="left"/>
        <w:rPr>
          <w:rFonts w:hint="eastAsia"/>
        </w:rPr>
      </w:pPr>
      <w:r>
        <w:rPr>
          <w:rFonts w:hint="eastAsia"/>
        </w:rPr>
        <w:t>祂怜悯我们的软弱；因为我们‘无力’，祂就介入帮助。</w:t>
      </w:r>
    </w:p>
    <w:p w14:paraId="2892AF45">
      <w:pPr>
        <w:spacing w:after="0" w:line="259" w:lineRule="auto"/>
        <w:ind w:left="17" w:right="0" w:firstLine="0"/>
        <w:jc w:val="left"/>
        <w:rPr>
          <w:rFonts w:hint="eastAsia"/>
        </w:rPr>
      </w:pPr>
    </w:p>
    <w:p w14:paraId="7E063AE2">
      <w:pPr>
        <w:spacing w:after="0" w:line="259" w:lineRule="auto"/>
        <w:ind w:left="17" w:right="0" w:firstLine="0"/>
        <w:jc w:val="left"/>
        <w:rPr>
          <w:rFonts w:hint="eastAsia"/>
        </w:rPr>
      </w:pPr>
      <w:r>
        <w:rPr>
          <w:rFonts w:hint="eastAsia"/>
        </w:rPr>
        <w:t>The less of strength, the more of pity and of help.</w:t>
      </w:r>
    </w:p>
    <w:p w14:paraId="296A9BD1">
      <w:pPr>
        <w:spacing w:after="0" w:line="259" w:lineRule="auto"/>
        <w:ind w:left="17" w:right="0" w:firstLine="0"/>
        <w:jc w:val="left"/>
        <w:rPr>
          <w:rFonts w:hint="eastAsia"/>
        </w:rPr>
      </w:pPr>
      <w:r>
        <w:rPr>
          <w:rFonts w:hint="eastAsia"/>
        </w:rPr>
        <w:t>力量越少，怜悯和帮助就越多。</w:t>
      </w:r>
    </w:p>
    <w:p w14:paraId="25689DD8">
      <w:pPr>
        <w:spacing w:after="0" w:line="259" w:lineRule="auto"/>
        <w:ind w:left="17" w:right="0" w:firstLine="0"/>
        <w:jc w:val="left"/>
        <w:rPr>
          <w:rFonts w:hint="eastAsia"/>
        </w:rPr>
      </w:pPr>
    </w:p>
    <w:p w14:paraId="234F3D70">
      <w:pPr>
        <w:spacing w:after="0" w:line="259" w:lineRule="auto"/>
        <w:ind w:left="17" w:right="0" w:firstLine="0"/>
        <w:jc w:val="left"/>
        <w:rPr>
          <w:rFonts w:hint="eastAsia"/>
        </w:rPr>
      </w:pPr>
      <w:r>
        <w:rPr>
          <w:rFonts w:hint="eastAsia"/>
        </w:rPr>
        <w:t>'To them that have no might He increaseth strength.'</w:t>
      </w:r>
    </w:p>
    <w:p w14:paraId="0A4E029A">
      <w:pPr>
        <w:spacing w:after="0" w:line="259" w:lineRule="auto"/>
        <w:ind w:left="17" w:right="0" w:firstLine="0"/>
        <w:jc w:val="left"/>
        <w:rPr>
          <w:rFonts w:hint="eastAsia"/>
        </w:rPr>
      </w:pPr>
      <w:r>
        <w:rPr>
          <w:rFonts w:hint="eastAsia"/>
        </w:rPr>
        <w:t>‘那没有能力的，祂加添力量。’</w:t>
      </w:r>
    </w:p>
    <w:p w14:paraId="49A1BBEE">
      <w:pPr>
        <w:spacing w:after="0" w:line="259" w:lineRule="auto"/>
        <w:ind w:left="17" w:right="0" w:firstLine="0"/>
        <w:jc w:val="left"/>
        <w:rPr>
          <w:rFonts w:hint="eastAsia"/>
        </w:rPr>
      </w:pPr>
    </w:p>
    <w:p w14:paraId="21B11D16">
      <w:pPr>
        <w:spacing w:after="0" w:line="259" w:lineRule="auto"/>
        <w:ind w:left="17" w:right="0" w:firstLine="0"/>
        <w:jc w:val="left"/>
        <w:rPr>
          <w:rFonts w:hint="eastAsia"/>
        </w:rPr>
      </w:pPr>
      <w:r>
        <w:rPr>
          <w:rFonts w:hint="eastAsia"/>
        </w:rPr>
        <w:t>(2.) Yet hast kept my word.—In spite of feebleness, she had held fast God's word.</w:t>
      </w:r>
    </w:p>
    <w:p w14:paraId="474E731C">
      <w:pPr>
        <w:spacing w:after="0" w:line="259" w:lineRule="auto"/>
        <w:ind w:left="17" w:right="0" w:firstLine="0"/>
        <w:jc w:val="left"/>
        <w:rPr>
          <w:rFonts w:hint="eastAsia"/>
        </w:rPr>
      </w:pPr>
      <w:r>
        <w:rPr>
          <w:rFonts w:hint="eastAsia"/>
        </w:rPr>
        <w:t>(2.) 你也曾遵守我的道。—尽管软弱，她仍持守神的话。</w:t>
      </w:r>
    </w:p>
    <w:p w14:paraId="32A8A6F4">
      <w:pPr>
        <w:spacing w:after="0" w:line="259" w:lineRule="auto"/>
        <w:ind w:left="17" w:right="0" w:firstLine="0"/>
        <w:jc w:val="left"/>
        <w:rPr>
          <w:rFonts w:hint="eastAsia"/>
        </w:rPr>
      </w:pPr>
    </w:p>
    <w:p w14:paraId="31ED0B83">
      <w:pPr>
        <w:spacing w:after="0" w:line="259" w:lineRule="auto"/>
        <w:ind w:left="17" w:right="0" w:firstLine="0"/>
        <w:jc w:val="left"/>
        <w:rPr>
          <w:rFonts w:hint="eastAsia"/>
        </w:rPr>
      </w:pPr>
      <w:r>
        <w:rPr>
          <w:rFonts w:hint="eastAsia"/>
        </w:rPr>
        <w:t>This may seem a small thing in the eyes of man; not so of God.</w:t>
      </w:r>
    </w:p>
    <w:p w14:paraId="10D13A94">
      <w:pPr>
        <w:spacing w:after="0" w:line="259" w:lineRule="auto"/>
        <w:ind w:left="17" w:right="0" w:firstLine="0"/>
        <w:jc w:val="left"/>
        <w:rPr>
          <w:rFonts w:hint="eastAsia"/>
        </w:rPr>
      </w:pPr>
      <w:r>
        <w:rPr>
          <w:rFonts w:hint="eastAsia"/>
        </w:rPr>
        <w:t>在人眼中，这或许是小事；但在神眼中却不然。</w:t>
      </w:r>
    </w:p>
    <w:p w14:paraId="1665C71A">
      <w:pPr>
        <w:spacing w:after="0" w:line="259" w:lineRule="auto"/>
        <w:ind w:left="17" w:right="0" w:firstLine="0"/>
        <w:jc w:val="left"/>
        <w:rPr>
          <w:rFonts w:hint="eastAsia"/>
        </w:rPr>
      </w:pPr>
    </w:p>
    <w:p w14:paraId="53B97D84">
      <w:pPr>
        <w:spacing w:after="0" w:line="259" w:lineRule="auto"/>
        <w:ind w:left="17" w:right="0" w:firstLine="0"/>
        <w:jc w:val="left"/>
        <w:rPr>
          <w:rFonts w:hint="eastAsia"/>
        </w:rPr>
      </w:pPr>
      <w:r>
        <w:rPr>
          <w:rFonts w:hint="eastAsia"/>
        </w:rPr>
        <w:t>He lays great stress upon our keeping His word.</w:t>
      </w:r>
    </w:p>
    <w:p w14:paraId="0D7CBF27">
      <w:pPr>
        <w:spacing w:after="0" w:line="259" w:lineRule="auto"/>
        <w:ind w:left="17" w:right="0" w:firstLine="0"/>
        <w:jc w:val="left"/>
        <w:rPr>
          <w:rFonts w:hint="eastAsia"/>
        </w:rPr>
      </w:pPr>
      <w:r>
        <w:rPr>
          <w:rFonts w:hint="eastAsia"/>
        </w:rPr>
        <w:t>祂极其强调我们遵守祂的话。</w:t>
      </w:r>
    </w:p>
    <w:p w14:paraId="49C84200">
      <w:pPr>
        <w:spacing w:after="0" w:line="259" w:lineRule="auto"/>
        <w:ind w:left="17" w:right="0" w:firstLine="0"/>
        <w:jc w:val="left"/>
        <w:rPr>
          <w:rFonts w:hint="eastAsia"/>
        </w:rPr>
      </w:pPr>
    </w:p>
    <w:p w14:paraId="47B64D14">
      <w:pPr>
        <w:spacing w:after="0" w:line="259" w:lineRule="auto"/>
        <w:ind w:left="17" w:right="0" w:firstLine="0"/>
        <w:jc w:val="left"/>
        <w:rPr>
          <w:rFonts w:hint="eastAsia"/>
        </w:rPr>
      </w:pPr>
      <w:r>
        <w:rPr>
          <w:rFonts w:hint="eastAsia"/>
        </w:rPr>
        <w:t>His word!</w:t>
      </w:r>
    </w:p>
    <w:p w14:paraId="5771B8DA">
      <w:pPr>
        <w:spacing w:after="0" w:line="259" w:lineRule="auto"/>
        <w:ind w:left="17" w:right="0" w:firstLine="0"/>
        <w:jc w:val="left"/>
        <w:rPr>
          <w:rFonts w:hint="eastAsia"/>
        </w:rPr>
      </w:pPr>
      <w:r>
        <w:rPr>
          <w:rFonts w:hint="eastAsia"/>
        </w:rPr>
        <w:t>祂的话！</w:t>
      </w:r>
    </w:p>
    <w:p w14:paraId="43C745E7">
      <w:pPr>
        <w:spacing w:after="0" w:line="259" w:lineRule="auto"/>
        <w:ind w:left="17" w:right="0" w:firstLine="0"/>
        <w:jc w:val="left"/>
        <w:rPr>
          <w:rFonts w:hint="eastAsia"/>
        </w:rPr>
      </w:pPr>
    </w:p>
    <w:p w14:paraId="66B5E48E">
      <w:pPr>
        <w:spacing w:after="0" w:line="259" w:lineRule="auto"/>
        <w:ind w:left="17" w:right="0" w:firstLine="0"/>
        <w:jc w:val="left"/>
        <w:rPr>
          <w:rFonts w:hint="eastAsia"/>
        </w:rPr>
      </w:pPr>
      <w:r>
        <w:rPr>
          <w:rFonts w:hint="eastAsia"/>
        </w:rPr>
        <w:t>How God honours it, and those who keep it, even in utter feebleness, as the wounded ensign does the banner, which he wraps round him as he falls to earth!</w:t>
      </w:r>
    </w:p>
    <w:p w14:paraId="0E9F5A6F">
      <w:pPr>
        <w:spacing w:after="0" w:line="259" w:lineRule="auto"/>
        <w:ind w:left="17" w:right="0" w:firstLine="0"/>
        <w:jc w:val="left"/>
        <w:rPr>
          <w:rFonts w:hint="eastAsia"/>
        </w:rPr>
      </w:pPr>
      <w:r>
        <w:rPr>
          <w:rFonts w:hint="eastAsia"/>
        </w:rPr>
        <w:t>神何等尊重它，以及那些遵守它的人，即使在极度软弱中，如同受伤的旗手持守旗帜，当他倒在地上时，将它裹在自己身上！</w:t>
      </w:r>
    </w:p>
    <w:p w14:paraId="3DA5DD75">
      <w:pPr>
        <w:spacing w:after="0" w:line="259" w:lineRule="auto"/>
        <w:ind w:left="17" w:right="0" w:firstLine="0"/>
        <w:jc w:val="left"/>
        <w:rPr>
          <w:rFonts w:hint="eastAsia"/>
        </w:rPr>
      </w:pPr>
    </w:p>
    <w:p w14:paraId="62861F97">
      <w:pPr>
        <w:spacing w:after="0" w:line="259" w:lineRule="auto"/>
        <w:ind w:left="17" w:right="0" w:firstLine="0"/>
        <w:jc w:val="left"/>
        <w:rPr>
          <w:rFonts w:hint="eastAsia"/>
        </w:rPr>
      </w:pPr>
      <w:r>
        <w:rPr>
          <w:rFonts w:hint="eastAsia"/>
        </w:rPr>
        <w:t>Keep my word, however feeble thou art, is Christ's message.</w:t>
      </w:r>
    </w:p>
    <w:p w14:paraId="69040DE2">
      <w:pPr>
        <w:spacing w:after="0" w:line="259" w:lineRule="auto"/>
        <w:ind w:left="17" w:right="0" w:firstLine="0"/>
        <w:jc w:val="left"/>
        <w:rPr>
          <w:rFonts w:hint="eastAsia"/>
        </w:rPr>
      </w:pPr>
      <w:r>
        <w:rPr>
          <w:rFonts w:hint="eastAsia"/>
        </w:rPr>
        <w:t>遵守我的话，无论你多么软弱，这是基督的信息。</w:t>
      </w:r>
    </w:p>
    <w:p w14:paraId="33219820">
      <w:pPr>
        <w:spacing w:after="0" w:line="259" w:lineRule="auto"/>
        <w:ind w:left="17" w:right="0" w:firstLine="0"/>
        <w:jc w:val="left"/>
        <w:rPr>
          <w:rFonts w:hint="eastAsia"/>
        </w:rPr>
      </w:pPr>
    </w:p>
    <w:p w14:paraId="1411DEAD">
      <w:pPr>
        <w:spacing w:after="0" w:line="259" w:lineRule="auto"/>
        <w:ind w:left="17" w:right="0" w:firstLine="0"/>
        <w:jc w:val="left"/>
        <w:rPr>
          <w:rFonts w:hint="eastAsia"/>
        </w:rPr>
      </w:pPr>
      <w:r>
        <w:rPr>
          <w:rFonts w:hint="eastAsia"/>
        </w:rPr>
        <w:t>Let it not go.</w:t>
      </w:r>
    </w:p>
    <w:p w14:paraId="5BD27AE6">
      <w:pPr>
        <w:spacing w:after="0" w:line="259" w:lineRule="auto"/>
        <w:ind w:left="17" w:right="0" w:firstLine="0"/>
        <w:jc w:val="left"/>
        <w:rPr>
          <w:rFonts w:hint="eastAsia"/>
        </w:rPr>
      </w:pPr>
      <w:r>
        <w:rPr>
          <w:rFonts w:hint="eastAsia"/>
        </w:rPr>
        <w:t>不要放手。</w:t>
      </w:r>
    </w:p>
    <w:p w14:paraId="54FE4D61">
      <w:pPr>
        <w:spacing w:after="0" w:line="259" w:lineRule="auto"/>
        <w:ind w:left="17" w:right="0" w:firstLine="0"/>
        <w:jc w:val="left"/>
        <w:rPr>
          <w:rFonts w:hint="eastAsia"/>
        </w:rPr>
      </w:pPr>
    </w:p>
    <w:p w14:paraId="64E0C14C">
      <w:pPr>
        <w:spacing w:after="0" w:line="259" w:lineRule="auto"/>
        <w:ind w:left="17" w:right="0" w:firstLine="0"/>
        <w:jc w:val="left"/>
        <w:rPr>
          <w:rFonts w:hint="eastAsia"/>
        </w:rPr>
      </w:pPr>
      <w:r>
        <w:rPr>
          <w:rFonts w:hint="eastAsia"/>
        </w:rPr>
        <w:t>His 'word,' His 'truth,' His 'promise,' His 'gospel;'— these are to be kept!</w:t>
      </w:r>
    </w:p>
    <w:p w14:paraId="4573E678">
      <w:pPr>
        <w:spacing w:after="0" w:line="259" w:lineRule="auto"/>
        <w:ind w:left="17" w:right="0" w:firstLine="0"/>
        <w:jc w:val="left"/>
        <w:rPr>
          <w:rFonts w:hint="eastAsia"/>
        </w:rPr>
      </w:pPr>
      <w:r>
        <w:rPr>
          <w:rFonts w:hint="eastAsia"/>
        </w:rPr>
        <w:t>祂的‘话’，祂的‘真理’，祂的‘应许’，祂的‘福音’；—这些都要遵守！</w:t>
      </w:r>
    </w:p>
    <w:p w14:paraId="079FDB2C">
      <w:pPr>
        <w:spacing w:after="0" w:line="259" w:lineRule="auto"/>
        <w:ind w:left="17" w:right="0" w:firstLine="0"/>
        <w:jc w:val="left"/>
        <w:rPr>
          <w:rFonts w:hint="eastAsia"/>
        </w:rPr>
      </w:pPr>
    </w:p>
    <w:p w14:paraId="33A20300">
      <w:pPr>
        <w:spacing w:after="0" w:line="259" w:lineRule="auto"/>
        <w:ind w:left="17" w:right="0" w:firstLine="0"/>
        <w:jc w:val="left"/>
        <w:rPr>
          <w:rFonts w:hint="eastAsia"/>
        </w:rPr>
      </w:pPr>
      <w:r>
        <w:rPr>
          <w:rFonts w:hint="eastAsia"/>
        </w:rPr>
        <w:t>(3.) And hast not denied my name.—This is the least that could be said of any one who had remained faithful at all.</w:t>
      </w:r>
    </w:p>
    <w:p w14:paraId="631D2D8A">
      <w:pPr>
        <w:spacing w:after="0" w:line="259" w:lineRule="auto"/>
        <w:ind w:left="17" w:right="0" w:firstLine="0"/>
        <w:jc w:val="left"/>
        <w:rPr>
          <w:rFonts w:hint="eastAsia"/>
        </w:rPr>
      </w:pPr>
      <w:r>
        <w:rPr>
          <w:rFonts w:hint="eastAsia"/>
        </w:rPr>
        <w:t>(3.) 你没有弃绝我的名。—这是一个忠心到底的人所能说的最起码的话。</w:t>
      </w:r>
    </w:p>
    <w:p w14:paraId="450C7904">
      <w:pPr>
        <w:spacing w:after="0" w:line="259" w:lineRule="auto"/>
        <w:ind w:left="17" w:right="0" w:firstLine="0"/>
        <w:jc w:val="left"/>
        <w:rPr>
          <w:rFonts w:hint="eastAsia"/>
        </w:rPr>
      </w:pPr>
    </w:p>
    <w:p w14:paraId="0B8AE23F">
      <w:pPr>
        <w:spacing w:after="0" w:line="259" w:lineRule="auto"/>
        <w:ind w:left="17" w:right="0" w:firstLine="0"/>
        <w:jc w:val="left"/>
        <w:rPr>
          <w:rFonts w:hint="eastAsia"/>
        </w:rPr>
      </w:pPr>
      <w:r>
        <w:rPr>
          <w:rFonts w:hint="eastAsia"/>
        </w:rPr>
        <w:t>It is not, 'Thou hast confessed my name,' but simply, 'Thou hast not denied it.'</w:t>
      </w:r>
    </w:p>
    <w:p w14:paraId="0270B1D7">
      <w:pPr>
        <w:spacing w:after="0" w:line="259" w:lineRule="auto"/>
        <w:ind w:left="17" w:right="0" w:firstLine="0"/>
        <w:jc w:val="left"/>
        <w:rPr>
          <w:rFonts w:hint="eastAsia"/>
        </w:rPr>
      </w:pPr>
      <w:r>
        <w:rPr>
          <w:rFonts w:hint="eastAsia"/>
        </w:rPr>
        <w:t>不是‘你承认了我的名’，而只是‘你没有否认它’。</w:t>
      </w:r>
    </w:p>
    <w:p w14:paraId="1FF05334">
      <w:pPr>
        <w:spacing w:after="0" w:line="259" w:lineRule="auto"/>
        <w:ind w:left="17" w:right="0" w:firstLine="0"/>
        <w:jc w:val="left"/>
        <w:rPr>
          <w:rFonts w:hint="eastAsia"/>
        </w:rPr>
      </w:pPr>
    </w:p>
    <w:p w14:paraId="0978B78A">
      <w:pPr>
        <w:spacing w:after="0" w:line="259" w:lineRule="auto"/>
        <w:ind w:left="17" w:right="0" w:firstLine="0"/>
        <w:jc w:val="left"/>
        <w:rPr>
          <w:rFonts w:hint="eastAsia"/>
        </w:rPr>
      </w:pPr>
      <w:r>
        <w:rPr>
          <w:rFonts w:hint="eastAsia"/>
        </w:rPr>
        <w:t>He accepts the very least.</w:t>
      </w:r>
    </w:p>
    <w:p w14:paraId="3FB6300F">
      <w:pPr>
        <w:spacing w:after="0" w:line="259" w:lineRule="auto"/>
        <w:ind w:left="17" w:right="0" w:firstLine="0"/>
        <w:jc w:val="left"/>
        <w:rPr>
          <w:rFonts w:hint="eastAsia"/>
        </w:rPr>
      </w:pPr>
      <w:r>
        <w:rPr>
          <w:rFonts w:hint="eastAsia"/>
        </w:rPr>
        <w:t>祂接纳最微小的。</w:t>
      </w:r>
    </w:p>
    <w:p w14:paraId="47910258">
      <w:pPr>
        <w:spacing w:after="0" w:line="259" w:lineRule="auto"/>
        <w:ind w:left="17" w:right="0" w:firstLine="0"/>
        <w:jc w:val="left"/>
        <w:rPr>
          <w:rFonts w:hint="eastAsia"/>
        </w:rPr>
      </w:pPr>
    </w:p>
    <w:p w14:paraId="632ABAA2">
      <w:pPr>
        <w:spacing w:after="0" w:line="259" w:lineRule="auto"/>
        <w:ind w:left="17" w:right="0" w:firstLine="0"/>
        <w:jc w:val="left"/>
        <w:rPr>
          <w:rFonts w:hint="eastAsia"/>
        </w:rPr>
      </w:pPr>
      <w:r>
        <w:rPr>
          <w:rFonts w:hint="eastAsia"/>
        </w:rPr>
        <w:t>How gracious and pitiful!</w:t>
      </w:r>
    </w:p>
    <w:p w14:paraId="6B275730">
      <w:pPr>
        <w:spacing w:after="0" w:line="259" w:lineRule="auto"/>
        <w:ind w:left="17" w:right="0" w:firstLine="0"/>
        <w:jc w:val="left"/>
        <w:rPr>
          <w:rFonts w:hint="eastAsia"/>
        </w:rPr>
      </w:pPr>
      <w:r>
        <w:rPr>
          <w:rFonts w:hint="eastAsia"/>
        </w:rPr>
        <w:t>何等恩慈和怜悯！</w:t>
      </w:r>
    </w:p>
    <w:p w14:paraId="34D54E7F">
      <w:pPr>
        <w:spacing w:after="0" w:line="259" w:lineRule="auto"/>
        <w:ind w:left="17" w:right="0" w:firstLine="0"/>
        <w:jc w:val="left"/>
        <w:rPr>
          <w:rFonts w:hint="eastAsia"/>
        </w:rPr>
      </w:pPr>
    </w:p>
    <w:p w14:paraId="205589A3">
      <w:pPr>
        <w:spacing w:after="0" w:line="259" w:lineRule="auto"/>
        <w:ind w:left="17" w:right="0" w:firstLine="0"/>
        <w:jc w:val="left"/>
        <w:rPr>
          <w:rFonts w:hint="eastAsia"/>
        </w:rPr>
      </w:pPr>
      <w:r>
        <w:rPr>
          <w:rFonts w:hint="eastAsia"/>
        </w:rPr>
        <w:t>Do not deny Him!</w:t>
      </w:r>
    </w:p>
    <w:p w14:paraId="23B5B5E9">
      <w:pPr>
        <w:spacing w:after="0" w:line="259" w:lineRule="auto"/>
        <w:ind w:left="17" w:right="0" w:firstLine="0"/>
        <w:jc w:val="left"/>
        <w:rPr>
          <w:rFonts w:hint="eastAsia"/>
        </w:rPr>
      </w:pPr>
      <w:r>
        <w:rPr>
          <w:rFonts w:hint="eastAsia"/>
        </w:rPr>
        <w:t>不要否认祂！</w:t>
      </w:r>
    </w:p>
    <w:p w14:paraId="1B1F1475">
      <w:pPr>
        <w:spacing w:after="0" w:line="259" w:lineRule="auto"/>
        <w:ind w:left="17" w:right="0" w:firstLine="0"/>
        <w:jc w:val="left"/>
        <w:rPr>
          <w:rFonts w:hint="eastAsia"/>
        </w:rPr>
      </w:pPr>
    </w:p>
    <w:p w14:paraId="531CE0F4">
      <w:pPr>
        <w:spacing w:after="0" w:line="259" w:lineRule="auto"/>
        <w:ind w:left="17" w:right="0" w:firstLine="0"/>
        <w:jc w:val="left"/>
        <w:rPr>
          <w:rFonts w:hint="eastAsia"/>
        </w:rPr>
      </w:pPr>
      <w:r>
        <w:rPr>
          <w:rFonts w:hint="eastAsia"/>
        </w:rPr>
        <w:t>Surely He can ask no less.</w:t>
      </w:r>
    </w:p>
    <w:p w14:paraId="04FA43C4">
      <w:pPr>
        <w:spacing w:after="0" w:line="259" w:lineRule="auto"/>
        <w:ind w:left="17" w:right="0" w:firstLine="0"/>
        <w:jc w:val="left"/>
        <w:rPr>
          <w:rFonts w:hint="eastAsia"/>
        </w:rPr>
      </w:pPr>
      <w:r>
        <w:rPr>
          <w:rFonts w:hint="eastAsia"/>
        </w:rPr>
        <w:t>祂当然不能要求更少了。</w:t>
      </w:r>
    </w:p>
    <w:p w14:paraId="7D1689CF">
      <w:pPr>
        <w:spacing w:after="0" w:line="259" w:lineRule="auto"/>
        <w:ind w:left="17" w:right="0" w:firstLine="0"/>
        <w:jc w:val="left"/>
        <w:rPr>
          <w:rFonts w:hint="eastAsia"/>
        </w:rPr>
      </w:pPr>
    </w:p>
    <w:p w14:paraId="51ED0632">
      <w:pPr>
        <w:spacing w:after="0" w:line="259" w:lineRule="auto"/>
        <w:ind w:left="17" w:right="0" w:firstLine="0"/>
        <w:jc w:val="left"/>
        <w:rPr>
          <w:rFonts w:hint="eastAsia"/>
        </w:rPr>
      </w:pPr>
      <w:r>
        <w:rPr>
          <w:rFonts w:hint="eastAsia"/>
        </w:rPr>
        <w:t>Love is here condescending to its uttermost.</w:t>
      </w:r>
    </w:p>
    <w:p w14:paraId="43F95ED1">
      <w:pPr>
        <w:spacing w:after="0" w:line="259" w:lineRule="auto"/>
        <w:ind w:left="17" w:right="0" w:firstLine="0"/>
        <w:jc w:val="left"/>
        <w:rPr>
          <w:rFonts w:hint="eastAsia"/>
        </w:rPr>
      </w:pPr>
      <w:r>
        <w:rPr>
          <w:rFonts w:hint="eastAsia"/>
        </w:rPr>
        <w:t>爱在这里屈尊到极点。</w:t>
      </w:r>
    </w:p>
    <w:p w14:paraId="50580886">
      <w:pPr>
        <w:spacing w:after="0" w:line="259" w:lineRule="auto"/>
        <w:ind w:left="17" w:right="0" w:firstLine="0"/>
        <w:jc w:val="left"/>
        <w:rPr>
          <w:rFonts w:hint="eastAsia"/>
        </w:rPr>
      </w:pPr>
    </w:p>
    <w:p w14:paraId="6EE0C5F2">
      <w:pPr>
        <w:spacing w:after="0" w:line="259" w:lineRule="auto"/>
        <w:ind w:left="17" w:right="0" w:firstLine="0"/>
        <w:jc w:val="left"/>
        <w:rPr>
          <w:rFonts w:hint="eastAsia"/>
        </w:rPr>
      </w:pPr>
      <w:r>
        <w:rPr>
          <w:rFonts w:hint="eastAsia"/>
        </w:rPr>
        <w:t>What grace is here!</w:t>
      </w:r>
    </w:p>
    <w:p w14:paraId="7C4DEE01">
      <w:pPr>
        <w:spacing w:after="0" w:line="259" w:lineRule="auto"/>
        <w:ind w:left="17" w:right="0" w:firstLine="0"/>
        <w:jc w:val="left"/>
        <w:rPr>
          <w:rFonts w:hint="eastAsia"/>
        </w:rPr>
      </w:pPr>
      <w:r>
        <w:rPr>
          <w:rFonts w:hint="eastAsia"/>
        </w:rPr>
        <w:t>这里有何等的恩典！</w:t>
      </w:r>
    </w:p>
    <w:p w14:paraId="64CDB5FB">
      <w:pPr>
        <w:spacing w:after="0" w:line="259" w:lineRule="auto"/>
        <w:ind w:left="17" w:right="0" w:firstLine="0"/>
        <w:jc w:val="left"/>
        <w:rPr>
          <w:rFonts w:hint="eastAsia"/>
        </w:rPr>
      </w:pPr>
    </w:p>
    <w:p w14:paraId="548DECDA">
      <w:pPr>
        <w:spacing w:after="0" w:line="259" w:lineRule="auto"/>
        <w:ind w:left="17" w:right="0" w:firstLine="0"/>
        <w:jc w:val="left"/>
        <w:rPr>
          <w:rFonts w:hint="eastAsia"/>
        </w:rPr>
      </w:pPr>
      <w:r>
        <w:rPr>
          <w:rFonts w:hint="eastAsia"/>
        </w:rPr>
        <w:t>And what encouragement to the feeble and the tried!</w:t>
      </w:r>
    </w:p>
    <w:p w14:paraId="65EA5013">
      <w:pPr>
        <w:spacing w:after="0" w:line="259" w:lineRule="auto"/>
        <w:ind w:left="17" w:right="0" w:firstLine="0"/>
        <w:jc w:val="left"/>
        <w:rPr>
          <w:rFonts w:hint="eastAsia"/>
        </w:rPr>
      </w:pPr>
      <w:r>
        <w:rPr>
          <w:rFonts w:hint="eastAsia"/>
        </w:rPr>
        <w:t>对软弱和受试炼的人是何等的鼓励！</w:t>
      </w:r>
    </w:p>
    <w:p w14:paraId="15DA11C6">
      <w:pPr>
        <w:spacing w:after="0" w:line="259" w:lineRule="auto"/>
        <w:ind w:left="17" w:right="0" w:firstLine="0"/>
        <w:jc w:val="left"/>
        <w:rPr>
          <w:rFonts w:hint="eastAsia"/>
        </w:rPr>
      </w:pPr>
    </w:p>
    <w:p w14:paraId="23560FF1">
      <w:pPr>
        <w:spacing w:after="0" w:line="259" w:lineRule="auto"/>
        <w:ind w:left="17" w:right="0" w:firstLine="0"/>
        <w:jc w:val="left"/>
        <w:rPr>
          <w:rFonts w:hint="eastAsia"/>
        </w:rPr>
      </w:pPr>
      <w:r>
        <w:rPr>
          <w:rFonts w:hint="eastAsia"/>
        </w:rPr>
        <w:t>Yes; all this is wondrous, in its exhibition of the tenderness of Christ.</w:t>
      </w:r>
    </w:p>
    <w:p w14:paraId="37E9E7CB">
      <w:pPr>
        <w:spacing w:after="0" w:line="259" w:lineRule="auto"/>
        <w:ind w:left="17" w:right="0" w:firstLine="0"/>
        <w:jc w:val="left"/>
        <w:rPr>
          <w:rFonts w:hint="eastAsia"/>
        </w:rPr>
      </w:pPr>
      <w:r>
        <w:rPr>
          <w:rFonts w:hint="eastAsia"/>
        </w:rPr>
        <w:t>是的；这一切都奇妙，显明了基督的温柔。</w:t>
      </w:r>
    </w:p>
    <w:p w14:paraId="6A208B8B">
      <w:pPr>
        <w:spacing w:after="0" w:line="259" w:lineRule="auto"/>
        <w:ind w:left="17" w:right="0" w:firstLine="0"/>
        <w:jc w:val="left"/>
        <w:rPr>
          <w:rFonts w:hint="eastAsia"/>
        </w:rPr>
      </w:pPr>
    </w:p>
    <w:p w14:paraId="09D039DE">
      <w:pPr>
        <w:spacing w:after="0" w:line="259" w:lineRule="auto"/>
        <w:ind w:left="17" w:right="0" w:firstLine="0"/>
        <w:jc w:val="left"/>
        <w:rPr>
          <w:rFonts w:hint="eastAsia"/>
        </w:rPr>
      </w:pPr>
      <w:r>
        <w:rPr>
          <w:rFonts w:hint="eastAsia"/>
        </w:rPr>
        <w:t>How these words should cheer us amid conscious darkness and deep-felt poverty,—it may be declension!</w:t>
      </w:r>
    </w:p>
    <w:p w14:paraId="593F115F">
      <w:pPr>
        <w:spacing w:after="0" w:line="259" w:lineRule="auto"/>
        <w:ind w:left="17" w:right="0" w:firstLine="0"/>
        <w:jc w:val="left"/>
        <w:rPr>
          <w:rFonts w:hint="eastAsia"/>
        </w:rPr>
      </w:pPr>
      <w:r>
        <w:rPr>
          <w:rFonts w:hint="eastAsia"/>
        </w:rPr>
        <w:t>这些话语在我们自觉的黑暗和深切的贫穷中，—或许是衰退中，应当何等地鼓励我们！</w:t>
      </w:r>
    </w:p>
    <w:p w14:paraId="249E590F">
      <w:pPr>
        <w:spacing w:after="0" w:line="259" w:lineRule="auto"/>
        <w:ind w:left="17" w:right="0" w:firstLine="0"/>
        <w:jc w:val="left"/>
        <w:rPr>
          <w:rFonts w:hint="eastAsia"/>
        </w:rPr>
      </w:pPr>
    </w:p>
    <w:p w14:paraId="44E5B3D6">
      <w:pPr>
        <w:spacing w:after="0" w:line="259" w:lineRule="auto"/>
        <w:ind w:left="17" w:right="0" w:firstLine="0"/>
        <w:jc w:val="left"/>
        <w:rPr>
          <w:rFonts w:hint="eastAsia"/>
        </w:rPr>
      </w:pPr>
      <w:r>
        <w:rPr>
          <w:rFonts w:hint="eastAsia"/>
        </w:rPr>
        <w:t>Hard and sore is our daily struggle!</w:t>
      </w:r>
    </w:p>
    <w:p w14:paraId="1DAE0156">
      <w:pPr>
        <w:spacing w:after="0" w:line="259" w:lineRule="auto"/>
        <w:ind w:left="17" w:right="0" w:firstLine="0"/>
        <w:jc w:val="left"/>
        <w:rPr>
          <w:rFonts w:hint="eastAsia"/>
        </w:rPr>
      </w:pPr>
      <w:r>
        <w:rPr>
          <w:rFonts w:hint="eastAsia"/>
        </w:rPr>
        <w:t>我们每日的挣扎是何等艰难！</w:t>
      </w:r>
    </w:p>
    <w:p w14:paraId="66DD2154">
      <w:pPr>
        <w:spacing w:after="0" w:line="259" w:lineRule="auto"/>
        <w:ind w:left="17" w:right="0" w:firstLine="0"/>
        <w:jc w:val="left"/>
        <w:rPr>
          <w:rFonts w:hint="eastAsia"/>
        </w:rPr>
      </w:pPr>
    </w:p>
    <w:p w14:paraId="6D00F7E1">
      <w:pPr>
        <w:spacing w:after="0" w:line="259" w:lineRule="auto"/>
        <w:ind w:left="17" w:right="0" w:firstLine="0"/>
        <w:jc w:val="left"/>
        <w:rPr>
          <w:rFonts w:hint="eastAsia"/>
        </w:rPr>
      </w:pPr>
      <w:r>
        <w:rPr>
          <w:rFonts w:hint="eastAsia"/>
        </w:rPr>
        <w:t>He sees it and is not angry; but pities, and loves, and helps.</w:t>
      </w:r>
    </w:p>
    <w:p w14:paraId="2038114E">
      <w:pPr>
        <w:spacing w:after="0" w:line="259" w:lineRule="auto"/>
        <w:ind w:left="17" w:right="0" w:firstLine="0"/>
        <w:jc w:val="left"/>
        <w:rPr>
          <w:rFonts w:hint="eastAsia"/>
        </w:rPr>
      </w:pPr>
      <w:r>
        <w:rPr>
          <w:rFonts w:hint="eastAsia"/>
        </w:rPr>
        <w:t>祂看见了，并不发怒；而是怜悯、慈爱和帮助。</w:t>
      </w:r>
    </w:p>
    <w:p w14:paraId="69AB2C8C">
      <w:pPr>
        <w:spacing w:after="0" w:line="259" w:lineRule="auto"/>
        <w:ind w:left="17" w:right="0" w:firstLine="0"/>
        <w:jc w:val="left"/>
        <w:rPr>
          <w:rFonts w:hint="eastAsia"/>
        </w:rPr>
      </w:pPr>
    </w:p>
    <w:p w14:paraId="1E33B3DE">
      <w:pPr>
        <w:spacing w:after="0" w:line="259" w:lineRule="auto"/>
        <w:ind w:left="17" w:right="0" w:firstLine="0"/>
        <w:jc w:val="left"/>
        <w:rPr>
          <w:rFonts w:hint="eastAsia"/>
        </w:rPr>
      </w:pPr>
      <w:r>
        <w:rPr>
          <w:rFonts w:hint="eastAsia"/>
        </w:rPr>
        <w:t>He sees us trying to bear up, yet often sinning; fighting, yet often overcome; endeavoring to master our weariness, yet often overmastered by it; labouring, yet often despairing of success; and, as He sees us thus overwhelmed, He pities us most tenderly, and steps in to help.</w:t>
      </w:r>
    </w:p>
    <w:p w14:paraId="25096C2E">
      <w:pPr>
        <w:spacing w:after="0" w:line="259" w:lineRule="auto"/>
        <w:ind w:left="17" w:right="0" w:firstLine="0"/>
        <w:jc w:val="left"/>
        <w:rPr>
          <w:rFonts w:hint="eastAsia"/>
        </w:rPr>
      </w:pPr>
      <w:r>
        <w:rPr>
          <w:rFonts w:hint="eastAsia"/>
        </w:rPr>
        <w:t>祂看见我们努力支撑，却常常犯罪；争战，却常常被胜过；尽力克服疲乏，却常常被它所胜；劳苦，却常常对成功绝望；当祂看见我们如此被压倒时，祂最温柔地怜悯我们，并介入帮助。</w:t>
      </w:r>
    </w:p>
    <w:p w14:paraId="35D75D20">
      <w:pPr>
        <w:spacing w:after="0" w:line="259" w:lineRule="auto"/>
        <w:ind w:left="17" w:right="0" w:firstLine="0"/>
        <w:jc w:val="left"/>
        <w:rPr>
          <w:rFonts w:hint="eastAsia"/>
        </w:rPr>
      </w:pPr>
    </w:p>
    <w:p w14:paraId="739A1EBF">
      <w:pPr>
        <w:spacing w:after="0" w:line="259" w:lineRule="auto"/>
        <w:ind w:left="17" w:right="0" w:firstLine="0"/>
        <w:jc w:val="left"/>
        <w:rPr>
          <w:rFonts w:hint="eastAsia"/>
        </w:rPr>
      </w:pPr>
      <w:r>
        <w:rPr>
          <w:rFonts w:hint="eastAsia"/>
        </w:rPr>
        <w:t>He opens the door; He keeps it open; He cheers us with words of love; He comforts us in our tribulation and supplies us with heavenly cordials in our day of need.</w:t>
      </w:r>
    </w:p>
    <w:p w14:paraId="42A0FFAF">
      <w:pPr>
        <w:spacing w:after="0" w:line="259" w:lineRule="auto"/>
        <w:ind w:left="17" w:right="0" w:firstLine="0"/>
        <w:jc w:val="left"/>
        <w:rPr>
          <w:rFonts w:hint="eastAsia"/>
        </w:rPr>
      </w:pPr>
      <w:r>
        <w:rPr>
          <w:rFonts w:hint="eastAsia"/>
        </w:rPr>
        <w:t>祂打开门；祂保持门开着；祂用爱的话语鼓励我们；祂在我们的患难中安慰我们，并在我们有需要时，供应我们属天的安慰剂。</w:t>
      </w:r>
    </w:p>
    <w:p w14:paraId="57BD6B8A">
      <w:pPr>
        <w:spacing w:after="0" w:line="259" w:lineRule="auto"/>
        <w:ind w:left="17" w:right="0" w:firstLine="0"/>
        <w:jc w:val="left"/>
        <w:rPr>
          <w:rFonts w:hint="eastAsia"/>
        </w:rPr>
      </w:pPr>
    </w:p>
    <w:p w14:paraId="0ECE8D24">
      <w:pPr>
        <w:spacing w:after="0" w:line="259" w:lineRule="auto"/>
        <w:ind w:left="17" w:right="0" w:firstLine="0"/>
        <w:jc w:val="left"/>
        <w:rPr>
          <w:rFonts w:hint="eastAsia"/>
        </w:rPr>
      </w:pPr>
      <w:r>
        <w:rPr>
          <w:rFonts w:hint="eastAsia"/>
        </w:rPr>
        <w:t>XX.</w:t>
      </w:r>
    </w:p>
    <w:p w14:paraId="68D0DBE8">
      <w:pPr>
        <w:spacing w:after="0" w:line="259" w:lineRule="auto"/>
        <w:ind w:left="17" w:right="0" w:firstLine="0"/>
        <w:jc w:val="left"/>
        <w:rPr>
          <w:rFonts w:hint="eastAsia"/>
        </w:rPr>
      </w:pPr>
      <w:r>
        <w:rPr>
          <w:rFonts w:hint="eastAsia"/>
        </w:rPr>
        <w:t>The Philadelphian Conqueror</w:t>
      </w:r>
    </w:p>
    <w:p w14:paraId="2E8420E6">
      <w:pPr>
        <w:spacing w:after="0" w:line="259" w:lineRule="auto"/>
        <w:ind w:left="17" w:right="0" w:firstLine="0"/>
        <w:jc w:val="left"/>
        <w:rPr>
          <w:rFonts w:hint="eastAsia"/>
        </w:rPr>
      </w:pPr>
      <w:r>
        <w:rPr>
          <w:rFonts w:hint="eastAsia"/>
        </w:rPr>
        <w:t>"Behold, I come quickly: hold that fast which thou hast, that no man take the crown. Him that overcometh will I make a pillar in the temple of God, and he shall go no more out: and I will write upon him the name of my God, and the name of the city of my God, which is new Jerusalem, which cometh down out of heaven from my God; and I will write upon him my new name."—</w:t>
      </w:r>
    </w:p>
    <w:p w14:paraId="42D3C8D9">
      <w:pPr>
        <w:spacing w:after="0" w:line="259" w:lineRule="auto"/>
        <w:ind w:left="17" w:right="0" w:firstLine="0"/>
        <w:jc w:val="left"/>
        <w:rPr>
          <w:rFonts w:hint="eastAsia"/>
        </w:rPr>
      </w:pPr>
      <w:r>
        <w:rPr>
          <w:rFonts w:hint="eastAsia"/>
        </w:rPr>
        <w:t>Revelation 3:11,12.</w:t>
      </w:r>
    </w:p>
    <w:p w14:paraId="77264240">
      <w:pPr>
        <w:spacing w:after="0" w:line="259" w:lineRule="auto"/>
        <w:ind w:left="17" w:right="0" w:firstLine="0"/>
        <w:jc w:val="left"/>
        <w:rPr>
          <w:rFonts w:hint="eastAsia"/>
        </w:rPr>
      </w:pPr>
    </w:p>
    <w:p w14:paraId="01D098EF">
      <w:pPr>
        <w:spacing w:after="0" w:line="259" w:lineRule="auto"/>
        <w:ind w:left="17" w:right="0" w:firstLine="0"/>
        <w:jc w:val="left"/>
        <w:rPr>
          <w:rFonts w:hint="eastAsia"/>
        </w:rPr>
      </w:pPr>
      <w:r>
        <w:rPr>
          <w:rFonts w:hint="eastAsia"/>
        </w:rPr>
        <w:t>二十．</w:t>
      </w:r>
    </w:p>
    <w:p w14:paraId="6A24061C">
      <w:pPr>
        <w:pStyle w:val="2"/>
        <w:bidi w:val="0"/>
        <w:rPr>
          <w:rFonts w:hint="eastAsia"/>
        </w:rPr>
      </w:pPr>
      <w:r>
        <w:rPr>
          <w:rFonts w:hint="eastAsia"/>
        </w:rPr>
        <w:t>非拉铁非的得胜者</w:t>
      </w:r>
    </w:p>
    <w:p w14:paraId="65AB34A4">
      <w:pPr>
        <w:spacing w:after="0" w:line="259" w:lineRule="auto"/>
        <w:ind w:left="17" w:right="0" w:firstLine="0"/>
        <w:jc w:val="left"/>
        <w:rPr>
          <w:rFonts w:hint="eastAsia"/>
        </w:rPr>
      </w:pPr>
      <w:r>
        <w:rPr>
          <w:rFonts w:hint="eastAsia"/>
        </w:rPr>
        <w:t>“我必快来，你要持守你所有的，免得人夺去你的冠冕。得胜的，我要叫他在我神殿中作柱子，他也必不再从那里出去。我又要将我神的名和我神城的名（这城就是从天上、从我神那里降下来的新耶路撒冷），并我的新名，都写在他上面。”—</w:t>
      </w:r>
    </w:p>
    <w:p w14:paraId="21714CF6">
      <w:pPr>
        <w:spacing w:after="0" w:line="259" w:lineRule="auto"/>
        <w:ind w:left="17" w:right="0" w:firstLine="0"/>
        <w:jc w:val="left"/>
        <w:rPr>
          <w:rFonts w:hint="eastAsia"/>
        </w:rPr>
      </w:pPr>
      <w:r>
        <w:rPr>
          <w:rFonts w:hint="eastAsia"/>
        </w:rPr>
        <w:t>启示录 3:11,12。</w:t>
      </w:r>
    </w:p>
    <w:p w14:paraId="07B61244">
      <w:pPr>
        <w:spacing w:after="0" w:line="259" w:lineRule="auto"/>
        <w:ind w:left="17" w:right="0" w:firstLine="0"/>
        <w:jc w:val="left"/>
        <w:rPr>
          <w:rFonts w:hint="eastAsia"/>
        </w:rPr>
      </w:pPr>
    </w:p>
    <w:p w14:paraId="04EE3868">
      <w:pPr>
        <w:spacing w:after="0" w:line="259" w:lineRule="auto"/>
        <w:ind w:left="17" w:right="0" w:firstLine="0"/>
        <w:jc w:val="left"/>
        <w:rPr>
          <w:rFonts w:hint="eastAsia"/>
        </w:rPr>
      </w:pPr>
      <w:r>
        <w:rPr>
          <w:rFonts w:hint="eastAsia"/>
        </w:rPr>
        <w:t>Again the trumpet sounds.</w:t>
      </w:r>
    </w:p>
    <w:p w14:paraId="2BB47837">
      <w:pPr>
        <w:spacing w:after="0" w:line="259" w:lineRule="auto"/>
        <w:ind w:left="17" w:right="0" w:firstLine="0"/>
        <w:jc w:val="left"/>
        <w:rPr>
          <w:rFonts w:hint="eastAsia"/>
        </w:rPr>
      </w:pPr>
      <w:r>
        <w:rPr>
          <w:rFonts w:hint="eastAsia"/>
        </w:rPr>
        <w:t>号角声再响。</w:t>
      </w:r>
    </w:p>
    <w:p w14:paraId="6ADF8C5F">
      <w:pPr>
        <w:spacing w:after="0" w:line="259" w:lineRule="auto"/>
        <w:ind w:left="17" w:right="0" w:firstLine="0"/>
        <w:jc w:val="left"/>
        <w:rPr>
          <w:rFonts w:hint="eastAsia"/>
        </w:rPr>
      </w:pPr>
    </w:p>
    <w:p w14:paraId="214F0FAB">
      <w:pPr>
        <w:spacing w:after="0" w:line="259" w:lineRule="auto"/>
        <w:ind w:left="17" w:right="0" w:firstLine="0"/>
        <w:jc w:val="left"/>
        <w:rPr>
          <w:rFonts w:hint="eastAsia"/>
        </w:rPr>
      </w:pPr>
      <w:r>
        <w:rPr>
          <w:rFonts w:hint="eastAsia"/>
        </w:rPr>
        <w:t>'Behold!'</w:t>
      </w:r>
    </w:p>
    <w:p w14:paraId="40A2946C">
      <w:pPr>
        <w:spacing w:after="0" w:line="259" w:lineRule="auto"/>
        <w:ind w:left="17" w:right="0" w:firstLine="0"/>
        <w:jc w:val="left"/>
        <w:rPr>
          <w:rFonts w:hint="eastAsia"/>
        </w:rPr>
      </w:pPr>
      <w:r>
        <w:rPr>
          <w:rFonts w:hint="eastAsia"/>
        </w:rPr>
        <w:t>‘看哪！’</w:t>
      </w:r>
    </w:p>
    <w:p w14:paraId="0F5D8E6F">
      <w:pPr>
        <w:spacing w:after="0" w:line="259" w:lineRule="auto"/>
        <w:ind w:left="17" w:right="0" w:firstLine="0"/>
        <w:jc w:val="left"/>
        <w:rPr>
          <w:rFonts w:hint="eastAsia"/>
        </w:rPr>
      </w:pPr>
    </w:p>
    <w:p w14:paraId="0AB555C8">
      <w:pPr>
        <w:spacing w:after="0" w:line="259" w:lineRule="auto"/>
        <w:ind w:left="17" w:right="0" w:firstLine="0"/>
        <w:jc w:val="left"/>
        <w:rPr>
          <w:rFonts w:hint="eastAsia"/>
        </w:rPr>
      </w:pPr>
      <w:r>
        <w:rPr>
          <w:rFonts w:hint="eastAsia"/>
        </w:rPr>
        <w:t>It is the trumpet of Advent.</w:t>
      </w:r>
    </w:p>
    <w:p w14:paraId="5FB5CCC9">
      <w:pPr>
        <w:spacing w:after="0" w:line="259" w:lineRule="auto"/>
        <w:ind w:left="17" w:right="0" w:firstLine="0"/>
        <w:jc w:val="left"/>
        <w:rPr>
          <w:rFonts w:hint="eastAsia"/>
        </w:rPr>
      </w:pPr>
      <w:r>
        <w:rPr>
          <w:rFonts w:hint="eastAsia"/>
        </w:rPr>
        <w:t>这是降临的号角。</w:t>
      </w:r>
    </w:p>
    <w:p w14:paraId="1E14FEF5">
      <w:pPr>
        <w:spacing w:after="0" w:line="259" w:lineRule="auto"/>
        <w:ind w:left="17" w:right="0" w:firstLine="0"/>
        <w:jc w:val="left"/>
        <w:rPr>
          <w:rFonts w:hint="eastAsia"/>
        </w:rPr>
      </w:pPr>
    </w:p>
    <w:p w14:paraId="0F016592">
      <w:pPr>
        <w:spacing w:after="0" w:line="259" w:lineRule="auto"/>
        <w:ind w:left="17" w:right="0" w:firstLine="0"/>
        <w:jc w:val="left"/>
        <w:rPr>
          <w:rFonts w:hint="eastAsia"/>
        </w:rPr>
      </w:pPr>
      <w:r>
        <w:rPr>
          <w:rFonts w:hint="eastAsia"/>
        </w:rPr>
        <w:t>'Behold, I come quickly!'</w:t>
      </w:r>
    </w:p>
    <w:p w14:paraId="64BD5D56">
      <w:pPr>
        <w:spacing w:after="0" w:line="259" w:lineRule="auto"/>
        <w:ind w:left="17" w:right="0" w:firstLine="0"/>
        <w:jc w:val="left"/>
        <w:rPr>
          <w:rFonts w:hint="eastAsia"/>
        </w:rPr>
      </w:pPr>
      <w:r>
        <w:rPr>
          <w:rFonts w:hint="eastAsia"/>
        </w:rPr>
        <w:t>‘看哪，我必快来！’</w:t>
      </w:r>
    </w:p>
    <w:p w14:paraId="0EF062C9">
      <w:pPr>
        <w:spacing w:after="0" w:line="259" w:lineRule="auto"/>
        <w:ind w:left="17" w:right="0" w:firstLine="0"/>
        <w:jc w:val="left"/>
        <w:rPr>
          <w:rFonts w:hint="eastAsia"/>
        </w:rPr>
      </w:pPr>
    </w:p>
    <w:p w14:paraId="7E40C2F6">
      <w:pPr>
        <w:spacing w:after="0" w:line="259" w:lineRule="auto"/>
        <w:ind w:left="17" w:right="0" w:firstLine="0"/>
        <w:jc w:val="left"/>
        <w:rPr>
          <w:rFonts w:hint="eastAsia"/>
        </w:rPr>
      </w:pPr>
      <w:r>
        <w:rPr>
          <w:rFonts w:hint="eastAsia"/>
        </w:rPr>
        <w:t>The Master is at the door.</w:t>
      </w:r>
    </w:p>
    <w:p w14:paraId="2C06B637">
      <w:pPr>
        <w:spacing w:after="0" w:line="259" w:lineRule="auto"/>
        <w:ind w:left="17" w:right="0" w:firstLine="0"/>
        <w:jc w:val="left"/>
        <w:rPr>
          <w:rFonts w:hint="eastAsia"/>
        </w:rPr>
      </w:pPr>
      <w:r>
        <w:rPr>
          <w:rFonts w:hint="eastAsia"/>
        </w:rPr>
        <w:t>主在门口了。</w:t>
      </w:r>
    </w:p>
    <w:p w14:paraId="6C25EDDF">
      <w:pPr>
        <w:spacing w:after="0" w:line="259" w:lineRule="auto"/>
        <w:ind w:left="17" w:right="0" w:firstLine="0"/>
        <w:jc w:val="left"/>
        <w:rPr>
          <w:rFonts w:hint="eastAsia"/>
        </w:rPr>
      </w:pPr>
    </w:p>
    <w:p w14:paraId="0B0F77DA">
      <w:pPr>
        <w:spacing w:after="0" w:line="259" w:lineRule="auto"/>
        <w:ind w:left="17" w:right="0" w:firstLine="0"/>
        <w:jc w:val="left"/>
        <w:rPr>
          <w:rFonts w:hint="eastAsia"/>
        </w:rPr>
      </w:pPr>
      <w:r>
        <w:rPr>
          <w:rFonts w:hint="eastAsia"/>
        </w:rPr>
        <w:t>What then?</w:t>
      </w:r>
    </w:p>
    <w:p w14:paraId="526C0D26">
      <w:pPr>
        <w:spacing w:after="0" w:line="259" w:lineRule="auto"/>
        <w:ind w:left="17" w:right="0" w:firstLine="0"/>
        <w:jc w:val="left"/>
        <w:rPr>
          <w:rFonts w:hint="eastAsia"/>
        </w:rPr>
      </w:pPr>
      <w:r>
        <w:rPr>
          <w:rFonts w:hint="eastAsia"/>
        </w:rPr>
        <w:t>然后呢？</w:t>
      </w:r>
    </w:p>
    <w:p w14:paraId="14F88A00">
      <w:pPr>
        <w:spacing w:after="0" w:line="259" w:lineRule="auto"/>
        <w:ind w:left="17" w:right="0" w:firstLine="0"/>
        <w:jc w:val="left"/>
        <w:rPr>
          <w:rFonts w:hint="eastAsia"/>
        </w:rPr>
      </w:pPr>
    </w:p>
    <w:p w14:paraId="5B481E8D">
      <w:pPr>
        <w:spacing w:after="0" w:line="259" w:lineRule="auto"/>
        <w:ind w:left="17" w:right="0" w:firstLine="0"/>
        <w:jc w:val="left"/>
        <w:rPr>
          <w:rFonts w:hint="eastAsia"/>
        </w:rPr>
      </w:pPr>
      <w:r>
        <w:rPr>
          <w:rFonts w:hint="eastAsia"/>
        </w:rPr>
        <w:t>Hold fast!</w:t>
      </w:r>
    </w:p>
    <w:p w14:paraId="49F66C0D">
      <w:pPr>
        <w:spacing w:after="0" w:line="259" w:lineRule="auto"/>
        <w:ind w:left="17" w:right="0" w:firstLine="0"/>
        <w:jc w:val="left"/>
        <w:rPr>
          <w:rFonts w:hint="eastAsia"/>
        </w:rPr>
      </w:pPr>
      <w:r>
        <w:rPr>
          <w:rFonts w:hint="eastAsia"/>
        </w:rPr>
        <w:t>持守！</w:t>
      </w:r>
    </w:p>
    <w:p w14:paraId="3E20B33C">
      <w:pPr>
        <w:spacing w:after="0" w:line="259" w:lineRule="auto"/>
        <w:ind w:left="17" w:right="0" w:firstLine="0"/>
        <w:jc w:val="left"/>
        <w:rPr>
          <w:rFonts w:hint="eastAsia"/>
        </w:rPr>
      </w:pPr>
    </w:p>
    <w:p w14:paraId="0E08095D">
      <w:pPr>
        <w:spacing w:after="0" w:line="259" w:lineRule="auto"/>
        <w:ind w:left="17" w:right="0" w:firstLine="0"/>
        <w:jc w:val="left"/>
        <w:rPr>
          <w:rFonts w:hint="eastAsia"/>
        </w:rPr>
      </w:pPr>
      <w:r>
        <w:rPr>
          <w:rFonts w:hint="eastAsia"/>
        </w:rPr>
        <w:t>'Hold fast that which thou hast.'</w:t>
      </w:r>
    </w:p>
    <w:p w14:paraId="45924FA8">
      <w:pPr>
        <w:spacing w:after="0" w:line="259" w:lineRule="auto"/>
        <w:ind w:left="17" w:right="0" w:firstLine="0"/>
        <w:jc w:val="left"/>
        <w:rPr>
          <w:rFonts w:hint="eastAsia"/>
        </w:rPr>
      </w:pPr>
      <w:r>
        <w:rPr>
          <w:rFonts w:hint="eastAsia"/>
        </w:rPr>
        <w:t>‘你要持守你所有的。’</w:t>
      </w:r>
    </w:p>
    <w:p w14:paraId="0705B2B1">
      <w:pPr>
        <w:spacing w:after="0" w:line="259" w:lineRule="auto"/>
        <w:ind w:left="17" w:right="0" w:firstLine="0"/>
        <w:jc w:val="left"/>
        <w:rPr>
          <w:rFonts w:hint="eastAsia"/>
        </w:rPr>
      </w:pPr>
    </w:p>
    <w:p w14:paraId="0B99C832">
      <w:pPr>
        <w:spacing w:after="0" w:line="259" w:lineRule="auto"/>
        <w:ind w:left="17" w:right="0" w:firstLine="0"/>
        <w:jc w:val="left"/>
        <w:rPr>
          <w:rFonts w:hint="eastAsia"/>
        </w:rPr>
      </w:pPr>
      <w:r>
        <w:rPr>
          <w:rFonts w:hint="eastAsia"/>
        </w:rPr>
        <w:t>As if one of the special temptations of the Church would be to let go her principles; to turn her back upon the truth which once she held; to contradict not only herself, but the truth of God.</w:t>
      </w:r>
    </w:p>
    <w:p w14:paraId="55ED8F40">
      <w:pPr>
        <w:spacing w:after="0" w:line="259" w:lineRule="auto"/>
        <w:ind w:left="17" w:right="0" w:firstLine="0"/>
        <w:jc w:val="left"/>
        <w:rPr>
          <w:rFonts w:hint="eastAsia"/>
        </w:rPr>
      </w:pPr>
      <w:r>
        <w:rPr>
          <w:rFonts w:hint="eastAsia"/>
        </w:rPr>
        <w:t>仿佛教会的一个特别试探，将是放弃她的原则；背弃她曾持守的真理；不仅自相矛盾，而且与神的真理相矛盾。</w:t>
      </w:r>
    </w:p>
    <w:p w14:paraId="0FC48C30">
      <w:pPr>
        <w:spacing w:after="0" w:line="259" w:lineRule="auto"/>
        <w:ind w:left="17" w:right="0" w:firstLine="0"/>
        <w:jc w:val="left"/>
        <w:rPr>
          <w:rFonts w:hint="eastAsia"/>
        </w:rPr>
      </w:pPr>
    </w:p>
    <w:p w14:paraId="79DD0BA9">
      <w:pPr>
        <w:spacing w:after="0" w:line="259" w:lineRule="auto"/>
        <w:ind w:left="17" w:right="0" w:firstLine="0"/>
        <w:jc w:val="left"/>
        <w:rPr>
          <w:rFonts w:hint="eastAsia"/>
        </w:rPr>
      </w:pPr>
      <w:r>
        <w:rPr>
          <w:rFonts w:hint="eastAsia"/>
        </w:rPr>
        <w:t>And all under that name of progress!</w:t>
      </w:r>
    </w:p>
    <w:p w14:paraId="5E38511F">
      <w:pPr>
        <w:spacing w:after="0" w:line="259" w:lineRule="auto"/>
        <w:ind w:left="17" w:right="0" w:firstLine="0"/>
        <w:jc w:val="left"/>
        <w:rPr>
          <w:rFonts w:hint="eastAsia"/>
        </w:rPr>
      </w:pPr>
      <w:r>
        <w:rPr>
          <w:rFonts w:hint="eastAsia"/>
        </w:rPr>
        <w:t>而这一切都以进步之名行！</w:t>
      </w:r>
    </w:p>
    <w:p w14:paraId="5C56A501">
      <w:pPr>
        <w:spacing w:after="0" w:line="259" w:lineRule="auto"/>
        <w:ind w:left="17" w:right="0" w:firstLine="0"/>
        <w:jc w:val="left"/>
        <w:rPr>
          <w:rFonts w:hint="eastAsia"/>
        </w:rPr>
      </w:pPr>
    </w:p>
    <w:p w14:paraId="58AFD6B8">
      <w:pPr>
        <w:spacing w:after="0" w:line="259" w:lineRule="auto"/>
        <w:ind w:left="17" w:right="0" w:firstLine="0"/>
        <w:jc w:val="left"/>
        <w:rPr>
          <w:rFonts w:hint="eastAsia"/>
        </w:rPr>
      </w:pPr>
      <w:r>
        <w:rPr>
          <w:rFonts w:hint="eastAsia"/>
        </w:rPr>
        <w:t>We are men of progress, therefore we must be inconsistent!</w:t>
      </w:r>
    </w:p>
    <w:p w14:paraId="0DCEE6C1">
      <w:pPr>
        <w:spacing w:after="0" w:line="259" w:lineRule="auto"/>
        <w:ind w:left="17" w:right="0" w:firstLine="0"/>
        <w:jc w:val="left"/>
        <w:rPr>
          <w:rFonts w:hint="eastAsia"/>
        </w:rPr>
      </w:pPr>
      <w:r>
        <w:rPr>
          <w:rFonts w:hint="eastAsia"/>
        </w:rPr>
        <w:t>我们是进步的人，所以我们必须不一致！</w:t>
      </w:r>
    </w:p>
    <w:p w14:paraId="5A8B30A5">
      <w:pPr>
        <w:spacing w:after="0" w:line="259" w:lineRule="auto"/>
        <w:ind w:left="17" w:right="0" w:firstLine="0"/>
        <w:jc w:val="left"/>
        <w:rPr>
          <w:rFonts w:hint="eastAsia"/>
        </w:rPr>
      </w:pPr>
    </w:p>
    <w:p w14:paraId="2254D472">
      <w:pPr>
        <w:spacing w:after="0" w:line="259" w:lineRule="auto"/>
        <w:ind w:left="17" w:right="0" w:firstLine="0"/>
        <w:jc w:val="left"/>
        <w:rPr>
          <w:rFonts w:hint="eastAsia"/>
        </w:rPr>
      </w:pPr>
      <w:r>
        <w:rPr>
          <w:rFonts w:hint="eastAsia"/>
        </w:rPr>
        <w:t>Consistency is bigotry and narrowness; inconsistency is advancement and development,—largemindedness and nobility of soul!</w:t>
      </w:r>
    </w:p>
    <w:p w14:paraId="787314B8">
      <w:pPr>
        <w:spacing w:after="0" w:line="259" w:lineRule="auto"/>
        <w:ind w:left="17" w:right="0" w:firstLine="0"/>
        <w:jc w:val="left"/>
        <w:rPr>
          <w:rFonts w:hint="eastAsia"/>
        </w:rPr>
      </w:pPr>
      <w:r>
        <w:rPr>
          <w:rFonts w:hint="eastAsia"/>
        </w:rPr>
        <w:t>一致是偏执和狭隘；不一致是进步和发展，—是宽宏和高尚的灵魂！</w:t>
      </w:r>
    </w:p>
    <w:p w14:paraId="73141502">
      <w:pPr>
        <w:spacing w:after="0" w:line="259" w:lineRule="auto"/>
        <w:ind w:left="17" w:right="0" w:firstLine="0"/>
        <w:jc w:val="left"/>
        <w:rPr>
          <w:rFonts w:hint="eastAsia"/>
        </w:rPr>
      </w:pPr>
    </w:p>
    <w:p w14:paraId="3EB9334A">
      <w:pPr>
        <w:spacing w:after="0" w:line="259" w:lineRule="auto"/>
        <w:ind w:left="17" w:right="0" w:firstLine="0"/>
        <w:jc w:val="left"/>
        <w:rPr>
          <w:rFonts w:hint="eastAsia"/>
        </w:rPr>
      </w:pPr>
      <w:r>
        <w:rPr>
          <w:rFonts w:hint="eastAsia"/>
        </w:rPr>
        <w:t>Hold fast that which thou hast, that no man take thy crown!</w:t>
      </w:r>
    </w:p>
    <w:p w14:paraId="4096CF66">
      <w:pPr>
        <w:spacing w:after="0" w:line="259" w:lineRule="auto"/>
        <w:ind w:left="17" w:right="0" w:firstLine="0"/>
        <w:jc w:val="left"/>
        <w:rPr>
          <w:rFonts w:hint="eastAsia"/>
        </w:rPr>
      </w:pPr>
      <w:r>
        <w:rPr>
          <w:rFonts w:hint="eastAsia"/>
        </w:rPr>
        <w:t>你要持守你所有的，免得人夺去你的冠冕！</w:t>
      </w:r>
    </w:p>
    <w:p w14:paraId="21F1A146">
      <w:pPr>
        <w:spacing w:after="0" w:line="259" w:lineRule="auto"/>
        <w:ind w:left="17" w:right="0" w:firstLine="0"/>
        <w:jc w:val="left"/>
        <w:rPr>
          <w:rFonts w:hint="eastAsia"/>
        </w:rPr>
      </w:pPr>
    </w:p>
    <w:p w14:paraId="4F2DD02F">
      <w:pPr>
        <w:spacing w:after="0" w:line="259" w:lineRule="auto"/>
        <w:ind w:left="17" w:right="0" w:firstLine="0"/>
        <w:jc w:val="left"/>
        <w:rPr>
          <w:rFonts w:hint="eastAsia"/>
        </w:rPr>
      </w:pPr>
      <w:r>
        <w:rPr>
          <w:rFonts w:hint="eastAsia"/>
        </w:rPr>
        <w:t>In letting go what we have, we lose our crown.</w:t>
      </w:r>
    </w:p>
    <w:p w14:paraId="4E17D62F">
      <w:pPr>
        <w:spacing w:after="0" w:line="259" w:lineRule="auto"/>
        <w:ind w:left="17" w:right="0" w:firstLine="0"/>
        <w:jc w:val="left"/>
        <w:rPr>
          <w:rFonts w:hint="eastAsia"/>
        </w:rPr>
      </w:pPr>
      <w:r>
        <w:rPr>
          <w:rFonts w:hint="eastAsia"/>
        </w:rPr>
        <w:t>在我们放手我们所有的时，我们便失去我们的冠冕。</w:t>
      </w:r>
    </w:p>
    <w:p w14:paraId="6CD93DA3">
      <w:pPr>
        <w:spacing w:after="0" w:line="259" w:lineRule="auto"/>
        <w:ind w:left="17" w:right="0" w:firstLine="0"/>
        <w:jc w:val="left"/>
        <w:rPr>
          <w:rFonts w:hint="eastAsia"/>
        </w:rPr>
      </w:pPr>
    </w:p>
    <w:p w14:paraId="77711612">
      <w:pPr>
        <w:spacing w:after="0" w:line="259" w:lineRule="auto"/>
        <w:ind w:left="17" w:right="0" w:firstLine="0"/>
        <w:jc w:val="left"/>
        <w:rPr>
          <w:rFonts w:hint="eastAsia"/>
        </w:rPr>
      </w:pPr>
      <w:r>
        <w:rPr>
          <w:rFonts w:hint="eastAsia"/>
        </w:rPr>
        <w:t>Such stress does the Master lay upon consistent adherence to our testimony to His name.</w:t>
      </w:r>
    </w:p>
    <w:p w14:paraId="54F07959">
      <w:pPr>
        <w:spacing w:after="0" w:line="259" w:lineRule="auto"/>
        <w:ind w:left="17" w:right="0" w:firstLine="0"/>
        <w:jc w:val="left"/>
        <w:rPr>
          <w:rFonts w:hint="eastAsia"/>
        </w:rPr>
      </w:pPr>
      <w:r>
        <w:rPr>
          <w:rFonts w:hint="eastAsia"/>
        </w:rPr>
        <w:t>主如此强调对我们为祂名所作见证的一贯持守。</w:t>
      </w:r>
    </w:p>
    <w:p w14:paraId="0FD22858">
      <w:pPr>
        <w:spacing w:after="0" w:line="259" w:lineRule="auto"/>
        <w:ind w:left="17" w:right="0" w:firstLine="0"/>
        <w:jc w:val="left"/>
        <w:rPr>
          <w:rFonts w:hint="eastAsia"/>
        </w:rPr>
      </w:pPr>
    </w:p>
    <w:p w14:paraId="0F5C6406">
      <w:pPr>
        <w:spacing w:after="0" w:line="259" w:lineRule="auto"/>
        <w:ind w:left="17" w:right="0" w:firstLine="0"/>
        <w:jc w:val="left"/>
        <w:rPr>
          <w:rFonts w:hint="eastAsia"/>
        </w:rPr>
      </w:pPr>
      <w:r>
        <w:rPr>
          <w:rFonts w:hint="eastAsia"/>
        </w:rPr>
        <w:t>Again the conqueror is set before us.</w:t>
      </w:r>
    </w:p>
    <w:p w14:paraId="44149567">
      <w:pPr>
        <w:spacing w:after="0" w:line="259" w:lineRule="auto"/>
        <w:ind w:left="17" w:right="0" w:firstLine="0"/>
        <w:jc w:val="left"/>
        <w:rPr>
          <w:rFonts w:hint="eastAsia"/>
        </w:rPr>
      </w:pPr>
      <w:r>
        <w:rPr>
          <w:rFonts w:hint="eastAsia"/>
        </w:rPr>
        <w:t>得胜者又一次摆在我们面前。</w:t>
      </w:r>
    </w:p>
    <w:p w14:paraId="5DB5959B">
      <w:pPr>
        <w:spacing w:after="0" w:line="259" w:lineRule="auto"/>
        <w:ind w:left="17" w:right="0" w:firstLine="0"/>
        <w:jc w:val="left"/>
        <w:rPr>
          <w:rFonts w:hint="eastAsia"/>
        </w:rPr>
      </w:pPr>
    </w:p>
    <w:p w14:paraId="766550B6">
      <w:pPr>
        <w:spacing w:after="0" w:line="259" w:lineRule="auto"/>
        <w:ind w:left="17" w:right="0" w:firstLine="0"/>
        <w:jc w:val="left"/>
        <w:rPr>
          <w:rFonts w:hint="eastAsia"/>
        </w:rPr>
      </w:pPr>
      <w:r>
        <w:rPr>
          <w:rFonts w:hint="eastAsia"/>
        </w:rPr>
        <w:t>For each of the Churches there is warfare, and victory is to be our aim.</w:t>
      </w:r>
    </w:p>
    <w:p w14:paraId="39206901">
      <w:pPr>
        <w:spacing w:after="0" w:line="259" w:lineRule="auto"/>
        <w:ind w:left="17" w:right="0" w:firstLine="0"/>
        <w:jc w:val="left"/>
        <w:rPr>
          <w:rFonts w:hint="eastAsia"/>
        </w:rPr>
      </w:pPr>
      <w:r>
        <w:rPr>
          <w:rFonts w:hint="eastAsia"/>
        </w:rPr>
        <w:t>对每一个教会来说，都有争战，得胜是我们的目标。</w:t>
      </w:r>
    </w:p>
    <w:p w14:paraId="29273EA7">
      <w:pPr>
        <w:spacing w:after="0" w:line="259" w:lineRule="auto"/>
        <w:ind w:left="17" w:right="0" w:firstLine="0"/>
        <w:jc w:val="left"/>
        <w:rPr>
          <w:rFonts w:hint="eastAsia"/>
        </w:rPr>
      </w:pPr>
    </w:p>
    <w:p w14:paraId="2E71244E">
      <w:pPr>
        <w:spacing w:after="0" w:line="259" w:lineRule="auto"/>
        <w:ind w:left="17" w:right="0" w:firstLine="0"/>
        <w:jc w:val="left"/>
        <w:rPr>
          <w:rFonts w:hint="eastAsia"/>
        </w:rPr>
      </w:pPr>
      <w:r>
        <w:rPr>
          <w:rFonts w:hint="eastAsia"/>
        </w:rPr>
        <w:t>A daily battle and a daily victory!</w:t>
      </w:r>
    </w:p>
    <w:p w14:paraId="5007855A">
      <w:pPr>
        <w:spacing w:after="0" w:line="259" w:lineRule="auto"/>
        <w:ind w:left="17" w:right="0" w:firstLine="0"/>
        <w:jc w:val="left"/>
        <w:rPr>
          <w:rFonts w:hint="eastAsia"/>
        </w:rPr>
      </w:pPr>
      <w:r>
        <w:rPr>
          <w:rFonts w:hint="eastAsia"/>
        </w:rPr>
        <w:t>每日的争战和每日的得胜！</w:t>
      </w:r>
    </w:p>
    <w:p w14:paraId="7348B987">
      <w:pPr>
        <w:spacing w:after="0" w:line="259" w:lineRule="auto"/>
        <w:ind w:left="17" w:right="0" w:firstLine="0"/>
        <w:jc w:val="left"/>
        <w:rPr>
          <w:rFonts w:hint="eastAsia"/>
        </w:rPr>
      </w:pPr>
    </w:p>
    <w:p w14:paraId="10CB084A">
      <w:pPr>
        <w:spacing w:after="0" w:line="259" w:lineRule="auto"/>
        <w:ind w:left="17" w:right="0" w:firstLine="0"/>
        <w:jc w:val="left"/>
        <w:rPr>
          <w:rFonts w:hint="eastAsia"/>
        </w:rPr>
      </w:pPr>
      <w:r>
        <w:rPr>
          <w:rFonts w:hint="eastAsia"/>
        </w:rPr>
        <w:t>The good (καλήν 1 Timothy 1:18; 2 Timothy 4:7) warfare and the glorious victory.</w:t>
      </w:r>
    </w:p>
    <w:p w14:paraId="7F987639">
      <w:pPr>
        <w:spacing w:after="0" w:line="259" w:lineRule="auto"/>
        <w:ind w:left="17" w:right="0" w:firstLine="0"/>
        <w:jc w:val="left"/>
        <w:rPr>
          <w:rFonts w:hint="eastAsia"/>
        </w:rPr>
      </w:pPr>
      <w:r>
        <w:rPr>
          <w:rFonts w:hint="eastAsia"/>
        </w:rPr>
        <w:t>那美好的（καλήν 提摩太前书 1:18; 提摩太后书 4:7）争战和荣耀的得胜。</w:t>
      </w:r>
    </w:p>
    <w:p w14:paraId="1CB767A2">
      <w:pPr>
        <w:spacing w:after="0" w:line="259" w:lineRule="auto"/>
        <w:ind w:left="17" w:right="0" w:firstLine="0"/>
        <w:jc w:val="left"/>
        <w:rPr>
          <w:rFonts w:hint="eastAsia"/>
        </w:rPr>
      </w:pPr>
    </w:p>
    <w:p w14:paraId="78909E5A">
      <w:pPr>
        <w:spacing w:after="0" w:line="259" w:lineRule="auto"/>
        <w:ind w:left="17" w:right="0" w:firstLine="0"/>
        <w:jc w:val="left"/>
        <w:rPr>
          <w:rFonts w:hint="eastAsia"/>
        </w:rPr>
      </w:pPr>
      <w:r>
        <w:rPr>
          <w:rFonts w:hint="eastAsia"/>
        </w:rPr>
        <w:t>Of this victory let us now hear the reward.</w:t>
      </w:r>
    </w:p>
    <w:p w14:paraId="00468FA7">
      <w:pPr>
        <w:spacing w:after="0" w:line="259" w:lineRule="auto"/>
        <w:ind w:left="17" w:right="0" w:firstLine="0"/>
        <w:jc w:val="left"/>
        <w:rPr>
          <w:rFonts w:hint="eastAsia"/>
        </w:rPr>
      </w:pPr>
      <w:r>
        <w:rPr>
          <w:rFonts w:hint="eastAsia"/>
        </w:rPr>
        <w:t>论到这得胜，让我们如今听听其奖赏。</w:t>
      </w:r>
    </w:p>
    <w:p w14:paraId="3B50ED52">
      <w:pPr>
        <w:spacing w:after="0" w:line="259" w:lineRule="auto"/>
        <w:ind w:left="17" w:right="0" w:firstLine="0"/>
        <w:jc w:val="left"/>
        <w:rPr>
          <w:rFonts w:hint="eastAsia"/>
        </w:rPr>
      </w:pPr>
    </w:p>
    <w:p w14:paraId="1987968C">
      <w:pPr>
        <w:spacing w:after="0" w:line="259" w:lineRule="auto"/>
        <w:ind w:left="17" w:right="0" w:firstLine="0"/>
        <w:jc w:val="left"/>
        <w:rPr>
          <w:rFonts w:hint="eastAsia"/>
        </w:rPr>
      </w:pPr>
      <w:r>
        <w:rPr>
          <w:rFonts w:hint="eastAsia"/>
        </w:rPr>
        <w:t>I.The conqueror is to be a temple-pillar.—Not an outside, but an inside pillar.</w:t>
      </w:r>
    </w:p>
    <w:p w14:paraId="6BF9B11A">
      <w:pPr>
        <w:spacing w:after="0" w:line="259" w:lineRule="auto"/>
        <w:ind w:left="17" w:right="0" w:firstLine="0"/>
        <w:jc w:val="left"/>
        <w:rPr>
          <w:rFonts w:hint="eastAsia"/>
        </w:rPr>
      </w:pPr>
      <w:r>
        <w:rPr>
          <w:rFonts w:hint="eastAsia"/>
        </w:rPr>
        <w:t>I. 得胜者要成为殿中的柱子。—不是外面的，而是里面的柱子。</w:t>
      </w:r>
    </w:p>
    <w:p w14:paraId="4A7B4B76">
      <w:pPr>
        <w:spacing w:after="0" w:line="259" w:lineRule="auto"/>
        <w:ind w:left="17" w:right="0" w:firstLine="0"/>
        <w:jc w:val="left"/>
        <w:rPr>
          <w:rFonts w:hint="eastAsia"/>
        </w:rPr>
      </w:pPr>
    </w:p>
    <w:p w14:paraId="652CA352">
      <w:pPr>
        <w:spacing w:after="0" w:line="259" w:lineRule="auto"/>
        <w:ind w:left="17" w:right="0" w:firstLine="0"/>
        <w:jc w:val="left"/>
        <w:rPr>
          <w:rFonts w:hint="eastAsia"/>
        </w:rPr>
      </w:pPr>
      <w:r>
        <w:rPr>
          <w:rFonts w:hint="eastAsia"/>
        </w:rPr>
        <w:t>Not a door, nor a wall, nor any mere vessel or utensil; but a column, a fair and majestic column 'in temple of my God.'</w:t>
      </w:r>
    </w:p>
    <w:p w14:paraId="3F065BAF">
      <w:pPr>
        <w:spacing w:after="0" w:line="259" w:lineRule="auto"/>
        <w:ind w:left="17" w:right="0" w:firstLine="0"/>
        <w:jc w:val="left"/>
        <w:rPr>
          <w:rFonts w:hint="eastAsia"/>
        </w:rPr>
      </w:pPr>
      <w:r>
        <w:rPr>
          <w:rFonts w:hint="eastAsia"/>
        </w:rPr>
        <w:t>不是一扇门，不是一堵墙，也不是任何普通的器皿或用具；而是一根柱子，一根在我神殿中美丽而威严的柱子。</w:t>
      </w:r>
    </w:p>
    <w:p w14:paraId="0DA7FE06">
      <w:pPr>
        <w:spacing w:after="0" w:line="259" w:lineRule="auto"/>
        <w:ind w:left="17" w:right="0" w:firstLine="0"/>
        <w:jc w:val="left"/>
        <w:rPr>
          <w:rFonts w:hint="eastAsia"/>
        </w:rPr>
      </w:pPr>
    </w:p>
    <w:p w14:paraId="2AC56354">
      <w:pPr>
        <w:spacing w:after="0" w:line="259" w:lineRule="auto"/>
        <w:ind w:left="17" w:right="0" w:firstLine="0"/>
        <w:jc w:val="left"/>
        <w:rPr>
          <w:rFonts w:hint="eastAsia"/>
        </w:rPr>
      </w:pPr>
      <w:r>
        <w:rPr>
          <w:rFonts w:hint="eastAsia"/>
        </w:rPr>
        <w:t>The interior colonnades or double rows of tall pillars in some churches and temples (such as that of St. Paul's, outside of modern Rome), set upon marble floors, upholding marble roofs and arches, are splendid beyond description.</w:t>
      </w:r>
    </w:p>
    <w:p w14:paraId="33E64A9D">
      <w:pPr>
        <w:spacing w:after="0" w:line="259" w:lineRule="auto"/>
        <w:ind w:left="17" w:right="0" w:firstLine="0"/>
        <w:jc w:val="left"/>
        <w:rPr>
          <w:rFonts w:hint="eastAsia"/>
        </w:rPr>
      </w:pPr>
      <w:r>
        <w:rPr>
          <w:rFonts w:hint="eastAsia"/>
        </w:rPr>
        <w:t>在一些教堂和庙宇中（如现代罗马城外的圣保罗教堂），立在大理石地板上，支撑着大理石屋顶和拱门的室内柱廊或双排高柱，其华丽非笔墨所能形容。</w:t>
      </w:r>
    </w:p>
    <w:p w14:paraId="4ECAA5CB">
      <w:pPr>
        <w:spacing w:after="0" w:line="259" w:lineRule="auto"/>
        <w:ind w:left="17" w:right="0" w:firstLine="0"/>
        <w:jc w:val="left"/>
        <w:rPr>
          <w:rFonts w:hint="eastAsia"/>
        </w:rPr>
      </w:pPr>
    </w:p>
    <w:p w14:paraId="6ED3FF3D">
      <w:pPr>
        <w:spacing w:after="0" w:line="259" w:lineRule="auto"/>
        <w:ind w:left="17" w:right="0" w:firstLine="0"/>
        <w:jc w:val="left"/>
        <w:rPr>
          <w:rFonts w:hint="eastAsia"/>
        </w:rPr>
      </w:pPr>
      <w:r>
        <w:rPr>
          <w:rFonts w:hint="eastAsia"/>
        </w:rPr>
        <w:t>There the pillars stand, each in itself an obelisk or a monument, beautiful in their matchless symmetry, tall as the palm, and pure as the snow.</w:t>
      </w:r>
    </w:p>
    <w:p w14:paraId="676511CB">
      <w:pPr>
        <w:spacing w:after="0" w:line="259" w:lineRule="auto"/>
        <w:ind w:left="17" w:right="0" w:firstLine="0"/>
        <w:jc w:val="left"/>
        <w:rPr>
          <w:rFonts w:hint="eastAsia"/>
        </w:rPr>
      </w:pPr>
      <w:r>
        <w:rPr>
          <w:rFonts w:hint="eastAsia"/>
        </w:rPr>
        <w:t>那些柱子矗立在那里，每一根本身就是一座方尖碑或一座纪念碑，以其无与伦比的对称而美丽，高如棕榈，纯如白雪。</w:t>
      </w:r>
    </w:p>
    <w:p w14:paraId="2CEE214F">
      <w:pPr>
        <w:spacing w:after="0" w:line="259" w:lineRule="auto"/>
        <w:ind w:left="17" w:right="0" w:firstLine="0"/>
        <w:jc w:val="left"/>
        <w:rPr>
          <w:rFonts w:hint="eastAsia"/>
        </w:rPr>
      </w:pPr>
    </w:p>
    <w:p w14:paraId="54018299">
      <w:pPr>
        <w:spacing w:after="0" w:line="259" w:lineRule="auto"/>
        <w:ind w:left="17" w:right="0" w:firstLine="0"/>
        <w:jc w:val="left"/>
        <w:rPr>
          <w:rFonts w:hint="eastAsia"/>
        </w:rPr>
      </w:pPr>
      <w:r>
        <w:rPr>
          <w:rFonts w:hint="eastAsia"/>
        </w:rPr>
        <w:t>Day and night they stand there, looking down upon the temple and its worshippers, listening to its songs, and veiled in its incense.</w:t>
      </w:r>
    </w:p>
    <w:p w14:paraId="48034E44">
      <w:pPr>
        <w:spacing w:after="0" w:line="259" w:lineRule="auto"/>
        <w:ind w:left="17" w:right="0" w:firstLine="0"/>
        <w:jc w:val="left"/>
        <w:rPr>
          <w:rFonts w:hint="eastAsia"/>
        </w:rPr>
      </w:pPr>
      <w:r>
        <w:rPr>
          <w:rFonts w:hint="eastAsia"/>
        </w:rPr>
        <w:t>它们日夜矗立在那里，俯瞰着圣殿及其敬拜者，聆听着它的诗歌，并被其香气所笼罩。</w:t>
      </w:r>
    </w:p>
    <w:p w14:paraId="6CD613E5">
      <w:pPr>
        <w:spacing w:after="0" w:line="259" w:lineRule="auto"/>
        <w:ind w:left="17" w:right="0" w:firstLine="0"/>
        <w:jc w:val="left"/>
        <w:rPr>
          <w:rFonts w:hint="eastAsia"/>
        </w:rPr>
      </w:pPr>
    </w:p>
    <w:p w14:paraId="3F6D2799">
      <w:pPr>
        <w:spacing w:after="0" w:line="259" w:lineRule="auto"/>
        <w:ind w:left="17" w:right="0" w:firstLine="0"/>
        <w:jc w:val="left"/>
        <w:rPr>
          <w:rFonts w:hint="eastAsia"/>
        </w:rPr>
      </w:pPr>
      <w:r>
        <w:rPr>
          <w:rFonts w:hint="eastAsia"/>
        </w:rPr>
        <w:t>They are part of the vast fabric; not like those who minister there, going out and in, but standing immovable in their surpassing beauty.</w:t>
      </w:r>
    </w:p>
    <w:p w14:paraId="4B48A370">
      <w:pPr>
        <w:spacing w:after="0" w:line="259" w:lineRule="auto"/>
        <w:ind w:left="17" w:right="0" w:firstLine="0"/>
        <w:jc w:val="left"/>
        <w:rPr>
          <w:rFonts w:hint="eastAsia"/>
        </w:rPr>
      </w:pPr>
      <w:r>
        <w:rPr>
          <w:rFonts w:hint="eastAsia"/>
        </w:rPr>
        <w:t>它们是这巨大建筑的一部分；不像那些在那里事奉的人，进进出出，而是以其超越的美丽，巍然不动地矗立着。</w:t>
      </w:r>
    </w:p>
    <w:p w14:paraId="206057BB">
      <w:pPr>
        <w:spacing w:after="0" w:line="259" w:lineRule="auto"/>
        <w:ind w:left="17" w:right="0" w:firstLine="0"/>
        <w:jc w:val="left"/>
        <w:rPr>
          <w:rFonts w:hint="eastAsia"/>
        </w:rPr>
      </w:pPr>
    </w:p>
    <w:p w14:paraId="6459BA47">
      <w:pPr>
        <w:spacing w:after="0" w:line="259" w:lineRule="auto"/>
        <w:ind w:left="17" w:right="0" w:firstLine="0"/>
        <w:jc w:val="left"/>
        <w:rPr>
          <w:rFonts w:hint="eastAsia"/>
        </w:rPr>
      </w:pPr>
      <w:r>
        <w:rPr>
          <w:rFonts w:hint="eastAsia"/>
        </w:rPr>
        <w:t>Such is the reward of the Philadelphian conqueror.</w:t>
      </w:r>
    </w:p>
    <w:p w14:paraId="78E931A7">
      <w:pPr>
        <w:spacing w:after="0" w:line="259" w:lineRule="auto"/>
        <w:ind w:left="17" w:right="0" w:firstLine="0"/>
        <w:jc w:val="left"/>
        <w:rPr>
          <w:rFonts w:hint="eastAsia"/>
        </w:rPr>
      </w:pPr>
      <w:r>
        <w:rPr>
          <w:rFonts w:hint="eastAsia"/>
        </w:rPr>
        <w:t>这就是非拉铁非得胜者的奖赏。</w:t>
      </w:r>
    </w:p>
    <w:p w14:paraId="0E6D515E">
      <w:pPr>
        <w:spacing w:after="0" w:line="259" w:lineRule="auto"/>
        <w:ind w:left="17" w:right="0" w:firstLine="0"/>
        <w:jc w:val="left"/>
        <w:rPr>
          <w:rFonts w:hint="eastAsia"/>
        </w:rPr>
      </w:pPr>
    </w:p>
    <w:p w14:paraId="2ED0D261">
      <w:pPr>
        <w:spacing w:after="0" w:line="259" w:lineRule="auto"/>
        <w:ind w:left="17" w:right="0" w:firstLine="0"/>
        <w:jc w:val="left"/>
        <w:rPr>
          <w:rFonts w:hint="eastAsia"/>
        </w:rPr>
      </w:pPr>
      <w:r>
        <w:rPr>
          <w:rFonts w:hint="eastAsia"/>
        </w:rPr>
        <w:t>An everlasting inhabitant and ornament of that sanctuary of which we read, 'I saw no temple therein; for the Lord God Almighty and the</w:t>
      </w:r>
    </w:p>
    <w:p w14:paraId="2444E641">
      <w:pPr>
        <w:spacing w:after="0" w:line="259" w:lineRule="auto"/>
        <w:ind w:left="17" w:right="0" w:firstLine="0"/>
        <w:jc w:val="left"/>
        <w:rPr>
          <w:rFonts w:hint="eastAsia"/>
        </w:rPr>
      </w:pPr>
      <w:r>
        <w:rPr>
          <w:rFonts w:hint="eastAsia"/>
        </w:rPr>
        <w:t>Lamb are the temple thereof.'</w:t>
      </w:r>
    </w:p>
    <w:p w14:paraId="7E46214F">
      <w:pPr>
        <w:spacing w:after="0" w:line="259" w:lineRule="auto"/>
        <w:ind w:left="17" w:right="0" w:firstLine="0"/>
        <w:jc w:val="left"/>
        <w:rPr>
          <w:rFonts w:hint="eastAsia"/>
        </w:rPr>
      </w:pPr>
      <w:r>
        <w:rPr>
          <w:rFonts w:hint="eastAsia"/>
        </w:rPr>
        <w:t>那圣所的永远居民和装饰，我们读到：‘我未见城内有殿，因主神全能者和羔羊为城的殿。’</w:t>
      </w:r>
    </w:p>
    <w:p w14:paraId="282E716B">
      <w:pPr>
        <w:spacing w:after="0" w:line="259" w:lineRule="auto"/>
        <w:ind w:left="17" w:right="0" w:firstLine="0"/>
        <w:jc w:val="left"/>
        <w:rPr>
          <w:rFonts w:hint="eastAsia"/>
        </w:rPr>
      </w:pPr>
    </w:p>
    <w:p w14:paraId="536C2BE9">
      <w:pPr>
        <w:spacing w:after="0" w:line="259" w:lineRule="auto"/>
        <w:ind w:left="17" w:right="0" w:firstLine="0"/>
        <w:jc w:val="left"/>
        <w:rPr>
          <w:rFonts w:hint="eastAsia"/>
        </w:rPr>
      </w:pPr>
      <w:r>
        <w:rPr>
          <w:rFonts w:hint="eastAsia"/>
        </w:rPr>
        <w:t>They shall go no more out!</w:t>
      </w:r>
    </w:p>
    <w:p w14:paraId="3E32D565">
      <w:pPr>
        <w:spacing w:after="0" w:line="259" w:lineRule="auto"/>
        <w:ind w:left="17" w:right="0" w:firstLine="0"/>
        <w:jc w:val="left"/>
        <w:rPr>
          <w:rFonts w:hint="eastAsia"/>
        </w:rPr>
      </w:pPr>
      <w:r>
        <w:rPr>
          <w:rFonts w:hint="eastAsia"/>
        </w:rPr>
        <w:t>他们必不再出去！</w:t>
      </w:r>
    </w:p>
    <w:p w14:paraId="09D9AB4C">
      <w:pPr>
        <w:spacing w:after="0" w:line="259" w:lineRule="auto"/>
        <w:ind w:left="17" w:right="0" w:firstLine="0"/>
        <w:jc w:val="left"/>
        <w:rPr>
          <w:rFonts w:hint="eastAsia"/>
        </w:rPr>
      </w:pPr>
    </w:p>
    <w:p w14:paraId="4442687E">
      <w:pPr>
        <w:spacing w:after="0" w:line="259" w:lineRule="auto"/>
        <w:ind w:left="17" w:right="0" w:firstLine="0"/>
        <w:jc w:val="left"/>
        <w:rPr>
          <w:rFonts w:hint="eastAsia"/>
        </w:rPr>
      </w:pPr>
      <w:r>
        <w:rPr>
          <w:rFonts w:hint="eastAsia"/>
        </w:rPr>
        <w:t>Their home is the innermost shrine in the heaven of heavens.</w:t>
      </w:r>
    </w:p>
    <w:p w14:paraId="5C4C2489">
      <w:pPr>
        <w:spacing w:after="0" w:line="259" w:lineRule="auto"/>
        <w:ind w:left="17" w:right="0" w:firstLine="0"/>
        <w:jc w:val="left"/>
        <w:rPr>
          <w:rFonts w:hint="eastAsia"/>
        </w:rPr>
      </w:pPr>
      <w:r>
        <w:rPr>
          <w:rFonts w:hint="eastAsia"/>
        </w:rPr>
        <w:t>他们的家是诸天之天最里面的圣所。</w:t>
      </w:r>
    </w:p>
    <w:p w14:paraId="22F7D3FF">
      <w:pPr>
        <w:spacing w:after="0" w:line="259" w:lineRule="auto"/>
        <w:ind w:left="17" w:right="0" w:firstLine="0"/>
        <w:jc w:val="left"/>
        <w:rPr>
          <w:rFonts w:hint="eastAsia"/>
        </w:rPr>
      </w:pPr>
    </w:p>
    <w:p w14:paraId="2D09AA60">
      <w:pPr>
        <w:spacing w:after="0" w:line="259" w:lineRule="auto"/>
        <w:ind w:left="17" w:right="0" w:firstLine="0"/>
        <w:jc w:val="left"/>
        <w:rPr>
          <w:rFonts w:hint="eastAsia"/>
        </w:rPr>
      </w:pPr>
      <w:r>
        <w:rPr>
          <w:rFonts w:hint="eastAsia"/>
        </w:rPr>
        <w:t>Like Jachin and Boaz (1 Kings 7:15, 21), there they stand forever.</w:t>
      </w:r>
    </w:p>
    <w:p w14:paraId="7AEFBA64">
      <w:pPr>
        <w:spacing w:after="0" w:line="259" w:lineRule="auto"/>
        <w:ind w:left="17" w:right="0" w:firstLine="0"/>
        <w:jc w:val="left"/>
        <w:rPr>
          <w:rFonts w:hint="eastAsia"/>
        </w:rPr>
      </w:pPr>
      <w:r>
        <w:rPr>
          <w:rFonts w:hint="eastAsia"/>
        </w:rPr>
        <w:t>像雅斤和波阿斯一样（列王纪上 7:15, 21），他们永远矗立在那里。</w:t>
      </w:r>
    </w:p>
    <w:p w14:paraId="3CD99FD2">
      <w:pPr>
        <w:spacing w:after="0" w:line="259" w:lineRule="auto"/>
        <w:ind w:left="17" w:right="0" w:firstLine="0"/>
        <w:jc w:val="left"/>
        <w:rPr>
          <w:rFonts w:hint="eastAsia"/>
        </w:rPr>
      </w:pPr>
    </w:p>
    <w:p w14:paraId="378D5F04">
      <w:pPr>
        <w:spacing w:after="0" w:line="259" w:lineRule="auto"/>
        <w:ind w:left="17" w:right="0" w:firstLine="0"/>
        <w:jc w:val="left"/>
        <w:rPr>
          <w:rFonts w:hint="eastAsia"/>
        </w:rPr>
      </w:pPr>
      <w:r>
        <w:rPr>
          <w:rFonts w:hint="eastAsia"/>
        </w:rPr>
        <w:t>As the Church is here the pillar and ground of the truth, so are they hereafter.</w:t>
      </w:r>
    </w:p>
    <w:p w14:paraId="4B758619">
      <w:pPr>
        <w:spacing w:after="0" w:line="259" w:lineRule="auto"/>
        <w:ind w:left="17" w:right="0" w:firstLine="0"/>
        <w:jc w:val="left"/>
        <w:rPr>
          <w:rFonts w:hint="eastAsia"/>
        </w:rPr>
      </w:pPr>
      <w:r>
        <w:rPr>
          <w:rFonts w:hint="eastAsia"/>
        </w:rPr>
        <w:t>教会在此是真理的柱石和根基，他们将来也是。</w:t>
      </w:r>
    </w:p>
    <w:p w14:paraId="2A1A01FE">
      <w:pPr>
        <w:spacing w:after="0" w:line="259" w:lineRule="auto"/>
        <w:ind w:left="17" w:right="0" w:firstLine="0"/>
        <w:jc w:val="left"/>
        <w:rPr>
          <w:rFonts w:hint="eastAsia"/>
        </w:rPr>
      </w:pPr>
    </w:p>
    <w:p w14:paraId="33738F38">
      <w:pPr>
        <w:spacing w:after="0" w:line="259" w:lineRule="auto"/>
        <w:ind w:left="17" w:right="0" w:firstLine="0"/>
        <w:jc w:val="left"/>
        <w:rPr>
          <w:rFonts w:hint="eastAsia"/>
        </w:rPr>
      </w:pPr>
      <w:r>
        <w:rPr>
          <w:rFonts w:hint="eastAsia"/>
        </w:rPr>
        <w:t>As Barnabas and Cephas are called 'pillars,' because of their noble pre-eminence in upholding the truth, so are these conquerors to be.</w:t>
      </w:r>
    </w:p>
    <w:p w14:paraId="5D879736">
      <w:pPr>
        <w:spacing w:after="0" w:line="259" w:lineRule="auto"/>
        <w:ind w:left="17" w:right="0" w:firstLine="0"/>
        <w:jc w:val="left"/>
        <w:rPr>
          <w:rFonts w:hint="eastAsia"/>
        </w:rPr>
      </w:pPr>
      <w:r>
        <w:rPr>
          <w:rFonts w:hint="eastAsia"/>
        </w:rPr>
        <w:t>巴拿巴和矶法被称为‘柱石’，因为他们在持守真理上的高尚卓越，这些得胜者也要如此。</w:t>
      </w:r>
    </w:p>
    <w:p w14:paraId="37634F48">
      <w:pPr>
        <w:spacing w:after="0" w:line="259" w:lineRule="auto"/>
        <w:ind w:left="17" w:right="0" w:firstLine="0"/>
        <w:jc w:val="left"/>
        <w:rPr>
          <w:rFonts w:hint="eastAsia"/>
        </w:rPr>
      </w:pPr>
    </w:p>
    <w:p w14:paraId="166A5B6A">
      <w:pPr>
        <w:spacing w:after="0" w:line="259" w:lineRule="auto"/>
        <w:ind w:left="17" w:right="0" w:firstLine="0"/>
        <w:jc w:val="left"/>
        <w:rPr>
          <w:rFonts w:hint="eastAsia"/>
        </w:rPr>
      </w:pPr>
      <w:r>
        <w:rPr>
          <w:rFonts w:hint="eastAsia"/>
        </w:rPr>
        <w:t>And as pillars were used of old for affixing royal proclamations, so that from them came forth the voice of the king, so shall it be with these conquerors.</w:t>
      </w:r>
    </w:p>
    <w:p w14:paraId="0E1BEB74">
      <w:pPr>
        <w:spacing w:after="0" w:line="259" w:lineRule="auto"/>
        <w:ind w:left="17" w:right="0" w:firstLine="0"/>
        <w:jc w:val="left"/>
        <w:rPr>
          <w:rFonts w:hint="eastAsia"/>
        </w:rPr>
      </w:pPr>
      <w:r>
        <w:rPr>
          <w:rFonts w:hint="eastAsia"/>
        </w:rPr>
        <w:t>古时柱子被用来张贴王室的公告，好让王的声音从它们那里发出，这些得胜者也将如此。</w:t>
      </w:r>
    </w:p>
    <w:p w14:paraId="31491A87">
      <w:pPr>
        <w:spacing w:after="0" w:line="259" w:lineRule="auto"/>
        <w:ind w:left="17" w:right="0" w:firstLine="0"/>
        <w:jc w:val="left"/>
        <w:rPr>
          <w:rFonts w:hint="eastAsia"/>
        </w:rPr>
      </w:pPr>
    </w:p>
    <w:p w14:paraId="0FEC292B">
      <w:pPr>
        <w:spacing w:after="0" w:line="259" w:lineRule="auto"/>
        <w:ind w:left="17" w:right="0" w:firstLine="0"/>
        <w:jc w:val="left"/>
        <w:rPr>
          <w:rFonts w:hint="eastAsia"/>
        </w:rPr>
      </w:pPr>
      <w:r>
        <w:rPr>
          <w:rFonts w:hint="eastAsia"/>
        </w:rPr>
        <w:t>Like the seven pillars which Wisdom hews out for her house (Proverbs 4:1), they stand.</w:t>
      </w:r>
    </w:p>
    <w:p w14:paraId="3B187CF9">
      <w:pPr>
        <w:spacing w:after="0" w:line="259" w:lineRule="auto"/>
        <w:ind w:left="17" w:right="0" w:firstLine="0"/>
        <w:jc w:val="left"/>
        <w:rPr>
          <w:rFonts w:hint="eastAsia"/>
        </w:rPr>
      </w:pPr>
      <w:r>
        <w:rPr>
          <w:rFonts w:hint="eastAsia"/>
        </w:rPr>
        <w:t>像智慧为自己房屋所凿出的七根柱子一样（箴言 9:1），他们矗立着。</w:t>
      </w:r>
    </w:p>
    <w:p w14:paraId="06299A4E">
      <w:pPr>
        <w:spacing w:after="0" w:line="259" w:lineRule="auto"/>
        <w:ind w:left="17" w:right="0" w:firstLine="0"/>
        <w:jc w:val="left"/>
        <w:rPr>
          <w:rFonts w:hint="eastAsia"/>
        </w:rPr>
      </w:pPr>
    </w:p>
    <w:p w14:paraId="267CE72E">
      <w:pPr>
        <w:spacing w:after="0" w:line="259" w:lineRule="auto"/>
        <w:ind w:left="17" w:right="0" w:firstLine="0"/>
        <w:jc w:val="left"/>
        <w:rPr>
          <w:rFonts w:hint="eastAsia"/>
        </w:rPr>
      </w:pPr>
      <w:r>
        <w:rPr>
          <w:rFonts w:hint="eastAsia"/>
        </w:rPr>
        <w:t>Witnesses for Christ they were here, with 'little strength;' witnesses for Him they shall be hereafter, when that which is sown in weakness shall be raised in power.</w:t>
      </w:r>
    </w:p>
    <w:p w14:paraId="3D6FD8FE">
      <w:pPr>
        <w:spacing w:after="0" w:line="259" w:lineRule="auto"/>
        <w:ind w:left="17" w:right="0" w:firstLine="0"/>
        <w:jc w:val="left"/>
        <w:rPr>
          <w:rFonts w:hint="eastAsia"/>
        </w:rPr>
      </w:pPr>
      <w:r>
        <w:rPr>
          <w:rFonts w:hint="eastAsia"/>
        </w:rPr>
        <w:t>他们在这里是基督的见证人，带着‘微小的力量’；他们将来也是祂的见证人，那时在软弱中所种的，必在能力中复活。</w:t>
      </w:r>
    </w:p>
    <w:p w14:paraId="29DBAA75">
      <w:pPr>
        <w:spacing w:after="0" w:line="259" w:lineRule="auto"/>
        <w:ind w:left="17" w:right="0" w:firstLine="0"/>
        <w:jc w:val="left"/>
        <w:rPr>
          <w:rFonts w:hint="eastAsia"/>
        </w:rPr>
      </w:pPr>
    </w:p>
    <w:p w14:paraId="6BB36C32">
      <w:pPr>
        <w:spacing w:after="0" w:line="259" w:lineRule="auto"/>
        <w:ind w:left="17" w:right="0" w:firstLine="0"/>
        <w:jc w:val="left"/>
        <w:rPr>
          <w:rFonts w:hint="eastAsia"/>
        </w:rPr>
      </w:pPr>
      <w:r>
        <w:rPr>
          <w:rFonts w:hint="eastAsia"/>
        </w:rPr>
        <w:t>Here they kept His word and denied not His name; there they shall stand as His faithful ones forever and forever.</w:t>
      </w:r>
    </w:p>
    <w:p w14:paraId="0F1A1A5A">
      <w:pPr>
        <w:spacing w:after="0" w:line="259" w:lineRule="auto"/>
        <w:ind w:left="17" w:right="0" w:firstLine="0"/>
        <w:jc w:val="left"/>
        <w:rPr>
          <w:rFonts w:hint="eastAsia"/>
        </w:rPr>
      </w:pPr>
      <w:r>
        <w:rPr>
          <w:rFonts w:hint="eastAsia"/>
        </w:rPr>
        <w:t>他们在这里遵守祂的话，没有否认祂的名；在那里他们将永远作为祂忠信的人矗立。</w:t>
      </w:r>
    </w:p>
    <w:p w14:paraId="5CAC1610">
      <w:pPr>
        <w:spacing w:after="0" w:line="259" w:lineRule="auto"/>
        <w:ind w:left="17" w:right="0" w:firstLine="0"/>
        <w:jc w:val="left"/>
        <w:rPr>
          <w:rFonts w:hint="eastAsia"/>
        </w:rPr>
      </w:pPr>
    </w:p>
    <w:p w14:paraId="7CFC1606">
      <w:pPr>
        <w:spacing w:after="0" w:line="259" w:lineRule="auto"/>
        <w:ind w:left="17" w:right="0" w:firstLine="0"/>
        <w:jc w:val="left"/>
        <w:rPr>
          <w:rFonts w:hint="eastAsia"/>
        </w:rPr>
      </w:pPr>
      <w:r>
        <w:rPr>
          <w:rFonts w:hint="eastAsia"/>
        </w:rPr>
        <w:t>II.The conqueror is to be inscribed with glorious names.—It is said of Christ that He has on His vesture and on his thigh a name written, 'King of kings and Lord of lords.'</w:t>
      </w:r>
    </w:p>
    <w:p w14:paraId="748303FB">
      <w:pPr>
        <w:spacing w:after="0" w:line="259" w:lineRule="auto"/>
        <w:ind w:left="17" w:right="0" w:firstLine="0"/>
        <w:jc w:val="left"/>
        <w:rPr>
          <w:rFonts w:hint="eastAsia"/>
        </w:rPr>
      </w:pPr>
      <w:r>
        <w:rPr>
          <w:rFonts w:hint="eastAsia"/>
        </w:rPr>
        <w:t>II. 得胜者将要被刻上荣耀的名字。—经上论到基督说，祂在衣服上和大腿上，有名字写着说：‘万王之王，万主之主。’</w:t>
      </w:r>
    </w:p>
    <w:p w14:paraId="2D2E9064">
      <w:pPr>
        <w:spacing w:after="0" w:line="259" w:lineRule="auto"/>
        <w:ind w:left="17" w:right="0" w:firstLine="0"/>
        <w:jc w:val="left"/>
        <w:rPr>
          <w:rFonts w:hint="eastAsia"/>
        </w:rPr>
      </w:pPr>
    </w:p>
    <w:p w14:paraId="7AA72CB3">
      <w:pPr>
        <w:spacing w:after="0" w:line="259" w:lineRule="auto"/>
        <w:ind w:left="17" w:right="0" w:firstLine="0"/>
        <w:jc w:val="left"/>
        <w:rPr>
          <w:rFonts w:hint="eastAsia"/>
        </w:rPr>
      </w:pPr>
      <w:r>
        <w:rPr>
          <w:rFonts w:hint="eastAsia"/>
        </w:rPr>
        <w:t>It is said of the redeemed in glory that they have their Father's name written on their foreheads (ch. 14:1); so here on these Philadelphian pillars are many names to be inscribed, each of them unutterably glorious.</w:t>
      </w:r>
    </w:p>
    <w:p w14:paraId="05E6BA12">
      <w:pPr>
        <w:spacing w:after="0" w:line="259" w:lineRule="auto"/>
        <w:ind w:left="17" w:right="0" w:firstLine="0"/>
        <w:jc w:val="left"/>
        <w:rPr>
          <w:rFonts w:hint="eastAsia"/>
        </w:rPr>
      </w:pPr>
      <w:r>
        <w:rPr>
          <w:rFonts w:hint="eastAsia"/>
        </w:rPr>
        <w:t>论到在荣耀中被赎的人说，他们的额上写着他们父的名字（14章1节）；所以在这里，在这些非拉铁非的柱子上，将要刻上许多名字，每一个都说不出的荣耀。</w:t>
      </w:r>
    </w:p>
    <w:p w14:paraId="1750D7DC">
      <w:pPr>
        <w:spacing w:after="0" w:line="259" w:lineRule="auto"/>
        <w:ind w:left="17" w:right="0" w:firstLine="0"/>
        <w:jc w:val="left"/>
        <w:rPr>
          <w:rFonts w:hint="eastAsia"/>
        </w:rPr>
      </w:pPr>
    </w:p>
    <w:p w14:paraId="7046EC02">
      <w:pPr>
        <w:spacing w:after="0" w:line="259" w:lineRule="auto"/>
        <w:ind w:left="17" w:right="0" w:firstLine="0"/>
        <w:jc w:val="left"/>
        <w:rPr>
          <w:rFonts w:hint="eastAsia"/>
        </w:rPr>
      </w:pPr>
      <w:r>
        <w:rPr>
          <w:rFonts w:hint="eastAsia"/>
        </w:rPr>
        <w:t>The inscriptions ennoble the pillar; and the pillar holds aloft the inscriptions to the gaze of 'the great multitude that no man can number.'</w:t>
      </w:r>
    </w:p>
    <w:p w14:paraId="6AAFF093">
      <w:pPr>
        <w:spacing w:after="0" w:line="259" w:lineRule="auto"/>
        <w:ind w:left="17" w:right="0" w:firstLine="0"/>
        <w:jc w:val="left"/>
        <w:rPr>
          <w:rFonts w:hint="eastAsia"/>
        </w:rPr>
      </w:pPr>
      <w:r>
        <w:rPr>
          <w:rFonts w:hint="eastAsia"/>
        </w:rPr>
        <w:t>铭文使柱子高贵；柱子高举铭文，让‘无人能数的大群人’观看。</w:t>
      </w:r>
    </w:p>
    <w:p w14:paraId="529939A4">
      <w:pPr>
        <w:spacing w:after="0" w:line="259" w:lineRule="auto"/>
        <w:ind w:left="17" w:right="0" w:firstLine="0"/>
        <w:jc w:val="left"/>
        <w:rPr>
          <w:rFonts w:hint="eastAsia"/>
        </w:rPr>
      </w:pPr>
    </w:p>
    <w:p w14:paraId="229AAC68">
      <w:pPr>
        <w:spacing w:after="0" w:line="259" w:lineRule="auto"/>
        <w:ind w:left="17" w:right="0" w:firstLine="0"/>
        <w:jc w:val="left"/>
        <w:rPr>
          <w:rFonts w:hint="eastAsia"/>
        </w:rPr>
      </w:pPr>
      <w:r>
        <w:rPr>
          <w:rFonts w:hint="eastAsia"/>
        </w:rPr>
        <w:t>These inscriptions are written by Christ Himself: 'I will write.'</w:t>
      </w:r>
    </w:p>
    <w:p w14:paraId="351543B3">
      <w:pPr>
        <w:spacing w:after="0" w:line="259" w:lineRule="auto"/>
        <w:ind w:left="17" w:right="0" w:firstLine="0"/>
        <w:jc w:val="left"/>
        <w:rPr>
          <w:rFonts w:hint="eastAsia"/>
        </w:rPr>
      </w:pPr>
      <w:r>
        <w:rPr>
          <w:rFonts w:hint="eastAsia"/>
        </w:rPr>
        <w:t>这些铭文是基督亲自写的：‘我要写。’</w:t>
      </w:r>
    </w:p>
    <w:p w14:paraId="418208CF">
      <w:pPr>
        <w:spacing w:after="0" w:line="259" w:lineRule="auto"/>
        <w:ind w:left="17" w:right="0" w:firstLine="0"/>
        <w:jc w:val="left"/>
        <w:rPr>
          <w:rFonts w:hint="eastAsia"/>
        </w:rPr>
      </w:pPr>
    </w:p>
    <w:p w14:paraId="6A7FFD64">
      <w:pPr>
        <w:spacing w:after="0" w:line="259" w:lineRule="auto"/>
        <w:ind w:left="17" w:right="0" w:firstLine="0"/>
        <w:jc w:val="left"/>
        <w:rPr>
          <w:rFonts w:hint="eastAsia"/>
        </w:rPr>
      </w:pPr>
      <w:r>
        <w:rPr>
          <w:rFonts w:hint="eastAsia"/>
        </w:rPr>
        <w:t>As He engraved Israel upon the palms of His hands (Isaiah 49:16), so does He engrave these names upon these temple-pillars, that they may be eternal witnesses to them in the glorious sanctuary; for through-out eternity His redeemed are to be His witnesses and His conquerors,—pre-eminently so.</w:t>
      </w:r>
    </w:p>
    <w:p w14:paraId="571D7D5C">
      <w:pPr>
        <w:spacing w:after="0" w:line="259" w:lineRule="auto"/>
        <w:ind w:left="17" w:right="0" w:firstLine="0"/>
        <w:jc w:val="left"/>
        <w:rPr>
          <w:rFonts w:hint="eastAsia"/>
        </w:rPr>
      </w:pPr>
      <w:r>
        <w:rPr>
          <w:rFonts w:hint="eastAsia"/>
        </w:rPr>
        <w:t>正如祂将以色列刻在祂的手掌上（以赛亚书 49:16），祂也照样将这些名字刻在这些殿柱上，好让它们在荣耀的圣所中作它们永远的见证；因为在永恒中，祂被赎的子民要作祂的见证人和祂的得胜者，—尤其如此。</w:t>
      </w:r>
    </w:p>
    <w:p w14:paraId="67EFC511">
      <w:pPr>
        <w:spacing w:after="0" w:line="259" w:lineRule="auto"/>
        <w:ind w:left="17" w:right="0" w:firstLine="0"/>
        <w:jc w:val="left"/>
        <w:rPr>
          <w:rFonts w:hint="eastAsia"/>
        </w:rPr>
      </w:pPr>
    </w:p>
    <w:p w14:paraId="40A41A88">
      <w:pPr>
        <w:spacing w:after="0" w:line="259" w:lineRule="auto"/>
        <w:ind w:left="17" w:right="0" w:firstLine="0"/>
        <w:jc w:val="left"/>
        <w:rPr>
          <w:rFonts w:hint="eastAsia"/>
        </w:rPr>
      </w:pPr>
      <w:r>
        <w:rPr>
          <w:rFonts w:hint="eastAsia"/>
        </w:rPr>
        <w:t>All saved ones are to tell something of Him,—His conquerors most.</w:t>
      </w:r>
    </w:p>
    <w:p w14:paraId="7AC06854">
      <w:pPr>
        <w:spacing w:after="0" w:line="259" w:lineRule="auto"/>
        <w:ind w:left="17" w:right="0" w:firstLine="0"/>
        <w:jc w:val="left"/>
        <w:rPr>
          <w:rFonts w:hint="eastAsia"/>
        </w:rPr>
      </w:pPr>
      <w:r>
        <w:rPr>
          <w:rFonts w:hint="eastAsia"/>
        </w:rPr>
        <w:t>所有得救的人都要述说一些关于祂的事，—祂的得胜者尤其如此。</w:t>
      </w:r>
    </w:p>
    <w:p w14:paraId="6877925E">
      <w:pPr>
        <w:spacing w:after="0" w:line="259" w:lineRule="auto"/>
        <w:ind w:left="17" w:right="0" w:firstLine="0"/>
        <w:jc w:val="left"/>
        <w:rPr>
          <w:rFonts w:hint="eastAsia"/>
        </w:rPr>
      </w:pPr>
    </w:p>
    <w:p w14:paraId="5C3609D4">
      <w:pPr>
        <w:spacing w:after="0" w:line="259" w:lineRule="auto"/>
        <w:ind w:left="17" w:right="0" w:firstLine="0"/>
        <w:jc w:val="left"/>
        <w:rPr>
          <w:rFonts w:hint="eastAsia"/>
        </w:rPr>
      </w:pPr>
      <w:r>
        <w:rPr>
          <w:rFonts w:hint="eastAsia"/>
        </w:rPr>
        <w:t>The inscriptions to be thus engraven are as follows:</w:t>
      </w:r>
    </w:p>
    <w:p w14:paraId="45293A8B">
      <w:pPr>
        <w:spacing w:after="0" w:line="259" w:lineRule="auto"/>
        <w:ind w:left="17" w:right="0" w:firstLine="0"/>
        <w:jc w:val="left"/>
        <w:rPr>
          <w:rFonts w:hint="eastAsia"/>
        </w:rPr>
      </w:pPr>
      <w:r>
        <w:rPr>
          <w:rFonts w:hint="eastAsia"/>
        </w:rPr>
        <w:t>将要如此雕刻的铭文如下：</w:t>
      </w:r>
    </w:p>
    <w:p w14:paraId="2E7144A0">
      <w:pPr>
        <w:spacing w:after="0" w:line="259" w:lineRule="auto"/>
        <w:ind w:left="17" w:right="0" w:firstLine="0"/>
        <w:jc w:val="left"/>
        <w:rPr>
          <w:rFonts w:hint="eastAsia"/>
        </w:rPr>
      </w:pPr>
    </w:p>
    <w:p w14:paraId="0F4D6BA4">
      <w:pPr>
        <w:spacing w:after="0" w:line="259" w:lineRule="auto"/>
        <w:ind w:left="17" w:right="0" w:firstLine="0"/>
        <w:jc w:val="left"/>
        <w:rPr>
          <w:rFonts w:hint="eastAsia"/>
        </w:rPr>
      </w:pPr>
      <w:r>
        <w:rPr>
          <w:rFonts w:hint="eastAsia"/>
        </w:rPr>
        <w:t>(1.) The name of my God.—This is the name which God proclaimed to Moses, the name which is the summary of His blessed character, as the God of all grace.</w:t>
      </w:r>
    </w:p>
    <w:p w14:paraId="6DF2EBD3">
      <w:pPr>
        <w:spacing w:after="0" w:line="259" w:lineRule="auto"/>
        <w:ind w:left="17" w:right="0" w:firstLine="0"/>
        <w:jc w:val="left"/>
        <w:rPr>
          <w:rFonts w:hint="eastAsia"/>
        </w:rPr>
      </w:pPr>
      <w:r>
        <w:rPr>
          <w:rFonts w:hint="eastAsia"/>
        </w:rPr>
        <w:t>(1.) 我神的名。—这是神向摩西宣告的名字，这名字是祂蒙福品格的总结，祂是赐诸般恩典的神。</w:t>
      </w:r>
    </w:p>
    <w:p w14:paraId="10C72027">
      <w:pPr>
        <w:spacing w:after="0" w:line="259" w:lineRule="auto"/>
        <w:ind w:left="17" w:right="0" w:firstLine="0"/>
        <w:jc w:val="left"/>
        <w:rPr>
          <w:rFonts w:hint="eastAsia"/>
        </w:rPr>
      </w:pPr>
    </w:p>
    <w:p w14:paraId="575D6638">
      <w:pPr>
        <w:spacing w:after="0" w:line="259" w:lineRule="auto"/>
        <w:ind w:left="17" w:right="0" w:firstLine="0"/>
        <w:jc w:val="left"/>
        <w:rPr>
          <w:rFonts w:hint="eastAsia"/>
        </w:rPr>
      </w:pPr>
      <w:r>
        <w:rPr>
          <w:rFonts w:hint="eastAsia"/>
        </w:rPr>
        <w:t>As He made Israel's names to shine out from the twelve gems of the breastplate, so does he make His own name to shine out from these pillars; quarried, hewn, polished, set up by the Holy Ghost, and engraven by a greater than Bezaleel or Aholiab,— Christ Himself.</w:t>
      </w:r>
    </w:p>
    <w:p w14:paraId="40768A22">
      <w:pPr>
        <w:spacing w:after="0" w:line="259" w:lineRule="auto"/>
        <w:ind w:left="17" w:right="0" w:firstLine="0"/>
        <w:jc w:val="left"/>
        <w:rPr>
          <w:rFonts w:hint="eastAsia"/>
        </w:rPr>
      </w:pPr>
      <w:r>
        <w:rPr>
          <w:rFonts w:hint="eastAsia"/>
        </w:rPr>
        <w:t>正如祂使以色列的名字从胸牌的十二颗宝石上发出光来，祂也使自己的名字从这些柱子上发出光来；这些柱子是由圣灵开采、凿成、磨光、竖立，并由一位比比撒列或亚何利亚伯更伟大的—基督自己—所雕刻。</w:t>
      </w:r>
    </w:p>
    <w:p w14:paraId="321F9411">
      <w:pPr>
        <w:spacing w:after="0" w:line="259" w:lineRule="auto"/>
        <w:ind w:left="17" w:right="0" w:firstLine="0"/>
        <w:jc w:val="left"/>
        <w:rPr>
          <w:rFonts w:hint="eastAsia"/>
        </w:rPr>
      </w:pPr>
    </w:p>
    <w:p w14:paraId="59FE4952">
      <w:pPr>
        <w:spacing w:after="0" w:line="259" w:lineRule="auto"/>
        <w:ind w:left="17" w:right="0" w:firstLine="0"/>
        <w:jc w:val="left"/>
        <w:rPr>
          <w:rFonts w:hint="eastAsia"/>
        </w:rPr>
      </w:pPr>
      <w:r>
        <w:rPr>
          <w:rFonts w:hint="eastAsia"/>
        </w:rPr>
        <w:t>What honour!</w:t>
      </w:r>
    </w:p>
    <w:p w14:paraId="02AED3BB">
      <w:pPr>
        <w:spacing w:after="0" w:line="259" w:lineRule="auto"/>
        <w:ind w:left="17" w:right="0" w:firstLine="0"/>
        <w:jc w:val="left"/>
        <w:rPr>
          <w:rFonts w:hint="eastAsia"/>
        </w:rPr>
      </w:pPr>
      <w:r>
        <w:rPr>
          <w:rFonts w:hint="eastAsia"/>
        </w:rPr>
        <w:t>何等的尊荣！</w:t>
      </w:r>
    </w:p>
    <w:p w14:paraId="65924C7F">
      <w:pPr>
        <w:spacing w:after="0" w:line="259" w:lineRule="auto"/>
        <w:ind w:left="17" w:right="0" w:firstLine="0"/>
        <w:jc w:val="left"/>
        <w:rPr>
          <w:rFonts w:hint="eastAsia"/>
        </w:rPr>
      </w:pPr>
    </w:p>
    <w:p w14:paraId="6FCE21E1">
      <w:pPr>
        <w:spacing w:after="0" w:line="259" w:lineRule="auto"/>
        <w:ind w:left="17" w:right="0" w:firstLine="0"/>
        <w:jc w:val="left"/>
        <w:rPr>
          <w:rFonts w:hint="eastAsia"/>
        </w:rPr>
      </w:pPr>
      <w:r>
        <w:rPr>
          <w:rFonts w:hint="eastAsia"/>
        </w:rPr>
        <w:t>To be the marble on which Jehovah's name is carved, and from which it shall blaze forth in the eternal temple!</w:t>
      </w:r>
    </w:p>
    <w:p w14:paraId="5816D20A">
      <w:pPr>
        <w:spacing w:after="0" w:line="259" w:lineRule="auto"/>
        <w:ind w:left="17" w:right="0" w:firstLine="0"/>
        <w:jc w:val="left"/>
        <w:rPr>
          <w:rFonts w:hint="eastAsia"/>
        </w:rPr>
      </w:pPr>
      <w:r>
        <w:rPr>
          <w:rFonts w:hint="eastAsia"/>
        </w:rPr>
        <w:t>成为耶和华之名所雕刻的大理石，并从其上在永恒的圣殿中发出光辉！</w:t>
      </w:r>
    </w:p>
    <w:p w14:paraId="1552A7FC">
      <w:pPr>
        <w:spacing w:after="0" w:line="259" w:lineRule="auto"/>
        <w:ind w:left="17" w:right="0" w:firstLine="0"/>
        <w:jc w:val="left"/>
        <w:rPr>
          <w:rFonts w:hint="eastAsia"/>
        </w:rPr>
      </w:pPr>
    </w:p>
    <w:p w14:paraId="4574C24A">
      <w:pPr>
        <w:spacing w:after="0" w:line="259" w:lineRule="auto"/>
        <w:ind w:left="17" w:right="0" w:firstLine="0"/>
        <w:jc w:val="left"/>
        <w:rPr>
          <w:rFonts w:hint="eastAsia"/>
        </w:rPr>
      </w:pPr>
      <w:r>
        <w:rPr>
          <w:rFonts w:hint="eastAsia"/>
        </w:rPr>
        <w:t>(2.) The name of the city of my God.—'God is not ashamed to be called their God, because He hath prepared for them a city.'</w:t>
      </w:r>
    </w:p>
    <w:p w14:paraId="1E9C97DE">
      <w:pPr>
        <w:spacing w:after="0" w:line="259" w:lineRule="auto"/>
        <w:ind w:left="17" w:right="0" w:firstLine="0"/>
        <w:jc w:val="left"/>
        <w:rPr>
          <w:rFonts w:hint="eastAsia"/>
        </w:rPr>
      </w:pPr>
      <w:r>
        <w:rPr>
          <w:rFonts w:hint="eastAsia"/>
        </w:rPr>
        <w:t>(2.) 我神城的名。—‘神被称为他们的神，并不以为耻，因为祂已经给他们预备了一座城。’</w:t>
      </w:r>
    </w:p>
    <w:p w14:paraId="3992D7B4">
      <w:pPr>
        <w:spacing w:after="0" w:line="259" w:lineRule="auto"/>
        <w:ind w:left="17" w:right="0" w:firstLine="0"/>
        <w:jc w:val="left"/>
        <w:rPr>
          <w:rFonts w:hint="eastAsia"/>
        </w:rPr>
      </w:pPr>
    </w:p>
    <w:p w14:paraId="59FFE5BE">
      <w:pPr>
        <w:spacing w:after="0" w:line="259" w:lineRule="auto"/>
        <w:ind w:left="17" w:right="0" w:firstLine="0"/>
        <w:jc w:val="left"/>
        <w:rPr>
          <w:rFonts w:hint="eastAsia"/>
        </w:rPr>
      </w:pPr>
      <w:r>
        <w:rPr>
          <w:rFonts w:hint="eastAsia"/>
        </w:rPr>
        <w:t>And the name of this city is to be engraven on these pillars in connection with the name of its builder and maker.</w:t>
      </w:r>
    </w:p>
    <w:p w14:paraId="79423F3E">
      <w:pPr>
        <w:spacing w:after="0" w:line="259" w:lineRule="auto"/>
        <w:ind w:left="17" w:right="0" w:firstLine="0"/>
        <w:jc w:val="left"/>
        <w:rPr>
          <w:rFonts w:hint="eastAsia"/>
        </w:rPr>
      </w:pPr>
      <w:r>
        <w:rPr>
          <w:rFonts w:hint="eastAsia"/>
        </w:rPr>
        <w:t>这座城的名字将要刻在这些柱子上，与它的建造者和制作者的名字相连。</w:t>
      </w:r>
    </w:p>
    <w:p w14:paraId="7008A320">
      <w:pPr>
        <w:spacing w:after="0" w:line="259" w:lineRule="auto"/>
        <w:ind w:left="17" w:right="0" w:firstLine="0"/>
        <w:jc w:val="left"/>
        <w:rPr>
          <w:rFonts w:hint="eastAsia"/>
        </w:rPr>
      </w:pPr>
    </w:p>
    <w:p w14:paraId="12832758">
      <w:pPr>
        <w:spacing w:after="0" w:line="259" w:lineRule="auto"/>
        <w:ind w:left="17" w:right="0" w:firstLine="0"/>
        <w:jc w:val="left"/>
        <w:rPr>
          <w:rFonts w:hint="eastAsia"/>
        </w:rPr>
      </w:pPr>
      <w:r>
        <w:rPr>
          <w:rFonts w:hint="eastAsia"/>
        </w:rPr>
        <w:t>The city's name is New Jerusalem, and 'it cometh down out of heaven from my God.'</w:t>
      </w:r>
    </w:p>
    <w:p w14:paraId="4C884728">
      <w:pPr>
        <w:spacing w:after="0" w:line="259" w:lineRule="auto"/>
        <w:ind w:left="17" w:right="0" w:firstLine="0"/>
        <w:jc w:val="left"/>
        <w:rPr>
          <w:rFonts w:hint="eastAsia"/>
        </w:rPr>
      </w:pPr>
      <w:r>
        <w:rPr>
          <w:rFonts w:hint="eastAsia"/>
        </w:rPr>
        <w:t>这城的名字是新耶路撒冷，它‘从天上、从我神那里降下来’。</w:t>
      </w:r>
    </w:p>
    <w:p w14:paraId="4B529B5A">
      <w:pPr>
        <w:spacing w:after="0" w:line="259" w:lineRule="auto"/>
        <w:ind w:left="17" w:right="0" w:firstLine="0"/>
        <w:jc w:val="left"/>
        <w:rPr>
          <w:rFonts w:hint="eastAsia"/>
        </w:rPr>
      </w:pPr>
    </w:p>
    <w:p w14:paraId="33D5C32B">
      <w:pPr>
        <w:spacing w:after="0" w:line="259" w:lineRule="auto"/>
        <w:ind w:left="17" w:right="0" w:firstLine="0"/>
        <w:jc w:val="left"/>
        <w:rPr>
          <w:rFonts w:hint="eastAsia"/>
        </w:rPr>
      </w:pPr>
      <w:r>
        <w:rPr>
          <w:rFonts w:hint="eastAsia"/>
        </w:rPr>
        <w:t>The city is theirs; and, as its citizens, they are to have its name written upon them.</w:t>
      </w:r>
    </w:p>
    <w:p w14:paraId="798E6CCB">
      <w:pPr>
        <w:spacing w:after="0" w:line="259" w:lineRule="auto"/>
        <w:ind w:left="17" w:right="0" w:firstLine="0"/>
        <w:jc w:val="left"/>
        <w:rPr>
          <w:rFonts w:hint="eastAsia"/>
        </w:rPr>
      </w:pPr>
      <w:r>
        <w:rPr>
          <w:rFonts w:hint="eastAsia"/>
        </w:rPr>
        <w:t>这城是他们的；作为它的公民，他们要将它的名字写在他们身上。</w:t>
      </w:r>
    </w:p>
    <w:p w14:paraId="29ED97D1">
      <w:pPr>
        <w:spacing w:after="0" w:line="259" w:lineRule="auto"/>
        <w:ind w:left="17" w:right="0" w:firstLine="0"/>
        <w:jc w:val="left"/>
        <w:rPr>
          <w:rFonts w:hint="eastAsia"/>
        </w:rPr>
      </w:pPr>
    </w:p>
    <w:p w14:paraId="09630F50">
      <w:pPr>
        <w:spacing w:after="0" w:line="259" w:lineRule="auto"/>
        <w:ind w:left="17" w:right="0" w:firstLine="0"/>
        <w:jc w:val="left"/>
        <w:rPr>
          <w:rFonts w:hint="eastAsia"/>
        </w:rPr>
      </w:pPr>
      <w:r>
        <w:rPr>
          <w:rFonts w:hint="eastAsia"/>
        </w:rPr>
        <w:t>Other pillars set up on earth by man have the names of deities, or kings, or warriors, or cities graven upon them.</w:t>
      </w:r>
    </w:p>
    <w:p w14:paraId="0D7510F3">
      <w:pPr>
        <w:spacing w:after="0" w:line="259" w:lineRule="auto"/>
        <w:ind w:left="17" w:right="0" w:firstLine="0"/>
        <w:jc w:val="left"/>
        <w:rPr>
          <w:rFonts w:hint="eastAsia"/>
        </w:rPr>
      </w:pPr>
      <w:r>
        <w:rPr>
          <w:rFonts w:hint="eastAsia"/>
        </w:rPr>
        <w:t>人手在地上所立的其他柱子，上面刻有神祇、君王、战士或城邑的名字。</w:t>
      </w:r>
    </w:p>
    <w:p w14:paraId="4382C288">
      <w:pPr>
        <w:spacing w:after="0" w:line="259" w:lineRule="auto"/>
        <w:ind w:left="17" w:right="0" w:firstLine="0"/>
        <w:jc w:val="left"/>
        <w:rPr>
          <w:rFonts w:hint="eastAsia"/>
        </w:rPr>
      </w:pPr>
    </w:p>
    <w:p w14:paraId="16BB02A4">
      <w:pPr>
        <w:spacing w:after="0" w:line="259" w:lineRule="auto"/>
        <w:ind w:left="17" w:right="0" w:firstLine="0"/>
        <w:jc w:val="left"/>
        <w:rPr>
          <w:rFonts w:hint="eastAsia"/>
        </w:rPr>
      </w:pPr>
      <w:r>
        <w:rPr>
          <w:rFonts w:hint="eastAsia"/>
        </w:rPr>
        <w:t>But this inscription excels all in glory.</w:t>
      </w:r>
    </w:p>
    <w:p w14:paraId="6BA3DBC3">
      <w:pPr>
        <w:spacing w:after="0" w:line="259" w:lineRule="auto"/>
        <w:ind w:left="17" w:right="0" w:firstLine="0"/>
        <w:jc w:val="left"/>
        <w:rPr>
          <w:rFonts w:hint="eastAsia"/>
        </w:rPr>
      </w:pPr>
      <w:r>
        <w:rPr>
          <w:rFonts w:hint="eastAsia"/>
        </w:rPr>
        <w:t>但这铭文的荣耀超越一切。</w:t>
      </w:r>
    </w:p>
    <w:p w14:paraId="385ACEF3">
      <w:pPr>
        <w:spacing w:after="0" w:line="259" w:lineRule="auto"/>
        <w:ind w:left="17" w:right="0" w:firstLine="0"/>
        <w:jc w:val="left"/>
        <w:rPr>
          <w:rFonts w:hint="eastAsia"/>
        </w:rPr>
      </w:pPr>
    </w:p>
    <w:p w14:paraId="6B297D77">
      <w:pPr>
        <w:spacing w:after="0" w:line="259" w:lineRule="auto"/>
        <w:ind w:left="17" w:right="0" w:firstLine="0"/>
        <w:jc w:val="left"/>
        <w:rPr>
          <w:rFonts w:hint="eastAsia"/>
        </w:rPr>
      </w:pPr>
      <w:r>
        <w:rPr>
          <w:rFonts w:hint="eastAsia"/>
        </w:rPr>
        <w:t>It shines out in its own brilliance, irradiating the pillar itself, and the whole temple where that pillar stands.</w:t>
      </w:r>
    </w:p>
    <w:p w14:paraId="60FDC4BF">
      <w:pPr>
        <w:spacing w:after="0" w:line="259" w:lineRule="auto"/>
        <w:ind w:left="17" w:right="0" w:firstLine="0"/>
        <w:jc w:val="left"/>
        <w:rPr>
          <w:rFonts w:hint="eastAsia"/>
        </w:rPr>
      </w:pPr>
      <w:r>
        <w:rPr>
          <w:rFonts w:hint="eastAsia"/>
        </w:rPr>
        <w:t>它以自己的光辉照耀，照亮了柱子本身，以及那柱子所在的整个圣殿。</w:t>
      </w:r>
    </w:p>
    <w:p w14:paraId="2A73D7F0">
      <w:pPr>
        <w:spacing w:after="0" w:line="259" w:lineRule="auto"/>
        <w:ind w:left="17" w:right="0" w:firstLine="0"/>
        <w:jc w:val="left"/>
        <w:rPr>
          <w:rFonts w:hint="eastAsia"/>
        </w:rPr>
      </w:pPr>
    </w:p>
    <w:p w14:paraId="3EDDA5D8">
      <w:pPr>
        <w:spacing w:after="0" w:line="259" w:lineRule="auto"/>
        <w:ind w:left="17" w:right="0" w:firstLine="0"/>
        <w:jc w:val="left"/>
        <w:rPr>
          <w:rFonts w:hint="eastAsia"/>
        </w:rPr>
      </w:pPr>
      <w:r>
        <w:rPr>
          <w:rFonts w:hint="eastAsia"/>
        </w:rPr>
        <w:t>(3.) My new name.—This is the new name given by Christ, which no man knoweth save he who receiveth it,—a name, the like of which has not yet been known on earth; a name which shall embody in itself some peculiar honour and blessedness which we know not now, but which we shall know hereafter.</w:t>
      </w:r>
    </w:p>
    <w:p w14:paraId="1C967612">
      <w:pPr>
        <w:spacing w:after="0" w:line="259" w:lineRule="auto"/>
        <w:ind w:left="17" w:right="0" w:firstLine="0"/>
        <w:jc w:val="left"/>
        <w:rPr>
          <w:rFonts w:hint="eastAsia"/>
        </w:rPr>
      </w:pPr>
      <w:r>
        <w:rPr>
          <w:rFonts w:hint="eastAsia"/>
        </w:rPr>
        <w:t>(3.) 我的新名。—这是基督所赐的新名，除了那领受的，没有人知道，—一个地上尚未有过的名字；一个将体现某种我们现今不知，但将来必知的独特尊荣和福气的名字。</w:t>
      </w:r>
    </w:p>
    <w:p w14:paraId="73B8320E">
      <w:pPr>
        <w:spacing w:after="0" w:line="259" w:lineRule="auto"/>
        <w:ind w:left="17" w:right="0" w:firstLine="0"/>
        <w:jc w:val="left"/>
        <w:rPr>
          <w:rFonts w:hint="eastAsia"/>
        </w:rPr>
      </w:pPr>
    </w:p>
    <w:p w14:paraId="4260CB00">
      <w:pPr>
        <w:spacing w:after="0" w:line="259" w:lineRule="auto"/>
        <w:ind w:left="17" w:right="0" w:firstLine="0"/>
        <w:jc w:val="left"/>
        <w:rPr>
          <w:rFonts w:hint="eastAsia"/>
        </w:rPr>
      </w:pPr>
      <w:r>
        <w:rPr>
          <w:rFonts w:hint="eastAsia"/>
        </w:rPr>
        <w:t>We need not try to guess it; we should but fail.</w:t>
      </w:r>
    </w:p>
    <w:p w14:paraId="6B9CED83">
      <w:pPr>
        <w:spacing w:after="0" w:line="259" w:lineRule="auto"/>
        <w:ind w:left="17" w:right="0" w:firstLine="0"/>
        <w:jc w:val="left"/>
        <w:rPr>
          <w:rFonts w:hint="eastAsia"/>
        </w:rPr>
      </w:pPr>
      <w:r>
        <w:rPr>
          <w:rFonts w:hint="eastAsia"/>
        </w:rPr>
        <w:t>我们不必去猜测它；我们只会失败。</w:t>
      </w:r>
    </w:p>
    <w:p w14:paraId="19BA3C57">
      <w:pPr>
        <w:spacing w:after="0" w:line="259" w:lineRule="auto"/>
        <w:ind w:left="17" w:right="0" w:firstLine="0"/>
        <w:jc w:val="left"/>
        <w:rPr>
          <w:rFonts w:hint="eastAsia"/>
        </w:rPr>
      </w:pPr>
    </w:p>
    <w:p w14:paraId="2DE8E102">
      <w:pPr>
        <w:spacing w:after="0" w:line="259" w:lineRule="auto"/>
        <w:ind w:left="17" w:right="0" w:firstLine="0"/>
        <w:jc w:val="left"/>
        <w:rPr>
          <w:rFonts w:hint="eastAsia"/>
        </w:rPr>
      </w:pPr>
      <w:r>
        <w:rPr>
          <w:rFonts w:hint="eastAsia"/>
        </w:rPr>
        <w:t>It will be made known in due time, when the battle is won and the reward is given to the conqueror.</w:t>
      </w:r>
    </w:p>
    <w:p w14:paraId="4281451D">
      <w:pPr>
        <w:spacing w:after="0" w:line="259" w:lineRule="auto"/>
        <w:ind w:left="17" w:right="0" w:firstLine="0"/>
        <w:jc w:val="left"/>
        <w:rPr>
          <w:rFonts w:hint="eastAsia"/>
        </w:rPr>
      </w:pPr>
      <w:r>
        <w:rPr>
          <w:rFonts w:hint="eastAsia"/>
        </w:rPr>
        <w:t>当争战得胜，奖赏赐给得胜者时，它将在适当的时候被显明。</w:t>
      </w:r>
    </w:p>
    <w:p w14:paraId="7DB85E23">
      <w:pPr>
        <w:spacing w:after="0" w:line="259" w:lineRule="auto"/>
        <w:ind w:left="17" w:right="0" w:firstLine="0"/>
        <w:jc w:val="left"/>
        <w:rPr>
          <w:rFonts w:hint="eastAsia"/>
        </w:rPr>
      </w:pPr>
    </w:p>
    <w:p w14:paraId="181681D3">
      <w:pPr>
        <w:spacing w:after="0" w:line="259" w:lineRule="auto"/>
        <w:ind w:left="17" w:right="0" w:firstLine="0"/>
        <w:jc w:val="left"/>
        <w:rPr>
          <w:rFonts w:hint="eastAsia"/>
        </w:rPr>
      </w:pPr>
      <w:r>
        <w:rPr>
          <w:rFonts w:hint="eastAsia"/>
        </w:rPr>
        <w:t>All this is because, with but 'little strength', this Philadelphian</w:t>
      </w:r>
    </w:p>
    <w:p w14:paraId="15048781">
      <w:pPr>
        <w:spacing w:after="0" w:line="259" w:lineRule="auto"/>
        <w:ind w:left="17" w:right="0" w:firstLine="0"/>
        <w:jc w:val="left"/>
        <w:rPr>
          <w:rFonts w:hint="eastAsia"/>
        </w:rPr>
      </w:pPr>
      <w:r>
        <w:rPr>
          <w:rFonts w:hint="eastAsia"/>
        </w:rPr>
        <w:t>Church had kept Christ's words, and not denied His name.</w:t>
      </w:r>
    </w:p>
    <w:p w14:paraId="26F3522F">
      <w:pPr>
        <w:spacing w:after="0" w:line="259" w:lineRule="auto"/>
        <w:ind w:left="17" w:right="0" w:firstLine="0"/>
        <w:jc w:val="left"/>
        <w:rPr>
          <w:rFonts w:hint="eastAsia"/>
        </w:rPr>
      </w:pPr>
      <w:r>
        <w:rPr>
          <w:rFonts w:hint="eastAsia"/>
        </w:rPr>
        <w:t>这一切都是因为，这个非拉铁非教会，虽然只有‘微小的力量’，却遵守了基督的话，没有否认祂的名。</w:t>
      </w:r>
    </w:p>
    <w:p w14:paraId="616CB24B">
      <w:pPr>
        <w:spacing w:after="0" w:line="259" w:lineRule="auto"/>
        <w:ind w:left="17" w:right="0" w:firstLine="0"/>
        <w:jc w:val="left"/>
        <w:rPr>
          <w:rFonts w:hint="eastAsia"/>
        </w:rPr>
      </w:pPr>
    </w:p>
    <w:p w14:paraId="1189B761">
      <w:pPr>
        <w:spacing w:after="0" w:line="259" w:lineRule="auto"/>
        <w:ind w:left="17" w:right="0" w:firstLine="0"/>
        <w:jc w:val="left"/>
        <w:rPr>
          <w:rFonts w:hint="eastAsia"/>
        </w:rPr>
      </w:pPr>
      <w:r>
        <w:rPr>
          <w:rFonts w:hint="eastAsia"/>
        </w:rPr>
        <w:t>The reward is to correspond with the service.</w:t>
      </w:r>
    </w:p>
    <w:p w14:paraId="5807195D">
      <w:pPr>
        <w:spacing w:after="0" w:line="259" w:lineRule="auto"/>
        <w:ind w:left="17" w:right="0" w:firstLine="0"/>
        <w:jc w:val="left"/>
        <w:rPr>
          <w:rFonts w:hint="eastAsia"/>
        </w:rPr>
      </w:pPr>
      <w:r>
        <w:rPr>
          <w:rFonts w:hint="eastAsia"/>
        </w:rPr>
        <w:t>奖赏将与事奉相称。</w:t>
      </w:r>
    </w:p>
    <w:p w14:paraId="1D25B23B">
      <w:pPr>
        <w:spacing w:after="0" w:line="259" w:lineRule="auto"/>
        <w:ind w:left="17" w:right="0" w:firstLine="0"/>
        <w:jc w:val="left"/>
        <w:rPr>
          <w:rFonts w:hint="eastAsia"/>
        </w:rPr>
      </w:pPr>
    </w:p>
    <w:p w14:paraId="505CDA85">
      <w:pPr>
        <w:spacing w:after="0" w:line="259" w:lineRule="auto"/>
        <w:ind w:left="17" w:right="0" w:firstLine="0"/>
        <w:jc w:val="left"/>
        <w:rPr>
          <w:rFonts w:hint="eastAsia"/>
        </w:rPr>
      </w:pPr>
      <w:r>
        <w:rPr>
          <w:rFonts w:hint="eastAsia"/>
        </w:rPr>
        <w:t>For the keeping of the word, there is to be the recompense of the pillar with a divine inscription; and for the owning of the name, that inscription is to consist of the most glorious of names.</w:t>
      </w:r>
    </w:p>
    <w:p w14:paraId="45914AB4">
      <w:pPr>
        <w:spacing w:after="0" w:line="259" w:lineRule="auto"/>
        <w:ind w:left="17" w:right="0" w:firstLine="0"/>
        <w:jc w:val="left"/>
        <w:rPr>
          <w:rFonts w:hint="eastAsia"/>
        </w:rPr>
      </w:pPr>
      <w:r>
        <w:rPr>
          <w:rFonts w:hint="eastAsia"/>
        </w:rPr>
        <w:t>为遵守话语，将有刻有神圣铭文的柱子作为报偿；为承认那名，那铭文将由最荣耀的名字组成。</w:t>
      </w:r>
    </w:p>
    <w:p w14:paraId="50BAAE49">
      <w:pPr>
        <w:spacing w:after="0" w:line="259" w:lineRule="auto"/>
        <w:ind w:left="17" w:right="0" w:firstLine="0"/>
        <w:jc w:val="left"/>
        <w:rPr>
          <w:rFonts w:hint="eastAsia"/>
        </w:rPr>
      </w:pPr>
    </w:p>
    <w:p w14:paraId="63133CB9">
      <w:pPr>
        <w:spacing w:after="0" w:line="259" w:lineRule="auto"/>
        <w:ind w:left="17" w:right="0" w:firstLine="0"/>
        <w:jc w:val="left"/>
        <w:rPr>
          <w:rFonts w:hint="eastAsia"/>
        </w:rPr>
      </w:pPr>
      <w:r>
        <w:rPr>
          <w:rFonts w:hint="eastAsia"/>
        </w:rPr>
        <w:t>Reward and service are ever made to correspond by Him who duly appreciates the service of His saints on earth, and knows the peculiar circumstances of trail or difficulty, or pain or weakness, in which the service was performed.</w:t>
      </w:r>
    </w:p>
    <w:p w14:paraId="2FAC925C">
      <w:pPr>
        <w:spacing w:after="0" w:line="259" w:lineRule="auto"/>
        <w:ind w:left="17" w:right="0" w:firstLine="0"/>
        <w:jc w:val="left"/>
        <w:rPr>
          <w:rFonts w:hint="eastAsia"/>
        </w:rPr>
      </w:pPr>
      <w:r>
        <w:rPr>
          <w:rFonts w:hint="eastAsia"/>
        </w:rPr>
        <w:t>赏赐和事奉总是由那位恰当评价祂圣徒在地上事奉，并知道事奉是在何种特别的试炼、困难、痛苦或软弱中完成的祂来使其相称。</w:t>
      </w:r>
    </w:p>
    <w:p w14:paraId="18F18969">
      <w:pPr>
        <w:spacing w:after="0" w:line="259" w:lineRule="auto"/>
        <w:ind w:left="17" w:right="0" w:firstLine="0"/>
        <w:jc w:val="left"/>
        <w:rPr>
          <w:rFonts w:hint="eastAsia"/>
        </w:rPr>
      </w:pPr>
    </w:p>
    <w:p w14:paraId="2DA76A6D">
      <w:pPr>
        <w:spacing w:after="0" w:line="259" w:lineRule="auto"/>
        <w:ind w:left="17" w:right="0" w:firstLine="0"/>
        <w:jc w:val="left"/>
        <w:rPr>
          <w:rFonts w:hint="eastAsia"/>
        </w:rPr>
      </w:pPr>
      <w:r>
        <w:rPr>
          <w:rFonts w:hint="eastAsia"/>
        </w:rPr>
        <w:t>Small may be our strength in these last days.</w:t>
      </w:r>
    </w:p>
    <w:p w14:paraId="6CD0F00F">
      <w:pPr>
        <w:spacing w:after="0" w:line="259" w:lineRule="auto"/>
        <w:ind w:left="17" w:right="0" w:firstLine="0"/>
        <w:jc w:val="left"/>
        <w:rPr>
          <w:rFonts w:hint="eastAsia"/>
        </w:rPr>
      </w:pPr>
      <w:r>
        <w:rPr>
          <w:rFonts w:hint="eastAsia"/>
        </w:rPr>
        <w:t>在这些末后的日子里，我们的力量或许微小。</w:t>
      </w:r>
    </w:p>
    <w:p w14:paraId="7B26D8D2">
      <w:pPr>
        <w:spacing w:after="0" w:line="259" w:lineRule="auto"/>
        <w:ind w:left="17" w:right="0" w:firstLine="0"/>
        <w:jc w:val="left"/>
        <w:rPr>
          <w:rFonts w:hint="eastAsia"/>
        </w:rPr>
      </w:pPr>
    </w:p>
    <w:p w14:paraId="0E666988">
      <w:pPr>
        <w:spacing w:after="0" w:line="259" w:lineRule="auto"/>
        <w:ind w:left="17" w:right="0" w:firstLine="0"/>
        <w:jc w:val="left"/>
        <w:rPr>
          <w:rFonts w:hint="eastAsia"/>
        </w:rPr>
      </w:pPr>
      <w:r>
        <w:rPr>
          <w:rFonts w:hint="eastAsia"/>
        </w:rPr>
        <w:t>The tide of error, and sin, and worldliness may be running very strong.</w:t>
      </w:r>
    </w:p>
    <w:p w14:paraId="513D61AB">
      <w:pPr>
        <w:spacing w:after="0" w:line="259" w:lineRule="auto"/>
        <w:ind w:left="17" w:right="0" w:firstLine="0"/>
        <w:jc w:val="left"/>
        <w:rPr>
          <w:rFonts w:hint="eastAsia"/>
        </w:rPr>
      </w:pPr>
      <w:r>
        <w:rPr>
          <w:rFonts w:hint="eastAsia"/>
        </w:rPr>
        <w:t>谬误、罪恶和世俗的潮流可能非常强大。</w:t>
      </w:r>
    </w:p>
    <w:p w14:paraId="66AEAB63">
      <w:pPr>
        <w:spacing w:after="0" w:line="259" w:lineRule="auto"/>
        <w:ind w:left="17" w:right="0" w:firstLine="0"/>
        <w:jc w:val="left"/>
        <w:rPr>
          <w:rFonts w:hint="eastAsia"/>
        </w:rPr>
      </w:pPr>
    </w:p>
    <w:p w14:paraId="2677989F">
      <w:pPr>
        <w:spacing w:after="0" w:line="259" w:lineRule="auto"/>
        <w:ind w:left="17" w:right="0" w:firstLine="0"/>
        <w:jc w:val="left"/>
        <w:rPr>
          <w:rFonts w:hint="eastAsia"/>
        </w:rPr>
      </w:pPr>
      <w:r>
        <w:rPr>
          <w:rFonts w:hint="eastAsia"/>
        </w:rPr>
        <w:t>It may not be easy to confess Christ, or to hold fast His truth.</w:t>
      </w:r>
    </w:p>
    <w:p w14:paraId="31BBBD77">
      <w:pPr>
        <w:spacing w:after="0" w:line="259" w:lineRule="auto"/>
        <w:ind w:left="17" w:right="0" w:firstLine="0"/>
        <w:jc w:val="left"/>
        <w:rPr>
          <w:rFonts w:hint="eastAsia"/>
        </w:rPr>
      </w:pPr>
      <w:r>
        <w:rPr>
          <w:rFonts w:hint="eastAsia"/>
        </w:rPr>
        <w:t>承认基督，或持守祂的真理，或许不容易。</w:t>
      </w:r>
    </w:p>
    <w:p w14:paraId="1786F899">
      <w:pPr>
        <w:spacing w:after="0" w:line="259" w:lineRule="auto"/>
        <w:ind w:left="17" w:right="0" w:firstLine="0"/>
        <w:jc w:val="left"/>
        <w:rPr>
          <w:rFonts w:hint="eastAsia"/>
        </w:rPr>
      </w:pPr>
    </w:p>
    <w:p w14:paraId="4DF96EC1">
      <w:pPr>
        <w:spacing w:after="0" w:line="259" w:lineRule="auto"/>
        <w:ind w:left="17" w:right="0" w:firstLine="0"/>
        <w:jc w:val="left"/>
        <w:rPr>
          <w:rFonts w:hint="eastAsia"/>
        </w:rPr>
      </w:pPr>
      <w:r>
        <w:rPr>
          <w:rFonts w:hint="eastAsia"/>
        </w:rPr>
        <w:t>But His grace is sufficient for us; and woe be to us if we give way to the errors of the age, or conform to its vanities, or seek to please its multitudes, either under the dread of public opinion, or the fear of not being reputed 'men of progress,' or the shrinking from more direct persecution and hatred!</w:t>
      </w:r>
    </w:p>
    <w:p w14:paraId="6A620E9B">
      <w:pPr>
        <w:spacing w:after="0" w:line="259" w:lineRule="auto"/>
        <w:ind w:left="17" w:right="0" w:firstLine="0"/>
        <w:jc w:val="left"/>
        <w:rPr>
          <w:rFonts w:hint="eastAsia"/>
        </w:rPr>
      </w:pPr>
      <w:r>
        <w:rPr>
          <w:rFonts w:hint="eastAsia"/>
        </w:rPr>
        <w:t>但祂的恩典够我们用的；如果我们屈服于时代的谬误，或顺从它的虚荣，或试图取悦其群众，无论是出于对公众舆论的恐惧，还是出于怕不被认为是‘进步的人’，或是出于对更直接的逼迫和仇恨的退缩，我们就当受祸了！</w:t>
      </w:r>
    </w:p>
    <w:p w14:paraId="2915D553">
      <w:pPr>
        <w:spacing w:after="0" w:line="259" w:lineRule="auto"/>
        <w:ind w:left="17" w:right="0" w:firstLine="0"/>
        <w:jc w:val="left"/>
        <w:rPr>
          <w:rFonts w:hint="eastAsia"/>
        </w:rPr>
      </w:pPr>
    </w:p>
    <w:p w14:paraId="7D2A3E22">
      <w:pPr>
        <w:spacing w:after="0" w:line="259" w:lineRule="auto"/>
        <w:ind w:left="17" w:right="0" w:firstLine="0"/>
        <w:jc w:val="left"/>
        <w:rPr>
          <w:rFonts w:hint="eastAsia"/>
        </w:rPr>
      </w:pPr>
      <w:r>
        <w:rPr>
          <w:rFonts w:hint="eastAsia"/>
        </w:rPr>
        <w:t>Faithfulness to Christ, and to His truth, is everything, especially in days when iniquity shall abound, and the love of many shall wax cold.</w:t>
      </w:r>
    </w:p>
    <w:p w14:paraId="4D9FDD74">
      <w:pPr>
        <w:spacing w:after="0" w:line="259" w:lineRule="auto"/>
        <w:ind w:left="17" w:right="0" w:firstLine="0"/>
        <w:jc w:val="left"/>
        <w:rPr>
          <w:rFonts w:hint="eastAsia"/>
        </w:rPr>
      </w:pPr>
      <w:r>
        <w:rPr>
          <w:rFonts w:hint="eastAsia"/>
        </w:rPr>
        <w:t>对基督和祂的真理忠心，是一切，尤其是在罪孽加增，许多人的爱心渐渐冷淡的日子里。</w:t>
      </w:r>
    </w:p>
    <w:p w14:paraId="2693EA40">
      <w:pPr>
        <w:spacing w:after="0" w:line="259" w:lineRule="auto"/>
        <w:ind w:left="17" w:right="0" w:firstLine="0"/>
        <w:jc w:val="left"/>
        <w:rPr>
          <w:rFonts w:hint="eastAsia"/>
        </w:rPr>
      </w:pPr>
    </w:p>
    <w:p w14:paraId="1815FA91">
      <w:pPr>
        <w:spacing w:after="0" w:line="259" w:lineRule="auto"/>
        <w:ind w:left="17" w:right="0" w:firstLine="0"/>
        <w:jc w:val="left"/>
        <w:rPr>
          <w:rFonts w:hint="eastAsia"/>
        </w:rPr>
      </w:pPr>
      <w:r>
        <w:rPr>
          <w:rFonts w:hint="eastAsia"/>
        </w:rPr>
        <w:t>Fear not!</w:t>
      </w:r>
    </w:p>
    <w:p w14:paraId="5B9CC9ED">
      <w:pPr>
        <w:spacing w:after="0" w:line="259" w:lineRule="auto"/>
        <w:ind w:left="17" w:right="0" w:firstLine="0"/>
        <w:jc w:val="left"/>
        <w:rPr>
          <w:rFonts w:hint="eastAsia"/>
        </w:rPr>
      </w:pPr>
      <w:r>
        <w:rPr>
          <w:rFonts w:hint="eastAsia"/>
        </w:rPr>
        <w:t>不要惧怕！</w:t>
      </w:r>
    </w:p>
    <w:p w14:paraId="709CE1CB">
      <w:pPr>
        <w:spacing w:after="0" w:line="259" w:lineRule="auto"/>
        <w:ind w:left="17" w:right="0" w:firstLine="0"/>
        <w:jc w:val="left"/>
        <w:rPr>
          <w:rFonts w:hint="eastAsia"/>
        </w:rPr>
      </w:pPr>
    </w:p>
    <w:p w14:paraId="03EAD353">
      <w:pPr>
        <w:spacing w:after="0" w:line="259" w:lineRule="auto"/>
        <w:ind w:left="17" w:right="0" w:firstLine="0"/>
        <w:jc w:val="left"/>
        <w:rPr>
          <w:rFonts w:hint="eastAsia"/>
        </w:rPr>
      </w:pPr>
      <w:r>
        <w:rPr>
          <w:rFonts w:hint="eastAsia"/>
        </w:rPr>
        <w:t>The reward is glorious; the honour is beyond all earthly honours.</w:t>
      </w:r>
    </w:p>
    <w:p w14:paraId="50BB0A16">
      <w:pPr>
        <w:spacing w:after="0" w:line="259" w:lineRule="auto"/>
        <w:ind w:left="17" w:right="0" w:firstLine="0"/>
        <w:jc w:val="left"/>
        <w:rPr>
          <w:rFonts w:hint="eastAsia"/>
        </w:rPr>
      </w:pPr>
      <w:r>
        <w:rPr>
          <w:rFonts w:hint="eastAsia"/>
        </w:rPr>
        <w:t>奖赏是荣耀的；尊荣超越所有属地的尊荣。</w:t>
      </w:r>
    </w:p>
    <w:p w14:paraId="1A6493F1">
      <w:pPr>
        <w:spacing w:after="0" w:line="259" w:lineRule="auto"/>
        <w:ind w:left="17" w:right="0" w:firstLine="0"/>
        <w:jc w:val="left"/>
        <w:rPr>
          <w:rFonts w:hint="eastAsia"/>
        </w:rPr>
      </w:pPr>
    </w:p>
    <w:p w14:paraId="19B99991">
      <w:pPr>
        <w:spacing w:after="0" w:line="259" w:lineRule="auto"/>
        <w:ind w:left="17" w:right="0" w:firstLine="0"/>
        <w:jc w:val="left"/>
        <w:rPr>
          <w:rFonts w:hint="eastAsia"/>
        </w:rPr>
      </w:pPr>
      <w:r>
        <w:rPr>
          <w:rFonts w:hint="eastAsia"/>
        </w:rPr>
        <w:t>The contempt and enmity are but for a day; the dignity and the blessedness are forever and ever.</w:t>
      </w:r>
    </w:p>
    <w:p w14:paraId="473BD65F">
      <w:pPr>
        <w:spacing w:after="0" w:line="259" w:lineRule="auto"/>
        <w:ind w:left="17" w:right="0" w:firstLine="0"/>
        <w:jc w:val="left"/>
        <w:rPr>
          <w:rFonts w:hint="eastAsia"/>
        </w:rPr>
      </w:pPr>
      <w:r>
        <w:rPr>
          <w:rFonts w:hint="eastAsia"/>
        </w:rPr>
        <w:t>藐视和敌意只是一日之久；尊严和福气却是永永远远的。</w:t>
      </w:r>
    </w:p>
    <w:p w14:paraId="27199B27">
      <w:pPr>
        <w:spacing w:after="0" w:line="259" w:lineRule="auto"/>
        <w:ind w:left="17" w:right="0" w:firstLine="0"/>
        <w:jc w:val="left"/>
        <w:rPr>
          <w:rFonts w:hint="eastAsia"/>
        </w:rPr>
      </w:pPr>
    </w:p>
    <w:p w14:paraId="7A165D9B">
      <w:pPr>
        <w:spacing w:after="0" w:line="259" w:lineRule="auto"/>
        <w:ind w:left="17" w:right="0" w:firstLine="0"/>
        <w:jc w:val="left"/>
        <w:rPr>
          <w:rFonts w:hint="eastAsia"/>
        </w:rPr>
      </w:pPr>
      <w:r>
        <w:rPr>
          <w:rFonts w:hint="eastAsia"/>
        </w:rPr>
        <w:t>What though men call you narrow-minded for cleaving to old truth,— now obsolete, as they say; for 'worship of a book,' or biblioatry, as they call it; for the stern refusal to lower our testimony to our glorified Lord and coming King?</w:t>
      </w:r>
    </w:p>
    <w:p w14:paraId="29AE1D04">
      <w:pPr>
        <w:spacing w:after="0" w:line="259" w:lineRule="auto"/>
        <w:ind w:left="17" w:right="0" w:firstLine="0"/>
        <w:jc w:val="left"/>
        <w:rPr>
          <w:rFonts w:hint="eastAsia"/>
        </w:rPr>
      </w:pPr>
      <w:r>
        <w:rPr>
          <w:rFonts w:hint="eastAsia"/>
        </w:rPr>
        <w:t>即使人因你固守旧真理—他们说如今已过时—而称你为心胸狭窄；因你‘崇拜一本书’，或他们所说的圣经崇拜；因你坚决拒绝降低我们对我们得荣耀之主和将临之王的见证，又如何呢？</w:t>
      </w:r>
    </w:p>
    <w:p w14:paraId="611BA7AB">
      <w:pPr>
        <w:spacing w:after="0" w:line="259" w:lineRule="auto"/>
        <w:ind w:left="17" w:right="0" w:firstLine="0"/>
        <w:jc w:val="left"/>
        <w:rPr>
          <w:rFonts w:hint="eastAsia"/>
        </w:rPr>
      </w:pPr>
    </w:p>
    <w:p w14:paraId="3A798EF7">
      <w:pPr>
        <w:spacing w:after="0" w:line="259" w:lineRule="auto"/>
        <w:ind w:left="17" w:right="0" w:firstLine="0"/>
        <w:jc w:val="left"/>
        <w:rPr>
          <w:rFonts w:hint="eastAsia"/>
        </w:rPr>
      </w:pPr>
      <w:r>
        <w:rPr>
          <w:rFonts w:hint="eastAsia"/>
        </w:rPr>
        <w:t>Let us be content to bear reproach for Him and His word.</w:t>
      </w:r>
    </w:p>
    <w:p w14:paraId="5499FC8D">
      <w:pPr>
        <w:spacing w:after="0" w:line="259" w:lineRule="auto"/>
        <w:ind w:left="17" w:right="0" w:firstLine="0"/>
        <w:jc w:val="left"/>
        <w:rPr>
          <w:rFonts w:hint="eastAsia"/>
        </w:rPr>
      </w:pPr>
      <w:r>
        <w:rPr>
          <w:rFonts w:hint="eastAsia"/>
        </w:rPr>
        <w:t>让我们甘心为祂和祂的话语忍受羞辱。</w:t>
      </w:r>
    </w:p>
    <w:p w14:paraId="76174664">
      <w:pPr>
        <w:spacing w:after="0" w:line="259" w:lineRule="auto"/>
        <w:ind w:left="17" w:right="0" w:firstLine="0"/>
        <w:jc w:val="left"/>
        <w:rPr>
          <w:rFonts w:hint="eastAsia"/>
        </w:rPr>
      </w:pPr>
    </w:p>
    <w:p w14:paraId="16B5545B">
      <w:pPr>
        <w:spacing w:after="0" w:line="259" w:lineRule="auto"/>
        <w:ind w:left="17" w:right="0" w:firstLine="0"/>
        <w:jc w:val="left"/>
        <w:rPr>
          <w:rFonts w:hint="eastAsia"/>
        </w:rPr>
      </w:pPr>
      <w:r>
        <w:rPr>
          <w:rFonts w:hint="eastAsia"/>
        </w:rPr>
        <w:t xml:space="preserve">The glory to be given us at His appearing will more than compensate for all. </w:t>
      </w:r>
    </w:p>
    <w:p w14:paraId="1BDA365A">
      <w:pPr>
        <w:spacing w:after="0" w:line="259" w:lineRule="auto"/>
        <w:ind w:left="17" w:right="0" w:firstLine="0"/>
        <w:jc w:val="left"/>
        <w:rPr>
          <w:rFonts w:hint="eastAsia"/>
        </w:rPr>
      </w:pPr>
      <w:r>
        <w:rPr>
          <w:rFonts w:hint="eastAsia"/>
        </w:rPr>
        <w:t>在祂显现时将要赐给我们的荣耀，将超过这一切的补偿。</w:t>
      </w:r>
    </w:p>
    <w:p w14:paraId="1CD464A3">
      <w:pPr>
        <w:spacing w:after="0" w:line="259" w:lineRule="auto"/>
        <w:ind w:left="17" w:right="0" w:firstLine="0"/>
        <w:jc w:val="left"/>
        <w:rPr>
          <w:rFonts w:hint="eastAsia"/>
        </w:rPr>
      </w:pPr>
    </w:p>
    <w:p w14:paraId="0BA127AC">
      <w:pPr>
        <w:spacing w:after="0" w:line="259" w:lineRule="auto"/>
        <w:ind w:left="17" w:right="0" w:firstLine="0"/>
        <w:jc w:val="left"/>
        <w:rPr>
          <w:rFonts w:hint="eastAsia"/>
        </w:rPr>
      </w:pPr>
      <w:r>
        <w:rPr>
          <w:rFonts w:hint="eastAsia"/>
        </w:rPr>
        <w:t>XXI.</w:t>
      </w:r>
    </w:p>
    <w:p w14:paraId="78D9D4E4">
      <w:pPr>
        <w:spacing w:after="0" w:line="259" w:lineRule="auto"/>
        <w:ind w:left="17" w:right="0" w:firstLine="0"/>
        <w:jc w:val="left"/>
        <w:rPr>
          <w:rFonts w:hint="eastAsia"/>
        </w:rPr>
      </w:pPr>
      <w:r>
        <w:rPr>
          <w:rFonts w:hint="eastAsia"/>
        </w:rPr>
        <w:t>The Charity Of The Lord Jesus</w:t>
      </w:r>
    </w:p>
    <w:p w14:paraId="15C4F98F">
      <w:pPr>
        <w:spacing w:after="0" w:line="259" w:lineRule="auto"/>
        <w:ind w:left="17" w:right="0" w:firstLine="0"/>
        <w:jc w:val="left"/>
        <w:rPr>
          <w:rFonts w:hint="eastAsia"/>
        </w:rPr>
      </w:pPr>
      <w:r>
        <w:rPr>
          <w:rFonts w:hint="eastAsia"/>
        </w:rPr>
        <w:t>"Neither cold nor hot."— Revelation 3:16.</w:t>
      </w:r>
    </w:p>
    <w:p w14:paraId="7E49C17F">
      <w:pPr>
        <w:spacing w:after="0" w:line="259" w:lineRule="auto"/>
        <w:ind w:left="17" w:right="0" w:firstLine="0"/>
        <w:jc w:val="left"/>
        <w:rPr>
          <w:rFonts w:hint="eastAsia"/>
        </w:rPr>
      </w:pPr>
      <w:r>
        <w:rPr>
          <w:rFonts w:hint="eastAsia"/>
        </w:rPr>
        <w:t>"He that is not with me is against me."— Matthew 12:30.</w:t>
      </w:r>
    </w:p>
    <w:p w14:paraId="75A61471">
      <w:pPr>
        <w:spacing w:after="0" w:line="259" w:lineRule="auto"/>
        <w:ind w:left="17" w:right="0" w:firstLine="0"/>
        <w:jc w:val="left"/>
        <w:rPr>
          <w:rFonts w:hint="eastAsia"/>
        </w:rPr>
      </w:pPr>
      <w:r>
        <w:rPr>
          <w:rFonts w:hint="eastAsia"/>
        </w:rPr>
        <w:t>"He that is not against us is on our part."— Mark 9:40.</w:t>
      </w:r>
    </w:p>
    <w:p w14:paraId="49162CF2">
      <w:pPr>
        <w:spacing w:after="0" w:line="259" w:lineRule="auto"/>
        <w:ind w:left="17" w:right="0" w:firstLine="0"/>
        <w:jc w:val="left"/>
        <w:rPr>
          <w:rFonts w:hint="eastAsia"/>
        </w:rPr>
      </w:pPr>
    </w:p>
    <w:p w14:paraId="0CB0625C">
      <w:pPr>
        <w:spacing w:after="0" w:line="259" w:lineRule="auto"/>
        <w:ind w:left="17" w:right="0" w:firstLine="0"/>
        <w:jc w:val="left"/>
        <w:rPr>
          <w:rFonts w:hint="eastAsia"/>
        </w:rPr>
      </w:pPr>
      <w:r>
        <w:rPr>
          <w:rFonts w:hint="eastAsia"/>
        </w:rPr>
        <w:t>二十一.</w:t>
      </w:r>
    </w:p>
    <w:p w14:paraId="488DF929">
      <w:pPr>
        <w:pStyle w:val="2"/>
        <w:bidi w:val="0"/>
        <w:rPr>
          <w:rFonts w:hint="eastAsia"/>
        </w:rPr>
      </w:pPr>
      <w:r>
        <w:rPr>
          <w:rFonts w:hint="eastAsia"/>
        </w:rPr>
        <w:t>主耶稣的慈爱</w:t>
      </w:r>
    </w:p>
    <w:p w14:paraId="12040A6C">
      <w:pPr>
        <w:spacing w:after="0" w:line="259" w:lineRule="auto"/>
        <w:ind w:left="17" w:right="0" w:firstLine="0"/>
        <w:jc w:val="left"/>
        <w:rPr>
          <w:rFonts w:hint="eastAsia"/>
        </w:rPr>
      </w:pPr>
      <w:r>
        <w:rPr>
          <w:rFonts w:hint="eastAsia"/>
        </w:rPr>
        <w:t>“不冷不热。”— 启示录 3:16。</w:t>
      </w:r>
    </w:p>
    <w:p w14:paraId="73FC13A9">
      <w:pPr>
        <w:spacing w:after="0" w:line="259" w:lineRule="auto"/>
        <w:ind w:left="17" w:right="0" w:firstLine="0"/>
        <w:jc w:val="left"/>
        <w:rPr>
          <w:rFonts w:hint="eastAsia"/>
        </w:rPr>
      </w:pPr>
      <w:r>
        <w:rPr>
          <w:rFonts w:hint="eastAsia"/>
        </w:rPr>
        <w:t>“不与我相合的，就是敌我的。”— 马太福音 12:30。</w:t>
      </w:r>
    </w:p>
    <w:p w14:paraId="08D56880">
      <w:pPr>
        <w:spacing w:after="0" w:line="259" w:lineRule="auto"/>
        <w:ind w:left="17" w:right="0" w:firstLine="0"/>
        <w:jc w:val="left"/>
        <w:rPr>
          <w:rFonts w:hint="eastAsia"/>
        </w:rPr>
      </w:pPr>
      <w:r>
        <w:rPr>
          <w:rFonts w:hint="eastAsia"/>
        </w:rPr>
        <w:t>“不敌挡我们的，就是帮助我们的。”— 马可福音 9:40。</w:t>
      </w:r>
    </w:p>
    <w:p w14:paraId="49C7B426">
      <w:pPr>
        <w:spacing w:after="0" w:line="259" w:lineRule="auto"/>
        <w:ind w:left="17" w:right="0" w:firstLine="0"/>
        <w:jc w:val="left"/>
        <w:rPr>
          <w:rFonts w:hint="eastAsia"/>
        </w:rPr>
      </w:pPr>
    </w:p>
    <w:p w14:paraId="154A58F5">
      <w:pPr>
        <w:spacing w:after="0" w:line="259" w:lineRule="auto"/>
        <w:ind w:left="17" w:right="0" w:firstLine="0"/>
        <w:jc w:val="left"/>
        <w:rPr>
          <w:rFonts w:hint="eastAsia"/>
        </w:rPr>
      </w:pPr>
      <w:r>
        <w:rPr>
          <w:rFonts w:hint="eastAsia"/>
        </w:rPr>
        <w:t>The first of these texts proclaims as a ruinous sin what many regard as a misfortune which cannot be helped,—</w:t>
      </w:r>
    </w:p>
    <w:p w14:paraId="45EFFD67">
      <w:pPr>
        <w:spacing w:after="0" w:line="259" w:lineRule="auto"/>
        <w:ind w:left="17" w:right="0" w:firstLine="0"/>
        <w:jc w:val="left"/>
        <w:rPr>
          <w:rFonts w:hint="eastAsia"/>
        </w:rPr>
      </w:pPr>
      <w:r>
        <w:rPr>
          <w:rFonts w:hint="eastAsia"/>
        </w:rPr>
        <w:t>lukewarmness.</w:t>
      </w:r>
    </w:p>
    <w:p w14:paraId="486AF58A">
      <w:pPr>
        <w:spacing w:after="0" w:line="259" w:lineRule="auto"/>
        <w:ind w:left="17" w:right="0" w:firstLine="0"/>
        <w:jc w:val="left"/>
        <w:rPr>
          <w:rFonts w:hint="eastAsia"/>
        </w:rPr>
      </w:pPr>
      <w:r>
        <w:rPr>
          <w:rFonts w:hint="eastAsia"/>
        </w:rPr>
        <w:t>这些经文中的第一句，将许多人视为无法避免之不幸的事—不冷不热—宣告为一种毁灭性的罪。</w:t>
      </w:r>
    </w:p>
    <w:p w14:paraId="4940C5A6">
      <w:pPr>
        <w:spacing w:after="0" w:line="259" w:lineRule="auto"/>
        <w:ind w:left="17" w:right="0" w:firstLine="0"/>
        <w:jc w:val="left"/>
        <w:rPr>
          <w:rFonts w:hint="eastAsia"/>
        </w:rPr>
      </w:pPr>
    </w:p>
    <w:p w14:paraId="5CCCFAD3">
      <w:pPr>
        <w:spacing w:after="0" w:line="259" w:lineRule="auto"/>
        <w:ind w:left="17" w:right="0" w:firstLine="0"/>
        <w:jc w:val="left"/>
        <w:rPr>
          <w:rFonts w:hint="eastAsia"/>
        </w:rPr>
      </w:pPr>
      <w:r>
        <w:rPr>
          <w:rFonts w:hint="eastAsia"/>
        </w:rPr>
        <w:t>To be neither cold nor hot is an abomination in the sight of Christ, awakening disgust, and leading to entire casting away.</w:t>
      </w:r>
    </w:p>
    <w:p w14:paraId="3A09BCAE">
      <w:pPr>
        <w:spacing w:after="0" w:line="259" w:lineRule="auto"/>
        <w:ind w:left="17" w:right="0" w:firstLine="0"/>
        <w:jc w:val="left"/>
        <w:rPr>
          <w:rFonts w:hint="eastAsia"/>
        </w:rPr>
      </w:pPr>
      <w:r>
        <w:rPr>
          <w:rFonts w:hint="eastAsia"/>
        </w:rPr>
        <w:t>不冷不热，在基督眼中是可憎的，会引起厌恶，并导致完全的抛弃。</w:t>
      </w:r>
    </w:p>
    <w:p w14:paraId="4FAE4774">
      <w:pPr>
        <w:spacing w:after="0" w:line="259" w:lineRule="auto"/>
        <w:ind w:left="17" w:right="0" w:firstLine="0"/>
        <w:jc w:val="left"/>
        <w:rPr>
          <w:rFonts w:hint="eastAsia"/>
        </w:rPr>
      </w:pPr>
    </w:p>
    <w:p w14:paraId="2FE0D877">
      <w:pPr>
        <w:spacing w:after="0" w:line="259" w:lineRule="auto"/>
        <w:ind w:left="17" w:right="0" w:firstLine="0"/>
        <w:jc w:val="left"/>
        <w:rPr>
          <w:rFonts w:hint="eastAsia"/>
        </w:rPr>
      </w:pPr>
      <w:r>
        <w:rPr>
          <w:rFonts w:hint="eastAsia"/>
        </w:rPr>
        <w:t>It is not lukewarmness occasioned by the cold passing gradually into heat, but that produced by the heat passing into the cold.</w:t>
      </w:r>
    </w:p>
    <w:p w14:paraId="6FD8EE50">
      <w:pPr>
        <w:spacing w:after="0" w:line="259" w:lineRule="auto"/>
        <w:ind w:left="17" w:right="0" w:firstLine="0"/>
        <w:jc w:val="left"/>
        <w:rPr>
          <w:rFonts w:hint="eastAsia"/>
        </w:rPr>
      </w:pPr>
      <w:r>
        <w:rPr>
          <w:rFonts w:hint="eastAsia"/>
        </w:rPr>
        <w:t>这不是因冷渐转为热而引起的不冷不热，而是因热转为冷而产生的不冷不热。</w:t>
      </w:r>
    </w:p>
    <w:p w14:paraId="42C2C711">
      <w:pPr>
        <w:spacing w:after="0" w:line="259" w:lineRule="auto"/>
        <w:ind w:left="17" w:right="0" w:firstLine="0"/>
        <w:jc w:val="left"/>
        <w:rPr>
          <w:rFonts w:hint="eastAsia"/>
        </w:rPr>
      </w:pPr>
    </w:p>
    <w:p w14:paraId="37966425">
      <w:pPr>
        <w:spacing w:after="0" w:line="259" w:lineRule="auto"/>
        <w:ind w:left="17" w:right="0" w:firstLine="0"/>
        <w:jc w:val="left"/>
        <w:rPr>
          <w:rFonts w:hint="eastAsia"/>
        </w:rPr>
      </w:pPr>
      <w:r>
        <w:rPr>
          <w:rFonts w:hint="eastAsia"/>
        </w:rPr>
        <w:t>Once there was warmth; now that warmth and glow are giving way, and the hateful medium condition is coming on.</w:t>
      </w:r>
    </w:p>
    <w:p w14:paraId="577F823D">
      <w:pPr>
        <w:spacing w:after="0" w:line="259" w:lineRule="auto"/>
        <w:ind w:left="17" w:right="0" w:firstLine="0"/>
        <w:jc w:val="left"/>
        <w:rPr>
          <w:rFonts w:hint="eastAsia"/>
        </w:rPr>
      </w:pPr>
      <w:r>
        <w:rPr>
          <w:rFonts w:hint="eastAsia"/>
        </w:rPr>
        <w:t>曾经有温暖；如今那温暖和光辉正在消退，可憎的中间状态正在来临。</w:t>
      </w:r>
    </w:p>
    <w:p w14:paraId="5AB71ECF">
      <w:pPr>
        <w:spacing w:after="0" w:line="259" w:lineRule="auto"/>
        <w:ind w:left="17" w:right="0" w:firstLine="0"/>
        <w:jc w:val="left"/>
        <w:rPr>
          <w:rFonts w:hint="eastAsia"/>
        </w:rPr>
      </w:pPr>
    </w:p>
    <w:p w14:paraId="693C175F">
      <w:pPr>
        <w:spacing w:after="0" w:line="259" w:lineRule="auto"/>
        <w:ind w:left="17" w:right="0" w:firstLine="0"/>
        <w:jc w:val="left"/>
        <w:rPr>
          <w:rFonts w:hint="eastAsia"/>
        </w:rPr>
      </w:pPr>
      <w:r>
        <w:rPr>
          <w:rFonts w:hint="eastAsia"/>
        </w:rPr>
        <w:t>Church of the living God, beware of letting your temperature sink even one single degree.</w:t>
      </w:r>
    </w:p>
    <w:p w14:paraId="2E5D871B">
      <w:pPr>
        <w:spacing w:after="0" w:line="259" w:lineRule="auto"/>
        <w:ind w:left="17" w:right="0" w:firstLine="0"/>
        <w:jc w:val="left"/>
        <w:rPr>
          <w:rFonts w:hint="eastAsia"/>
        </w:rPr>
      </w:pPr>
      <w:r>
        <w:rPr>
          <w:rFonts w:hint="eastAsia"/>
        </w:rPr>
        <w:t>永生神的教会啊，要谨慎，不可让你的温度下降哪怕一度。</w:t>
      </w:r>
    </w:p>
    <w:p w14:paraId="0460667B">
      <w:pPr>
        <w:spacing w:after="0" w:line="259" w:lineRule="auto"/>
        <w:ind w:left="17" w:right="0" w:firstLine="0"/>
        <w:jc w:val="left"/>
        <w:rPr>
          <w:rFonts w:hint="eastAsia"/>
        </w:rPr>
      </w:pPr>
    </w:p>
    <w:p w14:paraId="631A83F9">
      <w:pPr>
        <w:spacing w:after="0" w:line="259" w:lineRule="auto"/>
        <w:ind w:left="17" w:right="0" w:firstLine="0"/>
        <w:jc w:val="left"/>
        <w:rPr>
          <w:rFonts w:hint="eastAsia"/>
        </w:rPr>
      </w:pPr>
      <w:r>
        <w:rPr>
          <w:rFonts w:hint="eastAsia"/>
        </w:rPr>
        <w:t>Christian man or woman, watch!</w:t>
      </w:r>
    </w:p>
    <w:p w14:paraId="742DEE2A">
      <w:pPr>
        <w:spacing w:after="0" w:line="259" w:lineRule="auto"/>
        <w:ind w:left="17" w:right="0" w:firstLine="0"/>
        <w:jc w:val="left"/>
        <w:rPr>
          <w:rFonts w:hint="eastAsia"/>
        </w:rPr>
      </w:pPr>
      <w:r>
        <w:rPr>
          <w:rFonts w:hint="eastAsia"/>
        </w:rPr>
        <w:t>基督徒男女，警醒！</w:t>
      </w:r>
    </w:p>
    <w:p w14:paraId="12A108FF">
      <w:pPr>
        <w:spacing w:after="0" w:line="259" w:lineRule="auto"/>
        <w:ind w:left="17" w:right="0" w:firstLine="0"/>
        <w:jc w:val="left"/>
        <w:rPr>
          <w:rFonts w:hint="eastAsia"/>
        </w:rPr>
      </w:pPr>
    </w:p>
    <w:p w14:paraId="0A09C80F">
      <w:pPr>
        <w:spacing w:after="0" w:line="259" w:lineRule="auto"/>
        <w:ind w:left="17" w:right="0" w:firstLine="0"/>
        <w:jc w:val="left"/>
        <w:rPr>
          <w:rFonts w:hint="eastAsia"/>
        </w:rPr>
      </w:pPr>
      <w:r>
        <w:rPr>
          <w:rFonts w:hint="eastAsia"/>
        </w:rPr>
        <w:t>Mark your spiritual thermometer; take alarm when it begins to go down, though but a hairbreadth.</w:t>
      </w:r>
    </w:p>
    <w:p w14:paraId="25405472">
      <w:pPr>
        <w:spacing w:after="0" w:line="259" w:lineRule="auto"/>
        <w:ind w:left="17" w:right="0" w:firstLine="0"/>
        <w:jc w:val="left"/>
        <w:rPr>
          <w:rFonts w:hint="eastAsia"/>
        </w:rPr>
      </w:pPr>
      <w:r>
        <w:rPr>
          <w:rFonts w:hint="eastAsia"/>
        </w:rPr>
        <w:t>注意你的属灵温度计；当它开始下降时，即使只是一丝一毫，也要警惕。</w:t>
      </w:r>
    </w:p>
    <w:p w14:paraId="3869D884">
      <w:pPr>
        <w:spacing w:after="0" w:line="259" w:lineRule="auto"/>
        <w:ind w:left="17" w:right="0" w:firstLine="0"/>
        <w:jc w:val="left"/>
        <w:rPr>
          <w:rFonts w:hint="eastAsia"/>
        </w:rPr>
      </w:pPr>
    </w:p>
    <w:p w14:paraId="0C77AF2F">
      <w:pPr>
        <w:spacing w:after="0" w:line="259" w:lineRule="auto"/>
        <w:ind w:left="17" w:right="0" w:firstLine="0"/>
        <w:jc w:val="left"/>
        <w:rPr>
          <w:rFonts w:hint="eastAsia"/>
        </w:rPr>
      </w:pPr>
      <w:r>
        <w:rPr>
          <w:rFonts w:hint="eastAsia"/>
        </w:rPr>
        <w:t>See that it rises, and rises from day to day.</w:t>
      </w:r>
    </w:p>
    <w:p w14:paraId="4897E304">
      <w:pPr>
        <w:spacing w:after="0" w:line="259" w:lineRule="auto"/>
        <w:ind w:left="17" w:right="0" w:firstLine="0"/>
        <w:jc w:val="left"/>
        <w:rPr>
          <w:rFonts w:hint="eastAsia"/>
        </w:rPr>
      </w:pPr>
      <w:r>
        <w:rPr>
          <w:rFonts w:hint="eastAsia"/>
        </w:rPr>
        <w:t>要确保它上升，并且日日上升。</w:t>
      </w:r>
    </w:p>
    <w:p w14:paraId="30DF4ED4">
      <w:pPr>
        <w:spacing w:after="0" w:line="259" w:lineRule="auto"/>
        <w:ind w:left="17" w:right="0" w:firstLine="0"/>
        <w:jc w:val="left"/>
        <w:rPr>
          <w:rFonts w:hint="eastAsia"/>
        </w:rPr>
      </w:pPr>
    </w:p>
    <w:p w14:paraId="70E0FE7B">
      <w:pPr>
        <w:spacing w:after="0" w:line="259" w:lineRule="auto"/>
        <w:ind w:left="17" w:right="0" w:firstLine="0"/>
        <w:jc w:val="left"/>
        <w:rPr>
          <w:rFonts w:hint="eastAsia"/>
        </w:rPr>
      </w:pPr>
      <w:r>
        <w:rPr>
          <w:rFonts w:hint="eastAsia"/>
        </w:rPr>
        <w:t>How loathsome to the great Master is the tasteless, tepid, vapid Christianity of multitudes in our day!</w:t>
      </w:r>
    </w:p>
    <w:p w14:paraId="57DA7848">
      <w:pPr>
        <w:spacing w:after="0" w:line="259" w:lineRule="auto"/>
        <w:ind w:left="17" w:right="0" w:firstLine="0"/>
        <w:jc w:val="left"/>
        <w:rPr>
          <w:rFonts w:hint="eastAsia"/>
        </w:rPr>
      </w:pPr>
      <w:r>
        <w:rPr>
          <w:rFonts w:hint="eastAsia"/>
        </w:rPr>
        <w:t>在我们这个时代，成千上万的人那种平淡、温吞、乏味的基督教，对伟大的主来说是何等可憎！</w:t>
      </w:r>
    </w:p>
    <w:p w14:paraId="4D9D0DF9">
      <w:pPr>
        <w:spacing w:after="0" w:line="259" w:lineRule="auto"/>
        <w:ind w:left="17" w:right="0" w:firstLine="0"/>
        <w:jc w:val="left"/>
        <w:rPr>
          <w:rFonts w:hint="eastAsia"/>
        </w:rPr>
      </w:pPr>
    </w:p>
    <w:p w14:paraId="264DC04B">
      <w:pPr>
        <w:spacing w:after="0" w:line="259" w:lineRule="auto"/>
        <w:ind w:left="17" w:right="0" w:firstLine="0"/>
        <w:jc w:val="left"/>
        <w:rPr>
          <w:rFonts w:hint="eastAsia"/>
        </w:rPr>
      </w:pPr>
      <w:r>
        <w:rPr>
          <w:rFonts w:hint="eastAsia"/>
        </w:rPr>
        <w:t>One can hardly tell what it is, or whither it is tending.</w:t>
      </w:r>
    </w:p>
    <w:p w14:paraId="7EAAE23C">
      <w:pPr>
        <w:spacing w:after="0" w:line="259" w:lineRule="auto"/>
        <w:ind w:left="17" w:right="0" w:firstLine="0"/>
        <w:jc w:val="left"/>
        <w:rPr>
          <w:rFonts w:hint="eastAsia"/>
        </w:rPr>
      </w:pPr>
      <w:r>
        <w:rPr>
          <w:rFonts w:hint="eastAsia"/>
        </w:rPr>
        <w:t>人几乎说不出它是什么，或它将走向何方。</w:t>
      </w:r>
    </w:p>
    <w:p w14:paraId="382B94D4">
      <w:pPr>
        <w:spacing w:after="0" w:line="259" w:lineRule="auto"/>
        <w:ind w:left="17" w:right="0" w:firstLine="0"/>
        <w:jc w:val="left"/>
        <w:rPr>
          <w:rFonts w:hint="eastAsia"/>
        </w:rPr>
      </w:pPr>
    </w:p>
    <w:p w14:paraId="7A9CD5D2">
      <w:pPr>
        <w:spacing w:after="0" w:line="259" w:lineRule="auto"/>
        <w:ind w:left="17" w:right="0" w:firstLine="0"/>
        <w:jc w:val="left"/>
        <w:rPr>
          <w:rFonts w:hint="eastAsia"/>
        </w:rPr>
      </w:pPr>
      <w:r>
        <w:rPr>
          <w:rFonts w:hint="eastAsia"/>
        </w:rPr>
        <w:t>Neither cold nor hot!</w:t>
      </w:r>
    </w:p>
    <w:p w14:paraId="7E9E0302">
      <w:pPr>
        <w:spacing w:after="0" w:line="259" w:lineRule="auto"/>
        <w:ind w:left="17" w:right="0" w:firstLine="0"/>
        <w:jc w:val="left"/>
        <w:rPr>
          <w:rFonts w:hint="eastAsia"/>
        </w:rPr>
      </w:pPr>
      <w:r>
        <w:rPr>
          <w:rFonts w:hint="eastAsia"/>
        </w:rPr>
        <w:t>不冷不热！</w:t>
      </w:r>
    </w:p>
    <w:p w14:paraId="30B91019">
      <w:pPr>
        <w:spacing w:after="0" w:line="259" w:lineRule="auto"/>
        <w:ind w:left="17" w:right="0" w:firstLine="0"/>
        <w:jc w:val="left"/>
        <w:rPr>
          <w:rFonts w:hint="eastAsia"/>
        </w:rPr>
      </w:pPr>
    </w:p>
    <w:p w14:paraId="1C0F5288">
      <w:pPr>
        <w:spacing w:after="0" w:line="259" w:lineRule="auto"/>
        <w:ind w:left="17" w:right="0" w:firstLine="0"/>
        <w:jc w:val="left"/>
        <w:rPr>
          <w:rFonts w:hint="eastAsia"/>
        </w:rPr>
      </w:pPr>
      <w:r>
        <w:rPr>
          <w:rFonts w:hint="eastAsia"/>
        </w:rPr>
        <w:t>Making the best of both worlds; mixing up heaven and earth; a compound of zeal and indifference; a dilution of genuine religion, to such an extent, that the original element has almost disappeared.</w:t>
      </w:r>
    </w:p>
    <w:p w14:paraId="7E56BEDB">
      <w:pPr>
        <w:spacing w:after="0" w:line="259" w:lineRule="auto"/>
        <w:ind w:left="17" w:right="0" w:firstLine="0"/>
        <w:jc w:val="left"/>
        <w:rPr>
          <w:rFonts w:hint="eastAsia"/>
        </w:rPr>
      </w:pPr>
      <w:r>
        <w:rPr>
          <w:rFonts w:hint="eastAsia"/>
        </w:rPr>
        <w:t>两全其美；混淆天地；热心与冷漠的混合物；将真正的宗教稀释到如此地步，以致原始的元素几乎消失。</w:t>
      </w:r>
    </w:p>
    <w:p w14:paraId="09319554">
      <w:pPr>
        <w:spacing w:after="0" w:line="259" w:lineRule="auto"/>
        <w:ind w:left="17" w:right="0" w:firstLine="0"/>
        <w:jc w:val="left"/>
        <w:rPr>
          <w:rFonts w:hint="eastAsia"/>
        </w:rPr>
      </w:pPr>
    </w:p>
    <w:p w14:paraId="499329CD">
      <w:pPr>
        <w:spacing w:after="0" w:line="259" w:lineRule="auto"/>
        <w:ind w:left="17" w:right="0" w:firstLine="0"/>
        <w:jc w:val="left"/>
        <w:rPr>
          <w:rFonts w:hint="eastAsia"/>
        </w:rPr>
      </w:pPr>
      <w:r>
        <w:rPr>
          <w:rFonts w:hint="eastAsia"/>
        </w:rPr>
        <w:t>Alternate folly and wisdom; levity and seriousness; the ball and the prayer-meeting; the concert and the communion; the opera and the committee; the gay evening party and the mother's meeting or the Sabbath school; the cup of the Lord and the cup of Belial mixed together;—such is the condition of things among multitudes who name the name of Christ.</w:t>
      </w:r>
    </w:p>
    <w:p w14:paraId="04C8971F">
      <w:pPr>
        <w:spacing w:after="0" w:line="259" w:lineRule="auto"/>
        <w:ind w:left="17" w:right="0" w:firstLine="0"/>
        <w:jc w:val="left"/>
        <w:rPr>
          <w:rFonts w:hint="eastAsia"/>
        </w:rPr>
      </w:pPr>
      <w:r>
        <w:rPr>
          <w:rFonts w:hint="eastAsia"/>
        </w:rPr>
        <w:t>愚蠢与智慧交替；轻浮与严肃交替；舞会与祷告会交替；音乐会与圣餐交替；歌剧与委员会交替；欢乐的晚会与母亲会或主日学交替；主的杯与彼列的杯混合在一起；—这就是成千上万称呼基督之名的人中间的光景。</w:t>
      </w:r>
    </w:p>
    <w:p w14:paraId="11C6236F">
      <w:pPr>
        <w:spacing w:after="0" w:line="259" w:lineRule="auto"/>
        <w:ind w:left="17" w:right="0" w:firstLine="0"/>
        <w:jc w:val="left"/>
        <w:rPr>
          <w:rFonts w:hint="eastAsia"/>
        </w:rPr>
      </w:pPr>
    </w:p>
    <w:p w14:paraId="03263EE7">
      <w:pPr>
        <w:spacing w:after="0" w:line="259" w:lineRule="auto"/>
        <w:ind w:left="17" w:right="0" w:firstLine="0"/>
        <w:jc w:val="left"/>
        <w:rPr>
          <w:rFonts w:hint="eastAsia"/>
        </w:rPr>
      </w:pPr>
      <w:r>
        <w:rPr>
          <w:rFonts w:hint="eastAsia"/>
        </w:rPr>
        <w:t>The second text points not so much to the lukewarm and halfhearted, as to the deliberately undecided,—those who, from prejudice, or fear of man, or love of ease, willfully stand aloof from Christ, while yet not openly joining with His foes.</w:t>
      </w:r>
    </w:p>
    <w:p w14:paraId="170A6275">
      <w:pPr>
        <w:spacing w:after="0" w:line="259" w:lineRule="auto"/>
        <w:ind w:left="17" w:right="0" w:firstLine="0"/>
        <w:jc w:val="left"/>
        <w:rPr>
          <w:rFonts w:hint="eastAsia"/>
        </w:rPr>
      </w:pPr>
      <w:r>
        <w:rPr>
          <w:rFonts w:hint="eastAsia"/>
        </w:rPr>
        <w:t>第二节经文与其说指向不冷不热和半心半意的人，不如说指向那些故意犹豫不决的人，—那些出于偏见、惧怕人或贪图安逸，故意远离基督，却又未公开加入祂仇敌行列的人。</w:t>
      </w:r>
    </w:p>
    <w:p w14:paraId="24386F34">
      <w:pPr>
        <w:spacing w:after="0" w:line="259" w:lineRule="auto"/>
        <w:ind w:left="17" w:right="0" w:firstLine="0"/>
        <w:jc w:val="left"/>
        <w:rPr>
          <w:rFonts w:hint="eastAsia"/>
        </w:rPr>
      </w:pPr>
    </w:p>
    <w:p w14:paraId="5F48959B">
      <w:pPr>
        <w:spacing w:after="0" w:line="259" w:lineRule="auto"/>
        <w:ind w:left="17" w:right="0" w:firstLine="0"/>
        <w:jc w:val="left"/>
        <w:rPr>
          <w:rFonts w:hint="eastAsia"/>
        </w:rPr>
      </w:pPr>
      <w:r>
        <w:rPr>
          <w:rFonts w:hint="eastAsia"/>
        </w:rPr>
        <w:t>Their conscience says, 'Join Christ; follow Him.'</w:t>
      </w:r>
    </w:p>
    <w:p w14:paraId="20EB5180">
      <w:pPr>
        <w:spacing w:after="0" w:line="259" w:lineRule="auto"/>
        <w:ind w:left="17" w:right="0" w:firstLine="0"/>
        <w:jc w:val="left"/>
        <w:rPr>
          <w:rFonts w:hint="eastAsia"/>
        </w:rPr>
      </w:pPr>
      <w:r>
        <w:rPr>
          <w:rFonts w:hint="eastAsia"/>
        </w:rPr>
        <w:t>他们的良心说：‘加入基督；跟随祂。’</w:t>
      </w:r>
    </w:p>
    <w:p w14:paraId="0B8973EE">
      <w:pPr>
        <w:spacing w:after="0" w:line="259" w:lineRule="auto"/>
        <w:ind w:left="17" w:right="0" w:firstLine="0"/>
        <w:jc w:val="left"/>
        <w:rPr>
          <w:rFonts w:hint="eastAsia"/>
        </w:rPr>
      </w:pPr>
    </w:p>
    <w:p w14:paraId="21DF89DC">
      <w:pPr>
        <w:spacing w:after="0" w:line="259" w:lineRule="auto"/>
        <w:ind w:left="17" w:right="0" w:firstLine="0"/>
        <w:jc w:val="left"/>
        <w:rPr>
          <w:rFonts w:hint="eastAsia"/>
        </w:rPr>
      </w:pPr>
      <w:r>
        <w:rPr>
          <w:rFonts w:hint="eastAsia"/>
        </w:rPr>
        <w:t>But there is a lion in the way: they must take up their cross, and deny self; they must incur loss, or hatred, or shame.</w:t>
      </w:r>
    </w:p>
    <w:p w14:paraId="6E4AD4EE">
      <w:pPr>
        <w:spacing w:after="0" w:line="259" w:lineRule="auto"/>
        <w:ind w:left="17" w:right="0" w:firstLine="0"/>
        <w:jc w:val="left"/>
        <w:rPr>
          <w:rFonts w:hint="eastAsia"/>
        </w:rPr>
      </w:pPr>
      <w:r>
        <w:rPr>
          <w:rFonts w:hint="eastAsia"/>
        </w:rPr>
        <w:t>但路上有狮子：他们必须背起他们的十字架，舍己；他们必须遭受损失、仇恨或羞辱。</w:t>
      </w:r>
    </w:p>
    <w:p w14:paraId="17939264">
      <w:pPr>
        <w:spacing w:after="0" w:line="259" w:lineRule="auto"/>
        <w:ind w:left="17" w:right="0" w:firstLine="0"/>
        <w:jc w:val="left"/>
        <w:rPr>
          <w:rFonts w:hint="eastAsia"/>
        </w:rPr>
      </w:pPr>
    </w:p>
    <w:p w14:paraId="526E1895">
      <w:pPr>
        <w:spacing w:after="0" w:line="259" w:lineRule="auto"/>
        <w:ind w:left="17" w:right="0" w:firstLine="0"/>
        <w:jc w:val="left"/>
        <w:rPr>
          <w:rFonts w:hint="eastAsia"/>
        </w:rPr>
      </w:pPr>
      <w:r>
        <w:rPr>
          <w:rFonts w:hint="eastAsia"/>
        </w:rPr>
        <w:t>So they shrink back, all the while defending their indecision, and soothing their consciences with the thought that they do not oppose Christ or His cause.</w:t>
      </w:r>
    </w:p>
    <w:p w14:paraId="6BC52F9E">
      <w:pPr>
        <w:spacing w:after="0" w:line="259" w:lineRule="auto"/>
        <w:ind w:left="17" w:right="0" w:firstLine="0"/>
        <w:jc w:val="left"/>
        <w:rPr>
          <w:rFonts w:hint="eastAsia"/>
        </w:rPr>
      </w:pPr>
      <w:r>
        <w:rPr>
          <w:rFonts w:hint="eastAsia"/>
        </w:rPr>
        <w:t>所以他们退缩了，同时为自己的犹豫不决辩护，并用他们不反对基督或祂的事业的想法来安抚自己的良心。</w:t>
      </w:r>
    </w:p>
    <w:p w14:paraId="7A1FE9B8">
      <w:pPr>
        <w:spacing w:after="0" w:line="259" w:lineRule="auto"/>
        <w:ind w:left="17" w:right="0" w:firstLine="0"/>
        <w:jc w:val="left"/>
        <w:rPr>
          <w:rFonts w:hint="eastAsia"/>
        </w:rPr>
      </w:pPr>
    </w:p>
    <w:p w14:paraId="1E9F3D63">
      <w:pPr>
        <w:spacing w:after="0" w:line="259" w:lineRule="auto"/>
        <w:ind w:left="17" w:right="0" w:firstLine="0"/>
        <w:jc w:val="left"/>
        <w:rPr>
          <w:rFonts w:hint="eastAsia"/>
        </w:rPr>
      </w:pPr>
      <w:r>
        <w:rPr>
          <w:rFonts w:hint="eastAsia"/>
        </w:rPr>
        <w:t>Of such Christ here says, he that is not with us is against us.</w:t>
      </w:r>
    </w:p>
    <w:p w14:paraId="6D8F157E">
      <w:pPr>
        <w:spacing w:after="0" w:line="259" w:lineRule="auto"/>
        <w:ind w:left="17" w:right="0" w:firstLine="0"/>
        <w:jc w:val="left"/>
        <w:rPr>
          <w:rFonts w:hint="eastAsia"/>
        </w:rPr>
      </w:pPr>
      <w:r>
        <w:rPr>
          <w:rFonts w:hint="eastAsia"/>
        </w:rPr>
        <w:t>论到这样的人，基督在这里说：不与我们相合的，就是敌我们的。</w:t>
      </w:r>
    </w:p>
    <w:p w14:paraId="33ADC2B1">
      <w:pPr>
        <w:spacing w:after="0" w:line="259" w:lineRule="auto"/>
        <w:ind w:left="17" w:right="0" w:firstLine="0"/>
        <w:jc w:val="left"/>
        <w:rPr>
          <w:rFonts w:hint="eastAsia"/>
        </w:rPr>
      </w:pPr>
    </w:p>
    <w:p w14:paraId="5925DAEE">
      <w:pPr>
        <w:spacing w:after="0" w:line="259" w:lineRule="auto"/>
        <w:ind w:left="17" w:right="0" w:firstLine="0"/>
        <w:jc w:val="left"/>
        <w:rPr>
          <w:rFonts w:hint="eastAsia"/>
        </w:rPr>
      </w:pPr>
      <w:r>
        <w:rPr>
          <w:rFonts w:hint="eastAsia"/>
        </w:rPr>
        <w:t>He that stands aloof,—afraid, perhaps, of being called a saint or a bigot, unwilling to commit himself to a life of decided religion, reluctant to come wholly out from the world, or set himself against its opinions and ways,— is as if he were an enemy.</w:t>
      </w:r>
    </w:p>
    <w:p w14:paraId="3FCCF32E">
      <w:pPr>
        <w:spacing w:after="0" w:line="259" w:lineRule="auto"/>
        <w:ind w:left="17" w:right="0" w:firstLine="0"/>
        <w:jc w:val="left"/>
        <w:rPr>
          <w:rFonts w:hint="eastAsia"/>
        </w:rPr>
      </w:pPr>
      <w:r>
        <w:rPr>
          <w:rFonts w:hint="eastAsia"/>
        </w:rPr>
        <w:t>那袖手旁观的人，—或许是怕被称为圣徒或偏执狂，不愿委身于一个坚定的宗教生活，不愿完全脱离世界，或反对它的意见和方式，—就如同一个仇敌。</w:t>
      </w:r>
    </w:p>
    <w:p w14:paraId="28869E69">
      <w:pPr>
        <w:spacing w:after="0" w:line="259" w:lineRule="auto"/>
        <w:ind w:left="17" w:right="0" w:firstLine="0"/>
        <w:jc w:val="left"/>
        <w:rPr>
          <w:rFonts w:hint="eastAsia"/>
        </w:rPr>
      </w:pPr>
    </w:p>
    <w:p w14:paraId="3E5C05BD">
      <w:pPr>
        <w:spacing w:after="0" w:line="259" w:lineRule="auto"/>
        <w:ind w:left="17" w:right="0" w:firstLine="0"/>
        <w:jc w:val="left"/>
        <w:rPr>
          <w:rFonts w:hint="eastAsia"/>
        </w:rPr>
      </w:pPr>
      <w:r>
        <w:rPr>
          <w:rFonts w:hint="eastAsia"/>
        </w:rPr>
        <w:t>For no man can serve two masters, or follow two religions.</w:t>
      </w:r>
    </w:p>
    <w:p w14:paraId="69F94E1A">
      <w:pPr>
        <w:spacing w:after="0" w:line="259" w:lineRule="auto"/>
        <w:ind w:left="17" w:right="0" w:firstLine="0"/>
        <w:jc w:val="left"/>
        <w:rPr>
          <w:rFonts w:hint="eastAsia"/>
        </w:rPr>
      </w:pPr>
      <w:r>
        <w:rPr>
          <w:rFonts w:hint="eastAsia"/>
        </w:rPr>
        <w:t>因为没有人能事奉两个主，或跟从两种宗教。</w:t>
      </w:r>
    </w:p>
    <w:p w14:paraId="0B3EB130">
      <w:pPr>
        <w:spacing w:after="0" w:line="259" w:lineRule="auto"/>
        <w:ind w:left="17" w:right="0" w:firstLine="0"/>
        <w:jc w:val="left"/>
        <w:rPr>
          <w:rFonts w:hint="eastAsia"/>
        </w:rPr>
      </w:pPr>
    </w:p>
    <w:p w14:paraId="2EA067B5">
      <w:pPr>
        <w:spacing w:after="0" w:line="259" w:lineRule="auto"/>
        <w:ind w:left="17" w:right="0" w:firstLine="0"/>
        <w:jc w:val="left"/>
        <w:rPr>
          <w:rFonts w:hint="eastAsia"/>
        </w:rPr>
      </w:pPr>
      <w:r>
        <w:rPr>
          <w:rFonts w:hint="eastAsia"/>
        </w:rPr>
        <w:t>Why halt ye between two opinions?</w:t>
      </w:r>
    </w:p>
    <w:p w14:paraId="369DE9C3">
      <w:pPr>
        <w:spacing w:after="0" w:line="259" w:lineRule="auto"/>
        <w:ind w:left="17" w:right="0" w:firstLine="0"/>
        <w:jc w:val="left"/>
        <w:rPr>
          <w:rFonts w:hint="eastAsia"/>
        </w:rPr>
      </w:pPr>
      <w:r>
        <w:rPr>
          <w:rFonts w:hint="eastAsia"/>
        </w:rPr>
        <w:t>你们心持两意要到几时呢？</w:t>
      </w:r>
    </w:p>
    <w:p w14:paraId="5CACA93D">
      <w:pPr>
        <w:spacing w:after="0" w:line="259" w:lineRule="auto"/>
        <w:ind w:left="17" w:right="0" w:firstLine="0"/>
        <w:jc w:val="left"/>
        <w:rPr>
          <w:rFonts w:hint="eastAsia"/>
        </w:rPr>
      </w:pPr>
    </w:p>
    <w:p w14:paraId="0D0BF3EF">
      <w:pPr>
        <w:spacing w:after="0" w:line="259" w:lineRule="auto"/>
        <w:ind w:left="17" w:right="0" w:firstLine="0"/>
        <w:jc w:val="left"/>
        <w:rPr>
          <w:rFonts w:hint="eastAsia"/>
        </w:rPr>
      </w:pPr>
      <w:r>
        <w:rPr>
          <w:rFonts w:hint="eastAsia"/>
        </w:rPr>
        <w:t>is God's appeal to such; and Balaam stands in history as the awful specimen of the double-hearted.</w:t>
      </w:r>
    </w:p>
    <w:p w14:paraId="1E86AB3F">
      <w:pPr>
        <w:spacing w:after="0" w:line="259" w:lineRule="auto"/>
        <w:ind w:left="17" w:right="0" w:firstLine="0"/>
        <w:jc w:val="left"/>
        <w:rPr>
          <w:rFonts w:hint="eastAsia"/>
        </w:rPr>
      </w:pPr>
      <w:r>
        <w:rPr>
          <w:rFonts w:hint="eastAsia"/>
        </w:rPr>
        <w:t>是神对这样的人的呼吁；巴兰在历史上是双心人的可怕例子。</w:t>
      </w:r>
    </w:p>
    <w:p w14:paraId="1FC7457B">
      <w:pPr>
        <w:spacing w:after="0" w:line="259" w:lineRule="auto"/>
        <w:ind w:left="17" w:right="0" w:firstLine="0"/>
        <w:jc w:val="left"/>
        <w:rPr>
          <w:rFonts w:hint="eastAsia"/>
        </w:rPr>
      </w:pPr>
    </w:p>
    <w:p w14:paraId="22FE57FD">
      <w:pPr>
        <w:spacing w:after="0" w:line="259" w:lineRule="auto"/>
        <w:ind w:left="17" w:right="0" w:firstLine="0"/>
        <w:jc w:val="left"/>
        <w:rPr>
          <w:rFonts w:hint="eastAsia"/>
        </w:rPr>
      </w:pPr>
      <w:r>
        <w:rPr>
          <w:rFonts w:hint="eastAsia"/>
        </w:rPr>
        <w:t>The third text speaks to a very different class from either of these.</w:t>
      </w:r>
    </w:p>
    <w:p w14:paraId="7CDE34D3">
      <w:pPr>
        <w:spacing w:after="0" w:line="259" w:lineRule="auto"/>
        <w:ind w:left="17" w:right="0" w:firstLine="0"/>
        <w:jc w:val="left"/>
        <w:rPr>
          <w:rFonts w:hint="eastAsia"/>
        </w:rPr>
      </w:pPr>
      <w:r>
        <w:rPr>
          <w:rFonts w:hint="eastAsia"/>
        </w:rPr>
        <w:t>第三节经文对一个与这两种都截然不同的群体说话。</w:t>
      </w:r>
    </w:p>
    <w:p w14:paraId="5AAEFDA5">
      <w:pPr>
        <w:spacing w:after="0" w:line="259" w:lineRule="auto"/>
        <w:ind w:left="17" w:right="0" w:firstLine="0"/>
        <w:jc w:val="left"/>
        <w:rPr>
          <w:rFonts w:hint="eastAsia"/>
        </w:rPr>
      </w:pPr>
    </w:p>
    <w:p w14:paraId="5F4D3470">
      <w:pPr>
        <w:spacing w:after="0" w:line="259" w:lineRule="auto"/>
        <w:ind w:left="17" w:right="0" w:firstLine="0"/>
        <w:jc w:val="left"/>
        <w:rPr>
          <w:rFonts w:hint="eastAsia"/>
        </w:rPr>
      </w:pPr>
      <w:r>
        <w:rPr>
          <w:rFonts w:hint="eastAsia"/>
        </w:rPr>
        <w:t>If Laodicea, with her lukewarmness, is the representative of the first, Philadelphia is the representative of this last: 'Thou has little strength, yet hast kept my word, and hast not denied my name'.</w:t>
      </w:r>
    </w:p>
    <w:p w14:paraId="4C83BCC8">
      <w:pPr>
        <w:spacing w:after="0" w:line="259" w:lineRule="auto"/>
        <w:ind w:left="17" w:right="0" w:firstLine="0"/>
        <w:jc w:val="left"/>
        <w:rPr>
          <w:rFonts w:hint="eastAsia"/>
        </w:rPr>
      </w:pPr>
      <w:r>
        <w:rPr>
          <w:rFonts w:hint="eastAsia"/>
        </w:rPr>
        <w:t>如果老底嘉，以其不冷不热，是前者的代表，那么非拉铁非就是后者的代表：‘你略有一点力量，也曾遵守我的道，没有弃绝我的名’。</w:t>
      </w:r>
    </w:p>
    <w:p w14:paraId="58F74AD5">
      <w:pPr>
        <w:spacing w:after="0" w:line="259" w:lineRule="auto"/>
        <w:ind w:left="17" w:right="0" w:firstLine="0"/>
        <w:jc w:val="left"/>
        <w:rPr>
          <w:rFonts w:hint="eastAsia"/>
        </w:rPr>
      </w:pPr>
    </w:p>
    <w:p w14:paraId="0CE58D90">
      <w:pPr>
        <w:spacing w:after="0" w:line="259" w:lineRule="auto"/>
        <w:ind w:left="17" w:right="0" w:firstLine="0"/>
        <w:jc w:val="left"/>
        <w:rPr>
          <w:rFonts w:hint="eastAsia"/>
        </w:rPr>
      </w:pPr>
      <w:r>
        <w:rPr>
          <w:rFonts w:hint="eastAsia"/>
        </w:rPr>
        <w:t>How cheering and gracious to the feeble-hearted the Master's words, 'He that is not against us is on our side!'</w:t>
      </w:r>
    </w:p>
    <w:p w14:paraId="57D5E88E">
      <w:pPr>
        <w:spacing w:after="0" w:line="259" w:lineRule="auto"/>
        <w:ind w:left="17" w:right="0" w:firstLine="0"/>
        <w:jc w:val="left"/>
        <w:rPr>
          <w:rFonts w:hint="eastAsia"/>
        </w:rPr>
      </w:pPr>
      <w:r>
        <w:rPr>
          <w:rFonts w:hint="eastAsia"/>
        </w:rPr>
        <w:t>主的话：‘不敌挡我们的，就是帮助我们的！’对软弱的人是何等的鼓舞和恩慈！</w:t>
      </w:r>
    </w:p>
    <w:p w14:paraId="3508031C">
      <w:pPr>
        <w:spacing w:after="0" w:line="259" w:lineRule="auto"/>
        <w:ind w:left="17" w:right="0" w:firstLine="0"/>
        <w:jc w:val="left"/>
        <w:rPr>
          <w:rFonts w:hint="eastAsia"/>
        </w:rPr>
      </w:pPr>
    </w:p>
    <w:p w14:paraId="61B816C6">
      <w:pPr>
        <w:spacing w:after="0" w:line="259" w:lineRule="auto"/>
        <w:ind w:left="17" w:right="0" w:firstLine="0"/>
        <w:jc w:val="left"/>
        <w:rPr>
          <w:rFonts w:hint="eastAsia"/>
        </w:rPr>
      </w:pPr>
      <w:r>
        <w:rPr>
          <w:rFonts w:hint="eastAsia"/>
        </w:rPr>
        <w:t>How like him who breaks not the bruised reed, nor quenches the smoking flax!</w:t>
      </w:r>
    </w:p>
    <w:p w14:paraId="23090EE1">
      <w:pPr>
        <w:spacing w:after="0" w:line="259" w:lineRule="auto"/>
        <w:ind w:left="17" w:right="0" w:firstLine="0"/>
        <w:jc w:val="left"/>
        <w:rPr>
          <w:rFonts w:hint="eastAsia"/>
        </w:rPr>
      </w:pPr>
      <w:r>
        <w:rPr>
          <w:rFonts w:hint="eastAsia"/>
        </w:rPr>
        <w:t>何等像那位不折断压伤的芦苇，不吹灭将残的灯火的祂！</w:t>
      </w:r>
    </w:p>
    <w:p w14:paraId="7A38C244">
      <w:pPr>
        <w:spacing w:after="0" w:line="259" w:lineRule="auto"/>
        <w:ind w:left="17" w:right="0" w:firstLine="0"/>
        <w:jc w:val="left"/>
        <w:rPr>
          <w:rFonts w:hint="eastAsia"/>
        </w:rPr>
      </w:pPr>
    </w:p>
    <w:p w14:paraId="35774DFC">
      <w:pPr>
        <w:spacing w:after="0" w:line="259" w:lineRule="auto"/>
        <w:ind w:left="17" w:right="0" w:firstLine="0"/>
        <w:jc w:val="left"/>
        <w:rPr>
          <w:rFonts w:hint="eastAsia"/>
        </w:rPr>
      </w:pPr>
      <w:r>
        <w:rPr>
          <w:rFonts w:hint="eastAsia"/>
        </w:rPr>
        <w:t>How encouraging are His words, in circumstances in which we might have expected rebuke and sternness!</w:t>
      </w:r>
    </w:p>
    <w:p w14:paraId="4C22FCED">
      <w:pPr>
        <w:spacing w:after="0" w:line="259" w:lineRule="auto"/>
        <w:ind w:left="17" w:right="0" w:firstLine="0"/>
        <w:jc w:val="left"/>
        <w:rPr>
          <w:rFonts w:hint="eastAsia"/>
        </w:rPr>
      </w:pPr>
      <w:r>
        <w:rPr>
          <w:rFonts w:hint="eastAsia"/>
        </w:rPr>
        <w:t>在一些我们或许会预期责备和严厉的情况下，祂的话是何等的鼓励！</w:t>
      </w:r>
    </w:p>
    <w:p w14:paraId="718EB676">
      <w:pPr>
        <w:spacing w:after="0" w:line="259" w:lineRule="auto"/>
        <w:ind w:left="17" w:right="0" w:firstLine="0"/>
        <w:jc w:val="left"/>
        <w:rPr>
          <w:rFonts w:hint="eastAsia"/>
        </w:rPr>
      </w:pPr>
    </w:p>
    <w:p w14:paraId="45BC492E">
      <w:pPr>
        <w:spacing w:after="0" w:line="259" w:lineRule="auto"/>
        <w:ind w:left="17" w:right="0" w:firstLine="0"/>
        <w:jc w:val="left"/>
        <w:rPr>
          <w:rFonts w:hint="eastAsia"/>
        </w:rPr>
      </w:pPr>
      <w:r>
        <w:rPr>
          <w:rFonts w:hint="eastAsia"/>
        </w:rPr>
        <w:t>He thus comforts the feeble-minded, supports the weak, and shows His patience toward all men.</w:t>
      </w:r>
    </w:p>
    <w:p w14:paraId="46F46D5D">
      <w:pPr>
        <w:spacing w:after="0" w:line="259" w:lineRule="auto"/>
        <w:ind w:left="17" w:right="0" w:firstLine="0"/>
        <w:jc w:val="left"/>
        <w:rPr>
          <w:rFonts w:hint="eastAsia"/>
        </w:rPr>
      </w:pPr>
      <w:r>
        <w:rPr>
          <w:rFonts w:hint="eastAsia"/>
        </w:rPr>
        <w:t>祂因此安慰灰心的人，扶助软弱的人，并向众人显出祂的忍耐。</w:t>
      </w:r>
    </w:p>
    <w:p w14:paraId="6FB30A28">
      <w:pPr>
        <w:spacing w:after="0" w:line="259" w:lineRule="auto"/>
        <w:ind w:left="17" w:right="0" w:firstLine="0"/>
        <w:jc w:val="left"/>
        <w:rPr>
          <w:rFonts w:hint="eastAsia"/>
        </w:rPr>
      </w:pPr>
    </w:p>
    <w:p w14:paraId="56C6C2EA">
      <w:pPr>
        <w:spacing w:after="0" w:line="259" w:lineRule="auto"/>
        <w:ind w:left="17" w:right="0" w:firstLine="0"/>
        <w:jc w:val="left"/>
        <w:rPr>
          <w:rFonts w:hint="eastAsia"/>
        </w:rPr>
      </w:pPr>
      <w:r>
        <w:rPr>
          <w:rFonts w:hint="eastAsia"/>
        </w:rPr>
        <w:t>He accepts the will for the deed; the weak effort for the accomplished fact.</w:t>
      </w:r>
    </w:p>
    <w:p w14:paraId="5A46DAA9">
      <w:pPr>
        <w:spacing w:after="0" w:line="259" w:lineRule="auto"/>
        <w:ind w:left="17" w:right="0" w:firstLine="0"/>
        <w:jc w:val="left"/>
        <w:rPr>
          <w:rFonts w:hint="eastAsia"/>
        </w:rPr>
      </w:pPr>
      <w:r>
        <w:rPr>
          <w:rFonts w:hint="eastAsia"/>
        </w:rPr>
        <w:t>祂以意愿为行动；以微弱的努力为已成的事实。</w:t>
      </w:r>
    </w:p>
    <w:p w14:paraId="31F95603">
      <w:pPr>
        <w:spacing w:after="0" w:line="259" w:lineRule="auto"/>
        <w:ind w:left="17" w:right="0" w:firstLine="0"/>
        <w:jc w:val="left"/>
        <w:rPr>
          <w:rFonts w:hint="eastAsia"/>
        </w:rPr>
      </w:pPr>
    </w:p>
    <w:p w14:paraId="06903024">
      <w:pPr>
        <w:spacing w:after="0" w:line="259" w:lineRule="auto"/>
        <w:ind w:left="17" w:right="0" w:firstLine="0"/>
        <w:jc w:val="left"/>
        <w:rPr>
          <w:rFonts w:hint="eastAsia"/>
        </w:rPr>
      </w:pPr>
      <w:r>
        <w:rPr>
          <w:rFonts w:hint="eastAsia"/>
        </w:rPr>
        <w:t>If the spirit be willing, he overlooks the weakness of the flesh.</w:t>
      </w:r>
    </w:p>
    <w:p w14:paraId="691B42C0">
      <w:pPr>
        <w:spacing w:after="0" w:line="259" w:lineRule="auto"/>
        <w:ind w:left="17" w:right="0" w:firstLine="0"/>
        <w:jc w:val="left"/>
        <w:rPr>
          <w:rFonts w:hint="eastAsia"/>
        </w:rPr>
      </w:pPr>
      <w:r>
        <w:rPr>
          <w:rFonts w:hint="eastAsia"/>
        </w:rPr>
        <w:t>如果心灵愿意，祂就忽略肉体的软弱。</w:t>
      </w:r>
    </w:p>
    <w:p w14:paraId="3CF7EAAA">
      <w:pPr>
        <w:spacing w:after="0" w:line="259" w:lineRule="auto"/>
        <w:ind w:left="17" w:right="0" w:firstLine="0"/>
        <w:jc w:val="left"/>
        <w:rPr>
          <w:rFonts w:hint="eastAsia"/>
        </w:rPr>
      </w:pPr>
    </w:p>
    <w:p w14:paraId="4D389CFD">
      <w:pPr>
        <w:spacing w:after="0" w:line="259" w:lineRule="auto"/>
        <w:ind w:left="17" w:right="0" w:firstLine="0"/>
        <w:jc w:val="left"/>
        <w:rPr>
          <w:rFonts w:hint="eastAsia"/>
        </w:rPr>
      </w:pPr>
      <w:r>
        <w:rPr>
          <w:rFonts w:hint="eastAsia"/>
        </w:rPr>
        <w:t>There is one Old Testament character which seems to illustrate this affirmation of our Lord,—Abijah, the son of Jeroboam,—who is evidently reckoned upon the Lord's side, and yet all that can be said of him is that there was found in him some good thing towards the Lord God of Israel.</w:t>
      </w:r>
    </w:p>
    <w:p w14:paraId="540A7C84">
      <w:pPr>
        <w:spacing w:after="0" w:line="259" w:lineRule="auto"/>
        <w:ind w:left="17" w:right="0" w:firstLine="0"/>
        <w:jc w:val="left"/>
        <w:rPr>
          <w:rFonts w:hint="eastAsia"/>
        </w:rPr>
      </w:pPr>
      <w:r>
        <w:rPr>
          <w:rFonts w:hint="eastAsia"/>
        </w:rPr>
        <w:t>旧约中有一个人物似乎可以说明我们主的这个肯定，—耶罗波安的儿子亚比雅，—他显然被算在主的一边，然而关于他所能说的，只是在他里面找到了对以色列的神耶和华的一些美善。</w:t>
      </w:r>
    </w:p>
    <w:p w14:paraId="12D8A705">
      <w:pPr>
        <w:spacing w:after="0" w:line="259" w:lineRule="auto"/>
        <w:ind w:left="17" w:right="0" w:firstLine="0"/>
        <w:jc w:val="left"/>
        <w:rPr>
          <w:rFonts w:hint="eastAsia"/>
        </w:rPr>
      </w:pPr>
    </w:p>
    <w:p w14:paraId="40792076">
      <w:pPr>
        <w:spacing w:after="0" w:line="259" w:lineRule="auto"/>
        <w:ind w:left="17" w:right="0" w:firstLine="0"/>
        <w:jc w:val="left"/>
        <w:rPr>
          <w:rFonts w:hint="eastAsia"/>
        </w:rPr>
      </w:pPr>
      <w:r>
        <w:rPr>
          <w:rFonts w:hint="eastAsia"/>
        </w:rPr>
        <w:t>We may conclude the same respecting the seven thousand who had not bowed the knee to Baal.</w:t>
      </w:r>
    </w:p>
    <w:p w14:paraId="69962F1D">
      <w:pPr>
        <w:spacing w:after="0" w:line="259" w:lineRule="auto"/>
        <w:ind w:left="17" w:right="0" w:firstLine="0"/>
        <w:jc w:val="left"/>
        <w:rPr>
          <w:rFonts w:hint="eastAsia"/>
        </w:rPr>
      </w:pPr>
      <w:r>
        <w:rPr>
          <w:rFonts w:hint="eastAsia"/>
        </w:rPr>
        <w:t>我们可以对那七千未曾向巴力屈膝的人得出同样的结论。</w:t>
      </w:r>
    </w:p>
    <w:p w14:paraId="21B405B8">
      <w:pPr>
        <w:spacing w:after="0" w:line="259" w:lineRule="auto"/>
        <w:ind w:left="17" w:right="0" w:firstLine="0"/>
        <w:jc w:val="left"/>
        <w:rPr>
          <w:rFonts w:hint="eastAsia"/>
        </w:rPr>
      </w:pPr>
    </w:p>
    <w:p w14:paraId="2349E5FF">
      <w:pPr>
        <w:spacing w:after="0" w:line="259" w:lineRule="auto"/>
        <w:ind w:left="17" w:right="0" w:firstLine="0"/>
        <w:jc w:val="left"/>
        <w:rPr>
          <w:rFonts w:hint="eastAsia"/>
        </w:rPr>
      </w:pPr>
      <w:r>
        <w:rPr>
          <w:rFonts w:hint="eastAsia"/>
        </w:rPr>
        <w:t>They had not come out openly; they had been so timid that even Elijah did not know of their existence; yet in silence they had cleaved to Jehovah, and He owns them.</w:t>
      </w:r>
    </w:p>
    <w:p w14:paraId="581164CE">
      <w:pPr>
        <w:spacing w:after="0" w:line="259" w:lineRule="auto"/>
        <w:ind w:left="17" w:right="0" w:firstLine="0"/>
        <w:jc w:val="left"/>
        <w:rPr>
          <w:rFonts w:hint="eastAsia"/>
        </w:rPr>
      </w:pPr>
      <w:r>
        <w:rPr>
          <w:rFonts w:hint="eastAsia"/>
        </w:rPr>
        <w:t>他们没有公开站出来；他们是如此胆怯，以致连以利亚都不知道他们的存在；然而他们却在沉默中紧紧跟随耶和华，祂也承认他们。</w:t>
      </w:r>
    </w:p>
    <w:p w14:paraId="29A29317">
      <w:pPr>
        <w:spacing w:after="0" w:line="259" w:lineRule="auto"/>
        <w:ind w:left="17" w:right="0" w:firstLine="0"/>
        <w:jc w:val="left"/>
        <w:rPr>
          <w:rFonts w:hint="eastAsia"/>
        </w:rPr>
      </w:pPr>
    </w:p>
    <w:p w14:paraId="3A78A68C">
      <w:pPr>
        <w:spacing w:after="0" w:line="259" w:lineRule="auto"/>
        <w:ind w:left="17" w:right="0" w:firstLine="0"/>
        <w:jc w:val="left"/>
        <w:rPr>
          <w:rFonts w:hint="eastAsia"/>
        </w:rPr>
      </w:pPr>
      <w:r>
        <w:rPr>
          <w:rFonts w:hint="eastAsia"/>
        </w:rPr>
        <w:t>They had not been against Him, and He proclaims them as with Him.</w:t>
      </w:r>
    </w:p>
    <w:p w14:paraId="651D8497">
      <w:pPr>
        <w:spacing w:after="0" w:line="259" w:lineRule="auto"/>
        <w:ind w:left="17" w:right="0" w:firstLine="0"/>
        <w:jc w:val="left"/>
        <w:rPr>
          <w:rFonts w:hint="eastAsia"/>
        </w:rPr>
      </w:pPr>
      <w:r>
        <w:rPr>
          <w:rFonts w:hint="eastAsia"/>
        </w:rPr>
        <w:t>他们没有敌挡祂，祂就宣告他们与祂同在。</w:t>
      </w:r>
    </w:p>
    <w:p w14:paraId="30A28DBE">
      <w:pPr>
        <w:spacing w:after="0" w:line="259" w:lineRule="auto"/>
        <w:ind w:left="17" w:right="0" w:firstLine="0"/>
        <w:jc w:val="left"/>
        <w:rPr>
          <w:rFonts w:hint="eastAsia"/>
        </w:rPr>
      </w:pPr>
    </w:p>
    <w:p w14:paraId="3F8B6736">
      <w:pPr>
        <w:spacing w:after="0" w:line="259" w:lineRule="auto"/>
        <w:ind w:left="17" w:right="0" w:firstLine="0"/>
        <w:jc w:val="left"/>
        <w:rPr>
          <w:rFonts w:hint="eastAsia"/>
        </w:rPr>
      </w:pPr>
      <w:r>
        <w:rPr>
          <w:rFonts w:hint="eastAsia"/>
        </w:rPr>
        <w:t>How gently the Lord deals with fearful ones!</w:t>
      </w:r>
    </w:p>
    <w:p w14:paraId="0661157B">
      <w:pPr>
        <w:spacing w:after="0" w:line="259" w:lineRule="auto"/>
        <w:ind w:left="17" w:right="0" w:firstLine="0"/>
        <w:jc w:val="left"/>
        <w:rPr>
          <w:rFonts w:hint="eastAsia"/>
        </w:rPr>
      </w:pPr>
      <w:r>
        <w:rPr>
          <w:rFonts w:hint="eastAsia"/>
        </w:rPr>
        <w:t>主何等温柔地对待那些惧怕的人！</w:t>
      </w:r>
    </w:p>
    <w:p w14:paraId="61DA2DBC">
      <w:pPr>
        <w:spacing w:after="0" w:line="259" w:lineRule="auto"/>
        <w:ind w:left="17" w:right="0" w:firstLine="0"/>
        <w:jc w:val="left"/>
        <w:rPr>
          <w:rFonts w:hint="eastAsia"/>
        </w:rPr>
      </w:pPr>
    </w:p>
    <w:p w14:paraId="4D69B342">
      <w:pPr>
        <w:spacing w:after="0" w:line="259" w:lineRule="auto"/>
        <w:ind w:left="17" w:right="0" w:firstLine="0"/>
        <w:jc w:val="left"/>
        <w:rPr>
          <w:rFonts w:hint="eastAsia"/>
        </w:rPr>
      </w:pPr>
      <w:r>
        <w:rPr>
          <w:rFonts w:hint="eastAsia"/>
        </w:rPr>
        <w:t>How tender and charitable His judgments!</w:t>
      </w:r>
    </w:p>
    <w:p w14:paraId="58A3A81C">
      <w:pPr>
        <w:spacing w:after="0" w:line="259" w:lineRule="auto"/>
        <w:ind w:left="17" w:right="0" w:firstLine="0"/>
        <w:jc w:val="left"/>
        <w:rPr>
          <w:rFonts w:hint="eastAsia"/>
        </w:rPr>
      </w:pPr>
      <w:r>
        <w:rPr>
          <w:rFonts w:hint="eastAsia"/>
        </w:rPr>
        <w:t>祂的审判何等温柔和慈爱！</w:t>
      </w:r>
    </w:p>
    <w:p w14:paraId="6DEBF1AC">
      <w:pPr>
        <w:spacing w:after="0" w:line="259" w:lineRule="auto"/>
        <w:ind w:left="17" w:right="0" w:firstLine="0"/>
        <w:jc w:val="left"/>
        <w:rPr>
          <w:rFonts w:hint="eastAsia"/>
        </w:rPr>
      </w:pPr>
    </w:p>
    <w:p w14:paraId="57FDD6F5">
      <w:pPr>
        <w:spacing w:after="0" w:line="259" w:lineRule="auto"/>
        <w:ind w:left="17" w:right="0" w:firstLine="0"/>
        <w:jc w:val="left"/>
        <w:rPr>
          <w:rFonts w:hint="eastAsia"/>
        </w:rPr>
      </w:pPr>
      <w:r>
        <w:rPr>
          <w:rFonts w:hint="eastAsia"/>
        </w:rPr>
        <w:t>He beareth all things, believeth all things, hopeth all things, endureth all things.</w:t>
      </w:r>
    </w:p>
    <w:p w14:paraId="23D94B52">
      <w:pPr>
        <w:spacing w:after="0" w:line="259" w:lineRule="auto"/>
        <w:ind w:left="17" w:right="0" w:firstLine="0"/>
        <w:jc w:val="left"/>
        <w:rPr>
          <w:rFonts w:hint="eastAsia"/>
        </w:rPr>
      </w:pPr>
      <w:r>
        <w:rPr>
          <w:rFonts w:hint="eastAsia"/>
        </w:rPr>
        <w:t>祂凡事包容，凡事相信，凡事盼望，凡事忍耐。</w:t>
      </w:r>
    </w:p>
    <w:p w14:paraId="68FB62AA">
      <w:pPr>
        <w:spacing w:after="0" w:line="259" w:lineRule="auto"/>
        <w:ind w:left="17" w:right="0" w:firstLine="0"/>
        <w:jc w:val="left"/>
        <w:rPr>
          <w:rFonts w:hint="eastAsia"/>
        </w:rPr>
      </w:pPr>
    </w:p>
    <w:p w14:paraId="2DAE961A">
      <w:pPr>
        <w:spacing w:after="0" w:line="259" w:lineRule="auto"/>
        <w:ind w:left="17" w:right="0" w:firstLine="0"/>
        <w:jc w:val="left"/>
        <w:rPr>
          <w:rFonts w:hint="eastAsia"/>
        </w:rPr>
      </w:pPr>
      <w:r>
        <w:rPr>
          <w:rFonts w:hint="eastAsia"/>
        </w:rPr>
        <w:t>He heeds the faintest breath that goes up to Him; He despises no petitioner, even the most troubled and timorous.</w:t>
      </w:r>
    </w:p>
    <w:p w14:paraId="33F9C44C">
      <w:pPr>
        <w:spacing w:after="0" w:line="259" w:lineRule="auto"/>
        <w:ind w:left="17" w:right="0" w:firstLine="0"/>
        <w:jc w:val="left"/>
        <w:rPr>
          <w:rFonts w:hint="eastAsia"/>
        </w:rPr>
      </w:pPr>
      <w:r>
        <w:rPr>
          <w:rFonts w:hint="eastAsia"/>
        </w:rPr>
        <w:t>祂留意那升到祂面前最微弱的呼吸；祂不藐视任何祈求者，即使是最困扰和胆怯的。</w:t>
      </w:r>
    </w:p>
    <w:p w14:paraId="523E55E9">
      <w:pPr>
        <w:spacing w:after="0" w:line="259" w:lineRule="auto"/>
        <w:ind w:left="17" w:right="0" w:firstLine="0"/>
        <w:jc w:val="left"/>
        <w:rPr>
          <w:rFonts w:hint="eastAsia"/>
        </w:rPr>
      </w:pPr>
    </w:p>
    <w:p w14:paraId="43131A2B">
      <w:pPr>
        <w:spacing w:after="0" w:line="259" w:lineRule="auto"/>
        <w:ind w:left="17" w:right="0" w:firstLine="0"/>
        <w:jc w:val="left"/>
        <w:rPr>
          <w:rFonts w:hint="eastAsia"/>
        </w:rPr>
      </w:pPr>
      <w:r>
        <w:rPr>
          <w:rFonts w:hint="eastAsia"/>
        </w:rPr>
        <w:t>There are two New Testament characters whose history brings out this,—Nicodemus and Joseph of Arimathea.</w:t>
      </w:r>
    </w:p>
    <w:p w14:paraId="141790EE">
      <w:pPr>
        <w:spacing w:after="0" w:line="259" w:lineRule="auto"/>
        <w:ind w:left="17" w:right="0" w:firstLine="0"/>
        <w:jc w:val="left"/>
        <w:rPr>
          <w:rFonts w:hint="eastAsia"/>
        </w:rPr>
      </w:pPr>
      <w:r>
        <w:rPr>
          <w:rFonts w:hint="eastAsia"/>
        </w:rPr>
        <w:t>新约中有两个人的人物历史显明了这一点，—尼哥底母和亚利马太的约瑟。</w:t>
      </w:r>
    </w:p>
    <w:p w14:paraId="04918BE3">
      <w:pPr>
        <w:spacing w:after="0" w:line="259" w:lineRule="auto"/>
        <w:ind w:left="17" w:right="0" w:firstLine="0"/>
        <w:jc w:val="left"/>
        <w:rPr>
          <w:rFonts w:hint="eastAsia"/>
        </w:rPr>
      </w:pPr>
    </w:p>
    <w:p w14:paraId="481DB174">
      <w:pPr>
        <w:spacing w:after="0" w:line="259" w:lineRule="auto"/>
        <w:ind w:left="17" w:right="0" w:firstLine="0"/>
        <w:jc w:val="left"/>
        <w:rPr>
          <w:rFonts w:hint="eastAsia"/>
        </w:rPr>
      </w:pPr>
      <w:r>
        <w:rPr>
          <w:rFonts w:hint="eastAsia"/>
        </w:rPr>
        <w:t>They are for more than three years very timid witnesses for Christ.</w:t>
      </w:r>
    </w:p>
    <w:p w14:paraId="578DD4D9">
      <w:pPr>
        <w:spacing w:after="0" w:line="259" w:lineRule="auto"/>
        <w:ind w:left="17" w:right="0" w:firstLine="0"/>
        <w:jc w:val="left"/>
        <w:rPr>
          <w:rFonts w:hint="eastAsia"/>
        </w:rPr>
      </w:pPr>
      <w:r>
        <w:rPr>
          <w:rFonts w:hint="eastAsia"/>
        </w:rPr>
        <w:t>他们三年多来都是基督非常胆怯的见证人。</w:t>
      </w:r>
    </w:p>
    <w:p w14:paraId="72B9DAFB">
      <w:pPr>
        <w:spacing w:after="0" w:line="259" w:lineRule="auto"/>
        <w:ind w:left="17" w:right="0" w:firstLine="0"/>
        <w:jc w:val="left"/>
        <w:rPr>
          <w:rFonts w:hint="eastAsia"/>
        </w:rPr>
      </w:pPr>
    </w:p>
    <w:p w14:paraId="74013A51">
      <w:pPr>
        <w:spacing w:after="0" w:line="259" w:lineRule="auto"/>
        <w:ind w:left="17" w:right="0" w:firstLine="0"/>
        <w:jc w:val="left"/>
        <w:rPr>
          <w:rFonts w:hint="eastAsia"/>
        </w:rPr>
      </w:pPr>
      <w:r>
        <w:rPr>
          <w:rFonts w:hint="eastAsia"/>
        </w:rPr>
        <w:t>One can hardly call them disciples.</w:t>
      </w:r>
    </w:p>
    <w:p w14:paraId="08FAF4E6">
      <w:pPr>
        <w:spacing w:after="0" w:line="259" w:lineRule="auto"/>
        <w:ind w:left="17" w:right="0" w:firstLine="0"/>
        <w:jc w:val="left"/>
        <w:rPr>
          <w:rFonts w:hint="eastAsia"/>
        </w:rPr>
      </w:pPr>
      <w:r>
        <w:rPr>
          <w:rFonts w:hint="eastAsia"/>
        </w:rPr>
        <w:t>人几乎不能称他们为门徒。</w:t>
      </w:r>
    </w:p>
    <w:p w14:paraId="7208AD5B">
      <w:pPr>
        <w:spacing w:after="0" w:line="259" w:lineRule="auto"/>
        <w:ind w:left="17" w:right="0" w:firstLine="0"/>
        <w:jc w:val="left"/>
        <w:rPr>
          <w:rFonts w:hint="eastAsia"/>
        </w:rPr>
      </w:pPr>
    </w:p>
    <w:p w14:paraId="2DFDD4A5">
      <w:pPr>
        <w:spacing w:after="0" w:line="259" w:lineRule="auto"/>
        <w:ind w:left="17" w:right="0" w:firstLine="0"/>
        <w:jc w:val="left"/>
        <w:rPr>
          <w:rFonts w:hint="eastAsia"/>
        </w:rPr>
      </w:pPr>
      <w:r>
        <w:rPr>
          <w:rFonts w:hint="eastAsia"/>
        </w:rPr>
        <w:t>They do not follow Him; and even when the council plots against Him, all the length they go is, 'Doth our law condemn a man before he is heard?'</w:t>
      </w:r>
    </w:p>
    <w:p w14:paraId="420A9D25">
      <w:pPr>
        <w:spacing w:after="0" w:line="259" w:lineRule="auto"/>
        <w:ind w:left="17" w:right="0" w:firstLine="0"/>
        <w:jc w:val="left"/>
        <w:rPr>
          <w:rFonts w:hint="eastAsia"/>
        </w:rPr>
      </w:pPr>
      <w:r>
        <w:rPr>
          <w:rFonts w:hint="eastAsia"/>
        </w:rPr>
        <w:t>他们不跟随祂；甚至当公会谋害祂时，他们所做的也只是说：‘不先听本人的口供，就定了他的罪吗？’</w:t>
      </w:r>
    </w:p>
    <w:p w14:paraId="0939167D">
      <w:pPr>
        <w:spacing w:after="0" w:line="259" w:lineRule="auto"/>
        <w:ind w:left="17" w:right="0" w:firstLine="0"/>
        <w:jc w:val="left"/>
        <w:rPr>
          <w:rFonts w:hint="eastAsia"/>
        </w:rPr>
      </w:pPr>
    </w:p>
    <w:p w14:paraId="7D4AC25A">
      <w:pPr>
        <w:spacing w:after="0" w:line="259" w:lineRule="auto"/>
        <w:ind w:left="17" w:right="0" w:firstLine="0"/>
        <w:jc w:val="left"/>
        <w:rPr>
          <w:rFonts w:hint="eastAsia"/>
        </w:rPr>
      </w:pPr>
      <w:r>
        <w:rPr>
          <w:rFonts w:hint="eastAsia"/>
        </w:rPr>
        <w:t>Yet they are owned of the Master, and are examples of the gracious truth, ''He that is not against me is for me.''</w:t>
      </w:r>
    </w:p>
    <w:p w14:paraId="60B662B8">
      <w:pPr>
        <w:spacing w:after="0" w:line="259" w:lineRule="auto"/>
        <w:ind w:left="17" w:right="0" w:firstLine="0"/>
        <w:jc w:val="left"/>
        <w:rPr>
          <w:rFonts w:hint="eastAsia"/>
        </w:rPr>
      </w:pPr>
      <w:r>
        <w:rPr>
          <w:rFonts w:hint="eastAsia"/>
        </w:rPr>
        <w:t>然而他们被主所承认，是那恩慈真理的例子，‘不敌挡我的，就是帮助我的。’</w:t>
      </w:r>
    </w:p>
    <w:p w14:paraId="2AE56EC0">
      <w:pPr>
        <w:spacing w:after="0" w:line="259" w:lineRule="auto"/>
        <w:ind w:left="17" w:right="0" w:firstLine="0"/>
        <w:jc w:val="left"/>
        <w:rPr>
          <w:rFonts w:hint="eastAsia"/>
        </w:rPr>
      </w:pPr>
    </w:p>
    <w:p w14:paraId="4850FF0E">
      <w:pPr>
        <w:spacing w:after="0" w:line="259" w:lineRule="auto"/>
        <w:ind w:left="17" w:right="0" w:firstLine="0"/>
        <w:jc w:val="left"/>
        <w:rPr>
          <w:rFonts w:hint="eastAsia"/>
        </w:rPr>
      </w:pPr>
      <w:r>
        <w:rPr>
          <w:rFonts w:hint="eastAsia"/>
        </w:rPr>
        <w:t>And then what a reward they get!</w:t>
      </w:r>
    </w:p>
    <w:p w14:paraId="553FF501">
      <w:pPr>
        <w:spacing w:after="0" w:line="259" w:lineRule="auto"/>
        <w:ind w:left="17" w:right="0" w:firstLine="0"/>
        <w:jc w:val="left"/>
        <w:rPr>
          <w:rFonts w:hint="eastAsia"/>
        </w:rPr>
      </w:pPr>
      <w:r>
        <w:rPr>
          <w:rFonts w:hint="eastAsia"/>
        </w:rPr>
        <w:t>然后他们得了何等的赏赐！</w:t>
      </w:r>
    </w:p>
    <w:p w14:paraId="70054120">
      <w:pPr>
        <w:spacing w:after="0" w:line="259" w:lineRule="auto"/>
        <w:ind w:left="17" w:right="0" w:firstLine="0"/>
        <w:jc w:val="left"/>
        <w:rPr>
          <w:rFonts w:hint="eastAsia"/>
        </w:rPr>
      </w:pPr>
    </w:p>
    <w:p w14:paraId="3953435F">
      <w:pPr>
        <w:spacing w:after="0" w:line="259" w:lineRule="auto"/>
        <w:ind w:left="17" w:right="0" w:firstLine="0"/>
        <w:jc w:val="left"/>
        <w:rPr>
          <w:rFonts w:hint="eastAsia"/>
        </w:rPr>
      </w:pPr>
      <w:r>
        <w:rPr>
          <w:rFonts w:hint="eastAsia"/>
        </w:rPr>
        <w:t>What an honour is put upon them even for this weak protest!</w:t>
      </w:r>
    </w:p>
    <w:p w14:paraId="1C24A281">
      <w:pPr>
        <w:spacing w:after="0" w:line="259" w:lineRule="auto"/>
        <w:ind w:left="17" w:right="0" w:firstLine="0"/>
        <w:jc w:val="left"/>
        <w:rPr>
          <w:rFonts w:hint="eastAsia"/>
        </w:rPr>
      </w:pPr>
      <w:r>
        <w:rPr>
          <w:rFonts w:hint="eastAsia"/>
        </w:rPr>
        <w:t>即使是为这微弱的抗议，也加给他们何等的尊荣！</w:t>
      </w:r>
    </w:p>
    <w:p w14:paraId="3E65944D">
      <w:pPr>
        <w:spacing w:after="0" w:line="259" w:lineRule="auto"/>
        <w:ind w:left="17" w:right="0" w:firstLine="0"/>
        <w:jc w:val="left"/>
        <w:rPr>
          <w:rFonts w:hint="eastAsia"/>
        </w:rPr>
      </w:pPr>
    </w:p>
    <w:p w14:paraId="1D26A0F5">
      <w:pPr>
        <w:spacing w:after="0" w:line="259" w:lineRule="auto"/>
        <w:ind w:left="17" w:right="0" w:firstLine="0"/>
        <w:jc w:val="left"/>
        <w:rPr>
          <w:rFonts w:hint="eastAsia"/>
        </w:rPr>
      </w:pPr>
      <w:r>
        <w:rPr>
          <w:rFonts w:hint="eastAsia"/>
        </w:rPr>
        <w:t>They are filled with boldness, and stand forward in behalf of Christ when all others have shrunk back.</w:t>
      </w:r>
    </w:p>
    <w:p w14:paraId="4991EC16">
      <w:pPr>
        <w:spacing w:after="0" w:line="259" w:lineRule="auto"/>
        <w:ind w:left="17" w:right="0" w:firstLine="0"/>
        <w:jc w:val="left"/>
        <w:rPr>
          <w:rFonts w:hint="eastAsia"/>
        </w:rPr>
      </w:pPr>
      <w:r>
        <w:rPr>
          <w:rFonts w:hint="eastAsia"/>
        </w:rPr>
        <w:t>当所有人都退缩时，他们却充满了胆量，为基督站出来。</w:t>
      </w:r>
    </w:p>
    <w:p w14:paraId="6BAB5D1F">
      <w:pPr>
        <w:spacing w:after="0" w:line="259" w:lineRule="auto"/>
        <w:ind w:left="17" w:right="0" w:firstLine="0"/>
        <w:jc w:val="left"/>
        <w:rPr>
          <w:rFonts w:hint="eastAsia"/>
        </w:rPr>
      </w:pPr>
    </w:p>
    <w:p w14:paraId="6E20024E">
      <w:pPr>
        <w:spacing w:after="0" w:line="259" w:lineRule="auto"/>
        <w:ind w:left="17" w:right="0" w:firstLine="0"/>
        <w:jc w:val="left"/>
        <w:rPr>
          <w:rFonts w:hint="eastAsia"/>
        </w:rPr>
      </w:pPr>
      <w:r>
        <w:rPr>
          <w:rFonts w:hint="eastAsia"/>
        </w:rPr>
        <w:t>'The last becomes the first, and the first last.'</w:t>
      </w:r>
    </w:p>
    <w:p w14:paraId="24C95C9E">
      <w:pPr>
        <w:spacing w:after="0" w:line="259" w:lineRule="auto"/>
        <w:ind w:left="17" w:right="0" w:firstLine="0"/>
        <w:jc w:val="left"/>
        <w:rPr>
          <w:rFonts w:hint="eastAsia"/>
        </w:rPr>
      </w:pPr>
      <w:r>
        <w:rPr>
          <w:rFonts w:hint="eastAsia"/>
        </w:rPr>
        <w:t>‘在后的将要在前，在前的将要在后。’</w:t>
      </w:r>
    </w:p>
    <w:p w14:paraId="3D2CD765">
      <w:pPr>
        <w:spacing w:after="0" w:line="259" w:lineRule="auto"/>
        <w:ind w:left="17" w:right="0" w:firstLine="0"/>
        <w:jc w:val="left"/>
        <w:rPr>
          <w:rFonts w:hint="eastAsia"/>
        </w:rPr>
      </w:pPr>
    </w:p>
    <w:p w14:paraId="2C37834F">
      <w:pPr>
        <w:spacing w:after="0" w:line="259" w:lineRule="auto"/>
        <w:ind w:left="17" w:right="0" w:firstLine="0"/>
        <w:jc w:val="left"/>
        <w:rPr>
          <w:rFonts w:hint="eastAsia"/>
        </w:rPr>
      </w:pPr>
      <w:r>
        <w:rPr>
          <w:rFonts w:hint="eastAsia"/>
        </w:rPr>
        <w:t>What grace is this!</w:t>
      </w:r>
    </w:p>
    <w:p w14:paraId="475EF94F">
      <w:pPr>
        <w:spacing w:after="0" w:line="259" w:lineRule="auto"/>
        <w:ind w:left="17" w:right="0" w:firstLine="0"/>
        <w:jc w:val="left"/>
        <w:rPr>
          <w:rFonts w:hint="eastAsia"/>
        </w:rPr>
      </w:pPr>
      <w:r>
        <w:rPr>
          <w:rFonts w:hint="eastAsia"/>
        </w:rPr>
        <w:t>这是何等的恩典！</w:t>
      </w:r>
    </w:p>
    <w:p w14:paraId="5293DB90">
      <w:pPr>
        <w:spacing w:after="0" w:line="259" w:lineRule="auto"/>
        <w:ind w:left="17" w:right="0" w:firstLine="0"/>
        <w:jc w:val="left"/>
        <w:rPr>
          <w:rFonts w:hint="eastAsia"/>
        </w:rPr>
      </w:pPr>
    </w:p>
    <w:p w14:paraId="49474CA2">
      <w:pPr>
        <w:spacing w:after="0" w:line="259" w:lineRule="auto"/>
        <w:ind w:left="17" w:right="0" w:firstLine="0"/>
        <w:jc w:val="left"/>
        <w:rPr>
          <w:rFonts w:hint="eastAsia"/>
        </w:rPr>
      </w:pPr>
      <w:r>
        <w:rPr>
          <w:rFonts w:hint="eastAsia"/>
        </w:rPr>
        <w:t>What tender love and condescension!</w:t>
      </w:r>
    </w:p>
    <w:p w14:paraId="3A4143C0">
      <w:pPr>
        <w:spacing w:after="0" w:line="259" w:lineRule="auto"/>
        <w:ind w:left="17" w:right="0" w:firstLine="0"/>
        <w:jc w:val="left"/>
        <w:rPr>
          <w:rFonts w:hint="eastAsia"/>
        </w:rPr>
      </w:pPr>
      <w:r>
        <w:rPr>
          <w:rFonts w:hint="eastAsia"/>
        </w:rPr>
        <w:t>何等温柔的爱和屈尊！</w:t>
      </w:r>
    </w:p>
    <w:p w14:paraId="404CE80E">
      <w:pPr>
        <w:spacing w:after="0" w:line="259" w:lineRule="auto"/>
        <w:ind w:left="17" w:right="0" w:firstLine="0"/>
        <w:jc w:val="left"/>
        <w:rPr>
          <w:rFonts w:hint="eastAsia"/>
        </w:rPr>
      </w:pPr>
    </w:p>
    <w:p w14:paraId="38FE4EEE">
      <w:pPr>
        <w:spacing w:after="0" w:line="259" w:lineRule="auto"/>
        <w:ind w:left="17" w:right="0" w:firstLine="0"/>
        <w:jc w:val="left"/>
        <w:rPr>
          <w:rFonts w:hint="eastAsia"/>
        </w:rPr>
      </w:pPr>
      <w:r>
        <w:rPr>
          <w:rFonts w:hint="eastAsia"/>
        </w:rPr>
        <w:t>What a charitable construction our Master puts on all we say or do!</w:t>
      </w:r>
    </w:p>
    <w:p w14:paraId="7166DE8A">
      <w:pPr>
        <w:spacing w:after="0" w:line="259" w:lineRule="auto"/>
        <w:ind w:left="17" w:right="0" w:firstLine="0"/>
        <w:jc w:val="left"/>
        <w:rPr>
          <w:rFonts w:hint="eastAsia"/>
        </w:rPr>
      </w:pPr>
      <w:r>
        <w:rPr>
          <w:rFonts w:hint="eastAsia"/>
        </w:rPr>
        <w:t>我们的主对我们所说所行的一切，是何等仁慈的解释！</w:t>
      </w:r>
    </w:p>
    <w:p w14:paraId="3409AAC6">
      <w:pPr>
        <w:spacing w:after="0" w:line="259" w:lineRule="auto"/>
        <w:ind w:left="17" w:right="0" w:firstLine="0"/>
        <w:jc w:val="left"/>
        <w:rPr>
          <w:rFonts w:hint="eastAsia"/>
        </w:rPr>
      </w:pPr>
    </w:p>
    <w:p w14:paraId="7CCAD2EF">
      <w:pPr>
        <w:spacing w:after="0" w:line="259" w:lineRule="auto"/>
        <w:ind w:left="17" w:right="0" w:firstLine="0"/>
        <w:jc w:val="left"/>
        <w:rPr>
          <w:rFonts w:hint="eastAsia"/>
        </w:rPr>
      </w:pPr>
      <w:r>
        <w:rPr>
          <w:rFonts w:hint="eastAsia"/>
        </w:rPr>
        <w:t>He makes the best of everything in our behalf.</w:t>
      </w:r>
    </w:p>
    <w:p w14:paraId="6C922175">
      <w:pPr>
        <w:spacing w:after="0" w:line="259" w:lineRule="auto"/>
        <w:ind w:left="17" w:right="0" w:firstLine="0"/>
        <w:jc w:val="left"/>
        <w:rPr>
          <w:rFonts w:hint="eastAsia"/>
        </w:rPr>
      </w:pPr>
      <w:r>
        <w:rPr>
          <w:rFonts w:hint="eastAsia"/>
        </w:rPr>
        <w:t>祂为我们把每件事都做到最好。</w:t>
      </w:r>
    </w:p>
    <w:p w14:paraId="21748785">
      <w:pPr>
        <w:spacing w:after="0" w:line="259" w:lineRule="auto"/>
        <w:ind w:left="17" w:right="0" w:firstLine="0"/>
        <w:jc w:val="left"/>
        <w:rPr>
          <w:rFonts w:hint="eastAsia"/>
        </w:rPr>
      </w:pPr>
    </w:p>
    <w:p w14:paraId="67718909">
      <w:pPr>
        <w:spacing w:after="0" w:line="259" w:lineRule="auto"/>
        <w:ind w:left="17" w:right="0" w:firstLine="0"/>
        <w:jc w:val="left"/>
        <w:rPr>
          <w:rFonts w:hint="eastAsia"/>
        </w:rPr>
      </w:pPr>
      <w:r>
        <w:rPr>
          <w:rFonts w:hint="eastAsia"/>
        </w:rPr>
        <w:t>He puts the kindest possible interpretation on every effort, however faint, put forth for Him; on every word, however feeble, spoken for Him.</w:t>
      </w:r>
    </w:p>
    <w:p w14:paraId="02F68473">
      <w:pPr>
        <w:spacing w:after="0" w:line="259" w:lineRule="auto"/>
        <w:ind w:left="17" w:right="0" w:firstLine="0"/>
        <w:jc w:val="left"/>
        <w:rPr>
          <w:rFonts w:hint="eastAsia"/>
        </w:rPr>
      </w:pPr>
      <w:r>
        <w:rPr>
          <w:rFonts w:hint="eastAsia"/>
        </w:rPr>
        <w:t>祂对为祂所作的每一份努力，无论多么微弱；对为祂所说的每一句话，无论多么微弱，都给予最仁慈的解释。</w:t>
      </w:r>
    </w:p>
    <w:p w14:paraId="2DBBEFA2">
      <w:pPr>
        <w:spacing w:after="0" w:line="259" w:lineRule="auto"/>
        <w:ind w:left="17" w:right="0" w:firstLine="0"/>
        <w:jc w:val="left"/>
        <w:rPr>
          <w:rFonts w:hint="eastAsia"/>
        </w:rPr>
      </w:pPr>
    </w:p>
    <w:p w14:paraId="585ED114">
      <w:pPr>
        <w:spacing w:after="0" w:line="259" w:lineRule="auto"/>
        <w:ind w:left="17" w:right="0" w:firstLine="0"/>
        <w:jc w:val="left"/>
        <w:rPr>
          <w:rFonts w:hint="eastAsia"/>
        </w:rPr>
      </w:pPr>
      <w:r>
        <w:rPr>
          <w:rFonts w:hint="eastAsia"/>
        </w:rPr>
        <w:t>And even when we speak now words, and do no deeds, if we do not deny Him, He says, 'He that is not against me is for me.'</w:t>
      </w:r>
    </w:p>
    <w:p w14:paraId="5A7CE022">
      <w:pPr>
        <w:spacing w:after="0" w:line="259" w:lineRule="auto"/>
        <w:ind w:left="17" w:right="0" w:firstLine="0"/>
        <w:jc w:val="left"/>
        <w:rPr>
          <w:rFonts w:hint="eastAsia"/>
        </w:rPr>
      </w:pPr>
      <w:r>
        <w:rPr>
          <w:rFonts w:hint="eastAsia"/>
        </w:rPr>
        <w:t>即使当我们现在只说不做，如果我们不否认祂，祂也说：‘不敌挡我的，就是帮助我的。’</w:t>
      </w:r>
    </w:p>
    <w:p w14:paraId="06AE0433">
      <w:pPr>
        <w:spacing w:after="0" w:line="259" w:lineRule="auto"/>
        <w:ind w:left="17" w:right="0" w:firstLine="0"/>
        <w:jc w:val="left"/>
        <w:rPr>
          <w:rFonts w:hint="eastAsia"/>
        </w:rPr>
      </w:pPr>
    </w:p>
    <w:p w14:paraId="31C21A4D">
      <w:pPr>
        <w:spacing w:after="0" w:line="259" w:lineRule="auto"/>
        <w:ind w:left="17" w:right="0" w:firstLine="0"/>
        <w:jc w:val="left"/>
        <w:rPr>
          <w:rFonts w:hint="eastAsia"/>
        </w:rPr>
      </w:pPr>
      <w:r>
        <w:rPr>
          <w:rFonts w:hint="eastAsia"/>
        </w:rPr>
        <w:t>What encouragement is this to those who are cast down about their acceptance!</w:t>
      </w:r>
    </w:p>
    <w:p w14:paraId="6B139B6C">
      <w:pPr>
        <w:spacing w:after="0" w:line="259" w:lineRule="auto"/>
        <w:ind w:left="17" w:right="0" w:firstLine="0"/>
        <w:jc w:val="left"/>
        <w:rPr>
          <w:rFonts w:hint="eastAsia"/>
        </w:rPr>
      </w:pPr>
      <w:r>
        <w:rPr>
          <w:rFonts w:hint="eastAsia"/>
        </w:rPr>
        <w:t>这对那些为自己的接纳而灰心的人是何等的鼓励！</w:t>
      </w:r>
    </w:p>
    <w:p w14:paraId="7028EF35">
      <w:pPr>
        <w:spacing w:after="0" w:line="259" w:lineRule="auto"/>
        <w:ind w:left="17" w:right="0" w:firstLine="0"/>
        <w:jc w:val="left"/>
        <w:rPr>
          <w:rFonts w:hint="eastAsia"/>
        </w:rPr>
      </w:pPr>
    </w:p>
    <w:p w14:paraId="311CDE54">
      <w:pPr>
        <w:spacing w:after="0" w:line="259" w:lineRule="auto"/>
        <w:ind w:left="17" w:right="0" w:firstLine="0"/>
        <w:jc w:val="left"/>
        <w:rPr>
          <w:rFonts w:hint="eastAsia"/>
        </w:rPr>
      </w:pPr>
      <w:r>
        <w:rPr>
          <w:rFonts w:hint="eastAsia"/>
        </w:rPr>
        <w:t>They afflict themselves; they write bitter things against themselves; for they fear they are not the Lord's.</w:t>
      </w:r>
    </w:p>
    <w:p w14:paraId="727D9455">
      <w:pPr>
        <w:spacing w:after="0" w:line="259" w:lineRule="auto"/>
        <w:ind w:left="17" w:right="0" w:firstLine="0"/>
        <w:jc w:val="left"/>
        <w:rPr>
          <w:rFonts w:hint="eastAsia"/>
        </w:rPr>
      </w:pPr>
      <w:r>
        <w:rPr>
          <w:rFonts w:hint="eastAsia"/>
        </w:rPr>
        <w:t>他们苦待自己；他们写下苦毒的话攻击自己；因为他们害怕自己不是属主的。</w:t>
      </w:r>
    </w:p>
    <w:p w14:paraId="2456AEF1">
      <w:pPr>
        <w:spacing w:after="0" w:line="259" w:lineRule="auto"/>
        <w:ind w:left="17" w:right="0" w:firstLine="0"/>
        <w:jc w:val="left"/>
        <w:rPr>
          <w:rFonts w:hint="eastAsia"/>
        </w:rPr>
      </w:pPr>
    </w:p>
    <w:p w14:paraId="5AD5BEBE">
      <w:pPr>
        <w:spacing w:after="0" w:line="259" w:lineRule="auto"/>
        <w:ind w:left="17" w:right="0" w:firstLine="0"/>
        <w:jc w:val="left"/>
        <w:rPr>
          <w:rFonts w:hint="eastAsia"/>
        </w:rPr>
      </w:pPr>
      <w:r>
        <w:rPr>
          <w:rFonts w:hint="eastAsia"/>
        </w:rPr>
        <w:t>O sorrowful doubter, O weary, troubled spirit, hear the Master's gentle, loving words, 'He that is not against me is for me!'</w:t>
      </w:r>
    </w:p>
    <w:p w14:paraId="777C4D91">
      <w:pPr>
        <w:spacing w:after="0" w:line="259" w:lineRule="auto"/>
        <w:ind w:left="17" w:right="0" w:firstLine="0"/>
        <w:jc w:val="left"/>
        <w:rPr>
          <w:rFonts w:hint="eastAsia"/>
        </w:rPr>
      </w:pPr>
      <w:r>
        <w:rPr>
          <w:rFonts w:hint="eastAsia"/>
        </w:rPr>
        <w:t>哦，忧伤的怀疑者，哦，疲乏困扰的灵，请听主温柔慈爱的话语：‘不敌挡我的，就是帮助我的！’</w:t>
      </w:r>
    </w:p>
    <w:p w14:paraId="0D936597">
      <w:pPr>
        <w:spacing w:after="0" w:line="259" w:lineRule="auto"/>
        <w:ind w:left="17" w:right="0" w:firstLine="0"/>
        <w:jc w:val="left"/>
        <w:rPr>
          <w:rFonts w:hint="eastAsia"/>
        </w:rPr>
      </w:pPr>
    </w:p>
    <w:p w14:paraId="107DF9EF">
      <w:pPr>
        <w:spacing w:after="0" w:line="259" w:lineRule="auto"/>
        <w:ind w:left="17" w:right="0" w:firstLine="0"/>
        <w:jc w:val="left"/>
        <w:rPr>
          <w:rFonts w:hint="eastAsia"/>
        </w:rPr>
      </w:pPr>
      <w:r>
        <w:rPr>
          <w:rFonts w:hint="eastAsia"/>
        </w:rPr>
        <w:t>He owns your feeble faith, and does not cast you off.</w:t>
      </w:r>
    </w:p>
    <w:p w14:paraId="642C054B">
      <w:pPr>
        <w:spacing w:after="0" w:line="259" w:lineRule="auto"/>
        <w:ind w:left="17" w:right="0" w:firstLine="0"/>
        <w:jc w:val="left"/>
        <w:rPr>
          <w:rFonts w:hint="eastAsia"/>
        </w:rPr>
      </w:pPr>
      <w:r>
        <w:rPr>
          <w:rFonts w:hint="eastAsia"/>
        </w:rPr>
        <w:t>祂承认你微弱的信心，并不丢弃你。</w:t>
      </w:r>
    </w:p>
    <w:p w14:paraId="1EC5F4DB">
      <w:pPr>
        <w:spacing w:after="0" w:line="259" w:lineRule="auto"/>
        <w:ind w:left="17" w:right="0" w:firstLine="0"/>
        <w:jc w:val="left"/>
        <w:rPr>
          <w:rFonts w:hint="eastAsia"/>
        </w:rPr>
      </w:pPr>
    </w:p>
    <w:p w14:paraId="200A203B">
      <w:pPr>
        <w:spacing w:after="0" w:line="259" w:lineRule="auto"/>
        <w:ind w:left="17" w:right="0" w:firstLine="0"/>
        <w:jc w:val="left"/>
        <w:rPr>
          <w:rFonts w:hint="eastAsia"/>
        </w:rPr>
      </w:pPr>
      <w:r>
        <w:rPr>
          <w:rFonts w:hint="eastAsia"/>
        </w:rPr>
        <w:t>And what encouragement to those who are depressed because of their poor, poor work for Him!</w:t>
      </w:r>
    </w:p>
    <w:p w14:paraId="3E223BDD">
      <w:pPr>
        <w:spacing w:after="0" w:line="259" w:lineRule="auto"/>
        <w:ind w:left="17" w:right="0" w:firstLine="0"/>
        <w:jc w:val="left"/>
        <w:rPr>
          <w:rFonts w:hint="eastAsia"/>
        </w:rPr>
      </w:pPr>
      <w:r>
        <w:rPr>
          <w:rFonts w:hint="eastAsia"/>
        </w:rPr>
        <w:t>对那些因自己为祂所作的微不足道的工作而沮丧的人，这是何等的鼓励！</w:t>
      </w:r>
    </w:p>
    <w:p w14:paraId="600DFAAB">
      <w:pPr>
        <w:spacing w:after="0" w:line="259" w:lineRule="auto"/>
        <w:ind w:left="17" w:right="0" w:firstLine="0"/>
        <w:jc w:val="left"/>
        <w:rPr>
          <w:rFonts w:hint="eastAsia"/>
        </w:rPr>
      </w:pPr>
    </w:p>
    <w:p w14:paraId="78F7BA28">
      <w:pPr>
        <w:spacing w:after="0" w:line="259" w:lineRule="auto"/>
        <w:ind w:left="17" w:right="0" w:firstLine="0"/>
        <w:jc w:val="left"/>
        <w:rPr>
          <w:rFonts w:hint="eastAsia"/>
        </w:rPr>
      </w:pPr>
      <w:r>
        <w:rPr>
          <w:rFonts w:hint="eastAsia"/>
        </w:rPr>
        <w:t>He thinks more of your work than you do.</w:t>
      </w:r>
    </w:p>
    <w:p w14:paraId="2671B54C">
      <w:pPr>
        <w:spacing w:after="0" w:line="259" w:lineRule="auto"/>
        <w:ind w:left="17" w:right="0" w:firstLine="0"/>
        <w:jc w:val="left"/>
        <w:rPr>
          <w:rFonts w:hint="eastAsia"/>
        </w:rPr>
      </w:pPr>
      <w:r>
        <w:rPr>
          <w:rFonts w:hint="eastAsia"/>
        </w:rPr>
        <w:t>祂比你更看重你的工作。</w:t>
      </w:r>
    </w:p>
    <w:p w14:paraId="32F9AA04">
      <w:pPr>
        <w:spacing w:after="0" w:line="259" w:lineRule="auto"/>
        <w:ind w:left="17" w:right="0" w:firstLine="0"/>
        <w:jc w:val="left"/>
        <w:rPr>
          <w:rFonts w:hint="eastAsia"/>
        </w:rPr>
      </w:pPr>
    </w:p>
    <w:p w14:paraId="58A6823F">
      <w:pPr>
        <w:spacing w:after="0" w:line="259" w:lineRule="auto"/>
        <w:ind w:left="17" w:right="0" w:firstLine="0"/>
        <w:jc w:val="left"/>
        <w:rPr>
          <w:rFonts w:hint="eastAsia"/>
        </w:rPr>
      </w:pPr>
      <w:r>
        <w:rPr>
          <w:rFonts w:hint="eastAsia"/>
        </w:rPr>
        <w:t>He is well pleased with that cup of water which you gave to one of His brethren.</w:t>
      </w:r>
    </w:p>
    <w:p w14:paraId="4C6DF638">
      <w:pPr>
        <w:spacing w:after="0" w:line="259" w:lineRule="auto"/>
        <w:ind w:left="17" w:right="0" w:firstLine="0"/>
        <w:jc w:val="left"/>
        <w:rPr>
          <w:rFonts w:hint="eastAsia"/>
        </w:rPr>
      </w:pPr>
      <w:r>
        <w:rPr>
          <w:rFonts w:hint="eastAsia"/>
        </w:rPr>
        <w:t>你给祂弟兄中一个喝的那杯水，祂甚喜悦。</w:t>
      </w:r>
    </w:p>
    <w:p w14:paraId="1EAE040A">
      <w:pPr>
        <w:spacing w:after="0" w:line="259" w:lineRule="auto"/>
        <w:ind w:left="17" w:right="0" w:firstLine="0"/>
        <w:jc w:val="left"/>
        <w:rPr>
          <w:rFonts w:hint="eastAsia"/>
        </w:rPr>
      </w:pPr>
    </w:p>
    <w:p w14:paraId="614639DE">
      <w:pPr>
        <w:spacing w:after="0" w:line="259" w:lineRule="auto"/>
        <w:ind w:left="17" w:right="0" w:firstLine="0"/>
        <w:jc w:val="left"/>
        <w:rPr>
          <w:rFonts w:hint="eastAsia"/>
        </w:rPr>
      </w:pPr>
      <w:r>
        <w:rPr>
          <w:rFonts w:hint="eastAsia"/>
        </w:rPr>
        <w:t>He owns it now; He will own it hereafter.</w:t>
      </w:r>
    </w:p>
    <w:p w14:paraId="4279DB58">
      <w:pPr>
        <w:spacing w:after="0" w:line="259" w:lineRule="auto"/>
        <w:ind w:left="17" w:right="0" w:firstLine="0"/>
        <w:jc w:val="left"/>
        <w:rPr>
          <w:rFonts w:hint="eastAsia"/>
        </w:rPr>
      </w:pPr>
      <w:r>
        <w:rPr>
          <w:rFonts w:hint="eastAsia"/>
        </w:rPr>
        <w:t>祂现在就承认它；祂将来也会承认它。</w:t>
      </w:r>
    </w:p>
    <w:p w14:paraId="29A2C29A">
      <w:pPr>
        <w:spacing w:after="0" w:line="259" w:lineRule="auto"/>
        <w:ind w:left="17" w:right="0" w:firstLine="0"/>
        <w:jc w:val="left"/>
        <w:rPr>
          <w:rFonts w:hint="eastAsia"/>
        </w:rPr>
      </w:pPr>
    </w:p>
    <w:p w14:paraId="58CD9824">
      <w:pPr>
        <w:spacing w:after="0" w:line="259" w:lineRule="auto"/>
        <w:ind w:left="17" w:right="0" w:firstLine="0"/>
        <w:jc w:val="left"/>
        <w:rPr>
          <w:rFonts w:hint="eastAsia"/>
        </w:rPr>
      </w:pPr>
      <w:r>
        <w:rPr>
          <w:rFonts w:hint="eastAsia"/>
        </w:rPr>
        <w:t>XXII.</w:t>
      </w:r>
    </w:p>
    <w:p w14:paraId="69DED59D">
      <w:pPr>
        <w:spacing w:after="0" w:line="259" w:lineRule="auto"/>
        <w:ind w:left="17" w:right="0" w:firstLine="0"/>
        <w:jc w:val="left"/>
        <w:rPr>
          <w:rFonts w:hint="eastAsia"/>
        </w:rPr>
      </w:pPr>
      <w:r>
        <w:rPr>
          <w:rFonts w:hint="eastAsia"/>
        </w:rPr>
        <w:t>The Heavenly Merchant And His Goods</w:t>
      </w:r>
    </w:p>
    <w:p w14:paraId="365A0346">
      <w:pPr>
        <w:spacing w:after="0" w:line="259" w:lineRule="auto"/>
        <w:ind w:left="17" w:right="0" w:firstLine="0"/>
        <w:jc w:val="left"/>
        <w:rPr>
          <w:rFonts w:hint="eastAsia"/>
        </w:rPr>
      </w:pPr>
      <w:r>
        <w:rPr>
          <w:rFonts w:hint="eastAsia"/>
        </w:rPr>
        <w:t>"I counsel thee to buy of me gold tried in the fire, that thou mayest be rich; and white raiment, that thou mayest be clothed, and that the shame of thy nakedness do not appear; and anoint thine eyes with eye-salve, that thou mayest see."—</w:t>
      </w:r>
    </w:p>
    <w:p w14:paraId="62230ACB">
      <w:pPr>
        <w:spacing w:after="0" w:line="259" w:lineRule="auto"/>
        <w:ind w:left="17" w:right="0" w:firstLine="0"/>
        <w:jc w:val="left"/>
        <w:rPr>
          <w:rFonts w:hint="eastAsia"/>
        </w:rPr>
      </w:pPr>
      <w:r>
        <w:rPr>
          <w:rFonts w:hint="eastAsia"/>
        </w:rPr>
        <w:t>Revelation 3:18.</w:t>
      </w:r>
    </w:p>
    <w:p w14:paraId="6D3602BC">
      <w:pPr>
        <w:spacing w:after="0" w:line="259" w:lineRule="auto"/>
        <w:ind w:left="17" w:right="0" w:firstLine="0"/>
        <w:jc w:val="left"/>
        <w:rPr>
          <w:rFonts w:hint="eastAsia"/>
        </w:rPr>
      </w:pPr>
    </w:p>
    <w:p w14:paraId="7751C103">
      <w:pPr>
        <w:spacing w:after="0" w:line="259" w:lineRule="auto"/>
        <w:ind w:left="17" w:right="0" w:firstLine="0"/>
        <w:jc w:val="left"/>
        <w:rPr>
          <w:rFonts w:hint="eastAsia"/>
        </w:rPr>
      </w:pPr>
      <w:r>
        <w:rPr>
          <w:rFonts w:hint="eastAsia"/>
        </w:rPr>
        <w:t>二十二.</w:t>
      </w:r>
    </w:p>
    <w:p w14:paraId="48AFF906">
      <w:pPr>
        <w:pStyle w:val="2"/>
        <w:bidi w:val="0"/>
        <w:rPr>
          <w:rFonts w:hint="eastAsia"/>
        </w:rPr>
      </w:pPr>
      <w:r>
        <w:rPr>
          <w:rFonts w:hint="eastAsia"/>
        </w:rPr>
        <w:t>属天的商人与祂的货物</w:t>
      </w:r>
    </w:p>
    <w:p w14:paraId="4D03FD6B">
      <w:pPr>
        <w:spacing w:after="0" w:line="259" w:lineRule="auto"/>
        <w:ind w:left="17" w:right="0" w:firstLine="0"/>
        <w:jc w:val="left"/>
        <w:rPr>
          <w:rFonts w:hint="eastAsia"/>
        </w:rPr>
      </w:pPr>
      <w:r>
        <w:rPr>
          <w:rFonts w:hint="eastAsia"/>
        </w:rPr>
        <w:t>“我劝你向我买火炼的金子，叫你富足；又买白衣穿上，叫你赤身的羞耻不露出来；又买眼药擦你的眼睛，使你能看见。”—</w:t>
      </w:r>
    </w:p>
    <w:p w14:paraId="1CBE5BFF">
      <w:pPr>
        <w:spacing w:after="0" w:line="259" w:lineRule="auto"/>
        <w:ind w:left="17" w:right="0" w:firstLine="0"/>
        <w:jc w:val="left"/>
        <w:rPr>
          <w:rFonts w:hint="eastAsia"/>
        </w:rPr>
      </w:pPr>
      <w:r>
        <w:rPr>
          <w:rFonts w:hint="eastAsia"/>
        </w:rPr>
        <w:t>启示录 3:18。</w:t>
      </w:r>
    </w:p>
    <w:p w14:paraId="7EBB41A5">
      <w:pPr>
        <w:spacing w:after="0" w:line="259" w:lineRule="auto"/>
        <w:ind w:left="17" w:right="0" w:firstLine="0"/>
        <w:jc w:val="left"/>
        <w:rPr>
          <w:rFonts w:hint="eastAsia"/>
        </w:rPr>
      </w:pPr>
    </w:p>
    <w:p w14:paraId="72324A6F">
      <w:pPr>
        <w:spacing w:after="0" w:line="259" w:lineRule="auto"/>
        <w:ind w:left="17" w:right="0" w:firstLine="0"/>
        <w:jc w:val="left"/>
        <w:rPr>
          <w:rFonts w:hint="eastAsia"/>
        </w:rPr>
      </w:pPr>
      <w:r>
        <w:rPr>
          <w:rFonts w:hint="eastAsia"/>
        </w:rPr>
        <w:t>Christ's love is here beyond all doubt: His profound compassion for the sinner; for the worse of sinners; for the sinner of Laodicea.</w:t>
      </w:r>
    </w:p>
    <w:p w14:paraId="3ACB8642">
      <w:pPr>
        <w:spacing w:after="0" w:line="259" w:lineRule="auto"/>
        <w:ind w:left="17" w:right="0" w:firstLine="0"/>
        <w:jc w:val="left"/>
        <w:rPr>
          <w:rFonts w:hint="eastAsia"/>
        </w:rPr>
      </w:pPr>
      <w:r>
        <w:rPr>
          <w:rFonts w:hint="eastAsia"/>
        </w:rPr>
        <w:t>基督的爱在这里是毫无疑问的：祂对罪人深切的同情；对最坏的罪人；对老底嘉的罪人。</w:t>
      </w:r>
    </w:p>
    <w:p w14:paraId="4A75FA0D">
      <w:pPr>
        <w:spacing w:after="0" w:line="259" w:lineRule="auto"/>
        <w:ind w:left="17" w:right="0" w:firstLine="0"/>
        <w:jc w:val="left"/>
        <w:rPr>
          <w:rFonts w:hint="eastAsia"/>
        </w:rPr>
      </w:pPr>
    </w:p>
    <w:p w14:paraId="128C9AB6">
      <w:pPr>
        <w:spacing w:after="0" w:line="259" w:lineRule="auto"/>
        <w:ind w:left="17" w:right="0" w:firstLine="0"/>
        <w:jc w:val="left"/>
        <w:rPr>
          <w:rFonts w:hint="eastAsia"/>
        </w:rPr>
      </w:pPr>
      <w:r>
        <w:rPr>
          <w:rFonts w:hint="eastAsia"/>
        </w:rPr>
        <w:t>Each word is full of meaning and of grace.</w:t>
      </w:r>
    </w:p>
    <w:p w14:paraId="275BEDAD">
      <w:pPr>
        <w:spacing w:after="0" w:line="259" w:lineRule="auto"/>
        <w:ind w:left="17" w:right="0" w:firstLine="0"/>
        <w:jc w:val="left"/>
        <w:rPr>
          <w:rFonts w:hint="eastAsia"/>
        </w:rPr>
      </w:pPr>
      <w:r>
        <w:rPr>
          <w:rFonts w:hint="eastAsia"/>
        </w:rPr>
        <w:t>每个字都充满了意义和恩典。</w:t>
      </w:r>
    </w:p>
    <w:p w14:paraId="05DB1FDF">
      <w:pPr>
        <w:spacing w:after="0" w:line="259" w:lineRule="auto"/>
        <w:ind w:left="17" w:right="0" w:firstLine="0"/>
        <w:jc w:val="left"/>
        <w:rPr>
          <w:rFonts w:hint="eastAsia"/>
        </w:rPr>
      </w:pPr>
    </w:p>
    <w:p w14:paraId="002CC1C8">
      <w:pPr>
        <w:spacing w:after="0" w:line="259" w:lineRule="auto"/>
        <w:ind w:left="17" w:right="0" w:firstLine="0"/>
        <w:jc w:val="left"/>
        <w:rPr>
          <w:rFonts w:hint="eastAsia"/>
        </w:rPr>
      </w:pPr>
      <w:r>
        <w:rPr>
          <w:rFonts w:hint="eastAsia"/>
        </w:rPr>
        <w:t>I.I.—It is the Master Himself who speaks; speaks the very truth of God; speaks in deep sincerity; speaks as the Amen, the faithful and true witness, the beginning of the creation of God.</w:t>
      </w:r>
    </w:p>
    <w:p w14:paraId="4852CE8C">
      <w:pPr>
        <w:spacing w:after="0" w:line="259" w:lineRule="auto"/>
        <w:ind w:left="17" w:right="0" w:firstLine="0"/>
        <w:jc w:val="left"/>
        <w:rPr>
          <w:rFonts w:hint="eastAsia"/>
        </w:rPr>
      </w:pPr>
      <w:r>
        <w:rPr>
          <w:rFonts w:hint="eastAsia"/>
        </w:rPr>
        <w:t>I. 我。—是主自己说话；说出神真实的真理；以深切的真诚说话；以阿们，诚信真实的见证，神创造之始的身份说话。</w:t>
      </w:r>
    </w:p>
    <w:p w14:paraId="21709FAB">
      <w:pPr>
        <w:spacing w:after="0" w:line="259" w:lineRule="auto"/>
        <w:ind w:left="17" w:right="0" w:firstLine="0"/>
        <w:jc w:val="left"/>
        <w:rPr>
          <w:rFonts w:hint="eastAsia"/>
        </w:rPr>
      </w:pPr>
    </w:p>
    <w:p w14:paraId="3D937FA8">
      <w:pPr>
        <w:spacing w:after="0" w:line="259" w:lineRule="auto"/>
        <w:ind w:left="17" w:right="0" w:firstLine="0"/>
        <w:jc w:val="left"/>
        <w:rPr>
          <w:rFonts w:hint="eastAsia"/>
        </w:rPr>
      </w:pPr>
      <w:r>
        <w:rPr>
          <w:rFonts w:hint="eastAsia"/>
        </w:rPr>
        <w:t>The words that followed are meant to embody and express all these attributes, these parts of His name, these features of His character.</w:t>
      </w:r>
    </w:p>
    <w:p w14:paraId="7942DB1B">
      <w:pPr>
        <w:spacing w:after="0" w:line="259" w:lineRule="auto"/>
        <w:ind w:left="17" w:right="0" w:firstLine="0"/>
        <w:jc w:val="left"/>
        <w:rPr>
          <w:rFonts w:hint="eastAsia"/>
        </w:rPr>
      </w:pPr>
      <w:r>
        <w:rPr>
          <w:rFonts w:hint="eastAsia"/>
        </w:rPr>
        <w:t>接下来的话语旨在体现和表达所有这些属性，祂名字的这些部分，祂品格的这些特征。</w:t>
      </w:r>
    </w:p>
    <w:p w14:paraId="04825287">
      <w:pPr>
        <w:spacing w:after="0" w:line="259" w:lineRule="auto"/>
        <w:ind w:left="17" w:right="0" w:firstLine="0"/>
        <w:jc w:val="left"/>
        <w:rPr>
          <w:rFonts w:hint="eastAsia"/>
        </w:rPr>
      </w:pPr>
    </w:p>
    <w:p w14:paraId="52ACF242">
      <w:pPr>
        <w:spacing w:after="0" w:line="259" w:lineRule="auto"/>
        <w:ind w:left="17" w:right="0" w:firstLine="0"/>
        <w:jc w:val="left"/>
        <w:rPr>
          <w:rFonts w:hint="eastAsia"/>
        </w:rPr>
      </w:pPr>
      <w:r>
        <w:rPr>
          <w:rFonts w:hint="eastAsia"/>
        </w:rPr>
        <w:t>II.I counsel.—The word is a peculiar one (σν•βονλεύω), and resembles the prophets expression, 'Let us reason together' (Isaiah 1:18).</w:t>
      </w:r>
    </w:p>
    <w:p w14:paraId="13FFEB1E">
      <w:pPr>
        <w:spacing w:after="0" w:line="259" w:lineRule="auto"/>
        <w:ind w:left="17" w:right="0" w:firstLine="0"/>
        <w:jc w:val="left"/>
        <w:rPr>
          <w:rFonts w:hint="eastAsia"/>
        </w:rPr>
      </w:pPr>
      <w:r>
        <w:rPr>
          <w:rFonts w:hint="eastAsia"/>
        </w:rPr>
        <w:t>II. 我劝。—这个词很特别（σν•βονλεύω），与先知的表达‘我们来彼此辩论’（以赛亚书 1:18）相似。</w:t>
      </w:r>
    </w:p>
    <w:p w14:paraId="1CCEF445">
      <w:pPr>
        <w:spacing w:after="0" w:line="259" w:lineRule="auto"/>
        <w:ind w:left="17" w:right="0" w:firstLine="0"/>
        <w:jc w:val="left"/>
        <w:rPr>
          <w:rFonts w:hint="eastAsia"/>
        </w:rPr>
      </w:pPr>
    </w:p>
    <w:p w14:paraId="1D14342F">
      <w:pPr>
        <w:spacing w:after="0" w:line="259" w:lineRule="auto"/>
        <w:ind w:left="17" w:right="0" w:firstLine="0"/>
        <w:jc w:val="left"/>
        <w:rPr>
          <w:rFonts w:hint="eastAsia"/>
        </w:rPr>
      </w:pPr>
      <w:r>
        <w:rPr>
          <w:rFonts w:hint="eastAsia"/>
        </w:rPr>
        <w:t>I would unite with thee regarding such counsel as the following.</w:t>
      </w:r>
    </w:p>
    <w:p w14:paraId="730D5E80">
      <w:pPr>
        <w:spacing w:after="0" w:line="259" w:lineRule="auto"/>
        <w:ind w:left="17" w:right="0" w:firstLine="0"/>
        <w:jc w:val="left"/>
        <w:rPr>
          <w:rFonts w:hint="eastAsia"/>
        </w:rPr>
      </w:pPr>
      <w:r>
        <w:rPr>
          <w:rFonts w:hint="eastAsia"/>
        </w:rPr>
        <w:t>我愿与你一同商议以下的事。</w:t>
      </w:r>
    </w:p>
    <w:p w14:paraId="73D21F05">
      <w:pPr>
        <w:spacing w:after="0" w:line="259" w:lineRule="auto"/>
        <w:ind w:left="17" w:right="0" w:firstLine="0"/>
        <w:jc w:val="left"/>
        <w:rPr>
          <w:rFonts w:hint="eastAsia"/>
        </w:rPr>
      </w:pPr>
    </w:p>
    <w:p w14:paraId="174394ED">
      <w:pPr>
        <w:spacing w:after="0" w:line="259" w:lineRule="auto"/>
        <w:ind w:left="17" w:right="0" w:firstLine="0"/>
        <w:jc w:val="left"/>
        <w:rPr>
          <w:rFonts w:hint="eastAsia"/>
        </w:rPr>
      </w:pPr>
      <w:r>
        <w:rPr>
          <w:rFonts w:hint="eastAsia"/>
        </w:rPr>
        <w:t>It is the invitation to joint counsel that makes the expression so condescending and so touching.</w:t>
      </w:r>
    </w:p>
    <w:p w14:paraId="33981746">
      <w:pPr>
        <w:spacing w:after="0" w:line="259" w:lineRule="auto"/>
        <w:ind w:left="17" w:right="0" w:firstLine="0"/>
        <w:jc w:val="left"/>
        <w:rPr>
          <w:rFonts w:hint="eastAsia"/>
        </w:rPr>
      </w:pPr>
      <w:r>
        <w:rPr>
          <w:rFonts w:hint="eastAsia"/>
        </w:rPr>
        <w:t>正是这共同商议的邀请，使得这表达如此屈尊和感人。</w:t>
      </w:r>
    </w:p>
    <w:p w14:paraId="085C7394">
      <w:pPr>
        <w:spacing w:after="0" w:line="259" w:lineRule="auto"/>
        <w:ind w:left="17" w:right="0" w:firstLine="0"/>
        <w:jc w:val="left"/>
        <w:rPr>
          <w:rFonts w:hint="eastAsia"/>
        </w:rPr>
      </w:pPr>
    </w:p>
    <w:p w14:paraId="5360FEC7">
      <w:pPr>
        <w:spacing w:after="0" w:line="259" w:lineRule="auto"/>
        <w:ind w:left="17" w:right="0" w:firstLine="0"/>
        <w:jc w:val="left"/>
        <w:rPr>
          <w:rFonts w:hint="eastAsia"/>
        </w:rPr>
      </w:pPr>
      <w:r>
        <w:rPr>
          <w:rFonts w:hint="eastAsia"/>
        </w:rPr>
        <w:t>It is not, I command, but I counsel.</w:t>
      </w:r>
    </w:p>
    <w:p w14:paraId="2F20A5AA">
      <w:pPr>
        <w:spacing w:after="0" w:line="259" w:lineRule="auto"/>
        <w:ind w:left="17" w:right="0" w:firstLine="0"/>
        <w:jc w:val="left"/>
        <w:rPr>
          <w:rFonts w:hint="eastAsia"/>
        </w:rPr>
      </w:pPr>
      <w:r>
        <w:rPr>
          <w:rFonts w:hint="eastAsia"/>
        </w:rPr>
        <w:t>不是我命令，而是我劝告。</w:t>
      </w:r>
    </w:p>
    <w:p w14:paraId="0DADFDDF">
      <w:pPr>
        <w:spacing w:after="0" w:line="259" w:lineRule="auto"/>
        <w:ind w:left="17" w:right="0" w:firstLine="0"/>
        <w:jc w:val="left"/>
        <w:rPr>
          <w:rFonts w:hint="eastAsia"/>
        </w:rPr>
      </w:pPr>
    </w:p>
    <w:p w14:paraId="7974CCC7">
      <w:pPr>
        <w:spacing w:after="0" w:line="259" w:lineRule="auto"/>
        <w:ind w:left="17" w:right="0" w:firstLine="0"/>
        <w:jc w:val="left"/>
        <w:rPr>
          <w:rFonts w:hint="eastAsia"/>
        </w:rPr>
      </w:pPr>
      <w:r>
        <w:rPr>
          <w:rFonts w:hint="eastAsia"/>
        </w:rPr>
        <w:t>What lowliness of love is here!</w:t>
      </w:r>
    </w:p>
    <w:p w14:paraId="02D90AA1">
      <w:pPr>
        <w:spacing w:after="0" w:line="259" w:lineRule="auto"/>
        <w:ind w:left="17" w:right="0" w:firstLine="0"/>
        <w:jc w:val="left"/>
        <w:rPr>
          <w:rFonts w:hint="eastAsia"/>
        </w:rPr>
      </w:pPr>
      <w:r>
        <w:rPr>
          <w:rFonts w:hint="eastAsia"/>
        </w:rPr>
        <w:t>这里有何等谦卑的爱！</w:t>
      </w:r>
    </w:p>
    <w:p w14:paraId="392CDBC5">
      <w:pPr>
        <w:spacing w:after="0" w:line="259" w:lineRule="auto"/>
        <w:ind w:left="17" w:right="0" w:firstLine="0"/>
        <w:jc w:val="left"/>
        <w:rPr>
          <w:rFonts w:hint="eastAsia"/>
        </w:rPr>
      </w:pPr>
    </w:p>
    <w:p w14:paraId="7DB29118">
      <w:pPr>
        <w:spacing w:after="0" w:line="259" w:lineRule="auto"/>
        <w:ind w:left="17" w:right="0" w:firstLine="0"/>
        <w:jc w:val="left"/>
        <w:rPr>
          <w:rFonts w:hint="eastAsia"/>
        </w:rPr>
      </w:pPr>
      <w:r>
        <w:rPr>
          <w:rFonts w:hint="eastAsia"/>
        </w:rPr>
        <w:t>What a desire to disarm all opposition, to prevent irritation, and to win the heart!</w:t>
      </w:r>
    </w:p>
    <w:p w14:paraId="33624C2B">
      <w:pPr>
        <w:spacing w:after="0" w:line="259" w:lineRule="auto"/>
        <w:ind w:left="17" w:right="0" w:firstLine="0"/>
        <w:jc w:val="left"/>
        <w:rPr>
          <w:rFonts w:hint="eastAsia"/>
        </w:rPr>
      </w:pPr>
      <w:r>
        <w:rPr>
          <w:rFonts w:hint="eastAsia"/>
        </w:rPr>
        <w:t>何等渴望消除一切反对，避免激怒，并赢得人心！</w:t>
      </w:r>
    </w:p>
    <w:p w14:paraId="1FDA487B">
      <w:pPr>
        <w:spacing w:after="0" w:line="259" w:lineRule="auto"/>
        <w:ind w:left="17" w:right="0" w:firstLine="0"/>
        <w:jc w:val="left"/>
        <w:rPr>
          <w:rFonts w:hint="eastAsia"/>
        </w:rPr>
      </w:pPr>
    </w:p>
    <w:p w14:paraId="1AA12A86">
      <w:pPr>
        <w:spacing w:after="0" w:line="259" w:lineRule="auto"/>
        <w:ind w:left="17" w:right="0" w:firstLine="0"/>
        <w:jc w:val="left"/>
        <w:rPr>
          <w:rFonts w:hint="eastAsia"/>
        </w:rPr>
      </w:pPr>
      <w:r>
        <w:rPr>
          <w:rFonts w:hint="eastAsia"/>
        </w:rPr>
        <w:t>Oh that you would take my advice!</w:t>
      </w:r>
    </w:p>
    <w:p w14:paraId="504AC277">
      <w:pPr>
        <w:spacing w:after="0" w:line="259" w:lineRule="auto"/>
        <w:ind w:left="17" w:right="0" w:firstLine="0"/>
        <w:jc w:val="left"/>
        <w:rPr>
          <w:rFonts w:hint="eastAsia"/>
        </w:rPr>
      </w:pPr>
      <w:r>
        <w:rPr>
          <w:rFonts w:hint="eastAsia"/>
        </w:rPr>
        <w:t>哦，愿你听从我的劝告！</w:t>
      </w:r>
    </w:p>
    <w:p w14:paraId="53A46C8C">
      <w:pPr>
        <w:spacing w:after="0" w:line="259" w:lineRule="auto"/>
        <w:ind w:left="17" w:right="0" w:firstLine="0"/>
        <w:jc w:val="left"/>
        <w:rPr>
          <w:rFonts w:hint="eastAsia"/>
        </w:rPr>
      </w:pPr>
    </w:p>
    <w:p w14:paraId="054EFBE0">
      <w:pPr>
        <w:spacing w:after="0" w:line="259" w:lineRule="auto"/>
        <w:ind w:left="17" w:right="0" w:firstLine="0"/>
        <w:jc w:val="left"/>
        <w:rPr>
          <w:rFonts w:hint="eastAsia"/>
        </w:rPr>
      </w:pPr>
      <w:r>
        <w:rPr>
          <w:rFonts w:hint="eastAsia"/>
        </w:rPr>
        <w:t>He says to the self-sufficient Laodicean, whose estimate of himself was so widely different from that of God concerning him.</w:t>
      </w:r>
    </w:p>
    <w:p w14:paraId="37311A78">
      <w:pPr>
        <w:spacing w:after="0" w:line="259" w:lineRule="auto"/>
        <w:ind w:left="17" w:right="0" w:firstLine="0"/>
        <w:jc w:val="left"/>
        <w:rPr>
          <w:rFonts w:hint="eastAsia"/>
        </w:rPr>
      </w:pPr>
      <w:r>
        <w:rPr>
          <w:rFonts w:hint="eastAsia"/>
        </w:rPr>
        <w:t>祂对那自以为是的老底嘉人说，他对自己的评价与神对他的评价是如此的不同。</w:t>
      </w:r>
    </w:p>
    <w:p w14:paraId="11A28398">
      <w:pPr>
        <w:spacing w:after="0" w:line="259" w:lineRule="auto"/>
        <w:ind w:left="17" w:right="0" w:firstLine="0"/>
        <w:jc w:val="left"/>
        <w:rPr>
          <w:rFonts w:hint="eastAsia"/>
        </w:rPr>
      </w:pPr>
    </w:p>
    <w:p w14:paraId="69D23425">
      <w:pPr>
        <w:spacing w:after="0" w:line="259" w:lineRule="auto"/>
        <w:ind w:left="17" w:right="0" w:firstLine="0"/>
        <w:jc w:val="left"/>
        <w:rPr>
          <w:rFonts w:hint="eastAsia"/>
        </w:rPr>
      </w:pPr>
      <w:r>
        <w:rPr>
          <w:rFonts w:hint="eastAsia"/>
        </w:rPr>
        <w:t>III.Thee.—The lukewarm Church; the worse of the seven; just about to be rejected with loathing.</w:t>
      </w:r>
    </w:p>
    <w:p w14:paraId="70EDF135">
      <w:pPr>
        <w:spacing w:after="0" w:line="259" w:lineRule="auto"/>
        <w:ind w:left="17" w:right="0" w:firstLine="0"/>
        <w:jc w:val="left"/>
        <w:rPr>
          <w:rFonts w:hint="eastAsia"/>
        </w:rPr>
      </w:pPr>
      <w:r>
        <w:rPr>
          <w:rFonts w:hint="eastAsia"/>
        </w:rPr>
        <w:t>III. 你。—那不冷不热的教会；七个中最差的；即将被厌恶地拒绝。</w:t>
      </w:r>
    </w:p>
    <w:p w14:paraId="15FB1059">
      <w:pPr>
        <w:spacing w:after="0" w:line="259" w:lineRule="auto"/>
        <w:ind w:left="17" w:right="0" w:firstLine="0"/>
        <w:jc w:val="left"/>
        <w:rPr>
          <w:rFonts w:hint="eastAsia"/>
        </w:rPr>
      </w:pPr>
    </w:p>
    <w:p w14:paraId="19C0D157">
      <w:pPr>
        <w:spacing w:after="0" w:line="259" w:lineRule="auto"/>
        <w:ind w:left="17" w:right="0" w:firstLine="0"/>
        <w:jc w:val="left"/>
        <w:rPr>
          <w:rFonts w:hint="eastAsia"/>
        </w:rPr>
      </w:pPr>
      <w:r>
        <w:rPr>
          <w:rFonts w:hint="eastAsia"/>
        </w:rPr>
        <w:t>God has ever spoken His most gracious words to His people in their worst estate, as Jesus wept over Jerusalem when she was about to reject and crucify Him.</w:t>
      </w:r>
    </w:p>
    <w:p w14:paraId="7211E91D">
      <w:pPr>
        <w:spacing w:after="0" w:line="259" w:lineRule="auto"/>
        <w:ind w:left="17" w:right="0" w:firstLine="0"/>
        <w:jc w:val="left"/>
        <w:rPr>
          <w:rFonts w:hint="eastAsia"/>
        </w:rPr>
      </w:pPr>
      <w:r>
        <w:rPr>
          <w:rFonts w:hint="eastAsia"/>
        </w:rPr>
        <w:t>神总是对祂的子民在他们最坏的光景中说祂最恩慈的话，如同耶稣为耶路撒冷哀哭，那时她正要拒绝并钉死祂。</w:t>
      </w:r>
    </w:p>
    <w:p w14:paraId="3BE496D0">
      <w:pPr>
        <w:spacing w:after="0" w:line="259" w:lineRule="auto"/>
        <w:ind w:left="17" w:right="0" w:firstLine="0"/>
        <w:jc w:val="left"/>
        <w:rPr>
          <w:rFonts w:hint="eastAsia"/>
        </w:rPr>
      </w:pPr>
    </w:p>
    <w:p w14:paraId="0E50E9BF">
      <w:pPr>
        <w:spacing w:after="0" w:line="259" w:lineRule="auto"/>
        <w:ind w:left="17" w:right="0" w:firstLine="0"/>
        <w:jc w:val="left"/>
        <w:rPr>
          <w:rFonts w:hint="eastAsia"/>
        </w:rPr>
      </w:pPr>
      <w:r>
        <w:rPr>
          <w:rFonts w:hint="eastAsia"/>
        </w:rPr>
        <w:t>For His is love to the uttermost; love that many waters cannot quench, nor the floods drown.</w:t>
      </w:r>
    </w:p>
    <w:p w14:paraId="1BB1654A">
      <w:pPr>
        <w:spacing w:after="0" w:line="259" w:lineRule="auto"/>
        <w:ind w:left="17" w:right="0" w:firstLine="0"/>
        <w:jc w:val="left"/>
        <w:rPr>
          <w:rFonts w:hint="eastAsia"/>
        </w:rPr>
      </w:pPr>
      <w:r>
        <w:rPr>
          <w:rFonts w:hint="eastAsia"/>
        </w:rPr>
        <w:t>因为祂的爱是爱到底的爱；是众水不能熄灭，大水也不能淹没的爱。</w:t>
      </w:r>
    </w:p>
    <w:p w14:paraId="42D40D96">
      <w:pPr>
        <w:spacing w:after="0" w:line="259" w:lineRule="auto"/>
        <w:ind w:left="17" w:right="0" w:firstLine="0"/>
        <w:jc w:val="left"/>
        <w:rPr>
          <w:rFonts w:hint="eastAsia"/>
        </w:rPr>
      </w:pPr>
    </w:p>
    <w:p w14:paraId="565F49F3">
      <w:pPr>
        <w:spacing w:after="0" w:line="259" w:lineRule="auto"/>
        <w:ind w:left="17" w:right="0" w:firstLine="0"/>
        <w:jc w:val="left"/>
        <w:rPr>
          <w:rFonts w:hint="eastAsia"/>
        </w:rPr>
      </w:pPr>
      <w:r>
        <w:rPr>
          <w:rFonts w:hint="eastAsia"/>
        </w:rPr>
        <w:t>The most loving words in all these seven epistles are spoken to the worst of the seven Churches.</w:t>
      </w:r>
    </w:p>
    <w:p w14:paraId="5C22F690">
      <w:pPr>
        <w:spacing w:after="0" w:line="259" w:lineRule="auto"/>
        <w:ind w:left="17" w:right="0" w:firstLine="0"/>
        <w:jc w:val="left"/>
        <w:rPr>
          <w:rFonts w:hint="eastAsia"/>
        </w:rPr>
      </w:pPr>
      <w:r>
        <w:rPr>
          <w:rFonts w:hint="eastAsia"/>
        </w:rPr>
        <w:t>在这七封书信中，最慈爱的话语是对七个教会中最差的说的。</w:t>
      </w:r>
    </w:p>
    <w:p w14:paraId="506660AA">
      <w:pPr>
        <w:spacing w:after="0" w:line="259" w:lineRule="auto"/>
        <w:ind w:left="17" w:right="0" w:firstLine="0"/>
        <w:jc w:val="left"/>
        <w:rPr>
          <w:rFonts w:hint="eastAsia"/>
        </w:rPr>
      </w:pPr>
    </w:p>
    <w:p w14:paraId="5BF099C5">
      <w:pPr>
        <w:spacing w:after="0" w:line="259" w:lineRule="auto"/>
        <w:ind w:left="17" w:right="0" w:firstLine="0"/>
        <w:jc w:val="left"/>
        <w:rPr>
          <w:rFonts w:hint="eastAsia"/>
        </w:rPr>
      </w:pPr>
      <w:r>
        <w:rPr>
          <w:rFonts w:hint="eastAsia"/>
        </w:rPr>
        <w:t>What sinner, what backslider, then shall say, There is not enough of love in Christ for me!</w:t>
      </w:r>
    </w:p>
    <w:p w14:paraId="35D60811">
      <w:pPr>
        <w:spacing w:after="0" w:line="259" w:lineRule="auto"/>
        <w:ind w:left="17" w:right="0" w:firstLine="0"/>
        <w:jc w:val="left"/>
        <w:rPr>
          <w:rFonts w:hint="eastAsia"/>
        </w:rPr>
      </w:pPr>
      <w:r>
        <w:rPr>
          <w:rFonts w:hint="eastAsia"/>
        </w:rPr>
        <w:t>那么，哪个罪人，哪个倒退者，会说：基督的爱对我来说不够呢！</w:t>
      </w:r>
    </w:p>
    <w:p w14:paraId="60B97C6E">
      <w:pPr>
        <w:spacing w:after="0" w:line="259" w:lineRule="auto"/>
        <w:ind w:left="17" w:right="0" w:firstLine="0"/>
        <w:jc w:val="left"/>
        <w:rPr>
          <w:rFonts w:hint="eastAsia"/>
        </w:rPr>
      </w:pPr>
    </w:p>
    <w:p w14:paraId="6B752AC9">
      <w:pPr>
        <w:spacing w:after="0" w:line="259" w:lineRule="auto"/>
        <w:ind w:left="17" w:right="0" w:firstLine="0"/>
        <w:jc w:val="left"/>
        <w:rPr>
          <w:rFonts w:hint="eastAsia"/>
        </w:rPr>
      </w:pPr>
      <w:r>
        <w:rPr>
          <w:rFonts w:hint="eastAsia"/>
        </w:rPr>
        <w:t>IV.To buy.—For Christ, as we shall see, speaks here as a merchant, offering His heavenly merchandise for sale.</w:t>
      </w:r>
    </w:p>
    <w:p w14:paraId="5ABEBC7D">
      <w:pPr>
        <w:spacing w:after="0" w:line="259" w:lineRule="auto"/>
        <w:ind w:left="17" w:right="0" w:firstLine="0"/>
        <w:jc w:val="left"/>
        <w:rPr>
          <w:rFonts w:hint="eastAsia"/>
        </w:rPr>
      </w:pPr>
      <w:r>
        <w:rPr>
          <w:rFonts w:hint="eastAsia"/>
        </w:rPr>
        <w:t>IV. 买。—因为基督，正如我们将要看到的，在这里以一个商人的身份说话，出售祂属天的货物。</w:t>
      </w:r>
    </w:p>
    <w:p w14:paraId="39111335">
      <w:pPr>
        <w:spacing w:after="0" w:line="259" w:lineRule="auto"/>
        <w:ind w:left="17" w:right="0" w:firstLine="0"/>
        <w:jc w:val="left"/>
        <w:rPr>
          <w:rFonts w:hint="eastAsia"/>
        </w:rPr>
      </w:pPr>
    </w:p>
    <w:p w14:paraId="78DCE00E">
      <w:pPr>
        <w:spacing w:after="0" w:line="259" w:lineRule="auto"/>
        <w:ind w:left="17" w:right="0" w:firstLine="0"/>
        <w:jc w:val="left"/>
        <w:rPr>
          <w:rFonts w:hint="eastAsia"/>
        </w:rPr>
      </w:pPr>
      <w:r>
        <w:rPr>
          <w:rFonts w:hint="eastAsia"/>
        </w:rPr>
        <w:t>And yet not for sale; for all is free!</w:t>
      </w:r>
    </w:p>
    <w:p w14:paraId="0356C66E">
      <w:pPr>
        <w:spacing w:after="0" w:line="259" w:lineRule="auto"/>
        <w:ind w:left="17" w:right="0" w:firstLine="0"/>
        <w:jc w:val="left"/>
        <w:rPr>
          <w:rFonts w:hint="eastAsia"/>
        </w:rPr>
      </w:pPr>
      <w:r>
        <w:rPr>
          <w:rFonts w:hint="eastAsia"/>
        </w:rPr>
        <w:t>然而并非出售；因为一切都是白白的！</w:t>
      </w:r>
    </w:p>
    <w:p w14:paraId="56A6C707">
      <w:pPr>
        <w:spacing w:after="0" w:line="259" w:lineRule="auto"/>
        <w:ind w:left="17" w:right="0" w:firstLine="0"/>
        <w:jc w:val="left"/>
        <w:rPr>
          <w:rFonts w:hint="eastAsia"/>
        </w:rPr>
      </w:pPr>
    </w:p>
    <w:p w14:paraId="28FA2AC0">
      <w:pPr>
        <w:spacing w:after="0" w:line="259" w:lineRule="auto"/>
        <w:ind w:left="17" w:right="0" w:firstLine="0"/>
        <w:jc w:val="left"/>
        <w:rPr>
          <w:rFonts w:hint="eastAsia"/>
        </w:rPr>
      </w:pPr>
      <w:r>
        <w:rPr>
          <w:rFonts w:hint="eastAsia"/>
        </w:rPr>
        <w:t>He speaks of buying, that they who come might know that they get His goods in an honest and righteous way, and that they have them as securely as if they had paid the full price.</w:t>
      </w:r>
    </w:p>
    <w:p w14:paraId="741674F6">
      <w:pPr>
        <w:spacing w:after="0" w:line="259" w:lineRule="auto"/>
        <w:ind w:left="17" w:right="0" w:firstLine="0"/>
        <w:jc w:val="left"/>
        <w:rPr>
          <w:rFonts w:hint="eastAsia"/>
        </w:rPr>
      </w:pPr>
      <w:r>
        <w:rPr>
          <w:rFonts w:hint="eastAsia"/>
        </w:rPr>
        <w:t>祂说到买，好叫那些来的人可以知道，他们是以诚实和公义的方式得到祂的货物，并且他们拥有这些货物，如同他们已经付了全价一样稳妥。</w:t>
      </w:r>
    </w:p>
    <w:p w14:paraId="175ADC9D">
      <w:pPr>
        <w:spacing w:after="0" w:line="259" w:lineRule="auto"/>
        <w:ind w:left="17" w:right="0" w:firstLine="0"/>
        <w:jc w:val="left"/>
        <w:rPr>
          <w:rFonts w:hint="eastAsia"/>
        </w:rPr>
      </w:pPr>
    </w:p>
    <w:p w14:paraId="399E37BA">
      <w:pPr>
        <w:spacing w:after="0" w:line="259" w:lineRule="auto"/>
        <w:ind w:left="17" w:right="0" w:firstLine="0"/>
        <w:jc w:val="left"/>
        <w:rPr>
          <w:rFonts w:hint="eastAsia"/>
        </w:rPr>
      </w:pPr>
      <w:r>
        <w:rPr>
          <w:rFonts w:hint="eastAsia"/>
        </w:rPr>
        <w:t>'Buy,' He said in the Old Testament (Isaiah 55:1,3), where He also publishes the advertisement of His goods.</w:t>
      </w:r>
    </w:p>
    <w:p w14:paraId="708285B1">
      <w:pPr>
        <w:spacing w:after="0" w:line="259" w:lineRule="auto"/>
        <w:ind w:left="17" w:right="0" w:firstLine="0"/>
        <w:jc w:val="left"/>
        <w:rPr>
          <w:rFonts w:hint="eastAsia"/>
        </w:rPr>
      </w:pPr>
      <w:r>
        <w:rPr>
          <w:rFonts w:hint="eastAsia"/>
        </w:rPr>
        <w:t>祂在旧约中说：‘买’（以赛亚书 55:1,3），祂也在那里公布祂货物的广告。</w:t>
      </w:r>
    </w:p>
    <w:p w14:paraId="7D487585">
      <w:pPr>
        <w:spacing w:after="0" w:line="259" w:lineRule="auto"/>
        <w:ind w:left="17" w:right="0" w:firstLine="0"/>
        <w:jc w:val="left"/>
        <w:rPr>
          <w:rFonts w:hint="eastAsia"/>
        </w:rPr>
      </w:pPr>
    </w:p>
    <w:p w14:paraId="2A4969CC">
      <w:pPr>
        <w:spacing w:after="0" w:line="259" w:lineRule="auto"/>
        <w:ind w:left="17" w:right="0" w:firstLine="0"/>
        <w:jc w:val="left"/>
        <w:rPr>
          <w:rFonts w:hint="eastAsia"/>
        </w:rPr>
      </w:pPr>
      <w:r>
        <w:rPr>
          <w:rFonts w:hint="eastAsia"/>
        </w:rPr>
        <w:t>'Buy,' He says to Laodicea.</w:t>
      </w:r>
    </w:p>
    <w:p w14:paraId="29743D04">
      <w:pPr>
        <w:spacing w:after="0" w:line="259" w:lineRule="auto"/>
        <w:ind w:left="17" w:right="0" w:firstLine="0"/>
        <w:jc w:val="left"/>
        <w:rPr>
          <w:rFonts w:hint="eastAsia"/>
        </w:rPr>
      </w:pPr>
      <w:r>
        <w:rPr>
          <w:rFonts w:hint="eastAsia"/>
        </w:rPr>
        <w:t>祂对老底嘉说：‘买。’</w:t>
      </w:r>
    </w:p>
    <w:p w14:paraId="5786441C">
      <w:pPr>
        <w:spacing w:after="0" w:line="259" w:lineRule="auto"/>
        <w:ind w:left="17" w:right="0" w:firstLine="0"/>
        <w:jc w:val="left"/>
        <w:rPr>
          <w:rFonts w:hint="eastAsia"/>
        </w:rPr>
      </w:pPr>
    </w:p>
    <w:p w14:paraId="2065BB42">
      <w:pPr>
        <w:spacing w:after="0" w:line="259" w:lineRule="auto"/>
        <w:ind w:left="17" w:right="0" w:firstLine="0"/>
        <w:jc w:val="left"/>
        <w:rPr>
          <w:rFonts w:hint="eastAsia"/>
        </w:rPr>
      </w:pPr>
      <w:r>
        <w:rPr>
          <w:rFonts w:hint="eastAsia"/>
        </w:rPr>
        <w:t>'Buy,' He says to us still.</w:t>
      </w:r>
    </w:p>
    <w:p w14:paraId="6F3287C6">
      <w:pPr>
        <w:spacing w:after="0" w:line="259" w:lineRule="auto"/>
        <w:ind w:left="17" w:right="0" w:firstLine="0"/>
        <w:jc w:val="left"/>
        <w:rPr>
          <w:rFonts w:hint="eastAsia"/>
        </w:rPr>
      </w:pPr>
      <w:r>
        <w:rPr>
          <w:rFonts w:hint="eastAsia"/>
        </w:rPr>
        <w:t>祂仍然对我们说：‘买。’</w:t>
      </w:r>
    </w:p>
    <w:p w14:paraId="2A01031F">
      <w:pPr>
        <w:spacing w:after="0" w:line="259" w:lineRule="auto"/>
        <w:ind w:left="17" w:right="0" w:firstLine="0"/>
        <w:jc w:val="left"/>
        <w:rPr>
          <w:rFonts w:hint="eastAsia"/>
        </w:rPr>
      </w:pPr>
    </w:p>
    <w:p w14:paraId="6517D649">
      <w:pPr>
        <w:spacing w:after="0" w:line="259" w:lineRule="auto"/>
        <w:ind w:left="17" w:right="0" w:firstLine="0"/>
        <w:jc w:val="left"/>
        <w:rPr>
          <w:rFonts w:hint="eastAsia"/>
        </w:rPr>
      </w:pPr>
      <w:r>
        <w:rPr>
          <w:rFonts w:hint="eastAsia"/>
        </w:rPr>
        <w:t>Buy of me!</w:t>
      </w:r>
    </w:p>
    <w:p w14:paraId="36C6C7A1">
      <w:pPr>
        <w:spacing w:after="0" w:line="259" w:lineRule="auto"/>
        <w:ind w:left="17" w:right="0" w:firstLine="0"/>
        <w:jc w:val="left"/>
        <w:rPr>
          <w:rFonts w:hint="eastAsia"/>
        </w:rPr>
      </w:pPr>
      <w:r>
        <w:rPr>
          <w:rFonts w:hint="eastAsia"/>
        </w:rPr>
        <w:t>向我买！</w:t>
      </w:r>
    </w:p>
    <w:p w14:paraId="090FF77C">
      <w:pPr>
        <w:spacing w:after="0" w:line="259" w:lineRule="auto"/>
        <w:ind w:left="17" w:right="0" w:firstLine="0"/>
        <w:jc w:val="left"/>
        <w:rPr>
          <w:rFonts w:hint="eastAsia"/>
        </w:rPr>
      </w:pPr>
    </w:p>
    <w:p w14:paraId="0BDF64E3">
      <w:pPr>
        <w:spacing w:after="0" w:line="259" w:lineRule="auto"/>
        <w:ind w:left="17" w:right="0" w:firstLine="0"/>
        <w:jc w:val="left"/>
        <w:rPr>
          <w:rFonts w:hint="eastAsia"/>
        </w:rPr>
      </w:pPr>
      <w:r>
        <w:rPr>
          <w:rFonts w:hint="eastAsia"/>
        </w:rPr>
        <w:t>Of me, in whom is all fullness.</w:t>
      </w:r>
    </w:p>
    <w:p w14:paraId="77F60B19">
      <w:pPr>
        <w:spacing w:after="0" w:line="259" w:lineRule="auto"/>
        <w:ind w:left="17" w:right="0" w:firstLine="0"/>
        <w:jc w:val="left"/>
        <w:rPr>
          <w:rFonts w:hint="eastAsia"/>
        </w:rPr>
      </w:pPr>
      <w:r>
        <w:rPr>
          <w:rFonts w:hint="eastAsia"/>
        </w:rPr>
        <w:t>向我，在祂里面有一切的丰盛。</w:t>
      </w:r>
    </w:p>
    <w:p w14:paraId="1B8DDE6A">
      <w:pPr>
        <w:spacing w:after="0" w:line="259" w:lineRule="auto"/>
        <w:ind w:left="17" w:right="0" w:firstLine="0"/>
        <w:jc w:val="left"/>
        <w:rPr>
          <w:rFonts w:hint="eastAsia"/>
        </w:rPr>
      </w:pPr>
    </w:p>
    <w:p w14:paraId="09C02E5C">
      <w:pPr>
        <w:spacing w:after="0" w:line="259" w:lineRule="auto"/>
        <w:ind w:left="17" w:right="0" w:firstLine="0"/>
        <w:jc w:val="left"/>
        <w:rPr>
          <w:rFonts w:hint="eastAsia"/>
        </w:rPr>
      </w:pPr>
      <w:r>
        <w:rPr>
          <w:rFonts w:hint="eastAsia"/>
        </w:rPr>
        <w:t>The words of our text are the words of a merchant; yet not of a merchant 'seeking goodly pearls,' but offering His merchandise for sale in a wondrous market, and at a wondrous price.</w:t>
      </w:r>
    </w:p>
    <w:p w14:paraId="1090F5F2">
      <w:pPr>
        <w:spacing w:after="0" w:line="259" w:lineRule="auto"/>
        <w:ind w:left="17" w:right="0" w:firstLine="0"/>
        <w:jc w:val="left"/>
        <w:rPr>
          <w:rFonts w:hint="eastAsia"/>
        </w:rPr>
      </w:pPr>
      <w:r>
        <w:rPr>
          <w:rFonts w:hint="eastAsia"/>
        </w:rPr>
        <w:t>我们经文的话语是一个商人的话语；然而不是一个‘寻找好珠子’的商人，而是在一个奇妙的市场，以一个奇妙的价格，出售祂的货物。</w:t>
      </w:r>
    </w:p>
    <w:p w14:paraId="2FC3DE3E">
      <w:pPr>
        <w:spacing w:after="0" w:line="259" w:lineRule="auto"/>
        <w:ind w:left="17" w:right="0" w:firstLine="0"/>
        <w:jc w:val="left"/>
        <w:rPr>
          <w:rFonts w:hint="eastAsia"/>
        </w:rPr>
      </w:pPr>
    </w:p>
    <w:p w14:paraId="2E95A0DE">
      <w:pPr>
        <w:spacing w:after="0" w:line="259" w:lineRule="auto"/>
        <w:ind w:left="17" w:right="0" w:firstLine="0"/>
        <w:jc w:val="left"/>
        <w:rPr>
          <w:rFonts w:hint="eastAsia"/>
        </w:rPr>
      </w:pPr>
      <w:r>
        <w:rPr>
          <w:rFonts w:hint="eastAsia"/>
        </w:rPr>
        <w:t>Yet He does not speak as one wishing to make gain by His goods; He speaks in sympathy and love.</w:t>
      </w:r>
    </w:p>
    <w:p w14:paraId="0A5D4167">
      <w:pPr>
        <w:spacing w:after="0" w:line="259" w:lineRule="auto"/>
        <w:ind w:left="17" w:right="0" w:firstLine="0"/>
        <w:jc w:val="left"/>
        <w:rPr>
          <w:rFonts w:hint="eastAsia"/>
        </w:rPr>
      </w:pPr>
      <w:r>
        <w:rPr>
          <w:rFonts w:hint="eastAsia"/>
        </w:rPr>
        <w:t>然而祂说话不像一个想靠祂的货物牟利的人；祂说话是出于同情和爱。</w:t>
      </w:r>
    </w:p>
    <w:p w14:paraId="0ADCC6AA">
      <w:pPr>
        <w:spacing w:after="0" w:line="259" w:lineRule="auto"/>
        <w:ind w:left="17" w:right="0" w:firstLine="0"/>
        <w:jc w:val="left"/>
        <w:rPr>
          <w:rFonts w:hint="eastAsia"/>
        </w:rPr>
      </w:pPr>
    </w:p>
    <w:p w14:paraId="656B9CDD">
      <w:pPr>
        <w:spacing w:after="0" w:line="259" w:lineRule="auto"/>
        <w:ind w:left="17" w:right="0" w:firstLine="0"/>
        <w:jc w:val="left"/>
        <w:rPr>
          <w:rFonts w:hint="eastAsia"/>
        </w:rPr>
      </w:pPr>
      <w:r>
        <w:rPr>
          <w:rFonts w:hint="eastAsia"/>
        </w:rPr>
        <w:t>But He evidently has to do with men who care neither for Him nor for His goods; who have made choice of another merchant, and set their hearts on other merchandise.</w:t>
      </w:r>
    </w:p>
    <w:p w14:paraId="08E1610D">
      <w:pPr>
        <w:spacing w:after="0" w:line="259" w:lineRule="auto"/>
        <w:ind w:left="17" w:right="0" w:firstLine="0"/>
        <w:jc w:val="left"/>
        <w:rPr>
          <w:rFonts w:hint="eastAsia"/>
        </w:rPr>
      </w:pPr>
      <w:r>
        <w:rPr>
          <w:rFonts w:hint="eastAsia"/>
        </w:rPr>
        <w:t>但祂显然要对付那些既不关心祂也不关心祂货物的人；他们已经选择了另一个商人，并把他们的心放在别的货物上。</w:t>
      </w:r>
    </w:p>
    <w:p w14:paraId="194C78C9">
      <w:pPr>
        <w:spacing w:after="0" w:line="259" w:lineRule="auto"/>
        <w:ind w:left="17" w:right="0" w:firstLine="0"/>
        <w:jc w:val="left"/>
        <w:rPr>
          <w:rFonts w:hint="eastAsia"/>
        </w:rPr>
      </w:pPr>
    </w:p>
    <w:p w14:paraId="6164645D">
      <w:pPr>
        <w:spacing w:after="0" w:line="259" w:lineRule="auto"/>
        <w:ind w:left="17" w:right="0" w:firstLine="0"/>
        <w:jc w:val="left"/>
        <w:rPr>
          <w:rFonts w:hint="eastAsia"/>
        </w:rPr>
      </w:pPr>
      <w:r>
        <w:rPr>
          <w:rFonts w:hint="eastAsia"/>
        </w:rPr>
        <w:t>He has to press Himself and His goods upon unwilling buyers, who do not appreciate His wares.</w:t>
      </w:r>
    </w:p>
    <w:p w14:paraId="3C3C9F77">
      <w:pPr>
        <w:spacing w:after="0" w:line="259" w:lineRule="auto"/>
        <w:ind w:left="17" w:right="0" w:firstLine="0"/>
        <w:jc w:val="left"/>
        <w:rPr>
          <w:rFonts w:hint="eastAsia"/>
        </w:rPr>
      </w:pPr>
      <w:r>
        <w:rPr>
          <w:rFonts w:hint="eastAsia"/>
        </w:rPr>
        <w:t>祂必须把祂自己和祂的货物强加给不情愿的买主，他们不欣赏祂的货物。</w:t>
      </w:r>
    </w:p>
    <w:p w14:paraId="39E378E8">
      <w:pPr>
        <w:spacing w:after="0" w:line="259" w:lineRule="auto"/>
        <w:ind w:left="17" w:right="0" w:firstLine="0"/>
        <w:jc w:val="left"/>
        <w:rPr>
          <w:rFonts w:hint="eastAsia"/>
        </w:rPr>
      </w:pPr>
    </w:p>
    <w:p w14:paraId="73D62A23">
      <w:pPr>
        <w:spacing w:after="0" w:line="259" w:lineRule="auto"/>
        <w:ind w:left="17" w:right="0" w:firstLine="0"/>
        <w:jc w:val="left"/>
        <w:rPr>
          <w:rFonts w:hint="eastAsia"/>
        </w:rPr>
      </w:pPr>
      <w:r>
        <w:rPr>
          <w:rFonts w:hint="eastAsia"/>
        </w:rPr>
        <w:t>It is for their own profit, not His, that He is thus urgent.</w:t>
      </w:r>
    </w:p>
    <w:p w14:paraId="20B17CEA">
      <w:pPr>
        <w:spacing w:after="0" w:line="259" w:lineRule="auto"/>
        <w:ind w:left="17" w:right="0" w:firstLine="0"/>
        <w:jc w:val="left"/>
        <w:rPr>
          <w:rFonts w:hint="eastAsia"/>
        </w:rPr>
      </w:pPr>
      <w:r>
        <w:rPr>
          <w:rFonts w:hint="eastAsia"/>
        </w:rPr>
        <w:t>祂如此迫切，是为了他们自己的益处，而不是祂的。</w:t>
      </w:r>
    </w:p>
    <w:p w14:paraId="1B7F7A2A">
      <w:pPr>
        <w:spacing w:after="0" w:line="259" w:lineRule="auto"/>
        <w:ind w:left="17" w:right="0" w:firstLine="0"/>
        <w:jc w:val="left"/>
        <w:rPr>
          <w:rFonts w:hint="eastAsia"/>
        </w:rPr>
      </w:pPr>
    </w:p>
    <w:p w14:paraId="43109372">
      <w:pPr>
        <w:spacing w:after="0" w:line="259" w:lineRule="auto"/>
        <w:ind w:left="17" w:right="0" w:firstLine="0"/>
        <w:jc w:val="left"/>
        <w:rPr>
          <w:rFonts w:hint="eastAsia"/>
        </w:rPr>
      </w:pPr>
      <w:r>
        <w:rPr>
          <w:rFonts w:hint="eastAsia"/>
        </w:rPr>
        <w:t>Unlike other dealers in the market, He wants to make His customers rich, not Himself.</w:t>
      </w:r>
    </w:p>
    <w:p w14:paraId="5F62AD9F">
      <w:pPr>
        <w:spacing w:after="0" w:line="259" w:lineRule="auto"/>
        <w:ind w:left="17" w:right="0" w:firstLine="0"/>
        <w:jc w:val="left"/>
        <w:rPr>
          <w:rFonts w:hint="eastAsia"/>
        </w:rPr>
      </w:pPr>
      <w:r>
        <w:rPr>
          <w:rFonts w:hint="eastAsia"/>
        </w:rPr>
        <w:t>与市场上其他的商人不同，祂想让祂的顾客富足，而不是祂自己。</w:t>
      </w:r>
    </w:p>
    <w:p w14:paraId="2E886731">
      <w:pPr>
        <w:spacing w:after="0" w:line="259" w:lineRule="auto"/>
        <w:ind w:left="17" w:right="0" w:firstLine="0"/>
        <w:jc w:val="left"/>
        <w:rPr>
          <w:rFonts w:hint="eastAsia"/>
        </w:rPr>
      </w:pPr>
    </w:p>
    <w:p w14:paraId="2FE2DA01">
      <w:pPr>
        <w:spacing w:after="0" w:line="259" w:lineRule="auto"/>
        <w:ind w:left="17" w:right="0" w:firstLine="0"/>
        <w:jc w:val="left"/>
        <w:rPr>
          <w:rFonts w:hint="eastAsia"/>
        </w:rPr>
      </w:pPr>
      <w:r>
        <w:rPr>
          <w:rFonts w:hint="eastAsia"/>
        </w:rPr>
        <w:t>Here, then, we have the seller and the buyer.</w:t>
      </w:r>
    </w:p>
    <w:p w14:paraId="1370935C">
      <w:pPr>
        <w:spacing w:after="0" w:line="259" w:lineRule="auto"/>
        <w:ind w:left="17" w:right="0" w:firstLine="0"/>
        <w:jc w:val="left"/>
        <w:rPr>
          <w:rFonts w:hint="eastAsia"/>
        </w:rPr>
      </w:pPr>
      <w:r>
        <w:rPr>
          <w:rFonts w:hint="eastAsia"/>
        </w:rPr>
        <w:t>那么，在这里我们有卖主和买主。</w:t>
      </w:r>
    </w:p>
    <w:p w14:paraId="51732EF7">
      <w:pPr>
        <w:spacing w:after="0" w:line="259" w:lineRule="auto"/>
        <w:ind w:left="17" w:right="0" w:firstLine="0"/>
        <w:jc w:val="left"/>
        <w:rPr>
          <w:rFonts w:hint="eastAsia"/>
        </w:rPr>
      </w:pPr>
    </w:p>
    <w:p w14:paraId="216915A7">
      <w:pPr>
        <w:spacing w:after="0" w:line="259" w:lineRule="auto"/>
        <w:ind w:left="17" w:right="0" w:firstLine="0"/>
        <w:jc w:val="left"/>
        <w:rPr>
          <w:rFonts w:hint="eastAsia"/>
        </w:rPr>
      </w:pPr>
      <w:r>
        <w:rPr>
          <w:rFonts w:hint="eastAsia"/>
        </w:rPr>
        <w:t>Who are they?</w:t>
      </w:r>
    </w:p>
    <w:p w14:paraId="2ED5D194">
      <w:pPr>
        <w:spacing w:after="0" w:line="259" w:lineRule="auto"/>
        <w:ind w:left="17" w:right="0" w:firstLine="0"/>
        <w:jc w:val="left"/>
        <w:rPr>
          <w:rFonts w:hint="eastAsia"/>
        </w:rPr>
      </w:pPr>
      <w:r>
        <w:rPr>
          <w:rFonts w:hint="eastAsia"/>
        </w:rPr>
        <w:t>他们是谁？</w:t>
      </w:r>
    </w:p>
    <w:p w14:paraId="01255067">
      <w:pPr>
        <w:spacing w:after="0" w:line="259" w:lineRule="auto"/>
        <w:ind w:left="17" w:right="0" w:firstLine="0"/>
        <w:jc w:val="left"/>
        <w:rPr>
          <w:rFonts w:hint="eastAsia"/>
        </w:rPr>
      </w:pPr>
    </w:p>
    <w:p w14:paraId="676894FF">
      <w:pPr>
        <w:spacing w:after="0" w:line="259" w:lineRule="auto"/>
        <w:ind w:left="17" w:right="0" w:firstLine="0"/>
        <w:jc w:val="left"/>
        <w:rPr>
          <w:rFonts w:hint="eastAsia"/>
        </w:rPr>
      </w:pPr>
      <w:r>
        <w:rPr>
          <w:rFonts w:hint="eastAsia"/>
        </w:rPr>
        <w:t>For they appear so unlike other buyers and sellers,—the seller so anxious to make the buyer rich, and the buyer so reluctant to be enriched.</w:t>
      </w:r>
    </w:p>
    <w:p w14:paraId="66388773">
      <w:pPr>
        <w:spacing w:after="0" w:line="259" w:lineRule="auto"/>
        <w:ind w:left="17" w:right="0" w:firstLine="0"/>
        <w:jc w:val="left"/>
        <w:rPr>
          <w:rFonts w:hint="eastAsia"/>
        </w:rPr>
      </w:pPr>
      <w:r>
        <w:rPr>
          <w:rFonts w:hint="eastAsia"/>
        </w:rPr>
        <w:t>因为他们看起来与其他的买卖双方如此不同，—卖主如此渴望使买主富足，而买主却如此不愿被富足。</w:t>
      </w:r>
    </w:p>
    <w:p w14:paraId="5E2A49BE">
      <w:pPr>
        <w:spacing w:after="0" w:line="259" w:lineRule="auto"/>
        <w:ind w:left="17" w:right="0" w:firstLine="0"/>
        <w:jc w:val="left"/>
        <w:rPr>
          <w:rFonts w:hint="eastAsia"/>
        </w:rPr>
      </w:pPr>
    </w:p>
    <w:p w14:paraId="126FFD60">
      <w:pPr>
        <w:spacing w:after="0" w:line="259" w:lineRule="auto"/>
        <w:ind w:left="17" w:right="0" w:firstLine="0"/>
        <w:jc w:val="left"/>
        <w:rPr>
          <w:rFonts w:hint="eastAsia"/>
        </w:rPr>
      </w:pPr>
      <w:r>
        <w:rPr>
          <w:rFonts w:hint="eastAsia"/>
        </w:rPr>
        <w:t>The seller or merchant is the Son of God, in whom are unsearchable riches.</w:t>
      </w:r>
    </w:p>
    <w:p w14:paraId="7B68510D">
      <w:pPr>
        <w:spacing w:after="0" w:line="259" w:lineRule="auto"/>
        <w:ind w:left="17" w:right="0" w:firstLine="0"/>
        <w:jc w:val="left"/>
        <w:rPr>
          <w:rFonts w:hint="eastAsia"/>
        </w:rPr>
      </w:pPr>
      <w:r>
        <w:rPr>
          <w:rFonts w:hint="eastAsia"/>
        </w:rPr>
        <w:t>卖主或商人是神的儿子，在祂里面有测不透的丰富。</w:t>
      </w:r>
    </w:p>
    <w:p w14:paraId="242C9870">
      <w:pPr>
        <w:spacing w:after="0" w:line="259" w:lineRule="auto"/>
        <w:ind w:left="17" w:right="0" w:firstLine="0"/>
        <w:jc w:val="left"/>
        <w:rPr>
          <w:rFonts w:hint="eastAsia"/>
        </w:rPr>
      </w:pPr>
    </w:p>
    <w:p w14:paraId="585F0173">
      <w:pPr>
        <w:spacing w:after="0" w:line="259" w:lineRule="auto"/>
        <w:ind w:left="17" w:right="0" w:firstLine="0"/>
        <w:jc w:val="left"/>
        <w:rPr>
          <w:rFonts w:hint="eastAsia"/>
        </w:rPr>
      </w:pPr>
      <w:r>
        <w:rPr>
          <w:rFonts w:hint="eastAsia"/>
        </w:rPr>
        <w:t>The buyer is a sinner of Adam's impoverished family; a Laodicean sinner; one of the poorest and emptiest of men; all the more poor and empty, because ignorant of his great necessities, and complacently fancying himself rich and full, increased in goods, and needing nothing.</w:t>
      </w:r>
    </w:p>
    <w:p w14:paraId="1F4DDA06">
      <w:pPr>
        <w:spacing w:after="0" w:line="259" w:lineRule="auto"/>
        <w:ind w:left="17" w:right="0" w:firstLine="0"/>
        <w:jc w:val="left"/>
        <w:rPr>
          <w:rFonts w:hint="eastAsia"/>
        </w:rPr>
      </w:pPr>
      <w:r>
        <w:rPr>
          <w:rFonts w:hint="eastAsia"/>
        </w:rPr>
        <w:t>买主是亚当贫困家庭的一个罪人；一个老底嘉的罪人；是人中最贫穷、最空虚的一个；之所以更贫穷、更空虚，是因为他不知道自己极大的需要，并自满地以为自己富足、丰裕，货物增多，一无所缺。</w:t>
      </w:r>
    </w:p>
    <w:p w14:paraId="069D7A1F">
      <w:pPr>
        <w:spacing w:after="0" w:line="259" w:lineRule="auto"/>
        <w:ind w:left="17" w:right="0" w:firstLine="0"/>
        <w:jc w:val="left"/>
        <w:rPr>
          <w:rFonts w:hint="eastAsia"/>
        </w:rPr>
      </w:pPr>
    </w:p>
    <w:p w14:paraId="342E0AFE">
      <w:pPr>
        <w:spacing w:after="0" w:line="259" w:lineRule="auto"/>
        <w:ind w:left="17" w:right="0" w:firstLine="0"/>
        <w:jc w:val="left"/>
        <w:rPr>
          <w:rFonts w:hint="eastAsia"/>
        </w:rPr>
      </w:pPr>
      <w:r>
        <w:rPr>
          <w:rFonts w:hint="eastAsia"/>
        </w:rPr>
        <w:t>It is upon this needy one that the rich merchant presses His stores; spreading them out before his eyes, and proclaiming both their sufficiency and suitableness.</w:t>
      </w:r>
    </w:p>
    <w:p w14:paraId="65409EEC">
      <w:pPr>
        <w:spacing w:after="0" w:line="259" w:lineRule="auto"/>
        <w:ind w:left="17" w:right="0" w:firstLine="0"/>
        <w:jc w:val="left"/>
        <w:rPr>
          <w:rFonts w:hint="eastAsia"/>
        </w:rPr>
      </w:pPr>
      <w:r>
        <w:rPr>
          <w:rFonts w:hint="eastAsia"/>
        </w:rPr>
        <w:t>正是对这个有需要的人，那富有的商人强加祂的货仓；将它们展现在他眼前，并宣告它们的充足和合适。</w:t>
      </w:r>
    </w:p>
    <w:p w14:paraId="58823765">
      <w:pPr>
        <w:spacing w:after="0" w:line="259" w:lineRule="auto"/>
        <w:ind w:left="17" w:right="0" w:firstLine="0"/>
        <w:jc w:val="left"/>
        <w:rPr>
          <w:rFonts w:hint="eastAsia"/>
        </w:rPr>
      </w:pPr>
    </w:p>
    <w:p w14:paraId="27962AD0">
      <w:pPr>
        <w:spacing w:after="0" w:line="259" w:lineRule="auto"/>
        <w:ind w:left="17" w:right="0" w:firstLine="0"/>
        <w:jc w:val="left"/>
        <w:rPr>
          <w:rFonts w:hint="eastAsia"/>
        </w:rPr>
      </w:pPr>
      <w:r>
        <w:rPr>
          <w:rFonts w:hint="eastAsia"/>
        </w:rPr>
        <w:t>It is not often that love and wealth are thus combined; but here we have them both in blessed fullness,—wealth sufficient to supply the wants of the neediest, and love, unselfish, generous-hearted love, urging on the needy the acceptance of its boundless treasures.</w:t>
      </w:r>
    </w:p>
    <w:p w14:paraId="430A22F3">
      <w:pPr>
        <w:spacing w:after="0" w:line="259" w:lineRule="auto"/>
        <w:ind w:left="17" w:right="0" w:firstLine="0"/>
        <w:jc w:val="left"/>
        <w:rPr>
          <w:rFonts w:hint="eastAsia"/>
        </w:rPr>
      </w:pPr>
      <w:r>
        <w:rPr>
          <w:rFonts w:hint="eastAsia"/>
        </w:rPr>
        <w:t>爱与财富如此结合的情形并不常见；但在这里，我们两者都有，而且是蒙福的丰满，—财富足以供应最贫乏者的需要，还有爱，无私、慷慨的爱，催促贫乏者接受其无限的宝藏。</w:t>
      </w:r>
    </w:p>
    <w:p w14:paraId="79D08973">
      <w:pPr>
        <w:spacing w:after="0" w:line="259" w:lineRule="auto"/>
        <w:ind w:left="17" w:right="0" w:firstLine="0"/>
        <w:jc w:val="left"/>
        <w:rPr>
          <w:rFonts w:hint="eastAsia"/>
        </w:rPr>
      </w:pPr>
    </w:p>
    <w:p w14:paraId="3A50BA93">
      <w:pPr>
        <w:spacing w:after="0" w:line="259" w:lineRule="auto"/>
        <w:ind w:left="17" w:right="0" w:firstLine="0"/>
        <w:jc w:val="left"/>
        <w:rPr>
          <w:rFonts w:hint="eastAsia"/>
        </w:rPr>
      </w:pPr>
      <w:r>
        <w:rPr>
          <w:rFonts w:hint="eastAsia"/>
        </w:rPr>
        <w:t>It is not often that poverty and pride are thus conjoined; but here we have the extreme of poverty accompanied with the resolution to remain poor rather than accept the merchant's offer.</w:t>
      </w:r>
    </w:p>
    <w:p w14:paraId="167FC5B9">
      <w:pPr>
        <w:spacing w:after="0" w:line="259" w:lineRule="auto"/>
        <w:ind w:left="17" w:right="0" w:firstLine="0"/>
        <w:jc w:val="left"/>
        <w:rPr>
          <w:rFonts w:hint="eastAsia"/>
        </w:rPr>
      </w:pPr>
      <w:r>
        <w:rPr>
          <w:rFonts w:hint="eastAsia"/>
        </w:rPr>
        <w:t>贫穷与骄傲如此结合的情形并不常见；但在这里，我们有极度的贫穷，伴随着宁愿保持贫穷也不接受商人提议的决心。</w:t>
      </w:r>
    </w:p>
    <w:p w14:paraId="57228EB3">
      <w:pPr>
        <w:spacing w:after="0" w:line="259" w:lineRule="auto"/>
        <w:ind w:left="17" w:right="0" w:firstLine="0"/>
        <w:jc w:val="left"/>
        <w:rPr>
          <w:rFonts w:hint="eastAsia"/>
        </w:rPr>
      </w:pPr>
    </w:p>
    <w:p w14:paraId="73C61E47">
      <w:pPr>
        <w:spacing w:after="0" w:line="259" w:lineRule="auto"/>
        <w:ind w:left="17" w:right="0" w:firstLine="0"/>
        <w:jc w:val="left"/>
        <w:rPr>
          <w:rFonts w:hint="eastAsia"/>
        </w:rPr>
      </w:pPr>
      <w:r>
        <w:rPr>
          <w:rFonts w:hint="eastAsia"/>
        </w:rPr>
        <w:t>This heavenly merchant no doubt speaks of a price; for He says, 'Buy of me.'</w:t>
      </w:r>
    </w:p>
    <w:p w14:paraId="1A3A73A3">
      <w:pPr>
        <w:spacing w:after="0" w:line="259" w:lineRule="auto"/>
        <w:ind w:left="17" w:right="0" w:firstLine="0"/>
        <w:jc w:val="left"/>
        <w:rPr>
          <w:rFonts w:hint="eastAsia"/>
        </w:rPr>
      </w:pPr>
      <w:r>
        <w:rPr>
          <w:rFonts w:hint="eastAsia"/>
        </w:rPr>
        <w:t>这位属天的商人无疑说到一个价格；因为祂说：‘向我买。’</w:t>
      </w:r>
    </w:p>
    <w:p w14:paraId="30591635">
      <w:pPr>
        <w:spacing w:after="0" w:line="259" w:lineRule="auto"/>
        <w:ind w:left="17" w:right="0" w:firstLine="0"/>
        <w:jc w:val="left"/>
        <w:rPr>
          <w:rFonts w:hint="eastAsia"/>
        </w:rPr>
      </w:pPr>
    </w:p>
    <w:p w14:paraId="28ED979F">
      <w:pPr>
        <w:spacing w:after="0" w:line="259" w:lineRule="auto"/>
        <w:ind w:left="17" w:right="0" w:firstLine="0"/>
        <w:jc w:val="left"/>
        <w:rPr>
          <w:rFonts w:hint="eastAsia"/>
        </w:rPr>
      </w:pPr>
      <w:r>
        <w:rPr>
          <w:rFonts w:hint="eastAsia"/>
        </w:rPr>
        <w:t>May not then the rejection of His goods be on account of their being too high in price?</w:t>
      </w:r>
    </w:p>
    <w:p w14:paraId="1C5F5694">
      <w:pPr>
        <w:spacing w:after="0" w:line="259" w:lineRule="auto"/>
        <w:ind w:left="17" w:right="0" w:firstLine="0"/>
        <w:jc w:val="left"/>
        <w:rPr>
          <w:rFonts w:hint="eastAsia"/>
        </w:rPr>
      </w:pPr>
      <w:r>
        <w:rPr>
          <w:rFonts w:hint="eastAsia"/>
        </w:rPr>
        <w:t>那么，拒绝祂的货物，岂不是因为它们价格太高吗？</w:t>
      </w:r>
    </w:p>
    <w:p w14:paraId="37984CFE">
      <w:pPr>
        <w:spacing w:after="0" w:line="259" w:lineRule="auto"/>
        <w:ind w:left="17" w:right="0" w:firstLine="0"/>
        <w:jc w:val="left"/>
        <w:rPr>
          <w:rFonts w:hint="eastAsia"/>
        </w:rPr>
      </w:pPr>
    </w:p>
    <w:p w14:paraId="11747107">
      <w:pPr>
        <w:spacing w:after="0" w:line="259" w:lineRule="auto"/>
        <w:ind w:left="17" w:right="0" w:firstLine="0"/>
        <w:jc w:val="left"/>
        <w:rPr>
          <w:rFonts w:hint="eastAsia"/>
        </w:rPr>
      </w:pPr>
      <w:r>
        <w:rPr>
          <w:rFonts w:hint="eastAsia"/>
        </w:rPr>
        <w:t>That this is not the case is plain from the three following things: (1) There is in these Laodiceans a manifest dislike of both the merchant and His goods, quite irrespective of the terms; (2) The merchant means obviously to intimate to them that they did not need more to buy His articles with than they were now buying the articles of others with, and that therefore price could be no stumbling block; (3) He is manifestly, by His mode of speech, referring them to another of His advertisements or announcements, in which His terms are explicitly given, 'Without money and without price' (Isaiah 55:1).</w:t>
      </w:r>
    </w:p>
    <w:p w14:paraId="39EE32D1">
      <w:pPr>
        <w:spacing w:after="0" w:line="259" w:lineRule="auto"/>
        <w:ind w:left="17" w:right="0" w:firstLine="0"/>
        <w:jc w:val="left"/>
        <w:rPr>
          <w:rFonts w:hint="eastAsia"/>
        </w:rPr>
      </w:pPr>
      <w:r>
        <w:rPr>
          <w:rFonts w:hint="eastAsia"/>
        </w:rPr>
        <w:t>事实并非如此，这从以下三件事可以清楚看出：(1) 这些老底嘉人明显不喜欢那商人和祂的货物，这与条件无关；(2) 商人显然意在向他们暗示，他们买祂的货物所需要的，并不比他们现在买别人货物所需要的更多，因此价格不可能是绊脚石；(3) 祂显然，通过祂的说话方式，将他们引向祂的另一个广告或宣告，其中祂的条件被明确地给出，‘不用银钱，不用价值’（以赛亚书 55:1）。</w:t>
      </w:r>
    </w:p>
    <w:p w14:paraId="628CE581">
      <w:pPr>
        <w:spacing w:after="0" w:line="259" w:lineRule="auto"/>
        <w:ind w:left="17" w:right="0" w:firstLine="0"/>
        <w:jc w:val="left"/>
        <w:rPr>
          <w:rFonts w:hint="eastAsia"/>
        </w:rPr>
      </w:pPr>
    </w:p>
    <w:p w14:paraId="5F56A9D2">
      <w:pPr>
        <w:spacing w:after="0" w:line="259" w:lineRule="auto"/>
        <w:ind w:left="17" w:right="0" w:firstLine="0"/>
        <w:jc w:val="left"/>
        <w:rPr>
          <w:rFonts w:hint="eastAsia"/>
        </w:rPr>
      </w:pPr>
      <w:r>
        <w:rPr>
          <w:rFonts w:hint="eastAsia"/>
        </w:rPr>
        <w:t>It cannot then be the price of His goods that is frightening away buyers.</w:t>
      </w:r>
    </w:p>
    <w:p w14:paraId="3564214E">
      <w:pPr>
        <w:spacing w:after="0" w:line="259" w:lineRule="auto"/>
        <w:ind w:left="17" w:right="0" w:firstLine="0"/>
        <w:jc w:val="left"/>
        <w:rPr>
          <w:rFonts w:hint="eastAsia"/>
        </w:rPr>
      </w:pPr>
      <w:r>
        <w:rPr>
          <w:rFonts w:hint="eastAsia"/>
        </w:rPr>
        <w:t>那么，吓跑买家的不可能是祂货物的价格。</w:t>
      </w:r>
    </w:p>
    <w:p w14:paraId="3BFB0F69">
      <w:pPr>
        <w:spacing w:after="0" w:line="259" w:lineRule="auto"/>
        <w:ind w:left="17" w:right="0" w:firstLine="0"/>
        <w:jc w:val="left"/>
        <w:rPr>
          <w:rFonts w:hint="eastAsia"/>
        </w:rPr>
      </w:pPr>
    </w:p>
    <w:p w14:paraId="5E117DF3">
      <w:pPr>
        <w:spacing w:after="0" w:line="259" w:lineRule="auto"/>
        <w:ind w:left="17" w:right="0" w:firstLine="0"/>
        <w:jc w:val="left"/>
        <w:rPr>
          <w:rFonts w:hint="eastAsia"/>
        </w:rPr>
      </w:pPr>
      <w:r>
        <w:rPr>
          <w:rFonts w:hint="eastAsia"/>
        </w:rPr>
        <w:t>He knows this, and He continues to press His merchandise upon their acceptance, as something which they truly needed, any, something without which they would be absolutely and utterly poor.</w:t>
      </w:r>
    </w:p>
    <w:p w14:paraId="2370F702">
      <w:pPr>
        <w:spacing w:after="0" w:line="259" w:lineRule="auto"/>
        <w:ind w:left="17" w:right="0" w:firstLine="0"/>
        <w:jc w:val="left"/>
        <w:rPr>
          <w:rFonts w:hint="eastAsia"/>
        </w:rPr>
      </w:pPr>
      <w:r>
        <w:rPr>
          <w:rFonts w:hint="eastAsia"/>
        </w:rPr>
        <w:t>祂知道这一点，祂继续把祂的货物强加给他们接受，作为他们真正需要的东西，任何东西，没有它他们将绝对和完全地贫穷。</w:t>
      </w:r>
    </w:p>
    <w:p w14:paraId="2649F72B">
      <w:pPr>
        <w:spacing w:after="0" w:line="259" w:lineRule="auto"/>
        <w:ind w:left="17" w:right="0" w:firstLine="0"/>
        <w:jc w:val="left"/>
        <w:rPr>
          <w:rFonts w:hint="eastAsia"/>
        </w:rPr>
      </w:pPr>
    </w:p>
    <w:p w14:paraId="71013AC2">
      <w:pPr>
        <w:spacing w:after="0" w:line="259" w:lineRule="auto"/>
        <w:ind w:left="17" w:right="0" w:firstLine="0"/>
        <w:jc w:val="left"/>
        <w:rPr>
          <w:rFonts w:hint="eastAsia"/>
        </w:rPr>
      </w:pPr>
      <w:r>
        <w:rPr>
          <w:rFonts w:hint="eastAsia"/>
        </w:rPr>
        <w:t>It is love, divine love, love to the needy, that makes Him so importunate; for He knows the extent of their poverty, their total inability to help themselves, and His own boundless treasures,—the least fragment of which would enrich a world for eternity.</w:t>
      </w:r>
    </w:p>
    <w:p w14:paraId="5BA48B06">
      <w:pPr>
        <w:spacing w:after="0" w:line="259" w:lineRule="auto"/>
        <w:ind w:left="17" w:right="0" w:firstLine="0"/>
        <w:jc w:val="left"/>
        <w:rPr>
          <w:rFonts w:hint="eastAsia"/>
        </w:rPr>
      </w:pPr>
      <w:r>
        <w:rPr>
          <w:rFonts w:hint="eastAsia"/>
        </w:rPr>
        <w:t>是爱，神圣的爱，对贫乏人的爱，使祂如此迫切；因为祂知道他们贫穷的程度，他们完全无法自救，以及祂自己无限的宝藏，—其中最小的碎片也足以使一个世界永远富足。</w:t>
      </w:r>
    </w:p>
    <w:p w14:paraId="34BA4E7C">
      <w:pPr>
        <w:spacing w:after="0" w:line="259" w:lineRule="auto"/>
        <w:ind w:left="17" w:right="0" w:firstLine="0"/>
        <w:jc w:val="left"/>
        <w:rPr>
          <w:rFonts w:hint="eastAsia"/>
        </w:rPr>
      </w:pPr>
    </w:p>
    <w:p w14:paraId="40C0F36F">
      <w:pPr>
        <w:spacing w:after="0" w:line="259" w:lineRule="auto"/>
        <w:ind w:left="17" w:right="0" w:firstLine="0"/>
        <w:jc w:val="left"/>
        <w:rPr>
          <w:rFonts w:hint="eastAsia"/>
        </w:rPr>
      </w:pPr>
      <w:r>
        <w:rPr>
          <w:rFonts w:hint="eastAsia"/>
        </w:rPr>
        <w:t>What then are the wares of this divine merchant?</w:t>
      </w:r>
    </w:p>
    <w:p w14:paraId="397E7816">
      <w:pPr>
        <w:spacing w:after="0" w:line="259" w:lineRule="auto"/>
        <w:ind w:left="17" w:right="0" w:firstLine="0"/>
        <w:jc w:val="left"/>
        <w:rPr>
          <w:rFonts w:hint="eastAsia"/>
        </w:rPr>
      </w:pPr>
      <w:r>
        <w:rPr>
          <w:rFonts w:hint="eastAsia"/>
        </w:rPr>
        <w:t>那么，这位神圣商人的货物是什么呢？</w:t>
      </w:r>
    </w:p>
    <w:p w14:paraId="01187D64">
      <w:pPr>
        <w:spacing w:after="0" w:line="259" w:lineRule="auto"/>
        <w:ind w:left="17" w:right="0" w:firstLine="0"/>
        <w:jc w:val="left"/>
        <w:rPr>
          <w:rFonts w:hint="eastAsia"/>
        </w:rPr>
      </w:pPr>
    </w:p>
    <w:p w14:paraId="5DD4F26D">
      <w:pPr>
        <w:spacing w:after="0" w:line="259" w:lineRule="auto"/>
        <w:ind w:left="17" w:right="0" w:firstLine="0"/>
        <w:jc w:val="left"/>
        <w:rPr>
          <w:rFonts w:hint="eastAsia"/>
        </w:rPr>
      </w:pPr>
      <w:r>
        <w:rPr>
          <w:rFonts w:hint="eastAsia"/>
        </w:rPr>
        <w:t>They are manifold, nay, unsearchable.</w:t>
      </w:r>
    </w:p>
    <w:p w14:paraId="2B8AFC48">
      <w:pPr>
        <w:spacing w:after="0" w:line="259" w:lineRule="auto"/>
        <w:ind w:left="17" w:right="0" w:firstLine="0"/>
        <w:jc w:val="left"/>
        <w:rPr>
          <w:rFonts w:hint="eastAsia"/>
        </w:rPr>
      </w:pPr>
      <w:r>
        <w:rPr>
          <w:rFonts w:hint="eastAsia"/>
        </w:rPr>
        <w:t>它们是多样的，不，是测不透的。</w:t>
      </w:r>
    </w:p>
    <w:p w14:paraId="58C4F87E">
      <w:pPr>
        <w:spacing w:after="0" w:line="259" w:lineRule="auto"/>
        <w:ind w:left="17" w:right="0" w:firstLine="0"/>
        <w:jc w:val="left"/>
        <w:rPr>
          <w:rFonts w:hint="eastAsia"/>
        </w:rPr>
      </w:pPr>
    </w:p>
    <w:p w14:paraId="7A82905C">
      <w:pPr>
        <w:spacing w:after="0" w:line="259" w:lineRule="auto"/>
        <w:ind w:left="17" w:right="0" w:firstLine="0"/>
        <w:jc w:val="left"/>
        <w:rPr>
          <w:rFonts w:hint="eastAsia"/>
        </w:rPr>
      </w:pPr>
      <w:r>
        <w:rPr>
          <w:rFonts w:hint="eastAsia"/>
        </w:rPr>
        <w:t>But there are three which He singles out as specially suited to the case of those Laodiceans:—(1.) God; (2.) Raiment; (3.) Eye-salve.</w:t>
      </w:r>
    </w:p>
    <w:p w14:paraId="49A20750">
      <w:pPr>
        <w:spacing w:after="0" w:line="259" w:lineRule="auto"/>
        <w:ind w:left="17" w:right="0" w:firstLine="0"/>
        <w:jc w:val="left"/>
        <w:rPr>
          <w:rFonts w:hint="eastAsia"/>
        </w:rPr>
      </w:pPr>
      <w:r>
        <w:rPr>
          <w:rFonts w:hint="eastAsia"/>
        </w:rPr>
        <w:t>但祂挑出三样，特别适合那些老底嘉人的情况：—(1.) 金子；(2.) 白衣；(3.) 眼药。</w:t>
      </w:r>
    </w:p>
    <w:p w14:paraId="63CBA3C5">
      <w:pPr>
        <w:spacing w:after="0" w:line="259" w:lineRule="auto"/>
        <w:ind w:left="17" w:right="0" w:firstLine="0"/>
        <w:jc w:val="left"/>
        <w:rPr>
          <w:rFonts w:hint="eastAsia"/>
        </w:rPr>
      </w:pPr>
    </w:p>
    <w:p w14:paraId="0C8163F5">
      <w:pPr>
        <w:spacing w:after="0" w:line="259" w:lineRule="auto"/>
        <w:ind w:left="17" w:right="0" w:firstLine="0"/>
        <w:jc w:val="left"/>
        <w:rPr>
          <w:rFonts w:hint="eastAsia"/>
        </w:rPr>
      </w:pPr>
      <w:r>
        <w:rPr>
          <w:rFonts w:hint="eastAsia"/>
        </w:rPr>
        <w:t>These were the articles which they thought they needed least, but which He knew they needed most.</w:t>
      </w:r>
    </w:p>
    <w:p w14:paraId="7D746779">
      <w:pPr>
        <w:spacing w:after="0" w:line="259" w:lineRule="auto"/>
        <w:ind w:left="17" w:right="0" w:firstLine="0"/>
        <w:jc w:val="left"/>
        <w:rPr>
          <w:rFonts w:hint="eastAsia"/>
        </w:rPr>
      </w:pPr>
      <w:r>
        <w:rPr>
          <w:rFonts w:hint="eastAsia"/>
        </w:rPr>
        <w:t>这些是他们认为最不需要的东西，但祂知道他们最需要。</w:t>
      </w:r>
    </w:p>
    <w:p w14:paraId="66DBE41B">
      <w:pPr>
        <w:spacing w:after="0" w:line="259" w:lineRule="auto"/>
        <w:ind w:left="17" w:right="0" w:firstLine="0"/>
        <w:jc w:val="left"/>
        <w:rPr>
          <w:rFonts w:hint="eastAsia"/>
        </w:rPr>
      </w:pPr>
    </w:p>
    <w:p w14:paraId="7D14FC9D">
      <w:pPr>
        <w:spacing w:after="0" w:line="259" w:lineRule="auto"/>
        <w:ind w:left="17" w:right="0" w:firstLine="0"/>
        <w:jc w:val="left"/>
        <w:rPr>
          <w:rFonts w:hint="eastAsia"/>
        </w:rPr>
      </w:pPr>
      <w:r>
        <w:rPr>
          <w:rFonts w:hint="eastAsia"/>
        </w:rPr>
        <w:t>The possession of these would be to them the abundance of blessing.</w:t>
      </w:r>
    </w:p>
    <w:p w14:paraId="2D49AC73">
      <w:pPr>
        <w:spacing w:after="0" w:line="259" w:lineRule="auto"/>
        <w:ind w:left="17" w:right="0" w:firstLine="0"/>
        <w:jc w:val="left"/>
        <w:rPr>
          <w:rFonts w:hint="eastAsia"/>
        </w:rPr>
      </w:pPr>
      <w:r>
        <w:rPr>
          <w:rFonts w:hint="eastAsia"/>
        </w:rPr>
        <w:t>拥有这些，对他们来说将是丰盛的祝福。</w:t>
      </w:r>
    </w:p>
    <w:p w14:paraId="3539F0EA">
      <w:pPr>
        <w:spacing w:after="0" w:line="259" w:lineRule="auto"/>
        <w:ind w:left="17" w:right="0" w:firstLine="0"/>
        <w:jc w:val="left"/>
        <w:rPr>
          <w:rFonts w:hint="eastAsia"/>
        </w:rPr>
      </w:pPr>
    </w:p>
    <w:p w14:paraId="2BAC45C8">
      <w:pPr>
        <w:spacing w:after="0" w:line="259" w:lineRule="auto"/>
        <w:ind w:left="17" w:right="0" w:firstLine="0"/>
        <w:jc w:val="left"/>
        <w:rPr>
          <w:rFonts w:hint="eastAsia"/>
        </w:rPr>
      </w:pPr>
      <w:r>
        <w:rPr>
          <w:rFonts w:hint="eastAsia"/>
        </w:rPr>
        <w:t>Without them they would be wretched, and miserable, and poor, and blind, and naked.</w:t>
      </w:r>
    </w:p>
    <w:p w14:paraId="3140AFB8">
      <w:pPr>
        <w:spacing w:after="0" w:line="259" w:lineRule="auto"/>
        <w:ind w:left="17" w:right="0" w:firstLine="0"/>
        <w:jc w:val="left"/>
        <w:rPr>
          <w:rFonts w:hint="eastAsia"/>
        </w:rPr>
      </w:pPr>
      <w:r>
        <w:rPr>
          <w:rFonts w:hint="eastAsia"/>
        </w:rPr>
        <w:t>没有这些，他们将是困苦、可怜、贫穷、瞎眼、赤身的。</w:t>
      </w:r>
    </w:p>
    <w:p w14:paraId="571910DF">
      <w:pPr>
        <w:spacing w:after="0" w:line="259" w:lineRule="auto"/>
        <w:ind w:left="17" w:right="0" w:firstLine="0"/>
        <w:jc w:val="left"/>
        <w:rPr>
          <w:rFonts w:hint="eastAsia"/>
        </w:rPr>
      </w:pPr>
    </w:p>
    <w:p w14:paraId="04B07466">
      <w:pPr>
        <w:spacing w:after="0" w:line="259" w:lineRule="auto"/>
        <w:ind w:left="17" w:right="0" w:firstLine="0"/>
        <w:jc w:val="left"/>
        <w:rPr>
          <w:rFonts w:hint="eastAsia"/>
        </w:rPr>
      </w:pPr>
      <w:r>
        <w:rPr>
          <w:rFonts w:hint="eastAsia"/>
        </w:rPr>
        <w:t>I.God.—He offers gold for sale,—gold not only of the finest kind, but which had passed through the fire, and been purged from all its dross.</w:t>
      </w:r>
    </w:p>
    <w:p w14:paraId="68601368">
      <w:pPr>
        <w:spacing w:after="0" w:line="259" w:lineRule="auto"/>
        <w:ind w:left="17" w:right="0" w:firstLine="0"/>
        <w:jc w:val="left"/>
        <w:rPr>
          <w:rFonts w:hint="eastAsia"/>
        </w:rPr>
      </w:pPr>
      <w:r>
        <w:rPr>
          <w:rFonts w:hint="eastAsia"/>
        </w:rPr>
        <w:t>I. 金子。—祂出售金子，—不仅是上等的金子，而且是经过火炼，除尽一切渣滓的金子。</w:t>
      </w:r>
    </w:p>
    <w:p w14:paraId="40A860AF">
      <w:pPr>
        <w:spacing w:after="0" w:line="259" w:lineRule="auto"/>
        <w:ind w:left="17" w:right="0" w:firstLine="0"/>
        <w:jc w:val="left"/>
        <w:rPr>
          <w:rFonts w:hint="eastAsia"/>
        </w:rPr>
      </w:pPr>
    </w:p>
    <w:p w14:paraId="105BE1F7">
      <w:pPr>
        <w:spacing w:after="0" w:line="259" w:lineRule="auto"/>
        <w:ind w:left="17" w:right="0" w:firstLine="0"/>
        <w:jc w:val="left"/>
        <w:rPr>
          <w:rFonts w:hint="eastAsia"/>
        </w:rPr>
      </w:pPr>
      <w:r>
        <w:rPr>
          <w:rFonts w:hint="eastAsia"/>
        </w:rPr>
        <w:t>It is better than gold of Ophir, than templegold, than palace-gold; it is gold the like of which earth ahs not anywhere; the very gold of heaven.</w:t>
      </w:r>
    </w:p>
    <w:p w14:paraId="7A729DAF">
      <w:pPr>
        <w:spacing w:after="0" w:line="259" w:lineRule="auto"/>
        <w:ind w:left="17" w:right="0" w:firstLine="0"/>
        <w:jc w:val="left"/>
        <w:rPr>
          <w:rFonts w:hint="eastAsia"/>
        </w:rPr>
      </w:pPr>
      <w:r>
        <w:rPr>
          <w:rFonts w:hint="eastAsia"/>
        </w:rPr>
        <w:t>它比俄斐的金子，比殿里的金子，比宫里的金子更好；是地上任何地方都没有的金子；是天上的金子。</w:t>
      </w:r>
    </w:p>
    <w:p w14:paraId="25D833C1">
      <w:pPr>
        <w:spacing w:after="0" w:line="259" w:lineRule="auto"/>
        <w:ind w:left="17" w:right="0" w:firstLine="0"/>
        <w:jc w:val="left"/>
        <w:rPr>
          <w:rFonts w:hint="eastAsia"/>
        </w:rPr>
      </w:pPr>
    </w:p>
    <w:p w14:paraId="4D0093FB">
      <w:pPr>
        <w:spacing w:after="0" w:line="259" w:lineRule="auto"/>
        <w:ind w:left="17" w:right="0" w:firstLine="0"/>
        <w:jc w:val="left"/>
        <w:rPr>
          <w:rFonts w:hint="eastAsia"/>
        </w:rPr>
      </w:pPr>
      <w:r>
        <w:rPr>
          <w:rFonts w:hint="eastAsia"/>
        </w:rPr>
        <w:t>As gold is the chief medium of currency, by means of which men obtain in the market all they need, so we may say that the name of Christ is that by which we obtain, in the heavenly market, all we require.</w:t>
      </w:r>
    </w:p>
    <w:p w14:paraId="5F7DFA19">
      <w:pPr>
        <w:spacing w:after="0" w:line="259" w:lineRule="auto"/>
        <w:ind w:left="17" w:right="0" w:firstLine="0"/>
        <w:jc w:val="left"/>
        <w:rPr>
          <w:rFonts w:hint="eastAsia"/>
        </w:rPr>
      </w:pPr>
      <w:r>
        <w:rPr>
          <w:rFonts w:hint="eastAsia"/>
        </w:rPr>
        <w:t>如同金子是主要的货币媒介，人借此在市场上得到所需的一切，我们也可以说，基督的名是我们借以在属天的市场上得到我们所需一切的。</w:t>
      </w:r>
    </w:p>
    <w:p w14:paraId="4DD3538D">
      <w:pPr>
        <w:spacing w:after="0" w:line="259" w:lineRule="auto"/>
        <w:ind w:left="17" w:right="0" w:firstLine="0"/>
        <w:jc w:val="left"/>
        <w:rPr>
          <w:rFonts w:hint="eastAsia"/>
        </w:rPr>
      </w:pPr>
    </w:p>
    <w:p w14:paraId="445457E4">
      <w:pPr>
        <w:spacing w:after="0" w:line="259" w:lineRule="auto"/>
        <w:ind w:left="17" w:right="0" w:firstLine="0"/>
        <w:jc w:val="left"/>
        <w:rPr>
          <w:rFonts w:hint="eastAsia"/>
        </w:rPr>
      </w:pPr>
      <w:r>
        <w:rPr>
          <w:rFonts w:hint="eastAsia"/>
        </w:rPr>
        <w:t>His name avails the sinner for the purchase of everything.</w:t>
      </w:r>
    </w:p>
    <w:p w14:paraId="68237F2E">
      <w:pPr>
        <w:spacing w:after="0" w:line="259" w:lineRule="auto"/>
        <w:ind w:left="17" w:right="0" w:firstLine="0"/>
        <w:jc w:val="left"/>
        <w:rPr>
          <w:rFonts w:hint="eastAsia"/>
        </w:rPr>
      </w:pPr>
      <w:r>
        <w:rPr>
          <w:rFonts w:hint="eastAsia"/>
        </w:rPr>
        <w:t>祂的名足以让罪人购买一切。</w:t>
      </w:r>
    </w:p>
    <w:p w14:paraId="39FC8AF4">
      <w:pPr>
        <w:spacing w:after="0" w:line="259" w:lineRule="auto"/>
        <w:ind w:left="17" w:right="0" w:firstLine="0"/>
        <w:jc w:val="left"/>
        <w:rPr>
          <w:rFonts w:hint="eastAsia"/>
        </w:rPr>
      </w:pPr>
    </w:p>
    <w:p w14:paraId="405A4B75">
      <w:pPr>
        <w:spacing w:after="0" w:line="259" w:lineRule="auto"/>
        <w:ind w:left="17" w:right="0" w:firstLine="0"/>
        <w:jc w:val="left"/>
        <w:rPr>
          <w:rFonts w:hint="eastAsia"/>
        </w:rPr>
      </w:pPr>
      <w:r>
        <w:rPr>
          <w:rFonts w:hint="eastAsia"/>
        </w:rPr>
        <w:t>Making use of that name, he may demand anything and everything.</w:t>
      </w:r>
    </w:p>
    <w:p w14:paraId="6EAD0DDB">
      <w:pPr>
        <w:spacing w:after="0" w:line="259" w:lineRule="auto"/>
        <w:ind w:left="17" w:right="0" w:firstLine="0"/>
        <w:jc w:val="left"/>
        <w:rPr>
          <w:rFonts w:hint="eastAsia"/>
        </w:rPr>
      </w:pPr>
      <w:r>
        <w:rPr>
          <w:rFonts w:hint="eastAsia"/>
        </w:rPr>
        <w:t>使用那个名字，他可以要求任何东西和一切。</w:t>
      </w:r>
    </w:p>
    <w:p w14:paraId="451AC7E3">
      <w:pPr>
        <w:spacing w:after="0" w:line="259" w:lineRule="auto"/>
        <w:ind w:left="17" w:right="0" w:firstLine="0"/>
        <w:jc w:val="left"/>
        <w:rPr>
          <w:rFonts w:hint="eastAsia"/>
        </w:rPr>
      </w:pPr>
    </w:p>
    <w:p w14:paraId="296ADBD3">
      <w:pPr>
        <w:spacing w:after="0" w:line="259" w:lineRule="auto"/>
        <w:ind w:left="17" w:right="0" w:firstLine="0"/>
        <w:jc w:val="left"/>
        <w:rPr>
          <w:rFonts w:hint="eastAsia"/>
        </w:rPr>
      </w:pPr>
      <w:r>
        <w:rPr>
          <w:rFonts w:hint="eastAsia"/>
        </w:rPr>
        <w:t>Is he not then rich?</w:t>
      </w:r>
    </w:p>
    <w:p w14:paraId="27F403AC">
      <w:pPr>
        <w:spacing w:after="0" w:line="259" w:lineRule="auto"/>
        <w:ind w:left="17" w:right="0" w:firstLine="0"/>
        <w:jc w:val="left"/>
        <w:rPr>
          <w:rFonts w:hint="eastAsia"/>
        </w:rPr>
      </w:pPr>
      <w:r>
        <w:rPr>
          <w:rFonts w:hint="eastAsia"/>
        </w:rPr>
        <w:t>他岂不是富足吗？</w:t>
      </w:r>
    </w:p>
    <w:p w14:paraId="2BE86867">
      <w:pPr>
        <w:spacing w:after="0" w:line="259" w:lineRule="auto"/>
        <w:ind w:left="17" w:right="0" w:firstLine="0"/>
        <w:jc w:val="left"/>
        <w:rPr>
          <w:rFonts w:hint="eastAsia"/>
        </w:rPr>
      </w:pPr>
    </w:p>
    <w:p w14:paraId="53CE58B7">
      <w:pPr>
        <w:spacing w:after="0" w:line="259" w:lineRule="auto"/>
        <w:ind w:left="17" w:right="0" w:firstLine="0"/>
        <w:jc w:val="left"/>
        <w:rPr>
          <w:rFonts w:hint="eastAsia"/>
        </w:rPr>
      </w:pPr>
      <w:r>
        <w:rPr>
          <w:rFonts w:hint="eastAsia"/>
        </w:rPr>
        <w:t>What gold, in value and in efficacy, is equal to the name of Jesus?</w:t>
      </w:r>
    </w:p>
    <w:p w14:paraId="0AAB4F89">
      <w:pPr>
        <w:spacing w:after="0" w:line="259" w:lineRule="auto"/>
        <w:ind w:left="17" w:right="0" w:firstLine="0"/>
        <w:jc w:val="left"/>
        <w:rPr>
          <w:rFonts w:hint="eastAsia"/>
        </w:rPr>
      </w:pPr>
      <w:r>
        <w:rPr>
          <w:rFonts w:hint="eastAsia"/>
        </w:rPr>
        <w:t>有什么金子，在价值和功效上，能与耶稣的名相等呢？</w:t>
      </w:r>
    </w:p>
    <w:p w14:paraId="474D68B1">
      <w:pPr>
        <w:spacing w:after="0" w:line="259" w:lineRule="auto"/>
        <w:ind w:left="17" w:right="0" w:firstLine="0"/>
        <w:jc w:val="left"/>
        <w:rPr>
          <w:rFonts w:hint="eastAsia"/>
        </w:rPr>
      </w:pPr>
    </w:p>
    <w:p w14:paraId="55B187ED">
      <w:pPr>
        <w:spacing w:after="0" w:line="259" w:lineRule="auto"/>
        <w:ind w:left="17" w:right="0" w:firstLine="0"/>
        <w:jc w:val="left"/>
        <w:rPr>
          <w:rFonts w:hint="eastAsia"/>
        </w:rPr>
      </w:pPr>
      <w:r>
        <w:rPr>
          <w:rFonts w:hint="eastAsia"/>
        </w:rPr>
        <w:t>For thus it is written, 'Whatsoever ye shall ask in my name, that will I do' (John 14:13); and again, 'Whatsoever ye shall ask the Father in my name, He will give it you' (John 16:23).</w:t>
      </w:r>
    </w:p>
    <w:p w14:paraId="3F985FE4">
      <w:pPr>
        <w:spacing w:after="0" w:line="259" w:lineRule="auto"/>
        <w:ind w:left="17" w:right="0" w:firstLine="0"/>
        <w:jc w:val="left"/>
        <w:rPr>
          <w:rFonts w:hint="eastAsia"/>
        </w:rPr>
      </w:pPr>
      <w:r>
        <w:rPr>
          <w:rFonts w:hint="eastAsia"/>
        </w:rPr>
        <w:t>因为经上记着说：‘你们奉我的名无论求什么，我必成就’（约翰福音 14:13）；又说：‘你们奉我的名无论向父求什么，祂就赐给你们’（约翰福音 16:23）。</w:t>
      </w:r>
    </w:p>
    <w:p w14:paraId="0ED168D2">
      <w:pPr>
        <w:spacing w:after="0" w:line="259" w:lineRule="auto"/>
        <w:ind w:left="17" w:right="0" w:firstLine="0"/>
        <w:jc w:val="left"/>
        <w:rPr>
          <w:rFonts w:hint="eastAsia"/>
        </w:rPr>
      </w:pPr>
    </w:p>
    <w:p w14:paraId="7E1F44A5">
      <w:pPr>
        <w:spacing w:after="0" w:line="259" w:lineRule="auto"/>
        <w:ind w:left="17" w:right="0" w:firstLine="0"/>
        <w:jc w:val="left"/>
        <w:rPr>
          <w:rFonts w:hint="eastAsia"/>
        </w:rPr>
      </w:pPr>
      <w:r>
        <w:rPr>
          <w:rFonts w:hint="eastAsia"/>
        </w:rPr>
        <w:t>With gold such as this, it seems impossible to be poor.</w:t>
      </w:r>
    </w:p>
    <w:p w14:paraId="48E0F7E3">
      <w:pPr>
        <w:spacing w:after="0" w:line="259" w:lineRule="auto"/>
        <w:ind w:left="17" w:right="0" w:firstLine="0"/>
        <w:jc w:val="left"/>
        <w:rPr>
          <w:rFonts w:hint="eastAsia"/>
        </w:rPr>
      </w:pPr>
      <w:r>
        <w:rPr>
          <w:rFonts w:hint="eastAsia"/>
        </w:rPr>
        <w:t>有这样的金子，似乎不可能贫穷。</w:t>
      </w:r>
    </w:p>
    <w:p w14:paraId="00004212">
      <w:pPr>
        <w:spacing w:after="0" w:line="259" w:lineRule="auto"/>
        <w:ind w:left="17" w:right="0" w:firstLine="0"/>
        <w:jc w:val="left"/>
        <w:rPr>
          <w:rFonts w:hint="eastAsia"/>
        </w:rPr>
      </w:pPr>
    </w:p>
    <w:p w14:paraId="5E927782">
      <w:pPr>
        <w:spacing w:after="0" w:line="259" w:lineRule="auto"/>
        <w:ind w:left="17" w:right="0" w:firstLine="0"/>
        <w:jc w:val="left"/>
        <w:rPr>
          <w:rFonts w:hint="eastAsia"/>
        </w:rPr>
      </w:pPr>
      <w:r>
        <w:rPr>
          <w:rFonts w:hint="eastAsia"/>
        </w:rPr>
        <w:t>All Christ's unsearchable riches pass over to us, and we use them as if they were our own.</w:t>
      </w:r>
    </w:p>
    <w:p w14:paraId="0059E2E7">
      <w:pPr>
        <w:spacing w:after="0" w:line="259" w:lineRule="auto"/>
        <w:ind w:left="17" w:right="0" w:firstLine="0"/>
        <w:jc w:val="left"/>
        <w:rPr>
          <w:rFonts w:hint="eastAsia"/>
        </w:rPr>
      </w:pPr>
      <w:r>
        <w:rPr>
          <w:rFonts w:hint="eastAsia"/>
        </w:rPr>
        <w:t>基督所有测不透的丰富都转到我们身上，我们使用它们，如同它们是我们自己的一样。</w:t>
      </w:r>
    </w:p>
    <w:p w14:paraId="668A1DB8">
      <w:pPr>
        <w:spacing w:after="0" w:line="259" w:lineRule="auto"/>
        <w:ind w:left="17" w:right="0" w:firstLine="0"/>
        <w:jc w:val="left"/>
        <w:rPr>
          <w:rFonts w:hint="eastAsia"/>
        </w:rPr>
      </w:pPr>
    </w:p>
    <w:p w14:paraId="4153E6E8">
      <w:pPr>
        <w:spacing w:after="0" w:line="259" w:lineRule="auto"/>
        <w:ind w:left="17" w:right="0" w:firstLine="0"/>
        <w:jc w:val="left"/>
        <w:rPr>
          <w:rFonts w:hint="eastAsia"/>
        </w:rPr>
      </w:pPr>
      <w:r>
        <w:rPr>
          <w:rFonts w:hint="eastAsia"/>
        </w:rPr>
        <w:t>They are our 'currency,' our 'circulating medium,' in the heavenly market.</w:t>
      </w:r>
    </w:p>
    <w:p w14:paraId="316282CD">
      <w:pPr>
        <w:spacing w:after="0" w:line="259" w:lineRule="auto"/>
        <w:ind w:left="17" w:right="0" w:firstLine="0"/>
        <w:jc w:val="left"/>
        <w:rPr>
          <w:rFonts w:hint="eastAsia"/>
        </w:rPr>
      </w:pPr>
      <w:r>
        <w:rPr>
          <w:rFonts w:hint="eastAsia"/>
        </w:rPr>
        <w:t>它们是我们在属天市场上的‘货币’，我们的‘流通媒介’。</w:t>
      </w:r>
    </w:p>
    <w:p w14:paraId="21DE326B">
      <w:pPr>
        <w:spacing w:after="0" w:line="259" w:lineRule="auto"/>
        <w:ind w:left="17" w:right="0" w:firstLine="0"/>
        <w:jc w:val="left"/>
        <w:rPr>
          <w:rFonts w:hint="eastAsia"/>
        </w:rPr>
      </w:pPr>
    </w:p>
    <w:p w14:paraId="1CA21EF8">
      <w:pPr>
        <w:spacing w:after="0" w:line="259" w:lineRule="auto"/>
        <w:ind w:left="17" w:right="0" w:firstLine="0"/>
        <w:jc w:val="left"/>
        <w:rPr>
          <w:rFonts w:hint="eastAsia"/>
        </w:rPr>
      </w:pPr>
      <w:r>
        <w:rPr>
          <w:rFonts w:hint="eastAsia"/>
        </w:rPr>
        <w:t>Nor is there anything which by means of them we may not obtain.</w:t>
      </w:r>
    </w:p>
    <w:p w14:paraId="6F7D356F">
      <w:pPr>
        <w:spacing w:after="0" w:line="259" w:lineRule="auto"/>
        <w:ind w:left="17" w:right="0" w:firstLine="0"/>
        <w:jc w:val="left"/>
        <w:rPr>
          <w:rFonts w:hint="eastAsia"/>
        </w:rPr>
      </w:pPr>
      <w:r>
        <w:rPr>
          <w:rFonts w:hint="eastAsia"/>
        </w:rPr>
        <w:t>也没有什么我们不能借着它们得到的。</w:t>
      </w:r>
    </w:p>
    <w:p w14:paraId="5442B754">
      <w:pPr>
        <w:spacing w:after="0" w:line="259" w:lineRule="auto"/>
        <w:ind w:left="17" w:right="0" w:firstLine="0"/>
        <w:jc w:val="left"/>
        <w:rPr>
          <w:rFonts w:hint="eastAsia"/>
        </w:rPr>
      </w:pPr>
    </w:p>
    <w:p w14:paraId="1E5B3947">
      <w:pPr>
        <w:spacing w:after="0" w:line="259" w:lineRule="auto"/>
        <w:ind w:left="17" w:right="0" w:firstLine="0"/>
        <w:jc w:val="left"/>
        <w:rPr>
          <w:rFonts w:hint="eastAsia"/>
        </w:rPr>
      </w:pPr>
      <w:r>
        <w:rPr>
          <w:rFonts w:hint="eastAsia"/>
        </w:rPr>
        <w:t xml:space="preserve">Thus are we 'rich toward God;' and having nothing, it may be, 'we yet possess all things.' </w:t>
      </w:r>
    </w:p>
    <w:p w14:paraId="7531814D">
      <w:pPr>
        <w:spacing w:after="0" w:line="259" w:lineRule="auto"/>
        <w:ind w:left="17" w:right="0" w:firstLine="0"/>
        <w:jc w:val="left"/>
        <w:rPr>
          <w:rFonts w:hint="eastAsia"/>
        </w:rPr>
      </w:pPr>
      <w:r>
        <w:rPr>
          <w:rFonts w:hint="eastAsia"/>
        </w:rPr>
        <w:t>因此我们‘向神是富足的’；并且，我们或许一无所有，‘却样样都有’。</w:t>
      </w:r>
    </w:p>
    <w:p w14:paraId="5E6A135C">
      <w:pPr>
        <w:spacing w:after="0" w:line="259" w:lineRule="auto"/>
        <w:ind w:left="17" w:right="0" w:firstLine="0"/>
        <w:jc w:val="left"/>
        <w:rPr>
          <w:rFonts w:hint="eastAsia"/>
        </w:rPr>
      </w:pPr>
    </w:p>
    <w:p w14:paraId="13267D28">
      <w:pPr>
        <w:spacing w:after="0" w:line="259" w:lineRule="auto"/>
        <w:ind w:left="17" w:right="0" w:firstLine="0"/>
        <w:jc w:val="left"/>
        <w:rPr>
          <w:rFonts w:hint="eastAsia"/>
        </w:rPr>
      </w:pPr>
      <w:r>
        <w:rPr>
          <w:rFonts w:hint="eastAsia"/>
        </w:rPr>
        <w:t>II.Raiment.—Raiment was the first thing which man felt his need of after he had sinned.</w:t>
      </w:r>
    </w:p>
    <w:p w14:paraId="4D1A30CD">
      <w:pPr>
        <w:spacing w:after="0" w:line="259" w:lineRule="auto"/>
        <w:ind w:left="17" w:right="0" w:firstLine="0"/>
        <w:jc w:val="left"/>
        <w:rPr>
          <w:rFonts w:hint="eastAsia"/>
        </w:rPr>
      </w:pPr>
      <w:r>
        <w:rPr>
          <w:rFonts w:hint="eastAsia"/>
        </w:rPr>
        <w:t>II. 白衣。—白衣是人犯罪后首先感到需要的东西。</w:t>
      </w:r>
    </w:p>
    <w:p w14:paraId="4FCBF708">
      <w:pPr>
        <w:spacing w:after="0" w:line="259" w:lineRule="auto"/>
        <w:ind w:left="17" w:right="0" w:firstLine="0"/>
        <w:jc w:val="left"/>
        <w:rPr>
          <w:rFonts w:hint="eastAsia"/>
        </w:rPr>
      </w:pPr>
    </w:p>
    <w:p w14:paraId="5E895373">
      <w:pPr>
        <w:spacing w:after="0" w:line="259" w:lineRule="auto"/>
        <w:ind w:left="17" w:right="0" w:firstLine="0"/>
        <w:jc w:val="left"/>
        <w:rPr>
          <w:rFonts w:hint="eastAsia"/>
        </w:rPr>
      </w:pPr>
      <w:r>
        <w:rPr>
          <w:rFonts w:hint="eastAsia"/>
        </w:rPr>
        <w:t>Before, he was naked, yet needed no covering; after, he felt his nakedness, and blushed.</w:t>
      </w:r>
    </w:p>
    <w:p w14:paraId="275FF99F">
      <w:pPr>
        <w:spacing w:after="0" w:line="259" w:lineRule="auto"/>
        <w:ind w:left="17" w:right="0" w:firstLine="0"/>
        <w:jc w:val="left"/>
        <w:rPr>
          <w:rFonts w:hint="eastAsia"/>
        </w:rPr>
      </w:pPr>
      <w:r>
        <w:rPr>
          <w:rFonts w:hint="eastAsia"/>
        </w:rPr>
        <w:t>之前，他赤身，却不需要遮盖；之后，他感到自己的赤裸，并脸红了。</w:t>
      </w:r>
    </w:p>
    <w:p w14:paraId="4D6DB886">
      <w:pPr>
        <w:spacing w:after="0" w:line="259" w:lineRule="auto"/>
        <w:ind w:left="17" w:right="0" w:firstLine="0"/>
        <w:jc w:val="left"/>
        <w:rPr>
          <w:rFonts w:hint="eastAsia"/>
        </w:rPr>
      </w:pPr>
    </w:p>
    <w:p w14:paraId="3D2069C7">
      <w:pPr>
        <w:spacing w:after="0" w:line="259" w:lineRule="auto"/>
        <w:ind w:left="17" w:right="0" w:firstLine="0"/>
        <w:jc w:val="left"/>
        <w:rPr>
          <w:rFonts w:hint="eastAsia"/>
        </w:rPr>
      </w:pPr>
      <w:r>
        <w:rPr>
          <w:rFonts w:hint="eastAsia"/>
        </w:rPr>
        <w:t>He tried the fig leaves, but they would not do.</w:t>
      </w:r>
    </w:p>
    <w:p w14:paraId="758B98E7">
      <w:pPr>
        <w:spacing w:after="0" w:line="259" w:lineRule="auto"/>
        <w:ind w:left="17" w:right="0" w:firstLine="0"/>
        <w:jc w:val="left"/>
        <w:rPr>
          <w:rFonts w:hint="eastAsia"/>
        </w:rPr>
      </w:pPr>
      <w:r>
        <w:rPr>
          <w:rFonts w:hint="eastAsia"/>
        </w:rPr>
        <w:t>他试了无花果树的叶子，但那不行。</w:t>
      </w:r>
    </w:p>
    <w:p w14:paraId="1C021248">
      <w:pPr>
        <w:spacing w:after="0" w:line="259" w:lineRule="auto"/>
        <w:ind w:left="17" w:right="0" w:firstLine="0"/>
        <w:jc w:val="left"/>
        <w:rPr>
          <w:rFonts w:hint="eastAsia"/>
        </w:rPr>
      </w:pPr>
    </w:p>
    <w:p w14:paraId="61A7756A">
      <w:pPr>
        <w:spacing w:after="0" w:line="259" w:lineRule="auto"/>
        <w:ind w:left="17" w:right="0" w:firstLine="0"/>
        <w:jc w:val="left"/>
        <w:rPr>
          <w:rFonts w:hint="eastAsia"/>
        </w:rPr>
      </w:pPr>
      <w:r>
        <w:rPr>
          <w:rFonts w:hint="eastAsia"/>
        </w:rPr>
        <w:t>He was still ashamed.</w:t>
      </w:r>
    </w:p>
    <w:p w14:paraId="5F83EB49">
      <w:pPr>
        <w:spacing w:after="0" w:line="259" w:lineRule="auto"/>
        <w:ind w:left="17" w:right="0" w:firstLine="0"/>
        <w:jc w:val="left"/>
        <w:rPr>
          <w:rFonts w:hint="eastAsia"/>
        </w:rPr>
      </w:pPr>
      <w:r>
        <w:rPr>
          <w:rFonts w:hint="eastAsia"/>
        </w:rPr>
        <w:t>他仍然羞愧。</w:t>
      </w:r>
    </w:p>
    <w:p w14:paraId="7084D6FC">
      <w:pPr>
        <w:spacing w:after="0" w:line="259" w:lineRule="auto"/>
        <w:ind w:left="17" w:right="0" w:firstLine="0"/>
        <w:jc w:val="left"/>
        <w:rPr>
          <w:rFonts w:hint="eastAsia"/>
        </w:rPr>
      </w:pPr>
    </w:p>
    <w:p w14:paraId="20ED9B1F">
      <w:pPr>
        <w:spacing w:after="0" w:line="259" w:lineRule="auto"/>
        <w:ind w:left="17" w:right="0" w:firstLine="0"/>
        <w:jc w:val="left"/>
        <w:rPr>
          <w:rFonts w:hint="eastAsia"/>
        </w:rPr>
      </w:pPr>
      <w:r>
        <w:rPr>
          <w:rFonts w:hint="eastAsia"/>
        </w:rPr>
        <w:t>He tried the thick trees, but neither would they do; he was both afraid and ashamed.</w:t>
      </w:r>
    </w:p>
    <w:p w14:paraId="564696CF">
      <w:pPr>
        <w:spacing w:after="0" w:line="259" w:lineRule="auto"/>
        <w:ind w:left="17" w:right="0" w:firstLine="0"/>
        <w:jc w:val="left"/>
        <w:rPr>
          <w:rFonts w:hint="eastAsia"/>
        </w:rPr>
      </w:pPr>
      <w:r>
        <w:rPr>
          <w:rFonts w:hint="eastAsia"/>
        </w:rPr>
        <w:t>他试了茂密的树，但那也不行；他既害怕又羞愧。</w:t>
      </w:r>
    </w:p>
    <w:p w14:paraId="07AC153B">
      <w:pPr>
        <w:spacing w:after="0" w:line="259" w:lineRule="auto"/>
        <w:ind w:left="17" w:right="0" w:firstLine="0"/>
        <w:jc w:val="left"/>
        <w:rPr>
          <w:rFonts w:hint="eastAsia"/>
        </w:rPr>
      </w:pPr>
    </w:p>
    <w:p w14:paraId="5EA00E5E">
      <w:pPr>
        <w:spacing w:after="0" w:line="259" w:lineRule="auto"/>
        <w:ind w:left="17" w:right="0" w:firstLine="0"/>
        <w:jc w:val="left"/>
        <w:rPr>
          <w:rFonts w:hint="eastAsia"/>
        </w:rPr>
      </w:pPr>
      <w:r>
        <w:rPr>
          <w:rFonts w:hint="eastAsia"/>
        </w:rPr>
        <w:t>At last God covered him.</w:t>
      </w:r>
    </w:p>
    <w:p w14:paraId="3559F314">
      <w:pPr>
        <w:spacing w:after="0" w:line="259" w:lineRule="auto"/>
        <w:ind w:left="17" w:right="0" w:firstLine="0"/>
        <w:jc w:val="left"/>
        <w:rPr>
          <w:rFonts w:hint="eastAsia"/>
        </w:rPr>
      </w:pPr>
      <w:r>
        <w:rPr>
          <w:rFonts w:hint="eastAsia"/>
        </w:rPr>
        <w:t>最后神遮盖了他。</w:t>
      </w:r>
    </w:p>
    <w:p w14:paraId="6C980289">
      <w:pPr>
        <w:spacing w:after="0" w:line="259" w:lineRule="auto"/>
        <w:ind w:left="17" w:right="0" w:firstLine="0"/>
        <w:jc w:val="left"/>
        <w:rPr>
          <w:rFonts w:hint="eastAsia"/>
        </w:rPr>
      </w:pPr>
    </w:p>
    <w:p w14:paraId="61CB8728">
      <w:pPr>
        <w:spacing w:after="0" w:line="259" w:lineRule="auto"/>
        <w:ind w:left="17" w:right="0" w:firstLine="0"/>
        <w:jc w:val="left"/>
        <w:rPr>
          <w:rFonts w:hint="eastAsia"/>
        </w:rPr>
      </w:pPr>
      <w:r>
        <w:rPr>
          <w:rFonts w:hint="eastAsia"/>
        </w:rPr>
        <w:t>He took the skins of the sacrifices, and clothed him.</w:t>
      </w:r>
    </w:p>
    <w:p w14:paraId="7F214F71">
      <w:pPr>
        <w:spacing w:after="0" w:line="259" w:lineRule="auto"/>
        <w:ind w:left="17" w:right="0" w:firstLine="0"/>
        <w:jc w:val="left"/>
        <w:rPr>
          <w:rFonts w:hint="eastAsia"/>
        </w:rPr>
      </w:pPr>
      <w:r>
        <w:rPr>
          <w:rFonts w:hint="eastAsia"/>
        </w:rPr>
        <w:t>祂取了祭牲的皮，给他穿上。</w:t>
      </w:r>
    </w:p>
    <w:p w14:paraId="13A56D3E">
      <w:pPr>
        <w:spacing w:after="0" w:line="259" w:lineRule="auto"/>
        <w:ind w:left="17" w:right="0" w:firstLine="0"/>
        <w:jc w:val="left"/>
        <w:rPr>
          <w:rFonts w:hint="eastAsia"/>
        </w:rPr>
      </w:pPr>
    </w:p>
    <w:p w14:paraId="59B9C1E5">
      <w:pPr>
        <w:spacing w:after="0" w:line="259" w:lineRule="auto"/>
        <w:ind w:left="17" w:right="0" w:firstLine="0"/>
        <w:jc w:val="left"/>
        <w:rPr>
          <w:rFonts w:hint="eastAsia"/>
        </w:rPr>
      </w:pPr>
      <w:r>
        <w:rPr>
          <w:rFonts w:hint="eastAsia"/>
        </w:rPr>
        <w:t>That sufficed.</w:t>
      </w:r>
    </w:p>
    <w:p w14:paraId="7AAFA662">
      <w:pPr>
        <w:spacing w:after="0" w:line="259" w:lineRule="auto"/>
        <w:ind w:left="17" w:right="0" w:firstLine="0"/>
        <w:jc w:val="left"/>
        <w:rPr>
          <w:rFonts w:hint="eastAsia"/>
        </w:rPr>
      </w:pPr>
      <w:r>
        <w:rPr>
          <w:rFonts w:hint="eastAsia"/>
        </w:rPr>
        <w:t>那就够了。</w:t>
      </w:r>
    </w:p>
    <w:p w14:paraId="54D0C058">
      <w:pPr>
        <w:spacing w:after="0" w:line="259" w:lineRule="auto"/>
        <w:ind w:left="17" w:right="0" w:firstLine="0"/>
        <w:jc w:val="left"/>
        <w:rPr>
          <w:rFonts w:hint="eastAsia"/>
        </w:rPr>
      </w:pPr>
    </w:p>
    <w:p w14:paraId="3A7BB570">
      <w:pPr>
        <w:spacing w:after="0" w:line="259" w:lineRule="auto"/>
        <w:ind w:left="17" w:right="0" w:firstLine="0"/>
        <w:jc w:val="left"/>
        <w:rPr>
          <w:rFonts w:hint="eastAsia"/>
        </w:rPr>
      </w:pPr>
      <w:r>
        <w:rPr>
          <w:rFonts w:hint="eastAsia"/>
        </w:rPr>
        <w:t>The shame of his nakedness no longer appeared.</w:t>
      </w:r>
    </w:p>
    <w:p w14:paraId="3DB851A1">
      <w:pPr>
        <w:spacing w:after="0" w:line="259" w:lineRule="auto"/>
        <w:ind w:left="17" w:right="0" w:firstLine="0"/>
        <w:jc w:val="left"/>
        <w:rPr>
          <w:rFonts w:hint="eastAsia"/>
        </w:rPr>
      </w:pPr>
      <w:r>
        <w:rPr>
          <w:rFonts w:hint="eastAsia"/>
        </w:rPr>
        <w:t>他赤身的羞耻不再显露。</w:t>
      </w:r>
    </w:p>
    <w:p w14:paraId="5FDB3932">
      <w:pPr>
        <w:spacing w:after="0" w:line="259" w:lineRule="auto"/>
        <w:ind w:left="17" w:right="0" w:firstLine="0"/>
        <w:jc w:val="left"/>
        <w:rPr>
          <w:rFonts w:hint="eastAsia"/>
        </w:rPr>
      </w:pPr>
    </w:p>
    <w:p w14:paraId="6B592D32">
      <w:pPr>
        <w:spacing w:after="0" w:line="259" w:lineRule="auto"/>
        <w:ind w:left="17" w:right="0" w:firstLine="0"/>
        <w:jc w:val="left"/>
        <w:rPr>
          <w:rFonts w:hint="eastAsia"/>
        </w:rPr>
      </w:pPr>
      <w:r>
        <w:rPr>
          <w:rFonts w:hint="eastAsia"/>
        </w:rPr>
        <w:t>It is thus that God deals with the sinner still.</w:t>
      </w:r>
    </w:p>
    <w:p w14:paraId="409DF011">
      <w:pPr>
        <w:spacing w:after="0" w:line="259" w:lineRule="auto"/>
        <w:ind w:left="17" w:right="0" w:firstLine="0"/>
        <w:jc w:val="left"/>
        <w:rPr>
          <w:rFonts w:hint="eastAsia"/>
        </w:rPr>
      </w:pPr>
      <w:r>
        <w:rPr>
          <w:rFonts w:hint="eastAsia"/>
        </w:rPr>
        <w:t>神如今仍然如此对待罪人。</w:t>
      </w:r>
    </w:p>
    <w:p w14:paraId="7340A4EB">
      <w:pPr>
        <w:spacing w:after="0" w:line="259" w:lineRule="auto"/>
        <w:ind w:left="17" w:right="0" w:firstLine="0"/>
        <w:jc w:val="left"/>
        <w:rPr>
          <w:rFonts w:hint="eastAsia"/>
        </w:rPr>
      </w:pPr>
    </w:p>
    <w:p w14:paraId="448C2418">
      <w:pPr>
        <w:spacing w:after="0" w:line="259" w:lineRule="auto"/>
        <w:ind w:left="17" w:right="0" w:firstLine="0"/>
        <w:jc w:val="left"/>
        <w:rPr>
          <w:rFonts w:hint="eastAsia"/>
        </w:rPr>
      </w:pPr>
      <w:r>
        <w:rPr>
          <w:rFonts w:hint="eastAsia"/>
        </w:rPr>
        <w:t>It is from the slain Lamb that the true raiment comes.</w:t>
      </w:r>
    </w:p>
    <w:p w14:paraId="22F662D7">
      <w:pPr>
        <w:spacing w:after="0" w:line="259" w:lineRule="auto"/>
        <w:ind w:left="17" w:right="0" w:firstLine="0"/>
        <w:jc w:val="left"/>
        <w:rPr>
          <w:rFonts w:hint="eastAsia"/>
        </w:rPr>
      </w:pPr>
      <w:r>
        <w:rPr>
          <w:rFonts w:hint="eastAsia"/>
        </w:rPr>
        <w:t>真正的衣服来自被杀的羔羊。</w:t>
      </w:r>
    </w:p>
    <w:p w14:paraId="20766659">
      <w:pPr>
        <w:spacing w:after="0" w:line="259" w:lineRule="auto"/>
        <w:ind w:left="17" w:right="0" w:firstLine="0"/>
        <w:jc w:val="left"/>
        <w:rPr>
          <w:rFonts w:hint="eastAsia"/>
        </w:rPr>
      </w:pPr>
    </w:p>
    <w:p w14:paraId="3CA340E7">
      <w:pPr>
        <w:spacing w:after="0" w:line="259" w:lineRule="auto"/>
        <w:ind w:left="17" w:right="0" w:firstLine="0"/>
        <w:jc w:val="left"/>
        <w:rPr>
          <w:rFonts w:hint="eastAsia"/>
        </w:rPr>
      </w:pPr>
      <w:r>
        <w:rPr>
          <w:rFonts w:hint="eastAsia"/>
        </w:rPr>
        <w:t>Nothing else will do.</w:t>
      </w:r>
    </w:p>
    <w:p w14:paraId="42E4B3D7">
      <w:pPr>
        <w:spacing w:after="0" w:line="259" w:lineRule="auto"/>
        <w:ind w:left="17" w:right="0" w:firstLine="0"/>
        <w:jc w:val="left"/>
        <w:rPr>
          <w:rFonts w:hint="eastAsia"/>
        </w:rPr>
      </w:pPr>
      <w:r>
        <w:rPr>
          <w:rFonts w:hint="eastAsia"/>
        </w:rPr>
        <w:t>别无他法。</w:t>
      </w:r>
    </w:p>
    <w:p w14:paraId="0FE6F0AD">
      <w:pPr>
        <w:spacing w:after="0" w:line="259" w:lineRule="auto"/>
        <w:ind w:left="17" w:right="0" w:firstLine="0"/>
        <w:jc w:val="left"/>
        <w:rPr>
          <w:rFonts w:hint="eastAsia"/>
        </w:rPr>
      </w:pPr>
    </w:p>
    <w:p w14:paraId="2AB5A83C">
      <w:pPr>
        <w:spacing w:after="0" w:line="259" w:lineRule="auto"/>
        <w:ind w:left="17" w:right="0" w:firstLine="0"/>
        <w:jc w:val="left"/>
        <w:rPr>
          <w:rFonts w:hint="eastAsia"/>
        </w:rPr>
      </w:pPr>
      <w:r>
        <w:rPr>
          <w:rFonts w:hint="eastAsia"/>
        </w:rPr>
        <w:t>This does.</w:t>
      </w:r>
    </w:p>
    <w:p w14:paraId="03217BD2">
      <w:pPr>
        <w:spacing w:after="0" w:line="259" w:lineRule="auto"/>
        <w:ind w:left="17" w:right="0" w:firstLine="0"/>
        <w:jc w:val="left"/>
        <w:rPr>
          <w:rFonts w:hint="eastAsia"/>
        </w:rPr>
      </w:pPr>
      <w:r>
        <w:rPr>
          <w:rFonts w:hint="eastAsia"/>
        </w:rPr>
        <w:t>这就行了。</w:t>
      </w:r>
    </w:p>
    <w:p w14:paraId="2E7132B1">
      <w:pPr>
        <w:spacing w:after="0" w:line="259" w:lineRule="auto"/>
        <w:ind w:left="17" w:right="0" w:firstLine="0"/>
        <w:jc w:val="left"/>
        <w:rPr>
          <w:rFonts w:hint="eastAsia"/>
        </w:rPr>
      </w:pPr>
    </w:p>
    <w:p w14:paraId="5B7B8716">
      <w:pPr>
        <w:spacing w:after="0" w:line="259" w:lineRule="auto"/>
        <w:ind w:left="17" w:right="0" w:firstLine="0"/>
        <w:jc w:val="left"/>
        <w:rPr>
          <w:rFonts w:hint="eastAsia"/>
        </w:rPr>
      </w:pPr>
      <w:r>
        <w:rPr>
          <w:rFonts w:hint="eastAsia"/>
        </w:rPr>
        <w:t>The Laodicean sinner is so vain and so ignorant, that he feels as Adam did before he fell.</w:t>
      </w:r>
    </w:p>
    <w:p w14:paraId="4D6F8FF8">
      <w:pPr>
        <w:spacing w:after="0" w:line="259" w:lineRule="auto"/>
        <w:ind w:left="17" w:right="0" w:firstLine="0"/>
        <w:jc w:val="left"/>
        <w:rPr>
          <w:rFonts w:hint="eastAsia"/>
        </w:rPr>
      </w:pPr>
      <w:r>
        <w:rPr>
          <w:rFonts w:hint="eastAsia"/>
        </w:rPr>
        <w:t>老底嘉的罪人是如此虚荣和无知，以致他的感觉如同亚当堕落之前。</w:t>
      </w:r>
    </w:p>
    <w:p w14:paraId="3758208A">
      <w:pPr>
        <w:spacing w:after="0" w:line="259" w:lineRule="auto"/>
        <w:ind w:left="17" w:right="0" w:firstLine="0"/>
        <w:jc w:val="left"/>
        <w:rPr>
          <w:rFonts w:hint="eastAsia"/>
        </w:rPr>
      </w:pPr>
    </w:p>
    <w:p w14:paraId="6CCBB223">
      <w:pPr>
        <w:spacing w:after="0" w:line="259" w:lineRule="auto"/>
        <w:ind w:left="17" w:right="0" w:firstLine="0"/>
        <w:jc w:val="left"/>
        <w:rPr>
          <w:rFonts w:hint="eastAsia"/>
        </w:rPr>
      </w:pPr>
      <w:r>
        <w:rPr>
          <w:rFonts w:hint="eastAsia"/>
        </w:rPr>
        <w:t>He is naked, yet not ashamed.</w:t>
      </w:r>
    </w:p>
    <w:p w14:paraId="6D401389">
      <w:pPr>
        <w:spacing w:after="0" w:line="259" w:lineRule="auto"/>
        <w:ind w:left="17" w:right="0" w:firstLine="0"/>
        <w:jc w:val="left"/>
        <w:rPr>
          <w:rFonts w:hint="eastAsia"/>
        </w:rPr>
      </w:pPr>
      <w:r>
        <w:rPr>
          <w:rFonts w:hint="eastAsia"/>
        </w:rPr>
        <w:t>他赤身，却不羞愧。</w:t>
      </w:r>
    </w:p>
    <w:p w14:paraId="1AFF3D47">
      <w:pPr>
        <w:spacing w:after="0" w:line="259" w:lineRule="auto"/>
        <w:ind w:left="17" w:right="0" w:firstLine="0"/>
        <w:jc w:val="left"/>
        <w:rPr>
          <w:rFonts w:hint="eastAsia"/>
        </w:rPr>
      </w:pPr>
    </w:p>
    <w:p w14:paraId="3B8852A4">
      <w:pPr>
        <w:spacing w:after="0" w:line="259" w:lineRule="auto"/>
        <w:ind w:left="17" w:right="0" w:firstLine="0"/>
        <w:jc w:val="left"/>
        <w:rPr>
          <w:rFonts w:hint="eastAsia"/>
        </w:rPr>
      </w:pPr>
      <w:r>
        <w:rPr>
          <w:rFonts w:hint="eastAsia"/>
        </w:rPr>
        <w:t>Hence the sharp words of the Lord, 'Thou knowest not that thou art naked!'</w:t>
      </w:r>
    </w:p>
    <w:p w14:paraId="71A02460">
      <w:pPr>
        <w:spacing w:after="0" w:line="259" w:lineRule="auto"/>
        <w:ind w:left="17" w:right="0" w:firstLine="0"/>
        <w:jc w:val="left"/>
        <w:rPr>
          <w:rFonts w:hint="eastAsia"/>
        </w:rPr>
      </w:pPr>
      <w:r>
        <w:rPr>
          <w:rFonts w:hint="eastAsia"/>
        </w:rPr>
        <w:t>因此主严厉的话说：‘你不知道你是赤身的！’</w:t>
      </w:r>
    </w:p>
    <w:p w14:paraId="68701E3A">
      <w:pPr>
        <w:spacing w:after="0" w:line="259" w:lineRule="auto"/>
        <w:ind w:left="17" w:right="0" w:firstLine="0"/>
        <w:jc w:val="left"/>
        <w:rPr>
          <w:rFonts w:hint="eastAsia"/>
        </w:rPr>
      </w:pPr>
    </w:p>
    <w:p w14:paraId="0C137085">
      <w:pPr>
        <w:spacing w:after="0" w:line="259" w:lineRule="auto"/>
        <w:ind w:left="17" w:right="0" w:firstLine="0"/>
        <w:jc w:val="left"/>
        <w:rPr>
          <w:rFonts w:hint="eastAsia"/>
        </w:rPr>
      </w:pPr>
      <w:r>
        <w:rPr>
          <w:rFonts w:hint="eastAsia"/>
        </w:rPr>
        <w:t>A sinner, yet ignorant of his sin!</w:t>
      </w:r>
    </w:p>
    <w:p w14:paraId="6550491E">
      <w:pPr>
        <w:spacing w:after="0" w:line="259" w:lineRule="auto"/>
        <w:ind w:left="17" w:right="0" w:firstLine="0"/>
        <w:jc w:val="left"/>
        <w:rPr>
          <w:rFonts w:hint="eastAsia"/>
        </w:rPr>
      </w:pPr>
      <w:r>
        <w:rPr>
          <w:rFonts w:hint="eastAsia"/>
        </w:rPr>
        <w:t>一个罪人，却不知道自己的罪！</w:t>
      </w:r>
    </w:p>
    <w:p w14:paraId="7F7F95A5">
      <w:pPr>
        <w:spacing w:after="0" w:line="259" w:lineRule="auto"/>
        <w:ind w:left="17" w:right="0" w:firstLine="0"/>
        <w:jc w:val="left"/>
        <w:rPr>
          <w:rFonts w:hint="eastAsia"/>
        </w:rPr>
      </w:pPr>
    </w:p>
    <w:p w14:paraId="189D76DE">
      <w:pPr>
        <w:spacing w:after="0" w:line="259" w:lineRule="auto"/>
        <w:ind w:left="17" w:right="0" w:firstLine="0"/>
        <w:jc w:val="left"/>
        <w:rPr>
          <w:rFonts w:hint="eastAsia"/>
        </w:rPr>
      </w:pPr>
      <w:r>
        <w:rPr>
          <w:rFonts w:hint="eastAsia"/>
        </w:rPr>
        <w:t>Naked, yet unconscious of his shame!</w:t>
      </w:r>
    </w:p>
    <w:p w14:paraId="2C176CB8">
      <w:pPr>
        <w:spacing w:after="0" w:line="259" w:lineRule="auto"/>
        <w:ind w:left="17" w:right="0" w:firstLine="0"/>
        <w:jc w:val="left"/>
        <w:rPr>
          <w:rFonts w:hint="eastAsia"/>
        </w:rPr>
      </w:pPr>
      <w:r>
        <w:rPr>
          <w:rFonts w:hint="eastAsia"/>
        </w:rPr>
        <w:t>赤身，却不自觉羞耻！</w:t>
      </w:r>
    </w:p>
    <w:p w14:paraId="5F264C9A">
      <w:pPr>
        <w:spacing w:after="0" w:line="259" w:lineRule="auto"/>
        <w:ind w:left="17" w:right="0" w:firstLine="0"/>
        <w:jc w:val="left"/>
        <w:rPr>
          <w:rFonts w:hint="eastAsia"/>
        </w:rPr>
      </w:pPr>
    </w:p>
    <w:p w14:paraId="5F8FB110">
      <w:pPr>
        <w:spacing w:after="0" w:line="259" w:lineRule="auto"/>
        <w:ind w:left="17" w:right="0" w:firstLine="0"/>
        <w:jc w:val="left"/>
        <w:rPr>
          <w:rFonts w:hint="eastAsia"/>
        </w:rPr>
      </w:pPr>
      <w:r>
        <w:rPr>
          <w:rFonts w:hint="eastAsia"/>
        </w:rPr>
        <w:t>To many a sinner now may the Lord's words be pointed, 'thou art naked, and knowest it not!'</w:t>
      </w:r>
    </w:p>
    <w:p w14:paraId="64D5C955">
      <w:pPr>
        <w:spacing w:after="0" w:line="259" w:lineRule="auto"/>
        <w:ind w:left="17" w:right="0" w:firstLine="0"/>
        <w:jc w:val="left"/>
        <w:rPr>
          <w:rFonts w:hint="eastAsia"/>
        </w:rPr>
      </w:pPr>
      <w:r>
        <w:rPr>
          <w:rFonts w:hint="eastAsia"/>
        </w:rPr>
        <w:t>如今对许多罪人，主的话可以指向他们：‘你是赤身的，却不知道！’</w:t>
      </w:r>
    </w:p>
    <w:p w14:paraId="7E537686">
      <w:pPr>
        <w:spacing w:after="0" w:line="259" w:lineRule="auto"/>
        <w:ind w:left="17" w:right="0" w:firstLine="0"/>
        <w:jc w:val="left"/>
        <w:rPr>
          <w:rFonts w:hint="eastAsia"/>
        </w:rPr>
      </w:pPr>
    </w:p>
    <w:p w14:paraId="4B935789">
      <w:pPr>
        <w:spacing w:after="0" w:line="259" w:lineRule="auto"/>
        <w:ind w:left="17" w:right="0" w:firstLine="0"/>
        <w:jc w:val="left"/>
        <w:rPr>
          <w:rFonts w:hint="eastAsia"/>
        </w:rPr>
      </w:pPr>
      <w:r>
        <w:rPr>
          <w:rFonts w:hint="eastAsia"/>
        </w:rPr>
        <w:t>But whether conscious or unconscious of thy shame, here is raiment, fine raiment, that thou mayest be clothed.</w:t>
      </w:r>
    </w:p>
    <w:p w14:paraId="49684903">
      <w:pPr>
        <w:spacing w:after="0" w:line="259" w:lineRule="auto"/>
        <w:ind w:left="17" w:right="0" w:firstLine="0"/>
        <w:jc w:val="left"/>
        <w:rPr>
          <w:rFonts w:hint="eastAsia"/>
        </w:rPr>
      </w:pPr>
      <w:r>
        <w:rPr>
          <w:rFonts w:hint="eastAsia"/>
        </w:rPr>
        <w:t>但无论你是否意识到你的羞耻，这里有衣服，上好的衣服，好叫你可以穿上。</w:t>
      </w:r>
    </w:p>
    <w:p w14:paraId="2FCBC7E9">
      <w:pPr>
        <w:spacing w:after="0" w:line="259" w:lineRule="auto"/>
        <w:ind w:left="17" w:right="0" w:firstLine="0"/>
        <w:jc w:val="left"/>
        <w:rPr>
          <w:rFonts w:hint="eastAsia"/>
        </w:rPr>
      </w:pPr>
    </w:p>
    <w:p w14:paraId="6C53C63B">
      <w:pPr>
        <w:spacing w:after="0" w:line="259" w:lineRule="auto"/>
        <w:ind w:left="17" w:right="0" w:firstLine="0"/>
        <w:jc w:val="left"/>
        <w:rPr>
          <w:rFonts w:hint="eastAsia"/>
        </w:rPr>
      </w:pPr>
      <w:r>
        <w:rPr>
          <w:rFonts w:hint="eastAsia"/>
        </w:rPr>
        <w:t>'Bring forth the best robe, and put it on him,' are the words of paternal grace.</w:t>
      </w:r>
    </w:p>
    <w:p w14:paraId="6A646274">
      <w:pPr>
        <w:spacing w:after="0" w:line="259" w:lineRule="auto"/>
        <w:ind w:left="17" w:right="0" w:firstLine="0"/>
        <w:jc w:val="left"/>
        <w:rPr>
          <w:rFonts w:hint="eastAsia"/>
        </w:rPr>
      </w:pPr>
      <w:r>
        <w:rPr>
          <w:rFonts w:hint="eastAsia"/>
        </w:rPr>
        <w:t>‘把那上好的袍子快拿出来给他穿’，是父亲恩典的话语。</w:t>
      </w:r>
    </w:p>
    <w:p w14:paraId="205690EB">
      <w:pPr>
        <w:spacing w:after="0" w:line="259" w:lineRule="auto"/>
        <w:ind w:left="17" w:right="0" w:firstLine="0"/>
        <w:jc w:val="left"/>
        <w:rPr>
          <w:rFonts w:hint="eastAsia"/>
        </w:rPr>
      </w:pPr>
    </w:p>
    <w:p w14:paraId="57E1BED5">
      <w:pPr>
        <w:spacing w:after="0" w:line="259" w:lineRule="auto"/>
        <w:ind w:left="17" w:right="0" w:firstLine="0"/>
        <w:jc w:val="left"/>
        <w:rPr>
          <w:rFonts w:hint="eastAsia"/>
        </w:rPr>
      </w:pPr>
      <w:r>
        <w:rPr>
          <w:rFonts w:hint="eastAsia"/>
        </w:rPr>
        <w:t>It is the best robe; for it is divine.</w:t>
      </w:r>
    </w:p>
    <w:p w14:paraId="4E54610B">
      <w:pPr>
        <w:spacing w:after="0" w:line="259" w:lineRule="auto"/>
        <w:ind w:left="17" w:right="0" w:firstLine="0"/>
        <w:jc w:val="left"/>
        <w:rPr>
          <w:rFonts w:hint="eastAsia"/>
        </w:rPr>
      </w:pPr>
      <w:r>
        <w:rPr>
          <w:rFonts w:hint="eastAsia"/>
        </w:rPr>
        <w:t>这是上好的袍子；因为它是神圣的。</w:t>
      </w:r>
    </w:p>
    <w:p w14:paraId="5D5F1883">
      <w:pPr>
        <w:spacing w:after="0" w:line="259" w:lineRule="auto"/>
        <w:ind w:left="17" w:right="0" w:firstLine="0"/>
        <w:jc w:val="left"/>
        <w:rPr>
          <w:rFonts w:hint="eastAsia"/>
        </w:rPr>
      </w:pPr>
    </w:p>
    <w:p w14:paraId="4C141244">
      <w:pPr>
        <w:spacing w:after="0" w:line="259" w:lineRule="auto"/>
        <w:ind w:left="17" w:right="0" w:firstLine="0"/>
        <w:jc w:val="left"/>
        <w:rPr>
          <w:rFonts w:hint="eastAsia"/>
        </w:rPr>
      </w:pPr>
      <w:r>
        <w:rPr>
          <w:rFonts w:hint="eastAsia"/>
        </w:rPr>
        <w:t>It is fine raiment; for it is the very raiment of the Son of God.</w:t>
      </w:r>
    </w:p>
    <w:p w14:paraId="3BAA4C15">
      <w:pPr>
        <w:spacing w:after="0" w:line="259" w:lineRule="auto"/>
        <w:ind w:left="17" w:right="0" w:firstLine="0"/>
        <w:jc w:val="left"/>
        <w:rPr>
          <w:rFonts w:hint="eastAsia"/>
        </w:rPr>
      </w:pPr>
      <w:r>
        <w:rPr>
          <w:rFonts w:hint="eastAsia"/>
        </w:rPr>
        <w:t>这是上好的衣服；因为它是神儿子的衣服。</w:t>
      </w:r>
    </w:p>
    <w:p w14:paraId="031C7681">
      <w:pPr>
        <w:spacing w:after="0" w:line="259" w:lineRule="auto"/>
        <w:ind w:left="17" w:right="0" w:firstLine="0"/>
        <w:jc w:val="left"/>
        <w:rPr>
          <w:rFonts w:hint="eastAsia"/>
        </w:rPr>
      </w:pPr>
    </w:p>
    <w:p w14:paraId="08A9D6A6">
      <w:pPr>
        <w:spacing w:after="0" w:line="259" w:lineRule="auto"/>
        <w:ind w:left="17" w:right="0" w:firstLine="0"/>
        <w:jc w:val="left"/>
        <w:rPr>
          <w:rFonts w:hint="eastAsia"/>
        </w:rPr>
      </w:pPr>
      <w:r>
        <w:rPr>
          <w:rFonts w:hint="eastAsia"/>
        </w:rPr>
        <w:t>It is His righteousness that is to cover thee.</w:t>
      </w:r>
    </w:p>
    <w:p w14:paraId="041A7F58">
      <w:pPr>
        <w:spacing w:after="0" w:line="259" w:lineRule="auto"/>
        <w:ind w:left="17" w:right="0" w:firstLine="0"/>
        <w:jc w:val="left"/>
        <w:rPr>
          <w:rFonts w:hint="eastAsia"/>
        </w:rPr>
      </w:pPr>
      <w:r>
        <w:rPr>
          <w:rFonts w:hint="eastAsia"/>
        </w:rPr>
        <w:t>是祂的义要遮盖你。</w:t>
      </w:r>
    </w:p>
    <w:p w14:paraId="3DFFF79A">
      <w:pPr>
        <w:spacing w:after="0" w:line="259" w:lineRule="auto"/>
        <w:ind w:left="17" w:right="0" w:firstLine="0"/>
        <w:jc w:val="left"/>
        <w:rPr>
          <w:rFonts w:hint="eastAsia"/>
        </w:rPr>
      </w:pPr>
    </w:p>
    <w:p w14:paraId="4FBAEEB1">
      <w:pPr>
        <w:spacing w:after="0" w:line="259" w:lineRule="auto"/>
        <w:ind w:left="17" w:right="0" w:firstLine="0"/>
        <w:jc w:val="left"/>
        <w:rPr>
          <w:rFonts w:hint="eastAsia"/>
        </w:rPr>
      </w:pPr>
      <w:r>
        <w:rPr>
          <w:rFonts w:hint="eastAsia"/>
        </w:rPr>
        <w:t>Then shalt thou be no more ashamed.</w:t>
      </w:r>
    </w:p>
    <w:p w14:paraId="42DAF2E1">
      <w:pPr>
        <w:spacing w:after="0" w:line="259" w:lineRule="auto"/>
        <w:ind w:left="17" w:right="0" w:firstLine="0"/>
        <w:jc w:val="left"/>
        <w:rPr>
          <w:rFonts w:hint="eastAsia"/>
        </w:rPr>
      </w:pPr>
      <w:r>
        <w:rPr>
          <w:rFonts w:hint="eastAsia"/>
        </w:rPr>
        <w:t>那时你就不再羞愧了。</w:t>
      </w:r>
    </w:p>
    <w:p w14:paraId="48DF1815">
      <w:pPr>
        <w:spacing w:after="0" w:line="259" w:lineRule="auto"/>
        <w:ind w:left="17" w:right="0" w:firstLine="0"/>
        <w:jc w:val="left"/>
        <w:rPr>
          <w:rFonts w:hint="eastAsia"/>
        </w:rPr>
      </w:pPr>
    </w:p>
    <w:p w14:paraId="27D35C5A">
      <w:pPr>
        <w:spacing w:after="0" w:line="259" w:lineRule="auto"/>
        <w:ind w:left="17" w:right="0" w:firstLine="0"/>
        <w:jc w:val="left"/>
        <w:rPr>
          <w:rFonts w:hint="eastAsia"/>
        </w:rPr>
      </w:pPr>
      <w:r>
        <w:rPr>
          <w:rFonts w:hint="eastAsia"/>
        </w:rPr>
        <w:t>Thou shalt be able to stand before men and angels, nay, before God, without a blush.</w:t>
      </w:r>
    </w:p>
    <w:p w14:paraId="630E8CE7">
      <w:pPr>
        <w:spacing w:after="0" w:line="259" w:lineRule="auto"/>
        <w:ind w:left="17" w:right="0" w:firstLine="0"/>
        <w:jc w:val="left"/>
        <w:rPr>
          <w:rFonts w:hint="eastAsia"/>
        </w:rPr>
      </w:pPr>
      <w:r>
        <w:rPr>
          <w:rFonts w:hint="eastAsia"/>
        </w:rPr>
        <w:t>你将能站在人和天使面前，不，在神面前，毫无羞愧。</w:t>
      </w:r>
    </w:p>
    <w:p w14:paraId="02861819">
      <w:pPr>
        <w:spacing w:after="0" w:line="259" w:lineRule="auto"/>
        <w:ind w:left="17" w:right="0" w:firstLine="0"/>
        <w:jc w:val="left"/>
        <w:rPr>
          <w:rFonts w:hint="eastAsia"/>
        </w:rPr>
      </w:pPr>
    </w:p>
    <w:p w14:paraId="6A33F6FD">
      <w:pPr>
        <w:spacing w:after="0" w:line="259" w:lineRule="auto"/>
        <w:ind w:left="17" w:right="0" w:firstLine="0"/>
        <w:jc w:val="left"/>
        <w:rPr>
          <w:rFonts w:hint="eastAsia"/>
        </w:rPr>
      </w:pPr>
      <w:r>
        <w:rPr>
          <w:rFonts w:hint="eastAsia"/>
        </w:rPr>
        <w:t>III.Eye-salve.—'Blindness,' not in part, but in whole, is the sinner's lot.</w:t>
      </w:r>
    </w:p>
    <w:p w14:paraId="3E75659F">
      <w:pPr>
        <w:spacing w:after="0" w:line="259" w:lineRule="auto"/>
        <w:ind w:left="17" w:right="0" w:firstLine="0"/>
        <w:jc w:val="left"/>
        <w:rPr>
          <w:rFonts w:hint="eastAsia"/>
        </w:rPr>
      </w:pPr>
      <w:r>
        <w:rPr>
          <w:rFonts w:hint="eastAsia"/>
        </w:rPr>
        <w:t>III. 眼药。—‘瞎眼’，不是部分，而是全部，是罪人的命运。</w:t>
      </w:r>
    </w:p>
    <w:p w14:paraId="6FA52F2D">
      <w:pPr>
        <w:spacing w:after="0" w:line="259" w:lineRule="auto"/>
        <w:ind w:left="17" w:right="0" w:firstLine="0"/>
        <w:jc w:val="left"/>
        <w:rPr>
          <w:rFonts w:hint="eastAsia"/>
        </w:rPr>
      </w:pPr>
    </w:p>
    <w:p w14:paraId="16540904">
      <w:pPr>
        <w:spacing w:after="0" w:line="259" w:lineRule="auto"/>
        <w:ind w:left="17" w:right="0" w:firstLine="0"/>
        <w:jc w:val="left"/>
        <w:rPr>
          <w:rFonts w:hint="eastAsia"/>
        </w:rPr>
      </w:pPr>
      <w:r>
        <w:rPr>
          <w:rFonts w:hint="eastAsia"/>
        </w:rPr>
        <w:t>He is blind from his mother's womb,—'born blind.'</w:t>
      </w:r>
    </w:p>
    <w:p w14:paraId="40093B34">
      <w:pPr>
        <w:spacing w:after="0" w:line="259" w:lineRule="auto"/>
        <w:ind w:left="17" w:right="0" w:firstLine="0"/>
        <w:jc w:val="left"/>
        <w:rPr>
          <w:rFonts w:hint="eastAsia"/>
        </w:rPr>
      </w:pPr>
      <w:r>
        <w:rPr>
          <w:rFonts w:hint="eastAsia"/>
        </w:rPr>
        <w:t>他从母腹中就瞎眼，—‘生来是瞎眼的’。</w:t>
      </w:r>
    </w:p>
    <w:p w14:paraId="2A0B4B3F">
      <w:pPr>
        <w:spacing w:after="0" w:line="259" w:lineRule="auto"/>
        <w:ind w:left="17" w:right="0" w:firstLine="0"/>
        <w:jc w:val="left"/>
        <w:rPr>
          <w:rFonts w:hint="eastAsia"/>
        </w:rPr>
      </w:pPr>
    </w:p>
    <w:p w14:paraId="51B8786D">
      <w:pPr>
        <w:spacing w:after="0" w:line="259" w:lineRule="auto"/>
        <w:ind w:left="17" w:right="0" w:firstLine="0"/>
        <w:jc w:val="left"/>
        <w:rPr>
          <w:rFonts w:hint="eastAsia"/>
        </w:rPr>
      </w:pPr>
      <w:r>
        <w:rPr>
          <w:rFonts w:hint="eastAsia"/>
        </w:rPr>
        <w:t>Yet he thinks he sees!</w:t>
      </w:r>
    </w:p>
    <w:p w14:paraId="2C9A0EE0">
      <w:pPr>
        <w:spacing w:after="0" w:line="259" w:lineRule="auto"/>
        <w:ind w:left="17" w:right="0" w:firstLine="0"/>
        <w:jc w:val="left"/>
        <w:rPr>
          <w:rFonts w:hint="eastAsia"/>
        </w:rPr>
      </w:pPr>
      <w:r>
        <w:rPr>
          <w:rFonts w:hint="eastAsia"/>
        </w:rPr>
        <w:t>但他以为他看得见！</w:t>
      </w:r>
    </w:p>
    <w:p w14:paraId="609A298C">
      <w:pPr>
        <w:spacing w:after="0" w:line="259" w:lineRule="auto"/>
        <w:ind w:left="17" w:right="0" w:firstLine="0"/>
        <w:jc w:val="left"/>
        <w:rPr>
          <w:rFonts w:hint="eastAsia"/>
        </w:rPr>
      </w:pPr>
    </w:p>
    <w:p w14:paraId="27CE355C">
      <w:pPr>
        <w:spacing w:after="0" w:line="259" w:lineRule="auto"/>
        <w:ind w:left="17" w:right="0" w:firstLine="0"/>
        <w:jc w:val="left"/>
        <w:rPr>
          <w:rFonts w:hint="eastAsia"/>
        </w:rPr>
      </w:pPr>
      <w:r>
        <w:rPr>
          <w:rFonts w:hint="eastAsia"/>
        </w:rPr>
        <w:t>Strange delusion!</w:t>
      </w:r>
    </w:p>
    <w:p w14:paraId="2944A3B5">
      <w:pPr>
        <w:spacing w:after="0" w:line="259" w:lineRule="auto"/>
        <w:ind w:left="17" w:right="0" w:firstLine="0"/>
        <w:jc w:val="left"/>
        <w:rPr>
          <w:rFonts w:hint="eastAsia"/>
        </w:rPr>
      </w:pPr>
      <w:r>
        <w:rPr>
          <w:rFonts w:hint="eastAsia"/>
        </w:rPr>
        <w:t>奇怪的错觉！</w:t>
      </w:r>
    </w:p>
    <w:p w14:paraId="328D16A6">
      <w:pPr>
        <w:spacing w:after="0" w:line="259" w:lineRule="auto"/>
        <w:ind w:left="17" w:right="0" w:firstLine="0"/>
        <w:jc w:val="left"/>
        <w:rPr>
          <w:rFonts w:hint="eastAsia"/>
        </w:rPr>
      </w:pPr>
    </w:p>
    <w:p w14:paraId="49355461">
      <w:pPr>
        <w:spacing w:after="0" w:line="259" w:lineRule="auto"/>
        <w:ind w:left="17" w:right="0" w:firstLine="0"/>
        <w:jc w:val="left"/>
        <w:rPr>
          <w:rFonts w:hint="eastAsia"/>
        </w:rPr>
      </w:pPr>
      <w:r>
        <w:rPr>
          <w:rFonts w:hint="eastAsia"/>
        </w:rPr>
        <w:t>'Are we blind also?' he says with the Pharisees.</w:t>
      </w:r>
    </w:p>
    <w:p w14:paraId="32F26538">
      <w:pPr>
        <w:spacing w:after="0" w:line="259" w:lineRule="auto"/>
        <w:ind w:left="17" w:right="0" w:firstLine="0"/>
        <w:jc w:val="left"/>
        <w:rPr>
          <w:rFonts w:hint="eastAsia"/>
        </w:rPr>
      </w:pPr>
      <w:r>
        <w:rPr>
          <w:rFonts w:hint="eastAsia"/>
        </w:rPr>
        <w:t>他同法利赛人说：‘难道我们也瞎了眼吗？’</w:t>
      </w:r>
    </w:p>
    <w:p w14:paraId="5036BBB5">
      <w:pPr>
        <w:spacing w:after="0" w:line="259" w:lineRule="auto"/>
        <w:ind w:left="17" w:right="0" w:firstLine="0"/>
        <w:jc w:val="left"/>
        <w:rPr>
          <w:rFonts w:hint="eastAsia"/>
        </w:rPr>
      </w:pPr>
    </w:p>
    <w:p w14:paraId="38F8C739">
      <w:pPr>
        <w:spacing w:after="0" w:line="259" w:lineRule="auto"/>
        <w:ind w:left="17" w:right="0" w:firstLine="0"/>
        <w:jc w:val="left"/>
        <w:rPr>
          <w:rFonts w:hint="eastAsia"/>
        </w:rPr>
      </w:pPr>
      <w:r>
        <w:rPr>
          <w:rFonts w:hint="eastAsia"/>
        </w:rPr>
        <w:t>Unconsciousness blindness!</w:t>
      </w:r>
    </w:p>
    <w:p w14:paraId="48D9F8C0">
      <w:pPr>
        <w:spacing w:after="0" w:line="259" w:lineRule="auto"/>
        <w:ind w:left="17" w:right="0" w:firstLine="0"/>
        <w:jc w:val="left"/>
        <w:rPr>
          <w:rFonts w:hint="eastAsia"/>
        </w:rPr>
      </w:pPr>
      <w:r>
        <w:rPr>
          <w:rFonts w:hint="eastAsia"/>
        </w:rPr>
        <w:t>无意识的瞎眼！</w:t>
      </w:r>
    </w:p>
    <w:p w14:paraId="0DD7661E">
      <w:pPr>
        <w:spacing w:after="0" w:line="259" w:lineRule="auto"/>
        <w:ind w:left="17" w:right="0" w:firstLine="0"/>
        <w:jc w:val="left"/>
        <w:rPr>
          <w:rFonts w:hint="eastAsia"/>
        </w:rPr>
      </w:pPr>
    </w:p>
    <w:p w14:paraId="23735EC4">
      <w:pPr>
        <w:spacing w:after="0" w:line="259" w:lineRule="auto"/>
        <w:ind w:left="17" w:right="0" w:firstLine="0"/>
        <w:jc w:val="left"/>
        <w:rPr>
          <w:rFonts w:hint="eastAsia"/>
        </w:rPr>
      </w:pPr>
      <w:r>
        <w:rPr>
          <w:rFonts w:hint="eastAsia"/>
        </w:rPr>
        <w:t>What a calamity!</w:t>
      </w:r>
    </w:p>
    <w:p w14:paraId="1BFB24F4">
      <w:pPr>
        <w:spacing w:after="0" w:line="259" w:lineRule="auto"/>
        <w:ind w:left="17" w:right="0" w:firstLine="0"/>
        <w:jc w:val="left"/>
        <w:rPr>
          <w:rFonts w:hint="eastAsia"/>
        </w:rPr>
      </w:pPr>
      <w:r>
        <w:rPr>
          <w:rFonts w:hint="eastAsia"/>
        </w:rPr>
        <w:t>何等的灾难！</w:t>
      </w:r>
    </w:p>
    <w:p w14:paraId="770EA4EF">
      <w:pPr>
        <w:spacing w:after="0" w:line="259" w:lineRule="auto"/>
        <w:ind w:left="17" w:right="0" w:firstLine="0"/>
        <w:jc w:val="left"/>
        <w:rPr>
          <w:rFonts w:hint="eastAsia"/>
        </w:rPr>
      </w:pPr>
    </w:p>
    <w:p w14:paraId="0893C4F2">
      <w:pPr>
        <w:spacing w:after="0" w:line="259" w:lineRule="auto"/>
        <w:ind w:left="17" w:right="0" w:firstLine="0"/>
        <w:jc w:val="left"/>
        <w:rPr>
          <w:rFonts w:hint="eastAsia"/>
        </w:rPr>
      </w:pPr>
      <w:r>
        <w:rPr>
          <w:rFonts w:hint="eastAsia"/>
        </w:rPr>
        <w:t>'Thou knowest not that thou art blind.'</w:t>
      </w:r>
    </w:p>
    <w:p w14:paraId="69CB96A9">
      <w:pPr>
        <w:spacing w:after="0" w:line="259" w:lineRule="auto"/>
        <w:ind w:left="17" w:right="0" w:firstLine="0"/>
        <w:jc w:val="left"/>
        <w:rPr>
          <w:rFonts w:hint="eastAsia"/>
        </w:rPr>
      </w:pPr>
      <w:r>
        <w:rPr>
          <w:rFonts w:hint="eastAsia"/>
        </w:rPr>
        <w:t>‘你不知道你是瞎眼的。’</w:t>
      </w:r>
    </w:p>
    <w:p w14:paraId="0F77E936">
      <w:pPr>
        <w:spacing w:after="0" w:line="259" w:lineRule="auto"/>
        <w:ind w:left="17" w:right="0" w:firstLine="0"/>
        <w:jc w:val="left"/>
        <w:rPr>
          <w:rFonts w:hint="eastAsia"/>
        </w:rPr>
      </w:pPr>
    </w:p>
    <w:p w14:paraId="6CD7FED4">
      <w:pPr>
        <w:spacing w:after="0" w:line="259" w:lineRule="auto"/>
        <w:ind w:left="17" w:right="0" w:firstLine="0"/>
        <w:jc w:val="left"/>
        <w:rPr>
          <w:rFonts w:hint="eastAsia"/>
        </w:rPr>
      </w:pPr>
      <w:r>
        <w:rPr>
          <w:rFonts w:hint="eastAsia"/>
        </w:rPr>
        <w:t>But whether thou knowest or not, here is eye-salve,— heavenly eye-salve,—better eye-salve than that with which Christ anointed the blind eyes of the body.</w:t>
      </w:r>
    </w:p>
    <w:p w14:paraId="765ED757">
      <w:pPr>
        <w:spacing w:after="0" w:line="259" w:lineRule="auto"/>
        <w:ind w:left="17" w:right="0" w:firstLine="0"/>
        <w:jc w:val="left"/>
        <w:rPr>
          <w:rFonts w:hint="eastAsia"/>
        </w:rPr>
      </w:pPr>
      <w:r>
        <w:rPr>
          <w:rFonts w:hint="eastAsia"/>
        </w:rPr>
        <w:t>但无论你知道与否，这里有眼药，—属天的眼药，—比基督用来膏抹肉身瞎眼的眼药更好。</w:t>
      </w:r>
    </w:p>
    <w:p w14:paraId="7573E187">
      <w:pPr>
        <w:spacing w:after="0" w:line="259" w:lineRule="auto"/>
        <w:ind w:left="17" w:right="0" w:firstLine="0"/>
        <w:jc w:val="left"/>
        <w:rPr>
          <w:rFonts w:hint="eastAsia"/>
        </w:rPr>
      </w:pPr>
    </w:p>
    <w:p w14:paraId="63734FE4">
      <w:pPr>
        <w:spacing w:after="0" w:line="259" w:lineRule="auto"/>
        <w:ind w:left="17" w:right="0" w:firstLine="0"/>
        <w:jc w:val="left"/>
        <w:rPr>
          <w:rFonts w:hint="eastAsia"/>
        </w:rPr>
      </w:pPr>
      <w:r>
        <w:rPr>
          <w:rFonts w:hint="eastAsia"/>
        </w:rPr>
        <w:t>Here it is; in Christ's own hand.</w:t>
      </w:r>
    </w:p>
    <w:p w14:paraId="7A3795A8">
      <w:pPr>
        <w:spacing w:after="0" w:line="259" w:lineRule="auto"/>
        <w:ind w:left="17" w:right="0" w:firstLine="0"/>
        <w:jc w:val="left"/>
        <w:rPr>
          <w:rFonts w:hint="eastAsia"/>
        </w:rPr>
      </w:pPr>
      <w:r>
        <w:rPr>
          <w:rFonts w:hint="eastAsia"/>
        </w:rPr>
        <w:t>在这里；在基督自己的手中。</w:t>
      </w:r>
    </w:p>
    <w:p w14:paraId="7C666F47">
      <w:pPr>
        <w:spacing w:after="0" w:line="259" w:lineRule="auto"/>
        <w:ind w:left="17" w:right="0" w:firstLine="0"/>
        <w:jc w:val="left"/>
        <w:rPr>
          <w:rFonts w:hint="eastAsia"/>
        </w:rPr>
      </w:pPr>
    </w:p>
    <w:p w14:paraId="63F447D7">
      <w:pPr>
        <w:spacing w:after="0" w:line="259" w:lineRule="auto"/>
        <w:ind w:left="17" w:right="0" w:firstLine="0"/>
        <w:jc w:val="left"/>
        <w:rPr>
          <w:rFonts w:hint="eastAsia"/>
        </w:rPr>
      </w:pPr>
      <w:r>
        <w:rPr>
          <w:rFonts w:hint="eastAsia"/>
        </w:rPr>
        <w:t>Here it is, all ready for thee.</w:t>
      </w:r>
    </w:p>
    <w:p w14:paraId="3FD06D6F">
      <w:pPr>
        <w:spacing w:after="0" w:line="259" w:lineRule="auto"/>
        <w:ind w:left="17" w:right="0" w:firstLine="0"/>
        <w:jc w:val="left"/>
        <w:rPr>
          <w:rFonts w:hint="eastAsia"/>
        </w:rPr>
      </w:pPr>
      <w:r>
        <w:rPr>
          <w:rFonts w:hint="eastAsia"/>
        </w:rPr>
        <w:t>在这里，都为你预备好了。</w:t>
      </w:r>
    </w:p>
    <w:p w14:paraId="17BA1D7B">
      <w:pPr>
        <w:spacing w:after="0" w:line="259" w:lineRule="auto"/>
        <w:ind w:left="17" w:right="0" w:firstLine="0"/>
        <w:jc w:val="left"/>
        <w:rPr>
          <w:rFonts w:hint="eastAsia"/>
        </w:rPr>
      </w:pPr>
    </w:p>
    <w:p w14:paraId="35DD694B">
      <w:pPr>
        <w:spacing w:after="0" w:line="259" w:lineRule="auto"/>
        <w:ind w:left="17" w:right="0" w:firstLine="0"/>
        <w:jc w:val="left"/>
        <w:rPr>
          <w:rFonts w:hint="eastAsia"/>
        </w:rPr>
      </w:pPr>
      <w:r>
        <w:rPr>
          <w:rFonts w:hint="eastAsia"/>
        </w:rPr>
        <w:t>Let Him anoint thee with it, and straightway thou shalt see.</w:t>
      </w:r>
    </w:p>
    <w:p w14:paraId="7309FD59">
      <w:pPr>
        <w:spacing w:after="0" w:line="259" w:lineRule="auto"/>
        <w:ind w:left="17" w:right="0" w:firstLine="0"/>
        <w:jc w:val="left"/>
        <w:rPr>
          <w:rFonts w:hint="eastAsia"/>
        </w:rPr>
      </w:pPr>
      <w:r>
        <w:rPr>
          <w:rFonts w:hint="eastAsia"/>
        </w:rPr>
        <w:t>让祂用它膏抹你，你就立刻能看见。</w:t>
      </w:r>
    </w:p>
    <w:p w14:paraId="20AB51AB">
      <w:pPr>
        <w:spacing w:after="0" w:line="259" w:lineRule="auto"/>
        <w:ind w:left="17" w:right="0" w:firstLine="0"/>
        <w:jc w:val="left"/>
        <w:rPr>
          <w:rFonts w:hint="eastAsia"/>
        </w:rPr>
      </w:pPr>
    </w:p>
    <w:p w14:paraId="67BB3839">
      <w:pPr>
        <w:spacing w:after="0" w:line="259" w:lineRule="auto"/>
        <w:ind w:left="17" w:right="0" w:firstLine="0"/>
        <w:jc w:val="left"/>
        <w:rPr>
          <w:rFonts w:hint="eastAsia"/>
        </w:rPr>
      </w:pPr>
      <w:r>
        <w:rPr>
          <w:rFonts w:hint="eastAsia"/>
        </w:rPr>
        <w:t>Consent to take His eyesalve, and thy vision is restored.</w:t>
      </w:r>
    </w:p>
    <w:p w14:paraId="5315E38D">
      <w:pPr>
        <w:spacing w:after="0" w:line="259" w:lineRule="auto"/>
        <w:ind w:left="17" w:right="0" w:firstLine="0"/>
        <w:jc w:val="left"/>
        <w:rPr>
          <w:rFonts w:hint="eastAsia"/>
        </w:rPr>
      </w:pPr>
      <w:r>
        <w:rPr>
          <w:rFonts w:hint="eastAsia"/>
        </w:rPr>
        <w:t>同意接受祂的眼药，你的视力就恢复了。</w:t>
      </w:r>
    </w:p>
    <w:p w14:paraId="6FC14302">
      <w:pPr>
        <w:spacing w:after="0" w:line="259" w:lineRule="auto"/>
        <w:ind w:left="17" w:right="0" w:firstLine="0"/>
        <w:jc w:val="left"/>
        <w:rPr>
          <w:rFonts w:hint="eastAsia"/>
        </w:rPr>
      </w:pPr>
    </w:p>
    <w:p w14:paraId="4B540923">
      <w:pPr>
        <w:spacing w:after="0" w:line="259" w:lineRule="auto"/>
        <w:ind w:left="17" w:right="0" w:firstLine="0"/>
        <w:jc w:val="left"/>
        <w:rPr>
          <w:rFonts w:hint="eastAsia"/>
        </w:rPr>
      </w:pPr>
      <w:r>
        <w:rPr>
          <w:rFonts w:hint="eastAsia"/>
        </w:rPr>
        <w:t>With that restoration, what a world of glory opens upon thine eye!</w:t>
      </w:r>
    </w:p>
    <w:p w14:paraId="60C1D2E6">
      <w:pPr>
        <w:spacing w:after="0" w:line="259" w:lineRule="auto"/>
        <w:ind w:left="17" w:right="0" w:firstLine="0"/>
        <w:jc w:val="left"/>
        <w:rPr>
          <w:rFonts w:hint="eastAsia"/>
        </w:rPr>
      </w:pPr>
      <w:r>
        <w:rPr>
          <w:rFonts w:hint="eastAsia"/>
        </w:rPr>
        <w:t>随着那恢复，一个何等荣耀的世界展现在你眼前！</w:t>
      </w:r>
    </w:p>
    <w:p w14:paraId="5F56A429">
      <w:pPr>
        <w:spacing w:after="0" w:line="259" w:lineRule="auto"/>
        <w:ind w:left="17" w:right="0" w:firstLine="0"/>
        <w:jc w:val="left"/>
        <w:rPr>
          <w:rFonts w:hint="eastAsia"/>
        </w:rPr>
      </w:pPr>
    </w:p>
    <w:p w14:paraId="25230A83">
      <w:pPr>
        <w:spacing w:after="0" w:line="259" w:lineRule="auto"/>
        <w:ind w:left="17" w:right="0" w:firstLine="0"/>
        <w:jc w:val="left"/>
        <w:rPr>
          <w:rFonts w:hint="eastAsia"/>
        </w:rPr>
      </w:pPr>
    </w:p>
    <w:p w14:paraId="599AD24D">
      <w:pPr>
        <w:spacing w:after="0" w:line="259" w:lineRule="auto"/>
        <w:ind w:left="17" w:right="0" w:firstLine="0"/>
        <w:jc w:val="left"/>
        <w:rPr>
          <w:rFonts w:hint="eastAsia"/>
        </w:rPr>
      </w:pPr>
      <w:r>
        <w:rPr>
          <w:rFonts w:hint="eastAsia"/>
        </w:rPr>
        <w:t>Here then are the merchant's three articles,—gold, raiment, eyesalve,—riches, clothing, knowledge!</w:t>
      </w:r>
    </w:p>
    <w:p w14:paraId="679766E7">
      <w:pPr>
        <w:spacing w:after="0" w:line="259" w:lineRule="auto"/>
        <w:ind w:left="17" w:right="0" w:firstLine="0"/>
        <w:jc w:val="left"/>
        <w:rPr>
          <w:rFonts w:hint="eastAsia"/>
        </w:rPr>
      </w:pPr>
      <w:r>
        <w:rPr>
          <w:rFonts w:hint="eastAsia"/>
        </w:rPr>
        <w:t>那么，这就是商人的三样货品，—金子、衣服、眼药，—财富、衣着、知识！</w:t>
      </w:r>
    </w:p>
    <w:p w14:paraId="212D4638">
      <w:pPr>
        <w:spacing w:after="0" w:line="259" w:lineRule="auto"/>
        <w:ind w:left="17" w:right="0" w:firstLine="0"/>
        <w:jc w:val="left"/>
        <w:rPr>
          <w:rFonts w:hint="eastAsia"/>
        </w:rPr>
      </w:pPr>
    </w:p>
    <w:p w14:paraId="41707636">
      <w:pPr>
        <w:spacing w:after="0" w:line="259" w:lineRule="auto"/>
        <w:ind w:left="17" w:right="0" w:firstLine="0"/>
        <w:jc w:val="left"/>
        <w:rPr>
          <w:rFonts w:hint="eastAsia"/>
        </w:rPr>
      </w:pPr>
      <w:r>
        <w:rPr>
          <w:rFonts w:hint="eastAsia"/>
        </w:rPr>
        <w:t>He presents them all to thee.</w:t>
      </w:r>
    </w:p>
    <w:p w14:paraId="5D5954AF">
      <w:pPr>
        <w:spacing w:after="0" w:line="259" w:lineRule="auto"/>
        <w:ind w:left="17" w:right="0" w:firstLine="0"/>
        <w:jc w:val="left"/>
        <w:rPr>
          <w:rFonts w:hint="eastAsia"/>
        </w:rPr>
      </w:pPr>
      <w:r>
        <w:rPr>
          <w:rFonts w:hint="eastAsia"/>
        </w:rPr>
        <w:t>祂将它们全都呈献给你。</w:t>
      </w:r>
    </w:p>
    <w:p w14:paraId="2DE0F581">
      <w:pPr>
        <w:spacing w:after="0" w:line="259" w:lineRule="auto"/>
        <w:ind w:left="17" w:right="0" w:firstLine="0"/>
        <w:jc w:val="left"/>
        <w:rPr>
          <w:rFonts w:hint="eastAsia"/>
        </w:rPr>
      </w:pPr>
    </w:p>
    <w:p w14:paraId="2E547D98">
      <w:pPr>
        <w:spacing w:after="0" w:line="259" w:lineRule="auto"/>
        <w:ind w:left="17" w:right="0" w:firstLine="0"/>
        <w:jc w:val="left"/>
        <w:rPr>
          <w:rFonts w:hint="eastAsia"/>
        </w:rPr>
      </w:pPr>
      <w:r>
        <w:rPr>
          <w:rFonts w:hint="eastAsia"/>
        </w:rPr>
        <w:t>And though He says 'Buy,' He asks no exorbitant price for His divine wares.</w:t>
      </w:r>
    </w:p>
    <w:p w14:paraId="4DE6D2F7">
      <w:pPr>
        <w:spacing w:after="0" w:line="259" w:lineRule="auto"/>
        <w:ind w:left="17" w:right="0" w:firstLine="0"/>
        <w:jc w:val="left"/>
        <w:rPr>
          <w:rFonts w:hint="eastAsia"/>
        </w:rPr>
      </w:pPr>
      <w:r>
        <w:rPr>
          <w:rFonts w:hint="eastAsia"/>
        </w:rPr>
        <w:t>虽然祂说‘买’，祂却不为祂神圣的货物索取高昂的价格。</w:t>
      </w:r>
    </w:p>
    <w:p w14:paraId="3BBA400D">
      <w:pPr>
        <w:spacing w:after="0" w:line="259" w:lineRule="auto"/>
        <w:ind w:left="17" w:right="0" w:firstLine="0"/>
        <w:jc w:val="left"/>
        <w:rPr>
          <w:rFonts w:hint="eastAsia"/>
        </w:rPr>
      </w:pPr>
    </w:p>
    <w:p w14:paraId="18BF2157">
      <w:pPr>
        <w:spacing w:after="0" w:line="259" w:lineRule="auto"/>
        <w:ind w:left="17" w:right="0" w:firstLine="0"/>
        <w:jc w:val="left"/>
        <w:rPr>
          <w:rFonts w:hint="eastAsia"/>
        </w:rPr>
      </w:pPr>
      <w:r>
        <w:rPr>
          <w:rFonts w:hint="eastAsia"/>
        </w:rPr>
        <w:t>His terms are wonderful,—'without money and without price!'</w:t>
      </w:r>
    </w:p>
    <w:p w14:paraId="591658FB">
      <w:pPr>
        <w:spacing w:after="0" w:line="259" w:lineRule="auto"/>
        <w:ind w:left="17" w:right="0" w:firstLine="0"/>
        <w:jc w:val="left"/>
        <w:rPr>
          <w:rFonts w:hint="eastAsia"/>
        </w:rPr>
      </w:pPr>
      <w:r>
        <w:rPr>
          <w:rFonts w:hint="eastAsia"/>
        </w:rPr>
        <w:t>祂的条件奇妙，—‘不用银钱，不用价值！’</w:t>
      </w:r>
    </w:p>
    <w:p w14:paraId="701BD212">
      <w:pPr>
        <w:spacing w:after="0" w:line="259" w:lineRule="auto"/>
        <w:ind w:left="17" w:right="0" w:firstLine="0"/>
        <w:jc w:val="left"/>
        <w:rPr>
          <w:rFonts w:hint="eastAsia"/>
        </w:rPr>
      </w:pPr>
    </w:p>
    <w:p w14:paraId="4182A640">
      <w:pPr>
        <w:spacing w:after="0" w:line="259" w:lineRule="auto"/>
        <w:ind w:left="17" w:right="0" w:firstLine="0"/>
        <w:jc w:val="left"/>
        <w:rPr>
          <w:rFonts w:hint="eastAsia"/>
        </w:rPr>
      </w:pPr>
      <w:r>
        <w:rPr>
          <w:rFonts w:hint="eastAsia"/>
        </w:rPr>
        <w:t>Every day comes the heavenly merchant to our earthly market, with His goodly but despised merchandise.</w:t>
      </w:r>
    </w:p>
    <w:p w14:paraId="5E6837B8">
      <w:pPr>
        <w:spacing w:after="0" w:line="259" w:lineRule="auto"/>
        <w:ind w:left="17" w:right="0" w:firstLine="0"/>
        <w:jc w:val="left"/>
        <w:rPr>
          <w:rFonts w:hint="eastAsia"/>
        </w:rPr>
      </w:pPr>
      <w:r>
        <w:rPr>
          <w:rFonts w:hint="eastAsia"/>
        </w:rPr>
        <w:t>每日，那属天的商人带着祂美好却被藐视的货物，来到我们属地的市场。</w:t>
      </w:r>
    </w:p>
    <w:p w14:paraId="5B1449CC">
      <w:pPr>
        <w:spacing w:after="0" w:line="259" w:lineRule="auto"/>
        <w:ind w:left="17" w:right="0" w:firstLine="0"/>
        <w:jc w:val="left"/>
        <w:rPr>
          <w:rFonts w:hint="eastAsia"/>
        </w:rPr>
      </w:pPr>
    </w:p>
    <w:p w14:paraId="03D81DB4">
      <w:pPr>
        <w:spacing w:after="0" w:line="259" w:lineRule="auto"/>
        <w:ind w:left="17" w:right="0" w:firstLine="0"/>
        <w:jc w:val="left"/>
        <w:rPr>
          <w:rFonts w:hint="eastAsia"/>
        </w:rPr>
      </w:pPr>
      <w:r>
        <w:rPr>
          <w:rFonts w:hint="eastAsia"/>
        </w:rPr>
        <w:t>Patiently, lovingly He carries them about, presenting them to all He meets; seeking not to enrich Himself, but us; not to amass a fortune for Himself, but to provide one for us.</w:t>
      </w:r>
    </w:p>
    <w:p w14:paraId="4F14B835">
      <w:pPr>
        <w:spacing w:after="0" w:line="259" w:lineRule="auto"/>
        <w:ind w:left="17" w:right="0" w:firstLine="0"/>
        <w:jc w:val="left"/>
        <w:rPr>
          <w:rFonts w:hint="eastAsia"/>
        </w:rPr>
      </w:pPr>
      <w:r>
        <w:rPr>
          <w:rFonts w:hint="eastAsia"/>
        </w:rPr>
        <w:t>祂耐心地，慈爱地带着它们四处走动，呈献给祂所遇见的每一个人；不是要使祂自己富足，而是要使我们富足；不是要为祂自己积攒财富，而是要为我们预备一份。</w:t>
      </w:r>
    </w:p>
    <w:p w14:paraId="4CF6EB1E">
      <w:pPr>
        <w:spacing w:after="0" w:line="259" w:lineRule="auto"/>
        <w:ind w:left="17" w:right="0" w:firstLine="0"/>
        <w:jc w:val="left"/>
        <w:rPr>
          <w:rFonts w:hint="eastAsia"/>
        </w:rPr>
      </w:pPr>
    </w:p>
    <w:p w14:paraId="1978F9B9">
      <w:pPr>
        <w:spacing w:after="0" w:line="259" w:lineRule="auto"/>
        <w:ind w:left="17" w:right="0" w:firstLine="0"/>
        <w:jc w:val="left"/>
        <w:rPr>
          <w:rFonts w:hint="eastAsia"/>
        </w:rPr>
      </w:pPr>
      <w:r>
        <w:rPr>
          <w:rFonts w:hint="eastAsia"/>
        </w:rPr>
        <w:t>Ah, this is love!</w:t>
      </w:r>
    </w:p>
    <w:p w14:paraId="709AF824">
      <w:pPr>
        <w:spacing w:after="0" w:line="259" w:lineRule="auto"/>
        <w:ind w:left="17" w:right="0" w:firstLine="0"/>
        <w:jc w:val="left"/>
        <w:rPr>
          <w:rFonts w:hint="eastAsia"/>
        </w:rPr>
      </w:pPr>
      <w:r>
        <w:rPr>
          <w:rFonts w:hint="eastAsia"/>
        </w:rPr>
        <w:t>啊，这就是爱！</w:t>
      </w:r>
    </w:p>
    <w:p w14:paraId="76AAD285">
      <w:pPr>
        <w:spacing w:after="0" w:line="259" w:lineRule="auto"/>
        <w:ind w:left="17" w:right="0" w:firstLine="0"/>
        <w:jc w:val="left"/>
        <w:rPr>
          <w:rFonts w:hint="eastAsia"/>
        </w:rPr>
      </w:pPr>
    </w:p>
    <w:p w14:paraId="07427F75">
      <w:pPr>
        <w:spacing w:after="0" w:line="259" w:lineRule="auto"/>
        <w:ind w:left="17" w:right="0" w:firstLine="0"/>
        <w:jc w:val="left"/>
        <w:rPr>
          <w:rFonts w:hint="eastAsia"/>
        </w:rPr>
      </w:pPr>
      <w:r>
        <w:rPr>
          <w:rFonts w:hint="eastAsia"/>
        </w:rPr>
        <w:t>Love that seeks another's welfare, not its own.</w:t>
      </w:r>
    </w:p>
    <w:p w14:paraId="72C4FE66">
      <w:pPr>
        <w:spacing w:after="0" w:line="259" w:lineRule="auto"/>
        <w:ind w:left="17" w:right="0" w:firstLine="0"/>
        <w:jc w:val="left"/>
        <w:rPr>
          <w:rFonts w:hint="eastAsia"/>
        </w:rPr>
      </w:pPr>
      <w:r>
        <w:rPr>
          <w:rFonts w:hint="eastAsia"/>
        </w:rPr>
        <w:t>是寻求他人益处，而非自己益处的爱。</w:t>
      </w:r>
    </w:p>
    <w:p w14:paraId="5469B090">
      <w:pPr>
        <w:spacing w:after="0" w:line="259" w:lineRule="auto"/>
        <w:ind w:left="17" w:right="0" w:firstLine="0"/>
        <w:jc w:val="left"/>
        <w:rPr>
          <w:rFonts w:hint="eastAsia"/>
        </w:rPr>
      </w:pPr>
    </w:p>
    <w:p w14:paraId="1CA51386">
      <w:pPr>
        <w:spacing w:after="0" w:line="259" w:lineRule="auto"/>
        <w:ind w:left="17" w:right="0" w:firstLine="0"/>
        <w:jc w:val="left"/>
        <w:rPr>
          <w:rFonts w:hint="eastAsia"/>
        </w:rPr>
      </w:pPr>
      <w:r>
        <w:rPr>
          <w:rFonts w:hint="eastAsia"/>
        </w:rPr>
        <w:t>'I counsel thee to buy,' he says.</w:t>
      </w:r>
    </w:p>
    <w:p w14:paraId="2BBC2A78">
      <w:pPr>
        <w:spacing w:after="0" w:line="259" w:lineRule="auto"/>
        <w:ind w:left="17" w:right="0" w:firstLine="0"/>
        <w:jc w:val="left"/>
        <w:rPr>
          <w:rFonts w:hint="eastAsia"/>
        </w:rPr>
      </w:pPr>
      <w:r>
        <w:rPr>
          <w:rFonts w:hint="eastAsia"/>
        </w:rPr>
        <w:t>祂说：‘我劝你买。’</w:t>
      </w:r>
    </w:p>
    <w:p w14:paraId="189B6EB6">
      <w:pPr>
        <w:spacing w:after="0" w:line="259" w:lineRule="auto"/>
        <w:ind w:left="17" w:right="0" w:firstLine="0"/>
        <w:jc w:val="left"/>
        <w:rPr>
          <w:rFonts w:hint="eastAsia"/>
        </w:rPr>
      </w:pPr>
    </w:p>
    <w:p w14:paraId="6CA651C6">
      <w:pPr>
        <w:spacing w:after="0" w:line="259" w:lineRule="auto"/>
        <w:ind w:left="17" w:right="0" w:firstLine="0"/>
        <w:jc w:val="left"/>
        <w:rPr>
          <w:rFonts w:hint="eastAsia"/>
        </w:rPr>
      </w:pPr>
      <w:r>
        <w:rPr>
          <w:rFonts w:hint="eastAsia"/>
        </w:rPr>
        <w:t>Yet who take His counsel?</w:t>
      </w:r>
    </w:p>
    <w:p w14:paraId="5B20D660">
      <w:pPr>
        <w:spacing w:after="0" w:line="259" w:lineRule="auto"/>
        <w:ind w:left="17" w:right="0" w:firstLine="0"/>
        <w:jc w:val="left"/>
        <w:rPr>
          <w:rFonts w:hint="eastAsia"/>
        </w:rPr>
      </w:pPr>
      <w:r>
        <w:rPr>
          <w:rFonts w:hint="eastAsia"/>
        </w:rPr>
        <w:t>然而有谁听从祂的劝告呢？</w:t>
      </w:r>
    </w:p>
    <w:p w14:paraId="6BA76AC5">
      <w:pPr>
        <w:spacing w:after="0" w:line="259" w:lineRule="auto"/>
        <w:ind w:left="17" w:right="0" w:firstLine="0"/>
        <w:jc w:val="left"/>
        <w:rPr>
          <w:rFonts w:hint="eastAsia"/>
        </w:rPr>
      </w:pPr>
    </w:p>
    <w:p w14:paraId="5F9EB189">
      <w:pPr>
        <w:spacing w:after="0" w:line="259" w:lineRule="auto"/>
        <w:ind w:left="17" w:right="0" w:firstLine="0"/>
        <w:jc w:val="left"/>
        <w:rPr>
          <w:rFonts w:hint="eastAsia"/>
        </w:rPr>
      </w:pPr>
      <w:r>
        <w:rPr>
          <w:rFonts w:hint="eastAsia"/>
        </w:rPr>
        <w:t>Who buy?</w:t>
      </w:r>
    </w:p>
    <w:p w14:paraId="43DA0954">
      <w:pPr>
        <w:spacing w:after="0" w:line="259" w:lineRule="auto"/>
        <w:ind w:left="17" w:right="0" w:firstLine="0"/>
        <w:jc w:val="left"/>
        <w:rPr>
          <w:rFonts w:hint="eastAsia"/>
        </w:rPr>
      </w:pPr>
      <w:r>
        <w:rPr>
          <w:rFonts w:hint="eastAsia"/>
        </w:rPr>
        <w:t>有谁买呢？</w:t>
      </w:r>
    </w:p>
    <w:p w14:paraId="4238F9CB">
      <w:pPr>
        <w:spacing w:after="0" w:line="259" w:lineRule="auto"/>
        <w:ind w:left="17" w:right="0" w:firstLine="0"/>
        <w:jc w:val="left"/>
        <w:rPr>
          <w:rFonts w:hint="eastAsia"/>
        </w:rPr>
      </w:pPr>
    </w:p>
    <w:p w14:paraId="3D9D0A34">
      <w:pPr>
        <w:spacing w:after="0" w:line="259" w:lineRule="auto"/>
        <w:ind w:left="17" w:right="0" w:firstLine="0"/>
        <w:jc w:val="left"/>
        <w:rPr>
          <w:rFonts w:hint="eastAsia"/>
        </w:rPr>
      </w:pPr>
      <w:r>
        <w:rPr>
          <w:rFonts w:hint="eastAsia"/>
        </w:rPr>
        <w:t>After having gone through the market-place, amid the crowds of earth, and found but little custom for His precious wares, He goes to the houses of those who have been refusing all his offers.</w:t>
      </w:r>
    </w:p>
    <w:p w14:paraId="51D51F8D">
      <w:pPr>
        <w:spacing w:after="0" w:line="259" w:lineRule="auto"/>
        <w:ind w:left="17" w:right="0" w:firstLine="0"/>
        <w:jc w:val="left"/>
        <w:rPr>
          <w:rFonts w:hint="eastAsia"/>
        </w:rPr>
      </w:pPr>
      <w:r>
        <w:rPr>
          <w:rFonts w:hint="eastAsia"/>
        </w:rPr>
        <w:t>在走遍市场，在地上的人群中，发现祂宝贵的货物少有顾客之后，祂就到那些曾拒绝祂所有提议的人家里去。</w:t>
      </w:r>
    </w:p>
    <w:p w14:paraId="52902CC0">
      <w:pPr>
        <w:spacing w:after="0" w:line="259" w:lineRule="auto"/>
        <w:ind w:left="17" w:right="0" w:firstLine="0"/>
        <w:jc w:val="left"/>
        <w:rPr>
          <w:rFonts w:hint="eastAsia"/>
        </w:rPr>
      </w:pPr>
    </w:p>
    <w:p w14:paraId="5AC13813">
      <w:pPr>
        <w:spacing w:after="0" w:line="259" w:lineRule="auto"/>
        <w:ind w:left="17" w:right="0" w:firstLine="0"/>
        <w:jc w:val="left"/>
        <w:rPr>
          <w:rFonts w:hint="eastAsia"/>
        </w:rPr>
      </w:pPr>
      <w:r>
        <w:rPr>
          <w:rFonts w:hint="eastAsia"/>
        </w:rPr>
        <w:t>He knocks and knocks, presenting not only His goods, but Himself also, as the blessed guest!</w:t>
      </w:r>
    </w:p>
    <w:p w14:paraId="15C17686">
      <w:pPr>
        <w:spacing w:after="0" w:line="259" w:lineRule="auto"/>
        <w:ind w:left="17" w:right="0" w:firstLine="0"/>
        <w:jc w:val="left"/>
        <w:rPr>
          <w:rFonts w:hint="eastAsia"/>
        </w:rPr>
      </w:pPr>
      <w:r>
        <w:rPr>
          <w:rFonts w:hint="eastAsia"/>
        </w:rPr>
        <w:t>祂叩门又叩门，不仅呈献祂的货物，也呈献祂自己，作为那蒙福的客人！</w:t>
      </w:r>
    </w:p>
    <w:p w14:paraId="30B2B967">
      <w:pPr>
        <w:spacing w:after="0" w:line="259" w:lineRule="auto"/>
        <w:ind w:left="17" w:right="0" w:firstLine="0"/>
        <w:jc w:val="left"/>
        <w:rPr>
          <w:rFonts w:hint="eastAsia"/>
        </w:rPr>
      </w:pPr>
    </w:p>
    <w:p w14:paraId="1819459D">
      <w:pPr>
        <w:spacing w:after="0" w:line="259" w:lineRule="auto"/>
        <w:ind w:left="17" w:right="0" w:firstLine="0"/>
        <w:jc w:val="left"/>
        <w:rPr>
          <w:rFonts w:hint="eastAsia"/>
        </w:rPr>
      </w:pPr>
      <w:r>
        <w:rPr>
          <w:rFonts w:hint="eastAsia"/>
        </w:rPr>
        <w:t>There He stands, knocking and knocking!</w:t>
      </w:r>
    </w:p>
    <w:p w14:paraId="7990D50A">
      <w:pPr>
        <w:spacing w:after="0" w:line="259" w:lineRule="auto"/>
        <w:ind w:left="17" w:right="0" w:firstLine="0"/>
        <w:jc w:val="left"/>
        <w:rPr>
          <w:rFonts w:hint="eastAsia"/>
        </w:rPr>
      </w:pPr>
      <w:r>
        <w:rPr>
          <w:rFonts w:hint="eastAsia"/>
        </w:rPr>
        <w:t>祂就站在那里，叩门又叩门！</w:t>
      </w:r>
    </w:p>
    <w:p w14:paraId="5B7EDF43">
      <w:pPr>
        <w:spacing w:after="0" w:line="259" w:lineRule="auto"/>
        <w:ind w:left="17" w:right="0" w:firstLine="0"/>
        <w:jc w:val="left"/>
        <w:rPr>
          <w:rFonts w:hint="eastAsia"/>
        </w:rPr>
      </w:pPr>
    </w:p>
    <w:p w14:paraId="127B0E99">
      <w:pPr>
        <w:spacing w:after="0" w:line="259" w:lineRule="auto"/>
        <w:ind w:left="17" w:right="0" w:firstLine="0"/>
        <w:jc w:val="left"/>
        <w:rPr>
          <w:rFonts w:hint="eastAsia"/>
        </w:rPr>
      </w:pPr>
      <w:r>
        <w:rPr>
          <w:rFonts w:hint="eastAsia"/>
        </w:rPr>
        <w:t>Not because He needs shelter or food, but because they need His company.</w:t>
      </w:r>
    </w:p>
    <w:p w14:paraId="092E7BBF">
      <w:pPr>
        <w:spacing w:after="0" w:line="259" w:lineRule="auto"/>
        <w:ind w:left="17" w:right="0" w:firstLine="0"/>
        <w:jc w:val="left"/>
        <w:rPr>
          <w:rFonts w:hint="eastAsia"/>
        </w:rPr>
      </w:pPr>
      <w:r>
        <w:rPr>
          <w:rFonts w:hint="eastAsia"/>
        </w:rPr>
        <w:t>不是因为祂需要住处或食物，而是因为他们需要祂的同伴。</w:t>
      </w:r>
    </w:p>
    <w:p w14:paraId="39FE6F5E">
      <w:pPr>
        <w:spacing w:after="0" w:line="259" w:lineRule="auto"/>
        <w:ind w:left="17" w:right="0" w:firstLine="0"/>
        <w:jc w:val="left"/>
        <w:rPr>
          <w:rFonts w:hint="eastAsia"/>
        </w:rPr>
      </w:pPr>
    </w:p>
    <w:p w14:paraId="6C61B0BE">
      <w:pPr>
        <w:spacing w:after="0" w:line="259" w:lineRule="auto"/>
        <w:ind w:left="17" w:right="0" w:firstLine="0"/>
        <w:jc w:val="left"/>
        <w:rPr>
          <w:rFonts w:hint="eastAsia"/>
        </w:rPr>
      </w:pPr>
      <w:r>
        <w:rPr>
          <w:rFonts w:hint="eastAsia"/>
        </w:rPr>
        <w:t>The house and the table will be poor without Him.</w:t>
      </w:r>
    </w:p>
    <w:p w14:paraId="55A29881">
      <w:pPr>
        <w:spacing w:after="0" w:line="259" w:lineRule="auto"/>
        <w:ind w:left="17" w:right="0" w:firstLine="0"/>
        <w:jc w:val="left"/>
        <w:rPr>
          <w:rFonts w:hint="eastAsia"/>
        </w:rPr>
      </w:pPr>
      <w:r>
        <w:rPr>
          <w:rFonts w:hint="eastAsia"/>
        </w:rPr>
        <w:t>没有祂，房子和餐桌都将贫乏。</w:t>
      </w:r>
    </w:p>
    <w:p w14:paraId="4D9B6CD5">
      <w:pPr>
        <w:spacing w:after="0" w:line="259" w:lineRule="auto"/>
        <w:ind w:left="17" w:right="0" w:firstLine="0"/>
        <w:jc w:val="left"/>
        <w:rPr>
          <w:rFonts w:hint="eastAsia"/>
        </w:rPr>
      </w:pPr>
    </w:p>
    <w:p w14:paraId="7C64AB4E">
      <w:pPr>
        <w:spacing w:after="0" w:line="259" w:lineRule="auto"/>
        <w:ind w:left="17" w:right="0" w:firstLine="0"/>
        <w:jc w:val="left"/>
        <w:rPr>
          <w:rFonts w:hint="eastAsia"/>
        </w:rPr>
      </w:pPr>
      <w:r>
        <w:rPr>
          <w:rFonts w:hint="eastAsia"/>
        </w:rPr>
        <w:t>He knows this, though they know it not.</w:t>
      </w:r>
    </w:p>
    <w:p w14:paraId="1F7499A1">
      <w:pPr>
        <w:spacing w:after="0" w:line="259" w:lineRule="auto"/>
        <w:ind w:left="17" w:right="0" w:firstLine="0"/>
        <w:jc w:val="left"/>
        <w:rPr>
          <w:rFonts w:hint="eastAsia"/>
        </w:rPr>
      </w:pPr>
      <w:r>
        <w:rPr>
          <w:rFonts w:hint="eastAsia"/>
        </w:rPr>
        <w:t>祂知道这一点，虽然他们不知道。</w:t>
      </w:r>
    </w:p>
    <w:p w14:paraId="04FFF4C0">
      <w:pPr>
        <w:spacing w:after="0" w:line="259" w:lineRule="auto"/>
        <w:ind w:left="17" w:right="0" w:firstLine="0"/>
        <w:jc w:val="left"/>
        <w:rPr>
          <w:rFonts w:hint="eastAsia"/>
        </w:rPr>
      </w:pPr>
    </w:p>
    <w:p w14:paraId="08B601AA">
      <w:pPr>
        <w:spacing w:after="0" w:line="259" w:lineRule="auto"/>
        <w:ind w:left="17" w:right="0" w:firstLine="0"/>
        <w:jc w:val="left"/>
        <w:rPr>
          <w:rFonts w:hint="eastAsia"/>
        </w:rPr>
      </w:pPr>
      <w:r>
        <w:rPr>
          <w:rFonts w:hint="eastAsia"/>
        </w:rPr>
        <w:t>Therefore He asks admission, that He may come in and bless them with His divine fellowship and love.</w:t>
      </w:r>
    </w:p>
    <w:p w14:paraId="5D2D85AA">
      <w:pPr>
        <w:spacing w:after="0" w:line="259" w:lineRule="auto"/>
        <w:ind w:left="17" w:right="0" w:firstLine="0"/>
        <w:jc w:val="left"/>
        <w:rPr>
          <w:rFonts w:hint="eastAsia"/>
        </w:rPr>
      </w:pPr>
      <w:r>
        <w:rPr>
          <w:rFonts w:hint="eastAsia"/>
        </w:rPr>
        <w:t>因此祂请求准许，好叫祂可以进来，以祂神圣的交通和爱祝福他们。</w:t>
      </w:r>
    </w:p>
    <w:p w14:paraId="7C8ED441">
      <w:pPr>
        <w:spacing w:after="0" w:line="259" w:lineRule="auto"/>
        <w:ind w:left="17" w:right="0" w:firstLine="0"/>
        <w:jc w:val="left"/>
        <w:rPr>
          <w:rFonts w:hint="eastAsia"/>
        </w:rPr>
      </w:pPr>
    </w:p>
    <w:p w14:paraId="7E659372">
      <w:pPr>
        <w:spacing w:after="0" w:line="259" w:lineRule="auto"/>
        <w:ind w:left="17" w:right="0" w:firstLine="0"/>
        <w:jc w:val="left"/>
        <w:rPr>
          <w:rFonts w:hint="eastAsia"/>
        </w:rPr>
      </w:pPr>
      <w:r>
        <w:rPr>
          <w:rFonts w:hint="eastAsia"/>
        </w:rPr>
        <w:t>XXIII.</w:t>
      </w:r>
    </w:p>
    <w:p w14:paraId="5301F79C">
      <w:pPr>
        <w:spacing w:after="0" w:line="259" w:lineRule="auto"/>
        <w:ind w:left="17" w:right="0" w:firstLine="0"/>
        <w:jc w:val="left"/>
        <w:rPr>
          <w:rFonts w:hint="eastAsia"/>
        </w:rPr>
      </w:pPr>
      <w:r>
        <w:rPr>
          <w:rFonts w:hint="eastAsia"/>
        </w:rPr>
        <w:t>The Love And The Discipline</w:t>
      </w:r>
    </w:p>
    <w:p w14:paraId="64385F97">
      <w:pPr>
        <w:spacing w:after="0" w:line="259" w:lineRule="auto"/>
        <w:ind w:left="17" w:right="0" w:firstLine="0"/>
        <w:jc w:val="left"/>
        <w:rPr>
          <w:rFonts w:hint="eastAsia"/>
        </w:rPr>
      </w:pPr>
      <w:r>
        <w:rPr>
          <w:rFonts w:hint="eastAsia"/>
        </w:rPr>
        <w:t>"As many as I love, I rebuke and chasten: be zealous therefore, and repent."—</w:t>
      </w:r>
    </w:p>
    <w:p w14:paraId="0D3E075A">
      <w:pPr>
        <w:spacing w:after="0" w:line="259" w:lineRule="auto"/>
        <w:ind w:left="17" w:right="0" w:firstLine="0"/>
        <w:jc w:val="left"/>
        <w:rPr>
          <w:rFonts w:hint="eastAsia"/>
        </w:rPr>
      </w:pPr>
      <w:r>
        <w:rPr>
          <w:rFonts w:hint="eastAsia"/>
        </w:rPr>
        <w:t>Revelation 3:19.</w:t>
      </w:r>
    </w:p>
    <w:p w14:paraId="62ABA76F">
      <w:pPr>
        <w:spacing w:after="0" w:line="259" w:lineRule="auto"/>
        <w:ind w:left="17" w:right="0" w:firstLine="0"/>
        <w:jc w:val="left"/>
        <w:rPr>
          <w:rFonts w:hint="eastAsia"/>
        </w:rPr>
      </w:pPr>
    </w:p>
    <w:p w14:paraId="6EC06BF9">
      <w:pPr>
        <w:spacing w:after="0" w:line="259" w:lineRule="auto"/>
        <w:ind w:left="17" w:right="0" w:firstLine="0"/>
        <w:jc w:val="left"/>
        <w:rPr>
          <w:rFonts w:hint="eastAsia"/>
        </w:rPr>
      </w:pPr>
      <w:r>
        <w:rPr>
          <w:rFonts w:hint="eastAsia"/>
        </w:rPr>
        <w:t>二十三.</w:t>
      </w:r>
    </w:p>
    <w:p w14:paraId="22FEEAF0">
      <w:pPr>
        <w:pStyle w:val="2"/>
        <w:bidi w:val="0"/>
        <w:rPr>
          <w:rFonts w:hint="eastAsia"/>
        </w:rPr>
      </w:pPr>
      <w:r>
        <w:rPr>
          <w:rFonts w:hint="eastAsia"/>
        </w:rPr>
        <w:t>爱与管教</w:t>
      </w:r>
    </w:p>
    <w:p w14:paraId="402381D4">
      <w:pPr>
        <w:spacing w:after="0" w:line="259" w:lineRule="auto"/>
        <w:ind w:left="17" w:right="0" w:firstLine="0"/>
        <w:jc w:val="left"/>
        <w:rPr>
          <w:rFonts w:hint="eastAsia"/>
        </w:rPr>
      </w:pPr>
      <w:r>
        <w:rPr>
          <w:rFonts w:hint="eastAsia"/>
        </w:rPr>
        <w:t>“凡我所疼爱的，我就责备管教他；所以你要发热心，也要悔改。”—</w:t>
      </w:r>
    </w:p>
    <w:p w14:paraId="0AC05634">
      <w:pPr>
        <w:spacing w:after="0" w:line="259" w:lineRule="auto"/>
        <w:ind w:left="17" w:right="0" w:firstLine="0"/>
        <w:jc w:val="left"/>
        <w:rPr>
          <w:rFonts w:hint="eastAsia"/>
        </w:rPr>
      </w:pPr>
      <w:r>
        <w:rPr>
          <w:rFonts w:hint="eastAsia"/>
        </w:rPr>
        <w:t>启示录 3:19。</w:t>
      </w:r>
    </w:p>
    <w:p w14:paraId="13468F19">
      <w:pPr>
        <w:spacing w:after="0" w:line="259" w:lineRule="auto"/>
        <w:ind w:left="17" w:right="0" w:firstLine="0"/>
        <w:jc w:val="left"/>
        <w:rPr>
          <w:rFonts w:hint="eastAsia"/>
        </w:rPr>
      </w:pPr>
    </w:p>
    <w:p w14:paraId="2A8E717E">
      <w:pPr>
        <w:spacing w:after="0" w:line="259" w:lineRule="auto"/>
        <w:ind w:left="17" w:right="0" w:firstLine="0"/>
        <w:jc w:val="left"/>
        <w:rPr>
          <w:rFonts w:hint="eastAsia"/>
        </w:rPr>
      </w:pPr>
      <w:r>
        <w:rPr>
          <w:rFonts w:hint="eastAsia"/>
        </w:rPr>
        <w:t>How soon a Church goes down!</w:t>
      </w:r>
    </w:p>
    <w:p w14:paraId="470E12BB">
      <w:pPr>
        <w:spacing w:after="0" w:line="259" w:lineRule="auto"/>
        <w:ind w:left="17" w:right="0" w:firstLine="0"/>
        <w:jc w:val="left"/>
        <w:rPr>
          <w:rFonts w:hint="eastAsia"/>
        </w:rPr>
      </w:pPr>
      <w:r>
        <w:rPr>
          <w:rFonts w:hint="eastAsia"/>
        </w:rPr>
        <w:t>一个教会何等快就衰败了！</w:t>
      </w:r>
    </w:p>
    <w:p w14:paraId="529FE0AE">
      <w:pPr>
        <w:spacing w:after="0" w:line="259" w:lineRule="auto"/>
        <w:ind w:left="17" w:right="0" w:firstLine="0"/>
        <w:jc w:val="left"/>
        <w:rPr>
          <w:rFonts w:hint="eastAsia"/>
        </w:rPr>
      </w:pPr>
    </w:p>
    <w:p w14:paraId="5FC18F91">
      <w:pPr>
        <w:spacing w:after="0" w:line="259" w:lineRule="auto"/>
        <w:ind w:left="17" w:right="0" w:firstLine="0"/>
        <w:jc w:val="left"/>
        <w:rPr>
          <w:rFonts w:hint="eastAsia"/>
        </w:rPr>
      </w:pPr>
      <w:r>
        <w:rPr>
          <w:rFonts w:hint="eastAsia"/>
        </w:rPr>
        <w:t>How quickly its love and holiness and zeal fade away!</w:t>
      </w:r>
    </w:p>
    <w:p w14:paraId="55786CE9">
      <w:pPr>
        <w:spacing w:after="0" w:line="259" w:lineRule="auto"/>
        <w:ind w:left="17" w:right="0" w:firstLine="0"/>
        <w:jc w:val="left"/>
        <w:rPr>
          <w:rFonts w:hint="eastAsia"/>
        </w:rPr>
      </w:pPr>
      <w:r>
        <w:rPr>
          <w:rFonts w:hint="eastAsia"/>
        </w:rPr>
        <w:t>它的爱、圣洁和热心何等快就消褪了！</w:t>
      </w:r>
    </w:p>
    <w:p w14:paraId="5BA848E3">
      <w:pPr>
        <w:spacing w:after="0" w:line="259" w:lineRule="auto"/>
        <w:ind w:left="17" w:right="0" w:firstLine="0"/>
        <w:jc w:val="left"/>
        <w:rPr>
          <w:rFonts w:hint="eastAsia"/>
        </w:rPr>
      </w:pPr>
    </w:p>
    <w:p w14:paraId="0B444670">
      <w:pPr>
        <w:spacing w:after="0" w:line="259" w:lineRule="auto"/>
        <w:ind w:left="17" w:right="0" w:firstLine="0"/>
        <w:jc w:val="left"/>
        <w:rPr>
          <w:rFonts w:hint="eastAsia"/>
        </w:rPr>
      </w:pPr>
      <w:r>
        <w:rPr>
          <w:rFonts w:hint="eastAsia"/>
        </w:rPr>
        <w:t>One generation often sees its rise, decline, and fall.</w:t>
      </w:r>
    </w:p>
    <w:p w14:paraId="20B4B03E">
      <w:pPr>
        <w:spacing w:after="0" w:line="259" w:lineRule="auto"/>
        <w:ind w:left="17" w:right="0" w:firstLine="0"/>
        <w:jc w:val="left"/>
        <w:rPr>
          <w:rFonts w:hint="eastAsia"/>
        </w:rPr>
      </w:pPr>
      <w:r>
        <w:rPr>
          <w:rFonts w:hint="eastAsia"/>
        </w:rPr>
        <w:t>一代人常常看见它的兴起、衰落和败亡。</w:t>
      </w:r>
    </w:p>
    <w:p w14:paraId="6FC232C4">
      <w:pPr>
        <w:spacing w:after="0" w:line="259" w:lineRule="auto"/>
        <w:ind w:left="17" w:right="0" w:firstLine="0"/>
        <w:jc w:val="left"/>
        <w:rPr>
          <w:rFonts w:hint="eastAsia"/>
        </w:rPr>
      </w:pPr>
    </w:p>
    <w:p w14:paraId="0EF7D1E0">
      <w:pPr>
        <w:spacing w:after="0" w:line="259" w:lineRule="auto"/>
        <w:ind w:left="17" w:right="0" w:firstLine="0"/>
        <w:jc w:val="left"/>
        <w:rPr>
          <w:rFonts w:hint="eastAsia"/>
        </w:rPr>
      </w:pPr>
      <w:r>
        <w:rPr>
          <w:rFonts w:hint="eastAsia"/>
        </w:rPr>
        <w:t>Its gold becomes dim; its blossoms wither; its cheek becomes pale, with the symptoms of deadly decline, or flushed with the passions produced by drinking the world's cup, and partaking of the world's fellowships.</w:t>
      </w:r>
    </w:p>
    <w:p w14:paraId="00CAABE3">
      <w:pPr>
        <w:spacing w:after="0" w:line="259" w:lineRule="auto"/>
        <w:ind w:left="17" w:right="0" w:firstLine="0"/>
        <w:jc w:val="left"/>
        <w:rPr>
          <w:rFonts w:hint="eastAsia"/>
        </w:rPr>
      </w:pPr>
      <w:r>
        <w:rPr>
          <w:rFonts w:hint="eastAsia"/>
        </w:rPr>
        <w:t>它的金子变暗淡了；它的花朵枯萎了；它的面颊因致命衰退的症状而变得苍白，或因饮了世界的杯、有分于世界的交谊而产生的激情而涨红。</w:t>
      </w:r>
    </w:p>
    <w:p w14:paraId="566D7519">
      <w:pPr>
        <w:spacing w:after="0" w:line="259" w:lineRule="auto"/>
        <w:ind w:left="17" w:right="0" w:firstLine="0"/>
        <w:jc w:val="left"/>
        <w:rPr>
          <w:rFonts w:hint="eastAsia"/>
        </w:rPr>
      </w:pPr>
    </w:p>
    <w:p w14:paraId="114B4BA3">
      <w:pPr>
        <w:spacing w:after="0" w:line="259" w:lineRule="auto"/>
        <w:ind w:left="17" w:right="0" w:firstLine="0"/>
        <w:jc w:val="left"/>
        <w:rPr>
          <w:rFonts w:hint="eastAsia"/>
        </w:rPr>
      </w:pPr>
      <w:r>
        <w:rPr>
          <w:rFonts w:hint="eastAsia"/>
        </w:rPr>
        <w:t>Spirituality loses ground; worldliness, either in a gross or a refined form, steals in; reality in religion disappears; enjoyment of prayer and the Bible ceases; pleasure, politics, and exciting literature supply the place which the things of God once held.</w:t>
      </w:r>
    </w:p>
    <w:p w14:paraId="20BD5930">
      <w:pPr>
        <w:spacing w:after="0" w:line="259" w:lineRule="auto"/>
        <w:ind w:left="17" w:right="0" w:firstLine="0"/>
        <w:jc w:val="left"/>
        <w:rPr>
          <w:rFonts w:hint="eastAsia"/>
        </w:rPr>
      </w:pPr>
      <w:r>
        <w:rPr>
          <w:rFonts w:hint="eastAsia"/>
        </w:rPr>
        <w:t>属灵失去地步；属世，无论是粗俗的还是文雅的形式，都悄悄地进来；宗教的真实性消失了；祷告和圣经的享受停止了；享乐、政治和刺激的文学作品取代了神的事物曾占据的位置。</w:t>
      </w:r>
    </w:p>
    <w:p w14:paraId="16BD528F">
      <w:pPr>
        <w:spacing w:after="0" w:line="259" w:lineRule="auto"/>
        <w:ind w:left="17" w:right="0" w:firstLine="0"/>
        <w:jc w:val="left"/>
        <w:rPr>
          <w:rFonts w:hint="eastAsia"/>
        </w:rPr>
      </w:pPr>
    </w:p>
    <w:p w14:paraId="55B6EA2A">
      <w:pPr>
        <w:spacing w:after="0" w:line="259" w:lineRule="auto"/>
        <w:ind w:left="17" w:right="0" w:firstLine="0"/>
        <w:jc w:val="left"/>
        <w:rPr>
          <w:rFonts w:hint="eastAsia"/>
        </w:rPr>
      </w:pPr>
      <w:r>
        <w:rPr>
          <w:rFonts w:hint="eastAsia"/>
        </w:rPr>
        <w:t>First love is gone.</w:t>
      </w:r>
    </w:p>
    <w:p w14:paraId="114EDC61">
      <w:pPr>
        <w:spacing w:after="0" w:line="259" w:lineRule="auto"/>
        <w:ind w:left="17" w:right="0" w:firstLine="0"/>
        <w:jc w:val="left"/>
        <w:rPr>
          <w:rFonts w:hint="eastAsia"/>
        </w:rPr>
      </w:pPr>
      <w:r>
        <w:rPr>
          <w:rFonts w:hint="eastAsia"/>
        </w:rPr>
        <w:t>起初的爱已逝。</w:t>
      </w:r>
    </w:p>
    <w:p w14:paraId="2C0864BD">
      <w:pPr>
        <w:spacing w:after="0" w:line="259" w:lineRule="auto"/>
        <w:ind w:left="17" w:right="0" w:firstLine="0"/>
        <w:jc w:val="left"/>
        <w:rPr>
          <w:rFonts w:hint="eastAsia"/>
        </w:rPr>
      </w:pPr>
    </w:p>
    <w:p w14:paraId="5EBB43A6">
      <w:pPr>
        <w:spacing w:after="0" w:line="259" w:lineRule="auto"/>
        <w:ind w:left="17" w:right="0" w:firstLine="0"/>
        <w:jc w:val="left"/>
        <w:rPr>
          <w:rFonts w:hint="eastAsia"/>
        </w:rPr>
      </w:pPr>
      <w:r>
        <w:rPr>
          <w:rFonts w:hint="eastAsia"/>
        </w:rPr>
        <w:t>Joy and peace become strangers.</w:t>
      </w:r>
    </w:p>
    <w:p w14:paraId="7F2AB022">
      <w:pPr>
        <w:spacing w:after="0" w:line="259" w:lineRule="auto"/>
        <w:ind w:left="17" w:right="0" w:firstLine="0"/>
        <w:jc w:val="left"/>
        <w:rPr>
          <w:rFonts w:hint="eastAsia"/>
        </w:rPr>
      </w:pPr>
      <w:r>
        <w:rPr>
          <w:rFonts w:hint="eastAsia"/>
        </w:rPr>
        <w:t>喜乐与平安成为陌生人。</w:t>
      </w:r>
    </w:p>
    <w:p w14:paraId="520BBCA3">
      <w:pPr>
        <w:spacing w:after="0" w:line="259" w:lineRule="auto"/>
        <w:ind w:left="17" w:right="0" w:firstLine="0"/>
        <w:jc w:val="left"/>
        <w:rPr>
          <w:rFonts w:hint="eastAsia"/>
        </w:rPr>
      </w:pPr>
    </w:p>
    <w:p w14:paraId="002B37DF">
      <w:pPr>
        <w:spacing w:after="0" w:line="259" w:lineRule="auto"/>
        <w:ind w:left="17" w:right="0" w:firstLine="0"/>
        <w:jc w:val="left"/>
        <w:rPr>
          <w:rFonts w:hint="eastAsia"/>
        </w:rPr>
      </w:pPr>
      <w:r>
        <w:rPr>
          <w:rFonts w:hint="eastAsia"/>
        </w:rPr>
        <w:t>Religious formalism, routine, ritualism, by which a man is enabled to quiet his conscience with a few external performances, while devoting the rest of his time to vanity or business, are adopted.</w:t>
      </w:r>
    </w:p>
    <w:p w14:paraId="19AE0E11">
      <w:pPr>
        <w:spacing w:after="0" w:line="259" w:lineRule="auto"/>
        <w:ind w:left="17" w:right="0" w:firstLine="0"/>
        <w:jc w:val="left"/>
        <w:rPr>
          <w:rFonts w:hint="eastAsia"/>
        </w:rPr>
      </w:pPr>
      <w:r>
        <w:rPr>
          <w:rFonts w:hint="eastAsia"/>
        </w:rPr>
        <w:t>宗教的形式主义、常规、仪式主义，借此人能以少数外在的表现来安抚他的良心，而将余下的时间用于虚荣或事业，都被采纳了。</w:t>
      </w:r>
    </w:p>
    <w:p w14:paraId="0775BFB2">
      <w:pPr>
        <w:spacing w:after="0" w:line="259" w:lineRule="auto"/>
        <w:ind w:left="17" w:right="0" w:firstLine="0"/>
        <w:jc w:val="left"/>
        <w:rPr>
          <w:rFonts w:hint="eastAsia"/>
        </w:rPr>
      </w:pPr>
    </w:p>
    <w:p w14:paraId="7EFCC542">
      <w:pPr>
        <w:spacing w:after="0" w:line="259" w:lineRule="auto"/>
        <w:ind w:left="17" w:right="0" w:firstLine="0"/>
        <w:jc w:val="left"/>
        <w:rPr>
          <w:rFonts w:hint="eastAsia"/>
        </w:rPr>
      </w:pPr>
      <w:r>
        <w:rPr>
          <w:rFonts w:hint="eastAsia"/>
        </w:rPr>
        <w:t>The soul withers; the eye that looked upward now looks downward; and the once 'religious man,' who 'did run well,' takes the downward path into lukewarmness or death.</w:t>
      </w:r>
    </w:p>
    <w:p w14:paraId="631A7B00">
      <w:pPr>
        <w:spacing w:after="0" w:line="259" w:lineRule="auto"/>
        <w:ind w:left="17" w:right="0" w:firstLine="0"/>
        <w:jc w:val="left"/>
        <w:rPr>
          <w:rFonts w:hint="eastAsia"/>
        </w:rPr>
      </w:pPr>
      <w:r>
        <w:rPr>
          <w:rFonts w:hint="eastAsia"/>
        </w:rPr>
        <w:t>灵魂枯萎了；曾向上看的眼睛如今向下看了；那曾是‘敬虔的人’，曾‘跑得好’的，如今走向了不冷不热或死亡的下坡路。</w:t>
      </w:r>
    </w:p>
    <w:p w14:paraId="5629BA77">
      <w:pPr>
        <w:spacing w:after="0" w:line="259" w:lineRule="auto"/>
        <w:ind w:left="17" w:right="0" w:firstLine="0"/>
        <w:jc w:val="left"/>
        <w:rPr>
          <w:rFonts w:hint="eastAsia"/>
        </w:rPr>
      </w:pPr>
    </w:p>
    <w:p w14:paraId="04258185">
      <w:pPr>
        <w:spacing w:after="0" w:line="259" w:lineRule="auto"/>
        <w:ind w:left="17" w:right="0" w:firstLine="0"/>
        <w:jc w:val="left"/>
        <w:rPr>
          <w:rFonts w:hint="eastAsia"/>
        </w:rPr>
      </w:pPr>
      <w:r>
        <w:rPr>
          <w:rFonts w:hint="eastAsia"/>
        </w:rPr>
        <w:t>Yet Jesus leaves him not.</w:t>
      </w:r>
    </w:p>
    <w:p w14:paraId="242A9465">
      <w:pPr>
        <w:spacing w:after="0" w:line="259" w:lineRule="auto"/>
        <w:ind w:left="17" w:right="0" w:firstLine="0"/>
        <w:jc w:val="left"/>
        <w:rPr>
          <w:rFonts w:hint="eastAsia"/>
        </w:rPr>
      </w:pPr>
      <w:r>
        <w:rPr>
          <w:rFonts w:hint="eastAsia"/>
        </w:rPr>
        <w:t>然而耶稣没有离开他。</w:t>
      </w:r>
    </w:p>
    <w:p w14:paraId="784C7740">
      <w:pPr>
        <w:spacing w:after="0" w:line="259" w:lineRule="auto"/>
        <w:ind w:left="17" w:right="0" w:firstLine="0"/>
        <w:jc w:val="left"/>
        <w:rPr>
          <w:rFonts w:hint="eastAsia"/>
        </w:rPr>
      </w:pPr>
    </w:p>
    <w:p w14:paraId="3640E424">
      <w:pPr>
        <w:spacing w:after="0" w:line="259" w:lineRule="auto"/>
        <w:ind w:left="17" w:right="0" w:firstLine="0"/>
        <w:jc w:val="left"/>
        <w:rPr>
          <w:rFonts w:hint="eastAsia"/>
        </w:rPr>
      </w:pPr>
      <w:r>
        <w:rPr>
          <w:rFonts w:hint="eastAsia"/>
        </w:rPr>
        <w:t>He hateth putting away.</w:t>
      </w:r>
    </w:p>
    <w:p w14:paraId="1C09BD85">
      <w:pPr>
        <w:spacing w:after="0" w:line="259" w:lineRule="auto"/>
        <w:ind w:left="17" w:right="0" w:firstLine="0"/>
        <w:jc w:val="left"/>
        <w:rPr>
          <w:rFonts w:hint="eastAsia"/>
        </w:rPr>
      </w:pPr>
      <w:r>
        <w:rPr>
          <w:rFonts w:hint="eastAsia"/>
        </w:rPr>
        <w:t>祂恨恶休妻。</w:t>
      </w:r>
    </w:p>
    <w:p w14:paraId="2222F84A">
      <w:pPr>
        <w:spacing w:after="0" w:line="259" w:lineRule="auto"/>
        <w:ind w:left="17" w:right="0" w:firstLine="0"/>
        <w:jc w:val="left"/>
        <w:rPr>
          <w:rFonts w:hint="eastAsia"/>
        </w:rPr>
      </w:pPr>
    </w:p>
    <w:p w14:paraId="1D7B6FE9">
      <w:pPr>
        <w:spacing w:after="0" w:line="259" w:lineRule="auto"/>
        <w:ind w:left="17" w:right="0" w:firstLine="0"/>
        <w:jc w:val="left"/>
        <w:rPr>
          <w:rFonts w:hint="eastAsia"/>
        </w:rPr>
      </w:pPr>
      <w:r>
        <w:rPr>
          <w:rFonts w:hint="eastAsia"/>
        </w:rPr>
        <w:t>He pursues His fugitive.</w:t>
      </w:r>
    </w:p>
    <w:p w14:paraId="44AEAF1E">
      <w:pPr>
        <w:spacing w:after="0" w:line="259" w:lineRule="auto"/>
        <w:ind w:left="17" w:right="0" w:firstLine="0"/>
        <w:jc w:val="left"/>
        <w:rPr>
          <w:rFonts w:hint="eastAsia"/>
        </w:rPr>
      </w:pPr>
      <w:r>
        <w:rPr>
          <w:rFonts w:hint="eastAsia"/>
        </w:rPr>
        <w:t>祂追赶祂的逃亡者。</w:t>
      </w:r>
    </w:p>
    <w:p w14:paraId="36763126">
      <w:pPr>
        <w:spacing w:after="0" w:line="259" w:lineRule="auto"/>
        <w:ind w:left="17" w:right="0" w:firstLine="0"/>
        <w:jc w:val="left"/>
        <w:rPr>
          <w:rFonts w:hint="eastAsia"/>
        </w:rPr>
      </w:pPr>
    </w:p>
    <w:p w14:paraId="18567F94">
      <w:pPr>
        <w:spacing w:after="0" w:line="259" w:lineRule="auto"/>
        <w:ind w:left="17" w:right="0" w:firstLine="0"/>
        <w:jc w:val="left"/>
        <w:rPr>
          <w:rFonts w:hint="eastAsia"/>
        </w:rPr>
      </w:pPr>
      <w:r>
        <w:rPr>
          <w:rFonts w:hint="eastAsia"/>
        </w:rPr>
        <w:t>He pleads with the backslider,—'Return, and I will heal.'</w:t>
      </w:r>
    </w:p>
    <w:p w14:paraId="76B0886E">
      <w:pPr>
        <w:spacing w:after="0" w:line="259" w:lineRule="auto"/>
        <w:ind w:left="17" w:right="0" w:firstLine="0"/>
        <w:jc w:val="left"/>
        <w:rPr>
          <w:rFonts w:hint="eastAsia"/>
        </w:rPr>
      </w:pPr>
      <w:r>
        <w:rPr>
          <w:rFonts w:hint="eastAsia"/>
        </w:rPr>
        <w:t>祂与倒退的人恳求，—‘回来，我必医治。’</w:t>
      </w:r>
    </w:p>
    <w:p w14:paraId="47F85302">
      <w:pPr>
        <w:spacing w:after="0" w:line="259" w:lineRule="auto"/>
        <w:ind w:left="17" w:right="0" w:firstLine="0"/>
        <w:jc w:val="left"/>
        <w:rPr>
          <w:rFonts w:hint="eastAsia"/>
        </w:rPr>
      </w:pPr>
    </w:p>
    <w:p w14:paraId="0498E29B">
      <w:pPr>
        <w:spacing w:after="0" w:line="259" w:lineRule="auto"/>
        <w:ind w:left="17" w:right="0" w:firstLine="0"/>
        <w:jc w:val="left"/>
        <w:rPr>
          <w:rFonts w:hint="eastAsia"/>
        </w:rPr>
      </w:pPr>
      <w:r>
        <w:rPr>
          <w:rFonts w:hint="eastAsia"/>
        </w:rPr>
        <w:t>I.The love.—The 'I' here is emphatic, and by its prominence Christ presents Himself specially as the lover, the rebuker, the chastener.</w:t>
      </w:r>
    </w:p>
    <w:p w14:paraId="74C57476">
      <w:pPr>
        <w:spacing w:after="0" w:line="259" w:lineRule="auto"/>
        <w:ind w:left="17" w:right="0" w:firstLine="0"/>
        <w:jc w:val="left"/>
        <w:rPr>
          <w:rFonts w:hint="eastAsia"/>
        </w:rPr>
      </w:pPr>
      <w:r>
        <w:rPr>
          <w:rFonts w:hint="eastAsia"/>
        </w:rPr>
        <w:t>I. 爱。—这里的‘我’是强调性的，借着它的突出，基督特别将自己呈现为爱者、责备者、管教者。</w:t>
      </w:r>
    </w:p>
    <w:p w14:paraId="4810624D">
      <w:pPr>
        <w:spacing w:after="0" w:line="259" w:lineRule="auto"/>
        <w:ind w:left="17" w:right="0" w:firstLine="0"/>
        <w:jc w:val="left"/>
        <w:rPr>
          <w:rFonts w:hint="eastAsia"/>
        </w:rPr>
      </w:pPr>
    </w:p>
    <w:p w14:paraId="6E20A044">
      <w:pPr>
        <w:spacing w:after="0" w:line="259" w:lineRule="auto"/>
        <w:ind w:left="17" w:right="0" w:firstLine="0"/>
        <w:jc w:val="left"/>
        <w:rPr>
          <w:rFonts w:hint="eastAsia"/>
        </w:rPr>
      </w:pPr>
      <w:r>
        <w:rPr>
          <w:rFonts w:hint="eastAsia"/>
        </w:rPr>
        <w:t>His thoughts are not our thoughts, nor our ways His ways.</w:t>
      </w:r>
    </w:p>
    <w:p w14:paraId="6A9D65E9">
      <w:pPr>
        <w:spacing w:after="0" w:line="259" w:lineRule="auto"/>
        <w:ind w:left="17" w:right="0" w:firstLine="0"/>
        <w:jc w:val="left"/>
        <w:rPr>
          <w:rFonts w:hint="eastAsia"/>
        </w:rPr>
      </w:pPr>
      <w:r>
        <w:rPr>
          <w:rFonts w:hint="eastAsia"/>
        </w:rPr>
        <w:t>祂的意念非同我们的意念，祂的道路也非同我们的道路。</w:t>
      </w:r>
    </w:p>
    <w:p w14:paraId="48C63D70">
      <w:pPr>
        <w:spacing w:after="0" w:line="259" w:lineRule="auto"/>
        <w:ind w:left="17" w:right="0" w:firstLine="0"/>
        <w:jc w:val="left"/>
        <w:rPr>
          <w:rFonts w:hint="eastAsia"/>
        </w:rPr>
      </w:pPr>
    </w:p>
    <w:p w14:paraId="21E3059C">
      <w:pPr>
        <w:spacing w:after="0" w:line="259" w:lineRule="auto"/>
        <w:ind w:left="17" w:right="0" w:firstLine="0"/>
        <w:jc w:val="left"/>
        <w:rPr>
          <w:rFonts w:hint="eastAsia"/>
        </w:rPr>
      </w:pPr>
      <w:r>
        <w:rPr>
          <w:rFonts w:hint="eastAsia"/>
        </w:rPr>
        <w:t>He loves where others would hate.</w:t>
      </w:r>
    </w:p>
    <w:p w14:paraId="1FECA043">
      <w:pPr>
        <w:spacing w:after="0" w:line="259" w:lineRule="auto"/>
        <w:ind w:left="17" w:right="0" w:firstLine="0"/>
        <w:jc w:val="left"/>
        <w:rPr>
          <w:rFonts w:hint="eastAsia"/>
        </w:rPr>
      </w:pPr>
      <w:r>
        <w:rPr>
          <w:rFonts w:hint="eastAsia"/>
        </w:rPr>
        <w:t>祂爱别人所恨的。</w:t>
      </w:r>
    </w:p>
    <w:p w14:paraId="2A56D87F">
      <w:pPr>
        <w:spacing w:after="0" w:line="259" w:lineRule="auto"/>
        <w:ind w:left="17" w:right="0" w:firstLine="0"/>
        <w:jc w:val="left"/>
        <w:rPr>
          <w:rFonts w:hint="eastAsia"/>
        </w:rPr>
      </w:pPr>
    </w:p>
    <w:p w14:paraId="37AA8485">
      <w:pPr>
        <w:spacing w:after="0" w:line="259" w:lineRule="auto"/>
        <w:ind w:left="17" w:right="0" w:firstLine="0"/>
        <w:jc w:val="left"/>
        <w:rPr>
          <w:rFonts w:hint="eastAsia"/>
        </w:rPr>
      </w:pPr>
      <w:r>
        <w:rPr>
          <w:rFonts w:hint="eastAsia"/>
        </w:rPr>
        <w:t>He shows His love by chastening where others would show theirs by indulging.</w:t>
      </w:r>
    </w:p>
    <w:p w14:paraId="6C52648B">
      <w:pPr>
        <w:spacing w:after="0" w:line="259" w:lineRule="auto"/>
        <w:ind w:left="17" w:right="0" w:firstLine="0"/>
        <w:jc w:val="left"/>
        <w:rPr>
          <w:rFonts w:hint="eastAsia"/>
        </w:rPr>
      </w:pPr>
      <w:r>
        <w:rPr>
          <w:rFonts w:hint="eastAsia"/>
        </w:rPr>
        <w:t>祂以管教显明祂的爱，而别人则以纵容显明他们的爱。</w:t>
      </w:r>
    </w:p>
    <w:p w14:paraId="2BFFEC2E">
      <w:pPr>
        <w:spacing w:after="0" w:line="259" w:lineRule="auto"/>
        <w:ind w:left="17" w:right="0" w:firstLine="0"/>
        <w:jc w:val="left"/>
        <w:rPr>
          <w:rFonts w:hint="eastAsia"/>
        </w:rPr>
      </w:pPr>
    </w:p>
    <w:p w14:paraId="56A99741">
      <w:pPr>
        <w:spacing w:after="0" w:line="259" w:lineRule="auto"/>
        <w:ind w:left="17" w:right="0" w:firstLine="0"/>
        <w:jc w:val="left"/>
        <w:rPr>
          <w:rFonts w:hint="eastAsia"/>
        </w:rPr>
      </w:pPr>
      <w:r>
        <w:rPr>
          <w:rFonts w:hint="eastAsia"/>
        </w:rPr>
        <w:t>"He that spareth the rod, hateth the child;' 'Whom the Lord loveth He chasteneth.'</w:t>
      </w:r>
    </w:p>
    <w:p w14:paraId="6C8B994F">
      <w:pPr>
        <w:spacing w:after="0" w:line="259" w:lineRule="auto"/>
        <w:ind w:left="17" w:right="0" w:firstLine="0"/>
        <w:jc w:val="left"/>
        <w:rPr>
          <w:rFonts w:hint="eastAsia"/>
        </w:rPr>
      </w:pPr>
      <w:r>
        <w:rPr>
          <w:rFonts w:hint="eastAsia"/>
        </w:rPr>
        <w:t>“不忍用杖打儿子的，是恨恶他；” “主所爱的，祂必管教。”</w:t>
      </w:r>
    </w:p>
    <w:p w14:paraId="6F5C16D6">
      <w:pPr>
        <w:spacing w:after="0" w:line="259" w:lineRule="auto"/>
        <w:ind w:left="17" w:right="0" w:firstLine="0"/>
        <w:jc w:val="left"/>
        <w:rPr>
          <w:rFonts w:hint="eastAsia"/>
        </w:rPr>
      </w:pPr>
    </w:p>
    <w:p w14:paraId="191F7BF0">
      <w:pPr>
        <w:spacing w:after="0" w:line="259" w:lineRule="auto"/>
        <w:ind w:left="17" w:right="0" w:firstLine="0"/>
        <w:jc w:val="left"/>
        <w:rPr>
          <w:rFonts w:hint="eastAsia"/>
        </w:rPr>
      </w:pPr>
      <w:r>
        <w:rPr>
          <w:rFonts w:hint="eastAsia"/>
        </w:rPr>
        <w:t>Herein is love, love to Laodicea, even in her lukewarmness.</w:t>
      </w:r>
    </w:p>
    <w:p w14:paraId="220A8484">
      <w:pPr>
        <w:spacing w:after="0" w:line="259" w:lineRule="auto"/>
        <w:ind w:left="17" w:right="0" w:firstLine="0"/>
        <w:jc w:val="left"/>
        <w:rPr>
          <w:rFonts w:hint="eastAsia"/>
        </w:rPr>
      </w:pPr>
      <w:r>
        <w:rPr>
          <w:rFonts w:hint="eastAsia"/>
        </w:rPr>
        <w:t>此乃爱，对老底嘉的爱，即使在她不冷不热的时候。</w:t>
      </w:r>
    </w:p>
    <w:p w14:paraId="7CDC84F1">
      <w:pPr>
        <w:spacing w:after="0" w:line="259" w:lineRule="auto"/>
        <w:ind w:left="17" w:right="0" w:firstLine="0"/>
        <w:jc w:val="left"/>
        <w:rPr>
          <w:rFonts w:hint="eastAsia"/>
        </w:rPr>
      </w:pPr>
    </w:p>
    <w:p w14:paraId="54C25508">
      <w:pPr>
        <w:spacing w:after="0" w:line="259" w:lineRule="auto"/>
        <w:ind w:left="17" w:right="0" w:firstLine="0"/>
        <w:jc w:val="left"/>
        <w:rPr>
          <w:rFonts w:hint="eastAsia"/>
        </w:rPr>
      </w:pPr>
      <w:r>
        <w:rPr>
          <w:rFonts w:hint="eastAsia"/>
        </w:rPr>
        <w:t>It is not 'Repent, that I may love thee;' it is, 'I love thee, therefore repent.'</w:t>
      </w:r>
    </w:p>
    <w:p w14:paraId="09B9E282">
      <w:pPr>
        <w:spacing w:after="0" w:line="259" w:lineRule="auto"/>
        <w:ind w:left="17" w:right="0" w:firstLine="0"/>
        <w:jc w:val="left"/>
        <w:rPr>
          <w:rFonts w:hint="eastAsia"/>
        </w:rPr>
      </w:pPr>
      <w:r>
        <w:rPr>
          <w:rFonts w:hint="eastAsia"/>
        </w:rPr>
        <w:t>不是‘悔改，好叫我爱你’；而是‘我爱你，所以悔改’。</w:t>
      </w:r>
    </w:p>
    <w:p w14:paraId="74395A23">
      <w:pPr>
        <w:spacing w:after="0" w:line="259" w:lineRule="auto"/>
        <w:ind w:left="17" w:right="0" w:firstLine="0"/>
        <w:jc w:val="left"/>
        <w:rPr>
          <w:rFonts w:hint="eastAsia"/>
        </w:rPr>
      </w:pPr>
    </w:p>
    <w:p w14:paraId="1C127524">
      <w:pPr>
        <w:spacing w:after="0" w:line="259" w:lineRule="auto"/>
        <w:ind w:left="17" w:right="0" w:firstLine="0"/>
        <w:jc w:val="left"/>
        <w:rPr>
          <w:rFonts w:hint="eastAsia"/>
        </w:rPr>
      </w:pPr>
      <w:r>
        <w:rPr>
          <w:rFonts w:hint="eastAsia"/>
        </w:rPr>
        <w:t>The sinner, whether of Ephesus, or Sardis, or Laodicea, as long as he remains self-satisfied and happy in his worldliness, cares nothing for any love higher than the creature's.</w:t>
      </w:r>
    </w:p>
    <w:p w14:paraId="5A20FC29">
      <w:pPr>
        <w:spacing w:after="0" w:line="259" w:lineRule="auto"/>
        <w:ind w:left="17" w:right="0" w:firstLine="0"/>
        <w:jc w:val="left"/>
        <w:rPr>
          <w:rFonts w:hint="eastAsia"/>
        </w:rPr>
      </w:pPr>
      <w:r>
        <w:rPr>
          <w:rFonts w:hint="eastAsia"/>
        </w:rPr>
        <w:t>罪人，无论是来自以弗所、撒狄或老底嘉，只要他仍旧自我满足，并在他的属世生活中感到快乐，他就对任何高于受造物之爱的事物漠不关心。</w:t>
      </w:r>
    </w:p>
    <w:p w14:paraId="1050127C">
      <w:pPr>
        <w:spacing w:after="0" w:line="259" w:lineRule="auto"/>
        <w:ind w:left="17" w:right="0" w:firstLine="0"/>
        <w:jc w:val="left"/>
        <w:rPr>
          <w:rFonts w:hint="eastAsia"/>
        </w:rPr>
      </w:pPr>
    </w:p>
    <w:p w14:paraId="2F943D5C">
      <w:pPr>
        <w:spacing w:after="0" w:line="259" w:lineRule="auto"/>
        <w:ind w:left="17" w:right="0" w:firstLine="0"/>
        <w:jc w:val="left"/>
        <w:rPr>
          <w:rFonts w:hint="eastAsia"/>
        </w:rPr>
      </w:pPr>
      <w:r>
        <w:rPr>
          <w:rFonts w:hint="eastAsia"/>
        </w:rPr>
        <w:t>He loves the world, and he would fain have the world to love him.</w:t>
      </w:r>
    </w:p>
    <w:p w14:paraId="6F72D960">
      <w:pPr>
        <w:spacing w:after="0" w:line="259" w:lineRule="auto"/>
        <w:ind w:left="17" w:right="0" w:firstLine="0"/>
        <w:jc w:val="left"/>
        <w:rPr>
          <w:rFonts w:hint="eastAsia"/>
        </w:rPr>
      </w:pPr>
      <w:r>
        <w:rPr>
          <w:rFonts w:hint="eastAsia"/>
        </w:rPr>
        <w:t>他爱世界，他也乐意让世界爱他。</w:t>
      </w:r>
    </w:p>
    <w:p w14:paraId="1FA97B0D">
      <w:pPr>
        <w:spacing w:after="0" w:line="259" w:lineRule="auto"/>
        <w:ind w:left="17" w:right="0" w:firstLine="0"/>
        <w:jc w:val="left"/>
        <w:rPr>
          <w:rFonts w:hint="eastAsia"/>
        </w:rPr>
      </w:pPr>
    </w:p>
    <w:p w14:paraId="329B4712">
      <w:pPr>
        <w:spacing w:after="0" w:line="259" w:lineRule="auto"/>
        <w:ind w:left="17" w:right="0" w:firstLine="0"/>
        <w:jc w:val="left"/>
        <w:rPr>
          <w:rFonts w:hint="eastAsia"/>
        </w:rPr>
      </w:pPr>
      <w:r>
        <w:rPr>
          <w:rFonts w:hint="eastAsia"/>
        </w:rPr>
        <w:t>This would be his heaven; his gods and goddesses would all be here.</w:t>
      </w:r>
    </w:p>
    <w:p w14:paraId="18028FAD">
      <w:pPr>
        <w:spacing w:after="0" w:line="259" w:lineRule="auto"/>
        <w:ind w:left="17" w:right="0" w:firstLine="0"/>
        <w:jc w:val="left"/>
        <w:rPr>
          <w:rFonts w:hint="eastAsia"/>
        </w:rPr>
      </w:pPr>
      <w:r>
        <w:rPr>
          <w:rFonts w:hint="eastAsia"/>
        </w:rPr>
        <w:t>这会是他的天堂；他的神明都会在这里。</w:t>
      </w:r>
    </w:p>
    <w:p w14:paraId="3CD55D30">
      <w:pPr>
        <w:spacing w:after="0" w:line="259" w:lineRule="auto"/>
        <w:ind w:left="17" w:right="0" w:firstLine="0"/>
        <w:jc w:val="left"/>
        <w:rPr>
          <w:rFonts w:hint="eastAsia"/>
        </w:rPr>
      </w:pPr>
    </w:p>
    <w:p w14:paraId="73EC411A">
      <w:pPr>
        <w:spacing w:after="0" w:line="259" w:lineRule="auto"/>
        <w:ind w:left="17" w:right="0" w:firstLine="0"/>
        <w:jc w:val="left"/>
        <w:rPr>
          <w:rFonts w:hint="eastAsia"/>
        </w:rPr>
      </w:pPr>
      <w:r>
        <w:rPr>
          <w:rFonts w:hint="eastAsia"/>
        </w:rPr>
        <w:t>But when trial comes, and sorrow lays hold, and the deep consciousness of evil burdens, and the prospect of coming wrath rouses him, then he looks round and asks for love.</w:t>
      </w:r>
    </w:p>
    <w:p w14:paraId="220F94D4">
      <w:pPr>
        <w:spacing w:after="0" w:line="259" w:lineRule="auto"/>
        <w:ind w:left="17" w:right="0" w:firstLine="0"/>
        <w:jc w:val="left"/>
        <w:rPr>
          <w:rFonts w:hint="eastAsia"/>
        </w:rPr>
      </w:pPr>
      <w:r>
        <w:rPr>
          <w:rFonts w:hint="eastAsia"/>
        </w:rPr>
        <w:t>但当试炼来临，忧伤抓住他，罪的深切意识成为重担，将临忿怒的前景唤醒他时，他便环顾四周，寻求爱。</w:t>
      </w:r>
    </w:p>
    <w:p w14:paraId="6CFEC9B2">
      <w:pPr>
        <w:spacing w:after="0" w:line="259" w:lineRule="auto"/>
        <w:ind w:left="17" w:right="0" w:firstLine="0"/>
        <w:jc w:val="left"/>
        <w:rPr>
          <w:rFonts w:hint="eastAsia"/>
        </w:rPr>
      </w:pPr>
    </w:p>
    <w:p w14:paraId="3F1E50B5">
      <w:pPr>
        <w:spacing w:after="0" w:line="259" w:lineRule="auto"/>
        <w:ind w:left="17" w:right="0" w:firstLine="0"/>
        <w:jc w:val="left"/>
        <w:rPr>
          <w:rFonts w:hint="eastAsia"/>
        </w:rPr>
      </w:pPr>
      <w:r>
        <w:rPr>
          <w:rFonts w:hint="eastAsia"/>
        </w:rPr>
        <w:t>'Is there any one to love me, any one that can love one so unlovable?'</w:t>
      </w:r>
    </w:p>
    <w:p w14:paraId="0318B589">
      <w:pPr>
        <w:spacing w:after="0" w:line="259" w:lineRule="auto"/>
        <w:ind w:left="17" w:right="0" w:firstLine="0"/>
        <w:jc w:val="left"/>
        <w:rPr>
          <w:rFonts w:hint="eastAsia"/>
        </w:rPr>
      </w:pPr>
      <w:r>
        <w:rPr>
          <w:rFonts w:hint="eastAsia"/>
        </w:rPr>
        <w:t>‘有谁能爱我，有谁能爱一个如此不可爱的人？’</w:t>
      </w:r>
    </w:p>
    <w:p w14:paraId="1843753C">
      <w:pPr>
        <w:spacing w:after="0" w:line="259" w:lineRule="auto"/>
        <w:ind w:left="17" w:right="0" w:firstLine="0"/>
        <w:jc w:val="left"/>
        <w:rPr>
          <w:rFonts w:hint="eastAsia"/>
        </w:rPr>
      </w:pPr>
    </w:p>
    <w:p w14:paraId="268AB803">
      <w:pPr>
        <w:spacing w:after="0" w:line="259" w:lineRule="auto"/>
        <w:ind w:left="17" w:right="0" w:firstLine="0"/>
        <w:jc w:val="left"/>
        <w:rPr>
          <w:rFonts w:hint="eastAsia"/>
        </w:rPr>
      </w:pPr>
      <w:r>
        <w:rPr>
          <w:rFonts w:hint="eastAsia"/>
        </w:rPr>
        <w:t>The answer is, None on earth; but One in heaven.</w:t>
      </w:r>
    </w:p>
    <w:p w14:paraId="3C91C214">
      <w:pPr>
        <w:spacing w:after="0" w:line="259" w:lineRule="auto"/>
        <w:ind w:left="17" w:right="0" w:firstLine="0"/>
        <w:jc w:val="left"/>
        <w:rPr>
          <w:rFonts w:hint="eastAsia"/>
        </w:rPr>
      </w:pPr>
      <w:r>
        <w:rPr>
          <w:rFonts w:hint="eastAsia"/>
        </w:rPr>
        <w:t>答案是，地上没有；但天上有。</w:t>
      </w:r>
    </w:p>
    <w:p w14:paraId="5FF4E221">
      <w:pPr>
        <w:spacing w:after="0" w:line="259" w:lineRule="auto"/>
        <w:ind w:left="17" w:right="0" w:firstLine="0"/>
        <w:jc w:val="left"/>
        <w:rPr>
          <w:rFonts w:hint="eastAsia"/>
        </w:rPr>
      </w:pPr>
    </w:p>
    <w:p w14:paraId="369CB496">
      <w:pPr>
        <w:spacing w:after="0" w:line="259" w:lineRule="auto"/>
        <w:ind w:left="17" w:right="0" w:firstLine="0"/>
        <w:jc w:val="left"/>
        <w:rPr>
          <w:rFonts w:hint="eastAsia"/>
        </w:rPr>
      </w:pPr>
      <w:r>
        <w:rPr>
          <w:rFonts w:hint="eastAsia"/>
        </w:rPr>
        <w:t>Jesus loveth still.</w:t>
      </w:r>
    </w:p>
    <w:p w14:paraId="79E4DED3">
      <w:pPr>
        <w:spacing w:after="0" w:line="259" w:lineRule="auto"/>
        <w:ind w:left="17" w:right="0" w:firstLine="0"/>
        <w:jc w:val="left"/>
        <w:rPr>
          <w:rFonts w:hint="eastAsia"/>
        </w:rPr>
      </w:pPr>
      <w:r>
        <w:rPr>
          <w:rFonts w:hint="eastAsia"/>
        </w:rPr>
        <w:t>耶稣仍然爱着。</w:t>
      </w:r>
    </w:p>
    <w:p w14:paraId="7340048E">
      <w:pPr>
        <w:spacing w:after="0" w:line="259" w:lineRule="auto"/>
        <w:ind w:left="17" w:right="0" w:firstLine="0"/>
        <w:jc w:val="left"/>
        <w:rPr>
          <w:rFonts w:hint="eastAsia"/>
        </w:rPr>
      </w:pPr>
    </w:p>
    <w:p w14:paraId="15C7E7EF">
      <w:pPr>
        <w:spacing w:after="0" w:line="259" w:lineRule="auto"/>
        <w:ind w:left="17" w:right="0" w:firstLine="0"/>
        <w:jc w:val="left"/>
        <w:rPr>
          <w:rFonts w:hint="eastAsia"/>
        </w:rPr>
      </w:pPr>
      <w:r>
        <w:rPr>
          <w:rFonts w:hint="eastAsia"/>
        </w:rPr>
        <w:t>All Laodicea's unloveableness has not quenched His love.</w:t>
      </w:r>
    </w:p>
    <w:p w14:paraId="4A99F3FA">
      <w:pPr>
        <w:spacing w:after="0" w:line="259" w:lineRule="auto"/>
        <w:ind w:left="17" w:right="0" w:firstLine="0"/>
        <w:jc w:val="left"/>
        <w:rPr>
          <w:rFonts w:hint="eastAsia"/>
        </w:rPr>
      </w:pPr>
      <w:r>
        <w:rPr>
          <w:rFonts w:hint="eastAsia"/>
        </w:rPr>
        <w:t>老底嘉所有的不可爱都没有熄灭祂的爱。</w:t>
      </w:r>
    </w:p>
    <w:p w14:paraId="080CE32F">
      <w:pPr>
        <w:spacing w:after="0" w:line="259" w:lineRule="auto"/>
        <w:ind w:left="17" w:right="0" w:firstLine="0"/>
        <w:jc w:val="left"/>
        <w:rPr>
          <w:rFonts w:hint="eastAsia"/>
        </w:rPr>
      </w:pPr>
    </w:p>
    <w:p w14:paraId="7EF85B1D">
      <w:pPr>
        <w:spacing w:after="0" w:line="259" w:lineRule="auto"/>
        <w:ind w:left="17" w:right="0" w:firstLine="0"/>
        <w:jc w:val="left"/>
        <w:rPr>
          <w:rFonts w:hint="eastAsia"/>
        </w:rPr>
      </w:pPr>
      <w:r>
        <w:rPr>
          <w:rFonts w:hint="eastAsia"/>
        </w:rPr>
        <w:t>The worst of the seven Churches is that which receives His fullest words of love,—'the love that passeth knowledge.</w:t>
      </w:r>
    </w:p>
    <w:p w14:paraId="552C0B75">
      <w:pPr>
        <w:spacing w:after="0" w:line="259" w:lineRule="auto"/>
        <w:ind w:left="17" w:right="0" w:firstLine="0"/>
        <w:jc w:val="left"/>
        <w:rPr>
          <w:rFonts w:hint="eastAsia"/>
        </w:rPr>
      </w:pPr>
      <w:r>
        <w:rPr>
          <w:rFonts w:hint="eastAsia"/>
        </w:rPr>
        <w:t>七个教会中最差的，是那个领受祂最丰满爱之话语的教会，—‘那过于人所能测度的爱’。</w:t>
      </w:r>
    </w:p>
    <w:p w14:paraId="0CF6A8A7">
      <w:pPr>
        <w:spacing w:after="0" w:line="259" w:lineRule="auto"/>
        <w:ind w:left="17" w:right="0" w:firstLine="0"/>
        <w:jc w:val="left"/>
        <w:rPr>
          <w:rFonts w:hint="eastAsia"/>
        </w:rPr>
      </w:pPr>
    </w:p>
    <w:p w14:paraId="135DB8B2">
      <w:pPr>
        <w:spacing w:after="0" w:line="259" w:lineRule="auto"/>
        <w:ind w:left="17" w:right="0" w:firstLine="0"/>
        <w:jc w:val="left"/>
        <w:rPr>
          <w:rFonts w:hint="eastAsia"/>
        </w:rPr>
      </w:pPr>
      <w:r>
        <w:rPr>
          <w:rFonts w:hint="eastAsia"/>
        </w:rPr>
        <w:t>II.The discipline of love.—Mark the way in which this love deals with Laodicea.</w:t>
      </w:r>
    </w:p>
    <w:p w14:paraId="2DC56562">
      <w:pPr>
        <w:spacing w:after="0" w:line="259" w:lineRule="auto"/>
        <w:ind w:left="17" w:right="0" w:firstLine="0"/>
        <w:jc w:val="left"/>
        <w:rPr>
          <w:rFonts w:hint="eastAsia"/>
        </w:rPr>
      </w:pPr>
      <w:r>
        <w:rPr>
          <w:rFonts w:hint="eastAsia"/>
        </w:rPr>
        <w:t>II. 爱的管教。—请注意这爱如何对待老底嘉。</w:t>
      </w:r>
    </w:p>
    <w:p w14:paraId="3B18E02D">
      <w:pPr>
        <w:spacing w:after="0" w:line="259" w:lineRule="auto"/>
        <w:ind w:left="17" w:right="0" w:firstLine="0"/>
        <w:jc w:val="left"/>
        <w:rPr>
          <w:rFonts w:hint="eastAsia"/>
        </w:rPr>
      </w:pPr>
    </w:p>
    <w:p w14:paraId="2025BE48">
      <w:pPr>
        <w:spacing w:after="0" w:line="259" w:lineRule="auto"/>
        <w:ind w:left="17" w:right="0" w:firstLine="0"/>
        <w:jc w:val="left"/>
        <w:rPr>
          <w:rFonts w:hint="eastAsia"/>
        </w:rPr>
      </w:pPr>
      <w:r>
        <w:rPr>
          <w:rFonts w:hint="eastAsia"/>
        </w:rPr>
        <w:t>It deals in tenderness, and yet in solemn severity.</w:t>
      </w:r>
    </w:p>
    <w:p w14:paraId="56C09AAC">
      <w:pPr>
        <w:spacing w:after="0" w:line="259" w:lineRule="auto"/>
        <w:ind w:left="17" w:right="0" w:firstLine="0"/>
        <w:jc w:val="left"/>
        <w:rPr>
          <w:rFonts w:hint="eastAsia"/>
        </w:rPr>
      </w:pPr>
      <w:r>
        <w:rPr>
          <w:rFonts w:hint="eastAsia"/>
        </w:rPr>
        <w:t>它以温柔，却又以庄严的严厉来对待。</w:t>
      </w:r>
    </w:p>
    <w:p w14:paraId="1CA4E8E2">
      <w:pPr>
        <w:spacing w:after="0" w:line="259" w:lineRule="auto"/>
        <w:ind w:left="17" w:right="0" w:firstLine="0"/>
        <w:jc w:val="left"/>
        <w:rPr>
          <w:rFonts w:hint="eastAsia"/>
        </w:rPr>
      </w:pPr>
    </w:p>
    <w:p w14:paraId="43FF533B">
      <w:pPr>
        <w:spacing w:after="0" w:line="259" w:lineRule="auto"/>
        <w:ind w:left="17" w:right="0" w:firstLine="0"/>
        <w:jc w:val="left"/>
        <w:rPr>
          <w:rFonts w:hint="eastAsia"/>
        </w:rPr>
      </w:pPr>
      <w:r>
        <w:rPr>
          <w:rFonts w:hint="eastAsia"/>
        </w:rPr>
        <w:t>Instead of letting Laodicea escape, it takes hold of her, as a wise father of his disobedient child, and makes her sensible how much it hates the sin.</w:t>
      </w:r>
    </w:p>
    <w:p w14:paraId="0A3B3342">
      <w:pPr>
        <w:spacing w:after="0" w:line="259" w:lineRule="auto"/>
        <w:ind w:left="17" w:right="0" w:firstLine="0"/>
        <w:jc w:val="left"/>
        <w:rPr>
          <w:rFonts w:hint="eastAsia"/>
        </w:rPr>
      </w:pPr>
      <w:r>
        <w:rPr>
          <w:rFonts w:hint="eastAsia"/>
        </w:rPr>
        <w:t>它不让老底嘉逃脱，反而抓住她，如同一个智慧的父亲对待他不听话的孩子，并使她意识到它何等恨恶那罪。</w:t>
      </w:r>
    </w:p>
    <w:p w14:paraId="4F7F3832">
      <w:pPr>
        <w:spacing w:after="0" w:line="259" w:lineRule="auto"/>
        <w:ind w:left="17" w:right="0" w:firstLine="0"/>
        <w:jc w:val="left"/>
        <w:rPr>
          <w:rFonts w:hint="eastAsia"/>
        </w:rPr>
      </w:pPr>
    </w:p>
    <w:p w14:paraId="37D728A5">
      <w:pPr>
        <w:spacing w:after="0" w:line="259" w:lineRule="auto"/>
        <w:ind w:left="17" w:right="0" w:firstLine="0"/>
        <w:jc w:val="left"/>
        <w:rPr>
          <w:rFonts w:hint="eastAsia"/>
        </w:rPr>
      </w:pPr>
      <w:r>
        <w:rPr>
          <w:rFonts w:hint="eastAsia"/>
        </w:rPr>
        <w:t>Love cannot bear lukewarmness.</w:t>
      </w:r>
    </w:p>
    <w:p w14:paraId="78492A2F">
      <w:pPr>
        <w:spacing w:after="0" w:line="259" w:lineRule="auto"/>
        <w:ind w:left="17" w:right="0" w:firstLine="0"/>
        <w:jc w:val="left"/>
        <w:rPr>
          <w:rFonts w:hint="eastAsia"/>
        </w:rPr>
      </w:pPr>
      <w:r>
        <w:rPr>
          <w:rFonts w:hint="eastAsia"/>
        </w:rPr>
        <w:t>爱不能容忍不冷不热。</w:t>
      </w:r>
    </w:p>
    <w:p w14:paraId="2634759E">
      <w:pPr>
        <w:spacing w:after="0" w:line="259" w:lineRule="auto"/>
        <w:ind w:left="17" w:right="0" w:firstLine="0"/>
        <w:jc w:val="left"/>
        <w:rPr>
          <w:rFonts w:hint="eastAsia"/>
        </w:rPr>
      </w:pPr>
    </w:p>
    <w:p w14:paraId="008478D9">
      <w:pPr>
        <w:spacing w:after="0" w:line="259" w:lineRule="auto"/>
        <w:ind w:left="17" w:right="0" w:firstLine="0"/>
        <w:jc w:val="left"/>
        <w:rPr>
          <w:rFonts w:hint="eastAsia"/>
        </w:rPr>
      </w:pPr>
      <w:r>
        <w:rPr>
          <w:rFonts w:hint="eastAsia"/>
        </w:rPr>
        <w:t>It expects love for love; and will leave no method untried in order to win back the straying heart, however far it has gone, either in indifference or hatred.</w:t>
      </w:r>
    </w:p>
    <w:p w14:paraId="63A1B243">
      <w:pPr>
        <w:spacing w:after="0" w:line="259" w:lineRule="auto"/>
        <w:ind w:left="17" w:right="0" w:firstLine="0"/>
        <w:jc w:val="left"/>
        <w:rPr>
          <w:rFonts w:hint="eastAsia"/>
        </w:rPr>
      </w:pPr>
      <w:r>
        <w:rPr>
          <w:rFonts w:hint="eastAsia"/>
        </w:rPr>
        <w:t>它期望以爱还爱；并且为了赢回那迷失的心，无论它已走多远，无论是冷漠还是仇恨，都会不遗余力。</w:t>
      </w:r>
    </w:p>
    <w:p w14:paraId="6F65366B">
      <w:pPr>
        <w:spacing w:after="0" w:line="259" w:lineRule="auto"/>
        <w:ind w:left="17" w:right="0" w:firstLine="0"/>
        <w:jc w:val="left"/>
        <w:rPr>
          <w:rFonts w:hint="eastAsia"/>
        </w:rPr>
      </w:pPr>
    </w:p>
    <w:p w14:paraId="49C64582">
      <w:pPr>
        <w:spacing w:after="0" w:line="259" w:lineRule="auto"/>
        <w:ind w:left="17" w:right="0" w:firstLine="0"/>
        <w:jc w:val="left"/>
        <w:rPr>
          <w:rFonts w:hint="eastAsia"/>
        </w:rPr>
      </w:pPr>
      <w:r>
        <w:rPr>
          <w:rFonts w:hint="eastAsia"/>
        </w:rPr>
        <w:t>(1)I rebuke.—He reproves by word and deed.</w:t>
      </w:r>
    </w:p>
    <w:p w14:paraId="5EC5202D">
      <w:pPr>
        <w:spacing w:after="0" w:line="259" w:lineRule="auto"/>
        <w:ind w:left="17" w:right="0" w:firstLine="0"/>
        <w:jc w:val="left"/>
        <w:rPr>
          <w:rFonts w:hint="eastAsia"/>
        </w:rPr>
      </w:pPr>
      <w:r>
        <w:rPr>
          <w:rFonts w:hint="eastAsia"/>
        </w:rPr>
        <w:t>(1) 我责备。—祂以言语和行为责备。</w:t>
      </w:r>
    </w:p>
    <w:p w14:paraId="1E5DF703">
      <w:pPr>
        <w:spacing w:after="0" w:line="259" w:lineRule="auto"/>
        <w:ind w:left="17" w:right="0" w:firstLine="0"/>
        <w:jc w:val="left"/>
        <w:rPr>
          <w:rFonts w:hint="eastAsia"/>
        </w:rPr>
      </w:pPr>
    </w:p>
    <w:p w14:paraId="25EE536A">
      <w:pPr>
        <w:spacing w:after="0" w:line="259" w:lineRule="auto"/>
        <w:ind w:left="17" w:right="0" w:firstLine="0"/>
        <w:jc w:val="left"/>
        <w:rPr>
          <w:rFonts w:hint="eastAsia"/>
        </w:rPr>
      </w:pPr>
      <w:r>
        <w:rPr>
          <w:rFonts w:hint="eastAsia"/>
        </w:rPr>
        <w:t>His words are full of tenderness, yet also conveying solemn and searching rebuke.</w:t>
      </w:r>
    </w:p>
    <w:p w14:paraId="3AAA030D">
      <w:pPr>
        <w:spacing w:after="0" w:line="259" w:lineRule="auto"/>
        <w:ind w:left="17" w:right="0" w:firstLine="0"/>
        <w:jc w:val="left"/>
        <w:rPr>
          <w:rFonts w:hint="eastAsia"/>
        </w:rPr>
      </w:pPr>
      <w:r>
        <w:rPr>
          <w:rFonts w:hint="eastAsia"/>
        </w:rPr>
        <w:t>祂的话语满了温柔，却也传达了庄严而深入的责备。</w:t>
      </w:r>
    </w:p>
    <w:p w14:paraId="3EB4C94A">
      <w:pPr>
        <w:spacing w:after="0" w:line="259" w:lineRule="auto"/>
        <w:ind w:left="17" w:right="0" w:firstLine="0"/>
        <w:jc w:val="left"/>
        <w:rPr>
          <w:rFonts w:hint="eastAsia"/>
        </w:rPr>
      </w:pPr>
    </w:p>
    <w:p w14:paraId="34FF3A09">
      <w:pPr>
        <w:spacing w:after="0" w:line="259" w:lineRule="auto"/>
        <w:ind w:left="17" w:right="0" w:firstLine="0"/>
        <w:jc w:val="left"/>
        <w:rPr>
          <w:rFonts w:hint="eastAsia"/>
        </w:rPr>
      </w:pPr>
      <w:r>
        <w:rPr>
          <w:rFonts w:hint="eastAsia"/>
        </w:rPr>
        <w:t>Such rebuke may be 'His strange work,' for 'fury is not in Him.'</w:t>
      </w:r>
    </w:p>
    <w:p w14:paraId="559B9A9E">
      <w:pPr>
        <w:spacing w:after="0" w:line="259" w:lineRule="auto"/>
        <w:ind w:left="17" w:right="0" w:firstLine="0"/>
        <w:jc w:val="left"/>
        <w:rPr>
          <w:rFonts w:hint="eastAsia"/>
        </w:rPr>
      </w:pPr>
      <w:r>
        <w:rPr>
          <w:rFonts w:hint="eastAsia"/>
        </w:rPr>
        <w:t>这样的责备或许是‘祂奇妙的作为’，因为‘忿怒不在祂里面’。</w:t>
      </w:r>
    </w:p>
    <w:p w14:paraId="18F1DAFD">
      <w:pPr>
        <w:spacing w:after="0" w:line="259" w:lineRule="auto"/>
        <w:ind w:left="17" w:right="0" w:firstLine="0"/>
        <w:jc w:val="left"/>
        <w:rPr>
          <w:rFonts w:hint="eastAsia"/>
        </w:rPr>
      </w:pPr>
    </w:p>
    <w:p w14:paraId="1FC8414F">
      <w:pPr>
        <w:spacing w:after="0" w:line="259" w:lineRule="auto"/>
        <w:ind w:left="17" w:right="0" w:firstLine="0"/>
        <w:jc w:val="left"/>
        <w:rPr>
          <w:rFonts w:hint="eastAsia"/>
        </w:rPr>
      </w:pPr>
      <w:r>
        <w:rPr>
          <w:rFonts w:hint="eastAsia"/>
        </w:rPr>
        <w:t>Yet He does administer the rebuke when it is needed,—not harshly, yet sometimes severely; for He speaks as one who has authority, and who will not be mocked.</w:t>
      </w:r>
    </w:p>
    <w:p w14:paraId="1D794F32">
      <w:pPr>
        <w:spacing w:after="0" w:line="259" w:lineRule="auto"/>
        <w:ind w:left="17" w:right="0" w:firstLine="0"/>
        <w:jc w:val="left"/>
        <w:rPr>
          <w:rFonts w:hint="eastAsia"/>
        </w:rPr>
      </w:pPr>
      <w:r>
        <w:rPr>
          <w:rFonts w:hint="eastAsia"/>
        </w:rPr>
        <w:t>然而祂在需要时确实施行责备，—不苛刻，但有时严厉；因为祂说话如同有权柄的，是不容被藐视的。</w:t>
      </w:r>
    </w:p>
    <w:p w14:paraId="1FA780C0">
      <w:pPr>
        <w:spacing w:after="0" w:line="259" w:lineRule="auto"/>
        <w:ind w:left="17" w:right="0" w:firstLine="0"/>
        <w:jc w:val="left"/>
        <w:rPr>
          <w:rFonts w:hint="eastAsia"/>
        </w:rPr>
      </w:pPr>
    </w:p>
    <w:p w14:paraId="0AD1F90A">
      <w:pPr>
        <w:spacing w:after="0" w:line="259" w:lineRule="auto"/>
        <w:ind w:left="17" w:right="0" w:firstLine="0"/>
        <w:jc w:val="left"/>
        <w:rPr>
          <w:rFonts w:hint="eastAsia"/>
        </w:rPr>
      </w:pPr>
      <w:r>
        <w:rPr>
          <w:rFonts w:hint="eastAsia"/>
        </w:rPr>
        <w:t>(2)I chasten.—What the chastening was we know not: it would be something specially suited to the self-sufficiency and worldliness of the Laodiceans.</w:t>
      </w:r>
    </w:p>
    <w:p w14:paraId="68BFCA72">
      <w:pPr>
        <w:spacing w:after="0" w:line="259" w:lineRule="auto"/>
        <w:ind w:left="17" w:right="0" w:firstLine="0"/>
        <w:jc w:val="left"/>
        <w:rPr>
          <w:rFonts w:hint="eastAsia"/>
        </w:rPr>
      </w:pPr>
      <w:r>
        <w:rPr>
          <w:rFonts w:hint="eastAsia"/>
        </w:rPr>
        <w:t>(2) 我管教。—那管教是什么，我们不知道：它必定是特别适合老底嘉人自满和属世心态的东西。</w:t>
      </w:r>
    </w:p>
    <w:p w14:paraId="3758586C">
      <w:pPr>
        <w:spacing w:after="0" w:line="259" w:lineRule="auto"/>
        <w:ind w:left="17" w:right="0" w:firstLine="0"/>
        <w:jc w:val="left"/>
        <w:rPr>
          <w:rFonts w:hint="eastAsia"/>
        </w:rPr>
      </w:pPr>
    </w:p>
    <w:p w14:paraId="47316D6B">
      <w:pPr>
        <w:spacing w:after="0" w:line="259" w:lineRule="auto"/>
        <w:ind w:left="17" w:right="0" w:firstLine="0"/>
        <w:jc w:val="left"/>
        <w:rPr>
          <w:rFonts w:hint="eastAsia"/>
        </w:rPr>
      </w:pPr>
      <w:r>
        <w:rPr>
          <w:rFonts w:hint="eastAsia"/>
        </w:rPr>
        <w:t>Perhaps they were stripped of their riches; perhaps visited by sickness and death; laid desolate by grievous sorrow; some heavy blow, or some longcontinued trial stroke upon stroke, crushing and emptying them.</w:t>
      </w:r>
    </w:p>
    <w:p w14:paraId="49022C48">
      <w:pPr>
        <w:spacing w:after="0" w:line="259" w:lineRule="auto"/>
        <w:ind w:left="17" w:right="0" w:firstLine="0"/>
        <w:jc w:val="left"/>
        <w:rPr>
          <w:rFonts w:hint="eastAsia"/>
        </w:rPr>
      </w:pPr>
      <w:r>
        <w:rPr>
          <w:rFonts w:hint="eastAsia"/>
        </w:rPr>
        <w:t>或许他们被剥夺了财富；或许被疾病和死亡临到；被极大的忧伤所荒凉；一些沉重的打击，或一些长久的试炼，一击又一击，压碎并倒空他们。</w:t>
      </w:r>
    </w:p>
    <w:p w14:paraId="4E695129">
      <w:pPr>
        <w:spacing w:after="0" w:line="259" w:lineRule="auto"/>
        <w:ind w:left="17" w:right="0" w:firstLine="0"/>
        <w:jc w:val="left"/>
        <w:rPr>
          <w:rFonts w:hint="eastAsia"/>
        </w:rPr>
      </w:pPr>
    </w:p>
    <w:p w14:paraId="743060B3">
      <w:pPr>
        <w:spacing w:after="0" w:line="259" w:lineRule="auto"/>
        <w:ind w:left="17" w:right="0" w:firstLine="0"/>
        <w:jc w:val="left"/>
        <w:rPr>
          <w:rFonts w:hint="eastAsia"/>
        </w:rPr>
      </w:pPr>
      <w:r>
        <w:rPr>
          <w:rFonts w:hint="eastAsia"/>
        </w:rPr>
        <w:t>The chastisement, we are sure, would correspond with the cherished sins, searching the conscience and breaking the heart in pieces.</w:t>
      </w:r>
    </w:p>
    <w:p w14:paraId="25744AF3">
      <w:pPr>
        <w:spacing w:after="0" w:line="259" w:lineRule="auto"/>
        <w:ind w:left="17" w:right="0" w:firstLine="0"/>
        <w:jc w:val="left"/>
        <w:rPr>
          <w:rFonts w:hint="eastAsia"/>
        </w:rPr>
      </w:pPr>
      <w:r>
        <w:rPr>
          <w:rFonts w:hint="eastAsia"/>
        </w:rPr>
        <w:t>我们确信，这管教必与所珍爱的罪相称，鉴察良心，并使心破碎。</w:t>
      </w:r>
    </w:p>
    <w:p w14:paraId="66C7BE0C">
      <w:pPr>
        <w:spacing w:after="0" w:line="259" w:lineRule="auto"/>
        <w:ind w:left="17" w:right="0" w:firstLine="0"/>
        <w:jc w:val="left"/>
        <w:rPr>
          <w:rFonts w:hint="eastAsia"/>
        </w:rPr>
      </w:pPr>
    </w:p>
    <w:p w14:paraId="4E57A54F">
      <w:pPr>
        <w:spacing w:after="0" w:line="259" w:lineRule="auto"/>
        <w:ind w:left="17" w:right="0" w:firstLine="0"/>
        <w:jc w:val="left"/>
        <w:rPr>
          <w:rFonts w:hint="eastAsia"/>
        </w:rPr>
      </w:pPr>
      <w:r>
        <w:rPr>
          <w:rFonts w:hint="eastAsia"/>
        </w:rPr>
        <w:t>For the Lord leaves not His own, even in their backsliding; nor indeed any who name His name.</w:t>
      </w:r>
    </w:p>
    <w:p w14:paraId="2EA3135B">
      <w:pPr>
        <w:spacing w:after="0" w:line="259" w:lineRule="auto"/>
        <w:ind w:left="17" w:right="0" w:firstLine="0"/>
        <w:jc w:val="left"/>
        <w:rPr>
          <w:rFonts w:hint="eastAsia"/>
        </w:rPr>
      </w:pPr>
      <w:r>
        <w:rPr>
          <w:rFonts w:hint="eastAsia"/>
        </w:rPr>
        <w:t>因为主不撇下祂自己的子民，即使在他们倒退时；也不撇下任何称呼祂名的人。</w:t>
      </w:r>
    </w:p>
    <w:p w14:paraId="6684C8BA">
      <w:pPr>
        <w:spacing w:after="0" w:line="259" w:lineRule="auto"/>
        <w:ind w:left="17" w:right="0" w:firstLine="0"/>
        <w:jc w:val="left"/>
        <w:rPr>
          <w:rFonts w:hint="eastAsia"/>
        </w:rPr>
      </w:pPr>
    </w:p>
    <w:p w14:paraId="5CEAE6C8">
      <w:pPr>
        <w:spacing w:after="0" w:line="259" w:lineRule="auto"/>
        <w:ind w:left="17" w:right="0" w:firstLine="0"/>
        <w:jc w:val="left"/>
        <w:rPr>
          <w:rFonts w:hint="eastAsia"/>
        </w:rPr>
      </w:pPr>
      <w:r>
        <w:rPr>
          <w:rFonts w:hint="eastAsia"/>
        </w:rPr>
        <w:t>The unbelieving world may be allowed to go on unchecked in its wickedness and vanity, but they who call themselves Christ's may expect discipline.</w:t>
      </w:r>
    </w:p>
    <w:p w14:paraId="426028D7">
      <w:pPr>
        <w:spacing w:after="0" w:line="259" w:lineRule="auto"/>
        <w:ind w:left="17" w:right="0" w:firstLine="0"/>
        <w:jc w:val="left"/>
        <w:rPr>
          <w:rFonts w:hint="eastAsia"/>
        </w:rPr>
      </w:pPr>
      <w:r>
        <w:rPr>
          <w:rFonts w:hint="eastAsia"/>
        </w:rPr>
        <w:t>不信的世界或许可以继续肆无忌惮地作恶虚荣，但那些自称为基督徒的人则当预备受管教。</w:t>
      </w:r>
    </w:p>
    <w:p w14:paraId="7BB6664E">
      <w:pPr>
        <w:spacing w:after="0" w:line="259" w:lineRule="auto"/>
        <w:ind w:left="17" w:right="0" w:firstLine="0"/>
        <w:jc w:val="left"/>
        <w:rPr>
          <w:rFonts w:hint="eastAsia"/>
        </w:rPr>
      </w:pPr>
    </w:p>
    <w:p w14:paraId="674BD754">
      <w:pPr>
        <w:spacing w:after="0" w:line="259" w:lineRule="auto"/>
        <w:ind w:left="17" w:right="0" w:firstLine="0"/>
        <w:jc w:val="left"/>
        <w:rPr>
          <w:rFonts w:hint="eastAsia"/>
        </w:rPr>
      </w:pPr>
      <w:r>
        <w:rPr>
          <w:rFonts w:hint="eastAsia"/>
        </w:rPr>
        <w:t>By naming His name, they have brought themselves under His special rule, and He will deal with them as He dealt with Laodicea.</w:t>
      </w:r>
    </w:p>
    <w:p w14:paraId="592C70AF">
      <w:pPr>
        <w:spacing w:after="0" w:line="259" w:lineRule="auto"/>
        <w:ind w:left="17" w:right="0" w:firstLine="0"/>
        <w:jc w:val="left"/>
        <w:rPr>
          <w:rFonts w:hint="eastAsia"/>
        </w:rPr>
      </w:pPr>
      <w:r>
        <w:rPr>
          <w:rFonts w:hint="eastAsia"/>
        </w:rPr>
        <w:t>借着称呼祂的名，他们已将自己置于祂特别的管治之下，祂将待他们如同祂待老底嘉一样。</w:t>
      </w:r>
    </w:p>
    <w:p w14:paraId="1B46982A">
      <w:pPr>
        <w:spacing w:after="0" w:line="259" w:lineRule="auto"/>
        <w:ind w:left="17" w:right="0" w:firstLine="0"/>
        <w:jc w:val="left"/>
        <w:rPr>
          <w:rFonts w:hint="eastAsia"/>
        </w:rPr>
      </w:pPr>
    </w:p>
    <w:p w14:paraId="028C0274">
      <w:pPr>
        <w:spacing w:after="0" w:line="259" w:lineRule="auto"/>
        <w:ind w:left="17" w:right="0" w:firstLine="0"/>
        <w:jc w:val="left"/>
        <w:rPr>
          <w:rFonts w:hint="eastAsia"/>
        </w:rPr>
      </w:pPr>
      <w:r>
        <w:rPr>
          <w:rFonts w:hint="eastAsia"/>
        </w:rPr>
        <w:t>They profess to be His, to have been bought by Him, to follow Him; they must therefore know His rod, and be treated differently form those who reject His sway and service.</w:t>
      </w:r>
    </w:p>
    <w:p w14:paraId="470F078E">
      <w:pPr>
        <w:spacing w:after="0" w:line="259" w:lineRule="auto"/>
        <w:ind w:left="17" w:right="0" w:firstLine="0"/>
        <w:jc w:val="left"/>
        <w:rPr>
          <w:rFonts w:hint="eastAsia"/>
        </w:rPr>
      </w:pPr>
      <w:r>
        <w:rPr>
          <w:rFonts w:hint="eastAsia"/>
        </w:rPr>
        <w:t>他们宣称自己是属祂的，是被祂买来的，要跟随祂；因此他们必须认识祂的杖，并被与那些拒绝祂统治和服事的人区别对待。</w:t>
      </w:r>
    </w:p>
    <w:p w14:paraId="3B6CD39D">
      <w:pPr>
        <w:spacing w:after="0" w:line="259" w:lineRule="auto"/>
        <w:ind w:left="17" w:right="0" w:firstLine="0"/>
        <w:jc w:val="left"/>
        <w:rPr>
          <w:rFonts w:hint="eastAsia"/>
        </w:rPr>
      </w:pPr>
    </w:p>
    <w:p w14:paraId="73DA0685">
      <w:pPr>
        <w:spacing w:after="0" w:line="259" w:lineRule="auto"/>
        <w:ind w:left="17" w:right="0" w:firstLine="0"/>
        <w:jc w:val="left"/>
        <w:rPr>
          <w:rFonts w:hint="eastAsia"/>
        </w:rPr>
      </w:pPr>
      <w:r>
        <w:rPr>
          <w:rFonts w:hint="eastAsia"/>
        </w:rPr>
        <w:t>Discipline, because of permitted sin, because of indulged worldliness, because of defection from truth or holiness,—discipline, it may be, of no ordinary severity,—they must be prepared for.</w:t>
      </w:r>
    </w:p>
    <w:p w14:paraId="06F34209">
      <w:pPr>
        <w:spacing w:after="0" w:line="259" w:lineRule="auto"/>
        <w:ind w:left="17" w:right="0" w:firstLine="0"/>
        <w:jc w:val="left"/>
        <w:rPr>
          <w:rFonts w:hint="eastAsia"/>
        </w:rPr>
      </w:pPr>
      <w:r>
        <w:rPr>
          <w:rFonts w:hint="eastAsia"/>
        </w:rPr>
        <w:t>管教，因着容许的罪，因着放纵的属世，因着背离真理或圣洁，—管教，或许是异常严厉的，—他们必须预备好。</w:t>
      </w:r>
    </w:p>
    <w:p w14:paraId="65FE7F73">
      <w:pPr>
        <w:spacing w:after="0" w:line="259" w:lineRule="auto"/>
        <w:ind w:left="17" w:right="0" w:firstLine="0"/>
        <w:jc w:val="left"/>
        <w:rPr>
          <w:rFonts w:hint="eastAsia"/>
        </w:rPr>
      </w:pPr>
    </w:p>
    <w:p w14:paraId="41DB5208">
      <w:pPr>
        <w:spacing w:after="0" w:line="259" w:lineRule="auto"/>
        <w:ind w:left="17" w:right="0" w:firstLine="0"/>
        <w:jc w:val="left"/>
        <w:rPr>
          <w:rFonts w:hint="eastAsia"/>
        </w:rPr>
      </w:pPr>
      <w:r>
        <w:rPr>
          <w:rFonts w:hint="eastAsia"/>
        </w:rPr>
        <w:t>In faithfulness as well as love He will chasten.</w:t>
      </w:r>
    </w:p>
    <w:p w14:paraId="7BCD3BFF">
      <w:pPr>
        <w:spacing w:after="0" w:line="259" w:lineRule="auto"/>
        <w:ind w:left="17" w:right="0" w:firstLine="0"/>
        <w:jc w:val="left"/>
        <w:rPr>
          <w:rFonts w:hint="eastAsia"/>
        </w:rPr>
      </w:pPr>
      <w:r>
        <w:rPr>
          <w:rFonts w:hint="eastAsia"/>
        </w:rPr>
        <w:t>祂要以信实和爱来管教。</w:t>
      </w:r>
    </w:p>
    <w:p w14:paraId="5A6668EE">
      <w:pPr>
        <w:spacing w:after="0" w:line="259" w:lineRule="auto"/>
        <w:ind w:left="17" w:right="0" w:firstLine="0"/>
        <w:jc w:val="left"/>
        <w:rPr>
          <w:rFonts w:hint="eastAsia"/>
        </w:rPr>
      </w:pPr>
    </w:p>
    <w:p w14:paraId="67C88A3D">
      <w:pPr>
        <w:spacing w:after="0" w:line="259" w:lineRule="auto"/>
        <w:ind w:left="17" w:right="0" w:firstLine="0"/>
        <w:jc w:val="left"/>
        <w:rPr>
          <w:rFonts w:hint="eastAsia"/>
        </w:rPr>
      </w:pPr>
      <w:r>
        <w:rPr>
          <w:rFonts w:hint="eastAsia"/>
        </w:rPr>
        <w:t>Whatever it may cost, they must be made to feel the evil of their ways.</w:t>
      </w:r>
    </w:p>
    <w:p w14:paraId="05DB9051">
      <w:pPr>
        <w:spacing w:after="0" w:line="259" w:lineRule="auto"/>
        <w:ind w:left="17" w:right="0" w:firstLine="0"/>
        <w:jc w:val="left"/>
        <w:rPr>
          <w:rFonts w:hint="eastAsia"/>
        </w:rPr>
      </w:pPr>
      <w:r>
        <w:rPr>
          <w:rFonts w:hint="eastAsia"/>
        </w:rPr>
        <w:t>无论付出什么代价，都必须让他们感受到自己道路的邪恶。</w:t>
      </w:r>
    </w:p>
    <w:p w14:paraId="5ED20964">
      <w:pPr>
        <w:spacing w:after="0" w:line="259" w:lineRule="auto"/>
        <w:ind w:left="17" w:right="0" w:firstLine="0"/>
        <w:jc w:val="left"/>
        <w:rPr>
          <w:rFonts w:hint="eastAsia"/>
        </w:rPr>
      </w:pPr>
    </w:p>
    <w:p w14:paraId="62A413ED">
      <w:pPr>
        <w:spacing w:after="0" w:line="259" w:lineRule="auto"/>
        <w:ind w:left="17" w:right="0" w:firstLine="0"/>
        <w:jc w:val="left"/>
        <w:rPr>
          <w:rFonts w:hint="eastAsia"/>
        </w:rPr>
      </w:pPr>
      <w:r>
        <w:rPr>
          <w:rFonts w:hint="eastAsia"/>
        </w:rPr>
        <w:t>III. The exhortation of love.—Be zealous, therefore, and repent.</w:t>
      </w:r>
    </w:p>
    <w:p w14:paraId="69A0FD49">
      <w:pPr>
        <w:spacing w:after="0" w:line="259" w:lineRule="auto"/>
        <w:ind w:left="17" w:right="0" w:firstLine="0"/>
        <w:jc w:val="left"/>
        <w:rPr>
          <w:rFonts w:hint="eastAsia"/>
        </w:rPr>
      </w:pPr>
      <w:r>
        <w:rPr>
          <w:rFonts w:hint="eastAsia"/>
        </w:rPr>
        <w:t>III. 爱的劝勉。—所以你要发热心，也要悔改。</w:t>
      </w:r>
    </w:p>
    <w:p w14:paraId="21DD587D">
      <w:pPr>
        <w:spacing w:after="0" w:line="259" w:lineRule="auto"/>
        <w:ind w:left="17" w:right="0" w:firstLine="0"/>
        <w:jc w:val="left"/>
        <w:rPr>
          <w:rFonts w:hint="eastAsia"/>
        </w:rPr>
      </w:pPr>
    </w:p>
    <w:p w14:paraId="45368B4E">
      <w:pPr>
        <w:spacing w:after="0" w:line="259" w:lineRule="auto"/>
        <w:ind w:left="17" w:right="0" w:firstLine="0"/>
        <w:jc w:val="left"/>
        <w:rPr>
          <w:rFonts w:hint="eastAsia"/>
        </w:rPr>
      </w:pPr>
      <w:r>
        <w:rPr>
          <w:rFonts w:hint="eastAsia"/>
        </w:rPr>
        <w:t>The word zealous contrasts with lukewarmness, and implies true warmth and fervor.</w:t>
      </w:r>
    </w:p>
    <w:p w14:paraId="71C9116C">
      <w:pPr>
        <w:spacing w:after="0" w:line="259" w:lineRule="auto"/>
        <w:ind w:left="17" w:right="0" w:firstLine="0"/>
        <w:jc w:val="left"/>
        <w:rPr>
          <w:rFonts w:hint="eastAsia"/>
        </w:rPr>
      </w:pPr>
      <w:r>
        <w:rPr>
          <w:rFonts w:hint="eastAsia"/>
        </w:rPr>
        <w:t>“热心”一词与“不冷不热”形成对比，并意味着真正的温暖和热情。</w:t>
      </w:r>
    </w:p>
    <w:p w14:paraId="2EC70310">
      <w:pPr>
        <w:spacing w:after="0" w:line="259" w:lineRule="auto"/>
        <w:ind w:left="17" w:right="0" w:firstLine="0"/>
        <w:jc w:val="left"/>
        <w:rPr>
          <w:rFonts w:hint="eastAsia"/>
        </w:rPr>
      </w:pPr>
    </w:p>
    <w:p w14:paraId="48B94B95">
      <w:pPr>
        <w:spacing w:after="0" w:line="259" w:lineRule="auto"/>
        <w:ind w:left="17" w:right="0" w:firstLine="0"/>
        <w:jc w:val="left"/>
        <w:rPr>
          <w:rFonts w:hint="eastAsia"/>
        </w:rPr>
      </w:pPr>
      <w:r>
        <w:rPr>
          <w:rFonts w:hint="eastAsia"/>
        </w:rPr>
        <w:t>Whilst He says, 'I would thou wert cold or hot;' He shows by this word 'zealous' that He desires to see zeal quickened in this Church, and lukewarmness done away.</w:t>
      </w:r>
    </w:p>
    <w:p w14:paraId="57FDB536">
      <w:pPr>
        <w:spacing w:after="0" w:line="259" w:lineRule="auto"/>
        <w:ind w:left="17" w:right="0" w:firstLine="0"/>
        <w:jc w:val="left"/>
        <w:rPr>
          <w:rFonts w:hint="eastAsia"/>
        </w:rPr>
      </w:pPr>
      <w:r>
        <w:rPr>
          <w:rFonts w:hint="eastAsia"/>
        </w:rPr>
        <w:t>当祂说‘我巴不得你或冷或热’时，祂用‘热心’这个词表明祂渴望看见这教会的热心被激发，不冷不热被除去。</w:t>
      </w:r>
    </w:p>
    <w:p w14:paraId="4404D595">
      <w:pPr>
        <w:spacing w:after="0" w:line="259" w:lineRule="auto"/>
        <w:ind w:left="17" w:right="0" w:firstLine="0"/>
        <w:jc w:val="left"/>
        <w:rPr>
          <w:rFonts w:hint="eastAsia"/>
        </w:rPr>
      </w:pPr>
    </w:p>
    <w:p w14:paraId="2B8722F1">
      <w:pPr>
        <w:spacing w:after="0" w:line="259" w:lineRule="auto"/>
        <w:ind w:left="17" w:right="0" w:firstLine="0"/>
        <w:jc w:val="left"/>
        <w:rPr>
          <w:rFonts w:hint="eastAsia"/>
        </w:rPr>
      </w:pPr>
      <w:r>
        <w:rPr>
          <w:rFonts w:hint="eastAsia"/>
        </w:rPr>
        <w:t>Be zealous!</w:t>
      </w:r>
    </w:p>
    <w:p w14:paraId="60A246F9">
      <w:pPr>
        <w:spacing w:after="0" w:line="259" w:lineRule="auto"/>
        <w:ind w:left="17" w:right="0" w:firstLine="0"/>
        <w:jc w:val="left"/>
        <w:rPr>
          <w:rFonts w:hint="eastAsia"/>
        </w:rPr>
      </w:pPr>
      <w:r>
        <w:rPr>
          <w:rFonts w:hint="eastAsia"/>
        </w:rPr>
        <w:t>要发热心！</w:t>
      </w:r>
    </w:p>
    <w:p w14:paraId="25EA3523">
      <w:pPr>
        <w:spacing w:after="0" w:line="259" w:lineRule="auto"/>
        <w:ind w:left="17" w:right="0" w:firstLine="0"/>
        <w:jc w:val="left"/>
        <w:rPr>
          <w:rFonts w:hint="eastAsia"/>
        </w:rPr>
      </w:pPr>
    </w:p>
    <w:p w14:paraId="12F81BC4">
      <w:pPr>
        <w:spacing w:after="0" w:line="259" w:lineRule="auto"/>
        <w:ind w:left="17" w:right="0" w:firstLine="0"/>
        <w:jc w:val="left"/>
        <w:rPr>
          <w:rFonts w:hint="eastAsia"/>
        </w:rPr>
      </w:pPr>
      <w:r>
        <w:rPr>
          <w:rFonts w:hint="eastAsia"/>
        </w:rPr>
        <w:t>Be fervent in spirit!</w:t>
      </w:r>
    </w:p>
    <w:p w14:paraId="6B477017">
      <w:pPr>
        <w:spacing w:after="0" w:line="259" w:lineRule="auto"/>
        <w:ind w:left="17" w:right="0" w:firstLine="0"/>
        <w:jc w:val="left"/>
        <w:rPr>
          <w:rFonts w:hint="eastAsia"/>
        </w:rPr>
      </w:pPr>
      <w:r>
        <w:rPr>
          <w:rFonts w:hint="eastAsia"/>
        </w:rPr>
        <w:t>心里火热！</w:t>
      </w:r>
    </w:p>
    <w:p w14:paraId="2387F61D">
      <w:pPr>
        <w:spacing w:after="0" w:line="259" w:lineRule="auto"/>
        <w:ind w:left="17" w:right="0" w:firstLine="0"/>
        <w:jc w:val="left"/>
        <w:rPr>
          <w:rFonts w:hint="eastAsia"/>
        </w:rPr>
      </w:pPr>
    </w:p>
    <w:p w14:paraId="3970177A">
      <w:pPr>
        <w:spacing w:after="0" w:line="259" w:lineRule="auto"/>
        <w:ind w:left="17" w:right="0" w:firstLine="0"/>
        <w:jc w:val="left"/>
        <w:rPr>
          <w:rFonts w:hint="eastAsia"/>
        </w:rPr>
      </w:pPr>
      <w:r>
        <w:rPr>
          <w:rFonts w:hint="eastAsia"/>
        </w:rPr>
        <w:t>Have done with coldness and half-heartedness!</w:t>
      </w:r>
    </w:p>
    <w:p w14:paraId="477F1495">
      <w:pPr>
        <w:spacing w:after="0" w:line="259" w:lineRule="auto"/>
        <w:ind w:left="17" w:right="0" w:firstLine="0"/>
        <w:jc w:val="left"/>
        <w:rPr>
          <w:rFonts w:hint="eastAsia"/>
        </w:rPr>
      </w:pPr>
      <w:r>
        <w:rPr>
          <w:rFonts w:hint="eastAsia"/>
        </w:rPr>
        <w:t>要除去冷淡和半心半意！</w:t>
      </w:r>
    </w:p>
    <w:p w14:paraId="3637550A">
      <w:pPr>
        <w:spacing w:after="0" w:line="259" w:lineRule="auto"/>
        <w:ind w:left="17" w:right="0" w:firstLine="0"/>
        <w:jc w:val="left"/>
        <w:rPr>
          <w:rFonts w:hint="eastAsia"/>
        </w:rPr>
      </w:pPr>
    </w:p>
    <w:p w14:paraId="48C8B6D6">
      <w:pPr>
        <w:spacing w:after="0" w:line="259" w:lineRule="auto"/>
        <w:ind w:left="17" w:right="0" w:firstLine="0"/>
        <w:jc w:val="left"/>
        <w:rPr>
          <w:rFonts w:hint="eastAsia"/>
        </w:rPr>
      </w:pPr>
      <w:r>
        <w:rPr>
          <w:rFonts w:hint="eastAsia"/>
        </w:rPr>
        <w:t>Rouse thee into the fervor of thy early days, ere this lukewarmness fall upon thee!</w:t>
      </w:r>
    </w:p>
    <w:p w14:paraId="18742DAD">
      <w:pPr>
        <w:spacing w:after="0" w:line="259" w:lineRule="auto"/>
        <w:ind w:left="17" w:right="0" w:firstLine="0"/>
        <w:jc w:val="left"/>
        <w:rPr>
          <w:rFonts w:hint="eastAsia"/>
        </w:rPr>
      </w:pPr>
      <w:r>
        <w:rPr>
          <w:rFonts w:hint="eastAsia"/>
        </w:rPr>
        <w:t>在你这不冷不热临到你之前，激发你回到你早期的热诚！</w:t>
      </w:r>
    </w:p>
    <w:p w14:paraId="567B5E47">
      <w:pPr>
        <w:spacing w:after="0" w:line="259" w:lineRule="auto"/>
        <w:ind w:left="17" w:right="0" w:firstLine="0"/>
        <w:jc w:val="left"/>
        <w:rPr>
          <w:rFonts w:hint="eastAsia"/>
        </w:rPr>
      </w:pPr>
    </w:p>
    <w:p w14:paraId="7DA8686C">
      <w:pPr>
        <w:spacing w:after="0" w:line="259" w:lineRule="auto"/>
        <w:ind w:left="17" w:right="0" w:firstLine="0"/>
        <w:jc w:val="left"/>
        <w:rPr>
          <w:rFonts w:hint="eastAsia"/>
        </w:rPr>
      </w:pPr>
      <w:r>
        <w:rPr>
          <w:rFonts w:hint="eastAsia"/>
        </w:rPr>
        <w:t>Repent also!</w:t>
      </w:r>
    </w:p>
    <w:p w14:paraId="0BDCBB4C">
      <w:pPr>
        <w:spacing w:after="0" w:line="259" w:lineRule="auto"/>
        <w:ind w:left="17" w:right="0" w:firstLine="0"/>
        <w:jc w:val="left"/>
        <w:rPr>
          <w:rFonts w:hint="eastAsia"/>
        </w:rPr>
      </w:pPr>
      <w:r>
        <w:rPr>
          <w:rFonts w:hint="eastAsia"/>
        </w:rPr>
        <w:t>也要悔改！</w:t>
      </w:r>
    </w:p>
    <w:p w14:paraId="3D179047">
      <w:pPr>
        <w:spacing w:after="0" w:line="259" w:lineRule="auto"/>
        <w:ind w:left="17" w:right="0" w:firstLine="0"/>
        <w:jc w:val="left"/>
        <w:rPr>
          <w:rFonts w:hint="eastAsia"/>
        </w:rPr>
      </w:pPr>
    </w:p>
    <w:p w14:paraId="5CB5F0D9">
      <w:pPr>
        <w:spacing w:after="0" w:line="259" w:lineRule="auto"/>
        <w:ind w:left="17" w:right="0" w:firstLine="0"/>
        <w:jc w:val="left"/>
        <w:rPr>
          <w:rFonts w:hint="eastAsia"/>
        </w:rPr>
      </w:pPr>
      <w:r>
        <w:rPr>
          <w:rFonts w:hint="eastAsia"/>
        </w:rPr>
        <w:t>Repent of thy present miserable estate; of thy apostasy, and declension, and worldliness!</w:t>
      </w:r>
    </w:p>
    <w:p w14:paraId="3E990275">
      <w:pPr>
        <w:spacing w:after="0" w:line="259" w:lineRule="auto"/>
        <w:ind w:left="17" w:right="0" w:firstLine="0"/>
        <w:jc w:val="left"/>
        <w:rPr>
          <w:rFonts w:hint="eastAsia"/>
        </w:rPr>
      </w:pPr>
      <w:r>
        <w:rPr>
          <w:rFonts w:hint="eastAsia"/>
        </w:rPr>
        <w:t>悔改你现今可怜的光景；悔改你的背道、衰退和属世！</w:t>
      </w:r>
    </w:p>
    <w:p w14:paraId="28CCFAEF">
      <w:pPr>
        <w:spacing w:after="0" w:line="259" w:lineRule="auto"/>
        <w:ind w:left="17" w:right="0" w:firstLine="0"/>
        <w:jc w:val="left"/>
        <w:rPr>
          <w:rFonts w:hint="eastAsia"/>
        </w:rPr>
      </w:pPr>
    </w:p>
    <w:p w14:paraId="0CF30ADA">
      <w:pPr>
        <w:spacing w:after="0" w:line="259" w:lineRule="auto"/>
        <w:ind w:left="17" w:right="0" w:firstLine="0"/>
        <w:jc w:val="left"/>
        <w:rPr>
          <w:rFonts w:hint="eastAsia"/>
        </w:rPr>
      </w:pPr>
      <w:r>
        <w:rPr>
          <w:rFonts w:hint="eastAsia"/>
        </w:rPr>
        <w:t>Repent in dust and ashes!</w:t>
      </w:r>
    </w:p>
    <w:p w14:paraId="20CD8D50">
      <w:pPr>
        <w:spacing w:after="0" w:line="259" w:lineRule="auto"/>
        <w:ind w:left="17" w:right="0" w:firstLine="0"/>
        <w:jc w:val="left"/>
        <w:rPr>
          <w:rFonts w:hint="eastAsia"/>
        </w:rPr>
      </w:pPr>
      <w:r>
        <w:rPr>
          <w:rFonts w:hint="eastAsia"/>
        </w:rPr>
        <w:t>在尘土和炉灰中悔改！</w:t>
      </w:r>
    </w:p>
    <w:p w14:paraId="22DB37A8">
      <w:pPr>
        <w:spacing w:after="0" w:line="259" w:lineRule="auto"/>
        <w:ind w:left="17" w:right="0" w:firstLine="0"/>
        <w:jc w:val="left"/>
        <w:rPr>
          <w:rFonts w:hint="eastAsia"/>
        </w:rPr>
      </w:pPr>
    </w:p>
    <w:p w14:paraId="7F22E898">
      <w:pPr>
        <w:spacing w:after="0" w:line="259" w:lineRule="auto"/>
        <w:ind w:left="17" w:right="0" w:firstLine="0"/>
        <w:jc w:val="left"/>
        <w:rPr>
          <w:rFonts w:hint="eastAsia"/>
        </w:rPr>
      </w:pPr>
      <w:r>
        <w:rPr>
          <w:rFonts w:hint="eastAsia"/>
        </w:rPr>
        <w:t>Retrace thy steps!</w:t>
      </w:r>
    </w:p>
    <w:p w14:paraId="2A7D89ED">
      <w:pPr>
        <w:spacing w:after="0" w:line="259" w:lineRule="auto"/>
        <w:ind w:left="17" w:right="0" w:firstLine="0"/>
        <w:jc w:val="left"/>
        <w:rPr>
          <w:rFonts w:hint="eastAsia"/>
        </w:rPr>
      </w:pPr>
      <w:r>
        <w:rPr>
          <w:rFonts w:hint="eastAsia"/>
        </w:rPr>
        <w:t>回头吧！</w:t>
      </w:r>
    </w:p>
    <w:p w14:paraId="46EE69E4">
      <w:pPr>
        <w:spacing w:after="0" w:line="259" w:lineRule="auto"/>
        <w:ind w:left="17" w:right="0" w:firstLine="0"/>
        <w:jc w:val="left"/>
        <w:rPr>
          <w:rFonts w:hint="eastAsia"/>
        </w:rPr>
      </w:pPr>
    </w:p>
    <w:p w14:paraId="6A789D2A">
      <w:pPr>
        <w:spacing w:after="0" w:line="259" w:lineRule="auto"/>
        <w:ind w:left="17" w:right="0" w:firstLine="0"/>
        <w:jc w:val="left"/>
        <w:rPr>
          <w:rFonts w:hint="eastAsia"/>
        </w:rPr>
      </w:pPr>
      <w:r>
        <w:rPr>
          <w:rFonts w:hint="eastAsia"/>
        </w:rPr>
        <w:t>Awake thou that sleepest!</w:t>
      </w:r>
    </w:p>
    <w:p w14:paraId="38B2A61A">
      <w:pPr>
        <w:spacing w:after="0" w:line="259" w:lineRule="auto"/>
        <w:ind w:left="17" w:right="0" w:firstLine="0"/>
        <w:jc w:val="left"/>
        <w:rPr>
          <w:rFonts w:hint="eastAsia"/>
        </w:rPr>
      </w:pPr>
      <w:r>
        <w:rPr>
          <w:rFonts w:hint="eastAsia"/>
        </w:rPr>
        <w:t>你这睡着的人当醒过来！</w:t>
      </w:r>
    </w:p>
    <w:p w14:paraId="7F551F07">
      <w:pPr>
        <w:spacing w:after="0" w:line="259" w:lineRule="auto"/>
        <w:ind w:left="17" w:right="0" w:firstLine="0"/>
        <w:jc w:val="left"/>
        <w:rPr>
          <w:rFonts w:hint="eastAsia"/>
        </w:rPr>
      </w:pPr>
    </w:p>
    <w:p w14:paraId="07ED2266">
      <w:pPr>
        <w:spacing w:after="0" w:line="259" w:lineRule="auto"/>
        <w:ind w:left="17" w:right="0" w:firstLine="0"/>
        <w:jc w:val="left"/>
        <w:rPr>
          <w:rFonts w:hint="eastAsia"/>
        </w:rPr>
      </w:pPr>
      <w:r>
        <w:rPr>
          <w:rFonts w:hint="eastAsia"/>
        </w:rPr>
        <w:t>Thy estimate of thyself is high; come down from thy loftiness.</w:t>
      </w:r>
    </w:p>
    <w:p w14:paraId="23FBFB8E">
      <w:pPr>
        <w:spacing w:after="0" w:line="259" w:lineRule="auto"/>
        <w:ind w:left="17" w:right="0" w:firstLine="0"/>
        <w:jc w:val="left"/>
        <w:rPr>
          <w:rFonts w:hint="eastAsia"/>
        </w:rPr>
      </w:pPr>
      <w:r>
        <w:rPr>
          <w:rFonts w:hint="eastAsia"/>
        </w:rPr>
        <w:t>你对自己的评价很高；从你的高傲中下来吧。</w:t>
      </w:r>
    </w:p>
    <w:p w14:paraId="2856F2CA">
      <w:pPr>
        <w:spacing w:after="0" w:line="259" w:lineRule="auto"/>
        <w:ind w:left="17" w:right="0" w:firstLine="0"/>
        <w:jc w:val="left"/>
        <w:rPr>
          <w:rFonts w:hint="eastAsia"/>
        </w:rPr>
      </w:pPr>
    </w:p>
    <w:p w14:paraId="18CC477B">
      <w:pPr>
        <w:spacing w:after="0" w:line="259" w:lineRule="auto"/>
        <w:ind w:left="17" w:right="0" w:firstLine="0"/>
        <w:jc w:val="left"/>
        <w:rPr>
          <w:rFonts w:hint="eastAsia"/>
        </w:rPr>
      </w:pPr>
      <w:r>
        <w:rPr>
          <w:rFonts w:hint="eastAsia"/>
        </w:rPr>
        <w:t>Thou sayest, I am rich, and increased in goods, and have need of nothing.</w:t>
      </w:r>
    </w:p>
    <w:p w14:paraId="5E0FFE86">
      <w:pPr>
        <w:spacing w:after="0" w:line="259" w:lineRule="auto"/>
        <w:ind w:left="17" w:right="0" w:firstLine="0"/>
        <w:jc w:val="left"/>
        <w:rPr>
          <w:rFonts w:hint="eastAsia"/>
        </w:rPr>
      </w:pPr>
      <w:r>
        <w:rPr>
          <w:rFonts w:hint="eastAsia"/>
        </w:rPr>
        <w:t>你说：我是富足，已经发了财，一样都不缺。</w:t>
      </w:r>
    </w:p>
    <w:p w14:paraId="7FA8EB24">
      <w:pPr>
        <w:spacing w:after="0" w:line="259" w:lineRule="auto"/>
        <w:ind w:left="17" w:right="0" w:firstLine="0"/>
        <w:jc w:val="left"/>
        <w:rPr>
          <w:rFonts w:hint="eastAsia"/>
        </w:rPr>
      </w:pPr>
    </w:p>
    <w:p w14:paraId="53583E3A">
      <w:pPr>
        <w:spacing w:after="0" w:line="259" w:lineRule="auto"/>
        <w:ind w:left="17" w:right="0" w:firstLine="0"/>
        <w:jc w:val="left"/>
        <w:rPr>
          <w:rFonts w:hint="eastAsia"/>
        </w:rPr>
      </w:pPr>
      <w:r>
        <w:rPr>
          <w:rFonts w:hint="eastAsia"/>
        </w:rPr>
        <w:t>Come down from the self-sufficiency, and learn that thou art not what thou thinkest thyself to be.</w:t>
      </w:r>
    </w:p>
    <w:p w14:paraId="7B036744">
      <w:pPr>
        <w:spacing w:after="0" w:line="259" w:lineRule="auto"/>
        <w:ind w:left="17" w:right="0" w:firstLine="0"/>
        <w:jc w:val="left"/>
        <w:rPr>
          <w:rFonts w:hint="eastAsia"/>
        </w:rPr>
      </w:pPr>
      <w:r>
        <w:rPr>
          <w:rFonts w:hint="eastAsia"/>
        </w:rPr>
        <w:t>从你的自满中下来，学习你并非如你所想的那样。</w:t>
      </w:r>
    </w:p>
    <w:p w14:paraId="5F31631D">
      <w:pPr>
        <w:spacing w:after="0" w:line="259" w:lineRule="auto"/>
        <w:ind w:left="17" w:right="0" w:firstLine="0"/>
        <w:jc w:val="left"/>
        <w:rPr>
          <w:rFonts w:hint="eastAsia"/>
        </w:rPr>
      </w:pPr>
    </w:p>
    <w:p w14:paraId="222767E0">
      <w:pPr>
        <w:spacing w:after="0" w:line="259" w:lineRule="auto"/>
        <w:ind w:left="17" w:right="0" w:firstLine="0"/>
        <w:jc w:val="left"/>
        <w:rPr>
          <w:rFonts w:hint="eastAsia"/>
        </w:rPr>
      </w:pPr>
      <w:r>
        <w:rPr>
          <w:rFonts w:hint="eastAsia"/>
        </w:rPr>
        <w:t>God's estimate of thee and thy estimate of thyself are widely different.</w:t>
      </w:r>
    </w:p>
    <w:p w14:paraId="0D6EFEFE">
      <w:pPr>
        <w:spacing w:after="0" w:line="259" w:lineRule="auto"/>
        <w:ind w:left="17" w:right="0" w:firstLine="0"/>
        <w:jc w:val="left"/>
        <w:rPr>
          <w:rFonts w:hint="eastAsia"/>
        </w:rPr>
      </w:pPr>
      <w:r>
        <w:rPr>
          <w:rFonts w:hint="eastAsia"/>
        </w:rPr>
        <w:t>神对你的评价和你对自己的评价大不相同。</w:t>
      </w:r>
    </w:p>
    <w:p w14:paraId="5E05DB5C">
      <w:pPr>
        <w:spacing w:after="0" w:line="259" w:lineRule="auto"/>
        <w:ind w:left="17" w:right="0" w:firstLine="0"/>
        <w:jc w:val="left"/>
        <w:rPr>
          <w:rFonts w:hint="eastAsia"/>
        </w:rPr>
      </w:pPr>
    </w:p>
    <w:p w14:paraId="359B1F6E">
      <w:pPr>
        <w:spacing w:after="0" w:line="259" w:lineRule="auto"/>
        <w:ind w:left="17" w:right="0" w:firstLine="0"/>
        <w:jc w:val="left"/>
        <w:rPr>
          <w:rFonts w:hint="eastAsia"/>
        </w:rPr>
      </w:pPr>
      <w:r>
        <w:rPr>
          <w:rFonts w:hint="eastAsia"/>
        </w:rPr>
        <w:t>Know thyself as He knows thee.</w:t>
      </w:r>
    </w:p>
    <w:p w14:paraId="6D273710">
      <w:pPr>
        <w:spacing w:after="0" w:line="259" w:lineRule="auto"/>
        <w:ind w:left="17" w:right="0" w:firstLine="0"/>
        <w:jc w:val="left"/>
        <w:rPr>
          <w:rFonts w:hint="eastAsia"/>
        </w:rPr>
      </w:pPr>
      <w:r>
        <w:rPr>
          <w:rFonts w:hint="eastAsia"/>
        </w:rPr>
        <w:t>认识自己如同祂认识你一样。</w:t>
      </w:r>
    </w:p>
    <w:p w14:paraId="3522091C">
      <w:pPr>
        <w:spacing w:after="0" w:line="259" w:lineRule="auto"/>
        <w:ind w:left="17" w:right="0" w:firstLine="0"/>
        <w:jc w:val="left"/>
        <w:rPr>
          <w:rFonts w:hint="eastAsia"/>
        </w:rPr>
      </w:pPr>
    </w:p>
    <w:p w14:paraId="20612C01">
      <w:pPr>
        <w:spacing w:after="0" w:line="259" w:lineRule="auto"/>
        <w:ind w:left="17" w:right="0" w:firstLine="0"/>
        <w:jc w:val="left"/>
        <w:rPr>
          <w:rFonts w:hint="eastAsia"/>
        </w:rPr>
      </w:pPr>
      <w:r>
        <w:rPr>
          <w:rFonts w:hint="eastAsia"/>
        </w:rPr>
        <w:t>Take His estimate of thy poverty and blindness, and cast thyself down before Him.</w:t>
      </w:r>
    </w:p>
    <w:p w14:paraId="1D5D8597">
      <w:pPr>
        <w:spacing w:after="0" w:line="259" w:lineRule="auto"/>
        <w:ind w:left="17" w:right="0" w:firstLine="0"/>
        <w:jc w:val="left"/>
        <w:rPr>
          <w:rFonts w:hint="eastAsia"/>
        </w:rPr>
      </w:pPr>
      <w:r>
        <w:rPr>
          <w:rFonts w:hint="eastAsia"/>
        </w:rPr>
        <w:t>接受祂对你贫穷和瞎眼的评价，并在祂面前俯伏。</w:t>
      </w:r>
    </w:p>
    <w:p w14:paraId="41E12426">
      <w:pPr>
        <w:spacing w:after="0" w:line="259" w:lineRule="auto"/>
        <w:ind w:left="17" w:right="0" w:firstLine="0"/>
        <w:jc w:val="left"/>
        <w:rPr>
          <w:rFonts w:hint="eastAsia"/>
        </w:rPr>
      </w:pPr>
    </w:p>
    <w:p w14:paraId="27AB58BE">
      <w:pPr>
        <w:spacing w:after="0" w:line="259" w:lineRule="auto"/>
        <w:ind w:left="17" w:right="0" w:firstLine="0"/>
        <w:jc w:val="left"/>
        <w:rPr>
          <w:rFonts w:hint="eastAsia"/>
        </w:rPr>
      </w:pPr>
      <w:r>
        <w:rPr>
          <w:rFonts w:hint="eastAsia"/>
        </w:rPr>
        <w:t>Thou art not the Laodicea of other days.</w:t>
      </w:r>
    </w:p>
    <w:p w14:paraId="6CBC8EE6">
      <w:pPr>
        <w:spacing w:after="0" w:line="259" w:lineRule="auto"/>
        <w:ind w:left="17" w:right="0" w:firstLine="0"/>
        <w:jc w:val="left"/>
        <w:rPr>
          <w:rFonts w:hint="eastAsia"/>
        </w:rPr>
      </w:pPr>
      <w:r>
        <w:rPr>
          <w:rFonts w:hint="eastAsia"/>
        </w:rPr>
        <w:t>你已不是往日的老底嘉了。</w:t>
      </w:r>
    </w:p>
    <w:p w14:paraId="18C84483">
      <w:pPr>
        <w:spacing w:after="0" w:line="259" w:lineRule="auto"/>
        <w:ind w:left="17" w:right="0" w:firstLine="0"/>
        <w:jc w:val="left"/>
        <w:rPr>
          <w:rFonts w:hint="eastAsia"/>
        </w:rPr>
      </w:pPr>
    </w:p>
    <w:p w14:paraId="1D60BD23">
      <w:pPr>
        <w:spacing w:after="0" w:line="259" w:lineRule="auto"/>
        <w:ind w:left="17" w:right="0" w:firstLine="0"/>
        <w:jc w:val="left"/>
        <w:rPr>
          <w:rFonts w:hint="eastAsia"/>
        </w:rPr>
      </w:pPr>
      <w:r>
        <w:rPr>
          <w:rFonts w:hint="eastAsia"/>
        </w:rPr>
        <w:t>Thou must go back to thy early zeal, and faith, and love.</w:t>
      </w:r>
    </w:p>
    <w:p w14:paraId="6C10923C">
      <w:pPr>
        <w:spacing w:after="0" w:line="259" w:lineRule="auto"/>
        <w:ind w:left="17" w:right="0" w:firstLine="0"/>
        <w:jc w:val="left"/>
        <w:rPr>
          <w:rFonts w:hint="eastAsia"/>
        </w:rPr>
      </w:pPr>
      <w:r>
        <w:rPr>
          <w:rFonts w:hint="eastAsia"/>
        </w:rPr>
        <w:t>你必须回到你早期的热心、信心和爱心。</w:t>
      </w:r>
    </w:p>
    <w:p w14:paraId="7B83094E">
      <w:pPr>
        <w:spacing w:after="0" w:line="259" w:lineRule="auto"/>
        <w:ind w:left="17" w:right="0" w:firstLine="0"/>
        <w:jc w:val="left"/>
        <w:rPr>
          <w:rFonts w:hint="eastAsia"/>
        </w:rPr>
      </w:pPr>
    </w:p>
    <w:p w14:paraId="6D9CA287">
      <w:pPr>
        <w:spacing w:after="0" w:line="259" w:lineRule="auto"/>
        <w:ind w:left="17" w:right="0" w:firstLine="0"/>
        <w:jc w:val="left"/>
        <w:rPr>
          <w:rFonts w:hint="eastAsia"/>
        </w:rPr>
      </w:pPr>
      <w:r>
        <w:rPr>
          <w:rFonts w:hint="eastAsia"/>
        </w:rPr>
        <w:t>Be not highminded, but fear.</w:t>
      </w:r>
    </w:p>
    <w:p w14:paraId="753F9043">
      <w:pPr>
        <w:spacing w:after="0" w:line="259" w:lineRule="auto"/>
        <w:ind w:left="17" w:right="0" w:firstLine="0"/>
        <w:jc w:val="left"/>
        <w:rPr>
          <w:rFonts w:hint="eastAsia"/>
        </w:rPr>
      </w:pPr>
      <w:r>
        <w:rPr>
          <w:rFonts w:hint="eastAsia"/>
        </w:rPr>
        <w:t>不要自高，倒要惧怕。</w:t>
      </w:r>
    </w:p>
    <w:p w14:paraId="1709EFA3">
      <w:pPr>
        <w:spacing w:after="0" w:line="259" w:lineRule="auto"/>
        <w:ind w:left="17" w:right="0" w:firstLine="0"/>
        <w:jc w:val="left"/>
        <w:rPr>
          <w:rFonts w:hint="eastAsia"/>
        </w:rPr>
      </w:pPr>
    </w:p>
    <w:p w14:paraId="251176FB">
      <w:pPr>
        <w:spacing w:after="0" w:line="259" w:lineRule="auto"/>
        <w:ind w:left="17" w:right="0" w:firstLine="0"/>
        <w:jc w:val="left"/>
        <w:rPr>
          <w:rFonts w:hint="eastAsia"/>
        </w:rPr>
      </w:pPr>
      <w:r>
        <w:rPr>
          <w:rFonts w:hint="eastAsia"/>
        </w:rPr>
        <w:t>Abhor thyself, and turn from thy lukewarmness.</w:t>
      </w:r>
    </w:p>
    <w:p w14:paraId="4397402C">
      <w:pPr>
        <w:spacing w:after="0" w:line="259" w:lineRule="auto"/>
        <w:ind w:left="17" w:right="0" w:firstLine="0"/>
        <w:jc w:val="left"/>
        <w:rPr>
          <w:rFonts w:hint="eastAsia"/>
        </w:rPr>
      </w:pPr>
      <w:r>
        <w:rPr>
          <w:rFonts w:hint="eastAsia"/>
        </w:rPr>
        <w:t>要厌恶自己，并从你的不冷不热中回转。</w:t>
      </w:r>
    </w:p>
    <w:p w14:paraId="1BA1EFED">
      <w:pPr>
        <w:spacing w:after="0" w:line="259" w:lineRule="auto"/>
        <w:ind w:left="17" w:right="0" w:firstLine="0"/>
        <w:jc w:val="left"/>
        <w:rPr>
          <w:rFonts w:hint="eastAsia"/>
        </w:rPr>
      </w:pPr>
    </w:p>
    <w:p w14:paraId="00BABF2E">
      <w:pPr>
        <w:spacing w:after="0" w:line="259" w:lineRule="auto"/>
        <w:ind w:left="17" w:right="0" w:firstLine="0"/>
        <w:jc w:val="left"/>
        <w:rPr>
          <w:rFonts w:hint="eastAsia"/>
        </w:rPr>
      </w:pPr>
      <w:r>
        <w:rPr>
          <w:rFonts w:hint="eastAsia"/>
        </w:rPr>
        <w:t>All this is the language of love; it is the treatment of love.</w:t>
      </w:r>
    </w:p>
    <w:p w14:paraId="2E8149C5">
      <w:pPr>
        <w:spacing w:after="0" w:line="259" w:lineRule="auto"/>
        <w:ind w:left="17" w:right="0" w:firstLine="0"/>
        <w:jc w:val="left"/>
        <w:rPr>
          <w:rFonts w:hint="eastAsia"/>
        </w:rPr>
      </w:pPr>
      <w:r>
        <w:rPr>
          <w:rFonts w:hint="eastAsia"/>
        </w:rPr>
        <w:t>这一切都是爱的话语；是爱的对待。</w:t>
      </w:r>
    </w:p>
    <w:p w14:paraId="398F3DD2">
      <w:pPr>
        <w:spacing w:after="0" w:line="259" w:lineRule="auto"/>
        <w:ind w:left="17" w:right="0" w:firstLine="0"/>
        <w:jc w:val="left"/>
        <w:rPr>
          <w:rFonts w:hint="eastAsia"/>
        </w:rPr>
      </w:pPr>
    </w:p>
    <w:p w14:paraId="3C59E59C">
      <w:pPr>
        <w:spacing w:after="0" w:line="259" w:lineRule="auto"/>
        <w:ind w:left="17" w:right="0" w:firstLine="0"/>
        <w:jc w:val="left"/>
        <w:rPr>
          <w:rFonts w:hint="eastAsia"/>
        </w:rPr>
      </w:pPr>
      <w:r>
        <w:rPr>
          <w:rFonts w:hint="eastAsia"/>
        </w:rPr>
        <w:t>It is love that is rebuking, and chastening, and exhorting.</w:t>
      </w:r>
    </w:p>
    <w:p w14:paraId="5A5C1DF0">
      <w:pPr>
        <w:spacing w:after="0" w:line="259" w:lineRule="auto"/>
        <w:ind w:left="17" w:right="0" w:firstLine="0"/>
        <w:jc w:val="left"/>
        <w:rPr>
          <w:rFonts w:hint="eastAsia"/>
        </w:rPr>
      </w:pPr>
      <w:r>
        <w:rPr>
          <w:rFonts w:hint="eastAsia"/>
        </w:rPr>
        <w:t>是爱在责备，在管教，在劝勉。</w:t>
      </w:r>
    </w:p>
    <w:p w14:paraId="39CC1CCC">
      <w:pPr>
        <w:spacing w:after="0" w:line="259" w:lineRule="auto"/>
        <w:ind w:left="17" w:right="0" w:firstLine="0"/>
        <w:jc w:val="left"/>
        <w:rPr>
          <w:rFonts w:hint="eastAsia"/>
        </w:rPr>
      </w:pPr>
    </w:p>
    <w:p w14:paraId="7A7A4211">
      <w:pPr>
        <w:spacing w:after="0" w:line="259" w:lineRule="auto"/>
        <w:ind w:left="17" w:right="0" w:firstLine="0"/>
        <w:jc w:val="left"/>
        <w:rPr>
          <w:rFonts w:hint="eastAsia"/>
        </w:rPr>
      </w:pPr>
      <w:r>
        <w:rPr>
          <w:rFonts w:hint="eastAsia"/>
        </w:rPr>
        <w:t>Hear the voice of love,—the unchanging love of Him who yearns over thee in thy declension, and longs to see thee restored.</w:t>
      </w:r>
    </w:p>
    <w:p w14:paraId="480CCCA1">
      <w:pPr>
        <w:spacing w:after="0" w:line="259" w:lineRule="auto"/>
        <w:ind w:left="17" w:right="0" w:firstLine="0"/>
        <w:jc w:val="left"/>
        <w:rPr>
          <w:rFonts w:hint="eastAsia"/>
        </w:rPr>
      </w:pPr>
      <w:r>
        <w:rPr>
          <w:rFonts w:hint="eastAsia"/>
        </w:rPr>
        <w:t>听那爱的声音，—那在你衰退中为你忧伤，并渴望看见你恢复的祂不变的爱。</w:t>
      </w:r>
    </w:p>
    <w:p w14:paraId="071E41A7">
      <w:pPr>
        <w:spacing w:after="0" w:line="259" w:lineRule="auto"/>
        <w:ind w:left="17" w:right="0" w:firstLine="0"/>
        <w:jc w:val="left"/>
        <w:rPr>
          <w:rFonts w:hint="eastAsia"/>
        </w:rPr>
      </w:pPr>
    </w:p>
    <w:p w14:paraId="0D0EA9DE">
      <w:pPr>
        <w:spacing w:after="0" w:line="259" w:lineRule="auto"/>
        <w:ind w:left="17" w:right="0" w:firstLine="0"/>
        <w:jc w:val="left"/>
        <w:rPr>
          <w:rFonts w:hint="eastAsia"/>
        </w:rPr>
      </w:pPr>
      <w:r>
        <w:rPr>
          <w:rFonts w:hint="eastAsia"/>
        </w:rPr>
        <w:t>This was the beginning of thy love, as well as of thy confidence.</w:t>
      </w:r>
    </w:p>
    <w:p w14:paraId="65C4A41C">
      <w:pPr>
        <w:spacing w:after="0" w:line="259" w:lineRule="auto"/>
        <w:ind w:left="17" w:right="0" w:firstLine="0"/>
        <w:jc w:val="left"/>
        <w:rPr>
          <w:rFonts w:hint="eastAsia"/>
        </w:rPr>
      </w:pPr>
      <w:r>
        <w:rPr>
          <w:rFonts w:hint="eastAsia"/>
        </w:rPr>
        <w:t>这是你爱的开始，也是你信心的开始。</w:t>
      </w:r>
    </w:p>
    <w:p w14:paraId="274C8AAB">
      <w:pPr>
        <w:spacing w:after="0" w:line="259" w:lineRule="auto"/>
        <w:ind w:left="17" w:right="0" w:firstLine="0"/>
        <w:jc w:val="left"/>
        <w:rPr>
          <w:rFonts w:hint="eastAsia"/>
        </w:rPr>
      </w:pPr>
    </w:p>
    <w:p w14:paraId="548996A9">
      <w:pPr>
        <w:spacing w:after="0" w:line="259" w:lineRule="auto"/>
        <w:ind w:left="17" w:right="0" w:firstLine="0"/>
        <w:jc w:val="left"/>
        <w:rPr>
          <w:rFonts w:hint="eastAsia"/>
        </w:rPr>
      </w:pPr>
      <w:r>
        <w:rPr>
          <w:rFonts w:hint="eastAsia"/>
        </w:rPr>
        <w:t>'We have known and believed the love which God hath to us.'</w:t>
      </w:r>
    </w:p>
    <w:p w14:paraId="409B8100">
      <w:pPr>
        <w:spacing w:after="0" w:line="259" w:lineRule="auto"/>
        <w:ind w:left="17" w:right="0" w:firstLine="0"/>
        <w:jc w:val="left"/>
        <w:rPr>
          <w:rFonts w:hint="eastAsia"/>
        </w:rPr>
      </w:pPr>
      <w:r>
        <w:rPr>
          <w:rFonts w:hint="eastAsia"/>
        </w:rPr>
        <w:t>‘我们知道并且相信神爱我们的心。’</w:t>
      </w:r>
    </w:p>
    <w:p w14:paraId="7949C32C">
      <w:pPr>
        <w:spacing w:after="0" w:line="259" w:lineRule="auto"/>
        <w:ind w:left="17" w:right="0" w:firstLine="0"/>
        <w:jc w:val="left"/>
        <w:rPr>
          <w:rFonts w:hint="eastAsia"/>
        </w:rPr>
      </w:pPr>
    </w:p>
    <w:p w14:paraId="6E2951AA">
      <w:pPr>
        <w:spacing w:after="0" w:line="259" w:lineRule="auto"/>
        <w:ind w:left="17" w:right="0" w:firstLine="0"/>
        <w:jc w:val="left"/>
        <w:rPr>
          <w:rFonts w:hint="eastAsia"/>
        </w:rPr>
      </w:pPr>
      <w:r>
        <w:rPr>
          <w:rFonts w:hint="eastAsia"/>
        </w:rPr>
        <w:t>Go back to this, and what thou didst get there at first thou wilt get there again.</w:t>
      </w:r>
    </w:p>
    <w:p w14:paraId="0059613A">
      <w:pPr>
        <w:spacing w:after="0" w:line="259" w:lineRule="auto"/>
        <w:ind w:left="17" w:right="0" w:firstLine="0"/>
        <w:jc w:val="left"/>
        <w:rPr>
          <w:rFonts w:hint="eastAsia"/>
        </w:rPr>
      </w:pPr>
      <w:r>
        <w:rPr>
          <w:rFonts w:hint="eastAsia"/>
        </w:rPr>
        <w:t>回到这个，你起初在那里得到的，你将在那里再次得到。</w:t>
      </w:r>
    </w:p>
    <w:p w14:paraId="3D643821">
      <w:pPr>
        <w:spacing w:after="0" w:line="259" w:lineRule="auto"/>
        <w:ind w:left="17" w:right="0" w:firstLine="0"/>
        <w:jc w:val="left"/>
        <w:rPr>
          <w:rFonts w:hint="eastAsia"/>
        </w:rPr>
      </w:pPr>
    </w:p>
    <w:p w14:paraId="683E3609">
      <w:pPr>
        <w:spacing w:after="0" w:line="259" w:lineRule="auto"/>
        <w:ind w:left="17" w:right="0" w:firstLine="0"/>
        <w:jc w:val="left"/>
        <w:rPr>
          <w:rFonts w:hint="eastAsia"/>
        </w:rPr>
      </w:pPr>
      <w:r>
        <w:rPr>
          <w:rFonts w:hint="eastAsia"/>
        </w:rPr>
        <w:t>Know that God is love.</w:t>
      </w:r>
    </w:p>
    <w:p w14:paraId="71C470C2">
      <w:pPr>
        <w:spacing w:after="0" w:line="259" w:lineRule="auto"/>
        <w:ind w:left="17" w:right="0" w:firstLine="0"/>
        <w:jc w:val="left"/>
        <w:rPr>
          <w:rFonts w:hint="eastAsia"/>
        </w:rPr>
      </w:pPr>
      <w:r>
        <w:rPr>
          <w:rFonts w:hint="eastAsia"/>
        </w:rPr>
        <w:t>要知道神就是爱。</w:t>
      </w:r>
    </w:p>
    <w:p w14:paraId="2B17A475">
      <w:pPr>
        <w:spacing w:after="0" w:line="259" w:lineRule="auto"/>
        <w:ind w:left="17" w:right="0" w:firstLine="0"/>
        <w:jc w:val="left"/>
        <w:rPr>
          <w:rFonts w:hint="eastAsia"/>
        </w:rPr>
      </w:pPr>
    </w:p>
    <w:p w14:paraId="7B8F86D4">
      <w:pPr>
        <w:spacing w:after="0" w:line="259" w:lineRule="auto"/>
        <w:ind w:left="17" w:right="0" w:firstLine="0"/>
        <w:jc w:val="left"/>
        <w:rPr>
          <w:rFonts w:hint="eastAsia"/>
        </w:rPr>
      </w:pPr>
      <w:r>
        <w:rPr>
          <w:rFonts w:hint="eastAsia"/>
        </w:rPr>
        <w:t>XXIV.</w:t>
      </w:r>
    </w:p>
    <w:p w14:paraId="2FBF9BFF">
      <w:pPr>
        <w:spacing w:after="0" w:line="259" w:lineRule="auto"/>
        <w:ind w:left="17" w:right="0" w:firstLine="0"/>
        <w:jc w:val="left"/>
        <w:rPr>
          <w:rFonts w:hint="eastAsia"/>
        </w:rPr>
      </w:pPr>
      <w:r>
        <w:rPr>
          <w:rFonts w:hint="eastAsia"/>
        </w:rPr>
        <w:t>Christ's Loving Earnestness</w:t>
      </w:r>
    </w:p>
    <w:p w14:paraId="30954472">
      <w:pPr>
        <w:spacing w:after="0" w:line="259" w:lineRule="auto"/>
        <w:ind w:left="17" w:right="0" w:firstLine="0"/>
        <w:jc w:val="left"/>
        <w:rPr>
          <w:rFonts w:hint="eastAsia"/>
        </w:rPr>
      </w:pPr>
      <w:r>
        <w:rPr>
          <w:rFonts w:hint="eastAsia"/>
        </w:rPr>
        <w:t>"Behold, I stand at the door, and knock: if any man hear my voice, and open the door, I will come in to him, and will sup with him, and he with me."—</w:t>
      </w:r>
    </w:p>
    <w:p w14:paraId="09EE9FB0">
      <w:pPr>
        <w:spacing w:after="0" w:line="259" w:lineRule="auto"/>
        <w:ind w:left="17" w:right="0" w:firstLine="0"/>
        <w:jc w:val="left"/>
        <w:rPr>
          <w:rFonts w:hint="eastAsia"/>
        </w:rPr>
      </w:pPr>
      <w:r>
        <w:rPr>
          <w:rFonts w:hint="eastAsia"/>
        </w:rPr>
        <w:t>Revelation 3:20.</w:t>
      </w:r>
    </w:p>
    <w:p w14:paraId="2F5C9027">
      <w:pPr>
        <w:spacing w:after="0" w:line="259" w:lineRule="auto"/>
        <w:ind w:left="17" w:right="0" w:firstLine="0"/>
        <w:jc w:val="left"/>
        <w:rPr>
          <w:rFonts w:hint="eastAsia"/>
        </w:rPr>
      </w:pPr>
    </w:p>
    <w:p w14:paraId="44C8CE3B">
      <w:pPr>
        <w:spacing w:after="0" w:line="259" w:lineRule="auto"/>
        <w:ind w:left="17" w:right="0" w:firstLine="0"/>
        <w:jc w:val="left"/>
        <w:rPr>
          <w:rFonts w:hint="eastAsia"/>
        </w:rPr>
      </w:pPr>
      <w:r>
        <w:rPr>
          <w:rFonts w:hint="eastAsia"/>
        </w:rPr>
        <w:t>二十四．</w:t>
      </w:r>
    </w:p>
    <w:p w14:paraId="3E251361">
      <w:pPr>
        <w:pStyle w:val="2"/>
        <w:bidi w:val="0"/>
        <w:rPr>
          <w:rFonts w:hint="eastAsia"/>
        </w:rPr>
      </w:pPr>
      <w:r>
        <w:rPr>
          <w:rFonts w:hint="eastAsia"/>
        </w:rPr>
        <w:t>基督慈爱的热诚</w:t>
      </w:r>
    </w:p>
    <w:p w14:paraId="517A65C5">
      <w:pPr>
        <w:spacing w:after="0" w:line="259" w:lineRule="auto"/>
        <w:ind w:left="17" w:right="0" w:firstLine="0"/>
        <w:jc w:val="left"/>
        <w:rPr>
          <w:rFonts w:hint="eastAsia"/>
        </w:rPr>
      </w:pPr>
      <w:r>
        <w:rPr>
          <w:rFonts w:hint="eastAsia"/>
        </w:rPr>
        <w:t>“看哪，我站在门外叩门，若有听见我声音就开门的，我要进到他那里去，我与他，他与我一同坐席。”—</w:t>
      </w:r>
    </w:p>
    <w:p w14:paraId="520A42F9">
      <w:pPr>
        <w:spacing w:after="0" w:line="259" w:lineRule="auto"/>
        <w:ind w:left="17" w:right="0" w:firstLine="0"/>
        <w:jc w:val="left"/>
        <w:rPr>
          <w:rFonts w:hint="eastAsia"/>
        </w:rPr>
      </w:pPr>
      <w:r>
        <w:rPr>
          <w:rFonts w:hint="eastAsia"/>
        </w:rPr>
        <w:t>启示录 3:20。</w:t>
      </w:r>
    </w:p>
    <w:p w14:paraId="49BD8A36">
      <w:pPr>
        <w:spacing w:after="0" w:line="259" w:lineRule="auto"/>
        <w:ind w:left="17" w:right="0" w:firstLine="0"/>
        <w:jc w:val="left"/>
        <w:rPr>
          <w:rFonts w:hint="eastAsia"/>
        </w:rPr>
      </w:pPr>
    </w:p>
    <w:p w14:paraId="23CC65D1">
      <w:pPr>
        <w:spacing w:after="0" w:line="259" w:lineRule="auto"/>
        <w:ind w:left="17" w:right="0" w:firstLine="0"/>
        <w:jc w:val="left"/>
        <w:rPr>
          <w:rFonts w:hint="eastAsia"/>
        </w:rPr>
      </w:pPr>
      <w:r>
        <w:rPr>
          <w:rFonts w:hint="eastAsia"/>
        </w:rPr>
        <w:t>This is the sound of a trumpet.</w:t>
      </w:r>
    </w:p>
    <w:p w14:paraId="55B6D70D">
      <w:pPr>
        <w:spacing w:after="0" w:line="259" w:lineRule="auto"/>
        <w:ind w:left="17" w:right="0" w:firstLine="0"/>
        <w:jc w:val="left"/>
        <w:rPr>
          <w:rFonts w:hint="eastAsia"/>
        </w:rPr>
      </w:pPr>
      <w:r>
        <w:rPr>
          <w:rFonts w:hint="eastAsia"/>
        </w:rPr>
        <w:t>这是号角的声音。</w:t>
      </w:r>
    </w:p>
    <w:p w14:paraId="1891E725">
      <w:pPr>
        <w:spacing w:after="0" w:line="259" w:lineRule="auto"/>
        <w:ind w:left="17" w:right="0" w:firstLine="0"/>
        <w:jc w:val="left"/>
        <w:rPr>
          <w:rFonts w:hint="eastAsia"/>
        </w:rPr>
      </w:pPr>
    </w:p>
    <w:p w14:paraId="5C27CAC4">
      <w:pPr>
        <w:spacing w:after="0" w:line="259" w:lineRule="auto"/>
        <w:ind w:left="17" w:right="0" w:firstLine="0"/>
        <w:jc w:val="left"/>
        <w:rPr>
          <w:rFonts w:hint="eastAsia"/>
        </w:rPr>
      </w:pPr>
      <w:r>
        <w:rPr>
          <w:rFonts w:hint="eastAsia"/>
        </w:rPr>
        <w:t>Yet it is not the iron, but the silver trumpet that here sounds out, 'Behold.'</w:t>
      </w:r>
    </w:p>
    <w:p w14:paraId="71087B00">
      <w:pPr>
        <w:spacing w:after="0" w:line="259" w:lineRule="auto"/>
        <w:ind w:left="17" w:right="0" w:firstLine="0"/>
        <w:jc w:val="left"/>
        <w:rPr>
          <w:rFonts w:hint="eastAsia"/>
        </w:rPr>
      </w:pPr>
      <w:r>
        <w:rPr>
          <w:rFonts w:hint="eastAsia"/>
        </w:rPr>
        <w:t>然而这里响起的不是铁号筒，而是银号筒，‘看哪’。</w:t>
      </w:r>
    </w:p>
    <w:p w14:paraId="7A929C5E">
      <w:pPr>
        <w:spacing w:after="0" w:line="259" w:lineRule="auto"/>
        <w:ind w:left="17" w:right="0" w:firstLine="0"/>
        <w:jc w:val="left"/>
        <w:rPr>
          <w:rFonts w:hint="eastAsia"/>
        </w:rPr>
      </w:pPr>
    </w:p>
    <w:p w14:paraId="5AB410CA">
      <w:pPr>
        <w:spacing w:after="0" w:line="259" w:lineRule="auto"/>
        <w:ind w:left="17" w:right="0" w:firstLine="0"/>
        <w:jc w:val="left"/>
        <w:rPr>
          <w:rFonts w:hint="eastAsia"/>
        </w:rPr>
      </w:pPr>
      <w:r>
        <w:rPr>
          <w:rFonts w:hint="eastAsia"/>
        </w:rPr>
        <w:t>The church is asleep, and needs to be awakened; or she is busy with worldliness and pleasure, and needs to be recalled to Him whom she is forgetting.</w:t>
      </w:r>
    </w:p>
    <w:p w14:paraId="2AD4D0BC">
      <w:pPr>
        <w:spacing w:after="0" w:line="259" w:lineRule="auto"/>
        <w:ind w:left="17" w:right="0" w:firstLine="0"/>
        <w:jc w:val="left"/>
        <w:rPr>
          <w:rFonts w:hint="eastAsia"/>
        </w:rPr>
      </w:pPr>
      <w:r>
        <w:rPr>
          <w:rFonts w:hint="eastAsia"/>
        </w:rPr>
        <w:t>教会沉睡了，需要被唤醒；或者她忙于属世和享乐，需要被召回她所忘记的祂。</w:t>
      </w:r>
    </w:p>
    <w:p w14:paraId="75A5C22D">
      <w:pPr>
        <w:spacing w:after="0" w:line="259" w:lineRule="auto"/>
        <w:ind w:left="17" w:right="0" w:firstLine="0"/>
        <w:jc w:val="left"/>
        <w:rPr>
          <w:rFonts w:hint="eastAsia"/>
        </w:rPr>
      </w:pPr>
    </w:p>
    <w:p w14:paraId="31B4E804">
      <w:pPr>
        <w:spacing w:after="0" w:line="259" w:lineRule="auto"/>
        <w:ind w:left="17" w:right="0" w:firstLine="0"/>
        <w:jc w:val="left"/>
        <w:rPr>
          <w:rFonts w:hint="eastAsia"/>
        </w:rPr>
      </w:pPr>
      <w:r>
        <w:rPr>
          <w:rFonts w:hint="eastAsia"/>
        </w:rPr>
        <w:t>Jesus loves her, but she loves not Jesus; or at least has grown lukewarm in her love.</w:t>
      </w:r>
    </w:p>
    <w:p w14:paraId="6C5EF5A4">
      <w:pPr>
        <w:spacing w:after="0" w:line="259" w:lineRule="auto"/>
        <w:ind w:left="17" w:right="0" w:firstLine="0"/>
        <w:jc w:val="left"/>
        <w:rPr>
          <w:rFonts w:hint="eastAsia"/>
        </w:rPr>
      </w:pPr>
      <w:r>
        <w:rPr>
          <w:rFonts w:hint="eastAsia"/>
        </w:rPr>
        <w:t>耶稣爱她，但她不爱耶稣；或者至少在她的爱中变得不冷不热了。</w:t>
      </w:r>
    </w:p>
    <w:p w14:paraId="37DD7819">
      <w:pPr>
        <w:spacing w:after="0" w:line="259" w:lineRule="auto"/>
        <w:ind w:left="17" w:right="0" w:firstLine="0"/>
        <w:jc w:val="left"/>
        <w:rPr>
          <w:rFonts w:hint="eastAsia"/>
        </w:rPr>
      </w:pPr>
    </w:p>
    <w:p w14:paraId="3112E71B">
      <w:pPr>
        <w:spacing w:after="0" w:line="259" w:lineRule="auto"/>
        <w:ind w:left="17" w:right="0" w:firstLine="0"/>
        <w:jc w:val="left"/>
        <w:rPr>
          <w:rFonts w:hint="eastAsia"/>
        </w:rPr>
      </w:pPr>
      <w:r>
        <w:rPr>
          <w:rFonts w:hint="eastAsia"/>
        </w:rPr>
        <w:t>Iniquity abounds, and the love of many waxes cold.</w:t>
      </w:r>
    </w:p>
    <w:p w14:paraId="0755406B">
      <w:pPr>
        <w:spacing w:after="0" w:line="259" w:lineRule="auto"/>
        <w:ind w:left="17" w:right="0" w:firstLine="0"/>
        <w:jc w:val="left"/>
        <w:rPr>
          <w:rFonts w:hint="eastAsia"/>
        </w:rPr>
      </w:pPr>
      <w:r>
        <w:rPr>
          <w:rFonts w:hint="eastAsia"/>
        </w:rPr>
        <w:t>罪孽加增，许多人的爱心渐渐冷淡了。</w:t>
      </w:r>
    </w:p>
    <w:p w14:paraId="4D79656A">
      <w:pPr>
        <w:spacing w:after="0" w:line="259" w:lineRule="auto"/>
        <w:ind w:left="17" w:right="0" w:firstLine="0"/>
        <w:jc w:val="left"/>
        <w:rPr>
          <w:rFonts w:hint="eastAsia"/>
        </w:rPr>
      </w:pPr>
    </w:p>
    <w:p w14:paraId="06ADDEA6">
      <w:pPr>
        <w:spacing w:after="0" w:line="259" w:lineRule="auto"/>
        <w:ind w:left="17" w:right="0" w:firstLine="0"/>
        <w:jc w:val="left"/>
        <w:rPr>
          <w:rFonts w:hint="eastAsia"/>
        </w:rPr>
      </w:pPr>
      <w:r>
        <w:rPr>
          <w:rFonts w:hint="eastAsia"/>
        </w:rPr>
        <w:t>Laodicea is the worst of the seven Churches; of whom her Lord has not one good thing to say.</w:t>
      </w:r>
    </w:p>
    <w:p w14:paraId="706E8556">
      <w:pPr>
        <w:spacing w:after="0" w:line="259" w:lineRule="auto"/>
        <w:ind w:left="17" w:right="0" w:firstLine="0"/>
        <w:jc w:val="left"/>
        <w:rPr>
          <w:rFonts w:hint="eastAsia"/>
        </w:rPr>
      </w:pPr>
      <w:r>
        <w:rPr>
          <w:rFonts w:hint="eastAsia"/>
        </w:rPr>
        <w:t>老底嘉是七个教会中最差的；她的主对她没有一句好话。</w:t>
      </w:r>
    </w:p>
    <w:p w14:paraId="292AA23E">
      <w:pPr>
        <w:spacing w:after="0" w:line="259" w:lineRule="auto"/>
        <w:ind w:left="17" w:right="0" w:firstLine="0"/>
        <w:jc w:val="left"/>
        <w:rPr>
          <w:rFonts w:hint="eastAsia"/>
        </w:rPr>
      </w:pPr>
    </w:p>
    <w:p w14:paraId="25B7C1AA">
      <w:pPr>
        <w:spacing w:after="0" w:line="259" w:lineRule="auto"/>
        <w:ind w:left="17" w:right="0" w:firstLine="0"/>
        <w:jc w:val="left"/>
        <w:rPr>
          <w:rFonts w:hint="eastAsia"/>
        </w:rPr>
      </w:pPr>
      <w:r>
        <w:rPr>
          <w:rFonts w:hint="eastAsia"/>
        </w:rPr>
        <w:t>She has not rejected His name, nor disowned His cross, nor departed from the faith; but she is neither cold nor hot.</w:t>
      </w:r>
    </w:p>
    <w:p w14:paraId="59E18871">
      <w:pPr>
        <w:spacing w:after="0" w:line="259" w:lineRule="auto"/>
        <w:ind w:left="17" w:right="0" w:firstLine="0"/>
        <w:jc w:val="left"/>
        <w:rPr>
          <w:rFonts w:hint="eastAsia"/>
        </w:rPr>
      </w:pPr>
      <w:r>
        <w:rPr>
          <w:rFonts w:hint="eastAsia"/>
        </w:rPr>
        <w:t>她没有弃绝祂的名，没有否认祂的十字架，没有偏离信仰；但她既不冷也不热。</w:t>
      </w:r>
    </w:p>
    <w:p w14:paraId="34AA45F8">
      <w:pPr>
        <w:spacing w:after="0" w:line="259" w:lineRule="auto"/>
        <w:ind w:left="17" w:right="0" w:firstLine="0"/>
        <w:jc w:val="left"/>
        <w:rPr>
          <w:rFonts w:hint="eastAsia"/>
        </w:rPr>
      </w:pPr>
    </w:p>
    <w:p w14:paraId="031C4305">
      <w:pPr>
        <w:spacing w:after="0" w:line="259" w:lineRule="auto"/>
        <w:ind w:left="17" w:right="0" w:firstLine="0"/>
        <w:jc w:val="left"/>
        <w:rPr>
          <w:rFonts w:hint="eastAsia"/>
        </w:rPr>
      </w:pPr>
      <w:r>
        <w:rPr>
          <w:rFonts w:hint="eastAsia"/>
        </w:rPr>
        <w:t>She is one whom it is difficult to know how to deal with or to discipline.</w:t>
      </w:r>
    </w:p>
    <w:p w14:paraId="269AA49F">
      <w:pPr>
        <w:spacing w:after="0" w:line="259" w:lineRule="auto"/>
        <w:ind w:left="17" w:right="0" w:firstLine="0"/>
        <w:jc w:val="left"/>
        <w:rPr>
          <w:rFonts w:hint="eastAsia"/>
        </w:rPr>
      </w:pPr>
      <w:r>
        <w:rPr>
          <w:rFonts w:hint="eastAsia"/>
        </w:rPr>
        <w:t>她是一个难以知道如何对待或管教的人。</w:t>
      </w:r>
    </w:p>
    <w:p w14:paraId="301DB5C7">
      <w:pPr>
        <w:spacing w:after="0" w:line="259" w:lineRule="auto"/>
        <w:ind w:left="17" w:right="0" w:firstLine="0"/>
        <w:jc w:val="left"/>
        <w:rPr>
          <w:rFonts w:hint="eastAsia"/>
        </w:rPr>
      </w:pPr>
    </w:p>
    <w:p w14:paraId="04674CB7">
      <w:pPr>
        <w:spacing w:after="0" w:line="259" w:lineRule="auto"/>
        <w:ind w:left="17" w:right="0" w:firstLine="0"/>
        <w:jc w:val="left"/>
        <w:rPr>
          <w:rFonts w:hint="eastAsia"/>
        </w:rPr>
      </w:pPr>
      <w:r>
        <w:rPr>
          <w:rFonts w:hint="eastAsia"/>
        </w:rPr>
        <w:t>If she were 'cold,' He would put her under special discipline; if she were 'hot' ('fervent in spirit,' Acts 18:25; Romans 12:11), He would commend her, and make her to become more and more fervent.</w:t>
      </w:r>
    </w:p>
    <w:p w14:paraId="6D60BE63">
      <w:pPr>
        <w:spacing w:after="0" w:line="259" w:lineRule="auto"/>
        <w:ind w:left="17" w:right="0" w:firstLine="0"/>
        <w:jc w:val="left"/>
        <w:rPr>
          <w:rFonts w:hint="eastAsia"/>
        </w:rPr>
      </w:pPr>
      <w:r>
        <w:rPr>
          <w:rFonts w:hint="eastAsia"/>
        </w:rPr>
        <w:t>如果她是‘冷的’，祂会把她置于特别的管教之下；如果她是‘热的’（‘心里火热’，使徒行传 18:25；罗马书 12:11），祂会称赞她，并使她越来越火热。</w:t>
      </w:r>
    </w:p>
    <w:p w14:paraId="0018A88B">
      <w:pPr>
        <w:spacing w:after="0" w:line="259" w:lineRule="auto"/>
        <w:ind w:left="17" w:right="0" w:firstLine="0"/>
        <w:jc w:val="left"/>
        <w:rPr>
          <w:rFonts w:hint="eastAsia"/>
        </w:rPr>
      </w:pPr>
    </w:p>
    <w:p w14:paraId="64E1C899">
      <w:pPr>
        <w:spacing w:after="0" w:line="259" w:lineRule="auto"/>
        <w:ind w:left="17" w:right="0" w:firstLine="0"/>
        <w:jc w:val="left"/>
        <w:rPr>
          <w:rFonts w:hint="eastAsia"/>
        </w:rPr>
      </w:pPr>
      <w:r>
        <w:rPr>
          <w:rFonts w:hint="eastAsia"/>
        </w:rPr>
        <w:t>But she is in the worst state of all,—'lukewarm;' distasteful and useless,—and therefore she must be 'spued out,'— rejected as utterly loathsome, in the most loathsome way.</w:t>
      </w:r>
    </w:p>
    <w:p w14:paraId="4A724A79">
      <w:pPr>
        <w:spacing w:after="0" w:line="259" w:lineRule="auto"/>
        <w:ind w:left="17" w:right="0" w:firstLine="0"/>
        <w:jc w:val="left"/>
        <w:rPr>
          <w:rFonts w:hint="eastAsia"/>
        </w:rPr>
      </w:pPr>
      <w:r>
        <w:rPr>
          <w:rFonts w:hint="eastAsia"/>
        </w:rPr>
        <w:t>但她处于最坏的光景，—‘不冷不热’；令人厌恶和无用，—因此她必须被‘吐出去’，—以最可憎的方式，作为全然可憎的被拒绝。</w:t>
      </w:r>
    </w:p>
    <w:p w14:paraId="4107EF88">
      <w:pPr>
        <w:spacing w:after="0" w:line="259" w:lineRule="auto"/>
        <w:ind w:left="17" w:right="0" w:firstLine="0"/>
        <w:jc w:val="left"/>
        <w:rPr>
          <w:rFonts w:hint="eastAsia"/>
        </w:rPr>
      </w:pPr>
    </w:p>
    <w:p w14:paraId="364D9754">
      <w:pPr>
        <w:spacing w:after="0" w:line="259" w:lineRule="auto"/>
        <w:ind w:left="17" w:right="0" w:firstLine="0"/>
        <w:jc w:val="left"/>
        <w:rPr>
          <w:rFonts w:hint="eastAsia"/>
        </w:rPr>
      </w:pPr>
      <w:r>
        <w:rPr>
          <w:rFonts w:hint="eastAsia"/>
        </w:rPr>
        <w:t>Yet it is to this Church that the Lord sends His most gracious messages,—loving her to the last.</w:t>
      </w:r>
    </w:p>
    <w:p w14:paraId="72ED2FC1">
      <w:pPr>
        <w:spacing w:after="0" w:line="259" w:lineRule="auto"/>
        <w:ind w:left="17" w:right="0" w:firstLine="0"/>
        <w:jc w:val="left"/>
        <w:rPr>
          <w:rFonts w:hint="eastAsia"/>
        </w:rPr>
      </w:pPr>
      <w:r>
        <w:rPr>
          <w:rFonts w:hint="eastAsia"/>
        </w:rPr>
        <w:t>然而正是对这个教会，主差派了祂最恩慈的信息，—爱她到底。</w:t>
      </w:r>
    </w:p>
    <w:p w14:paraId="3C72FCFA">
      <w:pPr>
        <w:spacing w:after="0" w:line="259" w:lineRule="auto"/>
        <w:ind w:left="17" w:right="0" w:firstLine="0"/>
        <w:jc w:val="left"/>
        <w:rPr>
          <w:rFonts w:hint="eastAsia"/>
        </w:rPr>
      </w:pPr>
    </w:p>
    <w:p w14:paraId="4F542AFF">
      <w:pPr>
        <w:spacing w:after="0" w:line="259" w:lineRule="auto"/>
        <w:ind w:left="17" w:right="0" w:firstLine="0"/>
        <w:jc w:val="left"/>
        <w:rPr>
          <w:rFonts w:hint="eastAsia"/>
        </w:rPr>
      </w:pPr>
      <w:r>
        <w:rPr>
          <w:rFonts w:hint="eastAsia"/>
        </w:rPr>
        <w:t>As He sent His words of largest grace to Israel in their worst state, by the prophets in the Old Testament, and by His Son in the New, so He does to Laodicea.</w:t>
      </w:r>
    </w:p>
    <w:p w14:paraId="593E829C">
      <w:pPr>
        <w:spacing w:after="0" w:line="259" w:lineRule="auto"/>
        <w:ind w:left="17" w:right="0" w:firstLine="0"/>
        <w:jc w:val="left"/>
        <w:rPr>
          <w:rFonts w:hint="eastAsia"/>
        </w:rPr>
      </w:pPr>
      <w:r>
        <w:rPr>
          <w:rFonts w:hint="eastAsia"/>
        </w:rPr>
        <w:t>正如祂在旧约中借着先知，在新约中借着祂的儿子，将祂最丰盛恩典的话语差给以色列在他们最坏的光景中一样，祂也对老底嘉如此行。</w:t>
      </w:r>
    </w:p>
    <w:p w14:paraId="14D9BAB3">
      <w:pPr>
        <w:spacing w:after="0" w:line="259" w:lineRule="auto"/>
        <w:ind w:left="17" w:right="0" w:firstLine="0"/>
        <w:jc w:val="left"/>
        <w:rPr>
          <w:rFonts w:hint="eastAsia"/>
        </w:rPr>
      </w:pPr>
    </w:p>
    <w:p w14:paraId="7875885B">
      <w:pPr>
        <w:spacing w:after="0" w:line="259" w:lineRule="auto"/>
        <w:ind w:left="17" w:right="0" w:firstLine="0"/>
        <w:jc w:val="left"/>
        <w:rPr>
          <w:rFonts w:hint="eastAsia"/>
        </w:rPr>
      </w:pPr>
      <w:r>
        <w:rPr>
          <w:rFonts w:hint="eastAsia"/>
        </w:rPr>
        <w:t>The tone of this epistle is marvelous for its kindliness; and the words no less marvelous for the generosity and tenderness.</w:t>
      </w:r>
    </w:p>
    <w:p w14:paraId="2523DA01">
      <w:pPr>
        <w:spacing w:after="0" w:line="259" w:lineRule="auto"/>
        <w:ind w:left="17" w:right="0" w:firstLine="0"/>
        <w:jc w:val="left"/>
        <w:rPr>
          <w:rFonts w:hint="eastAsia"/>
        </w:rPr>
      </w:pPr>
      <w:r>
        <w:rPr>
          <w:rFonts w:hint="eastAsia"/>
        </w:rPr>
        <w:t>这封书信的语气因其仁慈而奇妙；其话语也因其慷慨和温柔而同样奇妙。</w:t>
      </w:r>
    </w:p>
    <w:p w14:paraId="5F892E41">
      <w:pPr>
        <w:spacing w:after="0" w:line="259" w:lineRule="auto"/>
        <w:ind w:left="17" w:right="0" w:firstLine="0"/>
        <w:jc w:val="left"/>
        <w:rPr>
          <w:rFonts w:hint="eastAsia"/>
        </w:rPr>
      </w:pPr>
    </w:p>
    <w:p w14:paraId="23DC4A4E">
      <w:pPr>
        <w:spacing w:after="0" w:line="259" w:lineRule="auto"/>
        <w:ind w:left="17" w:right="0" w:firstLine="0"/>
        <w:jc w:val="left"/>
        <w:rPr>
          <w:rFonts w:hint="eastAsia"/>
        </w:rPr>
      </w:pPr>
      <w:r>
        <w:rPr>
          <w:rFonts w:hint="eastAsia"/>
        </w:rPr>
        <w:t>This is not the manner of men; but it is truly the way of the Lord,—of Him who came not to call the righteous, but sinners to repentance.</w:t>
      </w:r>
    </w:p>
    <w:p w14:paraId="7ED9A0B1">
      <w:pPr>
        <w:spacing w:after="0" w:line="259" w:lineRule="auto"/>
        <w:ind w:left="17" w:right="0" w:firstLine="0"/>
        <w:jc w:val="left"/>
        <w:rPr>
          <w:rFonts w:hint="eastAsia"/>
        </w:rPr>
      </w:pPr>
      <w:r>
        <w:rPr>
          <w:rFonts w:hint="eastAsia"/>
        </w:rPr>
        <w:t>这不是人的方式；但这确实是主的方式，—是那位来不是要召义人，乃是要召罪人悔改的祂的方式。</w:t>
      </w:r>
    </w:p>
    <w:p w14:paraId="7AF2CA3F">
      <w:pPr>
        <w:spacing w:after="0" w:line="259" w:lineRule="auto"/>
        <w:ind w:left="17" w:right="0" w:firstLine="0"/>
        <w:jc w:val="left"/>
        <w:rPr>
          <w:rFonts w:hint="eastAsia"/>
        </w:rPr>
      </w:pPr>
    </w:p>
    <w:p w14:paraId="48D0D1B0">
      <w:pPr>
        <w:spacing w:after="0" w:line="259" w:lineRule="auto"/>
        <w:ind w:left="17" w:right="0" w:firstLine="0"/>
        <w:jc w:val="left"/>
        <w:rPr>
          <w:rFonts w:hint="eastAsia"/>
        </w:rPr>
      </w:pPr>
      <w:r>
        <w:rPr>
          <w:rFonts w:hint="eastAsia"/>
        </w:rPr>
        <w:t>I.The love of Christ.—Herein is love.</w:t>
      </w:r>
    </w:p>
    <w:p w14:paraId="1F01ABBA">
      <w:pPr>
        <w:spacing w:after="0" w:line="259" w:lineRule="auto"/>
        <w:ind w:left="17" w:right="0" w:firstLine="0"/>
        <w:jc w:val="left"/>
        <w:rPr>
          <w:rFonts w:hint="eastAsia"/>
        </w:rPr>
      </w:pPr>
      <w:r>
        <w:rPr>
          <w:rFonts w:hint="eastAsia"/>
        </w:rPr>
        <w:t>I. 基督的爱。—此乃爱。</w:t>
      </w:r>
    </w:p>
    <w:p w14:paraId="73D6B260">
      <w:pPr>
        <w:spacing w:after="0" w:line="259" w:lineRule="auto"/>
        <w:ind w:left="17" w:right="0" w:firstLine="0"/>
        <w:jc w:val="left"/>
        <w:rPr>
          <w:rFonts w:hint="eastAsia"/>
        </w:rPr>
      </w:pPr>
    </w:p>
    <w:p w14:paraId="465D74ED">
      <w:pPr>
        <w:spacing w:after="0" w:line="259" w:lineRule="auto"/>
        <w:ind w:left="17" w:right="0" w:firstLine="0"/>
        <w:jc w:val="left"/>
        <w:rPr>
          <w:rFonts w:hint="eastAsia"/>
        </w:rPr>
      </w:pPr>
      <w:r>
        <w:rPr>
          <w:rFonts w:hint="eastAsia"/>
        </w:rPr>
        <w:t>It is the love that passeth knowledge.</w:t>
      </w:r>
    </w:p>
    <w:p w14:paraId="290F8C97">
      <w:pPr>
        <w:spacing w:after="0" w:line="259" w:lineRule="auto"/>
        <w:ind w:left="17" w:right="0" w:firstLine="0"/>
        <w:jc w:val="left"/>
        <w:rPr>
          <w:rFonts w:hint="eastAsia"/>
        </w:rPr>
      </w:pPr>
      <w:r>
        <w:rPr>
          <w:rFonts w:hint="eastAsia"/>
        </w:rPr>
        <w:t>是那过于人所能测度的爱。</w:t>
      </w:r>
    </w:p>
    <w:p w14:paraId="33C15FFB">
      <w:pPr>
        <w:spacing w:after="0" w:line="259" w:lineRule="auto"/>
        <w:ind w:left="17" w:right="0" w:firstLine="0"/>
        <w:jc w:val="left"/>
        <w:rPr>
          <w:rFonts w:hint="eastAsia"/>
        </w:rPr>
      </w:pPr>
    </w:p>
    <w:p w14:paraId="34A65224">
      <w:pPr>
        <w:spacing w:after="0" w:line="259" w:lineRule="auto"/>
        <w:ind w:left="17" w:right="0" w:firstLine="0"/>
        <w:jc w:val="left"/>
        <w:rPr>
          <w:rFonts w:hint="eastAsia"/>
        </w:rPr>
      </w:pPr>
      <w:r>
        <w:rPr>
          <w:rFonts w:hint="eastAsia"/>
        </w:rPr>
        <w:t>It is love not to the lovable and the loving, but to the unloving and unlovable.</w:t>
      </w:r>
    </w:p>
    <w:p w14:paraId="3E1A0B07">
      <w:pPr>
        <w:spacing w:after="0" w:line="259" w:lineRule="auto"/>
        <w:ind w:left="17" w:right="0" w:firstLine="0"/>
        <w:jc w:val="left"/>
        <w:rPr>
          <w:rFonts w:hint="eastAsia"/>
        </w:rPr>
      </w:pPr>
      <w:r>
        <w:rPr>
          <w:rFonts w:hint="eastAsia"/>
        </w:rPr>
        <w:t>是爱那不可爱和不爱人的，而非那可爱和爱人的。</w:t>
      </w:r>
    </w:p>
    <w:p w14:paraId="2BACCA9E">
      <w:pPr>
        <w:spacing w:after="0" w:line="259" w:lineRule="auto"/>
        <w:ind w:left="17" w:right="0" w:firstLine="0"/>
        <w:jc w:val="left"/>
        <w:rPr>
          <w:rFonts w:hint="eastAsia"/>
        </w:rPr>
      </w:pPr>
    </w:p>
    <w:p w14:paraId="2F33F233">
      <w:pPr>
        <w:spacing w:after="0" w:line="259" w:lineRule="auto"/>
        <w:ind w:left="17" w:right="0" w:firstLine="0"/>
        <w:jc w:val="left"/>
        <w:rPr>
          <w:rFonts w:hint="eastAsia"/>
        </w:rPr>
      </w:pPr>
      <w:r>
        <w:rPr>
          <w:rFonts w:hint="eastAsia"/>
        </w:rPr>
        <w:t>It is love to the worst of sinners, the worst of backsliders; love to those who had left their first love; who had once known Christ and His love, but had begun to go back.</w:t>
      </w:r>
    </w:p>
    <w:p w14:paraId="6634AD12">
      <w:pPr>
        <w:spacing w:after="0" w:line="259" w:lineRule="auto"/>
        <w:ind w:left="17" w:right="0" w:firstLine="0"/>
        <w:jc w:val="left"/>
        <w:rPr>
          <w:rFonts w:hint="eastAsia"/>
        </w:rPr>
      </w:pPr>
      <w:r>
        <w:rPr>
          <w:rFonts w:hint="eastAsia"/>
        </w:rPr>
        <w:t>是对最坏的罪人，最坏的倒退者的爱；是对那些离弃起初的爱的人的爱；他们曾认识基督和祂的爱，却开始后退了。</w:t>
      </w:r>
    </w:p>
    <w:p w14:paraId="627594A6">
      <w:pPr>
        <w:spacing w:after="0" w:line="259" w:lineRule="auto"/>
        <w:ind w:left="17" w:right="0" w:firstLine="0"/>
        <w:jc w:val="left"/>
        <w:rPr>
          <w:rFonts w:hint="eastAsia"/>
        </w:rPr>
      </w:pPr>
    </w:p>
    <w:p w14:paraId="1ACBC36C">
      <w:pPr>
        <w:spacing w:after="0" w:line="259" w:lineRule="auto"/>
        <w:ind w:left="17" w:right="0" w:firstLine="0"/>
        <w:jc w:val="left"/>
        <w:rPr>
          <w:rFonts w:hint="eastAsia"/>
        </w:rPr>
      </w:pPr>
      <w:r>
        <w:rPr>
          <w:rFonts w:hint="eastAsia"/>
        </w:rPr>
        <w:t>It is free love.</w:t>
      </w:r>
    </w:p>
    <w:p w14:paraId="26EB86C7">
      <w:pPr>
        <w:spacing w:after="0" w:line="259" w:lineRule="auto"/>
        <w:ind w:left="17" w:right="0" w:firstLine="0"/>
        <w:jc w:val="left"/>
        <w:rPr>
          <w:rFonts w:hint="eastAsia"/>
        </w:rPr>
      </w:pPr>
      <w:r>
        <w:rPr>
          <w:rFonts w:hint="eastAsia"/>
        </w:rPr>
        <w:t>这是白白的爱。</w:t>
      </w:r>
    </w:p>
    <w:p w14:paraId="6BB7D5C8">
      <w:pPr>
        <w:spacing w:after="0" w:line="259" w:lineRule="auto"/>
        <w:ind w:left="17" w:right="0" w:firstLine="0"/>
        <w:jc w:val="left"/>
        <w:rPr>
          <w:rFonts w:hint="eastAsia"/>
        </w:rPr>
      </w:pPr>
    </w:p>
    <w:p w14:paraId="20F9E9EB">
      <w:pPr>
        <w:spacing w:after="0" w:line="259" w:lineRule="auto"/>
        <w:ind w:left="17" w:right="0" w:firstLine="0"/>
        <w:jc w:val="left"/>
        <w:rPr>
          <w:rFonts w:hint="eastAsia"/>
        </w:rPr>
      </w:pPr>
      <w:r>
        <w:rPr>
          <w:rFonts w:hint="eastAsia"/>
        </w:rPr>
        <w:t>It is large love.</w:t>
      </w:r>
    </w:p>
    <w:p w14:paraId="2510FC5D">
      <w:pPr>
        <w:spacing w:after="0" w:line="259" w:lineRule="auto"/>
        <w:ind w:left="17" w:right="0" w:firstLine="0"/>
        <w:jc w:val="left"/>
        <w:rPr>
          <w:rFonts w:hint="eastAsia"/>
        </w:rPr>
      </w:pPr>
      <w:r>
        <w:rPr>
          <w:rFonts w:hint="eastAsia"/>
        </w:rPr>
        <w:t>这是广大的爱。</w:t>
      </w:r>
    </w:p>
    <w:p w14:paraId="0FD12304">
      <w:pPr>
        <w:spacing w:after="0" w:line="259" w:lineRule="auto"/>
        <w:ind w:left="17" w:right="0" w:firstLine="0"/>
        <w:jc w:val="left"/>
        <w:rPr>
          <w:rFonts w:hint="eastAsia"/>
        </w:rPr>
      </w:pPr>
    </w:p>
    <w:p w14:paraId="5BCC9E7E">
      <w:pPr>
        <w:spacing w:after="0" w:line="259" w:lineRule="auto"/>
        <w:ind w:left="17" w:right="0" w:firstLine="0"/>
        <w:jc w:val="left"/>
        <w:rPr>
          <w:rFonts w:hint="eastAsia"/>
        </w:rPr>
      </w:pPr>
      <w:r>
        <w:rPr>
          <w:rFonts w:hint="eastAsia"/>
        </w:rPr>
        <w:t>It is love irrespective of goodness in us.</w:t>
      </w:r>
    </w:p>
    <w:p w14:paraId="6781EAC1">
      <w:pPr>
        <w:spacing w:after="0" w:line="259" w:lineRule="auto"/>
        <w:ind w:left="17" w:right="0" w:firstLine="0"/>
        <w:jc w:val="left"/>
        <w:rPr>
          <w:rFonts w:hint="eastAsia"/>
        </w:rPr>
      </w:pPr>
      <w:r>
        <w:rPr>
          <w:rFonts w:hint="eastAsia"/>
        </w:rPr>
        <w:t>这是不看我们里面有无良善的爱。</w:t>
      </w:r>
    </w:p>
    <w:p w14:paraId="4E6DED4B">
      <w:pPr>
        <w:spacing w:after="0" w:line="259" w:lineRule="auto"/>
        <w:ind w:left="17" w:right="0" w:firstLine="0"/>
        <w:jc w:val="left"/>
        <w:rPr>
          <w:rFonts w:hint="eastAsia"/>
        </w:rPr>
      </w:pPr>
    </w:p>
    <w:p w14:paraId="5B2EEE5B">
      <w:pPr>
        <w:spacing w:after="0" w:line="259" w:lineRule="auto"/>
        <w:ind w:left="17" w:right="0" w:firstLine="0"/>
        <w:jc w:val="left"/>
        <w:rPr>
          <w:rFonts w:hint="eastAsia"/>
        </w:rPr>
      </w:pPr>
      <w:r>
        <w:rPr>
          <w:rFonts w:hint="eastAsia"/>
        </w:rPr>
        <w:t>It is love which has broken through many a barrier in order to reach us; love which many waters could not quench, nor the floods drown.</w:t>
      </w:r>
    </w:p>
    <w:p w14:paraId="488DF759">
      <w:pPr>
        <w:spacing w:after="0" w:line="259" w:lineRule="auto"/>
        <w:ind w:left="17" w:right="0" w:firstLine="0"/>
        <w:jc w:val="left"/>
        <w:rPr>
          <w:rFonts w:hint="eastAsia"/>
        </w:rPr>
      </w:pPr>
      <w:r>
        <w:rPr>
          <w:rFonts w:hint="eastAsia"/>
        </w:rPr>
        <w:t>是冲破许多障碍为要临到我们的爱；是众水不能熄灭，大水也不能淹没的爱。</w:t>
      </w:r>
    </w:p>
    <w:p w14:paraId="58CD7B8B">
      <w:pPr>
        <w:spacing w:after="0" w:line="259" w:lineRule="auto"/>
        <w:ind w:left="17" w:right="0" w:firstLine="0"/>
        <w:jc w:val="left"/>
        <w:rPr>
          <w:rFonts w:hint="eastAsia"/>
        </w:rPr>
      </w:pPr>
    </w:p>
    <w:p w14:paraId="6742E426">
      <w:pPr>
        <w:spacing w:after="0" w:line="259" w:lineRule="auto"/>
        <w:ind w:left="17" w:right="0" w:firstLine="0"/>
        <w:jc w:val="left"/>
        <w:rPr>
          <w:rFonts w:hint="eastAsia"/>
        </w:rPr>
      </w:pPr>
      <w:r>
        <w:rPr>
          <w:rFonts w:hint="eastAsia"/>
        </w:rPr>
        <w:t>This whole verse and this whole epistle breathe true and unambiguous love.</w:t>
      </w:r>
    </w:p>
    <w:p w14:paraId="5E7D1D93">
      <w:pPr>
        <w:spacing w:after="0" w:line="259" w:lineRule="auto"/>
        <w:ind w:left="17" w:right="0" w:firstLine="0"/>
        <w:jc w:val="left"/>
        <w:rPr>
          <w:rFonts w:hint="eastAsia"/>
        </w:rPr>
      </w:pPr>
      <w:r>
        <w:rPr>
          <w:rFonts w:hint="eastAsia"/>
        </w:rPr>
        <w:t>这整节经文和这整封书信都流露着真实而明确的爱。</w:t>
      </w:r>
    </w:p>
    <w:p w14:paraId="1F8B47FF">
      <w:pPr>
        <w:spacing w:after="0" w:line="259" w:lineRule="auto"/>
        <w:ind w:left="17" w:right="0" w:firstLine="0"/>
        <w:jc w:val="left"/>
        <w:rPr>
          <w:rFonts w:hint="eastAsia"/>
        </w:rPr>
      </w:pPr>
    </w:p>
    <w:p w14:paraId="22C9D989">
      <w:pPr>
        <w:spacing w:after="0" w:line="259" w:lineRule="auto"/>
        <w:ind w:left="17" w:right="0" w:firstLine="0"/>
        <w:jc w:val="left"/>
        <w:rPr>
          <w:rFonts w:hint="eastAsia"/>
        </w:rPr>
      </w:pPr>
      <w:r>
        <w:rPr>
          <w:rFonts w:hint="eastAsia"/>
        </w:rPr>
        <w:t>There is but one interpretation that can be put upon them—love.</w:t>
      </w:r>
    </w:p>
    <w:p w14:paraId="7706E337">
      <w:pPr>
        <w:spacing w:after="0" w:line="259" w:lineRule="auto"/>
        <w:ind w:left="17" w:right="0" w:firstLine="0"/>
        <w:jc w:val="left"/>
        <w:rPr>
          <w:rFonts w:hint="eastAsia"/>
        </w:rPr>
      </w:pPr>
      <w:r>
        <w:rPr>
          <w:rFonts w:hint="eastAsia"/>
        </w:rPr>
        <w:t>对它们只能有一种解释—爱。</w:t>
      </w:r>
    </w:p>
    <w:p w14:paraId="22315FFA">
      <w:pPr>
        <w:spacing w:after="0" w:line="259" w:lineRule="auto"/>
        <w:ind w:left="17" w:right="0" w:firstLine="0"/>
        <w:jc w:val="left"/>
        <w:rPr>
          <w:rFonts w:hint="eastAsia"/>
        </w:rPr>
      </w:pPr>
    </w:p>
    <w:p w14:paraId="234A7278">
      <w:pPr>
        <w:spacing w:after="0" w:line="259" w:lineRule="auto"/>
        <w:ind w:left="17" w:right="0" w:firstLine="0"/>
        <w:jc w:val="left"/>
        <w:rPr>
          <w:rFonts w:hint="eastAsia"/>
        </w:rPr>
      </w:pPr>
      <w:r>
        <w:rPr>
          <w:rFonts w:hint="eastAsia"/>
        </w:rPr>
        <w:t>If they mean not this, what can they mean?</w:t>
      </w:r>
    </w:p>
    <w:p w14:paraId="7628B839">
      <w:pPr>
        <w:spacing w:after="0" w:line="259" w:lineRule="auto"/>
        <w:ind w:left="17" w:right="0" w:firstLine="0"/>
        <w:jc w:val="left"/>
        <w:rPr>
          <w:rFonts w:hint="eastAsia"/>
        </w:rPr>
      </w:pPr>
      <w:r>
        <w:rPr>
          <w:rFonts w:hint="eastAsia"/>
        </w:rPr>
        <w:t>如果它们不意指这个，它们还能意指什么呢？</w:t>
      </w:r>
    </w:p>
    <w:p w14:paraId="077AF4CC">
      <w:pPr>
        <w:spacing w:after="0" w:line="259" w:lineRule="auto"/>
        <w:ind w:left="17" w:right="0" w:firstLine="0"/>
        <w:jc w:val="left"/>
        <w:rPr>
          <w:rFonts w:hint="eastAsia"/>
        </w:rPr>
      </w:pPr>
    </w:p>
    <w:p w14:paraId="71B9B2DD">
      <w:pPr>
        <w:spacing w:after="0" w:line="259" w:lineRule="auto"/>
        <w:ind w:left="17" w:right="0" w:firstLine="0"/>
        <w:jc w:val="left"/>
        <w:rPr>
          <w:rFonts w:hint="eastAsia"/>
        </w:rPr>
      </w:pPr>
      <w:r>
        <w:rPr>
          <w:rFonts w:hint="eastAsia"/>
        </w:rPr>
        <w:t>This speaks out in every line.</w:t>
      </w:r>
    </w:p>
    <w:p w14:paraId="442B1A36">
      <w:pPr>
        <w:spacing w:after="0" w:line="259" w:lineRule="auto"/>
        <w:ind w:left="17" w:right="0" w:firstLine="0"/>
        <w:jc w:val="left"/>
        <w:rPr>
          <w:rFonts w:hint="eastAsia"/>
        </w:rPr>
      </w:pPr>
      <w:r>
        <w:rPr>
          <w:rFonts w:hint="eastAsia"/>
        </w:rPr>
        <w:t>这在每一行都显明出来。</w:t>
      </w:r>
    </w:p>
    <w:p w14:paraId="180449EB">
      <w:pPr>
        <w:spacing w:after="0" w:line="259" w:lineRule="auto"/>
        <w:ind w:left="17" w:right="0" w:firstLine="0"/>
        <w:jc w:val="left"/>
        <w:rPr>
          <w:rFonts w:hint="eastAsia"/>
        </w:rPr>
      </w:pPr>
    </w:p>
    <w:p w14:paraId="5A68EC4C">
      <w:pPr>
        <w:spacing w:after="0" w:line="259" w:lineRule="auto"/>
        <w:ind w:left="17" w:right="0" w:firstLine="0"/>
        <w:jc w:val="left"/>
        <w:rPr>
          <w:rFonts w:hint="eastAsia"/>
        </w:rPr>
      </w:pPr>
      <w:r>
        <w:rPr>
          <w:rFonts w:hint="eastAsia"/>
        </w:rPr>
        <w:t>'I will heal their backslidings; I will love them freely.'</w:t>
      </w:r>
    </w:p>
    <w:p w14:paraId="110B8A9B">
      <w:pPr>
        <w:spacing w:after="0" w:line="259" w:lineRule="auto"/>
        <w:ind w:left="17" w:right="0" w:firstLine="0"/>
        <w:jc w:val="left"/>
        <w:rPr>
          <w:rFonts w:hint="eastAsia"/>
        </w:rPr>
      </w:pPr>
      <w:r>
        <w:rPr>
          <w:rFonts w:hint="eastAsia"/>
        </w:rPr>
        <w:t>‘我必医治他们背道的病，甘心爱他们。’</w:t>
      </w:r>
    </w:p>
    <w:p w14:paraId="07A839C4">
      <w:pPr>
        <w:spacing w:after="0" w:line="259" w:lineRule="auto"/>
        <w:ind w:left="17" w:right="0" w:firstLine="0"/>
        <w:jc w:val="left"/>
        <w:rPr>
          <w:rFonts w:hint="eastAsia"/>
        </w:rPr>
      </w:pPr>
    </w:p>
    <w:p w14:paraId="0D11AAE3">
      <w:pPr>
        <w:spacing w:after="0" w:line="259" w:lineRule="auto"/>
        <w:ind w:left="17" w:right="0" w:firstLine="0"/>
        <w:jc w:val="left"/>
        <w:rPr>
          <w:rFonts w:hint="eastAsia"/>
        </w:rPr>
      </w:pPr>
      <w:r>
        <w:rPr>
          <w:rFonts w:hint="eastAsia"/>
        </w:rPr>
        <w:t>Here is the fullness of the grace of Him who wept over Jerusalem; who said, 'Him that cometh to me I will in no wise cast out.'</w:t>
      </w:r>
    </w:p>
    <w:p w14:paraId="4C3404D3">
      <w:pPr>
        <w:spacing w:after="0" w:line="259" w:lineRule="auto"/>
        <w:ind w:left="17" w:right="0" w:firstLine="0"/>
        <w:jc w:val="left"/>
        <w:rPr>
          <w:rFonts w:hint="eastAsia"/>
        </w:rPr>
      </w:pPr>
      <w:r>
        <w:rPr>
          <w:rFonts w:hint="eastAsia"/>
        </w:rPr>
        <w:t>这里有那位为耶路撒冷哀哭之主的丰满恩典；祂说过：‘到我这里来的，我总不丢弃他。’</w:t>
      </w:r>
    </w:p>
    <w:p w14:paraId="72676276">
      <w:pPr>
        <w:spacing w:after="0" w:line="259" w:lineRule="auto"/>
        <w:ind w:left="17" w:right="0" w:firstLine="0"/>
        <w:jc w:val="left"/>
        <w:rPr>
          <w:rFonts w:hint="eastAsia"/>
        </w:rPr>
      </w:pPr>
    </w:p>
    <w:p w14:paraId="234DE321">
      <w:pPr>
        <w:spacing w:after="0" w:line="259" w:lineRule="auto"/>
        <w:ind w:left="17" w:right="0" w:firstLine="0"/>
        <w:jc w:val="left"/>
        <w:rPr>
          <w:rFonts w:hint="eastAsia"/>
        </w:rPr>
      </w:pPr>
      <w:r>
        <w:rPr>
          <w:rFonts w:hint="eastAsia"/>
        </w:rPr>
        <w:t>Here are the good news to all; for that which takes in Laodicea will surely take in the ungodliest, the farthest gone in declension and apostasy.</w:t>
      </w:r>
    </w:p>
    <w:p w14:paraId="255F4EDC">
      <w:pPr>
        <w:spacing w:after="0" w:line="259" w:lineRule="auto"/>
        <w:ind w:left="17" w:right="0" w:firstLine="0"/>
        <w:jc w:val="left"/>
        <w:rPr>
          <w:rFonts w:hint="eastAsia"/>
        </w:rPr>
      </w:pPr>
      <w:r>
        <w:rPr>
          <w:rFonts w:hint="eastAsia"/>
        </w:rPr>
        <w:t>这里有给所有人的好消息；因为那接纳老底嘉的，也必接纳最不敬虔的，在衰退和背道中走得最远的。</w:t>
      </w:r>
    </w:p>
    <w:p w14:paraId="1018683E">
      <w:pPr>
        <w:spacing w:after="0" w:line="259" w:lineRule="auto"/>
        <w:ind w:left="17" w:right="0" w:firstLine="0"/>
        <w:jc w:val="left"/>
        <w:rPr>
          <w:rFonts w:hint="eastAsia"/>
        </w:rPr>
      </w:pPr>
    </w:p>
    <w:p w14:paraId="20813648">
      <w:pPr>
        <w:spacing w:after="0" w:line="259" w:lineRule="auto"/>
        <w:ind w:left="17" w:right="0" w:firstLine="0"/>
        <w:jc w:val="left"/>
        <w:rPr>
          <w:rFonts w:hint="eastAsia"/>
        </w:rPr>
      </w:pPr>
      <w:r>
        <w:rPr>
          <w:rFonts w:hint="eastAsia"/>
        </w:rPr>
        <w:t>'Return unto me, ye backsliding children.'</w:t>
      </w:r>
    </w:p>
    <w:p w14:paraId="773F927F">
      <w:pPr>
        <w:spacing w:after="0" w:line="259" w:lineRule="auto"/>
        <w:ind w:left="17" w:right="0" w:firstLine="0"/>
        <w:jc w:val="left"/>
        <w:rPr>
          <w:rFonts w:hint="eastAsia"/>
        </w:rPr>
      </w:pPr>
      <w:r>
        <w:rPr>
          <w:rFonts w:hint="eastAsia"/>
        </w:rPr>
        <w:t>‘背道的儿女啊，回来吧。’</w:t>
      </w:r>
    </w:p>
    <w:p w14:paraId="6FB926BE">
      <w:pPr>
        <w:spacing w:after="0" w:line="259" w:lineRule="auto"/>
        <w:ind w:left="17" w:right="0" w:firstLine="0"/>
        <w:jc w:val="left"/>
        <w:rPr>
          <w:rFonts w:hint="eastAsia"/>
        </w:rPr>
      </w:pPr>
    </w:p>
    <w:p w14:paraId="6687488E">
      <w:pPr>
        <w:spacing w:after="0" w:line="259" w:lineRule="auto"/>
        <w:ind w:left="17" w:right="0" w:firstLine="0"/>
        <w:jc w:val="left"/>
        <w:rPr>
          <w:rFonts w:hint="eastAsia"/>
        </w:rPr>
      </w:pPr>
      <w:r>
        <w:rPr>
          <w:rFonts w:hint="eastAsia"/>
        </w:rPr>
        <w:t>'How shall I give thee up? Can even Laodicea answer this question? It is one which God Himself leaves unanswered.</w:t>
      </w:r>
    </w:p>
    <w:p w14:paraId="1BFD40D0">
      <w:pPr>
        <w:spacing w:after="0" w:line="259" w:lineRule="auto"/>
        <w:ind w:left="17" w:right="0" w:firstLine="0"/>
        <w:jc w:val="left"/>
        <w:rPr>
          <w:rFonts w:hint="eastAsia"/>
        </w:rPr>
      </w:pPr>
      <w:r>
        <w:rPr>
          <w:rFonts w:hint="eastAsia"/>
        </w:rPr>
        <w:t>‘我怎能舍弃你？’连老底嘉能回答这个问题吗？这是神自己也未回答的问题。</w:t>
      </w:r>
    </w:p>
    <w:p w14:paraId="209B2F0F">
      <w:pPr>
        <w:spacing w:after="0" w:line="259" w:lineRule="auto"/>
        <w:ind w:left="17" w:right="0" w:firstLine="0"/>
        <w:jc w:val="left"/>
        <w:rPr>
          <w:rFonts w:hint="eastAsia"/>
        </w:rPr>
      </w:pPr>
    </w:p>
    <w:p w14:paraId="5F1F146B">
      <w:pPr>
        <w:spacing w:after="0" w:line="259" w:lineRule="auto"/>
        <w:ind w:left="17" w:right="0" w:firstLine="0"/>
        <w:jc w:val="left"/>
        <w:rPr>
          <w:rFonts w:hint="eastAsia"/>
        </w:rPr>
      </w:pPr>
      <w:r>
        <w:rPr>
          <w:rFonts w:hint="eastAsia"/>
        </w:rPr>
        <w:t>II.The patience of Christ.—'I stand at the door.'</w:t>
      </w:r>
    </w:p>
    <w:p w14:paraId="32E0A87B">
      <w:pPr>
        <w:spacing w:after="0" w:line="259" w:lineRule="auto"/>
        <w:ind w:left="17" w:right="0" w:firstLine="0"/>
        <w:jc w:val="left"/>
        <w:rPr>
          <w:rFonts w:hint="eastAsia"/>
        </w:rPr>
      </w:pPr>
      <w:r>
        <w:rPr>
          <w:rFonts w:hint="eastAsia"/>
        </w:rPr>
        <w:t>II. 基督的忍耐。—‘我站在门外。’</w:t>
      </w:r>
    </w:p>
    <w:p w14:paraId="08FC0E92">
      <w:pPr>
        <w:spacing w:after="0" w:line="259" w:lineRule="auto"/>
        <w:ind w:left="17" w:right="0" w:firstLine="0"/>
        <w:jc w:val="left"/>
        <w:rPr>
          <w:rFonts w:hint="eastAsia"/>
        </w:rPr>
      </w:pPr>
    </w:p>
    <w:p w14:paraId="69200F3C">
      <w:pPr>
        <w:spacing w:after="0" w:line="259" w:lineRule="auto"/>
        <w:ind w:left="17" w:right="0" w:firstLine="0"/>
        <w:jc w:val="left"/>
        <w:rPr>
          <w:rFonts w:hint="eastAsia"/>
        </w:rPr>
      </w:pPr>
      <w:r>
        <w:rPr>
          <w:rFonts w:hint="eastAsia"/>
        </w:rPr>
        <w:t>He stands, and He has stood, as the words imply,—not afar off, but nigh, at the door.</w:t>
      </w:r>
    </w:p>
    <w:p w14:paraId="01F21100">
      <w:pPr>
        <w:spacing w:after="0" w:line="259" w:lineRule="auto"/>
        <w:ind w:left="17" w:right="0" w:firstLine="0"/>
        <w:jc w:val="left"/>
        <w:rPr>
          <w:rFonts w:hint="eastAsia"/>
        </w:rPr>
      </w:pPr>
      <w:r>
        <w:rPr>
          <w:rFonts w:hint="eastAsia"/>
        </w:rPr>
        <w:t>祂站着，祂也曾站着，正如话语所暗示的，—不是远远地，而是近近地，在门口。</w:t>
      </w:r>
    </w:p>
    <w:p w14:paraId="0C3C1C31">
      <w:pPr>
        <w:spacing w:after="0" w:line="259" w:lineRule="auto"/>
        <w:ind w:left="17" w:right="0" w:firstLine="0"/>
        <w:jc w:val="left"/>
        <w:rPr>
          <w:rFonts w:hint="eastAsia"/>
        </w:rPr>
      </w:pPr>
    </w:p>
    <w:p w14:paraId="5EDE250F">
      <w:pPr>
        <w:spacing w:after="0" w:line="259" w:lineRule="auto"/>
        <w:ind w:left="17" w:right="0" w:firstLine="0"/>
        <w:jc w:val="left"/>
        <w:rPr>
          <w:rFonts w:hint="eastAsia"/>
        </w:rPr>
      </w:pPr>
      <w:r>
        <w:rPr>
          <w:rFonts w:hint="eastAsia"/>
        </w:rPr>
        <w:t>He stands.</w:t>
      </w:r>
    </w:p>
    <w:p w14:paraId="7C535832">
      <w:pPr>
        <w:spacing w:after="0" w:line="259" w:lineRule="auto"/>
        <w:ind w:left="17" w:right="0" w:firstLine="0"/>
        <w:jc w:val="left"/>
        <w:rPr>
          <w:rFonts w:hint="eastAsia"/>
        </w:rPr>
      </w:pPr>
      <w:r>
        <w:rPr>
          <w:rFonts w:hint="eastAsia"/>
        </w:rPr>
        <w:t>祂站着。</w:t>
      </w:r>
    </w:p>
    <w:p w14:paraId="13382EC8">
      <w:pPr>
        <w:spacing w:after="0" w:line="259" w:lineRule="auto"/>
        <w:ind w:left="17" w:right="0" w:firstLine="0"/>
        <w:jc w:val="left"/>
        <w:rPr>
          <w:rFonts w:hint="eastAsia"/>
        </w:rPr>
      </w:pPr>
    </w:p>
    <w:p w14:paraId="635F039B">
      <w:pPr>
        <w:spacing w:after="0" w:line="259" w:lineRule="auto"/>
        <w:ind w:left="17" w:right="0" w:firstLine="0"/>
        <w:jc w:val="left"/>
        <w:rPr>
          <w:rFonts w:hint="eastAsia"/>
        </w:rPr>
      </w:pPr>
      <w:r>
        <w:rPr>
          <w:rFonts w:hint="eastAsia"/>
        </w:rPr>
        <w:t>It is the attitude of waiting, of perseverance in waiting.</w:t>
      </w:r>
    </w:p>
    <w:p w14:paraId="39107C47">
      <w:pPr>
        <w:spacing w:after="0" w:line="259" w:lineRule="auto"/>
        <w:ind w:left="17" w:right="0" w:firstLine="0"/>
        <w:jc w:val="left"/>
        <w:rPr>
          <w:rFonts w:hint="eastAsia"/>
        </w:rPr>
      </w:pPr>
      <w:r>
        <w:rPr>
          <w:rFonts w:hint="eastAsia"/>
        </w:rPr>
        <w:t>这是等候的姿态，是恒切等候的姿态。</w:t>
      </w:r>
    </w:p>
    <w:p w14:paraId="30A924BE">
      <w:pPr>
        <w:spacing w:after="0" w:line="259" w:lineRule="auto"/>
        <w:ind w:left="17" w:right="0" w:firstLine="0"/>
        <w:jc w:val="left"/>
        <w:rPr>
          <w:rFonts w:hint="eastAsia"/>
        </w:rPr>
      </w:pPr>
    </w:p>
    <w:p w14:paraId="3439AB46">
      <w:pPr>
        <w:spacing w:after="0" w:line="259" w:lineRule="auto"/>
        <w:ind w:left="17" w:right="0" w:firstLine="0"/>
        <w:jc w:val="left"/>
        <w:rPr>
          <w:rFonts w:hint="eastAsia"/>
        </w:rPr>
      </w:pPr>
      <w:r>
        <w:rPr>
          <w:rFonts w:hint="eastAsia"/>
        </w:rPr>
        <w:t>He does not call from a distance; He comes.</w:t>
      </w:r>
    </w:p>
    <w:p w14:paraId="5D7880F9">
      <w:pPr>
        <w:spacing w:after="0" w:line="259" w:lineRule="auto"/>
        <w:ind w:left="17" w:right="0" w:firstLine="0"/>
        <w:jc w:val="left"/>
        <w:rPr>
          <w:rFonts w:hint="eastAsia"/>
        </w:rPr>
      </w:pPr>
      <w:r>
        <w:rPr>
          <w:rFonts w:hint="eastAsia"/>
        </w:rPr>
        <w:t>祂不是从远处呼唤；祂来了。</w:t>
      </w:r>
    </w:p>
    <w:p w14:paraId="167B5348">
      <w:pPr>
        <w:spacing w:after="0" w:line="259" w:lineRule="auto"/>
        <w:ind w:left="17" w:right="0" w:firstLine="0"/>
        <w:jc w:val="left"/>
        <w:rPr>
          <w:rFonts w:hint="eastAsia"/>
        </w:rPr>
      </w:pPr>
    </w:p>
    <w:p w14:paraId="59A66140">
      <w:pPr>
        <w:spacing w:after="0" w:line="259" w:lineRule="auto"/>
        <w:ind w:left="17" w:right="0" w:firstLine="0"/>
        <w:jc w:val="left"/>
        <w:rPr>
          <w:rFonts w:hint="eastAsia"/>
        </w:rPr>
      </w:pPr>
      <w:r>
        <w:rPr>
          <w:rFonts w:hint="eastAsia"/>
        </w:rPr>
        <w:t>He does not come and go; He stands.</w:t>
      </w:r>
    </w:p>
    <w:p w14:paraId="0C9CF579">
      <w:pPr>
        <w:spacing w:after="0" w:line="259" w:lineRule="auto"/>
        <w:ind w:left="17" w:right="0" w:firstLine="0"/>
        <w:jc w:val="left"/>
        <w:rPr>
          <w:rFonts w:hint="eastAsia"/>
        </w:rPr>
      </w:pPr>
      <w:r>
        <w:rPr>
          <w:rFonts w:hint="eastAsia"/>
        </w:rPr>
        <w:t>祂不来来去去；祂站着。</w:t>
      </w:r>
    </w:p>
    <w:p w14:paraId="7202CC23">
      <w:pPr>
        <w:spacing w:after="0" w:line="259" w:lineRule="auto"/>
        <w:ind w:left="17" w:right="0" w:firstLine="0"/>
        <w:jc w:val="left"/>
        <w:rPr>
          <w:rFonts w:hint="eastAsia"/>
        </w:rPr>
      </w:pPr>
    </w:p>
    <w:p w14:paraId="22CB8CF2">
      <w:pPr>
        <w:spacing w:after="0" w:line="259" w:lineRule="auto"/>
        <w:ind w:left="17" w:right="0" w:firstLine="0"/>
        <w:jc w:val="left"/>
        <w:rPr>
          <w:rFonts w:hint="eastAsia"/>
        </w:rPr>
      </w:pPr>
      <w:r>
        <w:rPr>
          <w:rFonts w:hint="eastAsia"/>
        </w:rPr>
        <w:t>He does not sit down, or occupy Himself with other concerns.</w:t>
      </w:r>
    </w:p>
    <w:p w14:paraId="44CE62ED">
      <w:pPr>
        <w:spacing w:after="0" w:line="259" w:lineRule="auto"/>
        <w:ind w:left="17" w:right="0" w:firstLine="0"/>
        <w:jc w:val="left"/>
        <w:rPr>
          <w:rFonts w:hint="eastAsia"/>
        </w:rPr>
      </w:pPr>
      <w:r>
        <w:rPr>
          <w:rFonts w:hint="eastAsia"/>
        </w:rPr>
        <w:t>祂不坐下，也不忙于别的事。</w:t>
      </w:r>
    </w:p>
    <w:p w14:paraId="58D985EE">
      <w:pPr>
        <w:spacing w:after="0" w:line="259" w:lineRule="auto"/>
        <w:ind w:left="17" w:right="0" w:firstLine="0"/>
        <w:jc w:val="left"/>
        <w:rPr>
          <w:rFonts w:hint="eastAsia"/>
        </w:rPr>
      </w:pPr>
    </w:p>
    <w:p w14:paraId="4C8F99D4">
      <w:pPr>
        <w:spacing w:after="0" w:line="259" w:lineRule="auto"/>
        <w:ind w:left="17" w:right="0" w:firstLine="0"/>
        <w:jc w:val="left"/>
        <w:rPr>
          <w:rFonts w:hint="eastAsia"/>
        </w:rPr>
      </w:pPr>
      <w:r>
        <w:rPr>
          <w:rFonts w:hint="eastAsia"/>
        </w:rPr>
        <w:t>He has one object in view,—to get access to this poor Laodicean; and therefore He stands.</w:t>
      </w:r>
    </w:p>
    <w:p w14:paraId="46C8D36F">
      <w:pPr>
        <w:spacing w:after="0" w:line="259" w:lineRule="auto"/>
        <w:ind w:left="17" w:right="0" w:firstLine="0"/>
        <w:jc w:val="left"/>
        <w:rPr>
          <w:rFonts w:hint="eastAsia"/>
        </w:rPr>
      </w:pPr>
      <w:r>
        <w:rPr>
          <w:rFonts w:hint="eastAsia"/>
        </w:rPr>
        <w:t>祂有一个目标，—要接近这个可怜的老底嘉人；因此祂站着。</w:t>
      </w:r>
    </w:p>
    <w:p w14:paraId="7CE1EF09">
      <w:pPr>
        <w:spacing w:after="0" w:line="259" w:lineRule="auto"/>
        <w:ind w:left="17" w:right="0" w:firstLine="0"/>
        <w:jc w:val="left"/>
        <w:rPr>
          <w:rFonts w:hint="eastAsia"/>
        </w:rPr>
      </w:pPr>
    </w:p>
    <w:p w14:paraId="555844D9">
      <w:pPr>
        <w:spacing w:after="0" w:line="259" w:lineRule="auto"/>
        <w:ind w:left="17" w:right="0" w:firstLine="0"/>
        <w:jc w:val="left"/>
        <w:rPr>
          <w:rFonts w:hint="eastAsia"/>
        </w:rPr>
      </w:pPr>
      <w:r>
        <w:rPr>
          <w:rFonts w:hint="eastAsia"/>
        </w:rPr>
        <w:t>Patiently and untiringly He stands.</w:t>
      </w:r>
    </w:p>
    <w:p w14:paraId="0FD2D292">
      <w:pPr>
        <w:spacing w:after="0" w:line="259" w:lineRule="auto"/>
        <w:ind w:left="17" w:right="0" w:firstLine="0"/>
        <w:jc w:val="left"/>
        <w:rPr>
          <w:rFonts w:hint="eastAsia"/>
        </w:rPr>
      </w:pPr>
      <w:r>
        <w:rPr>
          <w:rFonts w:hint="eastAsia"/>
        </w:rPr>
        <w:t>祂耐心地、不倦地站着。</w:t>
      </w:r>
    </w:p>
    <w:p w14:paraId="37E9F670">
      <w:pPr>
        <w:spacing w:after="0" w:line="259" w:lineRule="auto"/>
        <w:ind w:left="17" w:right="0" w:firstLine="0"/>
        <w:jc w:val="left"/>
        <w:rPr>
          <w:rFonts w:hint="eastAsia"/>
        </w:rPr>
      </w:pPr>
    </w:p>
    <w:p w14:paraId="7360AFBD">
      <w:pPr>
        <w:spacing w:after="0" w:line="259" w:lineRule="auto"/>
        <w:ind w:left="17" w:right="0" w:firstLine="0"/>
        <w:jc w:val="left"/>
        <w:rPr>
          <w:rFonts w:hint="eastAsia"/>
        </w:rPr>
      </w:pPr>
      <w:r>
        <w:rPr>
          <w:rFonts w:hint="eastAsia"/>
        </w:rPr>
        <w:t>At the door of a backslider He stands.</w:t>
      </w:r>
    </w:p>
    <w:p w14:paraId="7D10C0B3">
      <w:pPr>
        <w:spacing w:after="0" w:line="259" w:lineRule="auto"/>
        <w:ind w:left="17" w:right="0" w:firstLine="0"/>
        <w:jc w:val="left"/>
        <w:rPr>
          <w:rFonts w:hint="eastAsia"/>
        </w:rPr>
      </w:pPr>
      <w:r>
        <w:rPr>
          <w:rFonts w:hint="eastAsia"/>
        </w:rPr>
        <w:t>祂站在一个倒退者的门口。</w:t>
      </w:r>
    </w:p>
    <w:p w14:paraId="20F91117">
      <w:pPr>
        <w:spacing w:after="0" w:line="259" w:lineRule="auto"/>
        <w:ind w:left="17" w:right="0" w:firstLine="0"/>
        <w:jc w:val="left"/>
        <w:rPr>
          <w:rFonts w:hint="eastAsia"/>
        </w:rPr>
      </w:pPr>
    </w:p>
    <w:p w14:paraId="345F8401">
      <w:pPr>
        <w:spacing w:after="0" w:line="259" w:lineRule="auto"/>
        <w:ind w:left="17" w:right="0" w:firstLine="0"/>
        <w:jc w:val="left"/>
        <w:rPr>
          <w:rFonts w:hint="eastAsia"/>
        </w:rPr>
      </w:pPr>
      <w:r>
        <w:rPr>
          <w:rFonts w:hint="eastAsia"/>
        </w:rPr>
        <w:t>Day after day He is seen in the same posture, immoveable in His patient love.</w:t>
      </w:r>
    </w:p>
    <w:p w14:paraId="18631E88">
      <w:pPr>
        <w:spacing w:after="0" w:line="259" w:lineRule="auto"/>
        <w:ind w:left="17" w:right="0" w:firstLine="0"/>
        <w:jc w:val="left"/>
        <w:rPr>
          <w:rFonts w:hint="eastAsia"/>
        </w:rPr>
      </w:pPr>
      <w:r>
        <w:rPr>
          <w:rFonts w:hint="eastAsia"/>
        </w:rPr>
        <w:t>日复一日，祂都以同样的姿态出现，在祂耐心的爱中，坚定不移。</w:t>
      </w:r>
    </w:p>
    <w:p w14:paraId="3A268E22">
      <w:pPr>
        <w:spacing w:after="0" w:line="259" w:lineRule="auto"/>
        <w:ind w:left="17" w:right="0" w:firstLine="0"/>
        <w:jc w:val="left"/>
        <w:rPr>
          <w:rFonts w:hint="eastAsia"/>
        </w:rPr>
      </w:pPr>
    </w:p>
    <w:p w14:paraId="7ED1EDA0">
      <w:pPr>
        <w:spacing w:after="0" w:line="259" w:lineRule="auto"/>
        <w:ind w:left="17" w:right="0" w:firstLine="0"/>
        <w:jc w:val="left"/>
        <w:rPr>
          <w:rFonts w:hint="eastAsia"/>
        </w:rPr>
      </w:pPr>
      <w:r>
        <w:rPr>
          <w:rFonts w:hint="eastAsia"/>
        </w:rPr>
        <w:t>'Behold, I stand.'</w:t>
      </w:r>
    </w:p>
    <w:p w14:paraId="72DC52C6">
      <w:pPr>
        <w:spacing w:after="0" w:line="259" w:lineRule="auto"/>
        <w:ind w:left="17" w:right="0" w:firstLine="0"/>
        <w:jc w:val="left"/>
        <w:rPr>
          <w:rFonts w:hint="eastAsia"/>
        </w:rPr>
      </w:pPr>
      <w:r>
        <w:rPr>
          <w:rFonts w:hint="eastAsia"/>
        </w:rPr>
        <w:t>‘看哪，我站着。’</w:t>
      </w:r>
    </w:p>
    <w:p w14:paraId="59C18331">
      <w:pPr>
        <w:spacing w:after="0" w:line="259" w:lineRule="auto"/>
        <w:ind w:left="17" w:right="0" w:firstLine="0"/>
        <w:jc w:val="left"/>
        <w:rPr>
          <w:rFonts w:hint="eastAsia"/>
        </w:rPr>
      </w:pPr>
    </w:p>
    <w:p w14:paraId="6FF2D508">
      <w:pPr>
        <w:spacing w:after="0" w:line="259" w:lineRule="auto"/>
        <w:ind w:left="17" w:right="0" w:firstLine="0"/>
        <w:jc w:val="left"/>
        <w:rPr>
          <w:rFonts w:hint="eastAsia"/>
        </w:rPr>
      </w:pPr>
      <w:r>
        <w:rPr>
          <w:rFonts w:hint="eastAsia"/>
        </w:rPr>
        <w:t>Here, surely, is the grace of the Lord Jesus Christ; the 'meekness and gentleness of Christ;' the patience of Him who endured the contradiction of sinners against Himself.'</w:t>
      </w:r>
    </w:p>
    <w:p w14:paraId="3507337F">
      <w:pPr>
        <w:spacing w:after="0" w:line="259" w:lineRule="auto"/>
        <w:ind w:left="17" w:right="0" w:firstLine="0"/>
        <w:jc w:val="left"/>
        <w:rPr>
          <w:rFonts w:hint="eastAsia"/>
        </w:rPr>
      </w:pPr>
      <w:r>
        <w:rPr>
          <w:rFonts w:hint="eastAsia"/>
        </w:rPr>
        <w:t>这里，确实是主耶稣基督的恩典；‘基督的温柔、和平’；那位忍受罪人顶撞自己的祂的忍耐。</w:t>
      </w:r>
    </w:p>
    <w:p w14:paraId="32B3BB1D">
      <w:pPr>
        <w:spacing w:after="0" w:line="259" w:lineRule="auto"/>
        <w:ind w:left="17" w:right="0" w:firstLine="0"/>
        <w:jc w:val="left"/>
        <w:rPr>
          <w:rFonts w:hint="eastAsia"/>
        </w:rPr>
      </w:pPr>
    </w:p>
    <w:p w14:paraId="5ACB6A05">
      <w:pPr>
        <w:spacing w:after="0" w:line="259" w:lineRule="auto"/>
        <w:ind w:left="17" w:right="0" w:firstLine="0"/>
        <w:jc w:val="left"/>
        <w:rPr>
          <w:rFonts w:hint="eastAsia"/>
        </w:rPr>
      </w:pPr>
      <w:r>
        <w:rPr>
          <w:rFonts w:hint="eastAsia"/>
        </w:rPr>
        <w:t>III.The earnestness of Christ.—'I knock.'</w:t>
      </w:r>
    </w:p>
    <w:p w14:paraId="206F8592">
      <w:pPr>
        <w:spacing w:after="0" w:line="259" w:lineRule="auto"/>
        <w:ind w:left="17" w:right="0" w:firstLine="0"/>
        <w:jc w:val="left"/>
        <w:rPr>
          <w:rFonts w:hint="eastAsia"/>
        </w:rPr>
      </w:pPr>
      <w:r>
        <w:rPr>
          <w:rFonts w:hint="eastAsia"/>
        </w:rPr>
        <w:t>III. 基督的热诚。—‘我叩门。’</w:t>
      </w:r>
    </w:p>
    <w:p w14:paraId="1F9C429F">
      <w:pPr>
        <w:spacing w:after="0" w:line="259" w:lineRule="auto"/>
        <w:ind w:left="17" w:right="0" w:firstLine="0"/>
        <w:jc w:val="left"/>
        <w:rPr>
          <w:rFonts w:hint="eastAsia"/>
        </w:rPr>
      </w:pPr>
    </w:p>
    <w:p w14:paraId="6C4FABAB">
      <w:pPr>
        <w:spacing w:after="0" w:line="259" w:lineRule="auto"/>
        <w:ind w:left="17" w:right="0" w:firstLine="0"/>
        <w:jc w:val="left"/>
        <w:rPr>
          <w:rFonts w:hint="eastAsia"/>
        </w:rPr>
      </w:pPr>
      <w:r>
        <w:rPr>
          <w:rFonts w:hint="eastAsia"/>
        </w:rPr>
        <w:t>If the standing marks His patience, the knocking marks His earnestness,—His unwearied and persevering earnestness; as if He were renewing the ancient oath, and swearing by Himself, because He can swear by no greater, 'As I live, saith the Lord, I have no pleasure in the death of the sinner.'</w:t>
      </w:r>
    </w:p>
    <w:p w14:paraId="1B1A1285">
      <w:pPr>
        <w:spacing w:after="0" w:line="259" w:lineRule="auto"/>
        <w:ind w:left="17" w:right="0" w:firstLine="0"/>
        <w:jc w:val="left"/>
        <w:rPr>
          <w:rFonts w:hint="eastAsia"/>
        </w:rPr>
      </w:pPr>
      <w:r>
        <w:rPr>
          <w:rFonts w:hint="eastAsia"/>
        </w:rPr>
        <w:t>如果站立表明祂的忍耐，那么叩门则表明祂的热诚，—祂不倦和恒切的热诚；仿佛祂在重申古老的誓言，并指着自己起誓，因为祂不能指着比自己更大的起誓：‘主耶和华说，我指着我的永生起誓，我断不喜悦恶人死亡。’</w:t>
      </w:r>
    </w:p>
    <w:p w14:paraId="0350B449">
      <w:pPr>
        <w:spacing w:after="0" w:line="259" w:lineRule="auto"/>
        <w:ind w:left="17" w:right="0" w:firstLine="0"/>
        <w:jc w:val="left"/>
        <w:rPr>
          <w:rFonts w:hint="eastAsia"/>
        </w:rPr>
      </w:pPr>
    </w:p>
    <w:p w14:paraId="6D3CF9DA">
      <w:pPr>
        <w:spacing w:after="0" w:line="259" w:lineRule="auto"/>
        <w:ind w:left="17" w:right="0" w:firstLine="0"/>
        <w:jc w:val="left"/>
        <w:rPr>
          <w:rFonts w:hint="eastAsia"/>
        </w:rPr>
      </w:pPr>
      <w:r>
        <w:rPr>
          <w:rFonts w:hint="eastAsia"/>
        </w:rPr>
        <w:t>He calls as well as knocks; for He says, 'If any man hear my voice.'</w:t>
      </w:r>
    </w:p>
    <w:p w14:paraId="592BF7A1">
      <w:pPr>
        <w:spacing w:after="0" w:line="259" w:lineRule="auto"/>
        <w:ind w:left="17" w:right="0" w:firstLine="0"/>
        <w:jc w:val="left"/>
        <w:rPr>
          <w:rFonts w:hint="eastAsia"/>
        </w:rPr>
      </w:pPr>
      <w:r>
        <w:rPr>
          <w:rFonts w:hint="eastAsia"/>
        </w:rPr>
        <w:t>祂呼唤，也叩门；因为祂说：‘若有听见我声音的。’</w:t>
      </w:r>
    </w:p>
    <w:p w14:paraId="6FF4D0B6">
      <w:pPr>
        <w:spacing w:after="0" w:line="259" w:lineRule="auto"/>
        <w:ind w:left="17" w:right="0" w:firstLine="0"/>
        <w:jc w:val="left"/>
        <w:rPr>
          <w:rFonts w:hint="eastAsia"/>
        </w:rPr>
      </w:pPr>
    </w:p>
    <w:p w14:paraId="5B1AAE60">
      <w:pPr>
        <w:spacing w:after="0" w:line="259" w:lineRule="auto"/>
        <w:ind w:left="17" w:right="0" w:firstLine="0"/>
        <w:jc w:val="left"/>
        <w:rPr>
          <w:rFonts w:hint="eastAsia"/>
        </w:rPr>
      </w:pPr>
      <w:r>
        <w:rPr>
          <w:rFonts w:hint="eastAsia"/>
        </w:rPr>
        <w:t>One of our modern literary men (Carlyle) has described the Bible as 'that most earnest of all earnest books;' and here is one of the passages which exhibit its unutterable earnestness.</w:t>
      </w:r>
    </w:p>
    <w:p w14:paraId="66FC3C35">
      <w:pPr>
        <w:spacing w:after="0" w:line="259" w:lineRule="auto"/>
        <w:ind w:left="17" w:right="0" w:firstLine="0"/>
        <w:jc w:val="left"/>
        <w:rPr>
          <w:rFonts w:hint="eastAsia"/>
        </w:rPr>
      </w:pPr>
      <w:r>
        <w:rPr>
          <w:rFonts w:hint="eastAsia"/>
        </w:rPr>
        <w:t>我们一位现代的文学家（卡莱尔）曾将圣经描述为‘所有热诚书籍中最热诚的一本’；这里正是展现其说不尽热诚的经文之一。</w:t>
      </w:r>
    </w:p>
    <w:p w14:paraId="17418571">
      <w:pPr>
        <w:spacing w:after="0" w:line="259" w:lineRule="auto"/>
        <w:ind w:left="17" w:right="0" w:firstLine="0"/>
        <w:jc w:val="left"/>
        <w:rPr>
          <w:rFonts w:hint="eastAsia"/>
        </w:rPr>
      </w:pPr>
    </w:p>
    <w:p w14:paraId="05ED72D6">
      <w:pPr>
        <w:spacing w:after="0" w:line="259" w:lineRule="auto"/>
        <w:ind w:left="17" w:right="0" w:firstLine="0"/>
        <w:jc w:val="left"/>
        <w:rPr>
          <w:rFonts w:hint="eastAsia"/>
        </w:rPr>
      </w:pPr>
      <w:r>
        <w:rPr>
          <w:rFonts w:hint="eastAsia"/>
        </w:rPr>
        <w:t>Christ does not merely speak or call to Laodicea.</w:t>
      </w:r>
    </w:p>
    <w:p w14:paraId="2B132335">
      <w:pPr>
        <w:spacing w:after="0" w:line="259" w:lineRule="auto"/>
        <w:ind w:left="17" w:right="0" w:firstLine="0"/>
        <w:jc w:val="left"/>
        <w:rPr>
          <w:rFonts w:hint="eastAsia"/>
        </w:rPr>
      </w:pPr>
      <w:r>
        <w:rPr>
          <w:rFonts w:hint="eastAsia"/>
        </w:rPr>
        <w:t>基督不仅对老底嘉说话或呼唤。</w:t>
      </w:r>
    </w:p>
    <w:p w14:paraId="324FC1E8">
      <w:pPr>
        <w:spacing w:after="0" w:line="259" w:lineRule="auto"/>
        <w:ind w:left="17" w:right="0" w:firstLine="0"/>
        <w:jc w:val="left"/>
        <w:rPr>
          <w:rFonts w:hint="eastAsia"/>
        </w:rPr>
      </w:pPr>
    </w:p>
    <w:p w14:paraId="7D83E171">
      <w:pPr>
        <w:spacing w:after="0" w:line="259" w:lineRule="auto"/>
        <w:ind w:left="17" w:right="0" w:firstLine="0"/>
        <w:jc w:val="left"/>
        <w:rPr>
          <w:rFonts w:hint="eastAsia"/>
        </w:rPr>
      </w:pPr>
      <w:r>
        <w:rPr>
          <w:rFonts w:hint="eastAsia"/>
        </w:rPr>
        <w:t>He is too much in earnest for that; and, besides, she is so much engrossed with the world that a voice would not reach her deaf ears.</w:t>
      </w:r>
    </w:p>
    <w:p w14:paraId="15078175">
      <w:pPr>
        <w:spacing w:after="0" w:line="259" w:lineRule="auto"/>
        <w:ind w:left="17" w:right="0" w:firstLine="0"/>
        <w:jc w:val="left"/>
        <w:rPr>
          <w:rFonts w:hint="eastAsia"/>
        </w:rPr>
      </w:pPr>
      <w:r>
        <w:rPr>
          <w:rFonts w:hint="eastAsia"/>
        </w:rPr>
        <w:t>祂太热诚了，不会仅止于此；此外，她如此专注于世界，以致一个声音无法传到她聋了的耳朵。</w:t>
      </w:r>
    </w:p>
    <w:p w14:paraId="2A7E35DF">
      <w:pPr>
        <w:spacing w:after="0" w:line="259" w:lineRule="auto"/>
        <w:ind w:left="17" w:right="0" w:firstLine="0"/>
        <w:jc w:val="left"/>
        <w:rPr>
          <w:rFonts w:hint="eastAsia"/>
        </w:rPr>
      </w:pPr>
    </w:p>
    <w:p w14:paraId="1A7D5FDE">
      <w:pPr>
        <w:spacing w:after="0" w:line="259" w:lineRule="auto"/>
        <w:ind w:left="17" w:right="0" w:firstLine="0"/>
        <w:jc w:val="left"/>
        <w:rPr>
          <w:rFonts w:hint="eastAsia"/>
        </w:rPr>
      </w:pPr>
      <w:r>
        <w:rPr>
          <w:rFonts w:hint="eastAsia"/>
        </w:rPr>
        <w:t>It needs knock upon to startle her.</w:t>
      </w:r>
    </w:p>
    <w:p w14:paraId="330D8F14">
      <w:pPr>
        <w:spacing w:after="0" w:line="259" w:lineRule="auto"/>
        <w:ind w:left="17" w:right="0" w:firstLine="0"/>
        <w:jc w:val="left"/>
        <w:rPr>
          <w:rFonts w:hint="eastAsia"/>
        </w:rPr>
      </w:pPr>
      <w:r>
        <w:rPr>
          <w:rFonts w:hint="eastAsia"/>
        </w:rPr>
        <w:t>需要叩门才能惊动她。</w:t>
      </w:r>
    </w:p>
    <w:p w14:paraId="0636D5FF">
      <w:pPr>
        <w:spacing w:after="0" w:line="259" w:lineRule="auto"/>
        <w:ind w:left="17" w:right="0" w:firstLine="0"/>
        <w:jc w:val="left"/>
        <w:rPr>
          <w:rFonts w:hint="eastAsia"/>
        </w:rPr>
      </w:pPr>
    </w:p>
    <w:p w14:paraId="40C7D9ED">
      <w:pPr>
        <w:spacing w:after="0" w:line="259" w:lineRule="auto"/>
        <w:ind w:left="17" w:right="0" w:firstLine="0"/>
        <w:jc w:val="left"/>
        <w:rPr>
          <w:rFonts w:hint="eastAsia"/>
        </w:rPr>
      </w:pPr>
      <w:r>
        <w:rPr>
          <w:rFonts w:hint="eastAsia"/>
        </w:rPr>
        <w:t>So He continues knocking; not forcing the door, or using violence, for God always treats us as reasonable and responsible creatures; and, besides, force cannot change the will or heart, and it is with these that Christ has to do; it is into them that He is seeking entrance.</w:t>
      </w:r>
    </w:p>
    <w:p w14:paraId="75E694C4">
      <w:pPr>
        <w:spacing w:after="0" w:line="259" w:lineRule="auto"/>
        <w:ind w:left="17" w:right="0" w:firstLine="0"/>
        <w:jc w:val="left"/>
        <w:rPr>
          <w:rFonts w:hint="eastAsia"/>
        </w:rPr>
      </w:pPr>
      <w:r>
        <w:rPr>
          <w:rFonts w:hint="eastAsia"/>
        </w:rPr>
        <w:t>所以祂继续叩门；不是强行开门，或使用暴力，因为神总是把我们当作有理性和负责任的受造物来对待；此外，暴力不能改变意志或内心，而基督所要对付的正是这些；祂正寻求进入它们。</w:t>
      </w:r>
    </w:p>
    <w:p w14:paraId="11B056D3">
      <w:pPr>
        <w:spacing w:after="0" w:line="259" w:lineRule="auto"/>
        <w:ind w:left="17" w:right="0" w:firstLine="0"/>
        <w:jc w:val="left"/>
        <w:rPr>
          <w:rFonts w:hint="eastAsia"/>
        </w:rPr>
      </w:pPr>
    </w:p>
    <w:p w14:paraId="7C70ECA2">
      <w:pPr>
        <w:spacing w:after="0" w:line="259" w:lineRule="auto"/>
        <w:ind w:left="17" w:right="0" w:firstLine="0"/>
        <w:jc w:val="left"/>
        <w:rPr>
          <w:rFonts w:hint="eastAsia"/>
        </w:rPr>
      </w:pPr>
      <w:r>
        <w:rPr>
          <w:rFonts w:hint="eastAsia"/>
        </w:rPr>
        <w:t>We cannot by stripes or angry words compel a man to love us.</w:t>
      </w:r>
    </w:p>
    <w:p w14:paraId="7A065113">
      <w:pPr>
        <w:spacing w:after="0" w:line="259" w:lineRule="auto"/>
        <w:ind w:left="17" w:right="0" w:firstLine="0"/>
        <w:jc w:val="left"/>
        <w:rPr>
          <w:rFonts w:hint="eastAsia"/>
        </w:rPr>
      </w:pPr>
      <w:r>
        <w:rPr>
          <w:rFonts w:hint="eastAsia"/>
        </w:rPr>
        <w:t>我们不能用鞭打或怒言强迫一个人爱我们。</w:t>
      </w:r>
    </w:p>
    <w:p w14:paraId="69F3C938">
      <w:pPr>
        <w:spacing w:after="0" w:line="259" w:lineRule="auto"/>
        <w:ind w:left="17" w:right="0" w:firstLine="0"/>
        <w:jc w:val="left"/>
        <w:rPr>
          <w:rFonts w:hint="eastAsia"/>
        </w:rPr>
      </w:pPr>
    </w:p>
    <w:p w14:paraId="21C01401">
      <w:pPr>
        <w:spacing w:after="0" w:line="259" w:lineRule="auto"/>
        <w:ind w:left="17" w:right="0" w:firstLine="0"/>
        <w:jc w:val="left"/>
        <w:rPr>
          <w:rFonts w:hint="eastAsia"/>
        </w:rPr>
      </w:pPr>
      <w:r>
        <w:rPr>
          <w:rFonts w:hint="eastAsia"/>
        </w:rPr>
        <w:t>Hearts not won either by force or gold.</w:t>
      </w:r>
    </w:p>
    <w:p w14:paraId="053D33C7">
      <w:pPr>
        <w:spacing w:after="0" w:line="259" w:lineRule="auto"/>
        <w:ind w:left="17" w:right="0" w:firstLine="0"/>
        <w:jc w:val="left"/>
        <w:rPr>
          <w:rFonts w:hint="eastAsia"/>
        </w:rPr>
      </w:pPr>
      <w:r>
        <w:rPr>
          <w:rFonts w:hint="eastAsia"/>
        </w:rPr>
        <w:t>人心不是用武力或金钱赢得的。</w:t>
      </w:r>
    </w:p>
    <w:p w14:paraId="2FF5C6D5">
      <w:pPr>
        <w:spacing w:after="0" w:line="259" w:lineRule="auto"/>
        <w:ind w:left="17" w:right="0" w:firstLine="0"/>
        <w:jc w:val="left"/>
        <w:rPr>
          <w:rFonts w:hint="eastAsia"/>
        </w:rPr>
      </w:pPr>
    </w:p>
    <w:p w14:paraId="1E4C6F22">
      <w:pPr>
        <w:spacing w:after="0" w:line="259" w:lineRule="auto"/>
        <w:ind w:left="17" w:right="0" w:firstLine="0"/>
        <w:jc w:val="left"/>
        <w:rPr>
          <w:rFonts w:hint="eastAsia"/>
        </w:rPr>
      </w:pPr>
      <w:r>
        <w:rPr>
          <w:rFonts w:hint="eastAsia"/>
        </w:rPr>
        <w:t>Only love wins love; only earnestness overcomes rebelliousness.</w:t>
      </w:r>
    </w:p>
    <w:p w14:paraId="20F3DE92">
      <w:pPr>
        <w:spacing w:after="0" w:line="259" w:lineRule="auto"/>
        <w:ind w:left="17" w:right="0" w:firstLine="0"/>
        <w:jc w:val="left"/>
        <w:rPr>
          <w:rFonts w:hint="eastAsia"/>
        </w:rPr>
      </w:pPr>
      <w:r>
        <w:rPr>
          <w:rFonts w:hint="eastAsia"/>
        </w:rPr>
        <w:t>只有爱能赢得爱；只有热诚能胜过悖逆。</w:t>
      </w:r>
    </w:p>
    <w:p w14:paraId="74216377">
      <w:pPr>
        <w:spacing w:after="0" w:line="259" w:lineRule="auto"/>
        <w:ind w:left="17" w:right="0" w:firstLine="0"/>
        <w:jc w:val="left"/>
        <w:rPr>
          <w:rFonts w:hint="eastAsia"/>
        </w:rPr>
      </w:pPr>
    </w:p>
    <w:p w14:paraId="314BC502">
      <w:pPr>
        <w:spacing w:after="0" w:line="259" w:lineRule="auto"/>
        <w:ind w:left="17" w:right="0" w:firstLine="0"/>
        <w:jc w:val="left"/>
        <w:rPr>
          <w:rFonts w:hint="eastAsia"/>
        </w:rPr>
      </w:pPr>
      <w:r>
        <w:rPr>
          <w:rFonts w:hint="eastAsia"/>
        </w:rPr>
        <w:t>Christ treats us respectfully as well as reasonably, as we treat each other when wishing to enter their dwelling, counting that dwelling sacred, and only to be entered with the consent of the owner.</w:t>
      </w:r>
    </w:p>
    <w:p w14:paraId="7B88C1C4">
      <w:pPr>
        <w:spacing w:after="0" w:line="259" w:lineRule="auto"/>
        <w:ind w:left="17" w:right="0" w:firstLine="0"/>
        <w:jc w:val="left"/>
        <w:rPr>
          <w:rFonts w:hint="eastAsia"/>
        </w:rPr>
      </w:pPr>
      <w:r>
        <w:rPr>
          <w:rFonts w:hint="eastAsia"/>
        </w:rPr>
        <w:t>基督以尊重和理性的方式对待我们，正如我们在希望进入他人住所时对待彼此一样，视那住所为神圣，只有在主人同意的情况下才能进入。</w:t>
      </w:r>
    </w:p>
    <w:p w14:paraId="79CA48A0">
      <w:pPr>
        <w:spacing w:after="0" w:line="259" w:lineRule="auto"/>
        <w:ind w:left="17" w:right="0" w:firstLine="0"/>
        <w:jc w:val="left"/>
        <w:rPr>
          <w:rFonts w:hint="eastAsia"/>
        </w:rPr>
      </w:pPr>
    </w:p>
    <w:p w14:paraId="5FDD331C">
      <w:pPr>
        <w:spacing w:after="0" w:line="259" w:lineRule="auto"/>
        <w:ind w:left="17" w:right="0" w:firstLine="0"/>
        <w:jc w:val="left"/>
        <w:rPr>
          <w:rFonts w:hint="eastAsia"/>
        </w:rPr>
      </w:pPr>
      <w:r>
        <w:rPr>
          <w:rFonts w:hint="eastAsia"/>
        </w:rPr>
        <w:t>How condescending is the Master; how meek and lowly!</w:t>
      </w:r>
    </w:p>
    <w:p w14:paraId="11F68C49">
      <w:pPr>
        <w:spacing w:after="0" w:line="259" w:lineRule="auto"/>
        <w:ind w:left="17" w:right="0" w:firstLine="0"/>
        <w:jc w:val="left"/>
        <w:rPr>
          <w:rFonts w:hint="eastAsia"/>
        </w:rPr>
      </w:pPr>
      <w:r>
        <w:rPr>
          <w:rFonts w:hint="eastAsia"/>
        </w:rPr>
        <w:t>主何等屈尊；何等柔和谦卑！</w:t>
      </w:r>
    </w:p>
    <w:p w14:paraId="181F8325">
      <w:pPr>
        <w:spacing w:after="0" w:line="259" w:lineRule="auto"/>
        <w:ind w:left="17" w:right="0" w:firstLine="0"/>
        <w:jc w:val="left"/>
        <w:rPr>
          <w:rFonts w:hint="eastAsia"/>
        </w:rPr>
      </w:pPr>
    </w:p>
    <w:p w14:paraId="7C1A781D">
      <w:pPr>
        <w:spacing w:after="0" w:line="259" w:lineRule="auto"/>
        <w:ind w:left="17" w:right="0" w:firstLine="0"/>
        <w:jc w:val="left"/>
        <w:rPr>
          <w:rFonts w:hint="eastAsia"/>
        </w:rPr>
      </w:pPr>
      <w:r>
        <w:rPr>
          <w:rFonts w:hint="eastAsia"/>
        </w:rPr>
        <w:t>How He exemplifies His own precept, 'Knock, and it shall be opened!'</w:t>
      </w:r>
    </w:p>
    <w:p w14:paraId="7403E61A">
      <w:pPr>
        <w:spacing w:after="0" w:line="259" w:lineRule="auto"/>
        <w:ind w:left="17" w:right="0" w:firstLine="0"/>
        <w:jc w:val="left"/>
        <w:rPr>
          <w:rFonts w:hint="eastAsia"/>
        </w:rPr>
      </w:pPr>
      <w:r>
        <w:rPr>
          <w:rFonts w:hint="eastAsia"/>
        </w:rPr>
        <w:t>祂如何例证祂自己的训诫：‘叩门，就给你们开门！’</w:t>
      </w:r>
    </w:p>
    <w:p w14:paraId="444135F0">
      <w:pPr>
        <w:spacing w:after="0" w:line="259" w:lineRule="auto"/>
        <w:ind w:left="17" w:right="0" w:firstLine="0"/>
        <w:jc w:val="left"/>
        <w:rPr>
          <w:rFonts w:hint="eastAsia"/>
        </w:rPr>
      </w:pPr>
    </w:p>
    <w:p w14:paraId="3778A16A">
      <w:pPr>
        <w:spacing w:after="0" w:line="259" w:lineRule="auto"/>
        <w:ind w:left="17" w:right="0" w:firstLine="0"/>
        <w:jc w:val="left"/>
        <w:rPr>
          <w:rFonts w:hint="eastAsia"/>
        </w:rPr>
      </w:pPr>
      <w:r>
        <w:rPr>
          <w:rFonts w:hint="eastAsia"/>
        </w:rPr>
        <w:t>Hear His words of old, 'It is the voice of my beloved that knocketh, saying, Open to me, my sister my love, my dove, my undefiled: for my head is filled with dew, and my locks with the drops of the night' (Song of Solomon 5:2).</w:t>
      </w:r>
    </w:p>
    <w:p w14:paraId="1FA50943">
      <w:pPr>
        <w:spacing w:after="0" w:line="259" w:lineRule="auto"/>
        <w:ind w:left="17" w:right="0" w:firstLine="0"/>
        <w:jc w:val="left"/>
        <w:rPr>
          <w:rFonts w:hint="eastAsia"/>
        </w:rPr>
      </w:pPr>
      <w:r>
        <w:rPr>
          <w:rFonts w:hint="eastAsia"/>
        </w:rPr>
        <w:t>听祂古时的话：‘是我良人的声音，祂敲门，说：我的妹子，我的佳偶，我的鸽子，我的完全人，求你给我开门；因为我的头满了露水，我的头发被夜露滴湿’（雅歌 5:2）。</w:t>
      </w:r>
    </w:p>
    <w:p w14:paraId="1F217630">
      <w:pPr>
        <w:spacing w:after="0" w:line="259" w:lineRule="auto"/>
        <w:ind w:left="17" w:right="0" w:firstLine="0"/>
        <w:jc w:val="left"/>
        <w:rPr>
          <w:rFonts w:hint="eastAsia"/>
        </w:rPr>
      </w:pPr>
    </w:p>
    <w:p w14:paraId="4B7D8EE3">
      <w:pPr>
        <w:spacing w:after="0" w:line="259" w:lineRule="auto"/>
        <w:ind w:left="17" w:right="0" w:firstLine="0"/>
        <w:jc w:val="left"/>
        <w:rPr>
          <w:rFonts w:hint="eastAsia"/>
        </w:rPr>
      </w:pPr>
      <w:r>
        <w:rPr>
          <w:rFonts w:hint="eastAsia"/>
        </w:rPr>
        <w:t>We ask,—</w:t>
      </w:r>
    </w:p>
    <w:p w14:paraId="0DBEE6AD">
      <w:pPr>
        <w:spacing w:after="0" w:line="259" w:lineRule="auto"/>
        <w:ind w:left="17" w:right="0" w:firstLine="0"/>
        <w:jc w:val="left"/>
        <w:rPr>
          <w:rFonts w:hint="eastAsia"/>
        </w:rPr>
      </w:pPr>
      <w:r>
        <w:rPr>
          <w:rFonts w:hint="eastAsia"/>
        </w:rPr>
        <w:t>我们问，—</w:t>
      </w:r>
    </w:p>
    <w:p w14:paraId="194C1A90">
      <w:pPr>
        <w:spacing w:after="0" w:line="259" w:lineRule="auto"/>
        <w:ind w:left="17" w:right="0" w:firstLine="0"/>
        <w:jc w:val="left"/>
        <w:rPr>
          <w:rFonts w:hint="eastAsia"/>
        </w:rPr>
      </w:pPr>
    </w:p>
    <w:p w14:paraId="3C9AB90E">
      <w:pPr>
        <w:spacing w:after="0" w:line="259" w:lineRule="auto"/>
        <w:ind w:left="17" w:right="0" w:firstLine="0"/>
        <w:jc w:val="left"/>
        <w:rPr>
          <w:rFonts w:hint="eastAsia"/>
        </w:rPr>
      </w:pPr>
      <w:r>
        <w:rPr>
          <w:rFonts w:hint="eastAsia"/>
        </w:rPr>
        <w:t>(1.) How does He knock?—By His word; His warnings; His invitations.</w:t>
      </w:r>
    </w:p>
    <w:p w14:paraId="59C71D80">
      <w:pPr>
        <w:spacing w:after="0" w:line="259" w:lineRule="auto"/>
        <w:ind w:left="17" w:right="0" w:firstLine="0"/>
        <w:jc w:val="left"/>
        <w:rPr>
          <w:rFonts w:hint="eastAsia"/>
        </w:rPr>
      </w:pPr>
      <w:r>
        <w:rPr>
          <w:rFonts w:hint="eastAsia"/>
        </w:rPr>
        <w:t>(1.) 祂如何叩门？—借着祂的话语；祂的警告；祂的邀请。</w:t>
      </w:r>
    </w:p>
    <w:p w14:paraId="5D0BD6E1">
      <w:pPr>
        <w:spacing w:after="0" w:line="259" w:lineRule="auto"/>
        <w:ind w:left="17" w:right="0" w:firstLine="0"/>
        <w:jc w:val="left"/>
        <w:rPr>
          <w:rFonts w:hint="eastAsia"/>
        </w:rPr>
      </w:pPr>
    </w:p>
    <w:p w14:paraId="7E92903D">
      <w:pPr>
        <w:spacing w:after="0" w:line="259" w:lineRule="auto"/>
        <w:ind w:left="17" w:right="0" w:firstLine="0"/>
        <w:jc w:val="left"/>
        <w:rPr>
          <w:rFonts w:hint="eastAsia"/>
        </w:rPr>
      </w:pPr>
      <w:r>
        <w:rPr>
          <w:rFonts w:hint="eastAsia"/>
        </w:rPr>
        <w:t>By providences; by trials; by comforts; by sorrows; by joys; by family troubles and national calamities; by wars at home or abroad; by the confusions and distresses of nations.</w:t>
      </w:r>
    </w:p>
    <w:p w14:paraId="3EB1D1F9">
      <w:pPr>
        <w:spacing w:after="0" w:line="259" w:lineRule="auto"/>
        <w:ind w:left="17" w:right="0" w:firstLine="0"/>
        <w:jc w:val="left"/>
        <w:rPr>
          <w:rFonts w:hint="eastAsia"/>
        </w:rPr>
      </w:pPr>
      <w:r>
        <w:rPr>
          <w:rFonts w:hint="eastAsia"/>
        </w:rPr>
        <w:t>借着护理；借着试炼；借着安慰；借着忧伤；借着喜乐；借着家庭的患难和国家的灾难；借着国内或国外的战争；借着列国的混乱和困苦。</w:t>
      </w:r>
    </w:p>
    <w:p w14:paraId="794982F5">
      <w:pPr>
        <w:spacing w:after="0" w:line="259" w:lineRule="auto"/>
        <w:ind w:left="17" w:right="0" w:firstLine="0"/>
        <w:jc w:val="left"/>
        <w:rPr>
          <w:rFonts w:hint="eastAsia"/>
        </w:rPr>
      </w:pPr>
    </w:p>
    <w:p w14:paraId="15988245">
      <w:pPr>
        <w:spacing w:after="0" w:line="259" w:lineRule="auto"/>
        <w:ind w:left="17" w:right="0" w:firstLine="0"/>
        <w:jc w:val="left"/>
        <w:rPr>
          <w:rFonts w:hint="eastAsia"/>
        </w:rPr>
      </w:pPr>
      <w:r>
        <w:rPr>
          <w:rFonts w:hint="eastAsia"/>
        </w:rPr>
        <w:t>By convictions; by sermons; by friends; by the changes of the year.</w:t>
      </w:r>
    </w:p>
    <w:p w14:paraId="4EC63650">
      <w:pPr>
        <w:spacing w:after="0" w:line="259" w:lineRule="auto"/>
        <w:ind w:left="17" w:right="0" w:firstLine="0"/>
        <w:jc w:val="left"/>
        <w:rPr>
          <w:rFonts w:hint="eastAsia"/>
        </w:rPr>
      </w:pPr>
      <w:r>
        <w:rPr>
          <w:rFonts w:hint="eastAsia"/>
        </w:rPr>
        <w:t>借着确信；借着讲道；借着朋友；借着年岁的更迭。</w:t>
      </w:r>
    </w:p>
    <w:p w14:paraId="4A134B9F">
      <w:pPr>
        <w:spacing w:after="0" w:line="259" w:lineRule="auto"/>
        <w:ind w:left="17" w:right="0" w:firstLine="0"/>
        <w:jc w:val="left"/>
        <w:rPr>
          <w:rFonts w:hint="eastAsia"/>
        </w:rPr>
      </w:pPr>
    </w:p>
    <w:p w14:paraId="3760B8AF">
      <w:pPr>
        <w:spacing w:after="0" w:line="259" w:lineRule="auto"/>
        <w:ind w:left="17" w:right="0" w:firstLine="0"/>
        <w:jc w:val="left"/>
        <w:rPr>
          <w:rFonts w:hint="eastAsia"/>
        </w:rPr>
      </w:pPr>
      <w:r>
        <w:rPr>
          <w:rFonts w:hint="eastAsia"/>
        </w:rPr>
        <w:t>By His Holy Spirit ever working; every striving.</w:t>
      </w:r>
    </w:p>
    <w:p w14:paraId="1253E632">
      <w:pPr>
        <w:spacing w:after="0" w:line="259" w:lineRule="auto"/>
        <w:ind w:left="17" w:right="0" w:firstLine="0"/>
        <w:jc w:val="left"/>
        <w:rPr>
          <w:rFonts w:hint="eastAsia"/>
        </w:rPr>
      </w:pPr>
      <w:r>
        <w:rPr>
          <w:rFonts w:hint="eastAsia"/>
        </w:rPr>
        <w:t>借着祂的圣灵常作工；常相争。</w:t>
      </w:r>
    </w:p>
    <w:p w14:paraId="27444096">
      <w:pPr>
        <w:spacing w:after="0" w:line="259" w:lineRule="auto"/>
        <w:ind w:left="17" w:right="0" w:firstLine="0"/>
        <w:jc w:val="left"/>
        <w:rPr>
          <w:rFonts w:hint="eastAsia"/>
        </w:rPr>
      </w:pPr>
    </w:p>
    <w:p w14:paraId="35146B0E">
      <w:pPr>
        <w:spacing w:after="0" w:line="259" w:lineRule="auto"/>
        <w:ind w:left="17" w:right="0" w:firstLine="0"/>
        <w:jc w:val="left"/>
        <w:rPr>
          <w:rFonts w:hint="eastAsia"/>
        </w:rPr>
      </w:pPr>
      <w:r>
        <w:rPr>
          <w:rFonts w:hint="eastAsia"/>
        </w:rPr>
        <w:t>By this message here.</w:t>
      </w:r>
    </w:p>
    <w:p w14:paraId="581C46CF">
      <w:pPr>
        <w:spacing w:after="0" w:line="259" w:lineRule="auto"/>
        <w:ind w:left="17" w:right="0" w:firstLine="0"/>
        <w:jc w:val="left"/>
        <w:rPr>
          <w:rFonts w:hint="eastAsia"/>
        </w:rPr>
      </w:pPr>
      <w:r>
        <w:rPr>
          <w:rFonts w:hint="eastAsia"/>
        </w:rPr>
        <w:t>借着这里的这个信息。</w:t>
      </w:r>
    </w:p>
    <w:p w14:paraId="592C0544">
      <w:pPr>
        <w:spacing w:after="0" w:line="259" w:lineRule="auto"/>
        <w:ind w:left="17" w:right="0" w:firstLine="0"/>
        <w:jc w:val="left"/>
        <w:rPr>
          <w:rFonts w:hint="eastAsia"/>
        </w:rPr>
      </w:pPr>
    </w:p>
    <w:p w14:paraId="3F1AA5EC">
      <w:pPr>
        <w:spacing w:after="0" w:line="259" w:lineRule="auto"/>
        <w:ind w:left="17" w:right="0" w:firstLine="0"/>
        <w:jc w:val="left"/>
        <w:rPr>
          <w:rFonts w:hint="eastAsia"/>
        </w:rPr>
      </w:pPr>
      <w:r>
        <w:rPr>
          <w:rFonts w:hint="eastAsia"/>
        </w:rPr>
        <w:t>(2.) When does He knock?—Continually.</w:t>
      </w:r>
    </w:p>
    <w:p w14:paraId="4A333880">
      <w:pPr>
        <w:spacing w:after="0" w:line="259" w:lineRule="auto"/>
        <w:ind w:left="17" w:right="0" w:firstLine="0"/>
        <w:jc w:val="left"/>
        <w:rPr>
          <w:rFonts w:hint="eastAsia"/>
        </w:rPr>
      </w:pPr>
      <w:r>
        <w:rPr>
          <w:rFonts w:hint="eastAsia"/>
        </w:rPr>
        <w:t>(2.) 祂何时叩门？—不断地。</w:t>
      </w:r>
    </w:p>
    <w:p w14:paraId="1B8297AD">
      <w:pPr>
        <w:spacing w:after="0" w:line="259" w:lineRule="auto"/>
        <w:ind w:left="17" w:right="0" w:firstLine="0"/>
        <w:jc w:val="left"/>
        <w:rPr>
          <w:rFonts w:hint="eastAsia"/>
        </w:rPr>
      </w:pPr>
    </w:p>
    <w:p w14:paraId="75D2738B">
      <w:pPr>
        <w:spacing w:after="0" w:line="259" w:lineRule="auto"/>
        <w:ind w:left="17" w:right="0" w:firstLine="0"/>
        <w:jc w:val="left"/>
        <w:rPr>
          <w:rFonts w:hint="eastAsia"/>
        </w:rPr>
      </w:pPr>
      <w:r>
        <w:rPr>
          <w:rFonts w:hint="eastAsia"/>
        </w:rPr>
        <w:t>Day and night.</w:t>
      </w:r>
    </w:p>
    <w:p w14:paraId="62A4389D">
      <w:pPr>
        <w:spacing w:after="0" w:line="259" w:lineRule="auto"/>
        <w:ind w:left="17" w:right="0" w:firstLine="0"/>
        <w:jc w:val="left"/>
        <w:rPr>
          <w:rFonts w:hint="eastAsia"/>
        </w:rPr>
      </w:pPr>
      <w:r>
        <w:rPr>
          <w:rFonts w:hint="eastAsia"/>
        </w:rPr>
        <w:t>日夜。</w:t>
      </w:r>
    </w:p>
    <w:p w14:paraId="1D4C6B79">
      <w:pPr>
        <w:spacing w:after="0" w:line="259" w:lineRule="auto"/>
        <w:ind w:left="17" w:right="0" w:firstLine="0"/>
        <w:jc w:val="left"/>
        <w:rPr>
          <w:rFonts w:hint="eastAsia"/>
        </w:rPr>
      </w:pPr>
    </w:p>
    <w:p w14:paraId="324EEA27">
      <w:pPr>
        <w:spacing w:after="0" w:line="259" w:lineRule="auto"/>
        <w:ind w:left="17" w:right="0" w:firstLine="0"/>
        <w:jc w:val="left"/>
        <w:rPr>
          <w:rFonts w:hint="eastAsia"/>
        </w:rPr>
      </w:pPr>
      <w:r>
        <w:rPr>
          <w:rFonts w:hint="eastAsia"/>
        </w:rPr>
        <w:t>All the day long.</w:t>
      </w:r>
    </w:p>
    <w:p w14:paraId="31B56EBF">
      <w:pPr>
        <w:spacing w:after="0" w:line="259" w:lineRule="auto"/>
        <w:ind w:left="17" w:right="0" w:firstLine="0"/>
        <w:jc w:val="left"/>
        <w:rPr>
          <w:rFonts w:hint="eastAsia"/>
        </w:rPr>
      </w:pPr>
      <w:r>
        <w:rPr>
          <w:rFonts w:hint="eastAsia"/>
        </w:rPr>
        <w:t>整日。</w:t>
      </w:r>
    </w:p>
    <w:p w14:paraId="19B0E213">
      <w:pPr>
        <w:spacing w:after="0" w:line="259" w:lineRule="auto"/>
        <w:ind w:left="17" w:right="0" w:firstLine="0"/>
        <w:jc w:val="left"/>
        <w:rPr>
          <w:rFonts w:hint="eastAsia"/>
        </w:rPr>
      </w:pPr>
    </w:p>
    <w:p w14:paraId="550EF180">
      <w:pPr>
        <w:spacing w:after="0" w:line="259" w:lineRule="auto"/>
        <w:ind w:left="17" w:right="0" w:firstLine="0"/>
        <w:jc w:val="left"/>
        <w:rPr>
          <w:rFonts w:hint="eastAsia"/>
        </w:rPr>
      </w:pPr>
      <w:r>
        <w:rPr>
          <w:rFonts w:hint="eastAsia"/>
        </w:rPr>
        <w:t>No man passes a day, nay, an hour, without a knock,—sometimes louder, sometimes gentler.</w:t>
      </w:r>
    </w:p>
    <w:p w14:paraId="037E649B">
      <w:pPr>
        <w:spacing w:after="0" w:line="259" w:lineRule="auto"/>
        <w:ind w:left="17" w:right="0" w:firstLine="0"/>
        <w:jc w:val="left"/>
        <w:rPr>
          <w:rFonts w:hint="eastAsia"/>
        </w:rPr>
      </w:pPr>
      <w:r>
        <w:rPr>
          <w:rFonts w:hint="eastAsia"/>
        </w:rPr>
        <w:t>没有人度过一日，不，一个时辰，而不受一次叩门，—有时响亮，有时轻柔。</w:t>
      </w:r>
    </w:p>
    <w:p w14:paraId="767B9984">
      <w:pPr>
        <w:spacing w:after="0" w:line="259" w:lineRule="auto"/>
        <w:ind w:left="17" w:right="0" w:firstLine="0"/>
        <w:jc w:val="left"/>
        <w:rPr>
          <w:rFonts w:hint="eastAsia"/>
        </w:rPr>
      </w:pPr>
    </w:p>
    <w:p w14:paraId="329143B9">
      <w:pPr>
        <w:spacing w:after="0" w:line="259" w:lineRule="auto"/>
        <w:ind w:left="17" w:right="0" w:firstLine="0"/>
        <w:jc w:val="left"/>
        <w:rPr>
          <w:rFonts w:hint="eastAsia"/>
        </w:rPr>
      </w:pPr>
      <w:r>
        <w:rPr>
          <w:rFonts w:hint="eastAsia"/>
        </w:rPr>
        <w:t>He is always knocking; and His knocks seem to get louder as the last days draw on, and His coming approaches.</w:t>
      </w:r>
    </w:p>
    <w:p w14:paraId="7B716DAA">
      <w:pPr>
        <w:spacing w:after="0" w:line="259" w:lineRule="auto"/>
        <w:ind w:left="17" w:right="0" w:firstLine="0"/>
        <w:jc w:val="left"/>
        <w:rPr>
          <w:rFonts w:hint="eastAsia"/>
        </w:rPr>
      </w:pPr>
      <w:r>
        <w:rPr>
          <w:rFonts w:hint="eastAsia"/>
        </w:rPr>
        <w:t>祂总是在叩门；祂的叩门声似乎随着末后日子的临近，和祂降临的逼近而变得更响。</w:t>
      </w:r>
    </w:p>
    <w:p w14:paraId="08555DE2">
      <w:pPr>
        <w:spacing w:after="0" w:line="259" w:lineRule="auto"/>
        <w:ind w:left="17" w:right="0" w:firstLine="0"/>
        <w:jc w:val="left"/>
        <w:rPr>
          <w:rFonts w:hint="eastAsia"/>
        </w:rPr>
      </w:pPr>
    </w:p>
    <w:p w14:paraId="7E91D25D">
      <w:pPr>
        <w:spacing w:after="0" w:line="259" w:lineRule="auto"/>
        <w:ind w:left="17" w:right="0" w:firstLine="0"/>
        <w:jc w:val="left"/>
        <w:rPr>
          <w:rFonts w:hint="eastAsia"/>
        </w:rPr>
      </w:pPr>
      <w:r>
        <w:rPr>
          <w:rFonts w:hint="eastAsia"/>
        </w:rPr>
        <w:t>O sinner, O Laodicean, listen!</w:t>
      </w:r>
    </w:p>
    <w:p w14:paraId="28A559F7">
      <w:pPr>
        <w:spacing w:after="0" w:line="259" w:lineRule="auto"/>
        <w:ind w:left="17" w:right="0" w:firstLine="0"/>
        <w:jc w:val="left"/>
        <w:rPr>
          <w:rFonts w:hint="eastAsia"/>
        </w:rPr>
      </w:pPr>
      <w:r>
        <w:rPr>
          <w:rFonts w:hint="eastAsia"/>
        </w:rPr>
        <w:t>哦，罪人啊，老底嘉人啊，听！</w:t>
      </w:r>
    </w:p>
    <w:p w14:paraId="5E2CD00E">
      <w:pPr>
        <w:spacing w:after="0" w:line="259" w:lineRule="auto"/>
        <w:ind w:left="17" w:right="0" w:firstLine="0"/>
        <w:jc w:val="left"/>
        <w:rPr>
          <w:rFonts w:hint="eastAsia"/>
        </w:rPr>
      </w:pPr>
    </w:p>
    <w:p w14:paraId="65D1FF2D">
      <w:pPr>
        <w:spacing w:after="0" w:line="259" w:lineRule="auto"/>
        <w:ind w:left="17" w:right="0" w:firstLine="0"/>
        <w:jc w:val="left"/>
        <w:rPr>
          <w:rFonts w:hint="eastAsia"/>
        </w:rPr>
      </w:pPr>
      <w:r>
        <w:rPr>
          <w:rFonts w:hint="eastAsia"/>
        </w:rPr>
        <w:t>The Lord is knocking!</w:t>
      </w:r>
    </w:p>
    <w:p w14:paraId="487F1853">
      <w:pPr>
        <w:spacing w:after="0" w:line="259" w:lineRule="auto"/>
        <w:ind w:left="17" w:right="0" w:firstLine="0"/>
        <w:jc w:val="left"/>
        <w:rPr>
          <w:rFonts w:hint="eastAsia"/>
        </w:rPr>
      </w:pPr>
      <w:r>
        <w:rPr>
          <w:rFonts w:hint="eastAsia"/>
        </w:rPr>
        <w:t>主在叩门！</w:t>
      </w:r>
    </w:p>
    <w:p w14:paraId="0889B374">
      <w:pPr>
        <w:spacing w:after="0" w:line="259" w:lineRule="auto"/>
        <w:ind w:left="17" w:right="0" w:firstLine="0"/>
        <w:jc w:val="left"/>
        <w:rPr>
          <w:rFonts w:hint="eastAsia"/>
        </w:rPr>
      </w:pPr>
    </w:p>
    <w:p w14:paraId="7A81F99B">
      <w:pPr>
        <w:spacing w:after="0" w:line="259" w:lineRule="auto"/>
        <w:ind w:left="17" w:right="0" w:firstLine="0"/>
        <w:jc w:val="left"/>
        <w:rPr>
          <w:rFonts w:hint="eastAsia"/>
        </w:rPr>
      </w:pPr>
      <w:r>
        <w:rPr>
          <w:rFonts w:hint="eastAsia"/>
        </w:rPr>
        <w:t>Listen!</w:t>
      </w:r>
    </w:p>
    <w:p w14:paraId="2BB610B9">
      <w:pPr>
        <w:spacing w:after="0" w:line="259" w:lineRule="auto"/>
        <w:ind w:left="17" w:right="0" w:firstLine="0"/>
        <w:jc w:val="left"/>
        <w:rPr>
          <w:rFonts w:hint="eastAsia"/>
        </w:rPr>
      </w:pPr>
      <w:r>
        <w:rPr>
          <w:rFonts w:hint="eastAsia"/>
        </w:rPr>
        <w:t>听！</w:t>
      </w:r>
    </w:p>
    <w:p w14:paraId="1349E393">
      <w:pPr>
        <w:spacing w:after="0" w:line="259" w:lineRule="auto"/>
        <w:ind w:left="17" w:right="0" w:firstLine="0"/>
        <w:jc w:val="left"/>
        <w:rPr>
          <w:rFonts w:hint="eastAsia"/>
        </w:rPr>
      </w:pPr>
    </w:p>
    <w:p w14:paraId="474A54D6">
      <w:pPr>
        <w:spacing w:after="0" w:line="259" w:lineRule="auto"/>
        <w:ind w:left="17" w:right="0" w:firstLine="0"/>
        <w:jc w:val="left"/>
        <w:rPr>
          <w:rFonts w:hint="eastAsia"/>
        </w:rPr>
      </w:pPr>
      <w:r>
        <w:rPr>
          <w:rFonts w:hint="eastAsia"/>
        </w:rPr>
        <w:t>Do not let Him longer stand without.</w:t>
      </w:r>
    </w:p>
    <w:p w14:paraId="4F42DBC9">
      <w:pPr>
        <w:spacing w:after="0" w:line="259" w:lineRule="auto"/>
        <w:ind w:left="17" w:right="0" w:firstLine="0"/>
        <w:jc w:val="left"/>
        <w:rPr>
          <w:rFonts w:hint="eastAsia"/>
        </w:rPr>
      </w:pPr>
      <w:r>
        <w:rPr>
          <w:rFonts w:hint="eastAsia"/>
        </w:rPr>
        <w:t>不要再让祂站在外面了。</w:t>
      </w:r>
    </w:p>
    <w:p w14:paraId="09933443">
      <w:pPr>
        <w:spacing w:after="0" w:line="259" w:lineRule="auto"/>
        <w:ind w:left="17" w:right="0" w:firstLine="0"/>
        <w:jc w:val="left"/>
        <w:rPr>
          <w:rFonts w:hint="eastAsia"/>
        </w:rPr>
      </w:pPr>
    </w:p>
    <w:p w14:paraId="7532EBAB">
      <w:pPr>
        <w:spacing w:after="0" w:line="259" w:lineRule="auto"/>
        <w:ind w:left="17" w:right="0" w:firstLine="0"/>
        <w:jc w:val="left"/>
        <w:rPr>
          <w:rFonts w:hint="eastAsia"/>
        </w:rPr>
      </w:pPr>
      <w:r>
        <w:rPr>
          <w:rFonts w:hint="eastAsia"/>
        </w:rPr>
        <w:t>Open, and bid Him welcome.</w:t>
      </w:r>
    </w:p>
    <w:p w14:paraId="46CDCC78">
      <w:pPr>
        <w:spacing w:after="0" w:line="259" w:lineRule="auto"/>
        <w:ind w:left="17" w:right="0" w:firstLine="0"/>
        <w:jc w:val="left"/>
        <w:rPr>
          <w:rFonts w:hint="eastAsia"/>
        </w:rPr>
      </w:pPr>
      <w:r>
        <w:rPr>
          <w:rFonts w:hint="eastAsia"/>
        </w:rPr>
        <w:t>开门，欢迎祂进来。</w:t>
      </w:r>
    </w:p>
    <w:p w14:paraId="431F7EFE">
      <w:pPr>
        <w:spacing w:after="0" w:line="259" w:lineRule="auto"/>
        <w:ind w:left="17" w:right="0" w:firstLine="0"/>
        <w:jc w:val="left"/>
        <w:rPr>
          <w:rFonts w:hint="eastAsia"/>
        </w:rPr>
      </w:pPr>
    </w:p>
    <w:p w14:paraId="1E0284A1">
      <w:pPr>
        <w:spacing w:after="0" w:line="259" w:lineRule="auto"/>
        <w:ind w:left="17" w:right="0" w:firstLine="0"/>
        <w:jc w:val="left"/>
        <w:rPr>
          <w:rFonts w:hint="eastAsia"/>
        </w:rPr>
      </w:pPr>
      <w:r>
        <w:rPr>
          <w:rFonts w:hint="eastAsia"/>
        </w:rPr>
        <w:t>The appeal of Christ to the Laodiceans.—'If any man will hear my voice, and open the door.'</w:t>
      </w:r>
    </w:p>
    <w:p w14:paraId="3118B8A9">
      <w:pPr>
        <w:spacing w:after="0" w:line="259" w:lineRule="auto"/>
        <w:ind w:left="17" w:right="0" w:firstLine="0"/>
        <w:jc w:val="left"/>
        <w:rPr>
          <w:rFonts w:hint="eastAsia"/>
        </w:rPr>
      </w:pPr>
      <w:r>
        <w:rPr>
          <w:rFonts w:hint="eastAsia"/>
        </w:rPr>
        <w:t>基督对老底嘉人的呼吁。—‘若有听见我声音就开门的。’</w:t>
      </w:r>
    </w:p>
    <w:p w14:paraId="7CDC8642">
      <w:pPr>
        <w:spacing w:after="0" w:line="259" w:lineRule="auto"/>
        <w:ind w:left="17" w:right="0" w:firstLine="0"/>
        <w:jc w:val="left"/>
        <w:rPr>
          <w:rFonts w:hint="eastAsia"/>
        </w:rPr>
      </w:pPr>
    </w:p>
    <w:p w14:paraId="0B37945B">
      <w:pPr>
        <w:spacing w:after="0" w:line="259" w:lineRule="auto"/>
        <w:ind w:left="17" w:right="0" w:firstLine="0"/>
        <w:jc w:val="left"/>
        <w:rPr>
          <w:rFonts w:hint="eastAsia"/>
        </w:rPr>
      </w:pPr>
      <w:r>
        <w:rPr>
          <w:rFonts w:hint="eastAsia"/>
        </w:rPr>
        <w:t>It is (1) a loving appeal; (2) it is a personal appeal; (3) it is an honest appeal; (4) it is an earnest appeal.</w:t>
      </w:r>
    </w:p>
    <w:p w14:paraId="79543F1C">
      <w:pPr>
        <w:spacing w:after="0" w:line="259" w:lineRule="auto"/>
        <w:ind w:left="17" w:right="0" w:firstLine="0"/>
        <w:jc w:val="left"/>
        <w:rPr>
          <w:rFonts w:hint="eastAsia"/>
        </w:rPr>
      </w:pPr>
      <w:r>
        <w:rPr>
          <w:rFonts w:hint="eastAsia"/>
        </w:rPr>
        <w:t>这是(1)一个慈爱的呼吁；(2)一个个人的呼吁；(3)一个诚实的呼吁；(4)一个恳切的呼吁。</w:t>
      </w:r>
    </w:p>
    <w:p w14:paraId="79168548">
      <w:pPr>
        <w:spacing w:after="0" w:line="259" w:lineRule="auto"/>
        <w:ind w:left="17" w:right="0" w:firstLine="0"/>
        <w:jc w:val="left"/>
        <w:rPr>
          <w:rFonts w:hint="eastAsia"/>
        </w:rPr>
      </w:pPr>
    </w:p>
    <w:p w14:paraId="2EAF854E">
      <w:pPr>
        <w:spacing w:after="0" w:line="259" w:lineRule="auto"/>
        <w:ind w:left="17" w:right="0" w:firstLine="0"/>
        <w:jc w:val="left"/>
        <w:rPr>
          <w:rFonts w:hint="eastAsia"/>
        </w:rPr>
      </w:pPr>
      <w:r>
        <w:rPr>
          <w:rFonts w:hint="eastAsia"/>
        </w:rPr>
        <w:t>'If any man!; Here in another form is the oftrepeated 'whosoever' of other places; and the force or point of the expression is, 'Oh that every man,— every one of you!'</w:t>
      </w:r>
    </w:p>
    <w:p w14:paraId="06FC1C77">
      <w:pPr>
        <w:spacing w:after="0" w:line="259" w:lineRule="auto"/>
        <w:ind w:left="17" w:right="0" w:firstLine="0"/>
        <w:jc w:val="left"/>
        <w:rPr>
          <w:rFonts w:hint="eastAsia"/>
        </w:rPr>
      </w:pPr>
      <w:r>
        <w:rPr>
          <w:rFonts w:hint="eastAsia"/>
        </w:rPr>
        <w:t>‘若有人！’；这里以另一种形式，重复了其他地方常说的‘凡’；这表达的重点或意思是：‘哦，愿每个人，—你们每个人！’</w:t>
      </w:r>
    </w:p>
    <w:p w14:paraId="55014654">
      <w:pPr>
        <w:spacing w:after="0" w:line="259" w:lineRule="auto"/>
        <w:ind w:left="17" w:right="0" w:firstLine="0"/>
        <w:jc w:val="left"/>
        <w:rPr>
          <w:rFonts w:hint="eastAsia"/>
        </w:rPr>
      </w:pPr>
    </w:p>
    <w:p w14:paraId="623233EF">
      <w:pPr>
        <w:spacing w:after="0" w:line="259" w:lineRule="auto"/>
        <w:ind w:left="17" w:right="0" w:firstLine="0"/>
        <w:jc w:val="left"/>
        <w:rPr>
          <w:rFonts w:hint="eastAsia"/>
        </w:rPr>
      </w:pPr>
      <w:r>
        <w:rPr>
          <w:rFonts w:hint="eastAsia"/>
        </w:rPr>
        <w:t>'If thou hadst known' is equal to 'Oh that thou hadst known;' so 'If any man' means 'Would that each of you!'</w:t>
      </w:r>
    </w:p>
    <w:p w14:paraId="7E771A39">
      <w:pPr>
        <w:spacing w:after="0" w:line="259" w:lineRule="auto"/>
        <w:ind w:left="17" w:right="0" w:firstLine="0"/>
        <w:jc w:val="left"/>
        <w:rPr>
          <w:rFonts w:hint="eastAsia"/>
        </w:rPr>
      </w:pPr>
      <w:r>
        <w:rPr>
          <w:rFonts w:hint="eastAsia"/>
        </w:rPr>
        <w:t>‘你若知道’等于‘哦，愿你知道’；所以‘若有人’意指‘愿你们每个人！’</w:t>
      </w:r>
    </w:p>
    <w:p w14:paraId="53BF5D1D">
      <w:pPr>
        <w:spacing w:after="0" w:line="259" w:lineRule="auto"/>
        <w:ind w:left="17" w:right="0" w:firstLine="0"/>
        <w:jc w:val="left"/>
        <w:rPr>
          <w:rFonts w:hint="eastAsia"/>
        </w:rPr>
      </w:pPr>
    </w:p>
    <w:p w14:paraId="0AF631BA">
      <w:pPr>
        <w:spacing w:after="0" w:line="259" w:lineRule="auto"/>
        <w:ind w:left="17" w:right="0" w:firstLine="0"/>
        <w:jc w:val="left"/>
        <w:rPr>
          <w:rFonts w:hint="eastAsia"/>
        </w:rPr>
      </w:pPr>
      <w:r>
        <w:rPr>
          <w:rFonts w:hint="eastAsia"/>
        </w:rPr>
        <w:t>What an appeal!</w:t>
      </w:r>
    </w:p>
    <w:p w14:paraId="7A094CB7">
      <w:pPr>
        <w:spacing w:after="0" w:line="259" w:lineRule="auto"/>
        <w:ind w:left="17" w:right="0" w:firstLine="0"/>
        <w:jc w:val="left"/>
        <w:rPr>
          <w:rFonts w:hint="eastAsia"/>
        </w:rPr>
      </w:pPr>
      <w:r>
        <w:rPr>
          <w:rFonts w:hint="eastAsia"/>
        </w:rPr>
        <w:t>何等的呼吁！</w:t>
      </w:r>
    </w:p>
    <w:p w14:paraId="13BA9CDD">
      <w:pPr>
        <w:spacing w:after="0" w:line="259" w:lineRule="auto"/>
        <w:ind w:left="17" w:right="0" w:firstLine="0"/>
        <w:jc w:val="left"/>
        <w:rPr>
          <w:rFonts w:hint="eastAsia"/>
        </w:rPr>
      </w:pPr>
    </w:p>
    <w:p w14:paraId="47875AC6">
      <w:pPr>
        <w:spacing w:after="0" w:line="259" w:lineRule="auto"/>
        <w:ind w:left="17" w:right="0" w:firstLine="0"/>
        <w:jc w:val="left"/>
        <w:rPr>
          <w:rFonts w:hint="eastAsia"/>
        </w:rPr>
      </w:pPr>
      <w:r>
        <w:rPr>
          <w:rFonts w:hint="eastAsia"/>
        </w:rPr>
        <w:t>And is it to do some great thing?</w:t>
      </w:r>
    </w:p>
    <w:p w14:paraId="7D24B1E8">
      <w:pPr>
        <w:spacing w:after="0" w:line="259" w:lineRule="auto"/>
        <w:ind w:left="17" w:right="0" w:firstLine="0"/>
        <w:jc w:val="left"/>
        <w:rPr>
          <w:rFonts w:hint="eastAsia"/>
        </w:rPr>
      </w:pPr>
      <w:r>
        <w:rPr>
          <w:rFonts w:hint="eastAsia"/>
        </w:rPr>
        <w:t>又是要做什么大事吗？</w:t>
      </w:r>
    </w:p>
    <w:p w14:paraId="56DDE37B">
      <w:pPr>
        <w:spacing w:after="0" w:line="259" w:lineRule="auto"/>
        <w:ind w:left="17" w:right="0" w:firstLine="0"/>
        <w:jc w:val="left"/>
        <w:rPr>
          <w:rFonts w:hint="eastAsia"/>
        </w:rPr>
      </w:pPr>
    </w:p>
    <w:p w14:paraId="7AB964D5">
      <w:pPr>
        <w:spacing w:after="0" w:line="259" w:lineRule="auto"/>
        <w:ind w:left="17" w:right="0" w:firstLine="0"/>
        <w:jc w:val="left"/>
        <w:rPr>
          <w:rFonts w:hint="eastAsia"/>
        </w:rPr>
      </w:pPr>
      <w:r>
        <w:rPr>
          <w:rFonts w:hint="eastAsia"/>
        </w:rPr>
        <w:t>No; only to hear His voice and to open the door,—only that.</w:t>
      </w:r>
    </w:p>
    <w:p w14:paraId="676B9CD6">
      <w:pPr>
        <w:spacing w:after="0" w:line="259" w:lineRule="auto"/>
        <w:ind w:left="17" w:right="0" w:firstLine="0"/>
        <w:jc w:val="left"/>
        <w:rPr>
          <w:rFonts w:hint="eastAsia"/>
        </w:rPr>
      </w:pPr>
      <w:r>
        <w:rPr>
          <w:rFonts w:hint="eastAsia"/>
        </w:rPr>
        <w:t>不；只是听祂的声音，并开门，—仅此而已。</w:t>
      </w:r>
    </w:p>
    <w:p w14:paraId="28B0F45C">
      <w:pPr>
        <w:spacing w:after="0" w:line="259" w:lineRule="auto"/>
        <w:ind w:left="17" w:right="0" w:firstLine="0"/>
        <w:jc w:val="left"/>
        <w:rPr>
          <w:rFonts w:hint="eastAsia"/>
        </w:rPr>
      </w:pPr>
    </w:p>
    <w:p w14:paraId="23EE386B">
      <w:pPr>
        <w:spacing w:after="0" w:line="259" w:lineRule="auto"/>
        <w:ind w:left="17" w:right="0" w:firstLine="0"/>
        <w:jc w:val="left"/>
        <w:rPr>
          <w:rFonts w:hint="eastAsia"/>
        </w:rPr>
      </w:pPr>
      <w:r>
        <w:rPr>
          <w:rFonts w:hint="eastAsia"/>
        </w:rPr>
        <w:t>Christ will do all the rest.</w:t>
      </w:r>
    </w:p>
    <w:p w14:paraId="2CFE5126">
      <w:pPr>
        <w:spacing w:after="0" w:line="259" w:lineRule="auto"/>
        <w:ind w:left="17" w:right="0" w:firstLine="0"/>
        <w:jc w:val="left"/>
        <w:rPr>
          <w:rFonts w:hint="eastAsia"/>
        </w:rPr>
      </w:pPr>
      <w:r>
        <w:rPr>
          <w:rFonts w:hint="eastAsia"/>
        </w:rPr>
        <w:t>基督将做其余的一切。</w:t>
      </w:r>
    </w:p>
    <w:p w14:paraId="5D693D05">
      <w:pPr>
        <w:spacing w:after="0" w:line="259" w:lineRule="auto"/>
        <w:ind w:left="17" w:right="0" w:firstLine="0"/>
        <w:jc w:val="left"/>
        <w:rPr>
          <w:rFonts w:hint="eastAsia"/>
        </w:rPr>
      </w:pPr>
    </w:p>
    <w:p w14:paraId="2B6A3655">
      <w:pPr>
        <w:spacing w:after="0" w:line="259" w:lineRule="auto"/>
        <w:ind w:left="17" w:right="0" w:firstLine="0"/>
        <w:jc w:val="left"/>
        <w:rPr>
          <w:rFonts w:hint="eastAsia"/>
        </w:rPr>
      </w:pPr>
      <w:r>
        <w:rPr>
          <w:rFonts w:hint="eastAsia"/>
        </w:rPr>
        <w:t>Hear, O man, O Laodicean!</w:t>
      </w:r>
    </w:p>
    <w:p w14:paraId="1D6E9673">
      <w:pPr>
        <w:spacing w:after="0" w:line="259" w:lineRule="auto"/>
        <w:ind w:left="17" w:right="0" w:firstLine="0"/>
        <w:jc w:val="left"/>
        <w:rPr>
          <w:rFonts w:hint="eastAsia"/>
        </w:rPr>
      </w:pPr>
      <w:r>
        <w:rPr>
          <w:rFonts w:hint="eastAsia"/>
        </w:rPr>
        <w:t>听，哦，人啊，老底嘉人啊！</w:t>
      </w:r>
    </w:p>
    <w:p w14:paraId="4C77F23C">
      <w:pPr>
        <w:spacing w:after="0" w:line="259" w:lineRule="auto"/>
        <w:ind w:left="17" w:right="0" w:firstLine="0"/>
        <w:jc w:val="left"/>
        <w:rPr>
          <w:rFonts w:hint="eastAsia"/>
        </w:rPr>
      </w:pPr>
    </w:p>
    <w:p w14:paraId="1603DD57">
      <w:pPr>
        <w:spacing w:after="0" w:line="259" w:lineRule="auto"/>
        <w:ind w:left="17" w:right="0" w:firstLine="0"/>
        <w:jc w:val="left"/>
        <w:rPr>
          <w:rFonts w:hint="eastAsia"/>
        </w:rPr>
      </w:pPr>
      <w:r>
        <w:rPr>
          <w:rFonts w:hint="eastAsia"/>
        </w:rPr>
        <w:t>The Lord speaks to you from heaven.</w:t>
      </w:r>
    </w:p>
    <w:p w14:paraId="436CDB28">
      <w:pPr>
        <w:spacing w:after="0" w:line="259" w:lineRule="auto"/>
        <w:ind w:left="17" w:right="0" w:firstLine="0"/>
        <w:jc w:val="left"/>
        <w:rPr>
          <w:rFonts w:hint="eastAsia"/>
        </w:rPr>
      </w:pPr>
      <w:r>
        <w:rPr>
          <w:rFonts w:hint="eastAsia"/>
        </w:rPr>
        <w:t>主从天上对你说话。</w:t>
      </w:r>
    </w:p>
    <w:p w14:paraId="6D60BF8D">
      <w:pPr>
        <w:spacing w:after="0" w:line="259" w:lineRule="auto"/>
        <w:ind w:left="17" w:right="0" w:firstLine="0"/>
        <w:jc w:val="left"/>
        <w:rPr>
          <w:rFonts w:hint="eastAsia"/>
        </w:rPr>
      </w:pPr>
    </w:p>
    <w:p w14:paraId="28EEC487">
      <w:pPr>
        <w:spacing w:after="0" w:line="259" w:lineRule="auto"/>
        <w:ind w:left="17" w:right="0" w:firstLine="0"/>
        <w:jc w:val="left"/>
        <w:rPr>
          <w:rFonts w:hint="eastAsia"/>
        </w:rPr>
      </w:pPr>
      <w:r>
        <w:rPr>
          <w:rFonts w:hint="eastAsia"/>
        </w:rPr>
        <w:t>Is His voice inarticulate and inaudible?</w:t>
      </w:r>
    </w:p>
    <w:p w14:paraId="455A1154">
      <w:pPr>
        <w:spacing w:after="0" w:line="259" w:lineRule="auto"/>
        <w:ind w:left="17" w:right="0" w:firstLine="0"/>
        <w:jc w:val="left"/>
        <w:rPr>
          <w:rFonts w:hint="eastAsia"/>
        </w:rPr>
      </w:pPr>
      <w:r>
        <w:rPr>
          <w:rFonts w:hint="eastAsia"/>
        </w:rPr>
        <w:t>祂的声音含糊不清，听不见吗？</w:t>
      </w:r>
    </w:p>
    <w:p w14:paraId="6CA5CDC6">
      <w:pPr>
        <w:spacing w:after="0" w:line="259" w:lineRule="auto"/>
        <w:ind w:left="17" w:right="0" w:firstLine="0"/>
        <w:jc w:val="left"/>
        <w:rPr>
          <w:rFonts w:hint="eastAsia"/>
        </w:rPr>
      </w:pPr>
    </w:p>
    <w:p w14:paraId="2BE5DA47">
      <w:pPr>
        <w:spacing w:after="0" w:line="259" w:lineRule="auto"/>
        <w:ind w:left="17" w:right="0" w:firstLine="0"/>
        <w:jc w:val="left"/>
        <w:rPr>
          <w:rFonts w:hint="eastAsia"/>
        </w:rPr>
      </w:pPr>
      <w:r>
        <w:rPr>
          <w:rFonts w:hint="eastAsia"/>
        </w:rPr>
        <w:t>Does He not mean you?</w:t>
      </w:r>
    </w:p>
    <w:p w14:paraId="4BF20A3E">
      <w:pPr>
        <w:spacing w:after="0" w:line="259" w:lineRule="auto"/>
        <w:ind w:left="17" w:right="0" w:firstLine="0"/>
        <w:jc w:val="left"/>
        <w:rPr>
          <w:rFonts w:hint="eastAsia"/>
        </w:rPr>
      </w:pPr>
      <w:r>
        <w:rPr>
          <w:rFonts w:hint="eastAsia"/>
        </w:rPr>
        <w:t>祂不是指你吗？</w:t>
      </w:r>
    </w:p>
    <w:p w14:paraId="17FDF77D">
      <w:pPr>
        <w:spacing w:after="0" w:line="259" w:lineRule="auto"/>
        <w:ind w:left="17" w:right="0" w:firstLine="0"/>
        <w:jc w:val="left"/>
        <w:rPr>
          <w:rFonts w:hint="eastAsia"/>
        </w:rPr>
      </w:pPr>
    </w:p>
    <w:p w14:paraId="073E636F">
      <w:pPr>
        <w:spacing w:after="0" w:line="259" w:lineRule="auto"/>
        <w:ind w:left="17" w:right="0" w:firstLine="0"/>
        <w:jc w:val="left"/>
        <w:rPr>
          <w:rFonts w:hint="eastAsia"/>
        </w:rPr>
      </w:pPr>
      <w:r>
        <w:rPr>
          <w:rFonts w:hint="eastAsia"/>
        </w:rPr>
        <w:t>Are His knockings not for you?</w:t>
      </w:r>
    </w:p>
    <w:p w14:paraId="3721BF79">
      <w:pPr>
        <w:spacing w:after="0" w:line="259" w:lineRule="auto"/>
        <w:ind w:left="17" w:right="0" w:firstLine="0"/>
        <w:jc w:val="left"/>
        <w:rPr>
          <w:rFonts w:hint="eastAsia"/>
        </w:rPr>
      </w:pPr>
      <w:r>
        <w:rPr>
          <w:rFonts w:hint="eastAsia"/>
        </w:rPr>
        <w:t>祂的叩门不是为你吗？</w:t>
      </w:r>
    </w:p>
    <w:p w14:paraId="5B57C126">
      <w:pPr>
        <w:spacing w:after="0" w:line="259" w:lineRule="auto"/>
        <w:ind w:left="17" w:right="0" w:firstLine="0"/>
        <w:jc w:val="left"/>
        <w:rPr>
          <w:rFonts w:hint="eastAsia"/>
        </w:rPr>
      </w:pPr>
    </w:p>
    <w:p w14:paraId="0C56D658">
      <w:pPr>
        <w:spacing w:after="0" w:line="259" w:lineRule="auto"/>
        <w:ind w:left="17" w:right="0" w:firstLine="0"/>
        <w:jc w:val="left"/>
        <w:rPr>
          <w:rFonts w:hint="eastAsia"/>
        </w:rPr>
      </w:pPr>
      <w:r>
        <w:rPr>
          <w:rFonts w:hint="eastAsia"/>
        </w:rPr>
        <w:t>Are His love, His patience, His earnestness, not for you?</w:t>
      </w:r>
    </w:p>
    <w:p w14:paraId="123DBC3A">
      <w:pPr>
        <w:spacing w:after="0" w:line="259" w:lineRule="auto"/>
        <w:ind w:left="17" w:right="0" w:firstLine="0"/>
        <w:jc w:val="left"/>
        <w:rPr>
          <w:rFonts w:hint="eastAsia"/>
        </w:rPr>
      </w:pPr>
      <w:r>
        <w:rPr>
          <w:rFonts w:hint="eastAsia"/>
        </w:rPr>
        <w:t>祂的爱，祂的忍耐，祂的热诚，不是为你吗？</w:t>
      </w:r>
    </w:p>
    <w:p w14:paraId="0638F56F">
      <w:pPr>
        <w:spacing w:after="0" w:line="259" w:lineRule="auto"/>
        <w:ind w:left="17" w:right="0" w:firstLine="0"/>
        <w:jc w:val="left"/>
        <w:rPr>
          <w:rFonts w:hint="eastAsia"/>
        </w:rPr>
      </w:pPr>
    </w:p>
    <w:p w14:paraId="1B271A89">
      <w:pPr>
        <w:spacing w:after="0" w:line="259" w:lineRule="auto"/>
        <w:ind w:left="17" w:right="0" w:firstLine="0"/>
        <w:jc w:val="left"/>
        <w:rPr>
          <w:rFonts w:hint="eastAsia"/>
        </w:rPr>
      </w:pPr>
      <w:r>
        <w:rPr>
          <w:rFonts w:hint="eastAsia"/>
        </w:rPr>
        <w:t>At each door He knocks, saying to the inmate, Hear and open.</w:t>
      </w:r>
    </w:p>
    <w:p w14:paraId="747CE8EC">
      <w:pPr>
        <w:spacing w:after="0" w:line="259" w:lineRule="auto"/>
        <w:ind w:left="17" w:right="0" w:firstLine="0"/>
        <w:jc w:val="left"/>
        <w:rPr>
          <w:rFonts w:hint="eastAsia"/>
        </w:rPr>
      </w:pPr>
      <w:r>
        <w:rPr>
          <w:rFonts w:hint="eastAsia"/>
        </w:rPr>
        <w:t>祂在每一扇门前叩门，对里面的住户说：听并开门。</w:t>
      </w:r>
    </w:p>
    <w:p w14:paraId="1B5A0F3E">
      <w:pPr>
        <w:spacing w:after="0" w:line="259" w:lineRule="auto"/>
        <w:ind w:left="17" w:right="0" w:firstLine="0"/>
        <w:jc w:val="left"/>
        <w:rPr>
          <w:rFonts w:hint="eastAsia"/>
        </w:rPr>
      </w:pPr>
    </w:p>
    <w:p w14:paraId="03CEDB49">
      <w:pPr>
        <w:spacing w:after="0" w:line="259" w:lineRule="auto"/>
        <w:ind w:left="17" w:right="0" w:firstLine="0"/>
        <w:jc w:val="left"/>
        <w:rPr>
          <w:rFonts w:hint="eastAsia"/>
        </w:rPr>
      </w:pPr>
      <w:r>
        <w:rPr>
          <w:rFonts w:hint="eastAsia"/>
        </w:rPr>
        <w:t>No lost soul hereafter shall be able to say, He did not knock at my door, else I should have heard and opened.</w:t>
      </w:r>
    </w:p>
    <w:p w14:paraId="19E84A6D">
      <w:pPr>
        <w:spacing w:after="0" w:line="259" w:lineRule="auto"/>
        <w:ind w:left="17" w:right="0" w:firstLine="0"/>
        <w:jc w:val="left"/>
        <w:rPr>
          <w:rFonts w:hint="eastAsia"/>
        </w:rPr>
      </w:pPr>
      <w:r>
        <w:rPr>
          <w:rFonts w:hint="eastAsia"/>
        </w:rPr>
        <w:t>将来没有一个失丧的灵魂能说：祂没有叩我的门，否则我就会听见并开门了。</w:t>
      </w:r>
    </w:p>
    <w:p w14:paraId="7DE85D15">
      <w:pPr>
        <w:spacing w:after="0" w:line="259" w:lineRule="auto"/>
        <w:ind w:left="17" w:right="0" w:firstLine="0"/>
        <w:jc w:val="left"/>
        <w:rPr>
          <w:rFonts w:hint="eastAsia"/>
        </w:rPr>
      </w:pPr>
    </w:p>
    <w:p w14:paraId="2291EF95">
      <w:pPr>
        <w:spacing w:after="0" w:line="259" w:lineRule="auto"/>
        <w:ind w:left="17" w:right="0" w:firstLine="0"/>
        <w:jc w:val="left"/>
        <w:rPr>
          <w:rFonts w:hint="eastAsia"/>
        </w:rPr>
      </w:pPr>
      <w:r>
        <w:rPr>
          <w:rFonts w:hint="eastAsia"/>
        </w:rPr>
        <w:t>O deaf Laodicean, listen and open, ere it be too late; ere He have gone away and left you alone in your worldliness.</w:t>
      </w:r>
    </w:p>
    <w:p w14:paraId="085F5413">
      <w:pPr>
        <w:spacing w:after="0" w:line="259" w:lineRule="auto"/>
        <w:ind w:left="17" w:right="0" w:firstLine="0"/>
        <w:jc w:val="left"/>
        <w:rPr>
          <w:rFonts w:hint="eastAsia"/>
        </w:rPr>
      </w:pPr>
      <w:r>
        <w:rPr>
          <w:rFonts w:hint="eastAsia"/>
        </w:rPr>
        <w:t>哦，耳聋的老底嘉人，听并开门吧，免得太迟了；免得祂已离开，让你独自留在你的属世里。</w:t>
      </w:r>
    </w:p>
    <w:p w14:paraId="36549686">
      <w:pPr>
        <w:spacing w:after="0" w:line="259" w:lineRule="auto"/>
        <w:ind w:left="17" w:right="0" w:firstLine="0"/>
        <w:jc w:val="left"/>
        <w:rPr>
          <w:rFonts w:hint="eastAsia"/>
        </w:rPr>
      </w:pPr>
    </w:p>
    <w:p w14:paraId="45FEA1BD">
      <w:pPr>
        <w:spacing w:after="0" w:line="259" w:lineRule="auto"/>
        <w:ind w:left="17" w:right="0" w:firstLine="0"/>
        <w:jc w:val="left"/>
        <w:rPr>
          <w:rFonts w:hint="eastAsia"/>
        </w:rPr>
      </w:pPr>
      <w:r>
        <w:rPr>
          <w:rFonts w:hint="eastAsia"/>
        </w:rPr>
        <w:t>Lukewarmness may seem little now, but what will it be hereafter?</w:t>
      </w:r>
    </w:p>
    <w:p w14:paraId="09A714F4">
      <w:pPr>
        <w:spacing w:after="0" w:line="259" w:lineRule="auto"/>
        <w:ind w:left="17" w:right="0" w:firstLine="0"/>
        <w:jc w:val="left"/>
        <w:rPr>
          <w:rFonts w:hint="eastAsia"/>
        </w:rPr>
      </w:pPr>
      <w:r>
        <w:rPr>
          <w:rFonts w:hint="eastAsia"/>
        </w:rPr>
        <w:t>不冷不热现在或许看似小事，但将来又将如何呢？</w:t>
      </w:r>
    </w:p>
    <w:p w14:paraId="765B448C">
      <w:pPr>
        <w:spacing w:after="0" w:line="259" w:lineRule="auto"/>
        <w:ind w:left="17" w:right="0" w:firstLine="0"/>
        <w:jc w:val="left"/>
        <w:rPr>
          <w:rFonts w:hint="eastAsia"/>
        </w:rPr>
      </w:pPr>
    </w:p>
    <w:p w14:paraId="10B9B4C3">
      <w:pPr>
        <w:spacing w:after="0" w:line="259" w:lineRule="auto"/>
        <w:ind w:left="17" w:right="0" w:firstLine="0"/>
        <w:jc w:val="left"/>
        <w:rPr>
          <w:rFonts w:hint="eastAsia"/>
        </w:rPr>
      </w:pPr>
      <w:r>
        <w:rPr>
          <w:rFonts w:hint="eastAsia"/>
        </w:rPr>
        <w:t>Christ's knocks may be unheeded now, but each one of them will come back to memory, when too late, to torment you for ever.</w:t>
      </w:r>
    </w:p>
    <w:p w14:paraId="090F96C2">
      <w:pPr>
        <w:spacing w:after="0" w:line="259" w:lineRule="auto"/>
        <w:ind w:left="17" w:right="0" w:firstLine="0"/>
        <w:jc w:val="left"/>
        <w:rPr>
          <w:rFonts w:hint="eastAsia"/>
        </w:rPr>
      </w:pPr>
      <w:r>
        <w:rPr>
          <w:rFonts w:hint="eastAsia"/>
        </w:rPr>
        <w:t>基督的叩门现在或许被忽略，但每一个都将在太迟的时候回到记忆中，永远折磨你。</w:t>
      </w:r>
    </w:p>
    <w:p w14:paraId="1DA99B1A">
      <w:pPr>
        <w:spacing w:after="0" w:line="259" w:lineRule="auto"/>
        <w:ind w:left="17" w:right="0" w:firstLine="0"/>
        <w:jc w:val="left"/>
        <w:rPr>
          <w:rFonts w:hint="eastAsia"/>
        </w:rPr>
      </w:pPr>
    </w:p>
    <w:p w14:paraId="3C081F03">
      <w:pPr>
        <w:spacing w:after="0" w:line="259" w:lineRule="auto"/>
        <w:ind w:left="17" w:right="0" w:firstLine="0"/>
        <w:jc w:val="left"/>
        <w:rPr>
          <w:rFonts w:hint="eastAsia"/>
        </w:rPr>
      </w:pPr>
      <w:r>
        <w:rPr>
          <w:rFonts w:hint="eastAsia"/>
        </w:rPr>
        <w:t>Oh hear and open!</w:t>
      </w:r>
    </w:p>
    <w:p w14:paraId="1FC233EE">
      <w:pPr>
        <w:spacing w:after="0" w:line="259" w:lineRule="auto"/>
        <w:ind w:left="17" w:right="0" w:firstLine="0"/>
        <w:jc w:val="left"/>
        <w:rPr>
          <w:rFonts w:hint="eastAsia"/>
        </w:rPr>
      </w:pPr>
      <w:r>
        <w:rPr>
          <w:rFonts w:hint="eastAsia"/>
        </w:rPr>
        <w:t>哦，听并开门！</w:t>
      </w:r>
    </w:p>
    <w:p w14:paraId="6402042E">
      <w:pPr>
        <w:spacing w:after="0" w:line="259" w:lineRule="auto"/>
        <w:ind w:left="17" w:right="0" w:firstLine="0"/>
        <w:jc w:val="left"/>
        <w:rPr>
          <w:rFonts w:hint="eastAsia"/>
        </w:rPr>
      </w:pPr>
    </w:p>
    <w:p w14:paraId="133AD48F">
      <w:pPr>
        <w:spacing w:after="0" w:line="259" w:lineRule="auto"/>
        <w:ind w:left="17" w:right="0" w:firstLine="0"/>
        <w:jc w:val="left"/>
        <w:rPr>
          <w:rFonts w:hint="eastAsia"/>
        </w:rPr>
      </w:pPr>
      <w:r>
        <w:rPr>
          <w:rFonts w:hint="eastAsia"/>
        </w:rPr>
        <w:t>Quickly, quickly, for the time is short.</w:t>
      </w:r>
    </w:p>
    <w:p w14:paraId="607ACB74">
      <w:pPr>
        <w:spacing w:after="0" w:line="259" w:lineRule="auto"/>
        <w:ind w:left="17" w:right="0" w:firstLine="0"/>
        <w:jc w:val="left"/>
        <w:rPr>
          <w:rFonts w:hint="eastAsia"/>
        </w:rPr>
      </w:pPr>
      <w:r>
        <w:rPr>
          <w:rFonts w:hint="eastAsia"/>
        </w:rPr>
        <w:t>快，快，因为时候不多了。</w:t>
      </w:r>
    </w:p>
    <w:p w14:paraId="3F39BEFE">
      <w:pPr>
        <w:spacing w:after="0" w:line="259" w:lineRule="auto"/>
        <w:ind w:left="17" w:right="0" w:firstLine="0"/>
        <w:jc w:val="left"/>
        <w:rPr>
          <w:rFonts w:hint="eastAsia"/>
        </w:rPr>
      </w:pPr>
    </w:p>
    <w:p w14:paraId="5AE5F9FB">
      <w:pPr>
        <w:spacing w:after="0" w:line="259" w:lineRule="auto"/>
        <w:ind w:left="17" w:right="0" w:firstLine="0"/>
        <w:jc w:val="left"/>
        <w:rPr>
          <w:rFonts w:hint="eastAsia"/>
        </w:rPr>
      </w:pPr>
      <w:r>
        <w:rPr>
          <w:rFonts w:hint="eastAsia"/>
        </w:rPr>
        <w:t>The promise of Christ.—This is threefold, and each of the three parts full of meaning and love.</w:t>
      </w:r>
    </w:p>
    <w:p w14:paraId="3301F1CA">
      <w:pPr>
        <w:spacing w:after="0" w:line="259" w:lineRule="auto"/>
        <w:ind w:left="17" w:right="0" w:firstLine="0"/>
        <w:jc w:val="left"/>
        <w:rPr>
          <w:rFonts w:hint="eastAsia"/>
        </w:rPr>
      </w:pPr>
      <w:r>
        <w:rPr>
          <w:rFonts w:hint="eastAsia"/>
        </w:rPr>
        <w:t>基督的应许。—这是三重的，这三部分的每一部分都充满了意义和爱。</w:t>
      </w:r>
    </w:p>
    <w:p w14:paraId="75D19B1E">
      <w:pPr>
        <w:spacing w:after="0" w:line="259" w:lineRule="auto"/>
        <w:ind w:left="17" w:right="0" w:firstLine="0"/>
        <w:jc w:val="left"/>
        <w:rPr>
          <w:rFonts w:hint="eastAsia"/>
        </w:rPr>
      </w:pPr>
    </w:p>
    <w:p w14:paraId="17092EF9">
      <w:pPr>
        <w:spacing w:after="0" w:line="259" w:lineRule="auto"/>
        <w:ind w:left="17" w:right="0" w:firstLine="0"/>
        <w:jc w:val="left"/>
        <w:rPr>
          <w:rFonts w:hint="eastAsia"/>
        </w:rPr>
      </w:pPr>
      <w:r>
        <w:rPr>
          <w:rFonts w:hint="eastAsia"/>
        </w:rPr>
        <w:t>(1)I will come in to him.—His standing on the outside is of no use to us.</w:t>
      </w:r>
    </w:p>
    <w:p w14:paraId="68D98A85">
      <w:pPr>
        <w:spacing w:after="0" w:line="259" w:lineRule="auto"/>
        <w:ind w:left="17" w:right="0" w:firstLine="0"/>
        <w:jc w:val="left"/>
        <w:rPr>
          <w:rFonts w:hint="eastAsia"/>
        </w:rPr>
      </w:pPr>
      <w:r>
        <w:rPr>
          <w:rFonts w:hint="eastAsia"/>
        </w:rPr>
        <w:t>(1) 我要进到他那里去。—祂站在外面，对我们毫无用处。</w:t>
      </w:r>
    </w:p>
    <w:p w14:paraId="6A7FAEF6">
      <w:pPr>
        <w:spacing w:after="0" w:line="259" w:lineRule="auto"/>
        <w:ind w:left="17" w:right="0" w:firstLine="0"/>
        <w:jc w:val="left"/>
        <w:rPr>
          <w:rFonts w:hint="eastAsia"/>
        </w:rPr>
      </w:pPr>
    </w:p>
    <w:p w14:paraId="56F508A4">
      <w:pPr>
        <w:spacing w:after="0" w:line="259" w:lineRule="auto"/>
        <w:ind w:left="17" w:right="0" w:firstLine="0"/>
        <w:jc w:val="left"/>
        <w:rPr>
          <w:rFonts w:hint="eastAsia"/>
        </w:rPr>
      </w:pPr>
      <w:r>
        <w:rPr>
          <w:rFonts w:hint="eastAsia"/>
        </w:rPr>
        <w:t>No doubt His standing there tells us His love, and forms one of the great items in the good news which we bring even to such a sinner as that of Laodicea.</w:t>
      </w:r>
    </w:p>
    <w:p w14:paraId="185E6441">
      <w:pPr>
        <w:spacing w:after="0" w:line="259" w:lineRule="auto"/>
        <w:ind w:left="17" w:right="0" w:firstLine="0"/>
        <w:jc w:val="left"/>
        <w:rPr>
          <w:rFonts w:hint="eastAsia"/>
        </w:rPr>
      </w:pPr>
      <w:r>
        <w:rPr>
          <w:rFonts w:hint="eastAsia"/>
        </w:rPr>
        <w:t>毫无疑问，祂站在那里告诉我们祂的爱，并构成我们甚至带给像老底嘉那样罪人的好消息中的一个重要项目。</w:t>
      </w:r>
    </w:p>
    <w:p w14:paraId="28DAA299">
      <w:pPr>
        <w:spacing w:after="0" w:line="259" w:lineRule="auto"/>
        <w:ind w:left="17" w:right="0" w:firstLine="0"/>
        <w:jc w:val="left"/>
        <w:rPr>
          <w:rFonts w:hint="eastAsia"/>
        </w:rPr>
      </w:pPr>
    </w:p>
    <w:p w14:paraId="70BD9712">
      <w:pPr>
        <w:spacing w:after="0" w:line="259" w:lineRule="auto"/>
        <w:ind w:left="17" w:right="0" w:firstLine="0"/>
        <w:jc w:val="left"/>
        <w:rPr>
          <w:rFonts w:hint="eastAsia"/>
        </w:rPr>
      </w:pPr>
      <w:r>
        <w:rPr>
          <w:rFonts w:hint="eastAsia"/>
        </w:rPr>
        <w:t>But a mere outside Christ will profit us nothing.</w:t>
      </w:r>
    </w:p>
    <w:p w14:paraId="09367027">
      <w:pPr>
        <w:spacing w:after="0" w:line="259" w:lineRule="auto"/>
        <w:ind w:left="17" w:right="0" w:firstLine="0"/>
        <w:jc w:val="left"/>
        <w:rPr>
          <w:rFonts w:hint="eastAsia"/>
        </w:rPr>
      </w:pPr>
      <w:r>
        <w:rPr>
          <w:rFonts w:hint="eastAsia"/>
        </w:rPr>
        <w:t>但一个仅仅在外面的基督对我们毫无益处。</w:t>
      </w:r>
    </w:p>
    <w:p w14:paraId="2B62CEA3">
      <w:pPr>
        <w:spacing w:after="0" w:line="259" w:lineRule="auto"/>
        <w:ind w:left="17" w:right="0" w:firstLine="0"/>
        <w:jc w:val="left"/>
        <w:rPr>
          <w:rFonts w:hint="eastAsia"/>
        </w:rPr>
      </w:pPr>
    </w:p>
    <w:p w14:paraId="01B339CD">
      <w:pPr>
        <w:spacing w:after="0" w:line="259" w:lineRule="auto"/>
        <w:ind w:left="17" w:right="0" w:firstLine="0"/>
        <w:jc w:val="left"/>
        <w:rPr>
          <w:rFonts w:hint="eastAsia"/>
        </w:rPr>
      </w:pPr>
      <w:r>
        <w:rPr>
          <w:rFonts w:hint="eastAsia"/>
        </w:rPr>
        <w:t>An outside cross will not pacify, nor heal, nor save.</w:t>
      </w:r>
    </w:p>
    <w:p w14:paraId="1CD0D1F9">
      <w:pPr>
        <w:spacing w:after="0" w:line="259" w:lineRule="auto"/>
        <w:ind w:left="17" w:right="0" w:firstLine="0"/>
        <w:jc w:val="left"/>
        <w:rPr>
          <w:rFonts w:hint="eastAsia"/>
        </w:rPr>
      </w:pPr>
      <w:r>
        <w:rPr>
          <w:rFonts w:hint="eastAsia"/>
        </w:rPr>
        <w:t>一个外在的十字架不会使人和睦，不会医治，也不会拯救。</w:t>
      </w:r>
    </w:p>
    <w:p w14:paraId="0C123C1B">
      <w:pPr>
        <w:spacing w:after="0" w:line="259" w:lineRule="auto"/>
        <w:ind w:left="17" w:right="0" w:firstLine="0"/>
        <w:jc w:val="left"/>
        <w:rPr>
          <w:rFonts w:hint="eastAsia"/>
        </w:rPr>
      </w:pPr>
    </w:p>
    <w:p w14:paraId="03C9067E">
      <w:pPr>
        <w:spacing w:after="0" w:line="259" w:lineRule="auto"/>
        <w:ind w:left="17" w:right="0" w:firstLine="0"/>
        <w:jc w:val="left"/>
        <w:rPr>
          <w:rFonts w:hint="eastAsia"/>
        </w:rPr>
      </w:pPr>
      <w:r>
        <w:rPr>
          <w:rFonts w:hint="eastAsia"/>
        </w:rPr>
        <w:t>It must come in; and it comes in upon our believing.</w:t>
      </w:r>
    </w:p>
    <w:p w14:paraId="1B95C24A">
      <w:pPr>
        <w:spacing w:after="0" w:line="259" w:lineRule="auto"/>
        <w:ind w:left="17" w:right="0" w:firstLine="0"/>
        <w:jc w:val="left"/>
        <w:rPr>
          <w:rFonts w:hint="eastAsia"/>
        </w:rPr>
      </w:pPr>
      <w:r>
        <w:rPr>
          <w:rFonts w:hint="eastAsia"/>
        </w:rPr>
        <w:t>它必须进来；它在我们相信时进来。</w:t>
      </w:r>
    </w:p>
    <w:p w14:paraId="300AB1A9">
      <w:pPr>
        <w:spacing w:after="0" w:line="259" w:lineRule="auto"/>
        <w:ind w:left="17" w:right="0" w:firstLine="0"/>
        <w:jc w:val="left"/>
        <w:rPr>
          <w:rFonts w:hint="eastAsia"/>
        </w:rPr>
      </w:pPr>
    </w:p>
    <w:p w14:paraId="41190FF2">
      <w:pPr>
        <w:spacing w:after="0" w:line="259" w:lineRule="auto"/>
        <w:ind w:left="17" w:right="0" w:firstLine="0"/>
        <w:jc w:val="left"/>
        <w:rPr>
          <w:rFonts w:hint="eastAsia"/>
        </w:rPr>
      </w:pPr>
      <w:r>
        <w:rPr>
          <w:rFonts w:hint="eastAsia"/>
        </w:rPr>
        <w:t>We hear the knock, and we say to the knocking One, 'come in, Thou blessed of the Lord;' and straightway He comes in with His healing, saving cross; He comes in with His divine fellowship and love.</w:t>
      </w:r>
    </w:p>
    <w:p w14:paraId="0F7E2F7F">
      <w:pPr>
        <w:spacing w:after="0" w:line="259" w:lineRule="auto"/>
        <w:ind w:left="17" w:right="0" w:firstLine="0"/>
        <w:jc w:val="left"/>
        <w:rPr>
          <w:rFonts w:hint="eastAsia"/>
        </w:rPr>
      </w:pPr>
      <w:r>
        <w:rPr>
          <w:rFonts w:hint="eastAsia"/>
        </w:rPr>
        <w:t>我们听见叩门声，我们对那叩门的说：‘耶和华所赐福的，请进来’；祂就立刻带着祂医治、拯救的十字架进来；祂带着祂神圣的交通和爱进来。</w:t>
      </w:r>
    </w:p>
    <w:p w14:paraId="3A1F2661">
      <w:pPr>
        <w:spacing w:after="0" w:line="259" w:lineRule="auto"/>
        <w:ind w:left="17" w:right="0" w:firstLine="0"/>
        <w:jc w:val="left"/>
        <w:rPr>
          <w:rFonts w:hint="eastAsia"/>
        </w:rPr>
      </w:pPr>
    </w:p>
    <w:p w14:paraId="0C8874F7">
      <w:pPr>
        <w:spacing w:after="0" w:line="259" w:lineRule="auto"/>
        <w:ind w:left="17" w:right="0" w:firstLine="0"/>
        <w:jc w:val="left"/>
        <w:rPr>
          <w:rFonts w:hint="eastAsia"/>
        </w:rPr>
      </w:pPr>
      <w:r>
        <w:rPr>
          <w:rFonts w:hint="eastAsia"/>
        </w:rPr>
        <w:t>The gracious promise is, 'We will come in to him, and make our abode with him' (John 14:23).</w:t>
      </w:r>
    </w:p>
    <w:p w14:paraId="13424E81">
      <w:pPr>
        <w:spacing w:after="0" w:line="259" w:lineRule="auto"/>
        <w:ind w:left="17" w:right="0" w:firstLine="0"/>
        <w:jc w:val="left"/>
        <w:rPr>
          <w:rFonts w:hint="eastAsia"/>
        </w:rPr>
      </w:pPr>
      <w:r>
        <w:rPr>
          <w:rFonts w:hint="eastAsia"/>
        </w:rPr>
        <w:t>那恩慈的应许是：‘我们要到他那里去，与他同住’（约翰福音 14:23）。</w:t>
      </w:r>
    </w:p>
    <w:p w14:paraId="289C3804">
      <w:pPr>
        <w:spacing w:after="0" w:line="259" w:lineRule="auto"/>
        <w:ind w:left="17" w:right="0" w:firstLine="0"/>
        <w:jc w:val="left"/>
        <w:rPr>
          <w:rFonts w:hint="eastAsia"/>
        </w:rPr>
      </w:pPr>
    </w:p>
    <w:p w14:paraId="2EB600C0">
      <w:pPr>
        <w:spacing w:after="0" w:line="259" w:lineRule="auto"/>
        <w:ind w:left="17" w:right="0" w:firstLine="0"/>
        <w:jc w:val="left"/>
        <w:rPr>
          <w:rFonts w:hint="eastAsia"/>
        </w:rPr>
      </w:pPr>
      <w:r>
        <w:rPr>
          <w:rFonts w:hint="eastAsia"/>
        </w:rPr>
        <w:t>The presence of the Lord Jesus in our dwelling turns darkness into light.</w:t>
      </w:r>
    </w:p>
    <w:p w14:paraId="26C101A8">
      <w:pPr>
        <w:spacing w:after="0" w:line="259" w:lineRule="auto"/>
        <w:ind w:left="17" w:right="0" w:firstLine="0"/>
        <w:jc w:val="left"/>
        <w:rPr>
          <w:rFonts w:hint="eastAsia"/>
        </w:rPr>
      </w:pPr>
      <w:r>
        <w:rPr>
          <w:rFonts w:hint="eastAsia"/>
        </w:rPr>
        <w:t>主耶稣在我们居所的同在，将黑暗变为光明。</w:t>
      </w:r>
    </w:p>
    <w:p w14:paraId="2551A56E">
      <w:pPr>
        <w:spacing w:after="0" w:line="259" w:lineRule="auto"/>
        <w:ind w:left="17" w:right="0" w:firstLine="0"/>
        <w:jc w:val="left"/>
        <w:rPr>
          <w:rFonts w:hint="eastAsia"/>
        </w:rPr>
      </w:pPr>
    </w:p>
    <w:p w14:paraId="7DCAAA40">
      <w:pPr>
        <w:spacing w:after="0" w:line="259" w:lineRule="auto"/>
        <w:ind w:left="17" w:right="0" w:firstLine="0"/>
        <w:jc w:val="left"/>
        <w:rPr>
          <w:rFonts w:hint="eastAsia"/>
        </w:rPr>
      </w:pPr>
      <w:r>
        <w:rPr>
          <w:rFonts w:hint="eastAsia"/>
        </w:rPr>
        <w:t>His absence is gloom; His presence is glory and gladness.</w:t>
      </w:r>
    </w:p>
    <w:p w14:paraId="4939DED5">
      <w:pPr>
        <w:spacing w:after="0" w:line="259" w:lineRule="auto"/>
        <w:ind w:left="17" w:right="0" w:firstLine="0"/>
        <w:jc w:val="left"/>
        <w:rPr>
          <w:rFonts w:hint="eastAsia"/>
        </w:rPr>
      </w:pPr>
      <w:r>
        <w:rPr>
          <w:rFonts w:hint="eastAsia"/>
        </w:rPr>
        <w:t>祂的缺席是阴郁；祂的同在是荣耀和喜乐。</w:t>
      </w:r>
    </w:p>
    <w:p w14:paraId="398EEB1B">
      <w:pPr>
        <w:spacing w:after="0" w:line="259" w:lineRule="auto"/>
        <w:ind w:left="17" w:right="0" w:firstLine="0"/>
        <w:jc w:val="left"/>
        <w:rPr>
          <w:rFonts w:hint="eastAsia"/>
        </w:rPr>
      </w:pPr>
    </w:p>
    <w:p w14:paraId="527350CA">
      <w:pPr>
        <w:spacing w:after="0" w:line="259" w:lineRule="auto"/>
        <w:ind w:left="17" w:right="0" w:firstLine="0"/>
        <w:jc w:val="left"/>
        <w:rPr>
          <w:rFonts w:hint="eastAsia"/>
        </w:rPr>
      </w:pPr>
      <w:r>
        <w:rPr>
          <w:rFonts w:hint="eastAsia"/>
        </w:rPr>
        <w:t>(2)I will sup with him.—When He comes in, He does not give a hasty salutation, a brief 'Peace be with you,' and then depart.</w:t>
      </w:r>
    </w:p>
    <w:p w14:paraId="2A7167AC">
      <w:pPr>
        <w:spacing w:after="0" w:line="259" w:lineRule="auto"/>
        <w:ind w:left="17" w:right="0" w:firstLine="0"/>
        <w:jc w:val="left"/>
        <w:rPr>
          <w:rFonts w:hint="eastAsia"/>
        </w:rPr>
      </w:pPr>
      <w:r>
        <w:rPr>
          <w:rFonts w:hint="eastAsia"/>
        </w:rPr>
        <w:t>(2) 我与他一同坐席。—当祂进来时，祂不是草草地问安，简短地说一句‘愿你们平安’，然后就离开。</w:t>
      </w:r>
    </w:p>
    <w:p w14:paraId="4968FE4A">
      <w:pPr>
        <w:spacing w:after="0" w:line="259" w:lineRule="auto"/>
        <w:ind w:left="17" w:right="0" w:firstLine="0"/>
        <w:jc w:val="left"/>
        <w:rPr>
          <w:rFonts w:hint="eastAsia"/>
        </w:rPr>
      </w:pPr>
    </w:p>
    <w:p w14:paraId="165D76DA">
      <w:pPr>
        <w:spacing w:after="0" w:line="259" w:lineRule="auto"/>
        <w:ind w:left="17" w:right="0" w:firstLine="0"/>
        <w:jc w:val="left"/>
        <w:rPr>
          <w:rFonts w:hint="eastAsia"/>
        </w:rPr>
      </w:pPr>
      <w:r>
        <w:rPr>
          <w:rFonts w:hint="eastAsia"/>
        </w:rPr>
        <w:t>He sits down,—</w:t>
      </w:r>
    </w:p>
    <w:p w14:paraId="0176CC2F">
      <w:pPr>
        <w:spacing w:after="0" w:line="259" w:lineRule="auto"/>
        <w:ind w:left="17" w:right="0" w:firstLine="0"/>
        <w:jc w:val="left"/>
        <w:rPr>
          <w:rFonts w:hint="eastAsia"/>
        </w:rPr>
      </w:pPr>
      <w:r>
        <w:rPr>
          <w:rFonts w:hint="eastAsia"/>
        </w:rPr>
        <w:t>not to rest Himself, as He did at Jacob's well, but to sup with us, as at Emmaus.</w:t>
      </w:r>
    </w:p>
    <w:p w14:paraId="331989D6">
      <w:pPr>
        <w:spacing w:after="0" w:line="259" w:lineRule="auto"/>
        <w:ind w:left="17" w:right="0" w:firstLine="0"/>
        <w:jc w:val="left"/>
        <w:rPr>
          <w:rFonts w:hint="eastAsia"/>
        </w:rPr>
      </w:pPr>
      <w:r>
        <w:rPr>
          <w:rFonts w:hint="eastAsia"/>
        </w:rPr>
        <w:t>祂坐下，—不是要休息自己，如同祂在雅各井旁所做的，而是要与我们一同坐席，如同在以马忤斯。</w:t>
      </w:r>
    </w:p>
    <w:p w14:paraId="28766BFD">
      <w:pPr>
        <w:spacing w:after="0" w:line="259" w:lineRule="auto"/>
        <w:ind w:left="17" w:right="0" w:firstLine="0"/>
        <w:jc w:val="left"/>
        <w:rPr>
          <w:rFonts w:hint="eastAsia"/>
        </w:rPr>
      </w:pPr>
    </w:p>
    <w:p w14:paraId="2726C5C7">
      <w:pPr>
        <w:spacing w:after="0" w:line="259" w:lineRule="auto"/>
        <w:ind w:left="17" w:right="0" w:firstLine="0"/>
        <w:jc w:val="left"/>
        <w:rPr>
          <w:rFonts w:hint="eastAsia"/>
        </w:rPr>
      </w:pPr>
      <w:r>
        <w:rPr>
          <w:rFonts w:hint="eastAsia"/>
        </w:rPr>
        <w:t>He comes in as a guest, to take a place at our poor table, and to partake of our homely meal.</w:t>
      </w:r>
    </w:p>
    <w:p w14:paraId="63AE468F">
      <w:pPr>
        <w:spacing w:after="0" w:line="259" w:lineRule="auto"/>
        <w:ind w:left="17" w:right="0" w:firstLine="0"/>
        <w:jc w:val="left"/>
        <w:rPr>
          <w:rFonts w:hint="eastAsia"/>
        </w:rPr>
      </w:pPr>
      <w:r>
        <w:rPr>
          <w:rFonts w:hint="eastAsia"/>
        </w:rPr>
        <w:t>祂作为客人进来，在我们贫寒的餐桌上坐席，并分享我们家常的饭食。</w:t>
      </w:r>
    </w:p>
    <w:p w14:paraId="06BE87BC">
      <w:pPr>
        <w:spacing w:after="0" w:line="259" w:lineRule="auto"/>
        <w:ind w:left="17" w:right="0" w:firstLine="0"/>
        <w:jc w:val="left"/>
        <w:rPr>
          <w:rFonts w:hint="eastAsia"/>
        </w:rPr>
      </w:pPr>
    </w:p>
    <w:p w14:paraId="328F1C68">
      <w:pPr>
        <w:spacing w:after="0" w:line="259" w:lineRule="auto"/>
        <w:ind w:left="17" w:right="0" w:firstLine="0"/>
        <w:jc w:val="left"/>
        <w:rPr>
          <w:rFonts w:hint="eastAsia"/>
        </w:rPr>
      </w:pPr>
      <w:r>
        <w:rPr>
          <w:rFonts w:hint="eastAsia"/>
        </w:rPr>
        <w:t>The King comes in,—not to His banqueting-house, but to our upper chamber or earthly cottage.</w:t>
      </w:r>
    </w:p>
    <w:p w14:paraId="711A363B">
      <w:pPr>
        <w:spacing w:after="0" w:line="259" w:lineRule="auto"/>
        <w:ind w:left="17" w:right="0" w:firstLine="0"/>
        <w:jc w:val="left"/>
        <w:rPr>
          <w:rFonts w:hint="eastAsia"/>
        </w:rPr>
      </w:pPr>
      <w:r>
        <w:rPr>
          <w:rFonts w:hint="eastAsia"/>
        </w:rPr>
        <w:t>王进来了，—不是到祂的筵宴所，而是到我们的楼上或属地的茅屋。</w:t>
      </w:r>
    </w:p>
    <w:p w14:paraId="69849E0C">
      <w:pPr>
        <w:spacing w:after="0" w:line="259" w:lineRule="auto"/>
        <w:ind w:left="17" w:right="0" w:firstLine="0"/>
        <w:jc w:val="left"/>
        <w:rPr>
          <w:rFonts w:hint="eastAsia"/>
        </w:rPr>
      </w:pPr>
    </w:p>
    <w:p w14:paraId="3AE96199">
      <w:pPr>
        <w:spacing w:after="0" w:line="259" w:lineRule="auto"/>
        <w:ind w:left="17" w:right="0" w:firstLine="0"/>
        <w:jc w:val="left"/>
        <w:rPr>
          <w:rFonts w:hint="eastAsia"/>
        </w:rPr>
      </w:pPr>
      <w:r>
        <w:rPr>
          <w:rFonts w:hint="eastAsia"/>
        </w:rPr>
        <w:t>He comes in lowliness and love, as He entered the house of Accheus, with 'Today I must abide at thy house' upon His lips.</w:t>
      </w:r>
    </w:p>
    <w:p w14:paraId="162434EF">
      <w:pPr>
        <w:spacing w:after="0" w:line="259" w:lineRule="auto"/>
        <w:ind w:left="17" w:right="0" w:firstLine="0"/>
        <w:jc w:val="left"/>
        <w:rPr>
          <w:rFonts w:hint="eastAsia"/>
        </w:rPr>
      </w:pPr>
      <w:r>
        <w:rPr>
          <w:rFonts w:hint="eastAsia"/>
        </w:rPr>
        <w:t>祂以谦卑和爱进来，如同祂进入撒该的家，口中说着‘今天我必住在你家里’。</w:t>
      </w:r>
    </w:p>
    <w:p w14:paraId="33B0F6C1">
      <w:pPr>
        <w:spacing w:after="0" w:line="259" w:lineRule="auto"/>
        <w:ind w:left="17" w:right="0" w:firstLine="0"/>
        <w:jc w:val="left"/>
        <w:rPr>
          <w:rFonts w:hint="eastAsia"/>
        </w:rPr>
      </w:pPr>
    </w:p>
    <w:p w14:paraId="73B23627">
      <w:pPr>
        <w:spacing w:after="0" w:line="259" w:lineRule="auto"/>
        <w:ind w:left="17" w:right="0" w:firstLine="0"/>
        <w:jc w:val="left"/>
        <w:rPr>
          <w:rFonts w:hint="eastAsia"/>
        </w:rPr>
      </w:pPr>
      <w:r>
        <w:rPr>
          <w:rFonts w:hint="eastAsia"/>
        </w:rPr>
        <w:t>At this table of ours, it is He who shares with us what we possess; it is we who give to Him that whereon to feast, and not He to us.</w:t>
      </w:r>
    </w:p>
    <w:p w14:paraId="164EF521">
      <w:pPr>
        <w:spacing w:after="0" w:line="259" w:lineRule="auto"/>
        <w:ind w:left="17" w:right="0" w:firstLine="0"/>
        <w:jc w:val="left"/>
        <w:rPr>
          <w:rFonts w:hint="eastAsia"/>
        </w:rPr>
      </w:pPr>
      <w:r>
        <w:rPr>
          <w:rFonts w:hint="eastAsia"/>
        </w:rPr>
        <w:t>在我们这餐桌上，是祂与我们分享我们所拥有的；是我们供给祂筵席所需，而不是祂供给们。</w:t>
      </w:r>
    </w:p>
    <w:p w14:paraId="62D03358">
      <w:pPr>
        <w:spacing w:after="0" w:line="259" w:lineRule="auto"/>
        <w:ind w:left="17" w:right="0" w:firstLine="0"/>
        <w:jc w:val="left"/>
        <w:rPr>
          <w:rFonts w:hint="eastAsia"/>
        </w:rPr>
      </w:pPr>
    </w:p>
    <w:p w14:paraId="53B3F2CB">
      <w:pPr>
        <w:spacing w:after="0" w:line="259" w:lineRule="auto"/>
        <w:ind w:left="17" w:right="0" w:firstLine="0"/>
        <w:jc w:val="left"/>
        <w:rPr>
          <w:rFonts w:hint="eastAsia"/>
        </w:rPr>
      </w:pPr>
      <w:r>
        <w:rPr>
          <w:rFonts w:hint="eastAsia"/>
        </w:rPr>
        <w:t>Such are the meekness and gentleness of Christ!</w:t>
      </w:r>
    </w:p>
    <w:p w14:paraId="24E7298A">
      <w:pPr>
        <w:spacing w:after="0" w:line="259" w:lineRule="auto"/>
        <w:ind w:left="17" w:right="0" w:firstLine="0"/>
        <w:jc w:val="left"/>
        <w:rPr>
          <w:rFonts w:hint="eastAsia"/>
        </w:rPr>
      </w:pPr>
      <w:r>
        <w:rPr>
          <w:rFonts w:hint="eastAsia"/>
        </w:rPr>
        <w:t>基督的温柔、和平就是如此！</w:t>
      </w:r>
    </w:p>
    <w:p w14:paraId="7DAF05D3">
      <w:pPr>
        <w:spacing w:after="0" w:line="259" w:lineRule="auto"/>
        <w:ind w:left="17" w:right="0" w:firstLine="0"/>
        <w:jc w:val="left"/>
        <w:rPr>
          <w:rFonts w:hint="eastAsia"/>
        </w:rPr>
      </w:pPr>
    </w:p>
    <w:p w14:paraId="7B4282F6">
      <w:pPr>
        <w:spacing w:after="0" w:line="259" w:lineRule="auto"/>
        <w:ind w:left="17" w:right="0" w:firstLine="0"/>
        <w:jc w:val="left"/>
        <w:rPr>
          <w:rFonts w:hint="eastAsia"/>
        </w:rPr>
      </w:pPr>
      <w:r>
        <w:rPr>
          <w:rFonts w:hint="eastAsia"/>
        </w:rPr>
        <w:t>So affable, so accessible, so condescending He is!</w:t>
      </w:r>
    </w:p>
    <w:p w14:paraId="41FB4D9E">
      <w:pPr>
        <w:spacing w:after="0" w:line="259" w:lineRule="auto"/>
        <w:ind w:left="17" w:right="0" w:firstLine="0"/>
        <w:jc w:val="left"/>
        <w:rPr>
          <w:rFonts w:hint="eastAsia"/>
        </w:rPr>
      </w:pPr>
      <w:r>
        <w:rPr>
          <w:rFonts w:hint="eastAsia"/>
        </w:rPr>
        <w:t>祂是如此和蔼可亲，如此容易接近，如此屈尊！</w:t>
      </w:r>
    </w:p>
    <w:p w14:paraId="54034D5C">
      <w:pPr>
        <w:spacing w:after="0" w:line="259" w:lineRule="auto"/>
        <w:ind w:left="17" w:right="0" w:firstLine="0"/>
        <w:jc w:val="left"/>
        <w:rPr>
          <w:rFonts w:hint="eastAsia"/>
        </w:rPr>
      </w:pPr>
    </w:p>
    <w:p w14:paraId="2F2034D6">
      <w:pPr>
        <w:spacing w:after="0" w:line="259" w:lineRule="auto"/>
        <w:ind w:left="17" w:right="0" w:firstLine="0"/>
        <w:jc w:val="left"/>
        <w:rPr>
          <w:rFonts w:hint="eastAsia"/>
        </w:rPr>
      </w:pPr>
      <w:r>
        <w:rPr>
          <w:rFonts w:hint="eastAsia"/>
        </w:rPr>
        <w:t>The knock comes to every door.</w:t>
      </w:r>
    </w:p>
    <w:p w14:paraId="04B814C8">
      <w:pPr>
        <w:spacing w:after="0" w:line="259" w:lineRule="auto"/>
        <w:ind w:left="17" w:right="0" w:firstLine="0"/>
        <w:jc w:val="left"/>
        <w:rPr>
          <w:rFonts w:hint="eastAsia"/>
        </w:rPr>
      </w:pPr>
      <w:r>
        <w:rPr>
          <w:rFonts w:hint="eastAsia"/>
        </w:rPr>
        <w:t>叩门声临到每一扇门。</w:t>
      </w:r>
    </w:p>
    <w:p w14:paraId="4C53C841">
      <w:pPr>
        <w:spacing w:after="0" w:line="259" w:lineRule="auto"/>
        <w:ind w:left="17" w:right="0" w:firstLine="0"/>
        <w:jc w:val="left"/>
        <w:rPr>
          <w:rFonts w:hint="eastAsia"/>
        </w:rPr>
      </w:pPr>
    </w:p>
    <w:p w14:paraId="1A42C264">
      <w:pPr>
        <w:spacing w:after="0" w:line="259" w:lineRule="auto"/>
        <w:ind w:left="17" w:right="0" w:firstLine="0"/>
        <w:jc w:val="left"/>
        <w:rPr>
          <w:rFonts w:hint="eastAsia"/>
        </w:rPr>
      </w:pPr>
      <w:r>
        <w:rPr>
          <w:rFonts w:hint="eastAsia"/>
        </w:rPr>
        <w:t>Who will shut Him out?</w:t>
      </w:r>
    </w:p>
    <w:p w14:paraId="16DA030D">
      <w:pPr>
        <w:spacing w:after="0" w:line="259" w:lineRule="auto"/>
        <w:ind w:left="17" w:right="0" w:firstLine="0"/>
        <w:jc w:val="left"/>
        <w:rPr>
          <w:rFonts w:hint="eastAsia"/>
        </w:rPr>
      </w:pPr>
      <w:r>
        <w:rPr>
          <w:rFonts w:hint="eastAsia"/>
        </w:rPr>
        <w:t>谁会把祂关在门外呢？</w:t>
      </w:r>
    </w:p>
    <w:p w14:paraId="41EE4C29">
      <w:pPr>
        <w:spacing w:after="0" w:line="259" w:lineRule="auto"/>
        <w:ind w:left="17" w:right="0" w:firstLine="0"/>
        <w:jc w:val="left"/>
        <w:rPr>
          <w:rFonts w:hint="eastAsia"/>
        </w:rPr>
      </w:pPr>
    </w:p>
    <w:p w14:paraId="069D3338">
      <w:pPr>
        <w:spacing w:after="0" w:line="259" w:lineRule="auto"/>
        <w:ind w:left="17" w:right="0" w:firstLine="0"/>
        <w:jc w:val="left"/>
        <w:rPr>
          <w:rFonts w:hint="eastAsia"/>
        </w:rPr>
      </w:pPr>
      <w:r>
        <w:rPr>
          <w:rFonts w:hint="eastAsia"/>
        </w:rPr>
        <w:t>(3)He shall sup with me.—Christ has a banquet in preparation, a feast of fat things,—'the marriage supper of the Lamb.'</w:t>
      </w:r>
    </w:p>
    <w:p w14:paraId="204CE1A8">
      <w:pPr>
        <w:spacing w:after="0" w:line="259" w:lineRule="auto"/>
        <w:ind w:left="17" w:right="0" w:firstLine="0"/>
        <w:jc w:val="left"/>
        <w:rPr>
          <w:rFonts w:hint="eastAsia"/>
        </w:rPr>
      </w:pPr>
      <w:r>
        <w:rPr>
          <w:rFonts w:hint="eastAsia"/>
        </w:rPr>
        <w:t>(3) 他与我一同坐席。—基督已预备了筵席，肥甘的筵席，—‘羔羊的婚筵’。</w:t>
      </w:r>
    </w:p>
    <w:p w14:paraId="59A11F6B">
      <w:pPr>
        <w:spacing w:after="0" w:line="259" w:lineRule="auto"/>
        <w:ind w:left="17" w:right="0" w:firstLine="0"/>
        <w:jc w:val="left"/>
        <w:rPr>
          <w:rFonts w:hint="eastAsia"/>
        </w:rPr>
      </w:pPr>
    </w:p>
    <w:p w14:paraId="68D72AD3">
      <w:pPr>
        <w:spacing w:after="0" w:line="259" w:lineRule="auto"/>
        <w:ind w:left="17" w:right="0" w:firstLine="0"/>
        <w:jc w:val="left"/>
        <w:rPr>
          <w:rFonts w:hint="eastAsia"/>
        </w:rPr>
      </w:pPr>
      <w:r>
        <w:rPr>
          <w:rFonts w:hint="eastAsia"/>
        </w:rPr>
        <w:t>To this He invites us here, promising that they with whom He sups one earth shall hereafter sup with Him in His kingdom, when that shall be fulfilled which He spoke, 'Hereafter I will not drink of the fruit of the vine, until the day when I drink it new with you in the kingdom of God.'</w:t>
      </w:r>
    </w:p>
    <w:p w14:paraId="5CCF80AC">
      <w:pPr>
        <w:spacing w:after="0" w:line="259" w:lineRule="auto"/>
        <w:ind w:left="17" w:right="0" w:firstLine="0"/>
        <w:jc w:val="left"/>
        <w:rPr>
          <w:rFonts w:hint="eastAsia"/>
        </w:rPr>
      </w:pPr>
      <w:r>
        <w:rPr>
          <w:rFonts w:hint="eastAsia"/>
        </w:rPr>
        <w:t>祂在这里邀请我们参加这个筵席，应许那些在地上与祂一同坐席的人，将来要在祂的国度里与祂一同坐席，那时祂所说的话就要应验：‘从今以后，我不再喝这葡萄汁，直到我在神的国里同你们喝新的那日子。’</w:t>
      </w:r>
    </w:p>
    <w:p w14:paraId="4E18034F">
      <w:pPr>
        <w:spacing w:after="0" w:line="259" w:lineRule="auto"/>
        <w:ind w:left="17" w:right="0" w:firstLine="0"/>
        <w:jc w:val="left"/>
        <w:rPr>
          <w:rFonts w:hint="eastAsia"/>
        </w:rPr>
      </w:pPr>
    </w:p>
    <w:p w14:paraId="5D439114">
      <w:pPr>
        <w:spacing w:after="0" w:line="259" w:lineRule="auto"/>
        <w:ind w:left="17" w:right="0" w:firstLine="0"/>
        <w:jc w:val="left"/>
        <w:rPr>
          <w:rFonts w:hint="eastAsia"/>
        </w:rPr>
      </w:pPr>
      <w:r>
        <w:rPr>
          <w:rFonts w:hint="eastAsia"/>
        </w:rPr>
        <w:t>The wise virgins go in to the marriage and the supper; the foolish are shut out.</w:t>
      </w:r>
    </w:p>
    <w:p w14:paraId="001F0AED">
      <w:pPr>
        <w:spacing w:after="0" w:line="259" w:lineRule="auto"/>
        <w:ind w:left="17" w:right="0" w:firstLine="0"/>
        <w:jc w:val="left"/>
        <w:rPr>
          <w:rFonts w:hint="eastAsia"/>
        </w:rPr>
      </w:pPr>
      <w:r>
        <w:rPr>
          <w:rFonts w:hint="eastAsia"/>
        </w:rPr>
        <w:t>聪明的童女进去赴婚筵；愚拙的被关在门外。</w:t>
      </w:r>
    </w:p>
    <w:p w14:paraId="12F44DB8">
      <w:pPr>
        <w:spacing w:after="0" w:line="259" w:lineRule="auto"/>
        <w:ind w:left="17" w:right="0" w:firstLine="0"/>
        <w:jc w:val="left"/>
        <w:rPr>
          <w:rFonts w:hint="eastAsia"/>
        </w:rPr>
      </w:pPr>
    </w:p>
    <w:p w14:paraId="3A9B5B0F">
      <w:pPr>
        <w:spacing w:after="0" w:line="259" w:lineRule="auto"/>
        <w:ind w:left="17" w:right="0" w:firstLine="0"/>
        <w:jc w:val="left"/>
        <w:rPr>
          <w:rFonts w:hint="eastAsia"/>
        </w:rPr>
      </w:pPr>
      <w:r>
        <w:rPr>
          <w:rFonts w:hint="eastAsia"/>
        </w:rPr>
        <w:t>Here is the gracious promise, to be fulfilled hereafter when He comes again in His glory.</w:t>
      </w:r>
    </w:p>
    <w:p w14:paraId="09CC5E93">
      <w:pPr>
        <w:spacing w:after="0" w:line="259" w:lineRule="auto"/>
        <w:ind w:left="17" w:right="0" w:firstLine="0"/>
        <w:jc w:val="left"/>
        <w:rPr>
          <w:rFonts w:hint="eastAsia"/>
        </w:rPr>
      </w:pPr>
      <w:r>
        <w:rPr>
          <w:rFonts w:hint="eastAsia"/>
        </w:rPr>
        <w:t>这里有恩慈的应许，将在祂荣耀中再来时应验。</w:t>
      </w:r>
    </w:p>
    <w:p w14:paraId="5435134F">
      <w:pPr>
        <w:spacing w:after="0" w:line="259" w:lineRule="auto"/>
        <w:ind w:left="17" w:right="0" w:firstLine="0"/>
        <w:jc w:val="left"/>
        <w:rPr>
          <w:rFonts w:hint="eastAsia"/>
        </w:rPr>
      </w:pPr>
    </w:p>
    <w:p w14:paraId="55D06CF9">
      <w:pPr>
        <w:spacing w:after="0" w:line="259" w:lineRule="auto"/>
        <w:ind w:left="17" w:right="0" w:firstLine="0"/>
        <w:jc w:val="left"/>
        <w:rPr>
          <w:rFonts w:hint="eastAsia"/>
        </w:rPr>
      </w:pPr>
      <w:r>
        <w:rPr>
          <w:rFonts w:hint="eastAsia"/>
        </w:rPr>
        <w:t>He first sits down at our table, and then, while sitting there, He gives us the invitation to sit down with Him at His royal table, in the great bridal hall, where the marriage is to be consummated, and the festival held.</w:t>
      </w:r>
    </w:p>
    <w:p w14:paraId="7BB2D023">
      <w:pPr>
        <w:spacing w:after="0" w:line="259" w:lineRule="auto"/>
        <w:ind w:left="17" w:right="0" w:firstLine="0"/>
        <w:jc w:val="left"/>
        <w:rPr>
          <w:rFonts w:hint="eastAsia"/>
        </w:rPr>
      </w:pPr>
      <w:r>
        <w:rPr>
          <w:rFonts w:hint="eastAsia"/>
        </w:rPr>
        <w:t>祂先在我们桌上坐下，然后，当祂坐在那里时，祂就邀请我们与祂一同在祂王室的桌上坐席，在举行婚礼和庆典的盛大婚筵厅里。</w:t>
      </w:r>
    </w:p>
    <w:p w14:paraId="5A912CDD">
      <w:pPr>
        <w:spacing w:after="0" w:line="259" w:lineRule="auto"/>
        <w:ind w:left="17" w:right="0" w:firstLine="0"/>
        <w:jc w:val="left"/>
        <w:rPr>
          <w:rFonts w:hint="eastAsia"/>
        </w:rPr>
      </w:pPr>
    </w:p>
    <w:p w14:paraId="670FEEF9">
      <w:pPr>
        <w:spacing w:after="0" w:line="259" w:lineRule="auto"/>
        <w:ind w:left="17" w:right="0" w:firstLine="0"/>
        <w:jc w:val="left"/>
        <w:rPr>
          <w:rFonts w:hint="eastAsia"/>
        </w:rPr>
      </w:pPr>
      <w:r>
        <w:rPr>
          <w:rFonts w:hint="eastAsia"/>
        </w:rPr>
        <w:t>Now is the fast day; the feast day is coming.</w:t>
      </w:r>
    </w:p>
    <w:p w14:paraId="10899090">
      <w:pPr>
        <w:spacing w:after="0" w:line="259" w:lineRule="auto"/>
        <w:ind w:left="17" w:right="0" w:firstLine="0"/>
        <w:jc w:val="left"/>
        <w:rPr>
          <w:rFonts w:hint="eastAsia"/>
        </w:rPr>
      </w:pPr>
      <w:r>
        <w:rPr>
          <w:rFonts w:hint="eastAsia"/>
        </w:rPr>
        <w:t>如今是禁食的日子；筵席的日子将到。</w:t>
      </w:r>
    </w:p>
    <w:p w14:paraId="28C8D237">
      <w:pPr>
        <w:spacing w:after="0" w:line="259" w:lineRule="auto"/>
        <w:ind w:left="17" w:right="0" w:firstLine="0"/>
        <w:jc w:val="left"/>
        <w:rPr>
          <w:rFonts w:hint="eastAsia"/>
        </w:rPr>
      </w:pPr>
    </w:p>
    <w:p w14:paraId="547A7571">
      <w:pPr>
        <w:spacing w:after="0" w:line="259" w:lineRule="auto"/>
        <w:ind w:left="17" w:right="0" w:firstLine="0"/>
        <w:jc w:val="left"/>
        <w:rPr>
          <w:rFonts w:hint="eastAsia"/>
        </w:rPr>
      </w:pPr>
      <w:r>
        <w:rPr>
          <w:rFonts w:hint="eastAsia"/>
        </w:rPr>
        <w:t>The absence shall be ended, the everlasting presence and fellowship begun.</w:t>
      </w:r>
    </w:p>
    <w:p w14:paraId="6FB73AA5">
      <w:pPr>
        <w:spacing w:after="0" w:line="259" w:lineRule="auto"/>
        <w:ind w:left="17" w:right="0" w:firstLine="0"/>
        <w:jc w:val="left"/>
        <w:rPr>
          <w:rFonts w:hint="eastAsia"/>
        </w:rPr>
      </w:pPr>
      <w:r>
        <w:rPr>
          <w:rFonts w:hint="eastAsia"/>
        </w:rPr>
        <w:t>缺席将要结束，永恒的同在和交通将要开始。</w:t>
      </w:r>
    </w:p>
    <w:p w14:paraId="558631A3">
      <w:pPr>
        <w:spacing w:after="0" w:line="259" w:lineRule="auto"/>
        <w:ind w:left="17" w:right="0" w:firstLine="0"/>
        <w:jc w:val="left"/>
        <w:rPr>
          <w:rFonts w:hint="eastAsia"/>
        </w:rPr>
      </w:pPr>
    </w:p>
    <w:p w14:paraId="500F4217">
      <w:pPr>
        <w:spacing w:after="0" w:line="259" w:lineRule="auto"/>
        <w:ind w:left="17" w:right="0" w:firstLine="0"/>
        <w:jc w:val="left"/>
        <w:rPr>
          <w:rFonts w:hint="eastAsia"/>
        </w:rPr>
      </w:pPr>
      <w:r>
        <w:rPr>
          <w:rFonts w:hint="eastAsia"/>
        </w:rPr>
        <w:t>We have here a feast in absence, when we feed on the symbols of the body and the blood; but the feast of the presence is coming, when we shall feed on the divine 'shew-bread' (or presence bread), Christ Himself being at once the provider and the substance of the feast.</w:t>
      </w:r>
    </w:p>
    <w:p w14:paraId="1C99C06F">
      <w:pPr>
        <w:spacing w:after="0" w:line="259" w:lineRule="auto"/>
        <w:ind w:left="17" w:right="0" w:firstLine="0"/>
        <w:jc w:val="left"/>
        <w:rPr>
          <w:rFonts w:hint="eastAsia"/>
        </w:rPr>
      </w:pPr>
      <w:r>
        <w:rPr>
          <w:rFonts w:hint="eastAsia"/>
        </w:rPr>
        <w:t>我们在这里有一个缺席的筵席，那时我们吃身体和血的象征；但同在的筵席将到，那时我们将吃神圣的‘陈设饼’（或同在的饼），基督自己同时是筵席的供应者和实质。</w:t>
      </w:r>
    </w:p>
    <w:p w14:paraId="218203B1">
      <w:pPr>
        <w:spacing w:after="0" w:line="259" w:lineRule="auto"/>
        <w:ind w:left="17" w:right="0" w:firstLine="0"/>
        <w:jc w:val="left"/>
        <w:rPr>
          <w:rFonts w:hint="eastAsia"/>
        </w:rPr>
      </w:pPr>
    </w:p>
    <w:p w14:paraId="1F4EDAB3">
      <w:pPr>
        <w:spacing w:after="0" w:line="259" w:lineRule="auto"/>
        <w:ind w:left="17" w:right="0" w:firstLine="0"/>
        <w:jc w:val="left"/>
        <w:rPr>
          <w:rFonts w:hint="eastAsia"/>
        </w:rPr>
      </w:pPr>
      <w:r>
        <w:rPr>
          <w:rFonts w:hint="eastAsia"/>
        </w:rPr>
        <w:t>O everlasting festival, when wilt thou begin?</w:t>
      </w:r>
    </w:p>
    <w:p w14:paraId="22A057B0">
      <w:pPr>
        <w:spacing w:after="0" w:line="259" w:lineRule="auto"/>
        <w:ind w:left="17" w:right="0" w:firstLine="0"/>
        <w:jc w:val="left"/>
        <w:rPr>
          <w:rFonts w:hint="eastAsia"/>
        </w:rPr>
      </w:pPr>
      <w:r>
        <w:rPr>
          <w:rFonts w:hint="eastAsia"/>
        </w:rPr>
        <w:t>哦，永恒的节期，你何时开始？</w:t>
      </w:r>
    </w:p>
    <w:p w14:paraId="4178E291">
      <w:pPr>
        <w:spacing w:after="0" w:line="259" w:lineRule="auto"/>
        <w:ind w:left="17" w:right="0" w:firstLine="0"/>
        <w:jc w:val="left"/>
        <w:rPr>
          <w:rFonts w:hint="eastAsia"/>
        </w:rPr>
      </w:pPr>
    </w:p>
    <w:p w14:paraId="4FD95728">
      <w:pPr>
        <w:spacing w:after="0" w:line="259" w:lineRule="auto"/>
        <w:ind w:left="17" w:right="0" w:firstLine="0"/>
        <w:jc w:val="left"/>
        <w:rPr>
          <w:rFonts w:hint="eastAsia"/>
        </w:rPr>
      </w:pPr>
      <w:r>
        <w:rPr>
          <w:rFonts w:hint="eastAsia"/>
        </w:rPr>
        <w:t>O song that never ends, when shall thy first notes be heard?</w:t>
      </w:r>
    </w:p>
    <w:p w14:paraId="273BA7EC">
      <w:pPr>
        <w:spacing w:after="0" w:line="259" w:lineRule="auto"/>
        <w:ind w:left="17" w:right="0" w:firstLine="0"/>
        <w:jc w:val="left"/>
        <w:rPr>
          <w:rFonts w:hint="eastAsia"/>
        </w:rPr>
      </w:pPr>
      <w:r>
        <w:rPr>
          <w:rFonts w:hint="eastAsia"/>
        </w:rPr>
        <w:t>哦，永不止息的歌声，你何时才能听到你的第一个音符？</w:t>
      </w:r>
    </w:p>
    <w:p w14:paraId="10A60F0B">
      <w:pPr>
        <w:spacing w:after="0" w:line="259" w:lineRule="auto"/>
        <w:ind w:left="17" w:right="0" w:firstLine="0"/>
        <w:jc w:val="left"/>
        <w:rPr>
          <w:rFonts w:hint="eastAsia"/>
        </w:rPr>
      </w:pPr>
    </w:p>
    <w:p w14:paraId="4FEF9B65">
      <w:pPr>
        <w:spacing w:after="0" w:line="259" w:lineRule="auto"/>
        <w:ind w:left="17" w:right="0" w:firstLine="0"/>
        <w:jc w:val="left"/>
        <w:rPr>
          <w:rFonts w:hint="eastAsia"/>
        </w:rPr>
      </w:pPr>
      <w:r>
        <w:rPr>
          <w:rFonts w:hint="eastAsia"/>
        </w:rPr>
        <w:t>O lamps of the heavenly hall, when will ye be lighted, to shine down on the great supper-table, in the King's own banqueting-house, where we shall feast for ever, and go out no more?</w:t>
      </w:r>
    </w:p>
    <w:p w14:paraId="3D2EE19D">
      <w:pPr>
        <w:spacing w:after="0" w:line="259" w:lineRule="auto"/>
        <w:ind w:left="17" w:right="0" w:firstLine="0"/>
        <w:jc w:val="left"/>
        <w:rPr>
          <w:rFonts w:hint="eastAsia"/>
        </w:rPr>
      </w:pPr>
      <w:r>
        <w:rPr>
          <w:rFonts w:hint="eastAsia"/>
        </w:rPr>
        <w:t>哦，属天大厅的灯啊，你们何时点亮，照耀在那大筵席桌上，在王自己的筵宴所里，我们将在那里永远筵宴，永不再出去？</w:t>
      </w:r>
    </w:p>
    <w:p w14:paraId="3AFB0A20">
      <w:pPr>
        <w:spacing w:after="0" w:line="259" w:lineRule="auto"/>
        <w:ind w:left="17" w:right="0" w:firstLine="0"/>
        <w:jc w:val="left"/>
        <w:rPr>
          <w:rFonts w:hint="eastAsia"/>
        </w:rPr>
      </w:pPr>
    </w:p>
    <w:p w14:paraId="03767D87">
      <w:pPr>
        <w:spacing w:after="0" w:line="259" w:lineRule="auto"/>
        <w:ind w:left="17" w:right="0" w:firstLine="0"/>
        <w:jc w:val="left"/>
        <w:rPr>
          <w:rFonts w:hint="eastAsia"/>
        </w:rPr>
      </w:pPr>
      <w:r>
        <w:rPr>
          <w:rFonts w:hint="eastAsia"/>
        </w:rPr>
        <w:t>While Christ is thus knocking at our door, He is bidding us knock at His.</w:t>
      </w:r>
    </w:p>
    <w:p w14:paraId="4E69180E">
      <w:pPr>
        <w:spacing w:after="0" w:line="259" w:lineRule="auto"/>
        <w:ind w:left="17" w:right="0" w:firstLine="0"/>
        <w:jc w:val="left"/>
        <w:rPr>
          <w:rFonts w:hint="eastAsia"/>
        </w:rPr>
      </w:pPr>
      <w:r>
        <w:rPr>
          <w:rFonts w:hint="eastAsia"/>
        </w:rPr>
        <w:t>当基督如此叩我们的门时，祂也吩咐我们叩祂的门。</w:t>
      </w:r>
    </w:p>
    <w:p w14:paraId="2EA757CE">
      <w:pPr>
        <w:spacing w:after="0" w:line="259" w:lineRule="auto"/>
        <w:ind w:left="17" w:right="0" w:firstLine="0"/>
        <w:jc w:val="left"/>
        <w:rPr>
          <w:rFonts w:hint="eastAsia"/>
        </w:rPr>
      </w:pPr>
    </w:p>
    <w:p w14:paraId="30D01D66">
      <w:pPr>
        <w:spacing w:after="0" w:line="259" w:lineRule="auto"/>
        <w:ind w:left="17" w:right="0" w:firstLine="0"/>
        <w:jc w:val="left"/>
        <w:rPr>
          <w:rFonts w:hint="eastAsia"/>
        </w:rPr>
      </w:pPr>
      <w:r>
        <w:rPr>
          <w:rFonts w:hint="eastAsia"/>
        </w:rPr>
        <w:t>'Knock, and it shall be opened.'</w:t>
      </w:r>
    </w:p>
    <w:p w14:paraId="3B07D96E">
      <w:pPr>
        <w:spacing w:after="0" w:line="259" w:lineRule="auto"/>
        <w:ind w:left="17" w:right="0" w:firstLine="0"/>
        <w:jc w:val="left"/>
        <w:rPr>
          <w:rFonts w:hint="eastAsia"/>
        </w:rPr>
      </w:pPr>
      <w:r>
        <w:rPr>
          <w:rFonts w:hint="eastAsia"/>
        </w:rPr>
        <w:t>‘叩门，就给你们开门。’</w:t>
      </w:r>
    </w:p>
    <w:p w14:paraId="4110FC9B">
      <w:pPr>
        <w:spacing w:after="0" w:line="259" w:lineRule="auto"/>
        <w:ind w:left="17" w:right="0" w:firstLine="0"/>
        <w:jc w:val="left"/>
        <w:rPr>
          <w:rFonts w:hint="eastAsia"/>
        </w:rPr>
      </w:pPr>
    </w:p>
    <w:p w14:paraId="7AE28C6A">
      <w:pPr>
        <w:spacing w:after="0" w:line="259" w:lineRule="auto"/>
        <w:ind w:left="17" w:right="0" w:firstLine="0"/>
        <w:jc w:val="left"/>
        <w:rPr>
          <w:rFonts w:hint="eastAsia"/>
        </w:rPr>
      </w:pPr>
      <w:r>
        <w:rPr>
          <w:rFonts w:hint="eastAsia"/>
        </w:rPr>
        <w:t>He will certainly hear our voice, and open the door to us.</w:t>
      </w:r>
    </w:p>
    <w:p w14:paraId="6D38659C">
      <w:pPr>
        <w:spacing w:after="0" w:line="259" w:lineRule="auto"/>
        <w:ind w:left="17" w:right="0" w:firstLine="0"/>
        <w:jc w:val="left"/>
        <w:rPr>
          <w:rFonts w:hint="eastAsia"/>
        </w:rPr>
      </w:pPr>
      <w:r>
        <w:rPr>
          <w:rFonts w:hint="eastAsia"/>
        </w:rPr>
        <w:t>祂必听见我们的声音，并为我们开门。</w:t>
      </w:r>
    </w:p>
    <w:p w14:paraId="64AE0C78">
      <w:pPr>
        <w:spacing w:after="0" w:line="259" w:lineRule="auto"/>
        <w:ind w:left="17" w:right="0" w:firstLine="0"/>
        <w:jc w:val="left"/>
        <w:rPr>
          <w:rFonts w:hint="eastAsia"/>
        </w:rPr>
      </w:pPr>
    </w:p>
    <w:p w14:paraId="5AA25490">
      <w:pPr>
        <w:spacing w:after="0" w:line="259" w:lineRule="auto"/>
        <w:ind w:left="17" w:right="0" w:firstLine="0"/>
        <w:jc w:val="left"/>
        <w:rPr>
          <w:rFonts w:hint="eastAsia"/>
        </w:rPr>
      </w:pPr>
      <w:r>
        <w:rPr>
          <w:rFonts w:hint="eastAsia"/>
        </w:rPr>
        <w:t>He will not be deaf to our voice, nor bar the door, nor keep us standing, nor send us empty away.</w:t>
      </w:r>
    </w:p>
    <w:p w14:paraId="40B4C7E1">
      <w:pPr>
        <w:spacing w:after="0" w:line="259" w:lineRule="auto"/>
        <w:ind w:left="17" w:right="0" w:firstLine="0"/>
        <w:jc w:val="left"/>
        <w:rPr>
          <w:rFonts w:hint="eastAsia"/>
        </w:rPr>
      </w:pPr>
      <w:r>
        <w:rPr>
          <w:rFonts w:hint="eastAsia"/>
        </w:rPr>
        <w:t>祂不会对我们的声音充耳不闻，也不会关上门，不会让我们站着，也不会让我们空手而回。</w:t>
      </w:r>
    </w:p>
    <w:p w14:paraId="77E026BE">
      <w:pPr>
        <w:spacing w:after="0" w:line="259" w:lineRule="auto"/>
        <w:ind w:left="17" w:right="0" w:firstLine="0"/>
        <w:jc w:val="left"/>
        <w:rPr>
          <w:rFonts w:hint="eastAsia"/>
        </w:rPr>
      </w:pPr>
    </w:p>
    <w:p w14:paraId="646370A8">
      <w:pPr>
        <w:spacing w:after="0" w:line="259" w:lineRule="auto"/>
        <w:ind w:left="17" w:right="0" w:firstLine="0"/>
        <w:jc w:val="left"/>
        <w:rPr>
          <w:rFonts w:hint="eastAsia"/>
        </w:rPr>
      </w:pPr>
      <w:r>
        <w:rPr>
          <w:rFonts w:hint="eastAsia"/>
        </w:rPr>
        <w:t>Whether the parable of our Lord as to the waiting servants (Luke 12:35-37) may not point to the same scene as that here in Laodicea, I do not say.</w:t>
      </w:r>
    </w:p>
    <w:p w14:paraId="7C5AC424">
      <w:pPr>
        <w:spacing w:after="0" w:line="259" w:lineRule="auto"/>
        <w:ind w:left="17" w:right="0" w:firstLine="0"/>
        <w:jc w:val="left"/>
        <w:rPr>
          <w:rFonts w:hint="eastAsia"/>
        </w:rPr>
      </w:pPr>
      <w:r>
        <w:rPr>
          <w:rFonts w:hint="eastAsia"/>
        </w:rPr>
        <w:t>我不敢说，我们主关于等候仆人的比喻（路加福音 12:35-37）是否指向与这里老底嘉相同的场景。</w:t>
      </w:r>
    </w:p>
    <w:p w14:paraId="19E1599E">
      <w:pPr>
        <w:spacing w:after="0" w:line="259" w:lineRule="auto"/>
        <w:ind w:left="17" w:right="0" w:firstLine="0"/>
        <w:jc w:val="left"/>
        <w:rPr>
          <w:rFonts w:hint="eastAsia"/>
        </w:rPr>
      </w:pPr>
    </w:p>
    <w:p w14:paraId="1736FCC8">
      <w:pPr>
        <w:spacing w:after="0" w:line="259" w:lineRule="auto"/>
        <w:ind w:left="17" w:right="0" w:firstLine="0"/>
        <w:jc w:val="left"/>
        <w:rPr>
          <w:rFonts w:hint="eastAsia"/>
        </w:rPr>
      </w:pPr>
      <w:r>
        <w:rPr>
          <w:rFonts w:hint="eastAsia"/>
        </w:rPr>
        <w:t>They have some points in common.</w:t>
      </w:r>
    </w:p>
    <w:p w14:paraId="412A0C25">
      <w:pPr>
        <w:spacing w:after="0" w:line="259" w:lineRule="auto"/>
        <w:ind w:left="17" w:right="0" w:firstLine="0"/>
        <w:jc w:val="left"/>
        <w:rPr>
          <w:rFonts w:hint="eastAsia"/>
        </w:rPr>
      </w:pPr>
      <w:r>
        <w:rPr>
          <w:rFonts w:hint="eastAsia"/>
        </w:rPr>
        <w:t>它们有一些共同点。</w:t>
      </w:r>
    </w:p>
    <w:p w14:paraId="1A1B5648">
      <w:pPr>
        <w:spacing w:after="0" w:line="259" w:lineRule="auto"/>
        <w:ind w:left="17" w:right="0" w:firstLine="0"/>
        <w:jc w:val="left"/>
        <w:rPr>
          <w:rFonts w:hint="eastAsia"/>
        </w:rPr>
      </w:pPr>
    </w:p>
    <w:p w14:paraId="41AE3B33">
      <w:pPr>
        <w:spacing w:after="0" w:line="259" w:lineRule="auto"/>
        <w:ind w:left="17" w:right="0" w:firstLine="0"/>
        <w:jc w:val="left"/>
        <w:rPr>
          <w:rFonts w:hint="eastAsia"/>
        </w:rPr>
      </w:pPr>
      <w:r>
        <w:rPr>
          <w:rFonts w:hint="eastAsia"/>
        </w:rPr>
        <w:t>For it is the Lord that there is said to knock that His servants may open to Him immediately.</w:t>
      </w:r>
    </w:p>
    <w:p w14:paraId="2F9F5829">
      <w:pPr>
        <w:spacing w:after="0" w:line="259" w:lineRule="auto"/>
        <w:ind w:left="17" w:right="0" w:firstLine="0"/>
        <w:jc w:val="left"/>
        <w:rPr>
          <w:rFonts w:hint="eastAsia"/>
        </w:rPr>
      </w:pPr>
      <w:r>
        <w:rPr>
          <w:rFonts w:hint="eastAsia"/>
        </w:rPr>
        <w:t>因为在那里，是主在叩门，好叫祂的仆人立刻给祂开门。</w:t>
      </w:r>
    </w:p>
    <w:p w14:paraId="63E06C1F">
      <w:pPr>
        <w:spacing w:after="0" w:line="259" w:lineRule="auto"/>
        <w:ind w:left="17" w:right="0" w:firstLine="0"/>
        <w:jc w:val="left"/>
        <w:rPr>
          <w:rFonts w:hint="eastAsia"/>
        </w:rPr>
      </w:pPr>
    </w:p>
    <w:p w14:paraId="04995821">
      <w:pPr>
        <w:spacing w:after="0" w:line="259" w:lineRule="auto"/>
        <w:ind w:left="17" w:right="0" w:firstLine="0"/>
        <w:jc w:val="left"/>
        <w:rPr>
          <w:rFonts w:hint="eastAsia"/>
        </w:rPr>
      </w:pPr>
      <w:r>
        <w:rPr>
          <w:rFonts w:hint="eastAsia"/>
        </w:rPr>
        <w:t>There is, no doubt, a difference.</w:t>
      </w:r>
    </w:p>
    <w:p w14:paraId="16B48D0A">
      <w:pPr>
        <w:spacing w:after="0" w:line="259" w:lineRule="auto"/>
        <w:ind w:left="17" w:right="0" w:firstLine="0"/>
        <w:jc w:val="left"/>
        <w:rPr>
          <w:rFonts w:hint="eastAsia"/>
        </w:rPr>
      </w:pPr>
      <w:r>
        <w:rPr>
          <w:rFonts w:hint="eastAsia"/>
        </w:rPr>
        <w:t>毫无疑问，有区别。</w:t>
      </w:r>
    </w:p>
    <w:p w14:paraId="18EE00DC">
      <w:pPr>
        <w:spacing w:after="0" w:line="259" w:lineRule="auto"/>
        <w:ind w:left="17" w:right="0" w:firstLine="0"/>
        <w:jc w:val="left"/>
        <w:rPr>
          <w:rFonts w:hint="eastAsia"/>
        </w:rPr>
      </w:pPr>
    </w:p>
    <w:p w14:paraId="75DBDBBE">
      <w:pPr>
        <w:spacing w:after="0" w:line="259" w:lineRule="auto"/>
        <w:ind w:left="17" w:right="0" w:firstLine="0"/>
        <w:jc w:val="left"/>
        <w:rPr>
          <w:rFonts w:hint="eastAsia"/>
        </w:rPr>
      </w:pPr>
      <w:r>
        <w:rPr>
          <w:rFonts w:hint="eastAsia"/>
        </w:rPr>
        <w:t>In Luke He is represented as returning from the wedding to His own house; in the Revelation, He comes to ours.</w:t>
      </w:r>
    </w:p>
    <w:p w14:paraId="3215FA11">
      <w:pPr>
        <w:spacing w:after="0" w:line="259" w:lineRule="auto"/>
        <w:ind w:left="17" w:right="0" w:firstLine="0"/>
        <w:jc w:val="left"/>
        <w:rPr>
          <w:rFonts w:hint="eastAsia"/>
        </w:rPr>
      </w:pPr>
      <w:r>
        <w:rPr>
          <w:rFonts w:hint="eastAsia"/>
        </w:rPr>
        <w:t>在路加福音中，祂被描绘为从婚筵回到祂自己的家；在启示录中，祂来到我们的家。</w:t>
      </w:r>
    </w:p>
    <w:p w14:paraId="20A6D2BD">
      <w:pPr>
        <w:spacing w:after="0" w:line="259" w:lineRule="auto"/>
        <w:ind w:left="17" w:right="0" w:firstLine="0"/>
        <w:jc w:val="left"/>
        <w:rPr>
          <w:rFonts w:hint="eastAsia"/>
        </w:rPr>
      </w:pPr>
    </w:p>
    <w:p w14:paraId="07DF46E1">
      <w:pPr>
        <w:spacing w:after="0" w:line="259" w:lineRule="auto"/>
        <w:ind w:left="17" w:right="0" w:firstLine="0"/>
        <w:jc w:val="left"/>
        <w:rPr>
          <w:rFonts w:hint="eastAsia"/>
        </w:rPr>
      </w:pPr>
      <w:r>
        <w:rPr>
          <w:rFonts w:hint="eastAsia"/>
        </w:rPr>
        <w:t>But still, in both cases it is He that knocks.</w:t>
      </w:r>
    </w:p>
    <w:p w14:paraId="5297A4D3">
      <w:pPr>
        <w:spacing w:after="0" w:line="259" w:lineRule="auto"/>
        <w:ind w:left="17" w:right="0" w:firstLine="0"/>
        <w:jc w:val="left"/>
        <w:rPr>
          <w:rFonts w:hint="eastAsia"/>
        </w:rPr>
      </w:pPr>
      <w:r>
        <w:rPr>
          <w:rFonts w:hint="eastAsia"/>
        </w:rPr>
        <w:t>但无论如何，叩门的都是祂。</w:t>
      </w:r>
    </w:p>
    <w:p w14:paraId="29DB98C7">
      <w:pPr>
        <w:spacing w:after="0" w:line="259" w:lineRule="auto"/>
        <w:ind w:left="17" w:right="0" w:firstLine="0"/>
        <w:jc w:val="left"/>
        <w:rPr>
          <w:rFonts w:hint="eastAsia"/>
        </w:rPr>
      </w:pPr>
    </w:p>
    <w:p w14:paraId="7E05AD14">
      <w:pPr>
        <w:spacing w:after="0" w:line="259" w:lineRule="auto"/>
        <w:ind w:left="17" w:right="0" w:firstLine="0"/>
        <w:jc w:val="left"/>
        <w:rPr>
          <w:rFonts w:hint="eastAsia"/>
        </w:rPr>
      </w:pPr>
      <w:r>
        <w:rPr>
          <w:rFonts w:hint="eastAsia"/>
        </w:rPr>
        <w:t>His Church will be found in different circumstances when he comes.</w:t>
      </w:r>
    </w:p>
    <w:p w14:paraId="4DF032ED">
      <w:pPr>
        <w:spacing w:after="0" w:line="259" w:lineRule="auto"/>
        <w:ind w:left="17" w:right="0" w:firstLine="0"/>
        <w:jc w:val="left"/>
        <w:rPr>
          <w:rFonts w:hint="eastAsia"/>
        </w:rPr>
      </w:pPr>
      <w:r>
        <w:rPr>
          <w:rFonts w:hint="eastAsia"/>
        </w:rPr>
        <w:t>当祂来时，祂的教会将处于不同的光景。</w:t>
      </w:r>
    </w:p>
    <w:p w14:paraId="27C4E9E1">
      <w:pPr>
        <w:spacing w:after="0" w:line="259" w:lineRule="auto"/>
        <w:ind w:left="17" w:right="0" w:firstLine="0"/>
        <w:jc w:val="left"/>
        <w:rPr>
          <w:rFonts w:hint="eastAsia"/>
        </w:rPr>
      </w:pPr>
    </w:p>
    <w:p w14:paraId="5B140739">
      <w:pPr>
        <w:spacing w:after="0" w:line="259" w:lineRule="auto"/>
        <w:ind w:left="17" w:right="0" w:firstLine="0"/>
        <w:jc w:val="left"/>
        <w:rPr>
          <w:rFonts w:hint="eastAsia"/>
        </w:rPr>
      </w:pPr>
      <w:r>
        <w:rPr>
          <w:rFonts w:hint="eastAsia"/>
        </w:rPr>
        <w:t>Then, as well as now, there may be many kinds of knocking; yet in all it is the same earnest desire on his part to be admitted, that is described.</w:t>
      </w:r>
    </w:p>
    <w:p w14:paraId="12D923FA">
      <w:pPr>
        <w:spacing w:after="0" w:line="259" w:lineRule="auto"/>
        <w:ind w:left="17" w:right="0" w:firstLine="0"/>
        <w:jc w:val="left"/>
        <w:rPr>
          <w:rFonts w:hint="eastAsia"/>
        </w:rPr>
      </w:pPr>
      <w:r>
        <w:rPr>
          <w:rFonts w:hint="eastAsia"/>
        </w:rPr>
        <w:t>那时，如同现在，或许有许多种叩门的方式；然而在所有的方式中，所描述的都是祂那同样恳切的，希望被接纳的愿望。</w:t>
      </w:r>
    </w:p>
    <w:p w14:paraId="35B8ACD0">
      <w:pPr>
        <w:spacing w:after="0" w:line="259" w:lineRule="auto"/>
        <w:ind w:left="17" w:right="0" w:firstLine="0"/>
        <w:jc w:val="left"/>
        <w:rPr>
          <w:rFonts w:hint="eastAsia"/>
        </w:rPr>
      </w:pPr>
    </w:p>
    <w:p w14:paraId="77118696">
      <w:pPr>
        <w:spacing w:after="0" w:line="259" w:lineRule="auto"/>
        <w:ind w:left="17" w:right="0" w:firstLine="0"/>
        <w:jc w:val="left"/>
        <w:rPr>
          <w:rFonts w:hint="eastAsia"/>
        </w:rPr>
      </w:pPr>
      <w:r>
        <w:rPr>
          <w:rFonts w:hint="eastAsia"/>
        </w:rPr>
        <w:t>He wants to enter.</w:t>
      </w:r>
    </w:p>
    <w:p w14:paraId="786E31CE">
      <w:pPr>
        <w:spacing w:after="0" w:line="259" w:lineRule="auto"/>
        <w:ind w:left="17" w:right="0" w:firstLine="0"/>
        <w:jc w:val="left"/>
        <w:rPr>
          <w:rFonts w:hint="eastAsia"/>
        </w:rPr>
      </w:pPr>
      <w:r>
        <w:rPr>
          <w:rFonts w:hint="eastAsia"/>
        </w:rPr>
        <w:t>祂想进来。</w:t>
      </w:r>
    </w:p>
    <w:p w14:paraId="13A0E36B">
      <w:pPr>
        <w:spacing w:after="0" w:line="259" w:lineRule="auto"/>
        <w:ind w:left="17" w:right="0" w:firstLine="0"/>
        <w:jc w:val="left"/>
        <w:rPr>
          <w:rFonts w:hint="eastAsia"/>
        </w:rPr>
      </w:pPr>
    </w:p>
    <w:p w14:paraId="22642583">
      <w:pPr>
        <w:spacing w:after="0" w:line="259" w:lineRule="auto"/>
        <w:ind w:left="17" w:right="0" w:firstLine="0"/>
        <w:jc w:val="left"/>
        <w:rPr>
          <w:rFonts w:hint="eastAsia"/>
        </w:rPr>
      </w:pPr>
      <w:r>
        <w:rPr>
          <w:rFonts w:hint="eastAsia"/>
        </w:rPr>
        <w:t>His knock and His voice are sincere and loud.</w:t>
      </w:r>
    </w:p>
    <w:p w14:paraId="300D6509">
      <w:pPr>
        <w:spacing w:after="0" w:line="259" w:lineRule="auto"/>
        <w:ind w:left="17" w:right="0" w:firstLine="0"/>
        <w:jc w:val="left"/>
        <w:rPr>
          <w:rFonts w:hint="eastAsia"/>
        </w:rPr>
      </w:pPr>
      <w:r>
        <w:rPr>
          <w:rFonts w:hint="eastAsia"/>
        </w:rPr>
        <w:t>祂的叩门和祂的声音是真诚而响亮的。</w:t>
      </w:r>
    </w:p>
    <w:p w14:paraId="4931457C">
      <w:pPr>
        <w:spacing w:after="0" w:line="259" w:lineRule="auto"/>
        <w:ind w:left="17" w:right="0" w:firstLine="0"/>
        <w:jc w:val="left"/>
        <w:rPr>
          <w:rFonts w:hint="eastAsia"/>
        </w:rPr>
      </w:pPr>
    </w:p>
    <w:p w14:paraId="590D09FB">
      <w:pPr>
        <w:spacing w:after="0" w:line="259" w:lineRule="auto"/>
        <w:ind w:left="17" w:right="0" w:firstLine="0"/>
        <w:jc w:val="left"/>
        <w:rPr>
          <w:rFonts w:hint="eastAsia"/>
        </w:rPr>
      </w:pPr>
      <w:r>
        <w:rPr>
          <w:rFonts w:hint="eastAsia"/>
        </w:rPr>
        <w:t>He will not force the door; but still He wants to be in.</w:t>
      </w:r>
    </w:p>
    <w:p w14:paraId="6B9E6D97">
      <w:pPr>
        <w:spacing w:after="0" w:line="259" w:lineRule="auto"/>
        <w:ind w:left="17" w:right="0" w:firstLine="0"/>
        <w:jc w:val="left"/>
        <w:rPr>
          <w:rFonts w:hint="eastAsia"/>
        </w:rPr>
      </w:pPr>
      <w:r>
        <w:rPr>
          <w:rFonts w:hint="eastAsia"/>
        </w:rPr>
        <w:t>祂不会强行开门；但祂仍然想进去。</w:t>
      </w:r>
    </w:p>
    <w:p w14:paraId="12AC1539">
      <w:pPr>
        <w:spacing w:after="0" w:line="259" w:lineRule="auto"/>
        <w:ind w:left="17" w:right="0" w:firstLine="0"/>
        <w:jc w:val="left"/>
        <w:rPr>
          <w:rFonts w:hint="eastAsia"/>
        </w:rPr>
      </w:pPr>
    </w:p>
    <w:p w14:paraId="7DB9224A">
      <w:pPr>
        <w:spacing w:after="0" w:line="259" w:lineRule="auto"/>
        <w:ind w:left="17" w:right="0" w:firstLine="0"/>
        <w:jc w:val="left"/>
        <w:rPr>
          <w:rFonts w:hint="eastAsia"/>
        </w:rPr>
      </w:pPr>
      <w:r>
        <w:rPr>
          <w:rFonts w:hint="eastAsia"/>
        </w:rPr>
        <w:t>O Church of God, keep Him not out.</w:t>
      </w:r>
    </w:p>
    <w:p w14:paraId="2B87A041">
      <w:pPr>
        <w:spacing w:after="0" w:line="259" w:lineRule="auto"/>
        <w:ind w:left="17" w:right="0" w:firstLine="0"/>
        <w:jc w:val="left"/>
        <w:rPr>
          <w:rFonts w:hint="eastAsia"/>
        </w:rPr>
      </w:pPr>
      <w:r>
        <w:rPr>
          <w:rFonts w:hint="eastAsia"/>
        </w:rPr>
        <w:t>哦，神的教会，不要把祂关在门外。</w:t>
      </w:r>
    </w:p>
    <w:p w14:paraId="214E658C">
      <w:pPr>
        <w:spacing w:after="0" w:line="259" w:lineRule="auto"/>
        <w:ind w:left="17" w:right="0" w:firstLine="0"/>
        <w:jc w:val="left"/>
        <w:rPr>
          <w:rFonts w:hint="eastAsia"/>
        </w:rPr>
      </w:pPr>
    </w:p>
    <w:p w14:paraId="2142E6EE">
      <w:pPr>
        <w:spacing w:after="0" w:line="259" w:lineRule="auto"/>
        <w:ind w:left="17" w:right="0" w:firstLine="0"/>
        <w:jc w:val="left"/>
        <w:rPr>
          <w:rFonts w:hint="eastAsia"/>
        </w:rPr>
      </w:pPr>
      <w:r>
        <w:rPr>
          <w:rFonts w:hint="eastAsia"/>
        </w:rPr>
        <w:t>How much you lose!</w:t>
      </w:r>
    </w:p>
    <w:p w14:paraId="0BC06C77">
      <w:pPr>
        <w:spacing w:after="0" w:line="259" w:lineRule="auto"/>
        <w:ind w:left="17" w:right="0" w:firstLine="0"/>
        <w:jc w:val="left"/>
        <w:rPr>
          <w:rFonts w:hint="eastAsia"/>
        </w:rPr>
      </w:pPr>
      <w:r>
        <w:rPr>
          <w:rFonts w:hint="eastAsia"/>
        </w:rPr>
        <w:t>你失去了多少！</w:t>
      </w:r>
    </w:p>
    <w:p w14:paraId="76A0F54C">
      <w:pPr>
        <w:spacing w:after="0" w:line="259" w:lineRule="auto"/>
        <w:ind w:left="17" w:right="0" w:firstLine="0"/>
        <w:jc w:val="left"/>
        <w:rPr>
          <w:rFonts w:hint="eastAsia"/>
        </w:rPr>
      </w:pPr>
    </w:p>
    <w:p w14:paraId="451F6587">
      <w:pPr>
        <w:spacing w:after="0" w:line="259" w:lineRule="auto"/>
        <w:ind w:left="17" w:right="0" w:firstLine="0"/>
        <w:jc w:val="left"/>
        <w:rPr>
          <w:rFonts w:hint="eastAsia"/>
        </w:rPr>
      </w:pPr>
      <w:r>
        <w:rPr>
          <w:rFonts w:hint="eastAsia"/>
        </w:rPr>
        <w:t>For His absence, no outward prosperity, nor riches, nor numbers, can compensate.</w:t>
      </w:r>
    </w:p>
    <w:p w14:paraId="4B44B887">
      <w:pPr>
        <w:spacing w:after="0" w:line="259" w:lineRule="auto"/>
        <w:ind w:left="17" w:right="0" w:firstLine="0"/>
        <w:jc w:val="left"/>
        <w:rPr>
          <w:rFonts w:hint="eastAsia"/>
        </w:rPr>
      </w:pPr>
      <w:r>
        <w:rPr>
          <w:rFonts w:hint="eastAsia"/>
        </w:rPr>
        <w:t>对于祂的缺席，任何外在的繁荣、财富或人数都无法补偿。</w:t>
      </w:r>
    </w:p>
    <w:p w14:paraId="05BC8C21">
      <w:pPr>
        <w:spacing w:after="0" w:line="259" w:lineRule="auto"/>
        <w:ind w:left="17" w:right="0" w:firstLine="0"/>
        <w:jc w:val="left"/>
        <w:rPr>
          <w:rFonts w:hint="eastAsia"/>
        </w:rPr>
      </w:pPr>
    </w:p>
    <w:p w14:paraId="18CF740B">
      <w:pPr>
        <w:spacing w:after="0" w:line="259" w:lineRule="auto"/>
        <w:ind w:left="17" w:right="0" w:firstLine="0"/>
        <w:jc w:val="left"/>
        <w:rPr>
          <w:rFonts w:hint="eastAsia"/>
        </w:rPr>
      </w:pPr>
      <w:r>
        <w:rPr>
          <w:rFonts w:hint="eastAsia"/>
        </w:rPr>
        <w:t>If He be kept out, all is sadness, and leanness, and poverty.</w:t>
      </w:r>
    </w:p>
    <w:p w14:paraId="7E83EB36">
      <w:pPr>
        <w:spacing w:after="0" w:line="259" w:lineRule="auto"/>
        <w:ind w:left="17" w:right="0" w:firstLine="0"/>
        <w:jc w:val="left"/>
        <w:rPr>
          <w:rFonts w:hint="eastAsia"/>
        </w:rPr>
      </w:pPr>
      <w:r>
        <w:rPr>
          <w:rFonts w:hint="eastAsia"/>
        </w:rPr>
        <w:t>如果祂被关在门外，一切都是忧伤、贫乏和贫穷。</w:t>
      </w:r>
    </w:p>
    <w:p w14:paraId="7BDDD374">
      <w:pPr>
        <w:spacing w:after="0" w:line="259" w:lineRule="auto"/>
        <w:ind w:left="17" w:right="0" w:firstLine="0"/>
        <w:jc w:val="left"/>
        <w:rPr>
          <w:rFonts w:hint="eastAsia"/>
        </w:rPr>
      </w:pPr>
    </w:p>
    <w:p w14:paraId="166311FF">
      <w:pPr>
        <w:spacing w:after="0" w:line="259" w:lineRule="auto"/>
        <w:ind w:left="17" w:right="0" w:firstLine="0"/>
        <w:jc w:val="left"/>
        <w:rPr>
          <w:rFonts w:hint="eastAsia"/>
        </w:rPr>
      </w:pPr>
      <w:r>
        <w:rPr>
          <w:rFonts w:hint="eastAsia"/>
        </w:rPr>
        <w:t>If He be admitted, all is well.</w:t>
      </w:r>
    </w:p>
    <w:p w14:paraId="2A14D4F9">
      <w:pPr>
        <w:spacing w:after="0" w:line="259" w:lineRule="auto"/>
        <w:ind w:left="17" w:right="0" w:firstLine="0"/>
        <w:jc w:val="left"/>
        <w:rPr>
          <w:rFonts w:hint="eastAsia"/>
        </w:rPr>
      </w:pPr>
      <w:r>
        <w:rPr>
          <w:rFonts w:hint="eastAsia"/>
        </w:rPr>
        <w:t>如果祂被接纳，一切都好。</w:t>
      </w:r>
    </w:p>
    <w:p w14:paraId="2BAF51F5">
      <w:pPr>
        <w:spacing w:after="0" w:line="259" w:lineRule="auto"/>
        <w:ind w:left="17" w:right="0" w:firstLine="0"/>
        <w:jc w:val="left"/>
        <w:rPr>
          <w:rFonts w:hint="eastAsia"/>
        </w:rPr>
      </w:pPr>
    </w:p>
    <w:p w14:paraId="4ABF375A">
      <w:pPr>
        <w:spacing w:after="0" w:line="259" w:lineRule="auto"/>
        <w:ind w:left="17" w:right="0" w:firstLine="0"/>
        <w:jc w:val="left"/>
        <w:rPr>
          <w:rFonts w:hint="eastAsia"/>
        </w:rPr>
      </w:pPr>
      <w:r>
        <w:rPr>
          <w:rFonts w:hint="eastAsia"/>
        </w:rPr>
        <w:t>Happy the Church with which Christ is daily feasting.</w:t>
      </w:r>
    </w:p>
    <w:p w14:paraId="278B59EB">
      <w:pPr>
        <w:spacing w:after="0" w:line="259" w:lineRule="auto"/>
        <w:ind w:left="17" w:right="0" w:firstLine="0"/>
        <w:jc w:val="left"/>
        <w:rPr>
          <w:rFonts w:hint="eastAsia"/>
        </w:rPr>
      </w:pPr>
      <w:r>
        <w:rPr>
          <w:rFonts w:hint="eastAsia"/>
        </w:rPr>
        <w:t>与基督每日筵宴的教会是有福的。</w:t>
      </w:r>
    </w:p>
    <w:p w14:paraId="3BE349E8">
      <w:pPr>
        <w:spacing w:after="0" w:line="259" w:lineRule="auto"/>
        <w:ind w:left="17" w:right="0" w:firstLine="0"/>
        <w:jc w:val="left"/>
        <w:rPr>
          <w:rFonts w:hint="eastAsia"/>
        </w:rPr>
      </w:pPr>
    </w:p>
    <w:p w14:paraId="00DABB22">
      <w:pPr>
        <w:spacing w:after="0" w:line="259" w:lineRule="auto"/>
        <w:ind w:left="17" w:right="0" w:firstLine="0"/>
        <w:jc w:val="left"/>
        <w:rPr>
          <w:rFonts w:hint="eastAsia"/>
        </w:rPr>
      </w:pPr>
      <w:r>
        <w:rPr>
          <w:rFonts w:hint="eastAsia"/>
        </w:rPr>
        <w:t>Happy the soul in which He has come to dwell, and who, in daily communion by faith, tastes the Bridegroom's love.</w:t>
      </w:r>
    </w:p>
    <w:p w14:paraId="13E60389">
      <w:pPr>
        <w:spacing w:after="0" w:line="259" w:lineRule="auto"/>
        <w:ind w:left="17" w:right="0" w:firstLine="0"/>
        <w:jc w:val="left"/>
        <w:rPr>
          <w:rFonts w:hint="eastAsia"/>
        </w:rPr>
      </w:pPr>
      <w:r>
        <w:rPr>
          <w:rFonts w:hint="eastAsia"/>
        </w:rPr>
        <w:t>祂已进来居住，并在每日凭信的交通中，品尝新郎之爱的灵魂是有福的。</w:t>
      </w:r>
    </w:p>
    <w:p w14:paraId="36E5D601">
      <w:pPr>
        <w:spacing w:after="0" w:line="259" w:lineRule="auto"/>
        <w:ind w:left="17" w:right="0" w:firstLine="0"/>
        <w:jc w:val="left"/>
        <w:rPr>
          <w:rFonts w:hint="eastAsia"/>
        </w:rPr>
      </w:pPr>
    </w:p>
    <w:p w14:paraId="1EC5D395">
      <w:pPr>
        <w:spacing w:after="0" w:line="259" w:lineRule="auto"/>
        <w:ind w:left="17" w:right="0" w:firstLine="0"/>
        <w:jc w:val="left"/>
        <w:rPr>
          <w:rFonts w:hint="eastAsia"/>
        </w:rPr>
      </w:pPr>
      <w:r>
        <w:rPr>
          <w:rFonts w:hint="eastAsia"/>
        </w:rPr>
        <w:t>XXV.</w:t>
      </w:r>
    </w:p>
    <w:p w14:paraId="547A18C0">
      <w:pPr>
        <w:spacing w:after="0" w:line="259" w:lineRule="auto"/>
        <w:ind w:left="17" w:right="0" w:firstLine="0"/>
        <w:jc w:val="left"/>
        <w:rPr>
          <w:rFonts w:hint="eastAsia"/>
        </w:rPr>
      </w:pPr>
      <w:r>
        <w:rPr>
          <w:rFonts w:hint="eastAsia"/>
        </w:rPr>
        <w:t>The Victory And The Crown</w:t>
      </w:r>
    </w:p>
    <w:p w14:paraId="41725DB7">
      <w:pPr>
        <w:spacing w:after="0" w:line="259" w:lineRule="auto"/>
        <w:ind w:left="17" w:right="0" w:firstLine="0"/>
        <w:jc w:val="left"/>
        <w:rPr>
          <w:rFonts w:hint="eastAsia"/>
        </w:rPr>
      </w:pPr>
      <w:r>
        <w:rPr>
          <w:rFonts w:hint="eastAsia"/>
        </w:rPr>
        <w:t>"To him that overcometh will I grant to sit with me in my throne, even as I also overcame, and am set down with my Father in His throne." —</w:t>
      </w:r>
    </w:p>
    <w:p w14:paraId="7A7C8184">
      <w:pPr>
        <w:spacing w:after="0" w:line="259" w:lineRule="auto"/>
        <w:ind w:left="17" w:right="0" w:firstLine="0"/>
        <w:jc w:val="left"/>
        <w:rPr>
          <w:rFonts w:hint="eastAsia"/>
        </w:rPr>
      </w:pPr>
      <w:r>
        <w:rPr>
          <w:rFonts w:hint="eastAsia"/>
        </w:rPr>
        <w:t>Revelation 3:21.</w:t>
      </w:r>
    </w:p>
    <w:p w14:paraId="11510836">
      <w:pPr>
        <w:spacing w:after="0" w:line="259" w:lineRule="auto"/>
        <w:ind w:left="17" w:right="0" w:firstLine="0"/>
        <w:jc w:val="left"/>
        <w:rPr>
          <w:rFonts w:hint="eastAsia"/>
        </w:rPr>
      </w:pPr>
    </w:p>
    <w:p w14:paraId="70788D47">
      <w:pPr>
        <w:spacing w:after="0" w:line="259" w:lineRule="auto"/>
        <w:ind w:left="17" w:right="0" w:firstLine="0"/>
        <w:jc w:val="left"/>
        <w:rPr>
          <w:rFonts w:hint="eastAsia"/>
        </w:rPr>
      </w:pPr>
      <w:r>
        <w:rPr>
          <w:rFonts w:hint="eastAsia"/>
        </w:rPr>
        <w:t>二十五.</w:t>
      </w:r>
    </w:p>
    <w:p w14:paraId="3A5AA2F6">
      <w:pPr>
        <w:pStyle w:val="2"/>
        <w:bidi w:val="0"/>
        <w:rPr>
          <w:rFonts w:hint="eastAsia"/>
        </w:rPr>
      </w:pPr>
      <w:r>
        <w:rPr>
          <w:rFonts w:hint="eastAsia"/>
        </w:rPr>
        <w:t>胜利与冠冕</w:t>
      </w:r>
    </w:p>
    <w:p w14:paraId="5AE1BC9A">
      <w:pPr>
        <w:spacing w:after="0" w:line="259" w:lineRule="auto"/>
        <w:ind w:left="17" w:right="0" w:firstLine="0"/>
        <w:jc w:val="left"/>
        <w:rPr>
          <w:rFonts w:hint="eastAsia"/>
        </w:rPr>
      </w:pPr>
      <w:r>
        <w:rPr>
          <w:rFonts w:hint="eastAsia"/>
        </w:rPr>
        <w:t>“得胜的，我要赐他在我宝座上与我同坐，就如我得了胜，在我父的宝座上与祂同坐一般。” —</w:t>
      </w:r>
    </w:p>
    <w:p w14:paraId="0794870F">
      <w:pPr>
        <w:spacing w:after="0" w:line="259" w:lineRule="auto"/>
        <w:ind w:left="17" w:right="0" w:firstLine="0"/>
        <w:jc w:val="left"/>
        <w:rPr>
          <w:rFonts w:hint="eastAsia"/>
        </w:rPr>
      </w:pPr>
      <w:r>
        <w:rPr>
          <w:rFonts w:hint="eastAsia"/>
        </w:rPr>
        <w:t>启示录 3:21。</w:t>
      </w:r>
    </w:p>
    <w:p w14:paraId="16850C6D">
      <w:pPr>
        <w:spacing w:after="0" w:line="259" w:lineRule="auto"/>
        <w:ind w:left="17" w:right="0" w:firstLine="0"/>
        <w:jc w:val="left"/>
        <w:rPr>
          <w:rFonts w:hint="eastAsia"/>
        </w:rPr>
      </w:pPr>
    </w:p>
    <w:p w14:paraId="510F7203">
      <w:pPr>
        <w:spacing w:after="0" w:line="259" w:lineRule="auto"/>
        <w:ind w:left="17" w:right="0" w:firstLine="0"/>
        <w:jc w:val="left"/>
        <w:rPr>
          <w:rFonts w:hint="eastAsia"/>
        </w:rPr>
      </w:pPr>
      <w:r>
        <w:rPr>
          <w:rFonts w:hint="eastAsia"/>
        </w:rPr>
        <w:t>Three persons are set before us here,—the warrior, the conqueror, the king; or, putting the figure in another way, we have,—1.</w:t>
      </w:r>
    </w:p>
    <w:p w14:paraId="442FBB32">
      <w:pPr>
        <w:spacing w:after="0" w:line="259" w:lineRule="auto"/>
        <w:ind w:left="17" w:right="0" w:firstLine="0"/>
        <w:jc w:val="left"/>
        <w:rPr>
          <w:rFonts w:hint="eastAsia"/>
        </w:rPr>
      </w:pPr>
      <w:r>
        <w:rPr>
          <w:rFonts w:hint="eastAsia"/>
        </w:rPr>
        <w:t>这里摆在我们面前的有三个人，—战士，得胜者，君王；或者，换一种说法，我们有，—1.</w:t>
      </w:r>
    </w:p>
    <w:p w14:paraId="6C0F0D7D">
      <w:pPr>
        <w:spacing w:after="0" w:line="259" w:lineRule="auto"/>
        <w:ind w:left="17" w:right="0" w:firstLine="0"/>
        <w:jc w:val="left"/>
        <w:rPr>
          <w:rFonts w:hint="eastAsia"/>
        </w:rPr>
      </w:pPr>
    </w:p>
    <w:p w14:paraId="73D3833C">
      <w:pPr>
        <w:spacing w:after="0" w:line="259" w:lineRule="auto"/>
        <w:ind w:left="17" w:right="0" w:firstLine="0"/>
        <w:jc w:val="left"/>
        <w:rPr>
          <w:rFonts w:hint="eastAsia"/>
        </w:rPr>
      </w:pPr>
      <w:r>
        <w:rPr>
          <w:rFonts w:hint="eastAsia"/>
        </w:rPr>
        <w:t>The battle; 2. The victory; 3. The reward.</w:t>
      </w:r>
    </w:p>
    <w:p w14:paraId="1C1708CC">
      <w:pPr>
        <w:spacing w:after="0" w:line="259" w:lineRule="auto"/>
        <w:ind w:left="17" w:right="0" w:firstLine="0"/>
        <w:jc w:val="left"/>
        <w:rPr>
          <w:rFonts w:hint="eastAsia"/>
        </w:rPr>
      </w:pPr>
      <w:r>
        <w:rPr>
          <w:rFonts w:hint="eastAsia"/>
        </w:rPr>
        <w:t>争战；2. 得胜；3. 奖赏。</w:t>
      </w:r>
    </w:p>
    <w:p w14:paraId="27AD74AD">
      <w:pPr>
        <w:spacing w:after="0" w:line="259" w:lineRule="auto"/>
        <w:ind w:left="17" w:right="0" w:firstLine="0"/>
        <w:jc w:val="left"/>
        <w:rPr>
          <w:rFonts w:hint="eastAsia"/>
        </w:rPr>
      </w:pPr>
    </w:p>
    <w:p w14:paraId="7FE18257">
      <w:pPr>
        <w:spacing w:after="0" w:line="259" w:lineRule="auto"/>
        <w:ind w:left="17" w:right="0" w:firstLine="0"/>
        <w:jc w:val="left"/>
        <w:rPr>
          <w:rFonts w:hint="eastAsia"/>
        </w:rPr>
      </w:pPr>
      <w:r>
        <w:rPr>
          <w:rFonts w:hint="eastAsia"/>
        </w:rPr>
        <w:t>I. The battle.—Common life in this world is a warfare; and hence even worldly men speak and write of 'the battle of life:' much more is the Christian's life a warfare.</w:t>
      </w:r>
    </w:p>
    <w:p w14:paraId="077B667A">
      <w:pPr>
        <w:spacing w:after="0" w:line="259" w:lineRule="auto"/>
        <w:ind w:left="17" w:right="0" w:firstLine="0"/>
        <w:jc w:val="left"/>
        <w:rPr>
          <w:rFonts w:hint="eastAsia"/>
        </w:rPr>
      </w:pPr>
      <w:r>
        <w:rPr>
          <w:rFonts w:hint="eastAsia"/>
        </w:rPr>
        <w:t>I. 争战。—这世上的寻常生活是一场争战；因此连属世的人也谈论并书写‘人生的争战’：基督徒的生活更是一场争战。</w:t>
      </w:r>
    </w:p>
    <w:p w14:paraId="195780D0">
      <w:pPr>
        <w:spacing w:after="0" w:line="259" w:lineRule="auto"/>
        <w:ind w:left="17" w:right="0" w:firstLine="0"/>
        <w:jc w:val="left"/>
        <w:rPr>
          <w:rFonts w:hint="eastAsia"/>
        </w:rPr>
      </w:pPr>
    </w:p>
    <w:p w14:paraId="5322EC9E">
      <w:pPr>
        <w:spacing w:after="0" w:line="259" w:lineRule="auto"/>
        <w:ind w:left="17" w:right="0" w:firstLine="0"/>
        <w:jc w:val="left"/>
        <w:rPr>
          <w:rFonts w:hint="eastAsia"/>
        </w:rPr>
      </w:pPr>
      <w:r>
        <w:rPr>
          <w:rFonts w:hint="eastAsia"/>
        </w:rPr>
        <w:t>It is warfare out and out, for all here is hostile.</w:t>
      </w:r>
    </w:p>
    <w:p w14:paraId="0954330D">
      <w:pPr>
        <w:spacing w:after="0" w:line="259" w:lineRule="auto"/>
        <w:ind w:left="17" w:right="0" w:firstLine="0"/>
        <w:jc w:val="left"/>
        <w:rPr>
          <w:rFonts w:hint="eastAsia"/>
        </w:rPr>
      </w:pPr>
      <w:r>
        <w:rPr>
          <w:rFonts w:hint="eastAsia"/>
        </w:rPr>
        <w:t>这是彻头彻尾的争战，因为这里的一切都是敌对的。</w:t>
      </w:r>
    </w:p>
    <w:p w14:paraId="4B180AFE">
      <w:pPr>
        <w:spacing w:after="0" w:line="259" w:lineRule="auto"/>
        <w:ind w:left="17" w:right="0" w:firstLine="0"/>
        <w:jc w:val="left"/>
        <w:rPr>
          <w:rFonts w:hint="eastAsia"/>
        </w:rPr>
      </w:pPr>
    </w:p>
    <w:p w14:paraId="11A1A176">
      <w:pPr>
        <w:spacing w:after="0" w:line="259" w:lineRule="auto"/>
        <w:ind w:left="17" w:right="0" w:firstLine="0"/>
        <w:jc w:val="left"/>
        <w:rPr>
          <w:rFonts w:hint="eastAsia"/>
        </w:rPr>
      </w:pPr>
      <w:r>
        <w:rPr>
          <w:rFonts w:hint="eastAsia"/>
        </w:rPr>
        <w:t>It is called the good fight, the fight of faith, the good warfare.</w:t>
      </w:r>
    </w:p>
    <w:p w14:paraId="263B7246">
      <w:pPr>
        <w:spacing w:after="0" w:line="259" w:lineRule="auto"/>
        <w:ind w:left="17" w:right="0" w:firstLine="0"/>
        <w:jc w:val="left"/>
        <w:rPr>
          <w:rFonts w:hint="eastAsia"/>
        </w:rPr>
      </w:pPr>
      <w:r>
        <w:rPr>
          <w:rFonts w:hint="eastAsia"/>
        </w:rPr>
        <w:t>它被称为美好的仗，信心的仗，美好的争战。</w:t>
      </w:r>
    </w:p>
    <w:p w14:paraId="0A7A940D">
      <w:pPr>
        <w:spacing w:after="0" w:line="259" w:lineRule="auto"/>
        <w:ind w:left="17" w:right="0" w:firstLine="0"/>
        <w:jc w:val="left"/>
        <w:rPr>
          <w:rFonts w:hint="eastAsia"/>
        </w:rPr>
      </w:pPr>
    </w:p>
    <w:p w14:paraId="58643B79">
      <w:pPr>
        <w:spacing w:after="0" w:line="259" w:lineRule="auto"/>
        <w:ind w:left="17" w:right="0" w:firstLine="0"/>
        <w:jc w:val="left"/>
        <w:rPr>
          <w:rFonts w:hint="eastAsia"/>
        </w:rPr>
      </w:pPr>
      <w:r>
        <w:rPr>
          <w:rFonts w:hint="eastAsia"/>
        </w:rPr>
        <w:t>(1.) It is inner warfare.—The 7th of the Romans is the description of this,—the battle between faith and unbelief, between the spirit and the flesh.</w:t>
      </w:r>
    </w:p>
    <w:p w14:paraId="21F7E657">
      <w:pPr>
        <w:spacing w:after="0" w:line="259" w:lineRule="auto"/>
        <w:ind w:left="17" w:right="0" w:firstLine="0"/>
        <w:jc w:val="left"/>
        <w:rPr>
          <w:rFonts w:hint="eastAsia"/>
        </w:rPr>
      </w:pPr>
      <w:r>
        <w:rPr>
          <w:rFonts w:hint="eastAsia"/>
        </w:rPr>
        <w:t>(1.) 这是内在的争战。—罗马书第7章是对这个的描述，—信心与不信之间的争战，圣灵与肉体之间的争战。</w:t>
      </w:r>
    </w:p>
    <w:p w14:paraId="2D165C3B">
      <w:pPr>
        <w:spacing w:after="0" w:line="259" w:lineRule="auto"/>
        <w:ind w:left="17" w:right="0" w:firstLine="0"/>
        <w:jc w:val="left"/>
        <w:rPr>
          <w:rFonts w:hint="eastAsia"/>
        </w:rPr>
      </w:pPr>
    </w:p>
    <w:p w14:paraId="1A1E9AD8">
      <w:pPr>
        <w:spacing w:after="0" w:line="259" w:lineRule="auto"/>
        <w:ind w:left="17" w:right="0" w:firstLine="0"/>
        <w:jc w:val="left"/>
        <w:rPr>
          <w:rFonts w:hint="eastAsia"/>
        </w:rPr>
      </w:pPr>
      <w:r>
        <w:rPr>
          <w:rFonts w:hint="eastAsia"/>
        </w:rPr>
        <w:t>This war is private, solitary,—with no eye upon the warrior; fought in the closet, on the knees, with the Bible as his weapon; not uncertainly, nor as one that beateth the air.</w:t>
      </w:r>
    </w:p>
    <w:p w14:paraId="5A8CAEC1">
      <w:pPr>
        <w:spacing w:after="0" w:line="259" w:lineRule="auto"/>
        <w:ind w:left="17" w:right="0" w:firstLine="0"/>
        <w:jc w:val="left"/>
        <w:rPr>
          <w:rFonts w:hint="eastAsia"/>
        </w:rPr>
      </w:pPr>
      <w:r>
        <w:rPr>
          <w:rFonts w:hint="eastAsia"/>
        </w:rPr>
        <w:t>这场争战是私人的，孤独的，—没有人注视着战士；在内室，跪着，以圣经为武器；不是不确定地，也不是像打空气一样。</w:t>
      </w:r>
    </w:p>
    <w:p w14:paraId="1239CDA9">
      <w:pPr>
        <w:spacing w:after="0" w:line="259" w:lineRule="auto"/>
        <w:ind w:left="17" w:right="0" w:firstLine="0"/>
        <w:jc w:val="left"/>
        <w:rPr>
          <w:rFonts w:hint="eastAsia"/>
        </w:rPr>
      </w:pPr>
    </w:p>
    <w:p w14:paraId="2B3CCAE7">
      <w:pPr>
        <w:spacing w:after="0" w:line="259" w:lineRule="auto"/>
        <w:ind w:left="17" w:right="0" w:firstLine="0"/>
        <w:jc w:val="left"/>
        <w:rPr>
          <w:rFonts w:hint="eastAsia"/>
        </w:rPr>
      </w:pPr>
      <w:r>
        <w:rPr>
          <w:rFonts w:hint="eastAsia"/>
        </w:rPr>
        <w:t>(2.) It is outer warfare.—The enemies are legion; the world, with all its enmities, snares, pomps, pleasures; Satan, with his principalities and powers;—both of these in combination hating, persecuting, attacking.</w:t>
      </w:r>
    </w:p>
    <w:p w14:paraId="7A4F393A">
      <w:pPr>
        <w:spacing w:after="0" w:line="259" w:lineRule="auto"/>
        <w:ind w:left="17" w:right="0" w:firstLine="0"/>
        <w:jc w:val="left"/>
        <w:rPr>
          <w:rFonts w:hint="eastAsia"/>
        </w:rPr>
      </w:pPr>
      <w:r>
        <w:rPr>
          <w:rFonts w:hint="eastAsia"/>
        </w:rPr>
        <w:t>(2.) 这是外在的争战。—仇敌众多；世界，及其所有的仇恨、网罗、虚荣、享乐；撒但，及其执政者和掌权者；—这两者联合起来，恨恶、逼迫、攻击。</w:t>
      </w:r>
    </w:p>
    <w:p w14:paraId="4E123233">
      <w:pPr>
        <w:spacing w:after="0" w:line="259" w:lineRule="auto"/>
        <w:ind w:left="17" w:right="0" w:firstLine="0"/>
        <w:jc w:val="left"/>
        <w:rPr>
          <w:rFonts w:hint="eastAsia"/>
        </w:rPr>
      </w:pPr>
    </w:p>
    <w:p w14:paraId="0D1F1797">
      <w:pPr>
        <w:spacing w:after="0" w:line="259" w:lineRule="auto"/>
        <w:ind w:left="17" w:right="0" w:firstLine="0"/>
        <w:jc w:val="left"/>
        <w:rPr>
          <w:rFonts w:hint="eastAsia"/>
        </w:rPr>
      </w:pPr>
      <w:r>
        <w:rPr>
          <w:rFonts w:hint="eastAsia"/>
        </w:rPr>
        <w:t>This is 'the great fight of afflictions' (Hebrews 10:32).</w:t>
      </w:r>
    </w:p>
    <w:p w14:paraId="4917FB60">
      <w:pPr>
        <w:spacing w:after="0" w:line="259" w:lineRule="auto"/>
        <w:ind w:left="17" w:right="0" w:firstLine="0"/>
        <w:jc w:val="left"/>
        <w:rPr>
          <w:rFonts w:hint="eastAsia"/>
        </w:rPr>
      </w:pPr>
      <w:r>
        <w:rPr>
          <w:rFonts w:hint="eastAsia"/>
        </w:rPr>
        <w:t>这是‘为福音所受的大苦难’（希伯来书 10:32）。</w:t>
      </w:r>
    </w:p>
    <w:p w14:paraId="3B5AC58A">
      <w:pPr>
        <w:spacing w:after="0" w:line="259" w:lineRule="auto"/>
        <w:ind w:left="17" w:right="0" w:firstLine="0"/>
        <w:jc w:val="left"/>
        <w:rPr>
          <w:rFonts w:hint="eastAsia"/>
        </w:rPr>
      </w:pPr>
    </w:p>
    <w:p w14:paraId="4DFEF2CD">
      <w:pPr>
        <w:spacing w:after="0" w:line="259" w:lineRule="auto"/>
        <w:ind w:left="17" w:right="0" w:firstLine="0"/>
        <w:jc w:val="left"/>
        <w:rPr>
          <w:rFonts w:hint="eastAsia"/>
        </w:rPr>
      </w:pPr>
      <w:r>
        <w:rPr>
          <w:rFonts w:hint="eastAsia"/>
        </w:rPr>
        <w:t>Thus it is so far public,—before men; 'we are made a spectacle to the world, and to angels, and to men.'</w:t>
      </w:r>
    </w:p>
    <w:p w14:paraId="7E49B27F">
      <w:pPr>
        <w:spacing w:after="0" w:line="259" w:lineRule="auto"/>
        <w:ind w:left="17" w:right="0" w:firstLine="0"/>
        <w:jc w:val="left"/>
        <w:rPr>
          <w:rFonts w:hint="eastAsia"/>
        </w:rPr>
      </w:pPr>
      <w:r>
        <w:rPr>
          <w:rFonts w:hint="eastAsia"/>
        </w:rPr>
        <w:t>因此，它在某种程度上是公开的，—在人前；‘我们成了一台戏，给世人和天使观看。’</w:t>
      </w:r>
    </w:p>
    <w:p w14:paraId="08AEE2B3">
      <w:pPr>
        <w:spacing w:after="0" w:line="259" w:lineRule="auto"/>
        <w:ind w:left="17" w:right="0" w:firstLine="0"/>
        <w:jc w:val="left"/>
        <w:rPr>
          <w:rFonts w:hint="eastAsia"/>
        </w:rPr>
      </w:pPr>
    </w:p>
    <w:p w14:paraId="751CF611">
      <w:pPr>
        <w:spacing w:after="0" w:line="259" w:lineRule="auto"/>
        <w:ind w:left="17" w:right="0" w:firstLine="0"/>
        <w:jc w:val="left"/>
        <w:rPr>
          <w:rFonts w:hint="eastAsia"/>
        </w:rPr>
      </w:pPr>
      <w:r>
        <w:rPr>
          <w:rFonts w:hint="eastAsia"/>
        </w:rPr>
        <w:t>(3.) It is daily warfare.—It is not one great battle, but a multitude of battles,—constant warring: there is no intermission and no discharge in this war.</w:t>
      </w:r>
    </w:p>
    <w:p w14:paraId="3D37C9CB">
      <w:pPr>
        <w:spacing w:after="0" w:line="259" w:lineRule="auto"/>
        <w:ind w:left="17" w:right="0" w:firstLine="0"/>
        <w:jc w:val="left"/>
        <w:rPr>
          <w:rFonts w:hint="eastAsia"/>
        </w:rPr>
      </w:pPr>
      <w:r>
        <w:rPr>
          <w:rFonts w:hint="eastAsia"/>
        </w:rPr>
        <w:t>(3.) 这是每日的争战。—不是一场大战，而是无数场战斗，—持续的争战：这场战争没有间歇，也没有退役。</w:t>
      </w:r>
    </w:p>
    <w:p w14:paraId="4E5C66A1">
      <w:pPr>
        <w:spacing w:after="0" w:line="259" w:lineRule="auto"/>
        <w:ind w:left="17" w:right="0" w:firstLine="0"/>
        <w:jc w:val="left"/>
        <w:rPr>
          <w:rFonts w:hint="eastAsia"/>
        </w:rPr>
      </w:pPr>
    </w:p>
    <w:p w14:paraId="6371FA90">
      <w:pPr>
        <w:spacing w:after="0" w:line="259" w:lineRule="auto"/>
        <w:ind w:left="17" w:right="0" w:firstLine="0"/>
        <w:jc w:val="left"/>
        <w:rPr>
          <w:rFonts w:hint="eastAsia"/>
        </w:rPr>
      </w:pPr>
      <w:r>
        <w:rPr>
          <w:rFonts w:hint="eastAsia"/>
        </w:rPr>
        <w:t>The enemy wearies not, ceases not; nor must we.</w:t>
      </w:r>
    </w:p>
    <w:p w14:paraId="09E29C89">
      <w:pPr>
        <w:spacing w:after="0" w:line="259" w:lineRule="auto"/>
        <w:ind w:left="17" w:right="0" w:firstLine="0"/>
        <w:jc w:val="left"/>
        <w:rPr>
          <w:rFonts w:hint="eastAsia"/>
        </w:rPr>
      </w:pPr>
      <w:r>
        <w:rPr>
          <w:rFonts w:hint="eastAsia"/>
        </w:rPr>
        <w:t>仇敌不知疲倦，永不停止；我们也不可。</w:t>
      </w:r>
    </w:p>
    <w:p w14:paraId="70FDC8C4">
      <w:pPr>
        <w:spacing w:after="0" w:line="259" w:lineRule="auto"/>
        <w:ind w:left="17" w:right="0" w:firstLine="0"/>
        <w:jc w:val="left"/>
        <w:rPr>
          <w:rFonts w:hint="eastAsia"/>
        </w:rPr>
      </w:pPr>
    </w:p>
    <w:p w14:paraId="466D8200">
      <w:pPr>
        <w:spacing w:after="0" w:line="259" w:lineRule="auto"/>
        <w:ind w:left="17" w:right="0" w:firstLine="0"/>
        <w:jc w:val="left"/>
        <w:rPr>
          <w:rFonts w:hint="eastAsia"/>
        </w:rPr>
      </w:pPr>
      <w:r>
        <w:rPr>
          <w:rFonts w:hint="eastAsia"/>
        </w:rPr>
        <w:t>We wake to warfare each morning, and go out to warfare each day.</w:t>
      </w:r>
    </w:p>
    <w:p w14:paraId="1D845809">
      <w:pPr>
        <w:spacing w:after="0" w:line="259" w:lineRule="auto"/>
        <w:ind w:left="17" w:right="0" w:firstLine="0"/>
        <w:jc w:val="left"/>
        <w:rPr>
          <w:rFonts w:hint="eastAsia"/>
        </w:rPr>
      </w:pPr>
      <w:r>
        <w:rPr>
          <w:rFonts w:hint="eastAsia"/>
        </w:rPr>
        <w:t>我们每天早晨醒来，就进入争战；我们每天出去，就进入争战。</w:t>
      </w:r>
    </w:p>
    <w:p w14:paraId="5D354FC2">
      <w:pPr>
        <w:spacing w:after="0" w:line="259" w:lineRule="auto"/>
        <w:ind w:left="17" w:right="0" w:firstLine="0"/>
        <w:jc w:val="left"/>
        <w:rPr>
          <w:rFonts w:hint="eastAsia"/>
        </w:rPr>
      </w:pPr>
    </w:p>
    <w:p w14:paraId="178F2EB0">
      <w:pPr>
        <w:spacing w:after="0" w:line="259" w:lineRule="auto"/>
        <w:ind w:left="17" w:right="0" w:firstLine="0"/>
        <w:jc w:val="left"/>
        <w:rPr>
          <w:rFonts w:hint="eastAsia"/>
        </w:rPr>
      </w:pPr>
      <w:r>
        <w:rPr>
          <w:rFonts w:hint="eastAsia"/>
        </w:rPr>
        <w:t>Everywhere we find the enemy posted, sometimes openly, sometimes in ambush.</w:t>
      </w:r>
    </w:p>
    <w:p w14:paraId="322FD2DD">
      <w:pPr>
        <w:spacing w:after="0" w:line="259" w:lineRule="auto"/>
        <w:ind w:left="17" w:right="0" w:firstLine="0"/>
        <w:jc w:val="left"/>
        <w:rPr>
          <w:rFonts w:hint="eastAsia"/>
        </w:rPr>
      </w:pPr>
      <w:r>
        <w:rPr>
          <w:rFonts w:hint="eastAsia"/>
        </w:rPr>
        <w:t>我们到处都发现仇敌布阵，有时公开，有时埋伏。</w:t>
      </w:r>
    </w:p>
    <w:p w14:paraId="49C65EA6">
      <w:pPr>
        <w:spacing w:after="0" w:line="259" w:lineRule="auto"/>
        <w:ind w:left="17" w:right="0" w:firstLine="0"/>
        <w:jc w:val="left"/>
        <w:rPr>
          <w:rFonts w:hint="eastAsia"/>
        </w:rPr>
      </w:pPr>
    </w:p>
    <w:p w14:paraId="56AAC0E7">
      <w:pPr>
        <w:spacing w:after="0" w:line="259" w:lineRule="auto"/>
        <w:ind w:left="17" w:right="0" w:firstLine="0"/>
        <w:jc w:val="left"/>
        <w:rPr>
          <w:rFonts w:hint="eastAsia"/>
        </w:rPr>
      </w:pPr>
      <w:r>
        <w:rPr>
          <w:rFonts w:hint="eastAsia"/>
        </w:rPr>
        <w:t>The conflict is life-long, and it is daily.</w:t>
      </w:r>
    </w:p>
    <w:p w14:paraId="755EC339">
      <w:pPr>
        <w:spacing w:after="0" w:line="259" w:lineRule="auto"/>
        <w:ind w:left="17" w:right="0" w:firstLine="0"/>
        <w:jc w:val="left"/>
        <w:rPr>
          <w:rFonts w:hint="eastAsia"/>
        </w:rPr>
      </w:pPr>
      <w:r>
        <w:rPr>
          <w:rFonts w:hint="eastAsia"/>
        </w:rPr>
        <w:t>这冲突是终生的，也是每日的。</w:t>
      </w:r>
    </w:p>
    <w:p w14:paraId="43C03B5F">
      <w:pPr>
        <w:spacing w:after="0" w:line="259" w:lineRule="auto"/>
        <w:ind w:left="17" w:right="0" w:firstLine="0"/>
        <w:jc w:val="left"/>
        <w:rPr>
          <w:rFonts w:hint="eastAsia"/>
        </w:rPr>
      </w:pPr>
    </w:p>
    <w:p w14:paraId="71B1BBE4">
      <w:pPr>
        <w:spacing w:after="0" w:line="259" w:lineRule="auto"/>
        <w:ind w:left="17" w:right="0" w:firstLine="0"/>
        <w:jc w:val="left"/>
        <w:rPr>
          <w:rFonts w:hint="eastAsia"/>
        </w:rPr>
      </w:pPr>
      <w:r>
        <w:rPr>
          <w:rFonts w:hint="eastAsia"/>
        </w:rPr>
        <w:t>(4.) It is warfare not fought with human arms.—The weapons of our warfare are not carnal.</w:t>
      </w:r>
    </w:p>
    <w:p w14:paraId="6B003BCC">
      <w:pPr>
        <w:spacing w:after="0" w:line="259" w:lineRule="auto"/>
        <w:ind w:left="17" w:right="0" w:firstLine="0"/>
        <w:jc w:val="left"/>
        <w:rPr>
          <w:rFonts w:hint="eastAsia"/>
        </w:rPr>
      </w:pPr>
      <w:r>
        <w:rPr>
          <w:rFonts w:hint="eastAsia"/>
        </w:rPr>
        <w:t>(4.) 这不是用属人兵器争战的。—我们争战的兵器本不是属血气的。</w:t>
      </w:r>
    </w:p>
    <w:p w14:paraId="17BF7DCF">
      <w:pPr>
        <w:spacing w:after="0" w:line="259" w:lineRule="auto"/>
        <w:ind w:left="17" w:right="0" w:firstLine="0"/>
        <w:jc w:val="left"/>
        <w:rPr>
          <w:rFonts w:hint="eastAsia"/>
        </w:rPr>
      </w:pPr>
    </w:p>
    <w:p w14:paraId="4F37629D">
      <w:pPr>
        <w:spacing w:after="0" w:line="259" w:lineRule="auto"/>
        <w:ind w:left="17" w:right="0" w:firstLine="0"/>
        <w:jc w:val="left"/>
        <w:rPr>
          <w:rFonts w:hint="eastAsia"/>
        </w:rPr>
      </w:pPr>
      <w:r>
        <w:rPr>
          <w:rFonts w:hint="eastAsia"/>
        </w:rPr>
        <w:t>We do not war after the flesh.</w:t>
      </w:r>
    </w:p>
    <w:p w14:paraId="3F6FFF05">
      <w:pPr>
        <w:spacing w:after="0" w:line="259" w:lineRule="auto"/>
        <w:ind w:left="17" w:right="0" w:firstLine="0"/>
        <w:jc w:val="left"/>
        <w:rPr>
          <w:rFonts w:hint="eastAsia"/>
        </w:rPr>
      </w:pPr>
      <w:r>
        <w:rPr>
          <w:rFonts w:hint="eastAsia"/>
        </w:rPr>
        <w:t>我们不凭着血气争战。</w:t>
      </w:r>
    </w:p>
    <w:p w14:paraId="56844D27">
      <w:pPr>
        <w:spacing w:after="0" w:line="259" w:lineRule="auto"/>
        <w:ind w:left="17" w:right="0" w:firstLine="0"/>
        <w:jc w:val="left"/>
        <w:rPr>
          <w:rFonts w:hint="eastAsia"/>
        </w:rPr>
      </w:pPr>
    </w:p>
    <w:p w14:paraId="73F90058">
      <w:pPr>
        <w:spacing w:after="0" w:line="259" w:lineRule="auto"/>
        <w:ind w:left="17" w:right="0" w:firstLine="0"/>
        <w:jc w:val="left"/>
        <w:rPr>
          <w:rFonts w:hint="eastAsia"/>
        </w:rPr>
      </w:pPr>
      <w:r>
        <w:rPr>
          <w:rFonts w:hint="eastAsia"/>
        </w:rPr>
        <w:t>It is in divine strength; with the sword of the Spirit; clothed in the whole armor of God.</w:t>
      </w:r>
    </w:p>
    <w:p w14:paraId="6500A014">
      <w:pPr>
        <w:spacing w:after="0" w:line="259" w:lineRule="auto"/>
        <w:ind w:left="17" w:right="0" w:firstLine="0"/>
        <w:jc w:val="left"/>
        <w:rPr>
          <w:rFonts w:hint="eastAsia"/>
        </w:rPr>
      </w:pPr>
      <w:r>
        <w:rPr>
          <w:rFonts w:hint="eastAsia"/>
        </w:rPr>
        <w:t>是靠着神圣的能力；用圣灵的宝剑；穿着神所赐的全副军装。</w:t>
      </w:r>
    </w:p>
    <w:p w14:paraId="1E497580">
      <w:pPr>
        <w:spacing w:after="0" w:line="259" w:lineRule="auto"/>
        <w:ind w:left="17" w:right="0" w:firstLine="0"/>
        <w:jc w:val="left"/>
        <w:rPr>
          <w:rFonts w:hint="eastAsia"/>
        </w:rPr>
      </w:pPr>
    </w:p>
    <w:p w14:paraId="49978FD7">
      <w:pPr>
        <w:spacing w:after="0" w:line="259" w:lineRule="auto"/>
        <w:ind w:left="17" w:right="0" w:firstLine="0"/>
        <w:jc w:val="left"/>
        <w:rPr>
          <w:rFonts w:hint="eastAsia"/>
        </w:rPr>
      </w:pPr>
      <w:r>
        <w:rPr>
          <w:rFonts w:hint="eastAsia"/>
        </w:rPr>
        <w:t>It beings when we begin when we believe.</w:t>
      </w:r>
    </w:p>
    <w:p w14:paraId="7BC0065F">
      <w:pPr>
        <w:spacing w:after="0" w:line="259" w:lineRule="auto"/>
        <w:ind w:left="17" w:right="0" w:firstLine="0"/>
        <w:jc w:val="left"/>
        <w:rPr>
          <w:rFonts w:hint="eastAsia"/>
        </w:rPr>
      </w:pPr>
      <w:r>
        <w:rPr>
          <w:rFonts w:hint="eastAsia"/>
        </w:rPr>
        <w:t>它在我们开始相信时就开始。</w:t>
      </w:r>
    </w:p>
    <w:p w14:paraId="7DED471C">
      <w:pPr>
        <w:spacing w:after="0" w:line="259" w:lineRule="auto"/>
        <w:ind w:left="17" w:right="0" w:firstLine="0"/>
        <w:jc w:val="left"/>
        <w:rPr>
          <w:rFonts w:hint="eastAsia"/>
        </w:rPr>
      </w:pPr>
    </w:p>
    <w:p w14:paraId="66484814">
      <w:pPr>
        <w:spacing w:after="0" w:line="259" w:lineRule="auto"/>
        <w:ind w:left="17" w:right="0" w:firstLine="0"/>
        <w:jc w:val="left"/>
        <w:rPr>
          <w:rFonts w:hint="eastAsia"/>
        </w:rPr>
      </w:pPr>
      <w:r>
        <w:rPr>
          <w:rFonts w:hint="eastAsia"/>
        </w:rPr>
        <w:t>Faith, instead of being the end, is the beginning of conflict; ours is 'the good (or 'glorious') fight of faith.'</w:t>
      </w:r>
    </w:p>
    <w:p w14:paraId="1F07F21C">
      <w:pPr>
        <w:spacing w:after="0" w:line="259" w:lineRule="auto"/>
        <w:ind w:left="17" w:right="0" w:firstLine="0"/>
        <w:jc w:val="left"/>
        <w:rPr>
          <w:rFonts w:hint="eastAsia"/>
        </w:rPr>
      </w:pPr>
      <w:r>
        <w:rPr>
          <w:rFonts w:hint="eastAsia"/>
        </w:rPr>
        <w:t>信心，非但不是终结，反而是冲突的开始；我们的是‘信心的美好（或‘荣耀’）仗’。</w:t>
      </w:r>
    </w:p>
    <w:p w14:paraId="0569952D">
      <w:pPr>
        <w:spacing w:after="0" w:line="259" w:lineRule="auto"/>
        <w:ind w:left="17" w:right="0" w:firstLine="0"/>
        <w:jc w:val="left"/>
        <w:rPr>
          <w:rFonts w:hint="eastAsia"/>
        </w:rPr>
      </w:pPr>
    </w:p>
    <w:p w14:paraId="123576A2">
      <w:pPr>
        <w:spacing w:after="0" w:line="259" w:lineRule="auto"/>
        <w:ind w:left="17" w:right="0" w:firstLine="0"/>
        <w:jc w:val="left"/>
        <w:rPr>
          <w:rFonts w:hint="eastAsia"/>
        </w:rPr>
      </w:pPr>
      <w:r>
        <w:rPr>
          <w:rFonts w:hint="eastAsia"/>
        </w:rPr>
        <w:t>(5). It is warfare in which we are sharers with Christ.—He first fought the good fight, as the Captain of our salvation,—the Lord strong and mighty; the Lord mighty in battle.</w:t>
      </w:r>
    </w:p>
    <w:p w14:paraId="6611B46E">
      <w:pPr>
        <w:spacing w:after="0" w:line="259" w:lineRule="auto"/>
        <w:ind w:left="17" w:right="0" w:firstLine="0"/>
        <w:jc w:val="left"/>
        <w:rPr>
          <w:rFonts w:hint="eastAsia"/>
        </w:rPr>
      </w:pPr>
      <w:r>
        <w:rPr>
          <w:rFonts w:hint="eastAsia"/>
        </w:rPr>
        <w:t>(5). 这是我们与基督一同有分的争战。—祂首先打了那美好的仗，作为我们救恩的元帅，—耶和华有能力，耶和华在战场上有能力。</w:t>
      </w:r>
    </w:p>
    <w:p w14:paraId="7C03B98A">
      <w:pPr>
        <w:spacing w:after="0" w:line="259" w:lineRule="auto"/>
        <w:ind w:left="17" w:right="0" w:firstLine="0"/>
        <w:jc w:val="left"/>
        <w:rPr>
          <w:rFonts w:hint="eastAsia"/>
        </w:rPr>
      </w:pPr>
    </w:p>
    <w:p w14:paraId="1209C529">
      <w:pPr>
        <w:spacing w:after="0" w:line="259" w:lineRule="auto"/>
        <w:ind w:left="17" w:right="0" w:firstLine="0"/>
        <w:jc w:val="left"/>
        <w:rPr>
          <w:rFonts w:hint="eastAsia"/>
        </w:rPr>
      </w:pPr>
      <w:r>
        <w:rPr>
          <w:rFonts w:hint="eastAsia"/>
        </w:rPr>
        <w:t>The inner warfare indeed was not His, but all the rest was.</w:t>
      </w:r>
    </w:p>
    <w:p w14:paraId="76307BE5">
      <w:pPr>
        <w:spacing w:after="0" w:line="259" w:lineRule="auto"/>
        <w:ind w:left="17" w:right="0" w:firstLine="0"/>
        <w:jc w:val="left"/>
        <w:rPr>
          <w:rFonts w:hint="eastAsia"/>
        </w:rPr>
      </w:pPr>
      <w:r>
        <w:rPr>
          <w:rFonts w:hint="eastAsia"/>
        </w:rPr>
        <w:t>内在的争战确实不是祂的，但其余的全是。</w:t>
      </w:r>
    </w:p>
    <w:p w14:paraId="019CBD76">
      <w:pPr>
        <w:spacing w:after="0" w:line="259" w:lineRule="auto"/>
        <w:ind w:left="17" w:right="0" w:firstLine="0"/>
        <w:jc w:val="left"/>
        <w:rPr>
          <w:rFonts w:hint="eastAsia"/>
        </w:rPr>
      </w:pPr>
    </w:p>
    <w:p w14:paraId="4F1174D3">
      <w:pPr>
        <w:spacing w:after="0" w:line="259" w:lineRule="auto"/>
        <w:ind w:left="17" w:right="0" w:firstLine="0"/>
        <w:jc w:val="left"/>
        <w:rPr>
          <w:rFonts w:hint="eastAsia"/>
        </w:rPr>
      </w:pPr>
      <w:r>
        <w:rPr>
          <w:rFonts w:hint="eastAsia"/>
        </w:rPr>
        <w:t>He fought, when here, the same battles as we; and it is into His warfare that we are called to enter.</w:t>
      </w:r>
    </w:p>
    <w:p w14:paraId="1DAAD992">
      <w:pPr>
        <w:spacing w:after="0" w:line="259" w:lineRule="auto"/>
        <w:ind w:left="17" w:right="0" w:firstLine="0"/>
        <w:jc w:val="left"/>
        <w:rPr>
          <w:rFonts w:hint="eastAsia"/>
        </w:rPr>
      </w:pPr>
      <w:r>
        <w:rPr>
          <w:rFonts w:hint="eastAsia"/>
        </w:rPr>
        <w:t>祂在这里时，打了与我们同样的仗；我们蒙召进入的，正是祂的争战。</w:t>
      </w:r>
    </w:p>
    <w:p w14:paraId="08F03B70">
      <w:pPr>
        <w:spacing w:after="0" w:line="259" w:lineRule="auto"/>
        <w:ind w:left="17" w:right="0" w:firstLine="0"/>
        <w:jc w:val="left"/>
        <w:rPr>
          <w:rFonts w:hint="eastAsia"/>
        </w:rPr>
      </w:pPr>
    </w:p>
    <w:p w14:paraId="7B21DD10">
      <w:pPr>
        <w:spacing w:after="0" w:line="259" w:lineRule="auto"/>
        <w:ind w:left="17" w:right="0" w:firstLine="0"/>
        <w:jc w:val="left"/>
        <w:rPr>
          <w:rFonts w:hint="eastAsia"/>
        </w:rPr>
      </w:pPr>
      <w:r>
        <w:rPr>
          <w:rFonts w:hint="eastAsia"/>
        </w:rPr>
        <w:t>His battle on earth was ours; and our battle now on earth is His.</w:t>
      </w:r>
    </w:p>
    <w:p w14:paraId="25AF6B22">
      <w:pPr>
        <w:spacing w:after="0" w:line="259" w:lineRule="auto"/>
        <w:ind w:left="17" w:right="0" w:firstLine="0"/>
        <w:jc w:val="left"/>
        <w:rPr>
          <w:rFonts w:hint="eastAsia"/>
        </w:rPr>
      </w:pPr>
      <w:r>
        <w:rPr>
          <w:rFonts w:hint="eastAsia"/>
        </w:rPr>
        <w:t>祂在地上的争战是我们的；我们如今在地上的争战是祂的。</w:t>
      </w:r>
    </w:p>
    <w:p w14:paraId="39D11115">
      <w:pPr>
        <w:spacing w:after="0" w:line="259" w:lineRule="auto"/>
        <w:ind w:left="17" w:right="0" w:firstLine="0"/>
        <w:jc w:val="left"/>
        <w:rPr>
          <w:rFonts w:hint="eastAsia"/>
        </w:rPr>
      </w:pPr>
    </w:p>
    <w:p w14:paraId="5C6DDFB7">
      <w:pPr>
        <w:spacing w:after="0" w:line="259" w:lineRule="auto"/>
        <w:ind w:left="17" w:right="0" w:firstLine="0"/>
        <w:jc w:val="left"/>
        <w:rPr>
          <w:rFonts w:hint="eastAsia"/>
        </w:rPr>
      </w:pPr>
      <w:r>
        <w:rPr>
          <w:rFonts w:hint="eastAsia"/>
        </w:rPr>
        <w:t>Let us fight it with this remembrance and encouragement.</w:t>
      </w:r>
    </w:p>
    <w:p w14:paraId="0D1D33AB">
      <w:pPr>
        <w:spacing w:after="0" w:line="259" w:lineRule="auto"/>
        <w:ind w:left="17" w:right="0" w:firstLine="0"/>
        <w:jc w:val="left"/>
        <w:rPr>
          <w:rFonts w:hint="eastAsia"/>
        </w:rPr>
      </w:pPr>
      <w:r>
        <w:rPr>
          <w:rFonts w:hint="eastAsia"/>
        </w:rPr>
        <w:t>让我们带着这记念和鼓励来打这场仗。</w:t>
      </w:r>
    </w:p>
    <w:p w14:paraId="15940DEB">
      <w:pPr>
        <w:spacing w:after="0" w:line="259" w:lineRule="auto"/>
        <w:ind w:left="17" w:right="0" w:firstLine="0"/>
        <w:jc w:val="left"/>
        <w:rPr>
          <w:rFonts w:hint="eastAsia"/>
        </w:rPr>
      </w:pPr>
    </w:p>
    <w:p w14:paraId="12F52C2D">
      <w:pPr>
        <w:spacing w:after="0" w:line="259" w:lineRule="auto"/>
        <w:ind w:left="17" w:right="0" w:firstLine="0"/>
        <w:jc w:val="left"/>
        <w:rPr>
          <w:rFonts w:hint="eastAsia"/>
        </w:rPr>
      </w:pPr>
      <w:r>
        <w:rPr>
          <w:rFonts w:hint="eastAsia"/>
        </w:rPr>
        <w:t>We fight along with Paul, but we also fight along with Christ.</w:t>
      </w:r>
    </w:p>
    <w:p w14:paraId="7E8EFF1B">
      <w:pPr>
        <w:spacing w:after="0" w:line="259" w:lineRule="auto"/>
        <w:ind w:left="17" w:right="0" w:firstLine="0"/>
        <w:jc w:val="left"/>
        <w:rPr>
          <w:rFonts w:hint="eastAsia"/>
        </w:rPr>
      </w:pPr>
      <w:r>
        <w:rPr>
          <w:rFonts w:hint="eastAsia"/>
        </w:rPr>
        <w:t>我们与保罗一同争战，我们也与基督一同争战。</w:t>
      </w:r>
    </w:p>
    <w:p w14:paraId="57F35C1A">
      <w:pPr>
        <w:spacing w:after="0" w:line="259" w:lineRule="auto"/>
        <w:ind w:left="17" w:right="0" w:firstLine="0"/>
        <w:jc w:val="left"/>
        <w:rPr>
          <w:rFonts w:hint="eastAsia"/>
        </w:rPr>
      </w:pPr>
    </w:p>
    <w:p w14:paraId="233F2A65">
      <w:pPr>
        <w:spacing w:after="0" w:line="259" w:lineRule="auto"/>
        <w:ind w:left="17" w:right="0" w:firstLine="0"/>
        <w:jc w:val="left"/>
        <w:rPr>
          <w:rFonts w:hint="eastAsia"/>
        </w:rPr>
      </w:pPr>
      <w:r>
        <w:rPr>
          <w:rFonts w:hint="eastAsia"/>
        </w:rPr>
        <w:t>II.The victory.—Here it is spoken of as one great final victory, but in reality it is a multitude.</w:t>
      </w:r>
    </w:p>
    <w:p w14:paraId="662E7ED1">
      <w:pPr>
        <w:spacing w:after="0" w:line="259" w:lineRule="auto"/>
        <w:ind w:left="17" w:right="0" w:firstLine="0"/>
        <w:jc w:val="left"/>
        <w:rPr>
          <w:rFonts w:hint="eastAsia"/>
        </w:rPr>
      </w:pPr>
      <w:r>
        <w:rPr>
          <w:rFonts w:hint="eastAsia"/>
        </w:rPr>
        <w:t>II. 得胜。—这里说的是一次伟大的最终得胜，但实际上是无数次。</w:t>
      </w:r>
    </w:p>
    <w:p w14:paraId="01A4291E">
      <w:pPr>
        <w:spacing w:after="0" w:line="259" w:lineRule="auto"/>
        <w:ind w:left="17" w:right="0" w:firstLine="0"/>
        <w:jc w:val="left"/>
        <w:rPr>
          <w:rFonts w:hint="eastAsia"/>
        </w:rPr>
      </w:pPr>
    </w:p>
    <w:p w14:paraId="1BCB2F35">
      <w:pPr>
        <w:spacing w:after="0" w:line="259" w:lineRule="auto"/>
        <w:ind w:left="17" w:right="0" w:firstLine="0"/>
        <w:jc w:val="left"/>
        <w:rPr>
          <w:rFonts w:hint="eastAsia"/>
        </w:rPr>
      </w:pPr>
      <w:r>
        <w:rPr>
          <w:rFonts w:hint="eastAsia"/>
        </w:rPr>
        <w:t>As are the battles, so are the victories.</w:t>
      </w:r>
    </w:p>
    <w:p w14:paraId="505716BE">
      <w:pPr>
        <w:spacing w:after="0" w:line="259" w:lineRule="auto"/>
        <w:ind w:left="17" w:right="0" w:firstLine="0"/>
        <w:jc w:val="left"/>
        <w:rPr>
          <w:rFonts w:hint="eastAsia"/>
        </w:rPr>
      </w:pPr>
      <w:r>
        <w:rPr>
          <w:rFonts w:hint="eastAsia"/>
        </w:rPr>
        <w:t>争战如何，得胜也如何。</w:t>
      </w:r>
    </w:p>
    <w:p w14:paraId="18E997B6">
      <w:pPr>
        <w:spacing w:after="0" w:line="259" w:lineRule="auto"/>
        <w:ind w:left="17" w:right="0" w:firstLine="0"/>
        <w:jc w:val="left"/>
        <w:rPr>
          <w:rFonts w:hint="eastAsia"/>
        </w:rPr>
      </w:pPr>
    </w:p>
    <w:p w14:paraId="6B83B77D">
      <w:pPr>
        <w:spacing w:after="0" w:line="259" w:lineRule="auto"/>
        <w:ind w:left="17" w:right="0" w:firstLine="0"/>
        <w:jc w:val="left"/>
        <w:rPr>
          <w:rFonts w:hint="eastAsia"/>
        </w:rPr>
      </w:pPr>
      <w:r>
        <w:rPr>
          <w:rFonts w:hint="eastAsia"/>
        </w:rPr>
        <w:t>There may be occasional defects,—wounds,—losing ground; but the tide of victory rolls steadily onward.</w:t>
      </w:r>
    </w:p>
    <w:p w14:paraId="0FB0B420">
      <w:pPr>
        <w:spacing w:after="0" w:line="259" w:lineRule="auto"/>
        <w:ind w:left="17" w:right="0" w:firstLine="0"/>
        <w:jc w:val="left"/>
        <w:rPr>
          <w:rFonts w:hint="eastAsia"/>
        </w:rPr>
      </w:pPr>
      <w:r>
        <w:rPr>
          <w:rFonts w:hint="eastAsia"/>
        </w:rPr>
        <w:t>或许有偶尔的失败，—创伤，—失地；但得胜的浪潮稳步前进。</w:t>
      </w:r>
    </w:p>
    <w:p w14:paraId="2CCB7116">
      <w:pPr>
        <w:spacing w:after="0" w:line="259" w:lineRule="auto"/>
        <w:ind w:left="17" w:right="0" w:firstLine="0"/>
        <w:jc w:val="left"/>
        <w:rPr>
          <w:rFonts w:hint="eastAsia"/>
        </w:rPr>
      </w:pPr>
    </w:p>
    <w:p w14:paraId="271CBF78">
      <w:pPr>
        <w:spacing w:after="0" w:line="259" w:lineRule="auto"/>
        <w:ind w:left="17" w:right="0" w:firstLine="0"/>
        <w:jc w:val="left"/>
        <w:rPr>
          <w:rFonts w:hint="eastAsia"/>
        </w:rPr>
      </w:pPr>
      <w:r>
        <w:rPr>
          <w:rFonts w:hint="eastAsia"/>
        </w:rPr>
        <w:t>Inner and outer warfare ends in victory; we are made more than conquerors through Him that loved us.</w:t>
      </w:r>
    </w:p>
    <w:p w14:paraId="604913FA">
      <w:pPr>
        <w:spacing w:after="0" w:line="259" w:lineRule="auto"/>
        <w:ind w:left="17" w:right="0" w:firstLine="0"/>
        <w:jc w:val="left"/>
        <w:rPr>
          <w:rFonts w:hint="eastAsia"/>
        </w:rPr>
      </w:pPr>
      <w:r>
        <w:rPr>
          <w:rFonts w:hint="eastAsia"/>
        </w:rPr>
        <w:t>内在和外在的争战都以得胜告终；我们靠着爱我们的主，已经得胜有余了。</w:t>
      </w:r>
    </w:p>
    <w:p w14:paraId="3FC06575">
      <w:pPr>
        <w:spacing w:after="0" w:line="259" w:lineRule="auto"/>
        <w:ind w:left="17" w:right="0" w:firstLine="0"/>
        <w:jc w:val="left"/>
        <w:rPr>
          <w:rFonts w:hint="eastAsia"/>
        </w:rPr>
      </w:pPr>
    </w:p>
    <w:p w14:paraId="1CC746D6">
      <w:pPr>
        <w:spacing w:after="0" w:line="259" w:lineRule="auto"/>
        <w:ind w:left="17" w:right="0" w:firstLine="0"/>
        <w:jc w:val="left"/>
        <w:rPr>
          <w:rFonts w:hint="eastAsia"/>
        </w:rPr>
      </w:pPr>
      <w:r>
        <w:rPr>
          <w:rFonts w:hint="eastAsia"/>
        </w:rPr>
        <w:t>He fought and overcame, and He leads us on to victory: 'Be of good cheer, I have overcome the world.'</w:t>
      </w:r>
    </w:p>
    <w:p w14:paraId="48F2DDE1">
      <w:pPr>
        <w:spacing w:after="0" w:line="259" w:lineRule="auto"/>
        <w:ind w:left="17" w:right="0" w:firstLine="0"/>
        <w:jc w:val="left"/>
        <w:rPr>
          <w:rFonts w:hint="eastAsia"/>
        </w:rPr>
      </w:pPr>
      <w:r>
        <w:rPr>
          <w:rFonts w:hint="eastAsia"/>
        </w:rPr>
        <w:t>祂争战并得胜了，祂也带领我们得胜：‘你们可以放心，我已经胜了世界。’</w:t>
      </w:r>
    </w:p>
    <w:p w14:paraId="6F8869A0">
      <w:pPr>
        <w:spacing w:after="0" w:line="259" w:lineRule="auto"/>
        <w:ind w:left="17" w:right="0" w:firstLine="0"/>
        <w:jc w:val="left"/>
        <w:rPr>
          <w:rFonts w:hint="eastAsia"/>
        </w:rPr>
      </w:pPr>
    </w:p>
    <w:p w14:paraId="2BAC4A11">
      <w:pPr>
        <w:spacing w:after="0" w:line="259" w:lineRule="auto"/>
        <w:ind w:left="17" w:right="0" w:firstLine="0"/>
        <w:jc w:val="left"/>
        <w:rPr>
          <w:rFonts w:hint="eastAsia"/>
        </w:rPr>
      </w:pPr>
      <w:r>
        <w:rPr>
          <w:rFonts w:hint="eastAsia"/>
        </w:rPr>
        <w:t>The brunt of the battle fell on Him; He routed the host, and it is with a conquered foe that we have to do.</w:t>
      </w:r>
    </w:p>
    <w:p w14:paraId="5B6D385A">
      <w:pPr>
        <w:spacing w:after="0" w:line="259" w:lineRule="auto"/>
        <w:ind w:left="17" w:right="0" w:firstLine="0"/>
        <w:jc w:val="left"/>
        <w:rPr>
          <w:rFonts w:hint="eastAsia"/>
        </w:rPr>
      </w:pPr>
      <w:r>
        <w:rPr>
          <w:rFonts w:hint="eastAsia"/>
        </w:rPr>
        <w:t>争战的重担落在了祂身上；祂击溃了敌军，我们所要对付的是一个已被征服的仇敌。</w:t>
      </w:r>
    </w:p>
    <w:p w14:paraId="1A5B5D87">
      <w:pPr>
        <w:spacing w:after="0" w:line="259" w:lineRule="auto"/>
        <w:ind w:left="17" w:right="0" w:firstLine="0"/>
        <w:jc w:val="left"/>
        <w:rPr>
          <w:rFonts w:hint="eastAsia"/>
        </w:rPr>
      </w:pPr>
    </w:p>
    <w:p w14:paraId="6D9468D6">
      <w:pPr>
        <w:spacing w:after="0" w:line="259" w:lineRule="auto"/>
        <w:ind w:left="17" w:right="0" w:firstLine="0"/>
        <w:jc w:val="left"/>
        <w:rPr>
          <w:rFonts w:hint="eastAsia"/>
        </w:rPr>
      </w:pPr>
      <w:r>
        <w:rPr>
          <w:rFonts w:hint="eastAsia"/>
        </w:rPr>
        <w:t>Sin, hell, death, the world, the devil, He has vanquished, and He is now leading us on to the same victory.</w:t>
      </w:r>
    </w:p>
    <w:p w14:paraId="0AD5689A">
      <w:pPr>
        <w:spacing w:after="0" w:line="259" w:lineRule="auto"/>
        <w:ind w:left="17" w:right="0" w:firstLine="0"/>
        <w:jc w:val="left"/>
        <w:rPr>
          <w:rFonts w:hint="eastAsia"/>
        </w:rPr>
      </w:pPr>
      <w:r>
        <w:rPr>
          <w:rFonts w:hint="eastAsia"/>
        </w:rPr>
        <w:t>罪、地狱、死亡、世界、魔鬼，祂都已战胜，祂如今正带领我们走向同样的得胜。</w:t>
      </w:r>
    </w:p>
    <w:p w14:paraId="0A7B325E">
      <w:pPr>
        <w:spacing w:after="0" w:line="259" w:lineRule="auto"/>
        <w:ind w:left="17" w:right="0" w:firstLine="0"/>
        <w:jc w:val="left"/>
        <w:rPr>
          <w:rFonts w:hint="eastAsia"/>
        </w:rPr>
      </w:pPr>
    </w:p>
    <w:p w14:paraId="4197F950">
      <w:pPr>
        <w:spacing w:after="0" w:line="259" w:lineRule="auto"/>
        <w:ind w:left="17" w:right="0" w:firstLine="0"/>
        <w:jc w:val="left"/>
        <w:rPr>
          <w:rFonts w:hint="eastAsia"/>
        </w:rPr>
      </w:pPr>
      <w:r>
        <w:rPr>
          <w:rFonts w:hint="eastAsia"/>
        </w:rPr>
        <w:t>Seven times in these chapters do we hear the glorious words, 'To him that overcometh.'</w:t>
      </w:r>
    </w:p>
    <w:p w14:paraId="76627BA0">
      <w:pPr>
        <w:spacing w:after="0" w:line="259" w:lineRule="auto"/>
        <w:ind w:left="17" w:right="0" w:firstLine="0"/>
        <w:jc w:val="left"/>
        <w:rPr>
          <w:rFonts w:hint="eastAsia"/>
        </w:rPr>
      </w:pPr>
      <w:r>
        <w:rPr>
          <w:rFonts w:hint="eastAsia"/>
        </w:rPr>
        <w:t>在这几章中，我们七次听见荣耀的话语：‘得胜的’。</w:t>
      </w:r>
    </w:p>
    <w:p w14:paraId="69911CFB">
      <w:pPr>
        <w:spacing w:after="0" w:line="259" w:lineRule="auto"/>
        <w:ind w:left="17" w:right="0" w:firstLine="0"/>
        <w:jc w:val="left"/>
        <w:rPr>
          <w:rFonts w:hint="eastAsia"/>
        </w:rPr>
      </w:pPr>
    </w:p>
    <w:p w14:paraId="2F2FB3F6">
      <w:pPr>
        <w:spacing w:after="0" w:line="259" w:lineRule="auto"/>
        <w:ind w:left="17" w:right="0" w:firstLine="0"/>
        <w:jc w:val="left"/>
        <w:rPr>
          <w:rFonts w:hint="eastAsia"/>
        </w:rPr>
      </w:pPr>
      <w:r>
        <w:rPr>
          <w:rFonts w:hint="eastAsia"/>
        </w:rPr>
        <w:t>Each Church had its battle and its victory,—even Laodicea; so has each individual.</w:t>
      </w:r>
    </w:p>
    <w:p w14:paraId="29AA033D">
      <w:pPr>
        <w:spacing w:after="0" w:line="259" w:lineRule="auto"/>
        <w:ind w:left="17" w:right="0" w:firstLine="0"/>
        <w:jc w:val="left"/>
        <w:rPr>
          <w:rFonts w:hint="eastAsia"/>
        </w:rPr>
      </w:pPr>
      <w:r>
        <w:rPr>
          <w:rFonts w:hint="eastAsia"/>
        </w:rPr>
        <w:t>每个教会都有它的争战和它的得胜，—连老底嘉也有；每个个人也都有。</w:t>
      </w:r>
    </w:p>
    <w:p w14:paraId="0481AA1F">
      <w:pPr>
        <w:spacing w:after="0" w:line="259" w:lineRule="auto"/>
        <w:ind w:left="17" w:right="0" w:firstLine="0"/>
        <w:jc w:val="left"/>
        <w:rPr>
          <w:rFonts w:hint="eastAsia"/>
        </w:rPr>
      </w:pPr>
    </w:p>
    <w:p w14:paraId="24996F7A">
      <w:pPr>
        <w:spacing w:after="0" w:line="259" w:lineRule="auto"/>
        <w:ind w:left="17" w:right="0" w:firstLine="0"/>
        <w:jc w:val="left"/>
        <w:rPr>
          <w:rFonts w:hint="eastAsia"/>
        </w:rPr>
      </w:pPr>
      <w:r>
        <w:rPr>
          <w:rFonts w:hint="eastAsia"/>
        </w:rPr>
        <w:t>No one can fight another's battle, or win another's victory; each fights and wins for himself.</w:t>
      </w:r>
    </w:p>
    <w:p w14:paraId="65279474">
      <w:pPr>
        <w:spacing w:after="0" w:line="259" w:lineRule="auto"/>
        <w:ind w:left="17" w:right="0" w:firstLine="0"/>
        <w:jc w:val="left"/>
        <w:rPr>
          <w:rFonts w:hint="eastAsia"/>
        </w:rPr>
      </w:pPr>
      <w:r>
        <w:rPr>
          <w:rFonts w:hint="eastAsia"/>
        </w:rPr>
        <w:t>没有人能打别人的仗，或赢得别人的得胜；每个人都为自己争战并得胜。</w:t>
      </w:r>
    </w:p>
    <w:p w14:paraId="0FCC80EA">
      <w:pPr>
        <w:spacing w:after="0" w:line="259" w:lineRule="auto"/>
        <w:ind w:left="17" w:right="0" w:firstLine="0"/>
        <w:jc w:val="left"/>
        <w:rPr>
          <w:rFonts w:hint="eastAsia"/>
        </w:rPr>
      </w:pPr>
    </w:p>
    <w:p w14:paraId="4A0B3D71">
      <w:pPr>
        <w:spacing w:after="0" w:line="259" w:lineRule="auto"/>
        <w:ind w:left="17" w:right="0" w:firstLine="0"/>
        <w:jc w:val="left"/>
        <w:rPr>
          <w:rFonts w:hint="eastAsia"/>
        </w:rPr>
      </w:pPr>
      <w:r>
        <w:rPr>
          <w:rFonts w:hint="eastAsia"/>
        </w:rPr>
        <w:t>Fight then, and win; overcome daily; nor faint till the long series of victories is summed up in the one great final triumph,—the triumph of each saint, and of the whole Church of God.</w:t>
      </w:r>
    </w:p>
    <w:p w14:paraId="4CE1FB9D">
      <w:pPr>
        <w:spacing w:after="0" w:line="259" w:lineRule="auto"/>
        <w:ind w:left="17" w:right="0" w:firstLine="0"/>
        <w:jc w:val="left"/>
        <w:rPr>
          <w:rFonts w:hint="eastAsia"/>
        </w:rPr>
      </w:pPr>
      <w:r>
        <w:rPr>
          <w:rFonts w:hint="eastAsia"/>
        </w:rPr>
        <w:t>那么，争战吧，得胜吧；每日得胜；不要灰心，直到那一连串的得胜总结在一次伟大的最终胜利中，—每个圣徒的胜利，和整个神的教会的胜利。</w:t>
      </w:r>
    </w:p>
    <w:p w14:paraId="5F814AFE">
      <w:pPr>
        <w:spacing w:after="0" w:line="259" w:lineRule="auto"/>
        <w:ind w:left="17" w:right="0" w:firstLine="0"/>
        <w:jc w:val="left"/>
        <w:rPr>
          <w:rFonts w:hint="eastAsia"/>
        </w:rPr>
      </w:pPr>
    </w:p>
    <w:p w14:paraId="316F5932">
      <w:pPr>
        <w:spacing w:after="0" w:line="259" w:lineRule="auto"/>
        <w:ind w:left="17" w:right="0" w:firstLine="0"/>
        <w:jc w:val="left"/>
        <w:rPr>
          <w:rFonts w:hint="eastAsia"/>
        </w:rPr>
      </w:pPr>
      <w:r>
        <w:rPr>
          <w:rFonts w:hint="eastAsia"/>
        </w:rPr>
        <w:t>III.The reward.—In these epistles seven rewards are promised,—a peculiar reward to each.</w:t>
      </w:r>
    </w:p>
    <w:p w14:paraId="42CAB4AD">
      <w:pPr>
        <w:spacing w:after="0" w:line="259" w:lineRule="auto"/>
        <w:ind w:left="17" w:right="0" w:firstLine="0"/>
        <w:jc w:val="left"/>
        <w:rPr>
          <w:rFonts w:hint="eastAsia"/>
        </w:rPr>
      </w:pPr>
      <w:r>
        <w:rPr>
          <w:rFonts w:hint="eastAsia"/>
        </w:rPr>
        <w:t>III. 奖赏。—在这些书信中，应许了七个奖赏，—每个都有一个特别的奖赏。</w:t>
      </w:r>
    </w:p>
    <w:p w14:paraId="1C480551">
      <w:pPr>
        <w:spacing w:after="0" w:line="259" w:lineRule="auto"/>
        <w:ind w:left="17" w:right="0" w:firstLine="0"/>
        <w:jc w:val="left"/>
        <w:rPr>
          <w:rFonts w:hint="eastAsia"/>
        </w:rPr>
      </w:pPr>
    </w:p>
    <w:p w14:paraId="30E28545">
      <w:pPr>
        <w:spacing w:after="0" w:line="259" w:lineRule="auto"/>
        <w:ind w:left="17" w:right="0" w:firstLine="0"/>
        <w:jc w:val="left"/>
        <w:rPr>
          <w:rFonts w:hint="eastAsia"/>
        </w:rPr>
      </w:pPr>
      <w:r>
        <w:rPr>
          <w:rFonts w:hint="eastAsia"/>
        </w:rPr>
        <w:t>To Epheses, the tree of life; to Smyrna, deliverance from the second death; to Pergamos, the hidden manna and the white stone; to Thyatira, dominion and the morning-star; to Sardis, the white raiment; to Philadelphia, to be a pillar and to receive the new name; to Laodicea, a seat on Christ's throne;—each according to his peculiar battle and victory.</w:t>
      </w:r>
    </w:p>
    <w:p w14:paraId="40563DD7">
      <w:pPr>
        <w:spacing w:after="0" w:line="259" w:lineRule="auto"/>
        <w:ind w:left="17" w:right="0" w:firstLine="0"/>
        <w:jc w:val="left"/>
        <w:rPr>
          <w:rFonts w:hint="eastAsia"/>
        </w:rPr>
      </w:pPr>
      <w:r>
        <w:rPr>
          <w:rFonts w:hint="eastAsia"/>
        </w:rPr>
        <w:t>给以弗所，生命树；给士每拿，脱离第二次的死；给别迦摩，隐藏的吗哪和白石；给推雅推喇，权柄和晨星；给撒狄，白衣；给非拉铁非，作柱石和得新名；给老底嘉，在基督宝座上的一个座位；—各按其独特的争战和得胜。</w:t>
      </w:r>
    </w:p>
    <w:p w14:paraId="58FBFE24">
      <w:pPr>
        <w:spacing w:after="0" w:line="259" w:lineRule="auto"/>
        <w:ind w:left="17" w:right="0" w:firstLine="0"/>
        <w:jc w:val="left"/>
        <w:rPr>
          <w:rFonts w:hint="eastAsia"/>
        </w:rPr>
      </w:pPr>
    </w:p>
    <w:p w14:paraId="2D7E62EA">
      <w:pPr>
        <w:spacing w:after="0" w:line="259" w:lineRule="auto"/>
        <w:ind w:left="17" w:right="0" w:firstLine="0"/>
        <w:jc w:val="left"/>
        <w:rPr>
          <w:rFonts w:hint="eastAsia"/>
        </w:rPr>
      </w:pPr>
      <w:r>
        <w:rPr>
          <w:rFonts w:hint="eastAsia"/>
        </w:rPr>
        <w:t>In Laodicea there are warriors and conquerors,—few, perhaps, but still some whose faith remained steadfast, raising them out of lukewarmness and worldliness.</w:t>
      </w:r>
    </w:p>
    <w:p w14:paraId="0CC0D2D0">
      <w:pPr>
        <w:spacing w:after="0" w:line="259" w:lineRule="auto"/>
        <w:ind w:left="17" w:right="0" w:firstLine="0"/>
        <w:jc w:val="left"/>
        <w:rPr>
          <w:rFonts w:hint="eastAsia"/>
        </w:rPr>
      </w:pPr>
      <w:r>
        <w:rPr>
          <w:rFonts w:hint="eastAsia"/>
        </w:rPr>
        <w:t>在老底嘉有战士和得胜者，—或许不多，但仍有一些信心坚定的人，使他们脱离不冷不热和属世。</w:t>
      </w:r>
    </w:p>
    <w:p w14:paraId="5C9DC74F">
      <w:pPr>
        <w:spacing w:after="0" w:line="259" w:lineRule="auto"/>
        <w:ind w:left="17" w:right="0" w:firstLine="0"/>
        <w:jc w:val="left"/>
        <w:rPr>
          <w:rFonts w:hint="eastAsia"/>
        </w:rPr>
      </w:pPr>
    </w:p>
    <w:p w14:paraId="23FB30D4">
      <w:pPr>
        <w:spacing w:after="0" w:line="259" w:lineRule="auto"/>
        <w:ind w:left="17" w:right="0" w:firstLine="0"/>
        <w:jc w:val="left"/>
        <w:rPr>
          <w:rFonts w:hint="eastAsia"/>
        </w:rPr>
      </w:pPr>
      <w:r>
        <w:rPr>
          <w:rFonts w:hint="eastAsia"/>
        </w:rPr>
        <w:t>To these there is a brilliant hope presented,—a seat upon Christ's throne.</w:t>
      </w:r>
    </w:p>
    <w:p w14:paraId="7C8E6737">
      <w:pPr>
        <w:spacing w:after="0" w:line="259" w:lineRule="auto"/>
        <w:ind w:left="17" w:right="0" w:firstLine="0"/>
        <w:jc w:val="left"/>
        <w:rPr>
          <w:rFonts w:hint="eastAsia"/>
        </w:rPr>
      </w:pPr>
      <w:r>
        <w:rPr>
          <w:rFonts w:hint="eastAsia"/>
        </w:rPr>
        <w:t>对这些人，有一个光明的盼望呈现在他们面前，—一个在基督宝座上的座位。</w:t>
      </w:r>
    </w:p>
    <w:p w14:paraId="6A594B24">
      <w:pPr>
        <w:spacing w:after="0" w:line="259" w:lineRule="auto"/>
        <w:ind w:left="17" w:right="0" w:firstLine="0"/>
        <w:jc w:val="left"/>
        <w:rPr>
          <w:rFonts w:hint="eastAsia"/>
        </w:rPr>
      </w:pPr>
    </w:p>
    <w:p w14:paraId="0E81FB4C">
      <w:pPr>
        <w:spacing w:after="0" w:line="259" w:lineRule="auto"/>
        <w:ind w:left="17" w:right="0" w:firstLine="0"/>
        <w:jc w:val="left"/>
        <w:rPr>
          <w:rFonts w:hint="eastAsia"/>
        </w:rPr>
      </w:pPr>
      <w:r>
        <w:rPr>
          <w:rFonts w:hint="eastAsia"/>
        </w:rPr>
        <w:t>In Laodicean times, and a Laodicean Church, be faithful and true!</w:t>
      </w:r>
    </w:p>
    <w:p w14:paraId="5249DC2A">
      <w:pPr>
        <w:spacing w:after="0" w:line="259" w:lineRule="auto"/>
        <w:ind w:left="17" w:right="0" w:firstLine="0"/>
        <w:jc w:val="left"/>
        <w:rPr>
          <w:rFonts w:hint="eastAsia"/>
        </w:rPr>
      </w:pPr>
      <w:r>
        <w:rPr>
          <w:rFonts w:hint="eastAsia"/>
        </w:rPr>
        <w:t>在老底嘉的时代，和一个老底嘉的教会中，要忠信真实！</w:t>
      </w:r>
    </w:p>
    <w:p w14:paraId="6427DF36">
      <w:pPr>
        <w:spacing w:after="0" w:line="259" w:lineRule="auto"/>
        <w:ind w:left="17" w:right="0" w:firstLine="0"/>
        <w:jc w:val="left"/>
        <w:rPr>
          <w:rFonts w:hint="eastAsia"/>
        </w:rPr>
      </w:pPr>
    </w:p>
    <w:p w14:paraId="23397E6C">
      <w:pPr>
        <w:spacing w:after="0" w:line="259" w:lineRule="auto"/>
        <w:ind w:left="17" w:right="0" w:firstLine="0"/>
        <w:jc w:val="left"/>
        <w:rPr>
          <w:rFonts w:hint="eastAsia"/>
        </w:rPr>
      </w:pPr>
      <w:r>
        <w:rPr>
          <w:rFonts w:hint="eastAsia"/>
        </w:rPr>
        <w:t>(1.) A throne.—Not salvation merely, or life, but higher than these,— glory, honour, dominion and power.</w:t>
      </w:r>
    </w:p>
    <w:p w14:paraId="5C414CF9">
      <w:pPr>
        <w:spacing w:after="0" w:line="259" w:lineRule="auto"/>
        <w:ind w:left="17" w:right="0" w:firstLine="0"/>
        <w:jc w:val="left"/>
        <w:rPr>
          <w:rFonts w:hint="eastAsia"/>
        </w:rPr>
      </w:pPr>
      <w:r>
        <w:rPr>
          <w:rFonts w:hint="eastAsia"/>
        </w:rPr>
        <w:t>(1.) 一个宝座。—不仅仅是救恩，或生命，而是比这些更高的，—荣耀，尊贵，权柄和能力。</w:t>
      </w:r>
    </w:p>
    <w:p w14:paraId="4F8EA973">
      <w:pPr>
        <w:spacing w:after="0" w:line="259" w:lineRule="auto"/>
        <w:ind w:left="17" w:right="0" w:firstLine="0"/>
        <w:jc w:val="left"/>
        <w:rPr>
          <w:rFonts w:hint="eastAsia"/>
        </w:rPr>
      </w:pPr>
    </w:p>
    <w:p w14:paraId="2E851CA3">
      <w:pPr>
        <w:spacing w:after="0" w:line="259" w:lineRule="auto"/>
        <w:ind w:left="17" w:right="0" w:firstLine="0"/>
        <w:jc w:val="left"/>
        <w:rPr>
          <w:rFonts w:hint="eastAsia"/>
        </w:rPr>
      </w:pPr>
      <w:r>
        <w:rPr>
          <w:rFonts w:hint="eastAsia"/>
        </w:rPr>
        <w:t>From being the lowest here, they are made the highest hereafter.</w:t>
      </w:r>
    </w:p>
    <w:p w14:paraId="716224E3">
      <w:pPr>
        <w:spacing w:after="0" w:line="259" w:lineRule="auto"/>
        <w:ind w:left="17" w:right="0" w:firstLine="0"/>
        <w:jc w:val="left"/>
        <w:rPr>
          <w:rFonts w:hint="eastAsia"/>
        </w:rPr>
      </w:pPr>
      <w:r>
        <w:rPr>
          <w:rFonts w:hint="eastAsia"/>
        </w:rPr>
        <w:t>从这里的最低，他们将来被造为最高。</w:t>
      </w:r>
    </w:p>
    <w:p w14:paraId="16DF652D">
      <w:pPr>
        <w:spacing w:after="0" w:line="259" w:lineRule="auto"/>
        <w:ind w:left="17" w:right="0" w:firstLine="0"/>
        <w:jc w:val="left"/>
        <w:rPr>
          <w:rFonts w:hint="eastAsia"/>
        </w:rPr>
      </w:pPr>
    </w:p>
    <w:p w14:paraId="60DC458B">
      <w:pPr>
        <w:spacing w:after="0" w:line="259" w:lineRule="auto"/>
        <w:ind w:left="17" w:right="0" w:firstLine="0"/>
        <w:jc w:val="left"/>
        <w:rPr>
          <w:rFonts w:hint="eastAsia"/>
        </w:rPr>
      </w:pPr>
      <w:r>
        <w:rPr>
          <w:rFonts w:hint="eastAsia"/>
        </w:rPr>
        <w:t>Even out of Laodicea there come God's kings and priests,—heirs of the throne.</w:t>
      </w:r>
    </w:p>
    <w:p w14:paraId="68B69ABD">
      <w:pPr>
        <w:spacing w:after="0" w:line="259" w:lineRule="auto"/>
        <w:ind w:left="17" w:right="0" w:firstLine="0"/>
        <w:jc w:val="left"/>
        <w:rPr>
          <w:rFonts w:hint="eastAsia"/>
        </w:rPr>
      </w:pPr>
      <w:r>
        <w:rPr>
          <w:rFonts w:hint="eastAsia"/>
        </w:rPr>
        <w:t>即使从老底嘉也出来神的君王和祭司，—宝座的后嗣。</w:t>
      </w:r>
    </w:p>
    <w:p w14:paraId="5B48627E">
      <w:pPr>
        <w:spacing w:after="0" w:line="259" w:lineRule="auto"/>
        <w:ind w:left="17" w:right="0" w:firstLine="0"/>
        <w:jc w:val="left"/>
        <w:rPr>
          <w:rFonts w:hint="eastAsia"/>
        </w:rPr>
      </w:pPr>
    </w:p>
    <w:p w14:paraId="3D9550B6">
      <w:pPr>
        <w:spacing w:after="0" w:line="259" w:lineRule="auto"/>
        <w:ind w:left="17" w:right="0" w:firstLine="0"/>
        <w:jc w:val="left"/>
        <w:rPr>
          <w:rFonts w:hint="eastAsia"/>
        </w:rPr>
      </w:pPr>
      <w:r>
        <w:rPr>
          <w:rFonts w:hint="eastAsia"/>
        </w:rPr>
        <w:t>(2.) Christ's throne.—He has a seat on the Father's throne as the reward of His victory; we have a seat on His as the reward of ours.</w:t>
      </w:r>
    </w:p>
    <w:p w14:paraId="37FA35CC">
      <w:pPr>
        <w:spacing w:after="0" w:line="259" w:lineRule="auto"/>
        <w:ind w:left="17" w:right="0" w:firstLine="0"/>
        <w:jc w:val="left"/>
        <w:rPr>
          <w:rFonts w:hint="eastAsia"/>
        </w:rPr>
      </w:pPr>
      <w:r>
        <w:rPr>
          <w:rFonts w:hint="eastAsia"/>
        </w:rPr>
        <w:t>(2.) 基督的宝座。—祂在父的宝座上有一个座位，作为祂得胜的奖赏；我们在祂的宝座上有一个座位，作为我们得胜的奖赏。</w:t>
      </w:r>
    </w:p>
    <w:p w14:paraId="02EFDBB0">
      <w:pPr>
        <w:spacing w:after="0" w:line="259" w:lineRule="auto"/>
        <w:ind w:left="17" w:right="0" w:firstLine="0"/>
        <w:jc w:val="left"/>
        <w:rPr>
          <w:rFonts w:hint="eastAsia"/>
        </w:rPr>
      </w:pPr>
    </w:p>
    <w:p w14:paraId="7C021BAF">
      <w:pPr>
        <w:spacing w:after="0" w:line="259" w:lineRule="auto"/>
        <w:ind w:left="17" w:right="0" w:firstLine="0"/>
        <w:jc w:val="left"/>
        <w:rPr>
          <w:rFonts w:hint="eastAsia"/>
        </w:rPr>
      </w:pPr>
      <w:r>
        <w:rPr>
          <w:rFonts w:hint="eastAsia"/>
        </w:rPr>
        <w:t>He shares with us His crown and throne.</w:t>
      </w:r>
    </w:p>
    <w:p w14:paraId="5F0A9959">
      <w:pPr>
        <w:spacing w:after="0" w:line="259" w:lineRule="auto"/>
        <w:ind w:left="17" w:right="0" w:firstLine="0"/>
        <w:jc w:val="left"/>
        <w:rPr>
          <w:rFonts w:hint="eastAsia"/>
        </w:rPr>
      </w:pPr>
      <w:r>
        <w:rPr>
          <w:rFonts w:hint="eastAsia"/>
        </w:rPr>
        <w:t>祂与我们分享祂的冠冕和宝座。</w:t>
      </w:r>
    </w:p>
    <w:p w14:paraId="5EBA4B50">
      <w:pPr>
        <w:spacing w:after="0" w:line="259" w:lineRule="auto"/>
        <w:ind w:left="17" w:right="0" w:firstLine="0"/>
        <w:jc w:val="left"/>
        <w:rPr>
          <w:rFonts w:hint="eastAsia"/>
        </w:rPr>
      </w:pPr>
    </w:p>
    <w:p w14:paraId="4959B281">
      <w:pPr>
        <w:spacing w:after="0" w:line="259" w:lineRule="auto"/>
        <w:ind w:left="17" w:right="0" w:firstLine="0"/>
        <w:jc w:val="left"/>
        <w:rPr>
          <w:rFonts w:hint="eastAsia"/>
        </w:rPr>
      </w:pPr>
      <w:r>
        <w:rPr>
          <w:rFonts w:hint="eastAsia"/>
        </w:rPr>
        <w:t>We are made 'joint-heirs' with Him.</w:t>
      </w:r>
    </w:p>
    <w:p w14:paraId="4F43C3C2">
      <w:pPr>
        <w:spacing w:after="0" w:line="259" w:lineRule="auto"/>
        <w:ind w:left="17" w:right="0" w:firstLine="0"/>
        <w:jc w:val="left"/>
        <w:rPr>
          <w:rFonts w:hint="eastAsia"/>
        </w:rPr>
      </w:pPr>
      <w:r>
        <w:rPr>
          <w:rFonts w:hint="eastAsia"/>
        </w:rPr>
        <w:t>我们与祂同作‘后嗣’。</w:t>
      </w:r>
    </w:p>
    <w:p w14:paraId="09CA412A">
      <w:pPr>
        <w:spacing w:after="0" w:line="259" w:lineRule="auto"/>
        <w:ind w:left="17" w:right="0" w:firstLine="0"/>
        <w:jc w:val="left"/>
        <w:rPr>
          <w:rFonts w:hint="eastAsia"/>
        </w:rPr>
      </w:pPr>
    </w:p>
    <w:p w14:paraId="0AEF0C05">
      <w:pPr>
        <w:spacing w:after="0" w:line="259" w:lineRule="auto"/>
        <w:ind w:left="17" w:right="0" w:firstLine="0"/>
        <w:jc w:val="left"/>
        <w:rPr>
          <w:rFonts w:hint="eastAsia"/>
        </w:rPr>
      </w:pPr>
      <w:r>
        <w:rPr>
          <w:rFonts w:hint="eastAsia"/>
        </w:rPr>
        <w:t>He is on the Father's throne just now; He will shortly be upon His own.</w:t>
      </w:r>
    </w:p>
    <w:p w14:paraId="2893FA0C">
      <w:pPr>
        <w:spacing w:after="0" w:line="259" w:lineRule="auto"/>
        <w:ind w:left="17" w:right="0" w:firstLine="0"/>
        <w:jc w:val="left"/>
        <w:rPr>
          <w:rFonts w:hint="eastAsia"/>
        </w:rPr>
      </w:pPr>
      <w:r>
        <w:rPr>
          <w:rFonts w:hint="eastAsia"/>
        </w:rPr>
        <w:t>祂如今在父的宝座上；祂不久将要坐在自己的宝座上。</w:t>
      </w:r>
    </w:p>
    <w:p w14:paraId="29A7264B">
      <w:pPr>
        <w:spacing w:after="0" w:line="259" w:lineRule="auto"/>
        <w:ind w:left="17" w:right="0" w:firstLine="0"/>
        <w:jc w:val="left"/>
        <w:rPr>
          <w:rFonts w:hint="eastAsia"/>
        </w:rPr>
      </w:pPr>
    </w:p>
    <w:p w14:paraId="5C1E7E8A">
      <w:pPr>
        <w:spacing w:after="0" w:line="259" w:lineRule="auto"/>
        <w:ind w:left="17" w:right="0" w:firstLine="0"/>
        <w:jc w:val="left"/>
        <w:rPr>
          <w:rFonts w:hint="eastAsia"/>
        </w:rPr>
      </w:pPr>
      <w:r>
        <w:rPr>
          <w:rFonts w:hint="eastAsia"/>
        </w:rPr>
        <w:t>To a seat with Him we look forward; and, cheered by this hope, we fight the good fight of faith.</w:t>
      </w:r>
    </w:p>
    <w:p w14:paraId="7F3FB59B">
      <w:pPr>
        <w:spacing w:after="0" w:line="259" w:lineRule="auto"/>
        <w:ind w:left="17" w:right="0" w:firstLine="0"/>
        <w:jc w:val="left"/>
        <w:rPr>
          <w:rFonts w:hint="eastAsia"/>
        </w:rPr>
      </w:pPr>
      <w:r>
        <w:rPr>
          <w:rFonts w:hint="eastAsia"/>
        </w:rPr>
        <w:t>我们盼望与祂同坐一个座位；并因这盼望而受鼓舞，打那美好的信心之仗。</w:t>
      </w:r>
    </w:p>
    <w:p w14:paraId="1F9C1604">
      <w:pPr>
        <w:spacing w:after="0" w:line="259" w:lineRule="auto"/>
        <w:ind w:left="17" w:right="0" w:firstLine="0"/>
        <w:jc w:val="left"/>
        <w:rPr>
          <w:rFonts w:hint="eastAsia"/>
        </w:rPr>
      </w:pPr>
    </w:p>
    <w:p w14:paraId="383EB387">
      <w:pPr>
        <w:spacing w:after="0" w:line="259" w:lineRule="auto"/>
        <w:ind w:left="17" w:right="0" w:firstLine="0"/>
        <w:jc w:val="left"/>
        <w:rPr>
          <w:rFonts w:hint="eastAsia"/>
        </w:rPr>
      </w:pPr>
      <w:r>
        <w:rPr>
          <w:rFonts w:hint="eastAsia"/>
        </w:rPr>
        <w:t>We are sharers or 'partakers with Christ' in all things.</w:t>
      </w:r>
    </w:p>
    <w:p w14:paraId="000B02F3">
      <w:pPr>
        <w:spacing w:after="0" w:line="259" w:lineRule="auto"/>
        <w:ind w:left="17" w:right="0" w:firstLine="0"/>
        <w:jc w:val="left"/>
        <w:rPr>
          <w:rFonts w:hint="eastAsia"/>
        </w:rPr>
      </w:pPr>
      <w:r>
        <w:rPr>
          <w:rFonts w:hint="eastAsia"/>
        </w:rPr>
        <w:t>我们在万事上都是与基督同分或‘有分’的。</w:t>
      </w:r>
    </w:p>
    <w:p w14:paraId="15B9250F">
      <w:pPr>
        <w:spacing w:after="0" w:line="259" w:lineRule="auto"/>
        <w:ind w:left="17" w:right="0" w:firstLine="0"/>
        <w:jc w:val="left"/>
        <w:rPr>
          <w:rFonts w:hint="eastAsia"/>
        </w:rPr>
      </w:pPr>
    </w:p>
    <w:p w14:paraId="135F3872">
      <w:pPr>
        <w:spacing w:after="0" w:line="259" w:lineRule="auto"/>
        <w:ind w:left="17" w:right="0" w:firstLine="0"/>
        <w:jc w:val="left"/>
        <w:rPr>
          <w:rFonts w:hint="eastAsia"/>
        </w:rPr>
      </w:pPr>
      <w:r>
        <w:rPr>
          <w:rFonts w:hint="eastAsia"/>
        </w:rPr>
        <w:t>We share His battles, His victories, His rewards; His cross, and His crown.</w:t>
      </w:r>
    </w:p>
    <w:p w14:paraId="1E677AA8">
      <w:pPr>
        <w:spacing w:after="0" w:line="259" w:lineRule="auto"/>
        <w:ind w:left="17" w:right="0" w:firstLine="0"/>
        <w:jc w:val="left"/>
        <w:rPr>
          <w:rFonts w:hint="eastAsia"/>
        </w:rPr>
      </w:pPr>
      <w:r>
        <w:rPr>
          <w:rFonts w:hint="eastAsia"/>
        </w:rPr>
        <w:t>我们分享祂的争战，祂的得胜，祂的奖赏；祂的十字架，和祂的冠冕。</w:t>
      </w:r>
    </w:p>
    <w:p w14:paraId="47421852">
      <w:pPr>
        <w:spacing w:after="0" w:line="259" w:lineRule="auto"/>
        <w:ind w:left="17" w:right="0" w:firstLine="0"/>
        <w:jc w:val="left"/>
        <w:rPr>
          <w:rFonts w:hint="eastAsia"/>
        </w:rPr>
      </w:pPr>
    </w:p>
    <w:p w14:paraId="40BCFE18">
      <w:pPr>
        <w:spacing w:after="0" w:line="259" w:lineRule="auto"/>
        <w:ind w:left="17" w:right="0" w:firstLine="0"/>
        <w:jc w:val="left"/>
        <w:rPr>
          <w:rFonts w:hint="eastAsia"/>
        </w:rPr>
      </w:pPr>
      <w:r>
        <w:rPr>
          <w:rFonts w:hint="eastAsia"/>
        </w:rPr>
        <w:t>Let us look forward then, as well as backward.</w:t>
      </w:r>
    </w:p>
    <w:p w14:paraId="1790335B">
      <w:pPr>
        <w:spacing w:after="0" w:line="259" w:lineRule="auto"/>
        <w:ind w:left="17" w:right="0" w:firstLine="0"/>
        <w:jc w:val="left"/>
        <w:rPr>
          <w:rFonts w:hint="eastAsia"/>
        </w:rPr>
      </w:pPr>
      <w:r>
        <w:rPr>
          <w:rFonts w:hint="eastAsia"/>
        </w:rPr>
        <w:t>那么，让我们向前看，也向后看。</w:t>
      </w:r>
    </w:p>
    <w:p w14:paraId="6A35DA40">
      <w:pPr>
        <w:spacing w:after="0" w:line="259" w:lineRule="auto"/>
        <w:ind w:left="17" w:right="0" w:firstLine="0"/>
        <w:jc w:val="left"/>
        <w:rPr>
          <w:rFonts w:hint="eastAsia"/>
        </w:rPr>
      </w:pPr>
    </w:p>
    <w:p w14:paraId="35EAEDBC">
      <w:pPr>
        <w:spacing w:after="0" w:line="259" w:lineRule="auto"/>
        <w:ind w:left="17" w:right="0" w:firstLine="0"/>
        <w:jc w:val="left"/>
        <w:rPr>
          <w:rFonts w:hint="eastAsia"/>
        </w:rPr>
      </w:pPr>
      <w:r>
        <w:rPr>
          <w:rFonts w:hint="eastAsia"/>
        </w:rPr>
        <w:t>All the promises to these Churches bid us look forward.</w:t>
      </w:r>
    </w:p>
    <w:p w14:paraId="61DC1E79">
      <w:pPr>
        <w:spacing w:after="0" w:line="259" w:lineRule="auto"/>
        <w:ind w:left="17" w:right="0" w:firstLine="0"/>
        <w:jc w:val="left"/>
        <w:rPr>
          <w:rFonts w:hint="eastAsia"/>
        </w:rPr>
      </w:pPr>
      <w:r>
        <w:rPr>
          <w:rFonts w:hint="eastAsia"/>
        </w:rPr>
        <w:t>给这些教会的所有应许都吩咐我们向前看。</w:t>
      </w:r>
    </w:p>
    <w:p w14:paraId="4DEE94A8">
      <w:pPr>
        <w:spacing w:after="0" w:line="259" w:lineRule="auto"/>
        <w:ind w:left="17" w:right="0" w:firstLine="0"/>
        <w:jc w:val="left"/>
        <w:rPr>
          <w:rFonts w:hint="eastAsia"/>
        </w:rPr>
      </w:pPr>
    </w:p>
    <w:p w14:paraId="417B03FE">
      <w:pPr>
        <w:spacing w:after="0" w:line="259" w:lineRule="auto"/>
        <w:ind w:left="17" w:right="0" w:firstLine="0"/>
        <w:jc w:val="left"/>
        <w:rPr>
          <w:rFonts w:hint="eastAsia"/>
        </w:rPr>
      </w:pPr>
      <w:r>
        <w:rPr>
          <w:rFonts w:hint="eastAsia"/>
        </w:rPr>
        <w:t>Amid toil, conflict, weariness, sorrow, backsliding, we have a hope!</w:t>
      </w:r>
    </w:p>
    <w:p w14:paraId="4F5112C4">
      <w:pPr>
        <w:spacing w:after="0" w:line="259" w:lineRule="auto"/>
        <w:ind w:left="17" w:right="0" w:firstLine="0"/>
        <w:jc w:val="left"/>
        <w:rPr>
          <w:rFonts w:hint="eastAsia"/>
        </w:rPr>
      </w:pPr>
      <w:r>
        <w:rPr>
          <w:rFonts w:hint="eastAsia"/>
        </w:rPr>
        <w:t>在劳苦、冲突、疲乏、忧伤、倒退中，我们有一个盼望！</w:t>
      </w:r>
    </w:p>
    <w:p w14:paraId="2E51B0EA">
      <w:pPr>
        <w:spacing w:after="0" w:line="259" w:lineRule="auto"/>
        <w:ind w:left="17" w:right="0" w:firstLine="0"/>
        <w:jc w:val="left"/>
        <w:rPr>
          <w:rFonts w:hint="eastAsia"/>
        </w:rPr>
      </w:pPr>
    </w:p>
    <w:p w14:paraId="5A71F487">
      <w:pPr>
        <w:spacing w:after="0" w:line="259" w:lineRule="auto"/>
        <w:ind w:left="17" w:right="0" w:firstLine="0"/>
        <w:jc w:val="left"/>
        <w:rPr>
          <w:rFonts w:hint="eastAsia"/>
        </w:rPr>
      </w:pPr>
      <w:r>
        <w:rPr>
          <w:rFonts w:hint="eastAsia"/>
        </w:rPr>
        <w:t>Let us hold it fast; let us use it constantly.</w:t>
      </w:r>
    </w:p>
    <w:p w14:paraId="42FB573F">
      <w:pPr>
        <w:spacing w:after="0" w:line="259" w:lineRule="auto"/>
        <w:ind w:left="17" w:right="0" w:firstLine="0"/>
        <w:jc w:val="left"/>
        <w:rPr>
          <w:rFonts w:hint="eastAsia"/>
        </w:rPr>
      </w:pPr>
      <w:r>
        <w:rPr>
          <w:rFonts w:hint="eastAsia"/>
        </w:rPr>
        <w:t>让我们持守它；让我们时常使用它。</w:t>
      </w:r>
    </w:p>
    <w:p w14:paraId="4563666B">
      <w:pPr>
        <w:spacing w:after="0" w:line="259" w:lineRule="auto"/>
        <w:ind w:left="17" w:right="0" w:firstLine="0"/>
        <w:jc w:val="left"/>
        <w:rPr>
          <w:rFonts w:hint="eastAsia"/>
        </w:rPr>
      </w:pPr>
    </w:p>
    <w:p w14:paraId="227A12AA">
      <w:pPr>
        <w:spacing w:after="0" w:line="259" w:lineRule="auto"/>
        <w:ind w:left="17" w:right="0" w:firstLine="0"/>
        <w:jc w:val="left"/>
        <w:rPr>
          <w:rFonts w:hint="eastAsia"/>
        </w:rPr>
      </w:pPr>
      <w:r>
        <w:rPr>
          <w:rFonts w:hint="eastAsia"/>
        </w:rPr>
        <w:t>In the midst of Laodicean lukewarmness here is something to stimulate and rouse!</w:t>
      </w:r>
    </w:p>
    <w:p w14:paraId="5D805419">
      <w:pPr>
        <w:spacing w:after="0" w:line="259" w:lineRule="auto"/>
        <w:ind w:left="17" w:right="0" w:firstLine="0"/>
        <w:jc w:val="left"/>
        <w:rPr>
          <w:rFonts w:hint="eastAsia"/>
        </w:rPr>
      </w:pPr>
      <w:r>
        <w:rPr>
          <w:rFonts w:hint="eastAsia"/>
        </w:rPr>
        <w:t>在老底嘉的不冷不热中，这里有可以激励和唤醒的东西！</w:t>
      </w:r>
    </w:p>
    <w:p w14:paraId="69BB908F">
      <w:pPr>
        <w:spacing w:after="0" w:line="259" w:lineRule="auto"/>
        <w:ind w:left="17" w:right="0" w:firstLine="0"/>
        <w:jc w:val="left"/>
        <w:rPr>
          <w:rFonts w:hint="eastAsia"/>
        </w:rPr>
      </w:pPr>
    </w:p>
    <w:p w14:paraId="6C48198B">
      <w:pPr>
        <w:spacing w:after="0" w:line="259" w:lineRule="auto"/>
        <w:ind w:left="17" w:right="0" w:firstLine="0"/>
        <w:jc w:val="left"/>
        <w:rPr>
          <w:rFonts w:hint="eastAsia"/>
        </w:rPr>
      </w:pPr>
      <w:r>
        <w:rPr>
          <w:rFonts w:hint="eastAsia"/>
        </w:rPr>
        <w:t>When our hands hang down, let us think upon the throne; the throne and Him who gives it; the throne and Him who sits on it, and shares it with us.</w:t>
      </w:r>
    </w:p>
    <w:p w14:paraId="0BEC6187">
      <w:pPr>
        <w:spacing w:after="0" w:line="259" w:lineRule="auto"/>
        <w:ind w:left="17" w:right="0" w:firstLine="0"/>
        <w:jc w:val="left"/>
        <w:rPr>
          <w:rFonts w:hint="eastAsia"/>
        </w:rPr>
      </w:pPr>
      <w:r>
        <w:rPr>
          <w:rFonts w:hint="eastAsia"/>
        </w:rPr>
        <w:t>当我们手下垂时，让我们思想那宝座；那宝座和赐予它的祂；那宝座和坐在其上并与我们分享的祂。</w:t>
      </w:r>
    </w:p>
    <w:p w14:paraId="4D8C1DDB">
      <w:pPr>
        <w:spacing w:after="0" w:line="259" w:lineRule="auto"/>
        <w:ind w:left="17" w:right="0" w:firstLine="0"/>
        <w:jc w:val="left"/>
        <w:rPr>
          <w:rFonts w:hint="eastAsia"/>
        </w:rPr>
      </w:pPr>
    </w:p>
    <w:p w14:paraId="708FA9A6">
      <w:pPr>
        <w:spacing w:after="0" w:line="259" w:lineRule="auto"/>
        <w:ind w:left="17" w:right="0" w:firstLine="0"/>
        <w:jc w:val="left"/>
        <w:rPr>
          <w:rFonts w:hint="eastAsia"/>
        </w:rPr>
      </w:pPr>
      <w:r>
        <w:rPr>
          <w:rFonts w:hint="eastAsia"/>
        </w:rPr>
        <w:t>It will be glorious enough to compensate for hardship and conflict now.</w:t>
      </w:r>
    </w:p>
    <w:p w14:paraId="44BF407E">
      <w:pPr>
        <w:spacing w:after="0" w:line="259" w:lineRule="auto"/>
        <w:ind w:left="17" w:right="0" w:firstLine="0"/>
        <w:jc w:val="left"/>
        <w:rPr>
          <w:rFonts w:hint="eastAsia"/>
        </w:rPr>
      </w:pPr>
      <w:r>
        <w:rPr>
          <w:rFonts w:hint="eastAsia"/>
        </w:rPr>
        <w:t>它将足够荣耀，足以补偿如今的艰辛和冲突。</w:t>
      </w:r>
    </w:p>
    <w:p w14:paraId="0082BF54">
      <w:pPr>
        <w:spacing w:after="0" w:line="259" w:lineRule="auto"/>
        <w:ind w:left="17" w:right="0" w:firstLine="0"/>
        <w:jc w:val="left"/>
        <w:rPr>
          <w:rFonts w:hint="eastAsia"/>
        </w:rPr>
      </w:pPr>
    </w:p>
    <w:p w14:paraId="41EE1D0A">
      <w:pPr>
        <w:spacing w:after="0" w:line="259" w:lineRule="auto"/>
        <w:ind w:left="17" w:right="0" w:firstLine="0"/>
        <w:jc w:val="left"/>
        <w:rPr>
          <w:rFonts w:hint="eastAsia"/>
        </w:rPr>
      </w:pPr>
      <w:r>
        <w:rPr>
          <w:rFonts w:hint="eastAsia"/>
        </w:rPr>
        <w:t>It may soon be here; we know not how soon.</w:t>
      </w:r>
    </w:p>
    <w:p w14:paraId="148349A8">
      <w:pPr>
        <w:spacing w:after="0" w:line="259" w:lineRule="auto"/>
        <w:ind w:left="17" w:right="0" w:firstLine="0"/>
        <w:jc w:val="left"/>
        <w:rPr>
          <w:rFonts w:hint="eastAsia"/>
        </w:rPr>
      </w:pPr>
      <w:r>
        <w:rPr>
          <w:rFonts w:hint="eastAsia"/>
        </w:rPr>
        <w:t>它可能很快就到；我们不知道有多快。</w:t>
      </w:r>
    </w:p>
    <w:p w14:paraId="323021C4">
      <w:pPr>
        <w:spacing w:after="0" w:line="259" w:lineRule="auto"/>
        <w:ind w:left="17" w:right="0" w:firstLine="0"/>
        <w:jc w:val="left"/>
        <w:rPr>
          <w:rFonts w:hint="eastAsia"/>
        </w:rPr>
      </w:pPr>
    </w:p>
    <w:p w14:paraId="7312398A">
      <w:pPr>
        <w:spacing w:after="0" w:line="259" w:lineRule="auto"/>
        <w:ind w:left="17" w:right="0" w:firstLine="0"/>
        <w:jc w:val="left"/>
        <w:rPr>
          <w:rFonts w:hint="eastAsia"/>
        </w:rPr>
      </w:pPr>
      <w:r>
        <w:rPr>
          <w:rFonts w:hint="eastAsia"/>
        </w:rPr>
        <w:t>Events are rushing on:</w:t>
      </w:r>
    </w:p>
    <w:p w14:paraId="37E12731">
      <w:pPr>
        <w:spacing w:after="0" w:line="259" w:lineRule="auto"/>
        <w:ind w:left="17" w:right="0" w:firstLine="0"/>
        <w:jc w:val="left"/>
        <w:rPr>
          <w:rFonts w:hint="eastAsia"/>
        </w:rPr>
      </w:pPr>
      <w:r>
        <w:rPr>
          <w:rFonts w:hint="eastAsia"/>
        </w:rPr>
        <w:t>事态正在急剧发展：</w:t>
      </w:r>
    </w:p>
    <w:p w14:paraId="48D91E49">
      <w:pPr>
        <w:spacing w:after="0" w:line="259" w:lineRule="auto"/>
        <w:ind w:left="17" w:right="0" w:firstLine="0"/>
        <w:jc w:val="left"/>
        <w:rPr>
          <w:rFonts w:hint="eastAsia"/>
        </w:rPr>
      </w:pPr>
    </w:p>
    <w:p w14:paraId="4F632231">
      <w:pPr>
        <w:spacing w:after="0" w:line="259" w:lineRule="auto"/>
        <w:ind w:left="17" w:right="0" w:firstLine="0"/>
        <w:jc w:val="left"/>
        <w:rPr>
          <w:rFonts w:hint="eastAsia"/>
        </w:rPr>
      </w:pPr>
      <w:r>
        <w:rPr>
          <w:rFonts w:hint="eastAsia"/>
        </w:rPr>
        <w:t>Antichrist is waxing strong; Israel is preparing to return; wars are rising; departures from the faith are multiplying; the gospel is going forth as a witness.</w:t>
      </w:r>
    </w:p>
    <w:p w14:paraId="47115FF5">
      <w:pPr>
        <w:spacing w:after="0" w:line="259" w:lineRule="auto"/>
        <w:ind w:left="17" w:right="0" w:firstLine="0"/>
        <w:jc w:val="left"/>
        <w:rPr>
          <w:rFonts w:hint="eastAsia"/>
        </w:rPr>
      </w:pPr>
      <w:r>
        <w:rPr>
          <w:rFonts w:hint="eastAsia"/>
        </w:rPr>
        <w:t>敌基督正在壮大；以色列正准备归回；战争正在兴起；离弃信仰的事正在增多；福音正传出去作见证。</w:t>
      </w:r>
    </w:p>
    <w:p w14:paraId="5EEBFA7F">
      <w:pPr>
        <w:spacing w:after="0" w:line="259" w:lineRule="auto"/>
        <w:ind w:left="17" w:right="0" w:firstLine="0"/>
        <w:jc w:val="left"/>
        <w:rPr>
          <w:rFonts w:hint="eastAsia"/>
        </w:rPr>
      </w:pPr>
    </w:p>
    <w:p w14:paraId="105112B0">
      <w:pPr>
        <w:spacing w:after="0" w:line="259" w:lineRule="auto"/>
        <w:ind w:left="17" w:right="0" w:firstLine="0"/>
        <w:jc w:val="left"/>
        <w:rPr>
          <w:rFonts w:hint="eastAsia"/>
        </w:rPr>
      </w:pPr>
      <w:r>
        <w:rPr>
          <w:rFonts w:hint="eastAsia"/>
        </w:rPr>
        <w:t>The King is on His way.</w:t>
      </w:r>
    </w:p>
    <w:p w14:paraId="5C9726D2">
      <w:pPr>
        <w:spacing w:after="0" w:line="259" w:lineRule="auto"/>
        <w:ind w:left="17" w:right="0" w:firstLine="0"/>
        <w:jc w:val="left"/>
        <w:rPr>
          <w:rFonts w:hint="eastAsia"/>
        </w:rPr>
      </w:pPr>
      <w:r>
        <w:rPr>
          <w:rFonts w:hint="eastAsia"/>
        </w:rPr>
        <w:t>王正在路上。</w:t>
      </w:r>
    </w:p>
    <w:p w14:paraId="536D9906">
      <w:pPr>
        <w:spacing w:after="0" w:line="259" w:lineRule="auto"/>
        <w:ind w:left="17" w:right="0" w:firstLine="0"/>
        <w:jc w:val="left"/>
        <w:rPr>
          <w:rFonts w:hint="eastAsia"/>
        </w:rPr>
      </w:pPr>
    </w:p>
    <w:p w14:paraId="080121FC">
      <w:pPr>
        <w:spacing w:after="0" w:line="259" w:lineRule="auto"/>
        <w:ind w:left="17" w:right="0" w:firstLine="0"/>
        <w:jc w:val="left"/>
        <w:rPr>
          <w:rFonts w:hint="eastAsia"/>
        </w:rPr>
      </w:pPr>
      <w:r>
        <w:rPr>
          <w:rFonts w:hint="eastAsia"/>
        </w:rPr>
        <w:t>Behold, the Bridegroom cometh!</w:t>
      </w:r>
    </w:p>
    <w:p w14:paraId="6428967C">
      <w:pPr>
        <w:spacing w:after="0" w:line="259" w:lineRule="auto"/>
        <w:ind w:left="17" w:right="0" w:firstLine="0"/>
        <w:jc w:val="left"/>
        <w:rPr>
          <w:rFonts w:hint="eastAsia"/>
        </w:rPr>
      </w:pPr>
      <w:r>
        <w:rPr>
          <w:rFonts w:hint="eastAsia"/>
        </w:rPr>
        <w:t>看哪，新郎来了！</w:t>
      </w:r>
    </w:p>
    <w:p w14:paraId="51ACA30D">
      <w:pPr>
        <w:spacing w:after="0" w:line="259" w:lineRule="auto"/>
        <w:ind w:left="17" w:right="0" w:firstLine="0"/>
        <w:jc w:val="left"/>
        <w:rPr>
          <w:rFonts w:hint="eastAsia"/>
        </w:rPr>
      </w:pPr>
    </w:p>
    <w:p w14:paraId="2FE9C247">
      <w:pPr>
        <w:spacing w:after="0" w:line="259" w:lineRule="auto"/>
        <w:ind w:left="17" w:right="0" w:firstLine="0"/>
        <w:jc w:val="left"/>
        <w:rPr>
          <w:rFonts w:hint="eastAsia"/>
        </w:rPr>
      </w:pPr>
      <w:r>
        <w:rPr>
          <w:rFonts w:hint="eastAsia"/>
        </w:rPr>
        <w:t>Let us watch and be ready.</w:t>
      </w:r>
    </w:p>
    <w:p w14:paraId="5050C436">
      <w:pPr>
        <w:spacing w:after="0" w:line="259" w:lineRule="auto"/>
        <w:ind w:left="17" w:right="0" w:firstLine="0"/>
        <w:jc w:val="left"/>
        <w:rPr>
          <w:rFonts w:hint="eastAsia"/>
        </w:rPr>
      </w:pPr>
      <w:r>
        <w:rPr>
          <w:rFonts w:hint="eastAsia"/>
        </w:rPr>
        <w:t>让我们警醒预备。</w:t>
      </w:r>
    </w:p>
    <w:p w14:paraId="74B0A035">
      <w:pPr>
        <w:spacing w:after="0" w:line="259" w:lineRule="auto"/>
        <w:ind w:left="17" w:right="0" w:firstLine="0"/>
        <w:jc w:val="left"/>
        <w:rPr>
          <w:rFonts w:hint="eastAsia"/>
        </w:rPr>
      </w:pPr>
    </w:p>
    <w:p w14:paraId="44C21274">
      <w:pPr>
        <w:spacing w:after="0" w:line="259" w:lineRule="auto"/>
        <w:ind w:left="17" w:right="0" w:firstLine="0"/>
        <w:jc w:val="left"/>
        <w:rPr>
          <w:rFonts w:hint="eastAsia"/>
        </w:rPr>
      </w:pPr>
      <w:r>
        <w:rPr>
          <w:rFonts w:hint="eastAsia"/>
        </w:rPr>
        <w:t>XXVI.</w:t>
      </w:r>
    </w:p>
    <w:p w14:paraId="72FD955E">
      <w:pPr>
        <w:spacing w:after="0" w:line="259" w:lineRule="auto"/>
        <w:ind w:left="17" w:right="0" w:firstLine="0"/>
        <w:jc w:val="left"/>
        <w:rPr>
          <w:rFonts w:hint="eastAsia"/>
        </w:rPr>
      </w:pPr>
      <w:r>
        <w:rPr>
          <w:rFonts w:hint="eastAsia"/>
        </w:rPr>
        <w:t>Glory To The Glorious One</w:t>
      </w:r>
    </w:p>
    <w:p w14:paraId="3EF2C966">
      <w:pPr>
        <w:spacing w:after="0" w:line="259" w:lineRule="auto"/>
        <w:ind w:left="17" w:right="0" w:firstLine="0"/>
        <w:jc w:val="left"/>
        <w:rPr>
          <w:rFonts w:hint="eastAsia"/>
        </w:rPr>
      </w:pPr>
      <w:r>
        <w:rPr>
          <w:rFonts w:hint="eastAsia"/>
        </w:rPr>
        <w:t>"Thou are worthy, O Lord, to receive glory."— Revelation 4:2.</w:t>
      </w:r>
    </w:p>
    <w:p w14:paraId="03FA7D3A">
      <w:pPr>
        <w:spacing w:after="0" w:line="259" w:lineRule="auto"/>
        <w:ind w:left="17" w:right="0" w:firstLine="0"/>
        <w:jc w:val="left"/>
        <w:rPr>
          <w:rFonts w:hint="eastAsia"/>
        </w:rPr>
      </w:pPr>
      <w:r>
        <w:rPr>
          <w:rFonts w:hint="eastAsia"/>
        </w:rPr>
        <w:t>"In His temple doth every one speak of His glory."— Psalm 29:9.</w:t>
      </w:r>
    </w:p>
    <w:p w14:paraId="267D9D31">
      <w:pPr>
        <w:spacing w:after="0" w:line="259" w:lineRule="auto"/>
        <w:ind w:left="17" w:right="0" w:firstLine="0"/>
        <w:jc w:val="left"/>
        <w:rPr>
          <w:rFonts w:hint="eastAsia"/>
        </w:rPr>
      </w:pPr>
    </w:p>
    <w:p w14:paraId="32638858">
      <w:pPr>
        <w:spacing w:after="0" w:line="259" w:lineRule="auto"/>
        <w:ind w:left="17" w:right="0" w:firstLine="0"/>
        <w:jc w:val="left"/>
        <w:rPr>
          <w:rFonts w:hint="eastAsia"/>
        </w:rPr>
      </w:pPr>
      <w:r>
        <w:rPr>
          <w:rFonts w:hint="eastAsia"/>
        </w:rPr>
        <w:t>二十六．</w:t>
      </w:r>
    </w:p>
    <w:p w14:paraId="164ACECB">
      <w:pPr>
        <w:pStyle w:val="2"/>
        <w:bidi w:val="0"/>
        <w:rPr>
          <w:rFonts w:hint="eastAsia"/>
        </w:rPr>
      </w:pPr>
      <w:r>
        <w:rPr>
          <w:rFonts w:hint="eastAsia"/>
        </w:rPr>
        <w:t>荣耀归于荣耀者</w:t>
      </w:r>
    </w:p>
    <w:p w14:paraId="13064C12">
      <w:pPr>
        <w:spacing w:after="0" w:line="259" w:lineRule="auto"/>
        <w:ind w:left="17" w:right="0" w:firstLine="0"/>
        <w:jc w:val="left"/>
        <w:rPr>
          <w:rFonts w:hint="eastAsia"/>
        </w:rPr>
      </w:pPr>
      <w:r>
        <w:rPr>
          <w:rFonts w:hint="eastAsia"/>
        </w:rPr>
        <w:t>“我们的主，我们的神，祢是配得荣耀、尊贵、权柄的。”— 启示录 4:11。</w:t>
      </w:r>
    </w:p>
    <w:p w14:paraId="4D880FC9">
      <w:pPr>
        <w:spacing w:after="0" w:line="259" w:lineRule="auto"/>
        <w:ind w:left="17" w:right="0" w:firstLine="0"/>
        <w:jc w:val="left"/>
        <w:rPr>
          <w:rFonts w:hint="eastAsia"/>
        </w:rPr>
      </w:pPr>
      <w:r>
        <w:rPr>
          <w:rFonts w:hint="eastAsia"/>
        </w:rPr>
        <w:t>“在祂的殿中，都称说祂的荣耀。”— 诗篇 29:9。</w:t>
      </w:r>
    </w:p>
    <w:p w14:paraId="6F9EE6D5">
      <w:pPr>
        <w:spacing w:after="0" w:line="259" w:lineRule="auto"/>
        <w:ind w:left="17" w:right="0" w:firstLine="0"/>
        <w:jc w:val="left"/>
        <w:rPr>
          <w:rFonts w:hint="eastAsia"/>
        </w:rPr>
      </w:pPr>
    </w:p>
    <w:p w14:paraId="6136F10D">
      <w:pPr>
        <w:spacing w:after="0" w:line="259" w:lineRule="auto"/>
        <w:ind w:left="17" w:right="0" w:firstLine="0"/>
        <w:jc w:val="left"/>
        <w:rPr>
          <w:rFonts w:hint="eastAsia"/>
        </w:rPr>
      </w:pPr>
      <w:r>
        <w:rPr>
          <w:rFonts w:hint="eastAsia"/>
        </w:rPr>
        <w:t>The above verse of the 29th Psalm is more exactly rendered in the margin, 'In His temple, every whit of it uttereth glory.'</w:t>
      </w:r>
    </w:p>
    <w:p w14:paraId="421F04D3">
      <w:pPr>
        <w:spacing w:after="0" w:line="259" w:lineRule="auto"/>
        <w:ind w:left="17" w:right="0" w:firstLine="0"/>
        <w:jc w:val="left"/>
        <w:rPr>
          <w:rFonts w:hint="eastAsia"/>
        </w:rPr>
      </w:pPr>
      <w:r>
        <w:rPr>
          <w:rFonts w:hint="eastAsia"/>
        </w:rPr>
        <w:t>诗篇29篇的上述经文，在旁注中更准确地译为：‘在祂的殿中，每一部分都发出荣耀。’</w:t>
      </w:r>
    </w:p>
    <w:p w14:paraId="243C15F1">
      <w:pPr>
        <w:spacing w:after="0" w:line="259" w:lineRule="auto"/>
        <w:ind w:left="17" w:right="0" w:firstLine="0"/>
        <w:jc w:val="left"/>
        <w:rPr>
          <w:rFonts w:hint="eastAsia"/>
        </w:rPr>
      </w:pPr>
    </w:p>
    <w:p w14:paraId="684961AB">
      <w:pPr>
        <w:spacing w:after="0" w:line="259" w:lineRule="auto"/>
        <w:ind w:left="17" w:right="0" w:firstLine="0"/>
        <w:jc w:val="left"/>
        <w:rPr>
          <w:rFonts w:hint="eastAsia"/>
        </w:rPr>
      </w:pPr>
      <w:r>
        <w:rPr>
          <w:rFonts w:hint="eastAsia"/>
        </w:rPr>
        <w:t>The incense fills the house, and comes forth from it breathing glory.</w:t>
      </w:r>
    </w:p>
    <w:p w14:paraId="54508F2D">
      <w:pPr>
        <w:spacing w:after="0" w:line="259" w:lineRule="auto"/>
        <w:ind w:left="17" w:right="0" w:firstLine="0"/>
        <w:jc w:val="left"/>
        <w:rPr>
          <w:rFonts w:hint="eastAsia"/>
        </w:rPr>
      </w:pPr>
      <w:r>
        <w:rPr>
          <w:rFonts w:hint="eastAsia"/>
        </w:rPr>
        <w:t>香充满了殿，并从殿中发出，呼出荣耀。</w:t>
      </w:r>
    </w:p>
    <w:p w14:paraId="71AED466">
      <w:pPr>
        <w:spacing w:after="0" w:line="259" w:lineRule="auto"/>
        <w:ind w:left="17" w:right="0" w:firstLine="0"/>
        <w:jc w:val="left"/>
        <w:rPr>
          <w:rFonts w:hint="eastAsia"/>
        </w:rPr>
      </w:pPr>
    </w:p>
    <w:p w14:paraId="3DE9578E">
      <w:pPr>
        <w:spacing w:after="0" w:line="259" w:lineRule="auto"/>
        <w:ind w:left="17" w:right="0" w:firstLine="0"/>
        <w:jc w:val="left"/>
        <w:rPr>
          <w:rFonts w:hint="eastAsia"/>
        </w:rPr>
      </w:pPr>
      <w:r>
        <w:rPr>
          <w:rFonts w:hint="eastAsia"/>
        </w:rPr>
        <w:t>The volume of sound fills the temple in every part, and pours itself form every stone and timber; from floor to roof in every part, proclaiming glory.</w:t>
      </w:r>
    </w:p>
    <w:p w14:paraId="218A79BF">
      <w:pPr>
        <w:spacing w:after="0" w:line="259" w:lineRule="auto"/>
        <w:ind w:left="17" w:right="0" w:firstLine="0"/>
        <w:jc w:val="left"/>
        <w:rPr>
          <w:rFonts w:hint="eastAsia"/>
        </w:rPr>
      </w:pPr>
      <w:r>
        <w:rPr>
          <w:rFonts w:hint="eastAsia"/>
        </w:rPr>
        <w:t>声音充满了圣殿的每一个角落，从每一块石头和木料中倾泻而出；从地板到屋顶的每一个角落，都在宣告荣耀。</w:t>
      </w:r>
    </w:p>
    <w:p w14:paraId="22CA5C2C">
      <w:pPr>
        <w:spacing w:after="0" w:line="259" w:lineRule="auto"/>
        <w:ind w:left="17" w:right="0" w:firstLine="0"/>
        <w:jc w:val="left"/>
        <w:rPr>
          <w:rFonts w:hint="eastAsia"/>
        </w:rPr>
      </w:pPr>
    </w:p>
    <w:p w14:paraId="55C5A73A">
      <w:pPr>
        <w:spacing w:after="0" w:line="259" w:lineRule="auto"/>
        <w:ind w:left="17" w:right="0" w:firstLine="0"/>
        <w:jc w:val="left"/>
        <w:rPr>
          <w:rFonts w:hint="eastAsia"/>
        </w:rPr>
      </w:pPr>
      <w:r>
        <w:rPr>
          <w:rFonts w:hint="eastAsia"/>
        </w:rPr>
        <w:t>Such was the praise of Israel according to the flesh, in the temple; such is the praise of Jehovah in the heavenly city and temple, ascending</w:t>
      </w:r>
    </w:p>
    <w:p w14:paraId="07F5380A">
      <w:pPr>
        <w:spacing w:after="0" w:line="259" w:lineRule="auto"/>
        <w:ind w:left="17" w:right="0" w:firstLine="0"/>
        <w:jc w:val="left"/>
        <w:rPr>
          <w:rFonts w:hint="eastAsia"/>
        </w:rPr>
      </w:pPr>
      <w:r>
        <w:rPr>
          <w:rFonts w:hint="eastAsia"/>
        </w:rPr>
        <w:t>everywhere.</w:t>
      </w:r>
    </w:p>
    <w:p w14:paraId="3A0819A3">
      <w:pPr>
        <w:spacing w:after="0" w:line="259" w:lineRule="auto"/>
        <w:ind w:left="17" w:right="0" w:firstLine="0"/>
        <w:jc w:val="left"/>
        <w:rPr>
          <w:rFonts w:hint="eastAsia"/>
        </w:rPr>
      </w:pPr>
      <w:r>
        <w:rPr>
          <w:rFonts w:hint="eastAsia"/>
        </w:rPr>
        <w:t>这曾是按肉体之以色列在圣殿中的赞美；这也是耶和华在属天之城和圣殿中的赞美，处处升起。</w:t>
      </w:r>
    </w:p>
    <w:p w14:paraId="6173A38E">
      <w:pPr>
        <w:spacing w:after="0" w:line="259" w:lineRule="auto"/>
        <w:ind w:left="17" w:right="0" w:firstLine="0"/>
        <w:jc w:val="left"/>
        <w:rPr>
          <w:rFonts w:hint="eastAsia"/>
        </w:rPr>
      </w:pPr>
    </w:p>
    <w:p w14:paraId="7BFD7D65">
      <w:pPr>
        <w:spacing w:after="0" w:line="259" w:lineRule="auto"/>
        <w:ind w:left="17" w:right="0" w:firstLine="0"/>
        <w:jc w:val="left"/>
        <w:rPr>
          <w:rFonts w:hint="eastAsia"/>
        </w:rPr>
      </w:pPr>
      <w:r>
        <w:rPr>
          <w:rFonts w:hint="eastAsia"/>
        </w:rPr>
        <w:t>'The glory of the Lord filleth the house.'</w:t>
      </w:r>
    </w:p>
    <w:p w14:paraId="70CFC8D8">
      <w:pPr>
        <w:spacing w:after="0" w:line="259" w:lineRule="auto"/>
        <w:ind w:left="17" w:right="0" w:firstLine="0"/>
        <w:jc w:val="left"/>
        <w:rPr>
          <w:rFonts w:hint="eastAsia"/>
        </w:rPr>
      </w:pPr>
      <w:r>
        <w:rPr>
          <w:rFonts w:hint="eastAsia"/>
        </w:rPr>
        <w:t>‘耶和华的荣光充满了殿。’</w:t>
      </w:r>
    </w:p>
    <w:p w14:paraId="4A86CB5E">
      <w:pPr>
        <w:spacing w:after="0" w:line="259" w:lineRule="auto"/>
        <w:ind w:left="17" w:right="0" w:firstLine="0"/>
        <w:jc w:val="left"/>
        <w:rPr>
          <w:rFonts w:hint="eastAsia"/>
        </w:rPr>
      </w:pPr>
    </w:p>
    <w:p w14:paraId="5D2EF48C">
      <w:pPr>
        <w:spacing w:after="0" w:line="259" w:lineRule="auto"/>
        <w:ind w:left="17" w:right="0" w:firstLine="0"/>
        <w:jc w:val="left"/>
        <w:rPr>
          <w:rFonts w:hint="eastAsia"/>
        </w:rPr>
      </w:pPr>
      <w:r>
        <w:rPr>
          <w:rFonts w:hint="eastAsia"/>
        </w:rPr>
        <w:t>(1)The burden of the praise.—It is 'glory.'</w:t>
      </w:r>
    </w:p>
    <w:p w14:paraId="6CB292FC">
      <w:pPr>
        <w:spacing w:after="0" w:line="259" w:lineRule="auto"/>
        <w:ind w:left="17" w:right="0" w:firstLine="0"/>
        <w:jc w:val="left"/>
        <w:rPr>
          <w:rFonts w:hint="eastAsia"/>
        </w:rPr>
      </w:pPr>
      <w:r>
        <w:rPr>
          <w:rFonts w:hint="eastAsia"/>
        </w:rPr>
        <w:t>(1) 赞美的负担。—是‘荣耀’。</w:t>
      </w:r>
    </w:p>
    <w:p w14:paraId="7A9DBA7C">
      <w:pPr>
        <w:spacing w:after="0" w:line="259" w:lineRule="auto"/>
        <w:ind w:left="17" w:right="0" w:firstLine="0"/>
        <w:jc w:val="left"/>
        <w:rPr>
          <w:rFonts w:hint="eastAsia"/>
        </w:rPr>
      </w:pPr>
    </w:p>
    <w:p w14:paraId="69989E82">
      <w:pPr>
        <w:spacing w:after="0" w:line="259" w:lineRule="auto"/>
        <w:ind w:left="17" w:right="0" w:firstLine="0"/>
        <w:jc w:val="left"/>
        <w:rPr>
          <w:rFonts w:hint="eastAsia"/>
        </w:rPr>
      </w:pPr>
      <w:r>
        <w:rPr>
          <w:rFonts w:hint="eastAsia"/>
        </w:rPr>
        <w:t>All that is excellent and perfect in Him is the burden of the song that is sung.</w:t>
      </w:r>
    </w:p>
    <w:p w14:paraId="3862A8B7">
      <w:pPr>
        <w:spacing w:after="0" w:line="259" w:lineRule="auto"/>
        <w:ind w:left="17" w:right="0" w:firstLine="0"/>
        <w:jc w:val="left"/>
        <w:rPr>
          <w:rFonts w:hint="eastAsia"/>
        </w:rPr>
      </w:pPr>
      <w:r>
        <w:rPr>
          <w:rFonts w:hint="eastAsia"/>
        </w:rPr>
        <w:t>在祂里面所有卓越和完美的，都是所唱诗歌的负担。</w:t>
      </w:r>
    </w:p>
    <w:p w14:paraId="77993892">
      <w:pPr>
        <w:spacing w:after="0" w:line="259" w:lineRule="auto"/>
        <w:ind w:left="17" w:right="0" w:firstLine="0"/>
        <w:jc w:val="left"/>
        <w:rPr>
          <w:rFonts w:hint="eastAsia"/>
        </w:rPr>
      </w:pPr>
    </w:p>
    <w:p w14:paraId="3C76D20F">
      <w:pPr>
        <w:spacing w:after="0" w:line="259" w:lineRule="auto"/>
        <w:ind w:left="17" w:right="0" w:firstLine="0"/>
        <w:jc w:val="left"/>
        <w:rPr>
          <w:rFonts w:hint="eastAsia"/>
        </w:rPr>
      </w:pPr>
      <w:r>
        <w:rPr>
          <w:rFonts w:hint="eastAsia"/>
        </w:rPr>
        <w:t>Glory is the fully developed or unfolded excellency of a thing.</w:t>
      </w:r>
    </w:p>
    <w:p w14:paraId="0E3D3395">
      <w:pPr>
        <w:spacing w:after="0" w:line="259" w:lineRule="auto"/>
        <w:ind w:left="17" w:right="0" w:firstLine="0"/>
        <w:jc w:val="left"/>
        <w:rPr>
          <w:rFonts w:hint="eastAsia"/>
        </w:rPr>
      </w:pPr>
      <w:r>
        <w:rPr>
          <w:rFonts w:hint="eastAsia"/>
        </w:rPr>
        <w:t>荣耀是一事物充分发展或展现的卓越。</w:t>
      </w:r>
    </w:p>
    <w:p w14:paraId="38661D91">
      <w:pPr>
        <w:spacing w:after="0" w:line="259" w:lineRule="auto"/>
        <w:ind w:left="17" w:right="0" w:firstLine="0"/>
        <w:jc w:val="left"/>
        <w:rPr>
          <w:rFonts w:hint="eastAsia"/>
        </w:rPr>
      </w:pPr>
    </w:p>
    <w:p w14:paraId="082A1F1C">
      <w:pPr>
        <w:spacing w:after="0" w:line="259" w:lineRule="auto"/>
        <w:ind w:left="17" w:right="0" w:firstLine="0"/>
        <w:jc w:val="left"/>
        <w:rPr>
          <w:rFonts w:hint="eastAsia"/>
        </w:rPr>
      </w:pPr>
      <w:r>
        <w:rPr>
          <w:rFonts w:hint="eastAsia"/>
        </w:rPr>
        <w:t>The flower is the glory of a plant; the fruit is the glory of the vine or olive.</w:t>
      </w:r>
    </w:p>
    <w:p w14:paraId="7330A01C">
      <w:pPr>
        <w:spacing w:after="0" w:line="259" w:lineRule="auto"/>
        <w:ind w:left="17" w:right="0" w:firstLine="0"/>
        <w:jc w:val="left"/>
        <w:rPr>
          <w:rFonts w:hint="eastAsia"/>
        </w:rPr>
      </w:pPr>
      <w:r>
        <w:rPr>
          <w:rFonts w:hint="eastAsia"/>
        </w:rPr>
        <w:t>花是植物的荣耀；果子是葡萄树或橄榄树的荣耀。</w:t>
      </w:r>
    </w:p>
    <w:p w14:paraId="7FBA8C8C">
      <w:pPr>
        <w:spacing w:after="0" w:line="259" w:lineRule="auto"/>
        <w:ind w:left="17" w:right="0" w:firstLine="0"/>
        <w:jc w:val="left"/>
        <w:rPr>
          <w:rFonts w:hint="eastAsia"/>
        </w:rPr>
      </w:pPr>
    </w:p>
    <w:p w14:paraId="6E9493D2">
      <w:pPr>
        <w:spacing w:after="0" w:line="259" w:lineRule="auto"/>
        <w:ind w:left="17" w:right="0" w:firstLine="0"/>
        <w:jc w:val="left"/>
        <w:rPr>
          <w:rFonts w:hint="eastAsia"/>
        </w:rPr>
      </w:pPr>
      <w:r>
        <w:rPr>
          <w:rFonts w:hint="eastAsia"/>
        </w:rPr>
        <w:t>It is the excellency of Jehovah that is the theme of praise in His temple; especially the glory of Messiah, for He is the Jehovah of the Psalm, the God of Israel.</w:t>
      </w:r>
    </w:p>
    <w:p w14:paraId="57030F27">
      <w:pPr>
        <w:spacing w:after="0" w:line="259" w:lineRule="auto"/>
        <w:ind w:left="17" w:right="0" w:firstLine="0"/>
        <w:jc w:val="left"/>
        <w:rPr>
          <w:rFonts w:hint="eastAsia"/>
        </w:rPr>
      </w:pPr>
      <w:r>
        <w:rPr>
          <w:rFonts w:hint="eastAsia"/>
        </w:rPr>
        <w:t>在祂的殿中，赞美的主题是耶和华的卓越；特别是弥赛亚的荣耀，因为祂是诗篇中的耶和华，以色列的神。</w:t>
      </w:r>
    </w:p>
    <w:p w14:paraId="785A37EF">
      <w:pPr>
        <w:spacing w:after="0" w:line="259" w:lineRule="auto"/>
        <w:ind w:left="17" w:right="0" w:firstLine="0"/>
        <w:jc w:val="left"/>
        <w:rPr>
          <w:rFonts w:hint="eastAsia"/>
        </w:rPr>
      </w:pPr>
    </w:p>
    <w:p w14:paraId="198DF476">
      <w:pPr>
        <w:spacing w:after="0" w:line="259" w:lineRule="auto"/>
        <w:ind w:left="17" w:right="0" w:firstLine="0"/>
        <w:jc w:val="left"/>
        <w:rPr>
          <w:rFonts w:hint="eastAsia"/>
        </w:rPr>
      </w:pPr>
      <w:r>
        <w:rPr>
          <w:rFonts w:hint="eastAsia"/>
        </w:rPr>
        <w:t>The heavens tell His glory, and earth is full of it.</w:t>
      </w:r>
    </w:p>
    <w:p w14:paraId="3BBE3175">
      <w:pPr>
        <w:spacing w:after="0" w:line="259" w:lineRule="auto"/>
        <w:ind w:left="17" w:right="0" w:firstLine="0"/>
        <w:jc w:val="left"/>
        <w:rPr>
          <w:rFonts w:hint="eastAsia"/>
        </w:rPr>
      </w:pPr>
      <w:r>
        <w:rPr>
          <w:rFonts w:hint="eastAsia"/>
        </w:rPr>
        <w:t>诸天述说祂的荣耀，地也充满了祂的荣耀。</w:t>
      </w:r>
    </w:p>
    <w:p w14:paraId="56329519">
      <w:pPr>
        <w:spacing w:after="0" w:line="259" w:lineRule="auto"/>
        <w:ind w:left="17" w:right="0" w:firstLine="0"/>
        <w:jc w:val="left"/>
        <w:rPr>
          <w:rFonts w:hint="eastAsia"/>
        </w:rPr>
      </w:pPr>
    </w:p>
    <w:p w14:paraId="708D082F">
      <w:pPr>
        <w:spacing w:after="0" w:line="259" w:lineRule="auto"/>
        <w:ind w:left="17" w:right="0" w:firstLine="0"/>
        <w:jc w:val="left"/>
        <w:rPr>
          <w:rFonts w:hint="eastAsia"/>
        </w:rPr>
      </w:pPr>
      <w:r>
        <w:rPr>
          <w:rFonts w:hint="eastAsia"/>
        </w:rPr>
        <w:t>All creation speaks of it,— sea and land, man and beast.</w:t>
      </w:r>
    </w:p>
    <w:p w14:paraId="6CB23672">
      <w:pPr>
        <w:spacing w:after="0" w:line="259" w:lineRule="auto"/>
        <w:ind w:left="17" w:right="0" w:firstLine="0"/>
        <w:jc w:val="left"/>
        <w:rPr>
          <w:rFonts w:hint="eastAsia"/>
        </w:rPr>
      </w:pPr>
      <w:r>
        <w:rPr>
          <w:rFonts w:hint="eastAsia"/>
        </w:rPr>
        <w:t>所有受造物都述说它，—海洋和陆地，人和兽。</w:t>
      </w:r>
    </w:p>
    <w:p w14:paraId="35157F19">
      <w:pPr>
        <w:spacing w:after="0" w:line="259" w:lineRule="auto"/>
        <w:ind w:left="17" w:right="0" w:firstLine="0"/>
        <w:jc w:val="left"/>
        <w:rPr>
          <w:rFonts w:hint="eastAsia"/>
        </w:rPr>
      </w:pPr>
    </w:p>
    <w:p w14:paraId="58C30345">
      <w:pPr>
        <w:spacing w:after="0" w:line="259" w:lineRule="auto"/>
        <w:ind w:left="17" w:right="0" w:firstLine="0"/>
        <w:jc w:val="left"/>
        <w:rPr>
          <w:rFonts w:hint="eastAsia"/>
        </w:rPr>
      </w:pPr>
      <w:r>
        <w:rPr>
          <w:rFonts w:hint="eastAsia"/>
        </w:rPr>
        <w:t>But His temple is the special place which this glory fills, and from which its praise issues forth.</w:t>
      </w:r>
    </w:p>
    <w:p w14:paraId="394A5B7D">
      <w:pPr>
        <w:spacing w:after="0" w:line="259" w:lineRule="auto"/>
        <w:ind w:left="17" w:right="0" w:firstLine="0"/>
        <w:jc w:val="left"/>
        <w:rPr>
          <w:rFonts w:hint="eastAsia"/>
        </w:rPr>
      </w:pPr>
      <w:r>
        <w:rPr>
          <w:rFonts w:hint="eastAsia"/>
        </w:rPr>
        <w:t>但祂的殿是这荣耀所充满的特别地方，也是其赞美发出的地方。</w:t>
      </w:r>
    </w:p>
    <w:p w14:paraId="43F55D20">
      <w:pPr>
        <w:spacing w:after="0" w:line="259" w:lineRule="auto"/>
        <w:ind w:left="17" w:right="0" w:firstLine="0"/>
        <w:jc w:val="left"/>
        <w:rPr>
          <w:rFonts w:hint="eastAsia"/>
        </w:rPr>
      </w:pPr>
    </w:p>
    <w:p w14:paraId="06ACCDF0">
      <w:pPr>
        <w:spacing w:after="0" w:line="259" w:lineRule="auto"/>
        <w:ind w:left="17" w:right="0" w:firstLine="0"/>
        <w:jc w:val="left"/>
        <w:rPr>
          <w:rFonts w:hint="eastAsia"/>
        </w:rPr>
      </w:pPr>
      <w:r>
        <w:rPr>
          <w:rFonts w:hint="eastAsia"/>
        </w:rPr>
        <w:t>(2)The place of the praise.—His temple,—the place which He built for His worship; where His altar smokes, and His incense arises, and His sacrifices are offered up, and His priesthood minister,—that is the place of the great self-revelation and of the proclamation of His glory; the glory of His greatness, and righteousness;—specially of His grace, for when Moses asked to see His glory, He proclaimed Himself as the Lord God, merciful and gracious.</w:t>
      </w:r>
    </w:p>
    <w:p w14:paraId="45AAD86A">
      <w:pPr>
        <w:spacing w:after="0" w:line="259" w:lineRule="auto"/>
        <w:ind w:left="17" w:right="0" w:firstLine="0"/>
        <w:jc w:val="left"/>
        <w:rPr>
          <w:rFonts w:hint="eastAsia"/>
        </w:rPr>
      </w:pPr>
      <w:r>
        <w:rPr>
          <w:rFonts w:hint="eastAsia"/>
        </w:rPr>
        <w:t>(2) 赞美的地方。—祂的殿，—祂为敬拜祂而建造的地方；在那里，祂的祭坛冒烟，祂的香升起，祂的祭物被献上，祂的祭司事奉，—那是伟大自我启示和宣告祂荣耀的地方；祂伟大和公义的荣耀；—特别是祂恩典的荣耀，因为当摩西求见祂的荣耀时，祂宣告自己是耶和华神，是有怜悯有恩典的。</w:t>
      </w:r>
    </w:p>
    <w:p w14:paraId="376E7B37">
      <w:pPr>
        <w:spacing w:after="0" w:line="259" w:lineRule="auto"/>
        <w:ind w:left="17" w:right="0" w:firstLine="0"/>
        <w:jc w:val="left"/>
        <w:rPr>
          <w:rFonts w:hint="eastAsia"/>
        </w:rPr>
      </w:pPr>
    </w:p>
    <w:p w14:paraId="49FCB663">
      <w:pPr>
        <w:spacing w:after="0" w:line="259" w:lineRule="auto"/>
        <w:ind w:left="17" w:right="0" w:firstLine="0"/>
        <w:jc w:val="left"/>
        <w:rPr>
          <w:rFonts w:hint="eastAsia"/>
        </w:rPr>
      </w:pPr>
      <w:r>
        <w:rPr>
          <w:rFonts w:hint="eastAsia"/>
        </w:rPr>
        <w:t>(3)The things that praise.—'Each one,' or 'everything,' or 'every whit of it.'</w:t>
      </w:r>
    </w:p>
    <w:p w14:paraId="15540FB4">
      <w:pPr>
        <w:spacing w:after="0" w:line="259" w:lineRule="auto"/>
        <w:ind w:left="17" w:right="0" w:firstLine="0"/>
        <w:jc w:val="left"/>
        <w:rPr>
          <w:rFonts w:hint="eastAsia"/>
        </w:rPr>
      </w:pPr>
      <w:r>
        <w:rPr>
          <w:rFonts w:hint="eastAsia"/>
        </w:rPr>
        <w:t>(3) 赞美的事物。—‘每一个’，或‘每一件事’，或‘每一部分’。</w:t>
      </w:r>
    </w:p>
    <w:p w14:paraId="641C4879">
      <w:pPr>
        <w:spacing w:after="0" w:line="259" w:lineRule="auto"/>
        <w:ind w:left="17" w:right="0" w:firstLine="0"/>
        <w:jc w:val="left"/>
        <w:rPr>
          <w:rFonts w:hint="eastAsia"/>
        </w:rPr>
      </w:pPr>
    </w:p>
    <w:p w14:paraId="73EFA933">
      <w:pPr>
        <w:spacing w:after="0" w:line="259" w:lineRule="auto"/>
        <w:ind w:left="17" w:right="0" w:firstLine="0"/>
        <w:jc w:val="left"/>
        <w:rPr>
          <w:rFonts w:hint="eastAsia"/>
        </w:rPr>
      </w:pPr>
      <w:r>
        <w:rPr>
          <w:rFonts w:hint="eastAsia"/>
        </w:rPr>
        <w:t>There is no vacant spot; no idle voice; nothing dumb.</w:t>
      </w:r>
    </w:p>
    <w:p w14:paraId="62A1EC2C">
      <w:pPr>
        <w:spacing w:after="0" w:line="259" w:lineRule="auto"/>
        <w:ind w:left="17" w:right="0" w:firstLine="0"/>
        <w:jc w:val="left"/>
        <w:rPr>
          <w:rFonts w:hint="eastAsia"/>
        </w:rPr>
      </w:pPr>
      <w:r>
        <w:rPr>
          <w:rFonts w:hint="eastAsia"/>
        </w:rPr>
        <w:t>没有空位；没有闲置的声音；没有哑巴。</w:t>
      </w:r>
    </w:p>
    <w:p w14:paraId="0435CE79">
      <w:pPr>
        <w:spacing w:after="0" w:line="259" w:lineRule="auto"/>
        <w:ind w:left="17" w:right="0" w:firstLine="0"/>
        <w:jc w:val="left"/>
        <w:rPr>
          <w:rFonts w:hint="eastAsia"/>
        </w:rPr>
      </w:pPr>
    </w:p>
    <w:p w14:paraId="68182551">
      <w:pPr>
        <w:spacing w:after="0" w:line="259" w:lineRule="auto"/>
        <w:ind w:left="17" w:right="0" w:firstLine="0"/>
        <w:jc w:val="left"/>
        <w:rPr>
          <w:rFonts w:hint="eastAsia"/>
        </w:rPr>
      </w:pPr>
      <w:r>
        <w:rPr>
          <w:rFonts w:hint="eastAsia"/>
        </w:rPr>
        <w:t>All is vocal with His praise.</w:t>
      </w:r>
    </w:p>
    <w:p w14:paraId="38EA4196">
      <w:pPr>
        <w:spacing w:after="0" w:line="259" w:lineRule="auto"/>
        <w:ind w:left="17" w:right="0" w:firstLine="0"/>
        <w:jc w:val="left"/>
        <w:rPr>
          <w:rFonts w:hint="eastAsia"/>
        </w:rPr>
      </w:pPr>
      <w:r>
        <w:rPr>
          <w:rFonts w:hint="eastAsia"/>
        </w:rPr>
        <w:t>万有都发出祂的赞美。</w:t>
      </w:r>
    </w:p>
    <w:p w14:paraId="1625D64A">
      <w:pPr>
        <w:spacing w:after="0" w:line="259" w:lineRule="auto"/>
        <w:ind w:left="17" w:right="0" w:firstLine="0"/>
        <w:jc w:val="left"/>
        <w:rPr>
          <w:rFonts w:hint="eastAsia"/>
        </w:rPr>
      </w:pPr>
    </w:p>
    <w:p w14:paraId="5697207C">
      <w:pPr>
        <w:spacing w:after="0" w:line="259" w:lineRule="auto"/>
        <w:ind w:left="17" w:right="0" w:firstLine="0"/>
        <w:jc w:val="left"/>
        <w:rPr>
          <w:rFonts w:hint="eastAsia"/>
        </w:rPr>
      </w:pPr>
      <w:r>
        <w:rPr>
          <w:rFonts w:hint="eastAsia"/>
        </w:rPr>
        <w:t>Everything utters 'glory.'</w:t>
      </w:r>
    </w:p>
    <w:p w14:paraId="34B665A5">
      <w:pPr>
        <w:spacing w:after="0" w:line="259" w:lineRule="auto"/>
        <w:ind w:left="17" w:right="0" w:firstLine="0"/>
        <w:jc w:val="left"/>
        <w:rPr>
          <w:rFonts w:hint="eastAsia"/>
        </w:rPr>
      </w:pPr>
      <w:r>
        <w:rPr>
          <w:rFonts w:hint="eastAsia"/>
        </w:rPr>
        <w:t>万物都发出‘荣耀’。</w:t>
      </w:r>
    </w:p>
    <w:p w14:paraId="2C658AE4">
      <w:pPr>
        <w:spacing w:after="0" w:line="259" w:lineRule="auto"/>
        <w:ind w:left="17" w:right="0" w:firstLine="0"/>
        <w:jc w:val="left"/>
        <w:rPr>
          <w:rFonts w:hint="eastAsia"/>
        </w:rPr>
      </w:pPr>
    </w:p>
    <w:p w14:paraId="5F11F81E">
      <w:pPr>
        <w:spacing w:after="0" w:line="259" w:lineRule="auto"/>
        <w:ind w:left="17" w:right="0" w:firstLine="0"/>
        <w:jc w:val="left"/>
        <w:rPr>
          <w:rFonts w:hint="eastAsia"/>
        </w:rPr>
      </w:pPr>
      <w:r>
        <w:rPr>
          <w:rFonts w:hint="eastAsia"/>
        </w:rPr>
        <w:t>Every echo is 'glory.'</w:t>
      </w:r>
    </w:p>
    <w:p w14:paraId="2330BB3F">
      <w:pPr>
        <w:spacing w:after="0" w:line="259" w:lineRule="auto"/>
        <w:ind w:left="17" w:right="0" w:firstLine="0"/>
        <w:jc w:val="left"/>
        <w:rPr>
          <w:rFonts w:hint="eastAsia"/>
        </w:rPr>
      </w:pPr>
      <w:r>
        <w:rPr>
          <w:rFonts w:hint="eastAsia"/>
        </w:rPr>
        <w:t>每个回声都是‘荣耀’。</w:t>
      </w:r>
    </w:p>
    <w:p w14:paraId="7D2A549F">
      <w:pPr>
        <w:spacing w:after="0" w:line="259" w:lineRule="auto"/>
        <w:ind w:left="17" w:right="0" w:firstLine="0"/>
        <w:jc w:val="left"/>
        <w:rPr>
          <w:rFonts w:hint="eastAsia"/>
        </w:rPr>
      </w:pPr>
    </w:p>
    <w:p w14:paraId="3248AA61">
      <w:pPr>
        <w:spacing w:after="0" w:line="259" w:lineRule="auto"/>
        <w:ind w:left="17" w:right="0" w:firstLine="0"/>
        <w:jc w:val="left"/>
        <w:rPr>
          <w:rFonts w:hint="eastAsia"/>
        </w:rPr>
      </w:pPr>
      <w:r>
        <w:rPr>
          <w:rFonts w:hint="eastAsia"/>
        </w:rPr>
        <w:t>Without and within,—each pillar, each vessel, each chamber, each altar, each priest, each sacrifice,—all and each utter the same sound, 'glory'.</w:t>
      </w:r>
    </w:p>
    <w:p w14:paraId="57EEE6BF">
      <w:pPr>
        <w:spacing w:after="0" w:line="259" w:lineRule="auto"/>
        <w:ind w:left="17" w:right="0" w:firstLine="0"/>
        <w:jc w:val="left"/>
        <w:rPr>
          <w:rFonts w:hint="eastAsia"/>
        </w:rPr>
      </w:pPr>
      <w:r>
        <w:rPr>
          <w:rFonts w:hint="eastAsia"/>
        </w:rPr>
        <w:t>内外，—每根柱子，每个器皿，每个房间，每个祭坛，每个祭司，每个祭物，—所有和每一个都发出同样的声音，‘荣耀’。</w:t>
      </w:r>
    </w:p>
    <w:p w14:paraId="3C75D37F">
      <w:pPr>
        <w:spacing w:after="0" w:line="259" w:lineRule="auto"/>
        <w:ind w:left="17" w:right="0" w:firstLine="0"/>
        <w:jc w:val="left"/>
        <w:rPr>
          <w:rFonts w:hint="eastAsia"/>
        </w:rPr>
      </w:pPr>
    </w:p>
    <w:p w14:paraId="413BA854">
      <w:pPr>
        <w:spacing w:after="0" w:line="259" w:lineRule="auto"/>
        <w:ind w:left="17" w:right="0" w:firstLine="0"/>
        <w:jc w:val="left"/>
        <w:rPr>
          <w:rFonts w:hint="eastAsia"/>
        </w:rPr>
      </w:pPr>
      <w:r>
        <w:rPr>
          <w:rFonts w:hint="eastAsia"/>
        </w:rPr>
        <w:t>Glory to the righteous One!</w:t>
      </w:r>
    </w:p>
    <w:p w14:paraId="5C4F76DC">
      <w:pPr>
        <w:spacing w:after="0" w:line="259" w:lineRule="auto"/>
        <w:ind w:left="17" w:right="0" w:firstLine="0"/>
        <w:jc w:val="left"/>
        <w:rPr>
          <w:rFonts w:hint="eastAsia"/>
        </w:rPr>
      </w:pPr>
      <w:r>
        <w:rPr>
          <w:rFonts w:hint="eastAsia"/>
        </w:rPr>
        <w:t>荣耀归于那公义者！</w:t>
      </w:r>
    </w:p>
    <w:p w14:paraId="482BF740">
      <w:pPr>
        <w:spacing w:after="0" w:line="259" w:lineRule="auto"/>
        <w:ind w:left="17" w:right="0" w:firstLine="0"/>
        <w:jc w:val="left"/>
        <w:rPr>
          <w:rFonts w:hint="eastAsia"/>
        </w:rPr>
      </w:pPr>
    </w:p>
    <w:p w14:paraId="4A5850C3">
      <w:pPr>
        <w:spacing w:after="0" w:line="259" w:lineRule="auto"/>
        <w:ind w:left="17" w:right="0" w:firstLine="0"/>
        <w:jc w:val="left"/>
        <w:rPr>
          <w:rFonts w:hint="eastAsia"/>
        </w:rPr>
      </w:pPr>
      <w:r>
        <w:rPr>
          <w:rFonts w:hint="eastAsia"/>
        </w:rPr>
        <w:t>glory to Messiah, King and Priest, Lord of heaven and earth!</w:t>
      </w:r>
    </w:p>
    <w:p w14:paraId="058E6A9D">
      <w:pPr>
        <w:spacing w:after="0" w:line="259" w:lineRule="auto"/>
        <w:ind w:left="17" w:right="0" w:firstLine="0"/>
        <w:jc w:val="left"/>
        <w:rPr>
          <w:rFonts w:hint="eastAsia"/>
        </w:rPr>
      </w:pPr>
      <w:r>
        <w:rPr>
          <w:rFonts w:hint="eastAsia"/>
        </w:rPr>
        <w:t>荣耀归于弥赛亚，君王和祭司，天地之主！</w:t>
      </w:r>
    </w:p>
    <w:p w14:paraId="04261552">
      <w:pPr>
        <w:spacing w:after="0" w:line="259" w:lineRule="auto"/>
        <w:ind w:left="17" w:right="0" w:firstLine="0"/>
        <w:jc w:val="left"/>
        <w:rPr>
          <w:rFonts w:hint="eastAsia"/>
        </w:rPr>
      </w:pPr>
    </w:p>
    <w:p w14:paraId="094652E8">
      <w:pPr>
        <w:spacing w:after="0" w:line="259" w:lineRule="auto"/>
        <w:ind w:left="17" w:right="0" w:firstLine="0"/>
        <w:jc w:val="left"/>
        <w:rPr>
          <w:rFonts w:hint="eastAsia"/>
        </w:rPr>
      </w:pPr>
      <w:r>
        <w:rPr>
          <w:rFonts w:hint="eastAsia"/>
        </w:rPr>
        <w:t>His name is as ointment poured forth; His excellency is the burden of every song.</w:t>
      </w:r>
    </w:p>
    <w:p w14:paraId="0A2110FB">
      <w:pPr>
        <w:spacing w:after="0" w:line="259" w:lineRule="auto"/>
        <w:ind w:left="17" w:right="0" w:firstLine="0"/>
        <w:jc w:val="left"/>
        <w:rPr>
          <w:rFonts w:hint="eastAsia"/>
        </w:rPr>
      </w:pPr>
      <w:r>
        <w:rPr>
          <w:rFonts w:hint="eastAsia"/>
        </w:rPr>
        <w:t>祂的名如同倒出来的香膏；祂的卓越是每首诗歌的负担。</w:t>
      </w:r>
    </w:p>
    <w:p w14:paraId="40721B3D">
      <w:pPr>
        <w:spacing w:after="0" w:line="259" w:lineRule="auto"/>
        <w:ind w:left="17" w:right="0" w:firstLine="0"/>
        <w:jc w:val="left"/>
        <w:rPr>
          <w:rFonts w:hint="eastAsia"/>
        </w:rPr>
      </w:pPr>
    </w:p>
    <w:p w14:paraId="4EFF22E0">
      <w:pPr>
        <w:spacing w:after="0" w:line="259" w:lineRule="auto"/>
        <w:ind w:left="17" w:right="0" w:firstLine="0"/>
        <w:jc w:val="left"/>
        <w:rPr>
          <w:rFonts w:hint="eastAsia"/>
        </w:rPr>
      </w:pPr>
      <w:r>
        <w:rPr>
          <w:rFonts w:hint="eastAsia"/>
        </w:rPr>
        <w:t>In connection with the words of David, we take up the words of John, 'Thou art worthy, O Lord, to receive glory.'</w:t>
      </w:r>
    </w:p>
    <w:p w14:paraId="66E836AB">
      <w:pPr>
        <w:spacing w:after="0" w:line="259" w:lineRule="auto"/>
        <w:ind w:left="17" w:right="0" w:firstLine="0"/>
        <w:jc w:val="left"/>
        <w:rPr>
          <w:rFonts w:hint="eastAsia"/>
        </w:rPr>
      </w:pPr>
      <w:r>
        <w:rPr>
          <w:rFonts w:hint="eastAsia"/>
        </w:rPr>
        <w:t>与大卫的话语相连，我们拿起约翰的话语：‘主啊，祢是配得荣耀的。’</w:t>
      </w:r>
    </w:p>
    <w:p w14:paraId="649F1E85">
      <w:pPr>
        <w:spacing w:after="0" w:line="259" w:lineRule="auto"/>
        <w:ind w:left="17" w:right="0" w:firstLine="0"/>
        <w:jc w:val="left"/>
        <w:rPr>
          <w:rFonts w:hint="eastAsia"/>
        </w:rPr>
      </w:pPr>
    </w:p>
    <w:p w14:paraId="3C9E14B2">
      <w:pPr>
        <w:spacing w:after="0" w:line="259" w:lineRule="auto"/>
        <w:ind w:left="17" w:right="0" w:firstLine="0"/>
        <w:jc w:val="left"/>
        <w:rPr>
          <w:rFonts w:hint="eastAsia"/>
        </w:rPr>
      </w:pPr>
      <w:r>
        <w:rPr>
          <w:rFonts w:hint="eastAsia"/>
        </w:rPr>
        <w:t>Yes; Jesus, Messiah, the Lamb that was slain, the King on the throne, Creator of the universe, Head of all things, is He who is worthy to receive the glory!</w:t>
      </w:r>
    </w:p>
    <w:p w14:paraId="1E0E656D">
      <w:pPr>
        <w:spacing w:after="0" w:line="259" w:lineRule="auto"/>
        <w:ind w:left="17" w:right="0" w:firstLine="0"/>
        <w:jc w:val="left"/>
        <w:rPr>
          <w:rFonts w:hint="eastAsia"/>
        </w:rPr>
      </w:pPr>
      <w:r>
        <w:rPr>
          <w:rFonts w:hint="eastAsia"/>
        </w:rPr>
        <w:t>是的；耶稣，弥赛亚，被杀的羔羊，宝座上的君王，宇宙的创造者，万有之首，是配得荣耀的那一位！</w:t>
      </w:r>
    </w:p>
    <w:p w14:paraId="4B4FFA61">
      <w:pPr>
        <w:spacing w:after="0" w:line="259" w:lineRule="auto"/>
        <w:ind w:left="17" w:right="0" w:firstLine="0"/>
        <w:jc w:val="left"/>
        <w:rPr>
          <w:rFonts w:hint="eastAsia"/>
        </w:rPr>
      </w:pPr>
    </w:p>
    <w:p w14:paraId="63816F30">
      <w:pPr>
        <w:spacing w:after="0" w:line="259" w:lineRule="auto"/>
        <w:ind w:left="17" w:right="0" w:firstLine="0"/>
        <w:jc w:val="left"/>
        <w:rPr>
          <w:rFonts w:hint="eastAsia"/>
        </w:rPr>
      </w:pPr>
      <w:r>
        <w:rPr>
          <w:rFonts w:hint="eastAsia"/>
        </w:rPr>
        <w:t>And why?</w:t>
      </w:r>
    </w:p>
    <w:p w14:paraId="2AE5E4F4">
      <w:pPr>
        <w:spacing w:after="0" w:line="259" w:lineRule="auto"/>
        <w:ind w:left="17" w:right="0" w:firstLine="0"/>
        <w:jc w:val="left"/>
        <w:rPr>
          <w:rFonts w:hint="eastAsia"/>
        </w:rPr>
      </w:pPr>
      <w:r>
        <w:rPr>
          <w:rFonts w:hint="eastAsia"/>
        </w:rPr>
        <w:t>为何？</w:t>
      </w:r>
    </w:p>
    <w:p w14:paraId="1C7193D7">
      <w:pPr>
        <w:spacing w:after="0" w:line="259" w:lineRule="auto"/>
        <w:ind w:left="17" w:right="0" w:firstLine="0"/>
        <w:jc w:val="left"/>
        <w:rPr>
          <w:rFonts w:hint="eastAsia"/>
        </w:rPr>
      </w:pPr>
    </w:p>
    <w:p w14:paraId="33583BA9">
      <w:pPr>
        <w:spacing w:after="0" w:line="259" w:lineRule="auto"/>
        <w:ind w:left="17" w:right="0" w:firstLine="0"/>
        <w:jc w:val="left"/>
        <w:rPr>
          <w:rFonts w:hint="eastAsia"/>
        </w:rPr>
      </w:pPr>
      <w:r>
        <w:rPr>
          <w:rFonts w:hint="eastAsia"/>
        </w:rPr>
        <w:t>I.Because of His person.—As having in Himself all the perfections of the Creator and of the creature; as very God and very man; the Word made flesh;—He is 'worthy to receive glory'.</w:t>
      </w:r>
    </w:p>
    <w:p w14:paraId="0B9B18D2">
      <w:pPr>
        <w:spacing w:after="0" w:line="259" w:lineRule="auto"/>
        <w:ind w:left="17" w:right="0" w:firstLine="0"/>
        <w:jc w:val="left"/>
        <w:rPr>
          <w:rFonts w:hint="eastAsia"/>
        </w:rPr>
      </w:pPr>
      <w:r>
        <w:rPr>
          <w:rFonts w:hint="eastAsia"/>
        </w:rPr>
        <w:t>I. 因祂的位格。—因祂自己里面有造物主和受造物的一切完美；是真神又是真人；道成肉身；—祂是‘配得荣耀的’。</w:t>
      </w:r>
    </w:p>
    <w:p w14:paraId="585C4CE9">
      <w:pPr>
        <w:spacing w:after="0" w:line="259" w:lineRule="auto"/>
        <w:ind w:left="17" w:right="0" w:firstLine="0"/>
        <w:jc w:val="left"/>
        <w:rPr>
          <w:rFonts w:hint="eastAsia"/>
        </w:rPr>
      </w:pPr>
    </w:p>
    <w:p w14:paraId="1C1F505D">
      <w:pPr>
        <w:spacing w:after="0" w:line="259" w:lineRule="auto"/>
        <w:ind w:left="17" w:right="0" w:firstLine="0"/>
        <w:jc w:val="left"/>
        <w:rPr>
          <w:rFonts w:hint="eastAsia"/>
        </w:rPr>
      </w:pPr>
      <w:r>
        <w:rPr>
          <w:rFonts w:hint="eastAsia"/>
        </w:rPr>
        <w:t>Godhead and manhood, united in one wondrous person, make Him infinitely glorious.</w:t>
      </w:r>
    </w:p>
    <w:p w14:paraId="03906218">
      <w:pPr>
        <w:spacing w:after="0" w:line="259" w:lineRule="auto"/>
        <w:ind w:left="17" w:right="0" w:firstLine="0"/>
        <w:jc w:val="left"/>
        <w:rPr>
          <w:rFonts w:hint="eastAsia"/>
        </w:rPr>
      </w:pPr>
      <w:r>
        <w:rPr>
          <w:rFonts w:hint="eastAsia"/>
        </w:rPr>
        <w:t>神性与人性，在一个奇妙的位格里联合，使祂无限荣耀。</w:t>
      </w:r>
    </w:p>
    <w:p w14:paraId="40D8648D">
      <w:pPr>
        <w:spacing w:after="0" w:line="259" w:lineRule="auto"/>
        <w:ind w:left="17" w:right="0" w:firstLine="0"/>
        <w:jc w:val="left"/>
        <w:rPr>
          <w:rFonts w:hint="eastAsia"/>
        </w:rPr>
      </w:pPr>
    </w:p>
    <w:p w14:paraId="232BBD33">
      <w:pPr>
        <w:spacing w:after="0" w:line="259" w:lineRule="auto"/>
        <w:ind w:left="17" w:right="0" w:firstLine="0"/>
        <w:jc w:val="left"/>
        <w:rPr>
          <w:rFonts w:hint="eastAsia"/>
        </w:rPr>
      </w:pPr>
      <w:r>
        <w:rPr>
          <w:rFonts w:hint="eastAsia"/>
        </w:rPr>
        <w:t>Through Him new glory comes to the whole Godhead.</w:t>
      </w:r>
    </w:p>
    <w:p w14:paraId="506F3BC7">
      <w:pPr>
        <w:spacing w:after="0" w:line="259" w:lineRule="auto"/>
        <w:ind w:left="17" w:right="0" w:firstLine="0"/>
        <w:jc w:val="left"/>
        <w:rPr>
          <w:rFonts w:hint="eastAsia"/>
        </w:rPr>
      </w:pPr>
      <w:r>
        <w:rPr>
          <w:rFonts w:hint="eastAsia"/>
        </w:rPr>
        <w:t>借着祂，新的荣耀临到整个神性。</w:t>
      </w:r>
    </w:p>
    <w:p w14:paraId="77FD1F97">
      <w:pPr>
        <w:spacing w:after="0" w:line="259" w:lineRule="auto"/>
        <w:ind w:left="17" w:right="0" w:firstLine="0"/>
        <w:jc w:val="left"/>
        <w:rPr>
          <w:rFonts w:hint="eastAsia"/>
        </w:rPr>
      </w:pPr>
    </w:p>
    <w:p w14:paraId="25942F22">
      <w:pPr>
        <w:spacing w:after="0" w:line="259" w:lineRule="auto"/>
        <w:ind w:left="17" w:right="0" w:firstLine="0"/>
        <w:jc w:val="left"/>
        <w:rPr>
          <w:rFonts w:hint="eastAsia"/>
        </w:rPr>
      </w:pPr>
      <w:r>
        <w:rPr>
          <w:rFonts w:hint="eastAsia"/>
        </w:rPr>
        <w:t>He is the Revealer of the Father.</w:t>
      </w:r>
    </w:p>
    <w:p w14:paraId="0C122C3F">
      <w:pPr>
        <w:spacing w:after="0" w:line="259" w:lineRule="auto"/>
        <w:ind w:left="17" w:right="0" w:firstLine="0"/>
        <w:jc w:val="left"/>
        <w:rPr>
          <w:rFonts w:hint="eastAsia"/>
        </w:rPr>
      </w:pPr>
      <w:r>
        <w:rPr>
          <w:rFonts w:hint="eastAsia"/>
        </w:rPr>
        <w:t>祂是父的启示者。</w:t>
      </w:r>
    </w:p>
    <w:p w14:paraId="099AB834">
      <w:pPr>
        <w:spacing w:after="0" w:line="259" w:lineRule="auto"/>
        <w:ind w:left="17" w:right="0" w:firstLine="0"/>
        <w:jc w:val="left"/>
        <w:rPr>
          <w:rFonts w:hint="eastAsia"/>
        </w:rPr>
      </w:pPr>
    </w:p>
    <w:p w14:paraId="38E9B771">
      <w:pPr>
        <w:spacing w:after="0" w:line="259" w:lineRule="auto"/>
        <w:ind w:left="17" w:right="0" w:firstLine="0"/>
        <w:jc w:val="left"/>
        <w:rPr>
          <w:rFonts w:hint="eastAsia"/>
        </w:rPr>
      </w:pPr>
      <w:r>
        <w:rPr>
          <w:rFonts w:hint="eastAsia"/>
        </w:rPr>
        <w:t>His glory thus overflows, and fills both heaven and earth; nay, the whole universe.</w:t>
      </w:r>
    </w:p>
    <w:p w14:paraId="7007D937">
      <w:pPr>
        <w:spacing w:after="0" w:line="259" w:lineRule="auto"/>
        <w:ind w:left="17" w:right="0" w:firstLine="0"/>
        <w:jc w:val="left"/>
        <w:rPr>
          <w:rFonts w:hint="eastAsia"/>
        </w:rPr>
      </w:pPr>
      <w:r>
        <w:rPr>
          <w:rFonts w:hint="eastAsia"/>
        </w:rPr>
        <w:t>祂的荣耀因此满溢，充满天地；不，充满整个宇宙。</w:t>
      </w:r>
    </w:p>
    <w:p w14:paraId="7F4294DA">
      <w:pPr>
        <w:spacing w:after="0" w:line="259" w:lineRule="auto"/>
        <w:ind w:left="17" w:right="0" w:firstLine="0"/>
        <w:jc w:val="left"/>
        <w:rPr>
          <w:rFonts w:hint="eastAsia"/>
        </w:rPr>
      </w:pPr>
    </w:p>
    <w:p w14:paraId="424FC0F8">
      <w:pPr>
        <w:spacing w:after="0" w:line="259" w:lineRule="auto"/>
        <w:ind w:left="17" w:right="0" w:firstLine="0"/>
        <w:jc w:val="left"/>
        <w:rPr>
          <w:rFonts w:hint="eastAsia"/>
        </w:rPr>
      </w:pPr>
      <w:r>
        <w:rPr>
          <w:rFonts w:hint="eastAsia"/>
        </w:rPr>
        <w:t>II.Because of His work.—The excellency of His propitiation is infinite.</w:t>
      </w:r>
    </w:p>
    <w:p w14:paraId="5CC8A619">
      <w:pPr>
        <w:spacing w:after="0" w:line="259" w:lineRule="auto"/>
        <w:ind w:left="17" w:right="0" w:firstLine="0"/>
        <w:jc w:val="left"/>
        <w:rPr>
          <w:rFonts w:hint="eastAsia"/>
        </w:rPr>
      </w:pPr>
      <w:r>
        <w:rPr>
          <w:rFonts w:hint="eastAsia"/>
        </w:rPr>
        <w:t>II. 因祂的工作。—祂挽回祭的卓越是无限的。</w:t>
      </w:r>
    </w:p>
    <w:p w14:paraId="769A99D1">
      <w:pPr>
        <w:spacing w:after="0" w:line="259" w:lineRule="auto"/>
        <w:ind w:left="17" w:right="0" w:firstLine="0"/>
        <w:jc w:val="left"/>
        <w:rPr>
          <w:rFonts w:hint="eastAsia"/>
        </w:rPr>
      </w:pPr>
    </w:p>
    <w:p w14:paraId="6D061C1A">
      <w:pPr>
        <w:spacing w:after="0" w:line="259" w:lineRule="auto"/>
        <w:ind w:left="17" w:right="0" w:firstLine="0"/>
        <w:jc w:val="left"/>
        <w:rPr>
          <w:rFonts w:hint="eastAsia"/>
        </w:rPr>
      </w:pPr>
      <w:r>
        <w:rPr>
          <w:rFonts w:hint="eastAsia"/>
        </w:rPr>
        <w:t>It is (1) excellent in itself; (2) in its revelation of divine wisdom; (3) in its manifestation of divine love; (4) in its reconciliation of grace with righteousness; (5) in its everlasting results.</w:t>
      </w:r>
    </w:p>
    <w:p w14:paraId="5ED764F7">
      <w:pPr>
        <w:spacing w:after="0" w:line="259" w:lineRule="auto"/>
        <w:ind w:left="17" w:right="0" w:firstLine="0"/>
        <w:jc w:val="left"/>
        <w:rPr>
          <w:rFonts w:hint="eastAsia"/>
        </w:rPr>
      </w:pPr>
      <w:r>
        <w:rPr>
          <w:rFonts w:hint="eastAsia"/>
        </w:rPr>
        <w:t>它是(1) 本身卓越；(2) 在其对神圣智慧的启示中卓越；(3) 在其对神圣之爱的彰显中卓越；(4) 在其恩典与公义的和好中卓越；(5) 在其永恒的结果中卓越。</w:t>
      </w:r>
    </w:p>
    <w:p w14:paraId="5EEA6F09">
      <w:pPr>
        <w:spacing w:after="0" w:line="259" w:lineRule="auto"/>
        <w:ind w:left="17" w:right="0" w:firstLine="0"/>
        <w:jc w:val="left"/>
        <w:rPr>
          <w:rFonts w:hint="eastAsia"/>
        </w:rPr>
      </w:pPr>
    </w:p>
    <w:p w14:paraId="3214AF7D">
      <w:pPr>
        <w:spacing w:after="0" w:line="259" w:lineRule="auto"/>
        <w:ind w:left="17" w:right="0" w:firstLine="0"/>
        <w:jc w:val="left"/>
        <w:rPr>
          <w:rFonts w:hint="eastAsia"/>
        </w:rPr>
      </w:pPr>
      <w:r>
        <w:rPr>
          <w:rFonts w:hint="eastAsia"/>
        </w:rPr>
        <w:t>Because of such a work it is said, 'Thou art worthy to receive glory.'</w:t>
      </w:r>
    </w:p>
    <w:p w14:paraId="108293F8">
      <w:pPr>
        <w:spacing w:after="0" w:line="259" w:lineRule="auto"/>
        <w:ind w:left="17" w:right="0" w:firstLine="0"/>
        <w:jc w:val="left"/>
        <w:rPr>
          <w:rFonts w:hint="eastAsia"/>
        </w:rPr>
      </w:pPr>
      <w:r>
        <w:rPr>
          <w:rFonts w:hint="eastAsia"/>
        </w:rPr>
        <w:t>因着这样的工作，经上说：‘祢是配得荣耀的。’</w:t>
      </w:r>
    </w:p>
    <w:p w14:paraId="5F18B061">
      <w:pPr>
        <w:spacing w:after="0" w:line="259" w:lineRule="auto"/>
        <w:ind w:left="17" w:right="0" w:firstLine="0"/>
        <w:jc w:val="left"/>
        <w:rPr>
          <w:rFonts w:hint="eastAsia"/>
        </w:rPr>
      </w:pPr>
    </w:p>
    <w:p w14:paraId="70FA9B74">
      <w:pPr>
        <w:spacing w:after="0" w:line="259" w:lineRule="auto"/>
        <w:ind w:left="17" w:right="0" w:firstLine="0"/>
        <w:jc w:val="left"/>
        <w:rPr>
          <w:rFonts w:hint="eastAsia"/>
        </w:rPr>
      </w:pPr>
      <w:r>
        <w:rPr>
          <w:rFonts w:hint="eastAsia"/>
        </w:rPr>
        <w:t>III.Because of His life on earth.—His whole earthly life was marvelous.</w:t>
      </w:r>
    </w:p>
    <w:p w14:paraId="67EC26EC">
      <w:pPr>
        <w:spacing w:after="0" w:line="259" w:lineRule="auto"/>
        <w:ind w:left="17" w:right="0" w:firstLine="0"/>
        <w:jc w:val="left"/>
        <w:rPr>
          <w:rFonts w:hint="eastAsia"/>
        </w:rPr>
      </w:pPr>
      <w:r>
        <w:rPr>
          <w:rFonts w:hint="eastAsia"/>
        </w:rPr>
        <w:t>III. 因祂在地上的生命。—祂整个地上的生命是奇妙的。</w:t>
      </w:r>
    </w:p>
    <w:p w14:paraId="4C8F43DF">
      <w:pPr>
        <w:spacing w:after="0" w:line="259" w:lineRule="auto"/>
        <w:ind w:left="17" w:right="0" w:firstLine="0"/>
        <w:jc w:val="left"/>
        <w:rPr>
          <w:rFonts w:hint="eastAsia"/>
        </w:rPr>
      </w:pPr>
    </w:p>
    <w:p w14:paraId="7ADFF2C3">
      <w:pPr>
        <w:spacing w:after="0" w:line="259" w:lineRule="auto"/>
        <w:ind w:left="17" w:right="0" w:firstLine="0"/>
        <w:jc w:val="left"/>
        <w:rPr>
          <w:rFonts w:hint="eastAsia"/>
        </w:rPr>
      </w:pPr>
      <w:r>
        <w:rPr>
          <w:rFonts w:hint="eastAsia"/>
        </w:rPr>
        <w:t>There has been nothing like it, neither shall be.</w:t>
      </w:r>
    </w:p>
    <w:p w14:paraId="49E3323C">
      <w:pPr>
        <w:spacing w:after="0" w:line="259" w:lineRule="auto"/>
        <w:ind w:left="17" w:right="0" w:firstLine="0"/>
        <w:jc w:val="left"/>
        <w:rPr>
          <w:rFonts w:hint="eastAsia"/>
        </w:rPr>
      </w:pPr>
      <w:r>
        <w:rPr>
          <w:rFonts w:hint="eastAsia"/>
        </w:rPr>
        <w:t>无一像它，将来也必没有。</w:t>
      </w:r>
    </w:p>
    <w:p w14:paraId="3F255B22">
      <w:pPr>
        <w:spacing w:after="0" w:line="259" w:lineRule="auto"/>
        <w:ind w:left="17" w:right="0" w:firstLine="0"/>
        <w:jc w:val="left"/>
        <w:rPr>
          <w:rFonts w:hint="eastAsia"/>
        </w:rPr>
      </w:pPr>
    </w:p>
    <w:p w14:paraId="73733E91">
      <w:pPr>
        <w:spacing w:after="0" w:line="259" w:lineRule="auto"/>
        <w:ind w:left="17" w:right="0" w:firstLine="0"/>
        <w:jc w:val="left"/>
        <w:rPr>
          <w:rFonts w:hint="eastAsia"/>
        </w:rPr>
      </w:pPr>
      <w:r>
        <w:rPr>
          <w:rFonts w:hint="eastAsia"/>
        </w:rPr>
        <w:t>It was absolute perfection in every part: the perfection of a human life; the life of a son of Adam; a life upon a fallen earth, assailed by Satan, amid evils, and enemies, and weaknesses, and sorrows; the perfection of infancy, of childhood, of boyhood, of manhood; perfection in the whole round of that which we call the life of man; perfection, not only as measured by man, but as estimated by God: 'This is my beloved Son, in whom I am well pleased.'</w:t>
      </w:r>
    </w:p>
    <w:p w14:paraId="35F0BD9A">
      <w:pPr>
        <w:spacing w:after="0" w:line="259" w:lineRule="auto"/>
        <w:ind w:left="17" w:right="0" w:firstLine="0"/>
        <w:jc w:val="left"/>
        <w:rPr>
          <w:rFonts w:hint="eastAsia"/>
        </w:rPr>
      </w:pPr>
      <w:r>
        <w:rPr>
          <w:rFonts w:hint="eastAsia"/>
        </w:rPr>
        <w:t>在每一部分都是绝对的完美：一个人生命的完美；一个亚当后裔的生命；在一个堕落的地上，被撒但攻击，在邪恶、仇敌、软弱和忧伤中度过的生命；婴孩、童年、少年、成年的完美；在我们称为人生的整个过程中都完美；不仅是按人的标准衡量，更是按神的评价完美：‘这是我的爱子，我所喜悦的。’</w:t>
      </w:r>
    </w:p>
    <w:p w14:paraId="7D8E5250">
      <w:pPr>
        <w:spacing w:after="0" w:line="259" w:lineRule="auto"/>
        <w:ind w:left="17" w:right="0" w:firstLine="0"/>
        <w:jc w:val="left"/>
        <w:rPr>
          <w:rFonts w:hint="eastAsia"/>
        </w:rPr>
      </w:pPr>
    </w:p>
    <w:p w14:paraId="23F85FCF">
      <w:pPr>
        <w:spacing w:after="0" w:line="259" w:lineRule="auto"/>
        <w:ind w:left="17" w:right="0" w:firstLine="0"/>
        <w:jc w:val="left"/>
        <w:rPr>
          <w:rFonts w:hint="eastAsia"/>
        </w:rPr>
      </w:pPr>
      <w:r>
        <w:rPr>
          <w:rFonts w:hint="eastAsia"/>
        </w:rPr>
        <w:t>Because of this life, it is said, 'thou art worthy, O Lord, to receive glory.'</w:t>
      </w:r>
    </w:p>
    <w:p w14:paraId="740C9A23">
      <w:pPr>
        <w:spacing w:after="0" w:line="259" w:lineRule="auto"/>
        <w:ind w:left="17" w:right="0" w:firstLine="0"/>
        <w:jc w:val="left"/>
        <w:rPr>
          <w:rFonts w:hint="eastAsia"/>
        </w:rPr>
      </w:pPr>
      <w:r>
        <w:rPr>
          <w:rFonts w:hint="eastAsia"/>
        </w:rPr>
        <w:t>因着这生命，经上说：‘主啊，祢是配得荣耀的。’</w:t>
      </w:r>
    </w:p>
    <w:p w14:paraId="1DF9A9E6">
      <w:pPr>
        <w:spacing w:after="0" w:line="259" w:lineRule="auto"/>
        <w:ind w:left="17" w:right="0" w:firstLine="0"/>
        <w:jc w:val="left"/>
        <w:rPr>
          <w:rFonts w:hint="eastAsia"/>
        </w:rPr>
      </w:pPr>
    </w:p>
    <w:p w14:paraId="3FDB51D5">
      <w:pPr>
        <w:spacing w:after="0" w:line="259" w:lineRule="auto"/>
        <w:ind w:left="17" w:right="0" w:firstLine="0"/>
        <w:jc w:val="left"/>
        <w:rPr>
          <w:rFonts w:hint="eastAsia"/>
        </w:rPr>
      </w:pPr>
      <w:r>
        <w:rPr>
          <w:rFonts w:hint="eastAsia"/>
        </w:rPr>
        <w:t>Because of the redemption of His Church.—His people sing, 'Thou hast redeemed us;' and in the various parts of this redemption, from the eternal purpose to the glorious completion, there is such excellency, such an exhibition of power, and wisdom, and love, that because of this (not simply because of the result, but of the wondrous process) we look up and say, 'Thou art worthy to receive glory.'</w:t>
      </w:r>
    </w:p>
    <w:p w14:paraId="327B8CCD">
      <w:pPr>
        <w:spacing w:after="0" w:line="259" w:lineRule="auto"/>
        <w:ind w:left="17" w:right="0" w:firstLine="0"/>
        <w:jc w:val="left"/>
        <w:rPr>
          <w:rFonts w:hint="eastAsia"/>
        </w:rPr>
      </w:pPr>
      <w:r>
        <w:rPr>
          <w:rFonts w:hint="eastAsia"/>
        </w:rPr>
        <w:t>因祂教会的救赎。—祂的子民歌唱：‘祢救赎了我们’；在这救赎的各部分中，从永恒的旨意到荣耀的完成，有如此的卓越，如此的能力、智慧和爱的彰显，以致因此（不仅是因结果，也因那奇妙的过程）我们仰望并说：‘祢是配得荣耀的。’</w:t>
      </w:r>
    </w:p>
    <w:p w14:paraId="17C5CFB6">
      <w:pPr>
        <w:spacing w:after="0" w:line="259" w:lineRule="auto"/>
        <w:ind w:left="17" w:right="0" w:firstLine="0"/>
        <w:jc w:val="left"/>
        <w:rPr>
          <w:rFonts w:hint="eastAsia"/>
        </w:rPr>
      </w:pPr>
    </w:p>
    <w:p w14:paraId="32E9B67C">
      <w:pPr>
        <w:spacing w:after="0" w:line="259" w:lineRule="auto"/>
        <w:ind w:left="17" w:right="0" w:firstLine="0"/>
        <w:jc w:val="left"/>
        <w:rPr>
          <w:rFonts w:hint="eastAsia"/>
        </w:rPr>
      </w:pPr>
      <w:r>
        <w:rPr>
          <w:rFonts w:hint="eastAsia"/>
        </w:rPr>
        <w:t>He said, 'I have glorified Thee on the earth: I have finished the work which Thou hast given me to do; and He who glorified the Father on earth has been by the Father glorified in heaven.</w:t>
      </w:r>
    </w:p>
    <w:p w14:paraId="11A0066C">
      <w:pPr>
        <w:spacing w:after="0" w:line="259" w:lineRule="auto"/>
        <w:ind w:left="17" w:right="0" w:firstLine="0"/>
        <w:jc w:val="left"/>
        <w:rPr>
          <w:rFonts w:hint="eastAsia"/>
        </w:rPr>
      </w:pPr>
      <w:r>
        <w:rPr>
          <w:rFonts w:hint="eastAsia"/>
        </w:rPr>
        <w:t>祂说：‘我在地上已经荣耀祢，祢所托付我作的工，我已成全了；那位在地上荣耀父的，也已被父在天上荣耀了。’</w:t>
      </w:r>
    </w:p>
    <w:p w14:paraId="326247AF">
      <w:pPr>
        <w:spacing w:after="0" w:line="259" w:lineRule="auto"/>
        <w:ind w:left="17" w:right="0" w:firstLine="0"/>
        <w:jc w:val="left"/>
        <w:rPr>
          <w:rFonts w:hint="eastAsia"/>
        </w:rPr>
      </w:pPr>
    </w:p>
    <w:p w14:paraId="4D610181">
      <w:pPr>
        <w:spacing w:after="0" w:line="259" w:lineRule="auto"/>
        <w:ind w:left="17" w:right="0" w:firstLine="0"/>
        <w:jc w:val="left"/>
        <w:rPr>
          <w:rFonts w:hint="eastAsia"/>
        </w:rPr>
      </w:pPr>
      <w:r>
        <w:rPr>
          <w:rFonts w:hint="eastAsia"/>
        </w:rPr>
        <w:t>'Father, glorify me,' was His prayer; and it has been fully answered.</w:t>
      </w:r>
    </w:p>
    <w:p w14:paraId="662B6777">
      <w:pPr>
        <w:spacing w:after="0" w:line="259" w:lineRule="auto"/>
        <w:ind w:left="17" w:right="0" w:firstLine="0"/>
        <w:jc w:val="left"/>
        <w:rPr>
          <w:rFonts w:hint="eastAsia"/>
        </w:rPr>
      </w:pPr>
      <w:r>
        <w:rPr>
          <w:rFonts w:hint="eastAsia"/>
        </w:rPr>
        <w:t>‘父啊，荣耀我’，是祂的祷告；这祷告已完全蒙应允。</w:t>
      </w:r>
    </w:p>
    <w:p w14:paraId="79E6A434">
      <w:pPr>
        <w:spacing w:after="0" w:line="259" w:lineRule="auto"/>
        <w:ind w:left="17" w:right="0" w:firstLine="0"/>
        <w:jc w:val="left"/>
        <w:rPr>
          <w:rFonts w:hint="eastAsia"/>
        </w:rPr>
      </w:pPr>
    </w:p>
    <w:p w14:paraId="7F5FB542">
      <w:pPr>
        <w:spacing w:after="0" w:line="259" w:lineRule="auto"/>
        <w:ind w:left="17" w:right="0" w:firstLine="0"/>
        <w:jc w:val="left"/>
        <w:rPr>
          <w:rFonts w:hint="eastAsia"/>
        </w:rPr>
      </w:pPr>
      <w:r>
        <w:rPr>
          <w:rFonts w:hint="eastAsia"/>
        </w:rPr>
        <w:t>The Son of man, as the Redeemer of His Church, has been exalted to the glory, and has received the name which is above every name.</w:t>
      </w:r>
    </w:p>
    <w:p w14:paraId="4BDCA50A">
      <w:pPr>
        <w:spacing w:after="0" w:line="259" w:lineRule="auto"/>
        <w:ind w:left="17" w:right="0" w:firstLine="0"/>
        <w:jc w:val="left"/>
        <w:rPr>
          <w:rFonts w:hint="eastAsia"/>
        </w:rPr>
      </w:pPr>
      <w:r>
        <w:rPr>
          <w:rFonts w:hint="eastAsia"/>
        </w:rPr>
        <w:t>人子，作为祂教会的救赎主，已被高举到荣耀里，并得了那超乎万名之上的名。</w:t>
      </w:r>
    </w:p>
    <w:p w14:paraId="0CB64F72">
      <w:pPr>
        <w:spacing w:after="0" w:line="259" w:lineRule="auto"/>
        <w:ind w:left="17" w:right="0" w:firstLine="0"/>
        <w:jc w:val="left"/>
        <w:rPr>
          <w:rFonts w:hint="eastAsia"/>
        </w:rPr>
      </w:pPr>
    </w:p>
    <w:p w14:paraId="2F9D1F99">
      <w:pPr>
        <w:spacing w:after="0" w:line="259" w:lineRule="auto"/>
        <w:ind w:left="17" w:right="0" w:firstLine="0"/>
        <w:jc w:val="left"/>
        <w:rPr>
          <w:rFonts w:hint="eastAsia"/>
        </w:rPr>
      </w:pPr>
      <w:r>
        <w:rPr>
          <w:rFonts w:hint="eastAsia"/>
        </w:rPr>
        <w:t>As the Creator of all things, He is worthy of the glory; still more, as the Redeemer of His Church.</w:t>
      </w:r>
    </w:p>
    <w:p w14:paraId="1BC4D1D7">
      <w:pPr>
        <w:spacing w:after="0" w:line="259" w:lineRule="auto"/>
        <w:ind w:left="17" w:right="0" w:firstLine="0"/>
        <w:jc w:val="left"/>
        <w:rPr>
          <w:rFonts w:hint="eastAsia"/>
        </w:rPr>
      </w:pPr>
      <w:r>
        <w:rPr>
          <w:rFonts w:hint="eastAsia"/>
        </w:rPr>
        <w:t>作为万物的创造者，祂是配得荣耀的；更何况，作为祂教会的救赎主。</w:t>
      </w:r>
    </w:p>
    <w:p w14:paraId="0F3BCBC6">
      <w:pPr>
        <w:spacing w:after="0" w:line="259" w:lineRule="auto"/>
        <w:ind w:left="17" w:right="0" w:firstLine="0"/>
        <w:jc w:val="left"/>
        <w:rPr>
          <w:rFonts w:hint="eastAsia"/>
        </w:rPr>
      </w:pPr>
    </w:p>
    <w:p w14:paraId="7D8F79D2">
      <w:pPr>
        <w:spacing w:after="0" w:line="259" w:lineRule="auto"/>
        <w:ind w:left="17" w:right="0" w:firstLine="0"/>
        <w:jc w:val="left"/>
        <w:rPr>
          <w:rFonts w:hint="eastAsia"/>
        </w:rPr>
      </w:pPr>
      <w:r>
        <w:rPr>
          <w:rFonts w:hint="eastAsia"/>
        </w:rPr>
        <w:t>Because of what He is now in heaven.—He has triumphed over His enemies; He has abolished death; He has emptied the grove; He has risen; He has ascended on high; He ever lives to intercede; He has received the crown of heaven; He is the head of principalities and powers; He sits on the right hand of the throne of the Majesty in the heavens.</w:t>
      </w:r>
    </w:p>
    <w:p w14:paraId="4218A1E3">
      <w:pPr>
        <w:spacing w:after="0" w:line="259" w:lineRule="auto"/>
        <w:ind w:left="17" w:right="0" w:firstLine="0"/>
        <w:jc w:val="left"/>
        <w:rPr>
          <w:rFonts w:hint="eastAsia"/>
        </w:rPr>
      </w:pPr>
      <w:r>
        <w:rPr>
          <w:rFonts w:hint="eastAsia"/>
        </w:rPr>
        <w:t>因祂如今在天上的所是。—祂已胜过祂的仇敌；祂已废去死亡；祂已倒空坟墓；祂已复活；祂已升上高天；祂长远活着，为我们代求；祂已得着天上的冠冕；祂是执政掌权的元首；祂坐在天上至大者宝座的右边。</w:t>
      </w:r>
    </w:p>
    <w:p w14:paraId="657E5683">
      <w:pPr>
        <w:spacing w:after="0" w:line="259" w:lineRule="auto"/>
        <w:ind w:left="17" w:right="0" w:firstLine="0"/>
        <w:jc w:val="left"/>
        <w:rPr>
          <w:rFonts w:hint="eastAsia"/>
        </w:rPr>
      </w:pPr>
    </w:p>
    <w:p w14:paraId="49C51038">
      <w:pPr>
        <w:spacing w:after="0" w:line="259" w:lineRule="auto"/>
        <w:ind w:left="17" w:right="0" w:firstLine="0"/>
        <w:jc w:val="left"/>
        <w:rPr>
          <w:rFonts w:hint="eastAsia"/>
        </w:rPr>
      </w:pPr>
      <w:r>
        <w:rPr>
          <w:rFonts w:hint="eastAsia"/>
        </w:rPr>
        <w:t>Thus enthroned and crowned, mediating and interceding, He receives the homage of heaven, 'Thou art worthy, O Lord, to receive glory.'</w:t>
      </w:r>
    </w:p>
    <w:p w14:paraId="0FDDAD78">
      <w:pPr>
        <w:spacing w:after="0" w:line="259" w:lineRule="auto"/>
        <w:ind w:left="17" w:right="0" w:firstLine="0"/>
        <w:jc w:val="left"/>
        <w:rPr>
          <w:rFonts w:hint="eastAsia"/>
        </w:rPr>
      </w:pPr>
      <w:r>
        <w:rPr>
          <w:rFonts w:hint="eastAsia"/>
        </w:rPr>
        <w:t>如此登基加冕，作中保并代求，祂领受天上的尊崇：‘主啊，祢是配得荣耀的。’</w:t>
      </w:r>
    </w:p>
    <w:p w14:paraId="2CF04BC9">
      <w:pPr>
        <w:spacing w:after="0" w:line="259" w:lineRule="auto"/>
        <w:ind w:left="17" w:right="0" w:firstLine="0"/>
        <w:jc w:val="left"/>
        <w:rPr>
          <w:rFonts w:hint="eastAsia"/>
        </w:rPr>
      </w:pPr>
    </w:p>
    <w:p w14:paraId="10461B9D">
      <w:pPr>
        <w:spacing w:after="0" w:line="259" w:lineRule="auto"/>
        <w:ind w:left="17" w:right="0" w:firstLine="0"/>
        <w:jc w:val="left"/>
        <w:rPr>
          <w:rFonts w:hint="eastAsia"/>
        </w:rPr>
      </w:pPr>
      <w:r>
        <w:rPr>
          <w:rFonts w:hint="eastAsia"/>
        </w:rPr>
        <w:t>VI. Because of what He is to be and to do when he comes again.—His excellency, though perfect, cannot be said to be completed.</w:t>
      </w:r>
    </w:p>
    <w:p w14:paraId="2A60A4D5">
      <w:pPr>
        <w:spacing w:after="0" w:line="259" w:lineRule="auto"/>
        <w:ind w:left="17" w:right="0" w:firstLine="0"/>
        <w:jc w:val="left"/>
        <w:rPr>
          <w:rFonts w:hint="eastAsia"/>
        </w:rPr>
      </w:pPr>
      <w:r>
        <w:rPr>
          <w:rFonts w:hint="eastAsia"/>
        </w:rPr>
        <w:t>VI. 因祂再来时将是并要作的。—祂的卓越，虽然完美，却不能说是完成了。</w:t>
      </w:r>
    </w:p>
    <w:p w14:paraId="5AFA63A7">
      <w:pPr>
        <w:spacing w:after="0" w:line="259" w:lineRule="auto"/>
        <w:ind w:left="17" w:right="0" w:firstLine="0"/>
        <w:jc w:val="left"/>
        <w:rPr>
          <w:rFonts w:hint="eastAsia"/>
        </w:rPr>
      </w:pPr>
    </w:p>
    <w:p w14:paraId="3F40C323">
      <w:pPr>
        <w:spacing w:after="0" w:line="259" w:lineRule="auto"/>
        <w:ind w:left="17" w:right="0" w:firstLine="0"/>
        <w:jc w:val="left"/>
        <w:rPr>
          <w:rFonts w:hint="eastAsia"/>
        </w:rPr>
      </w:pPr>
      <w:r>
        <w:rPr>
          <w:rFonts w:hint="eastAsia"/>
        </w:rPr>
        <w:t>It is always on the increase, as new rays of splendor issue from Him.</w:t>
      </w:r>
    </w:p>
    <w:p w14:paraId="13230159">
      <w:pPr>
        <w:spacing w:after="0" w:line="259" w:lineRule="auto"/>
        <w:ind w:left="17" w:right="0" w:firstLine="0"/>
        <w:jc w:val="left"/>
        <w:rPr>
          <w:rFonts w:hint="eastAsia"/>
        </w:rPr>
      </w:pPr>
      <w:r>
        <w:rPr>
          <w:rFonts w:hint="eastAsia"/>
        </w:rPr>
        <w:t>它总在增长，如同新的光辉从祂发出。</w:t>
      </w:r>
    </w:p>
    <w:p w14:paraId="19583B61">
      <w:pPr>
        <w:spacing w:after="0" w:line="259" w:lineRule="auto"/>
        <w:ind w:left="17" w:right="0" w:firstLine="0"/>
        <w:jc w:val="left"/>
        <w:rPr>
          <w:rFonts w:hint="eastAsia"/>
        </w:rPr>
      </w:pPr>
    </w:p>
    <w:p w14:paraId="0D7758F4">
      <w:pPr>
        <w:spacing w:after="0" w:line="259" w:lineRule="auto"/>
        <w:ind w:left="17" w:right="0" w:firstLine="0"/>
        <w:jc w:val="left"/>
        <w:rPr>
          <w:rFonts w:hint="eastAsia"/>
        </w:rPr>
      </w:pPr>
      <w:r>
        <w:rPr>
          <w:rFonts w:hint="eastAsia"/>
        </w:rPr>
        <w:t>At His second coming, He appears as King of kings; the renewer of creation; the restorer of Israel; the binder of Satan; the executor of the Father's righteous vengeance on a guilty earth.</w:t>
      </w:r>
    </w:p>
    <w:p w14:paraId="36CD0349">
      <w:pPr>
        <w:spacing w:after="0" w:line="259" w:lineRule="auto"/>
        <w:ind w:left="17" w:right="0" w:firstLine="0"/>
        <w:jc w:val="left"/>
        <w:rPr>
          <w:rFonts w:hint="eastAsia"/>
        </w:rPr>
      </w:pPr>
      <w:r>
        <w:rPr>
          <w:rFonts w:hint="eastAsia"/>
        </w:rPr>
        <w:t>在祂第二次降临时，祂显现为万王之王；创造的更新者；以色列的复兴者；捆绑撒但的；在有罪的地上执行父公义报应的。</w:t>
      </w:r>
    </w:p>
    <w:p w14:paraId="4170FFD7">
      <w:pPr>
        <w:spacing w:after="0" w:line="259" w:lineRule="auto"/>
        <w:ind w:left="17" w:right="0" w:firstLine="0"/>
        <w:jc w:val="left"/>
        <w:rPr>
          <w:rFonts w:hint="eastAsia"/>
        </w:rPr>
      </w:pPr>
    </w:p>
    <w:p w14:paraId="003B1038">
      <w:pPr>
        <w:spacing w:after="0" w:line="259" w:lineRule="auto"/>
        <w:ind w:left="17" w:right="0" w:firstLine="0"/>
        <w:jc w:val="left"/>
        <w:rPr>
          <w:rFonts w:hint="eastAsia"/>
        </w:rPr>
      </w:pPr>
      <w:r>
        <w:rPr>
          <w:rFonts w:hint="eastAsia"/>
        </w:rPr>
        <w:t>He comes as Judge, as Deliverer, as the second Adam,—as not only the King of Israel, but the King of earth.</w:t>
      </w:r>
    </w:p>
    <w:p w14:paraId="1DB8BBE6">
      <w:pPr>
        <w:spacing w:after="0" w:line="259" w:lineRule="auto"/>
        <w:ind w:left="17" w:right="0" w:firstLine="0"/>
        <w:jc w:val="left"/>
        <w:rPr>
          <w:rFonts w:hint="eastAsia"/>
        </w:rPr>
      </w:pPr>
      <w:r>
        <w:rPr>
          <w:rFonts w:hint="eastAsia"/>
        </w:rPr>
        <w:t>祂来作审判者，作拯救者，作第二个亚当，—不仅作以色列的王，也作全地的王。</w:t>
      </w:r>
    </w:p>
    <w:p w14:paraId="688CA572">
      <w:pPr>
        <w:spacing w:after="0" w:line="259" w:lineRule="auto"/>
        <w:ind w:left="17" w:right="0" w:firstLine="0"/>
        <w:jc w:val="left"/>
        <w:rPr>
          <w:rFonts w:hint="eastAsia"/>
        </w:rPr>
      </w:pPr>
    </w:p>
    <w:p w14:paraId="6DC959A3">
      <w:pPr>
        <w:spacing w:after="0" w:line="259" w:lineRule="auto"/>
        <w:ind w:left="17" w:right="0" w:firstLine="0"/>
        <w:jc w:val="left"/>
        <w:rPr>
          <w:rFonts w:hint="eastAsia"/>
        </w:rPr>
      </w:pPr>
      <w:r>
        <w:rPr>
          <w:rFonts w:hint="eastAsia"/>
        </w:rPr>
        <w:t>Then shall be the fullest manifestation of Godhead, according to the eternal purpose of divine self-manifestation.</w:t>
      </w:r>
    </w:p>
    <w:p w14:paraId="03E03AEA">
      <w:pPr>
        <w:spacing w:after="0" w:line="259" w:lineRule="auto"/>
        <w:ind w:left="17" w:right="0" w:firstLine="0"/>
        <w:jc w:val="left"/>
        <w:rPr>
          <w:rFonts w:hint="eastAsia"/>
        </w:rPr>
      </w:pPr>
      <w:r>
        <w:rPr>
          <w:rFonts w:hint="eastAsia"/>
        </w:rPr>
        <w:t>那时将是神性最丰满的彰显，照着神圣自我彰显的永恒旨意。</w:t>
      </w:r>
    </w:p>
    <w:p w14:paraId="316800D5">
      <w:pPr>
        <w:spacing w:after="0" w:line="259" w:lineRule="auto"/>
        <w:ind w:left="17" w:right="0" w:firstLine="0"/>
        <w:jc w:val="left"/>
        <w:rPr>
          <w:rFonts w:hint="eastAsia"/>
        </w:rPr>
      </w:pPr>
    </w:p>
    <w:p w14:paraId="68B8E734">
      <w:pPr>
        <w:spacing w:after="0" w:line="259" w:lineRule="auto"/>
        <w:ind w:left="17" w:right="0" w:firstLine="0"/>
        <w:jc w:val="left"/>
        <w:rPr>
          <w:rFonts w:hint="eastAsia"/>
        </w:rPr>
      </w:pPr>
      <w:r>
        <w:rPr>
          <w:rFonts w:hint="eastAsia"/>
        </w:rPr>
        <w:t>Well may this song be sung: 'Thou art worthy to receive glory.'</w:t>
      </w:r>
    </w:p>
    <w:p w14:paraId="63A66FDD">
      <w:pPr>
        <w:spacing w:after="0" w:line="259" w:lineRule="auto"/>
        <w:ind w:left="17" w:right="0" w:firstLine="0"/>
        <w:jc w:val="left"/>
        <w:rPr>
          <w:rFonts w:hint="eastAsia"/>
        </w:rPr>
      </w:pPr>
      <w:r>
        <w:rPr>
          <w:rFonts w:hint="eastAsia"/>
        </w:rPr>
        <w:t>这歌很可以唱：‘祢是配得荣耀的。’</w:t>
      </w:r>
    </w:p>
    <w:p w14:paraId="1712C7D9">
      <w:pPr>
        <w:spacing w:after="0" w:line="259" w:lineRule="auto"/>
        <w:ind w:left="17" w:right="0" w:firstLine="0"/>
        <w:jc w:val="left"/>
        <w:rPr>
          <w:rFonts w:hint="eastAsia"/>
        </w:rPr>
      </w:pPr>
    </w:p>
    <w:p w14:paraId="1F25194D">
      <w:pPr>
        <w:spacing w:after="0" w:line="259" w:lineRule="auto"/>
        <w:ind w:left="17" w:right="0" w:firstLine="0"/>
        <w:jc w:val="left"/>
        <w:rPr>
          <w:rFonts w:hint="eastAsia"/>
        </w:rPr>
      </w:pPr>
      <w:r>
        <w:rPr>
          <w:rFonts w:hint="eastAsia"/>
        </w:rPr>
        <w:t>(1)Let us appreciate His excellency.—Taking God's testimony to Him, and God's estimate of His glorious worth, let us prize Him as He deserves to be prized.</w:t>
      </w:r>
    </w:p>
    <w:p w14:paraId="4CD4E2DC">
      <w:pPr>
        <w:spacing w:after="0" w:line="259" w:lineRule="auto"/>
        <w:ind w:left="17" w:right="0" w:firstLine="0"/>
        <w:jc w:val="left"/>
        <w:rPr>
          <w:rFonts w:hint="eastAsia"/>
        </w:rPr>
      </w:pPr>
      <w:r>
        <w:rPr>
          <w:rFonts w:hint="eastAsia"/>
        </w:rPr>
        <w:t>(1) 让我们欣赏祂的卓越。—接受神对祂的见证，以及神对祂荣耀价值的评价，让我们照祂所当受的珍视来珍视祂。</w:t>
      </w:r>
    </w:p>
    <w:p w14:paraId="417604C0">
      <w:pPr>
        <w:spacing w:after="0" w:line="259" w:lineRule="auto"/>
        <w:ind w:left="17" w:right="0" w:firstLine="0"/>
        <w:jc w:val="left"/>
        <w:rPr>
          <w:rFonts w:hint="eastAsia"/>
        </w:rPr>
      </w:pPr>
    </w:p>
    <w:p w14:paraId="438057FC">
      <w:pPr>
        <w:spacing w:after="0" w:line="259" w:lineRule="auto"/>
        <w:ind w:left="17" w:right="0" w:firstLine="0"/>
        <w:jc w:val="left"/>
        <w:rPr>
          <w:rFonts w:hint="eastAsia"/>
        </w:rPr>
      </w:pPr>
      <w:r>
        <w:rPr>
          <w:rFonts w:hint="eastAsia"/>
        </w:rPr>
        <w:t>'Worthy is the Lamb that was slain.'</w:t>
      </w:r>
    </w:p>
    <w:p w14:paraId="79F8885B">
      <w:pPr>
        <w:spacing w:after="0" w:line="259" w:lineRule="auto"/>
        <w:ind w:left="17" w:right="0" w:firstLine="0"/>
        <w:jc w:val="left"/>
        <w:rPr>
          <w:rFonts w:hint="eastAsia"/>
        </w:rPr>
      </w:pPr>
      <w:r>
        <w:rPr>
          <w:rFonts w:hint="eastAsia"/>
        </w:rPr>
        <w:t>‘曾被杀的羔羊是配得的。’</w:t>
      </w:r>
    </w:p>
    <w:p w14:paraId="17BB9733">
      <w:pPr>
        <w:spacing w:after="0" w:line="259" w:lineRule="auto"/>
        <w:ind w:left="17" w:right="0" w:firstLine="0"/>
        <w:jc w:val="left"/>
        <w:rPr>
          <w:rFonts w:hint="eastAsia"/>
        </w:rPr>
      </w:pPr>
    </w:p>
    <w:p w14:paraId="2F086F59">
      <w:pPr>
        <w:spacing w:after="0" w:line="259" w:lineRule="auto"/>
        <w:ind w:left="17" w:right="0" w:firstLine="0"/>
        <w:jc w:val="left"/>
        <w:rPr>
          <w:rFonts w:hint="eastAsia"/>
        </w:rPr>
      </w:pPr>
      <w:r>
        <w:rPr>
          <w:rFonts w:hint="eastAsia"/>
        </w:rPr>
        <w:t>(2)Let us thoroughly trust and love Him.—He merits all our trust and love.</w:t>
      </w:r>
    </w:p>
    <w:p w14:paraId="420CAD67">
      <w:pPr>
        <w:spacing w:after="0" w:line="259" w:lineRule="auto"/>
        <w:ind w:left="17" w:right="0" w:firstLine="0"/>
        <w:jc w:val="left"/>
        <w:rPr>
          <w:rFonts w:hint="eastAsia"/>
        </w:rPr>
      </w:pPr>
      <w:r>
        <w:rPr>
          <w:rFonts w:hint="eastAsia"/>
        </w:rPr>
        <w:t>(2) 让我们彻底信靠并爱祂。—祂配得我们所有的信靠和爱。</w:t>
      </w:r>
    </w:p>
    <w:p w14:paraId="4FC21135">
      <w:pPr>
        <w:spacing w:after="0" w:line="259" w:lineRule="auto"/>
        <w:ind w:left="17" w:right="0" w:firstLine="0"/>
        <w:jc w:val="left"/>
        <w:rPr>
          <w:rFonts w:hint="eastAsia"/>
        </w:rPr>
      </w:pPr>
    </w:p>
    <w:p w14:paraId="4433E5CF">
      <w:pPr>
        <w:spacing w:after="0" w:line="259" w:lineRule="auto"/>
        <w:ind w:left="17" w:right="0" w:firstLine="0"/>
        <w:jc w:val="left"/>
        <w:rPr>
          <w:rFonts w:hint="eastAsia"/>
        </w:rPr>
      </w:pPr>
      <w:r>
        <w:rPr>
          <w:rFonts w:hint="eastAsia"/>
        </w:rPr>
        <w:t>Let us do justice to His love, and love Him in return.</w:t>
      </w:r>
    </w:p>
    <w:p w14:paraId="72163BFD">
      <w:pPr>
        <w:spacing w:after="0" w:line="259" w:lineRule="auto"/>
        <w:ind w:left="17" w:right="0" w:firstLine="0"/>
        <w:jc w:val="left"/>
        <w:rPr>
          <w:rFonts w:hint="eastAsia"/>
        </w:rPr>
      </w:pPr>
      <w:r>
        <w:rPr>
          <w:rFonts w:hint="eastAsia"/>
        </w:rPr>
        <w:t>让我们公正地对待祂的爱，并以爱回报祂。</w:t>
      </w:r>
    </w:p>
    <w:p w14:paraId="19D7EC04">
      <w:pPr>
        <w:spacing w:after="0" w:line="259" w:lineRule="auto"/>
        <w:ind w:left="17" w:right="0" w:firstLine="0"/>
        <w:jc w:val="left"/>
        <w:rPr>
          <w:rFonts w:hint="eastAsia"/>
        </w:rPr>
      </w:pPr>
    </w:p>
    <w:p w14:paraId="2CABF112">
      <w:pPr>
        <w:spacing w:after="0" w:line="259" w:lineRule="auto"/>
        <w:ind w:left="17" w:right="0" w:firstLine="0"/>
        <w:jc w:val="left"/>
        <w:rPr>
          <w:rFonts w:hint="eastAsia"/>
        </w:rPr>
      </w:pPr>
      <w:r>
        <w:rPr>
          <w:rFonts w:hint="eastAsia"/>
        </w:rPr>
        <w:t>(3)Let us make use of His fullness.—It contains all we need, and it is always accessible; a well of heavenly water; a storehouse of inexhaustible provisions; a treasury of infinite wealth.</w:t>
      </w:r>
    </w:p>
    <w:p w14:paraId="299B022D">
      <w:pPr>
        <w:spacing w:after="0" w:line="259" w:lineRule="auto"/>
        <w:ind w:left="17" w:right="0" w:firstLine="0"/>
        <w:jc w:val="left"/>
        <w:rPr>
          <w:rFonts w:hint="eastAsia"/>
        </w:rPr>
      </w:pPr>
      <w:r>
        <w:rPr>
          <w:rFonts w:hint="eastAsia"/>
        </w:rPr>
        <w:t>(3) 让我们使用祂的丰满。—它包含我们所需要的一切，并且总是可以取用；一口属天的水井；一个取之不尽的供应库；一个无限财富的宝库。</w:t>
      </w:r>
    </w:p>
    <w:p w14:paraId="19D8E526">
      <w:pPr>
        <w:spacing w:after="0" w:line="259" w:lineRule="auto"/>
        <w:ind w:left="17" w:right="0" w:firstLine="0"/>
        <w:jc w:val="left"/>
        <w:rPr>
          <w:rFonts w:hint="eastAsia"/>
        </w:rPr>
      </w:pPr>
    </w:p>
    <w:p w14:paraId="0E8F58B1">
      <w:pPr>
        <w:spacing w:after="0" w:line="259" w:lineRule="auto"/>
        <w:ind w:left="17" w:right="0" w:firstLine="0"/>
        <w:jc w:val="left"/>
        <w:rPr>
          <w:rFonts w:hint="eastAsia"/>
        </w:rPr>
      </w:pPr>
      <w:r>
        <w:rPr>
          <w:rFonts w:hint="eastAsia"/>
        </w:rPr>
        <w:t>(4)Let us bow before Him.—Every knee is yet to bow.</w:t>
      </w:r>
    </w:p>
    <w:p w14:paraId="424ADEA2">
      <w:pPr>
        <w:spacing w:after="0" w:line="259" w:lineRule="auto"/>
        <w:ind w:left="17" w:right="0" w:firstLine="0"/>
        <w:jc w:val="left"/>
        <w:rPr>
          <w:rFonts w:hint="eastAsia"/>
        </w:rPr>
      </w:pPr>
      <w:r>
        <w:rPr>
          <w:rFonts w:hint="eastAsia"/>
        </w:rPr>
        <w:t>(4) 让我们在祂面前屈膝。—万膝终将屈膝。</w:t>
      </w:r>
    </w:p>
    <w:p w14:paraId="73649DE7">
      <w:pPr>
        <w:spacing w:after="0" w:line="259" w:lineRule="auto"/>
        <w:ind w:left="17" w:right="0" w:firstLine="0"/>
        <w:jc w:val="left"/>
        <w:rPr>
          <w:rFonts w:hint="eastAsia"/>
        </w:rPr>
      </w:pPr>
    </w:p>
    <w:p w14:paraId="40C9A434">
      <w:pPr>
        <w:spacing w:after="0" w:line="259" w:lineRule="auto"/>
        <w:ind w:left="17" w:right="0" w:firstLine="0"/>
        <w:jc w:val="left"/>
        <w:rPr>
          <w:rFonts w:hint="eastAsia"/>
        </w:rPr>
      </w:pPr>
      <w:r>
        <w:rPr>
          <w:rFonts w:hint="eastAsia"/>
        </w:rPr>
        <w:t>Let us bow before Him and worship Him now on earth, as we shall hereafter in heaven.</w:t>
      </w:r>
    </w:p>
    <w:p w14:paraId="36C9C74C">
      <w:pPr>
        <w:spacing w:after="0" w:line="259" w:lineRule="auto"/>
        <w:ind w:left="17" w:right="0" w:firstLine="0"/>
        <w:jc w:val="left"/>
        <w:rPr>
          <w:rFonts w:hint="eastAsia"/>
        </w:rPr>
      </w:pPr>
      <w:r>
        <w:rPr>
          <w:rFonts w:hint="eastAsia"/>
        </w:rPr>
        <w:t>让我们如今在地上向祂屈膝敬拜，如同我们将来在天上一样。</w:t>
      </w:r>
    </w:p>
    <w:p w14:paraId="0D0A939D">
      <w:pPr>
        <w:spacing w:after="0" w:line="259" w:lineRule="auto"/>
        <w:ind w:left="17" w:right="0" w:firstLine="0"/>
        <w:jc w:val="left"/>
        <w:rPr>
          <w:rFonts w:hint="eastAsia"/>
        </w:rPr>
      </w:pPr>
    </w:p>
    <w:p w14:paraId="445436E1">
      <w:pPr>
        <w:spacing w:after="0" w:line="259" w:lineRule="auto"/>
        <w:ind w:left="17" w:right="0" w:firstLine="0"/>
        <w:jc w:val="left"/>
        <w:rPr>
          <w:rFonts w:hint="eastAsia"/>
        </w:rPr>
      </w:pPr>
      <w:r>
        <w:rPr>
          <w:rFonts w:hint="eastAsia"/>
        </w:rPr>
        <w:t>(5)Let us sing the song of praise.—When we get a glimpse of Him now, we praise Him; when we shall see Him as He is hereafter, we will praise Him more, and sing the song of the redeemed, 'Thou art worthy to receive glory.'</w:t>
      </w:r>
    </w:p>
    <w:p w14:paraId="111FADFD">
      <w:pPr>
        <w:spacing w:after="0" w:line="259" w:lineRule="auto"/>
        <w:ind w:left="17" w:right="0" w:firstLine="0"/>
        <w:jc w:val="left"/>
        <w:rPr>
          <w:rFonts w:hint="eastAsia"/>
        </w:rPr>
      </w:pPr>
      <w:r>
        <w:rPr>
          <w:rFonts w:hint="eastAsia"/>
        </w:rPr>
        <w:t>(5) 让我们唱赞美之歌。—当我们如今瞥见祂时，我们赞美祂；当我们将来看见祂的本相时，我们将更多地赞美祂，并唱那被赎者的歌：‘祢是配得荣耀的。’</w:t>
      </w:r>
    </w:p>
    <w:p w14:paraId="35EB109F">
      <w:pPr>
        <w:spacing w:after="0" w:line="259" w:lineRule="auto"/>
        <w:ind w:left="17" w:right="0" w:firstLine="0"/>
        <w:jc w:val="left"/>
        <w:rPr>
          <w:rFonts w:hint="eastAsia"/>
        </w:rPr>
      </w:pPr>
    </w:p>
    <w:p w14:paraId="745D4ECB">
      <w:pPr>
        <w:spacing w:after="0" w:line="259" w:lineRule="auto"/>
        <w:ind w:left="17" w:right="0" w:firstLine="0"/>
        <w:jc w:val="left"/>
        <w:rPr>
          <w:rFonts w:hint="eastAsia"/>
        </w:rPr>
      </w:pPr>
      <w:r>
        <w:rPr>
          <w:rFonts w:hint="eastAsia"/>
        </w:rPr>
        <w:t>XXVII.</w:t>
      </w:r>
    </w:p>
    <w:p w14:paraId="058E06F6">
      <w:pPr>
        <w:spacing w:after="0" w:line="259" w:lineRule="auto"/>
        <w:ind w:left="17" w:right="0" w:firstLine="0"/>
        <w:jc w:val="left"/>
        <w:rPr>
          <w:rFonts w:hint="eastAsia"/>
        </w:rPr>
      </w:pPr>
      <w:r>
        <w:rPr>
          <w:rFonts w:hint="eastAsia"/>
        </w:rPr>
        <w:t>The Weakness And The Power Of Christ</w:t>
      </w:r>
    </w:p>
    <w:p w14:paraId="1641215D">
      <w:pPr>
        <w:spacing w:after="0" w:line="259" w:lineRule="auto"/>
        <w:ind w:left="17" w:right="0" w:firstLine="0"/>
        <w:jc w:val="left"/>
        <w:rPr>
          <w:rFonts w:hint="eastAsia"/>
        </w:rPr>
      </w:pPr>
      <w:r>
        <w:rPr>
          <w:rFonts w:hint="eastAsia"/>
        </w:rPr>
        <w:t>"A Lamb as it has been slain."— Revelation 5:6.</w:t>
      </w:r>
    </w:p>
    <w:p w14:paraId="2C781978">
      <w:pPr>
        <w:spacing w:after="0" w:line="259" w:lineRule="auto"/>
        <w:ind w:left="17" w:right="0" w:firstLine="0"/>
        <w:jc w:val="left"/>
        <w:rPr>
          <w:rFonts w:hint="eastAsia"/>
        </w:rPr>
      </w:pPr>
      <w:r>
        <w:rPr>
          <w:rFonts w:hint="eastAsia"/>
        </w:rPr>
        <w:t>"Put to death in the flesh, but quickened by the Spirit."— 1 Peter 3:18.</w:t>
      </w:r>
    </w:p>
    <w:p w14:paraId="74625A6E">
      <w:pPr>
        <w:spacing w:after="0" w:line="259" w:lineRule="auto"/>
        <w:ind w:left="17" w:right="0" w:firstLine="0"/>
        <w:jc w:val="left"/>
        <w:rPr>
          <w:rFonts w:hint="eastAsia"/>
        </w:rPr>
      </w:pPr>
      <w:r>
        <w:rPr>
          <w:rFonts w:hint="eastAsia"/>
        </w:rPr>
        <w:t>"To you-ward He is not weak, but is might toward you; for He was crucified through weakness, yet liveth by the power of God." —</w:t>
      </w:r>
    </w:p>
    <w:p w14:paraId="494C524C">
      <w:pPr>
        <w:spacing w:after="0" w:line="259" w:lineRule="auto"/>
        <w:ind w:left="17" w:right="0" w:firstLine="0"/>
        <w:jc w:val="left"/>
        <w:rPr>
          <w:rFonts w:hint="eastAsia"/>
        </w:rPr>
      </w:pPr>
      <w:r>
        <w:rPr>
          <w:rFonts w:hint="eastAsia"/>
        </w:rPr>
        <w:t>2 Corinthians 13:3,4.</w:t>
      </w:r>
    </w:p>
    <w:p w14:paraId="3A588AC8">
      <w:pPr>
        <w:spacing w:after="0" w:line="259" w:lineRule="auto"/>
        <w:ind w:left="17" w:right="0" w:firstLine="0"/>
        <w:jc w:val="left"/>
        <w:rPr>
          <w:rFonts w:hint="eastAsia"/>
        </w:rPr>
      </w:pPr>
      <w:r>
        <w:rPr>
          <w:rFonts w:hint="eastAsia"/>
        </w:rPr>
        <w:t>Mark the contrasts given us in these three passages: the Lamb slain, and the Lion of the tribe of Judah; death and life, the flesh and the spirit, crucifixion and resurrection, weakness and power.</w:t>
      </w:r>
    </w:p>
    <w:p w14:paraId="6C0A510D">
      <w:pPr>
        <w:spacing w:after="0" w:line="259" w:lineRule="auto"/>
        <w:ind w:left="17" w:right="0" w:firstLine="0"/>
        <w:jc w:val="left"/>
        <w:rPr>
          <w:rFonts w:hint="eastAsia"/>
        </w:rPr>
      </w:pPr>
    </w:p>
    <w:p w14:paraId="65CC5CEC">
      <w:pPr>
        <w:spacing w:after="0" w:line="259" w:lineRule="auto"/>
        <w:ind w:left="17" w:right="0" w:firstLine="0"/>
        <w:jc w:val="left"/>
        <w:rPr>
          <w:rFonts w:hint="eastAsia"/>
        </w:rPr>
      </w:pPr>
      <w:r>
        <w:rPr>
          <w:rFonts w:hint="eastAsia"/>
        </w:rPr>
        <w:t>二十七．</w:t>
      </w:r>
    </w:p>
    <w:p w14:paraId="0AAAB281">
      <w:pPr>
        <w:pStyle w:val="2"/>
        <w:bidi w:val="0"/>
        <w:rPr>
          <w:rFonts w:hint="eastAsia"/>
        </w:rPr>
      </w:pPr>
      <w:r>
        <w:rPr>
          <w:rFonts w:hint="eastAsia"/>
        </w:rPr>
        <w:t>基督的软弱与大能</w:t>
      </w:r>
    </w:p>
    <w:p w14:paraId="7B346BA7">
      <w:pPr>
        <w:spacing w:after="0" w:line="259" w:lineRule="auto"/>
        <w:ind w:left="17" w:right="0" w:firstLine="0"/>
        <w:jc w:val="left"/>
        <w:rPr>
          <w:rFonts w:hint="eastAsia"/>
        </w:rPr>
      </w:pPr>
      <w:r>
        <w:rPr>
          <w:rFonts w:hint="eastAsia"/>
        </w:rPr>
        <w:t>“一只羔羊，像是被杀过的。”— 启示录 5:6。</w:t>
      </w:r>
    </w:p>
    <w:p w14:paraId="1E713C29">
      <w:pPr>
        <w:spacing w:after="0" w:line="259" w:lineRule="auto"/>
        <w:ind w:left="17" w:right="0" w:firstLine="0"/>
        <w:jc w:val="left"/>
        <w:rPr>
          <w:rFonts w:hint="eastAsia"/>
        </w:rPr>
      </w:pPr>
      <w:r>
        <w:rPr>
          <w:rFonts w:hint="eastAsia"/>
        </w:rPr>
        <w:t>“按着肉体说，祂被治死；按着灵性说，祂复活了。”— 彼得前书 3:18。</w:t>
      </w:r>
    </w:p>
    <w:p w14:paraId="1431B8BB">
      <w:pPr>
        <w:spacing w:after="0" w:line="259" w:lineRule="auto"/>
        <w:ind w:left="17" w:right="0" w:firstLine="0"/>
        <w:jc w:val="left"/>
        <w:rPr>
          <w:rFonts w:hint="eastAsia"/>
        </w:rPr>
      </w:pPr>
      <w:r>
        <w:rPr>
          <w:rFonts w:hint="eastAsia"/>
        </w:rPr>
        <w:t>“祂向你们不是软弱的，在你们里面是有能力的；因为祂因软弱被钉在十字架上，却因神的大能仍然活着。” —</w:t>
      </w:r>
    </w:p>
    <w:p w14:paraId="54FB6EA1">
      <w:pPr>
        <w:spacing w:after="0" w:line="259" w:lineRule="auto"/>
        <w:ind w:left="17" w:right="0" w:firstLine="0"/>
        <w:jc w:val="left"/>
        <w:rPr>
          <w:rFonts w:hint="eastAsia"/>
        </w:rPr>
      </w:pPr>
      <w:r>
        <w:rPr>
          <w:rFonts w:hint="eastAsia"/>
        </w:rPr>
        <w:t>哥林多后书 13:3,4。</w:t>
      </w:r>
    </w:p>
    <w:p w14:paraId="39336C83">
      <w:pPr>
        <w:spacing w:after="0" w:line="259" w:lineRule="auto"/>
        <w:ind w:left="17" w:right="0" w:firstLine="0"/>
        <w:jc w:val="left"/>
        <w:rPr>
          <w:rFonts w:hint="eastAsia"/>
        </w:rPr>
      </w:pPr>
      <w:r>
        <w:rPr>
          <w:rFonts w:hint="eastAsia"/>
        </w:rPr>
        <w:t>请注意这三段经文给我们的对比：被杀的羔羊，和犹大支派的狮子；死亡和生命，肉体和圣灵，钉十字架和复活，软弱和能力。</w:t>
      </w:r>
    </w:p>
    <w:p w14:paraId="230B45FC">
      <w:pPr>
        <w:spacing w:after="0" w:line="259" w:lineRule="auto"/>
        <w:ind w:left="17" w:right="0" w:firstLine="0"/>
        <w:jc w:val="left"/>
        <w:rPr>
          <w:rFonts w:hint="eastAsia"/>
        </w:rPr>
      </w:pPr>
    </w:p>
    <w:p w14:paraId="277D558C">
      <w:pPr>
        <w:spacing w:after="0" w:line="259" w:lineRule="auto"/>
        <w:ind w:left="17" w:right="0" w:firstLine="0"/>
        <w:jc w:val="left"/>
        <w:rPr>
          <w:rFonts w:hint="eastAsia"/>
        </w:rPr>
      </w:pPr>
      <w:r>
        <w:rPr>
          <w:rFonts w:hint="eastAsia"/>
        </w:rPr>
        <w:t>These words, which read almost as if the one contradicted the other, bring us to the cross of Christ, show His empty tomb, and proclaim a risen Lord, to whom all power is given.</w:t>
      </w:r>
    </w:p>
    <w:p w14:paraId="09937F43">
      <w:pPr>
        <w:spacing w:after="0" w:line="259" w:lineRule="auto"/>
        <w:ind w:left="17" w:right="0" w:firstLine="0"/>
        <w:jc w:val="left"/>
        <w:rPr>
          <w:rFonts w:hint="eastAsia"/>
        </w:rPr>
      </w:pPr>
      <w:r>
        <w:rPr>
          <w:rFonts w:hint="eastAsia"/>
        </w:rPr>
        <w:t>这些话语，读来几乎如同彼此矛盾，却将我们带到基督的十字架前，显明祂空的坟墓，并宣告一位复活的主，所有权柄都赐给了祂。</w:t>
      </w:r>
    </w:p>
    <w:p w14:paraId="4C6C9318">
      <w:pPr>
        <w:spacing w:after="0" w:line="259" w:lineRule="auto"/>
        <w:ind w:left="17" w:right="0" w:firstLine="0"/>
        <w:jc w:val="left"/>
        <w:rPr>
          <w:rFonts w:hint="eastAsia"/>
        </w:rPr>
      </w:pPr>
    </w:p>
    <w:p w14:paraId="5F331F07">
      <w:pPr>
        <w:spacing w:after="0" w:line="259" w:lineRule="auto"/>
        <w:ind w:left="17" w:right="0" w:firstLine="0"/>
        <w:jc w:val="left"/>
        <w:rPr>
          <w:rFonts w:hint="eastAsia"/>
        </w:rPr>
      </w:pPr>
      <w:r>
        <w:rPr>
          <w:rFonts w:hint="eastAsia"/>
        </w:rPr>
        <w:t>The third passage is more detailed and explicit than the first; let us take our outline from it, keeping, however, the others before us.</w:t>
      </w:r>
    </w:p>
    <w:p w14:paraId="0D4E6868">
      <w:pPr>
        <w:spacing w:after="0" w:line="259" w:lineRule="auto"/>
        <w:ind w:left="17" w:right="0" w:firstLine="0"/>
        <w:jc w:val="left"/>
        <w:rPr>
          <w:rFonts w:hint="eastAsia"/>
        </w:rPr>
      </w:pPr>
      <w:r>
        <w:rPr>
          <w:rFonts w:hint="eastAsia"/>
        </w:rPr>
        <w:t>第三段经文比第一段更详细、更明确；让我们以它为大纲，但同时也将其他的摆在我们面前。</w:t>
      </w:r>
    </w:p>
    <w:p w14:paraId="61A52B8B">
      <w:pPr>
        <w:spacing w:after="0" w:line="259" w:lineRule="auto"/>
        <w:ind w:left="17" w:right="0" w:firstLine="0"/>
        <w:jc w:val="left"/>
        <w:rPr>
          <w:rFonts w:hint="eastAsia"/>
        </w:rPr>
      </w:pPr>
    </w:p>
    <w:p w14:paraId="372F13D7">
      <w:pPr>
        <w:spacing w:after="0" w:line="259" w:lineRule="auto"/>
        <w:ind w:left="17" w:right="0" w:firstLine="0"/>
        <w:jc w:val="left"/>
        <w:rPr>
          <w:rFonts w:hint="eastAsia"/>
        </w:rPr>
      </w:pPr>
      <w:r>
        <w:rPr>
          <w:rFonts w:hint="eastAsia"/>
        </w:rPr>
        <w:t>This third passage affirms also our connection both with the weakness and power of Christ, with His death and life.</w:t>
      </w:r>
    </w:p>
    <w:p w14:paraId="0B94D0A2">
      <w:pPr>
        <w:spacing w:after="0" w:line="259" w:lineRule="auto"/>
        <w:ind w:left="17" w:right="0" w:firstLine="0"/>
        <w:jc w:val="left"/>
        <w:rPr>
          <w:rFonts w:hint="eastAsia"/>
        </w:rPr>
      </w:pPr>
      <w:r>
        <w:rPr>
          <w:rFonts w:hint="eastAsia"/>
        </w:rPr>
        <w:t>这第三段经文也肯定了我们与基督的软弱和能力，与祂的死亡和生命的联系。</w:t>
      </w:r>
    </w:p>
    <w:p w14:paraId="4040977E">
      <w:pPr>
        <w:spacing w:after="0" w:line="259" w:lineRule="auto"/>
        <w:ind w:left="17" w:right="0" w:firstLine="0"/>
        <w:jc w:val="left"/>
        <w:rPr>
          <w:rFonts w:hint="eastAsia"/>
        </w:rPr>
      </w:pPr>
    </w:p>
    <w:p w14:paraId="25B6861D">
      <w:pPr>
        <w:spacing w:after="0" w:line="259" w:lineRule="auto"/>
        <w:ind w:left="17" w:right="0" w:firstLine="0"/>
        <w:jc w:val="left"/>
        <w:rPr>
          <w:rFonts w:hint="eastAsia"/>
        </w:rPr>
      </w:pPr>
      <w:r>
        <w:rPr>
          <w:rFonts w:hint="eastAsia"/>
        </w:rPr>
        <w:t>We are one with Him in death and life; we have fellowship with Him both in His weakness and strength.</w:t>
      </w:r>
    </w:p>
    <w:p w14:paraId="0F08F4D7">
      <w:pPr>
        <w:spacing w:after="0" w:line="259" w:lineRule="auto"/>
        <w:ind w:left="17" w:right="0" w:firstLine="0"/>
        <w:jc w:val="left"/>
        <w:rPr>
          <w:rFonts w:hint="eastAsia"/>
        </w:rPr>
      </w:pPr>
      <w:r>
        <w:rPr>
          <w:rFonts w:hint="eastAsia"/>
        </w:rPr>
        <w:t>我们在死亡和生命中与祂合一；我们在祂的软弱和能力中都与祂有交通。</w:t>
      </w:r>
    </w:p>
    <w:p w14:paraId="531F59DA">
      <w:pPr>
        <w:spacing w:after="0" w:line="259" w:lineRule="auto"/>
        <w:ind w:left="17" w:right="0" w:firstLine="0"/>
        <w:jc w:val="left"/>
        <w:rPr>
          <w:rFonts w:hint="eastAsia"/>
        </w:rPr>
      </w:pPr>
    </w:p>
    <w:p w14:paraId="2EFDCC9E">
      <w:pPr>
        <w:spacing w:after="0" w:line="259" w:lineRule="auto"/>
        <w:ind w:left="17" w:right="0" w:firstLine="0"/>
        <w:jc w:val="left"/>
        <w:rPr>
          <w:rFonts w:hint="eastAsia"/>
        </w:rPr>
      </w:pPr>
      <w:r>
        <w:rPr>
          <w:rFonts w:hint="eastAsia"/>
        </w:rPr>
        <w:t>As He lives again by the power of God, so do we.</w:t>
      </w:r>
    </w:p>
    <w:p w14:paraId="101341DA">
      <w:pPr>
        <w:spacing w:after="0" w:line="259" w:lineRule="auto"/>
        <w:ind w:left="17" w:right="0" w:firstLine="0"/>
        <w:jc w:val="left"/>
        <w:rPr>
          <w:rFonts w:hint="eastAsia"/>
        </w:rPr>
      </w:pPr>
      <w:r>
        <w:rPr>
          <w:rFonts w:hint="eastAsia"/>
        </w:rPr>
        <w:t>祂怎样靠神的大能复活，我们也照样。</w:t>
      </w:r>
    </w:p>
    <w:p w14:paraId="3BF900D2">
      <w:pPr>
        <w:spacing w:after="0" w:line="259" w:lineRule="auto"/>
        <w:ind w:left="17" w:right="0" w:firstLine="0"/>
        <w:jc w:val="left"/>
        <w:rPr>
          <w:rFonts w:hint="eastAsia"/>
        </w:rPr>
      </w:pPr>
    </w:p>
    <w:p w14:paraId="0A1C3C9C">
      <w:pPr>
        <w:spacing w:after="0" w:line="259" w:lineRule="auto"/>
        <w:ind w:left="17" w:right="0" w:firstLine="0"/>
        <w:jc w:val="left"/>
        <w:rPr>
          <w:rFonts w:hint="eastAsia"/>
        </w:rPr>
      </w:pPr>
      <w:r>
        <w:rPr>
          <w:rFonts w:hint="eastAsia"/>
        </w:rPr>
        <w:t>As He was put to death in the flesh, so are we; as He was quickened by the Spirit, so are we.</w:t>
      </w:r>
    </w:p>
    <w:p w14:paraId="6BE6C8C4">
      <w:pPr>
        <w:spacing w:after="0" w:line="259" w:lineRule="auto"/>
        <w:ind w:left="17" w:right="0" w:firstLine="0"/>
        <w:jc w:val="left"/>
        <w:rPr>
          <w:rFonts w:hint="eastAsia"/>
        </w:rPr>
      </w:pPr>
      <w:r>
        <w:rPr>
          <w:rFonts w:hint="eastAsia"/>
        </w:rPr>
        <w:t>祂怎样按肉体被治死，我们也照样；祂怎样被圣灵苏醒，我们也照样。</w:t>
      </w:r>
    </w:p>
    <w:p w14:paraId="58BB8257">
      <w:pPr>
        <w:spacing w:after="0" w:line="259" w:lineRule="auto"/>
        <w:ind w:left="17" w:right="0" w:firstLine="0"/>
        <w:jc w:val="left"/>
        <w:rPr>
          <w:rFonts w:hint="eastAsia"/>
        </w:rPr>
      </w:pPr>
    </w:p>
    <w:p w14:paraId="149918B2">
      <w:pPr>
        <w:spacing w:after="0" w:line="259" w:lineRule="auto"/>
        <w:ind w:left="17" w:right="0" w:firstLine="0"/>
        <w:jc w:val="left"/>
        <w:rPr>
          <w:rFonts w:hint="eastAsia"/>
        </w:rPr>
      </w:pPr>
      <w:r>
        <w:rPr>
          <w:rFonts w:hint="eastAsia"/>
        </w:rPr>
        <w:t>There are two affirmations here made concerning Christ,—the one negative, the other positive; the first as to His nonweakness, the second as to His power.</w:t>
      </w:r>
    </w:p>
    <w:p w14:paraId="4FB1A8BA">
      <w:pPr>
        <w:spacing w:after="0" w:line="259" w:lineRule="auto"/>
        <w:ind w:left="17" w:right="0" w:firstLine="0"/>
        <w:jc w:val="left"/>
        <w:rPr>
          <w:rFonts w:hint="eastAsia"/>
        </w:rPr>
      </w:pPr>
      <w:r>
        <w:rPr>
          <w:rFonts w:hint="eastAsia"/>
        </w:rPr>
        <w:t>这里对基督作了两个肯定，—一个是消极的，一个是积极的；第一个是关于祂的不软弱，第二个是关于祂的能力。</w:t>
      </w:r>
    </w:p>
    <w:p w14:paraId="3BC6A627">
      <w:pPr>
        <w:spacing w:after="0" w:line="259" w:lineRule="auto"/>
        <w:ind w:left="17" w:right="0" w:firstLine="0"/>
        <w:jc w:val="left"/>
        <w:rPr>
          <w:rFonts w:hint="eastAsia"/>
        </w:rPr>
      </w:pPr>
    </w:p>
    <w:p w14:paraId="3A51715B">
      <w:pPr>
        <w:spacing w:after="0" w:line="259" w:lineRule="auto"/>
        <w:ind w:left="17" w:right="0" w:firstLine="0"/>
        <w:jc w:val="left"/>
        <w:rPr>
          <w:rFonts w:hint="eastAsia"/>
        </w:rPr>
      </w:pPr>
      <w:r>
        <w:rPr>
          <w:rFonts w:hint="eastAsia"/>
        </w:rPr>
        <w:t>I. His non-weakness.—He is not weak in Himself, says the apostle; nor is He weak toward you.</w:t>
      </w:r>
    </w:p>
    <w:p w14:paraId="640166E1">
      <w:pPr>
        <w:spacing w:after="0" w:line="259" w:lineRule="auto"/>
        <w:ind w:left="17" w:right="0" w:firstLine="0"/>
        <w:jc w:val="left"/>
        <w:rPr>
          <w:rFonts w:hint="eastAsia"/>
        </w:rPr>
      </w:pPr>
      <w:r>
        <w:rPr>
          <w:rFonts w:hint="eastAsia"/>
        </w:rPr>
        <w:t>I. 祂的不软弱。—使徒说，祂自己里面不软弱；祂向你们也不软弱。</w:t>
      </w:r>
    </w:p>
    <w:p w14:paraId="3476C3C3">
      <w:pPr>
        <w:spacing w:after="0" w:line="259" w:lineRule="auto"/>
        <w:ind w:left="17" w:right="0" w:firstLine="0"/>
        <w:jc w:val="left"/>
        <w:rPr>
          <w:rFonts w:hint="eastAsia"/>
        </w:rPr>
      </w:pPr>
    </w:p>
    <w:p w14:paraId="61FC2428">
      <w:pPr>
        <w:spacing w:after="0" w:line="259" w:lineRule="auto"/>
        <w:ind w:left="17" w:right="0" w:firstLine="0"/>
        <w:jc w:val="left"/>
        <w:rPr>
          <w:rFonts w:hint="eastAsia"/>
        </w:rPr>
      </w:pPr>
      <w:r>
        <w:rPr>
          <w:rFonts w:hint="eastAsia"/>
        </w:rPr>
        <w:t>He is Judah's Lion, though for a season He does not act as such.</w:t>
      </w:r>
    </w:p>
    <w:p w14:paraId="6F154EA9">
      <w:pPr>
        <w:spacing w:after="0" w:line="259" w:lineRule="auto"/>
        <w:ind w:left="17" w:right="0" w:firstLine="0"/>
        <w:jc w:val="left"/>
        <w:rPr>
          <w:rFonts w:hint="eastAsia"/>
        </w:rPr>
      </w:pPr>
      <w:r>
        <w:rPr>
          <w:rFonts w:hint="eastAsia"/>
        </w:rPr>
        <w:t>祂是犹大的狮子，虽然暂时祂不像那样行事。</w:t>
      </w:r>
    </w:p>
    <w:p w14:paraId="391CDD6F">
      <w:pPr>
        <w:spacing w:after="0" w:line="259" w:lineRule="auto"/>
        <w:ind w:left="17" w:right="0" w:firstLine="0"/>
        <w:jc w:val="left"/>
        <w:rPr>
          <w:rFonts w:hint="eastAsia"/>
        </w:rPr>
      </w:pPr>
    </w:p>
    <w:p w14:paraId="46B31C97">
      <w:pPr>
        <w:spacing w:after="0" w:line="259" w:lineRule="auto"/>
        <w:ind w:left="17" w:right="0" w:firstLine="0"/>
        <w:jc w:val="left"/>
        <w:rPr>
          <w:rFonts w:hint="eastAsia"/>
        </w:rPr>
      </w:pPr>
      <w:r>
        <w:rPr>
          <w:rFonts w:hint="eastAsia"/>
        </w:rPr>
        <w:t>Yet there are many things which look like weakness in His person and history, and in His Church's history.</w:t>
      </w:r>
    </w:p>
    <w:p w14:paraId="1095EE68">
      <w:pPr>
        <w:spacing w:after="0" w:line="259" w:lineRule="auto"/>
        <w:ind w:left="17" w:right="0" w:firstLine="0"/>
        <w:jc w:val="left"/>
        <w:rPr>
          <w:rFonts w:hint="eastAsia"/>
        </w:rPr>
      </w:pPr>
      <w:r>
        <w:rPr>
          <w:rFonts w:hint="eastAsia"/>
        </w:rPr>
        <w:t>然而，在祂的位格和历史，以及在祂教会的历史中，有许多事看起来像是软弱。</w:t>
      </w:r>
    </w:p>
    <w:p w14:paraId="7105F66E">
      <w:pPr>
        <w:spacing w:after="0" w:line="259" w:lineRule="auto"/>
        <w:ind w:left="17" w:right="0" w:firstLine="0"/>
        <w:jc w:val="left"/>
        <w:rPr>
          <w:rFonts w:hint="eastAsia"/>
        </w:rPr>
      </w:pPr>
    </w:p>
    <w:p w14:paraId="56F1A7FA">
      <w:pPr>
        <w:spacing w:after="0" w:line="259" w:lineRule="auto"/>
        <w:ind w:left="17" w:right="0" w:firstLine="0"/>
        <w:jc w:val="left"/>
        <w:rPr>
          <w:rFonts w:hint="eastAsia"/>
        </w:rPr>
      </w:pPr>
      <w:r>
        <w:rPr>
          <w:rFonts w:hint="eastAsia"/>
        </w:rPr>
        <w:t>(1)He entered our world an infant,—helpless as the most helpless of the sons of men.</w:t>
      </w:r>
    </w:p>
    <w:p w14:paraId="6F2AC9C9">
      <w:pPr>
        <w:spacing w:after="0" w:line="259" w:lineRule="auto"/>
        <w:ind w:left="17" w:right="0" w:firstLine="0"/>
        <w:jc w:val="left"/>
        <w:rPr>
          <w:rFonts w:hint="eastAsia"/>
        </w:rPr>
      </w:pPr>
      <w:r>
        <w:rPr>
          <w:rFonts w:hint="eastAsia"/>
        </w:rPr>
        <w:t>(1) 祂以一个婴孩的身份进入我们的世界，—如同人子中最无助的一个。</w:t>
      </w:r>
    </w:p>
    <w:p w14:paraId="44CAD318">
      <w:pPr>
        <w:spacing w:after="0" w:line="259" w:lineRule="auto"/>
        <w:ind w:left="17" w:right="0" w:firstLine="0"/>
        <w:jc w:val="left"/>
        <w:rPr>
          <w:rFonts w:hint="eastAsia"/>
        </w:rPr>
      </w:pPr>
    </w:p>
    <w:p w14:paraId="1B19847C">
      <w:pPr>
        <w:spacing w:after="0" w:line="259" w:lineRule="auto"/>
        <w:ind w:left="17" w:right="0" w:firstLine="0"/>
        <w:jc w:val="left"/>
        <w:rPr>
          <w:rFonts w:hint="eastAsia"/>
        </w:rPr>
      </w:pPr>
      <w:r>
        <w:rPr>
          <w:rFonts w:hint="eastAsia"/>
        </w:rPr>
        <w:t>He was scarce born when He had to flee from danger.</w:t>
      </w:r>
    </w:p>
    <w:p w14:paraId="7C9ED1B3">
      <w:pPr>
        <w:spacing w:after="0" w:line="259" w:lineRule="auto"/>
        <w:ind w:left="17" w:right="0" w:firstLine="0"/>
        <w:jc w:val="left"/>
        <w:rPr>
          <w:rFonts w:hint="eastAsia"/>
        </w:rPr>
      </w:pPr>
      <w:r>
        <w:rPr>
          <w:rFonts w:hint="eastAsia"/>
        </w:rPr>
        <w:t>祂刚出生就必须逃避危险。</w:t>
      </w:r>
    </w:p>
    <w:p w14:paraId="0E614C38">
      <w:pPr>
        <w:spacing w:after="0" w:line="259" w:lineRule="auto"/>
        <w:ind w:left="17" w:right="0" w:firstLine="0"/>
        <w:jc w:val="left"/>
        <w:rPr>
          <w:rFonts w:hint="eastAsia"/>
        </w:rPr>
      </w:pPr>
    </w:p>
    <w:p w14:paraId="41F3615B">
      <w:pPr>
        <w:spacing w:after="0" w:line="259" w:lineRule="auto"/>
        <w:ind w:left="17" w:right="0" w:firstLine="0"/>
        <w:jc w:val="left"/>
        <w:rPr>
          <w:rFonts w:hint="eastAsia"/>
        </w:rPr>
      </w:pPr>
      <w:r>
        <w:rPr>
          <w:rFonts w:hint="eastAsia"/>
        </w:rPr>
        <w:t>His life was feebleness: He was persecuted, and had to hide Himself once and again; He was taken prisoner, bound, tried, condemned, by a Roman judge.</w:t>
      </w:r>
    </w:p>
    <w:p w14:paraId="28C1953A">
      <w:pPr>
        <w:spacing w:after="0" w:line="259" w:lineRule="auto"/>
        <w:ind w:left="17" w:right="0" w:firstLine="0"/>
        <w:jc w:val="left"/>
        <w:rPr>
          <w:rFonts w:hint="eastAsia"/>
        </w:rPr>
      </w:pPr>
      <w:r>
        <w:rPr>
          <w:rFonts w:hint="eastAsia"/>
        </w:rPr>
        <w:t>祂的一生是软弱的：祂受逼迫，一次又一次地躲藏；祂被捕，被捆绑，被审问，被一个罗马官长定罪。</w:t>
      </w:r>
    </w:p>
    <w:p w14:paraId="4705E878">
      <w:pPr>
        <w:spacing w:after="0" w:line="259" w:lineRule="auto"/>
        <w:ind w:left="17" w:right="0" w:firstLine="0"/>
        <w:jc w:val="left"/>
        <w:rPr>
          <w:rFonts w:hint="eastAsia"/>
        </w:rPr>
      </w:pPr>
    </w:p>
    <w:p w14:paraId="56BC26C7">
      <w:pPr>
        <w:spacing w:after="0" w:line="259" w:lineRule="auto"/>
        <w:ind w:left="17" w:right="0" w:firstLine="0"/>
        <w:jc w:val="left"/>
        <w:rPr>
          <w:rFonts w:hint="eastAsia"/>
        </w:rPr>
      </w:pPr>
      <w:r>
        <w:rPr>
          <w:rFonts w:hint="eastAsia"/>
        </w:rPr>
        <w:t>Was all this not weakness?</w:t>
      </w:r>
    </w:p>
    <w:p w14:paraId="3B28E4BA">
      <w:pPr>
        <w:spacing w:after="0" w:line="259" w:lineRule="auto"/>
        <w:ind w:left="17" w:right="0" w:firstLine="0"/>
        <w:jc w:val="left"/>
        <w:rPr>
          <w:rFonts w:hint="eastAsia"/>
        </w:rPr>
      </w:pPr>
      <w:r>
        <w:rPr>
          <w:rFonts w:hint="eastAsia"/>
        </w:rPr>
        <w:t>这一切岂不是软弱吗？</w:t>
      </w:r>
    </w:p>
    <w:p w14:paraId="28655D65">
      <w:pPr>
        <w:spacing w:after="0" w:line="259" w:lineRule="auto"/>
        <w:ind w:left="17" w:right="0" w:firstLine="0"/>
        <w:jc w:val="left"/>
        <w:rPr>
          <w:rFonts w:hint="eastAsia"/>
        </w:rPr>
      </w:pPr>
    </w:p>
    <w:p w14:paraId="04D3202B">
      <w:pPr>
        <w:spacing w:after="0" w:line="259" w:lineRule="auto"/>
        <w:ind w:left="17" w:right="0" w:firstLine="0"/>
        <w:jc w:val="left"/>
        <w:rPr>
          <w:rFonts w:hint="eastAsia"/>
        </w:rPr>
      </w:pPr>
      <w:r>
        <w:rPr>
          <w:rFonts w:hint="eastAsia"/>
        </w:rPr>
        <w:t>From infancy He is the Lamb.</w:t>
      </w:r>
    </w:p>
    <w:p w14:paraId="56B0098F">
      <w:pPr>
        <w:spacing w:after="0" w:line="259" w:lineRule="auto"/>
        <w:ind w:left="17" w:right="0" w:firstLine="0"/>
        <w:jc w:val="left"/>
        <w:rPr>
          <w:rFonts w:hint="eastAsia"/>
        </w:rPr>
      </w:pPr>
      <w:r>
        <w:rPr>
          <w:rFonts w:hint="eastAsia"/>
        </w:rPr>
        <w:t>祂从婴孩时期就是羔羊。</w:t>
      </w:r>
    </w:p>
    <w:p w14:paraId="6FDE1825">
      <w:pPr>
        <w:spacing w:after="0" w:line="259" w:lineRule="auto"/>
        <w:ind w:left="17" w:right="0" w:firstLine="0"/>
        <w:jc w:val="left"/>
        <w:rPr>
          <w:rFonts w:hint="eastAsia"/>
        </w:rPr>
      </w:pPr>
    </w:p>
    <w:p w14:paraId="106D1D31">
      <w:pPr>
        <w:spacing w:after="0" w:line="259" w:lineRule="auto"/>
        <w:ind w:left="17" w:right="0" w:firstLine="0"/>
        <w:jc w:val="left"/>
        <w:rPr>
          <w:rFonts w:hint="eastAsia"/>
        </w:rPr>
      </w:pPr>
      <w:r>
        <w:rPr>
          <w:rFonts w:hint="eastAsia"/>
        </w:rPr>
        <w:t>(2)He was crucified.—This is the event which the apostle takes hold of, conceding it as a proof of weakness.</w:t>
      </w:r>
    </w:p>
    <w:p w14:paraId="124915A9">
      <w:pPr>
        <w:spacing w:after="0" w:line="259" w:lineRule="auto"/>
        <w:ind w:left="17" w:right="0" w:firstLine="0"/>
        <w:jc w:val="left"/>
        <w:rPr>
          <w:rFonts w:hint="eastAsia"/>
        </w:rPr>
      </w:pPr>
      <w:r>
        <w:rPr>
          <w:rFonts w:hint="eastAsia"/>
        </w:rPr>
        <w:t>(2) 祂被钉十字架。—这是使徒所抓住的事件，承认它是软弱的证明。</w:t>
      </w:r>
    </w:p>
    <w:p w14:paraId="21FB5EB7">
      <w:pPr>
        <w:spacing w:after="0" w:line="259" w:lineRule="auto"/>
        <w:ind w:left="17" w:right="0" w:firstLine="0"/>
        <w:jc w:val="left"/>
        <w:rPr>
          <w:rFonts w:hint="eastAsia"/>
        </w:rPr>
      </w:pPr>
    </w:p>
    <w:p w14:paraId="28A9313A">
      <w:pPr>
        <w:spacing w:after="0" w:line="259" w:lineRule="auto"/>
        <w:ind w:left="17" w:right="0" w:firstLine="0"/>
        <w:jc w:val="left"/>
        <w:rPr>
          <w:rFonts w:hint="eastAsia"/>
        </w:rPr>
      </w:pPr>
      <w:r>
        <w:rPr>
          <w:rFonts w:hint="eastAsia"/>
        </w:rPr>
        <w:t>He was crucified through weakness.</w:t>
      </w:r>
    </w:p>
    <w:p w14:paraId="42B15759">
      <w:pPr>
        <w:spacing w:after="0" w:line="259" w:lineRule="auto"/>
        <w:ind w:left="17" w:right="0" w:firstLine="0"/>
        <w:jc w:val="left"/>
        <w:rPr>
          <w:rFonts w:hint="eastAsia"/>
        </w:rPr>
      </w:pPr>
      <w:r>
        <w:rPr>
          <w:rFonts w:hint="eastAsia"/>
        </w:rPr>
        <w:t>祂因软弱被钉十字架。</w:t>
      </w:r>
    </w:p>
    <w:p w14:paraId="7C0AF95C">
      <w:pPr>
        <w:spacing w:after="0" w:line="259" w:lineRule="auto"/>
        <w:ind w:left="17" w:right="0" w:firstLine="0"/>
        <w:jc w:val="left"/>
        <w:rPr>
          <w:rFonts w:hint="eastAsia"/>
        </w:rPr>
      </w:pPr>
    </w:p>
    <w:p w14:paraId="3DC9B33C">
      <w:pPr>
        <w:spacing w:after="0" w:line="259" w:lineRule="auto"/>
        <w:ind w:left="17" w:right="0" w:firstLine="0"/>
        <w:jc w:val="left"/>
        <w:rPr>
          <w:rFonts w:hint="eastAsia"/>
        </w:rPr>
      </w:pPr>
      <w:r>
        <w:rPr>
          <w:rFonts w:hint="eastAsia"/>
        </w:rPr>
        <w:t>Every part of that awful event betokens weakness,—His submitting to an unjust sentence; His allowing Himself to be scourged, bound, buffeted; then nailed to the tree; then crucified.</w:t>
      </w:r>
    </w:p>
    <w:p w14:paraId="65504BA3">
      <w:pPr>
        <w:spacing w:after="0" w:line="259" w:lineRule="auto"/>
        <w:ind w:left="17" w:right="0" w:firstLine="0"/>
        <w:jc w:val="left"/>
        <w:rPr>
          <w:rFonts w:hint="eastAsia"/>
        </w:rPr>
      </w:pPr>
      <w:r>
        <w:rPr>
          <w:rFonts w:hint="eastAsia"/>
        </w:rPr>
        <w:t>那可怕事件的每一部分都预示着软弱，—祂顺服一个不公的判决；祂任凭自己被鞭打、捆绑、击打；然后被钉在树上；然后被钉十字架。</w:t>
      </w:r>
    </w:p>
    <w:p w14:paraId="3E919017">
      <w:pPr>
        <w:spacing w:after="0" w:line="259" w:lineRule="auto"/>
        <w:ind w:left="17" w:right="0" w:firstLine="0"/>
        <w:jc w:val="left"/>
        <w:rPr>
          <w:rFonts w:hint="eastAsia"/>
        </w:rPr>
      </w:pPr>
    </w:p>
    <w:p w14:paraId="2233C14B">
      <w:pPr>
        <w:spacing w:after="0" w:line="259" w:lineRule="auto"/>
        <w:ind w:left="17" w:right="0" w:firstLine="0"/>
        <w:jc w:val="left"/>
        <w:rPr>
          <w:rFonts w:hint="eastAsia"/>
        </w:rPr>
      </w:pPr>
      <w:r>
        <w:rPr>
          <w:rFonts w:hint="eastAsia"/>
        </w:rPr>
        <w:t>All was weakness,— weakness just like that of the thieves at His side.</w:t>
      </w:r>
    </w:p>
    <w:p w14:paraId="37FBA74A">
      <w:pPr>
        <w:spacing w:after="0" w:line="259" w:lineRule="auto"/>
        <w:ind w:left="17" w:right="0" w:firstLine="0"/>
        <w:jc w:val="left"/>
        <w:rPr>
          <w:rFonts w:hint="eastAsia"/>
        </w:rPr>
      </w:pPr>
      <w:r>
        <w:rPr>
          <w:rFonts w:hint="eastAsia"/>
        </w:rPr>
        <w:t>全是软弱，—如同祂旁边盗贼的软弱。</w:t>
      </w:r>
    </w:p>
    <w:p w14:paraId="12D90B31">
      <w:pPr>
        <w:spacing w:after="0" w:line="259" w:lineRule="auto"/>
        <w:ind w:left="17" w:right="0" w:firstLine="0"/>
        <w:jc w:val="left"/>
        <w:rPr>
          <w:rFonts w:hint="eastAsia"/>
        </w:rPr>
      </w:pPr>
    </w:p>
    <w:p w14:paraId="5CB96C98">
      <w:pPr>
        <w:spacing w:after="0" w:line="259" w:lineRule="auto"/>
        <w:ind w:left="17" w:right="0" w:firstLine="0"/>
        <w:jc w:val="left"/>
        <w:rPr>
          <w:rFonts w:hint="eastAsia"/>
        </w:rPr>
      </w:pPr>
      <w:r>
        <w:rPr>
          <w:rFonts w:hint="eastAsia"/>
        </w:rPr>
        <w:t>He is the Lamb slain.</w:t>
      </w:r>
    </w:p>
    <w:p w14:paraId="255875E6">
      <w:pPr>
        <w:spacing w:after="0" w:line="259" w:lineRule="auto"/>
        <w:ind w:left="17" w:right="0" w:firstLine="0"/>
        <w:jc w:val="left"/>
        <w:rPr>
          <w:rFonts w:hint="eastAsia"/>
        </w:rPr>
      </w:pPr>
      <w:r>
        <w:rPr>
          <w:rFonts w:hint="eastAsia"/>
        </w:rPr>
        <w:t>祂是被杀的羔羊。</w:t>
      </w:r>
    </w:p>
    <w:p w14:paraId="438B8E33">
      <w:pPr>
        <w:spacing w:after="0" w:line="259" w:lineRule="auto"/>
        <w:ind w:left="17" w:right="0" w:firstLine="0"/>
        <w:jc w:val="left"/>
        <w:rPr>
          <w:rFonts w:hint="eastAsia"/>
        </w:rPr>
      </w:pPr>
    </w:p>
    <w:p w14:paraId="72AD0CFC">
      <w:pPr>
        <w:spacing w:after="0" w:line="259" w:lineRule="auto"/>
        <w:ind w:left="17" w:right="0" w:firstLine="0"/>
        <w:jc w:val="left"/>
        <w:rPr>
          <w:rFonts w:hint="eastAsia"/>
        </w:rPr>
      </w:pPr>
      <w:r>
        <w:rPr>
          <w:rFonts w:hint="eastAsia"/>
        </w:rPr>
        <w:t>(3)His departure from earth.—True, He rose.</w:t>
      </w:r>
    </w:p>
    <w:p w14:paraId="5229ACA6">
      <w:pPr>
        <w:spacing w:after="0" w:line="259" w:lineRule="auto"/>
        <w:ind w:left="17" w:right="0" w:firstLine="0"/>
        <w:jc w:val="left"/>
        <w:rPr>
          <w:rFonts w:hint="eastAsia"/>
        </w:rPr>
      </w:pPr>
      <w:r>
        <w:rPr>
          <w:rFonts w:hint="eastAsia"/>
        </w:rPr>
        <w:t>(3) 祂的离世。—是的，祂复活了。</w:t>
      </w:r>
    </w:p>
    <w:p w14:paraId="6CCB3550">
      <w:pPr>
        <w:spacing w:after="0" w:line="259" w:lineRule="auto"/>
        <w:ind w:left="17" w:right="0" w:firstLine="0"/>
        <w:jc w:val="left"/>
        <w:rPr>
          <w:rFonts w:hint="eastAsia"/>
        </w:rPr>
      </w:pPr>
    </w:p>
    <w:p w14:paraId="0C610F1B">
      <w:pPr>
        <w:spacing w:after="0" w:line="259" w:lineRule="auto"/>
        <w:ind w:left="17" w:right="0" w:firstLine="0"/>
        <w:jc w:val="left"/>
        <w:rPr>
          <w:rFonts w:hint="eastAsia"/>
        </w:rPr>
      </w:pPr>
      <w:r>
        <w:rPr>
          <w:rFonts w:hint="eastAsia"/>
        </w:rPr>
        <w:t>But after His resurrection here was no forth putting of power; and He left this earth without avenging Himself on His enemies, as if unable to do ought against them,—as if they had prevailed against Him, and succeeded in banishing Him.</w:t>
      </w:r>
    </w:p>
    <w:p w14:paraId="5319FFE9">
      <w:pPr>
        <w:spacing w:after="0" w:line="259" w:lineRule="auto"/>
        <w:ind w:left="17" w:right="0" w:firstLine="0"/>
        <w:jc w:val="left"/>
        <w:rPr>
          <w:rFonts w:hint="eastAsia"/>
        </w:rPr>
      </w:pPr>
      <w:r>
        <w:rPr>
          <w:rFonts w:hint="eastAsia"/>
        </w:rPr>
        <w:t>但在祂复活之后，这里没有能力的彰显；祂离开了这地，没有向祂的仇敌报仇，仿佛无力对他们作什么，—仿佛他们已经胜过了祂，并成功地将祂驱逐。</w:t>
      </w:r>
    </w:p>
    <w:p w14:paraId="0036CDE7">
      <w:pPr>
        <w:spacing w:after="0" w:line="259" w:lineRule="auto"/>
        <w:ind w:left="17" w:right="0" w:firstLine="0"/>
        <w:jc w:val="left"/>
        <w:rPr>
          <w:rFonts w:hint="eastAsia"/>
        </w:rPr>
      </w:pPr>
    </w:p>
    <w:p w14:paraId="0BBB3B15">
      <w:pPr>
        <w:spacing w:after="0" w:line="259" w:lineRule="auto"/>
        <w:ind w:left="17" w:right="0" w:firstLine="0"/>
        <w:jc w:val="left"/>
        <w:rPr>
          <w:rFonts w:hint="eastAsia"/>
        </w:rPr>
      </w:pPr>
      <w:r>
        <w:rPr>
          <w:rFonts w:hint="eastAsia"/>
        </w:rPr>
        <w:t>(4)The church's history since He left.—He left, saying, 'All power is given to me;' 'Lo, I am with you always.'</w:t>
      </w:r>
    </w:p>
    <w:p w14:paraId="1BD4B2EA">
      <w:pPr>
        <w:spacing w:after="0" w:line="259" w:lineRule="auto"/>
        <w:ind w:left="17" w:right="0" w:firstLine="0"/>
        <w:jc w:val="left"/>
        <w:rPr>
          <w:rFonts w:hint="eastAsia"/>
        </w:rPr>
      </w:pPr>
      <w:r>
        <w:rPr>
          <w:rFonts w:hint="eastAsia"/>
        </w:rPr>
        <w:t>(4) 自祂离去后教会的历史。—祂离去时说：‘天上地下所有的权柄都赐给我了’；‘看哪，我常与你们同在。’</w:t>
      </w:r>
    </w:p>
    <w:p w14:paraId="5F309781">
      <w:pPr>
        <w:spacing w:after="0" w:line="259" w:lineRule="auto"/>
        <w:ind w:left="17" w:right="0" w:firstLine="0"/>
        <w:jc w:val="left"/>
        <w:rPr>
          <w:rFonts w:hint="eastAsia"/>
        </w:rPr>
      </w:pPr>
    </w:p>
    <w:p w14:paraId="24DC9A60">
      <w:pPr>
        <w:spacing w:after="0" w:line="259" w:lineRule="auto"/>
        <w:ind w:left="17" w:right="0" w:firstLine="0"/>
        <w:jc w:val="left"/>
        <w:rPr>
          <w:rFonts w:hint="eastAsia"/>
        </w:rPr>
      </w:pPr>
      <w:r>
        <w:rPr>
          <w:rFonts w:hint="eastAsia"/>
        </w:rPr>
        <w:t>But the story of the Church since then has been one of weakness, not of power.</w:t>
      </w:r>
    </w:p>
    <w:p w14:paraId="0F19539F">
      <w:pPr>
        <w:spacing w:after="0" w:line="259" w:lineRule="auto"/>
        <w:ind w:left="17" w:right="0" w:firstLine="0"/>
        <w:jc w:val="left"/>
        <w:rPr>
          <w:rFonts w:hint="eastAsia"/>
        </w:rPr>
      </w:pPr>
      <w:r>
        <w:rPr>
          <w:rFonts w:hint="eastAsia"/>
        </w:rPr>
        <w:t>但自那时以来，教会的历史一直是软弱的历史，而非能力的历史。</w:t>
      </w:r>
    </w:p>
    <w:p w14:paraId="3229820F">
      <w:pPr>
        <w:spacing w:after="0" w:line="259" w:lineRule="auto"/>
        <w:ind w:left="17" w:right="0" w:firstLine="0"/>
        <w:jc w:val="left"/>
        <w:rPr>
          <w:rFonts w:hint="eastAsia"/>
        </w:rPr>
      </w:pPr>
    </w:p>
    <w:p w14:paraId="03E1880E">
      <w:pPr>
        <w:spacing w:after="0" w:line="259" w:lineRule="auto"/>
        <w:ind w:left="17" w:right="0" w:firstLine="0"/>
        <w:jc w:val="left"/>
        <w:rPr>
          <w:rFonts w:hint="eastAsia"/>
        </w:rPr>
      </w:pPr>
      <w:r>
        <w:rPr>
          <w:rFonts w:hint="eastAsia"/>
        </w:rPr>
        <w:t>A bare existence is all that she has had, amid persecution and mockery; divisions, backslidings, inconsistencies within, hatred and hostility without; no progress in the earth; gaining a little in one place, losing it in another; her members, like the conies, a feeble folk, making their nest in the rock; made up of smoking flax and bruised reeds.</w:t>
      </w:r>
    </w:p>
    <w:p w14:paraId="121F3D03">
      <w:pPr>
        <w:spacing w:after="0" w:line="259" w:lineRule="auto"/>
        <w:ind w:left="17" w:right="0" w:firstLine="0"/>
        <w:jc w:val="left"/>
        <w:rPr>
          <w:rFonts w:hint="eastAsia"/>
        </w:rPr>
      </w:pPr>
      <w:r>
        <w:rPr>
          <w:rFonts w:hint="eastAsia"/>
        </w:rPr>
        <w:t>在逼迫和讥笑中，她所拥有的仅仅是勉强生存；内有分裂、倒退、不一致，外有仇恨和敌意；在地上没有进展；在一个地方得着一点，在另一个地方又失去；她的成员，如同沙番，是软弱的族类，在磐石中作窝；是由将残的灯火和压伤的芦苇组成的。</w:t>
      </w:r>
    </w:p>
    <w:p w14:paraId="19805E04">
      <w:pPr>
        <w:spacing w:after="0" w:line="259" w:lineRule="auto"/>
        <w:ind w:left="17" w:right="0" w:firstLine="0"/>
        <w:jc w:val="left"/>
        <w:rPr>
          <w:rFonts w:hint="eastAsia"/>
        </w:rPr>
      </w:pPr>
    </w:p>
    <w:p w14:paraId="7E899E85">
      <w:pPr>
        <w:spacing w:after="0" w:line="259" w:lineRule="auto"/>
        <w:ind w:left="17" w:right="0" w:firstLine="0"/>
        <w:jc w:val="left"/>
        <w:rPr>
          <w:rFonts w:hint="eastAsia"/>
        </w:rPr>
      </w:pPr>
      <w:r>
        <w:rPr>
          <w:rFonts w:hint="eastAsia"/>
        </w:rPr>
        <w:t>'Harmless as doves,' is the Master's picture of His disciples.</w:t>
      </w:r>
    </w:p>
    <w:p w14:paraId="54CBE07C">
      <w:pPr>
        <w:spacing w:after="0" w:line="259" w:lineRule="auto"/>
        <w:ind w:left="17" w:right="0" w:firstLine="0"/>
        <w:jc w:val="left"/>
        <w:rPr>
          <w:rFonts w:hint="eastAsia"/>
        </w:rPr>
      </w:pPr>
      <w:r>
        <w:rPr>
          <w:rFonts w:hint="eastAsia"/>
        </w:rPr>
        <w:t>‘驯良像鸽子’，是主对祂门徒的描绘。</w:t>
      </w:r>
    </w:p>
    <w:p w14:paraId="117E5B33">
      <w:pPr>
        <w:spacing w:after="0" w:line="259" w:lineRule="auto"/>
        <w:ind w:left="17" w:right="0" w:firstLine="0"/>
        <w:jc w:val="left"/>
        <w:rPr>
          <w:rFonts w:hint="eastAsia"/>
        </w:rPr>
      </w:pPr>
    </w:p>
    <w:p w14:paraId="2BBF0FE6">
      <w:pPr>
        <w:spacing w:after="0" w:line="259" w:lineRule="auto"/>
        <w:ind w:left="17" w:right="0" w:firstLine="0"/>
        <w:jc w:val="left"/>
        <w:rPr>
          <w:rFonts w:hint="eastAsia"/>
        </w:rPr>
      </w:pPr>
      <w:r>
        <w:rPr>
          <w:rFonts w:hint="eastAsia"/>
        </w:rPr>
        <w:t>Does not this look like weakness in her Head?</w:t>
      </w:r>
    </w:p>
    <w:p w14:paraId="4AF523CA">
      <w:pPr>
        <w:spacing w:after="0" w:line="259" w:lineRule="auto"/>
        <w:ind w:left="17" w:right="0" w:firstLine="0"/>
        <w:jc w:val="left"/>
        <w:rPr>
          <w:rFonts w:hint="eastAsia"/>
        </w:rPr>
      </w:pPr>
      <w:r>
        <w:rPr>
          <w:rFonts w:hint="eastAsia"/>
        </w:rPr>
        <w:t>这岂不像她元首的软弱吗？</w:t>
      </w:r>
    </w:p>
    <w:p w14:paraId="2F7500C3">
      <w:pPr>
        <w:spacing w:after="0" w:line="259" w:lineRule="auto"/>
        <w:ind w:left="17" w:right="0" w:firstLine="0"/>
        <w:jc w:val="left"/>
        <w:rPr>
          <w:rFonts w:hint="eastAsia"/>
        </w:rPr>
      </w:pPr>
    </w:p>
    <w:p w14:paraId="175B58FD">
      <w:pPr>
        <w:spacing w:after="0" w:line="259" w:lineRule="auto"/>
        <w:ind w:left="17" w:right="0" w:firstLine="0"/>
        <w:jc w:val="left"/>
        <w:rPr>
          <w:rFonts w:hint="eastAsia"/>
        </w:rPr>
      </w:pPr>
      <w:r>
        <w:rPr>
          <w:rFonts w:hint="eastAsia"/>
        </w:rPr>
        <w:t>(5)The world's history since He left.—Earthly power and glory have increased; empires of idolatry have risen; Paganism, Popery, Mohammedanism divide the world between them.</w:t>
      </w:r>
    </w:p>
    <w:p w14:paraId="5256A2BF">
      <w:pPr>
        <w:spacing w:after="0" w:line="259" w:lineRule="auto"/>
        <w:ind w:left="17" w:right="0" w:firstLine="0"/>
        <w:jc w:val="left"/>
        <w:rPr>
          <w:rFonts w:hint="eastAsia"/>
        </w:rPr>
      </w:pPr>
      <w:r>
        <w:rPr>
          <w:rFonts w:hint="eastAsia"/>
        </w:rPr>
        <w:t>(5) 自祂离去后世界的历史。—属地的权能和荣耀增加了；偶像崇拜的帝国兴起了；异教、教皇制、伊斯兰教瓜分了世界。</w:t>
      </w:r>
    </w:p>
    <w:p w14:paraId="3F3AA398">
      <w:pPr>
        <w:spacing w:after="0" w:line="259" w:lineRule="auto"/>
        <w:ind w:left="17" w:right="0" w:firstLine="0"/>
        <w:jc w:val="left"/>
        <w:rPr>
          <w:rFonts w:hint="eastAsia"/>
        </w:rPr>
      </w:pPr>
    </w:p>
    <w:p w14:paraId="45806663">
      <w:pPr>
        <w:spacing w:after="0" w:line="259" w:lineRule="auto"/>
        <w:ind w:left="17" w:right="0" w:firstLine="0"/>
        <w:jc w:val="left"/>
        <w:rPr>
          <w:rFonts w:hint="eastAsia"/>
        </w:rPr>
      </w:pPr>
      <w:r>
        <w:rPr>
          <w:rFonts w:hint="eastAsia"/>
        </w:rPr>
        <w:t>The name of Christ is not a name of power among the nations; it takes no place in commerce, or politics, or war, or art.</w:t>
      </w:r>
    </w:p>
    <w:p w14:paraId="775F1022">
      <w:pPr>
        <w:spacing w:after="0" w:line="259" w:lineRule="auto"/>
        <w:ind w:left="17" w:right="0" w:firstLine="0"/>
        <w:jc w:val="left"/>
        <w:rPr>
          <w:rFonts w:hint="eastAsia"/>
        </w:rPr>
      </w:pPr>
      <w:r>
        <w:rPr>
          <w:rFonts w:hint="eastAsia"/>
        </w:rPr>
        <w:t>基督的名在列国中不是一个有能力的名；它在商业、政治、战争或艺术中都无足轻重。</w:t>
      </w:r>
    </w:p>
    <w:p w14:paraId="7C3ECB42">
      <w:pPr>
        <w:spacing w:after="0" w:line="259" w:lineRule="auto"/>
        <w:ind w:left="17" w:right="0" w:firstLine="0"/>
        <w:jc w:val="left"/>
        <w:rPr>
          <w:rFonts w:hint="eastAsia"/>
        </w:rPr>
      </w:pPr>
    </w:p>
    <w:p w14:paraId="363BFC55">
      <w:pPr>
        <w:spacing w:after="0" w:line="259" w:lineRule="auto"/>
        <w:ind w:left="17" w:right="0" w:firstLine="0"/>
        <w:jc w:val="left"/>
        <w:rPr>
          <w:rFonts w:hint="eastAsia"/>
        </w:rPr>
      </w:pPr>
      <w:r>
        <w:rPr>
          <w:rFonts w:hint="eastAsia"/>
        </w:rPr>
        <w:t>The world honours not, obeys not, the Son of God.</w:t>
      </w:r>
    </w:p>
    <w:p w14:paraId="18FBE746">
      <w:pPr>
        <w:spacing w:after="0" w:line="259" w:lineRule="auto"/>
        <w:ind w:left="17" w:right="0" w:firstLine="0"/>
        <w:jc w:val="left"/>
        <w:rPr>
          <w:rFonts w:hint="eastAsia"/>
        </w:rPr>
      </w:pPr>
      <w:r>
        <w:rPr>
          <w:rFonts w:hint="eastAsia"/>
        </w:rPr>
        <w:t>世界不尊重，不顺服神的儿子。</w:t>
      </w:r>
    </w:p>
    <w:p w14:paraId="20136A8D">
      <w:pPr>
        <w:spacing w:after="0" w:line="259" w:lineRule="auto"/>
        <w:ind w:left="17" w:right="0" w:firstLine="0"/>
        <w:jc w:val="left"/>
        <w:rPr>
          <w:rFonts w:hint="eastAsia"/>
        </w:rPr>
      </w:pPr>
    </w:p>
    <w:p w14:paraId="544AB688">
      <w:pPr>
        <w:spacing w:after="0" w:line="259" w:lineRule="auto"/>
        <w:ind w:left="17" w:right="0" w:firstLine="0"/>
        <w:jc w:val="left"/>
        <w:rPr>
          <w:rFonts w:hint="eastAsia"/>
        </w:rPr>
      </w:pPr>
      <w:r>
        <w:rPr>
          <w:rFonts w:hint="eastAsia"/>
        </w:rPr>
        <w:t>It is in rebellion against Him; and this rebellion has lasted centuries, and is not yet put down.</w:t>
      </w:r>
    </w:p>
    <w:p w14:paraId="38E4BC49">
      <w:pPr>
        <w:spacing w:after="0" w:line="259" w:lineRule="auto"/>
        <w:ind w:left="17" w:right="0" w:firstLine="0"/>
        <w:jc w:val="left"/>
        <w:rPr>
          <w:rFonts w:hint="eastAsia"/>
        </w:rPr>
      </w:pPr>
      <w:r>
        <w:rPr>
          <w:rFonts w:hint="eastAsia"/>
        </w:rPr>
        <w:t>它背叛祂；这背叛已经持续了几个世纪，并且尚未被平息。</w:t>
      </w:r>
    </w:p>
    <w:p w14:paraId="728FDD9F">
      <w:pPr>
        <w:spacing w:after="0" w:line="259" w:lineRule="auto"/>
        <w:ind w:left="17" w:right="0" w:firstLine="0"/>
        <w:jc w:val="left"/>
        <w:rPr>
          <w:rFonts w:hint="eastAsia"/>
        </w:rPr>
      </w:pPr>
    </w:p>
    <w:p w14:paraId="05A5F051">
      <w:pPr>
        <w:spacing w:after="0" w:line="259" w:lineRule="auto"/>
        <w:ind w:left="17" w:right="0" w:firstLine="0"/>
        <w:jc w:val="left"/>
        <w:rPr>
          <w:rFonts w:hint="eastAsia"/>
        </w:rPr>
      </w:pPr>
      <w:r>
        <w:rPr>
          <w:rFonts w:hint="eastAsia"/>
        </w:rPr>
        <w:t>Is this weakness, or is it not?</w:t>
      </w:r>
    </w:p>
    <w:p w14:paraId="68444A43">
      <w:pPr>
        <w:spacing w:after="0" w:line="259" w:lineRule="auto"/>
        <w:ind w:left="17" w:right="0" w:firstLine="0"/>
        <w:jc w:val="left"/>
        <w:rPr>
          <w:rFonts w:hint="eastAsia"/>
        </w:rPr>
      </w:pPr>
      <w:r>
        <w:rPr>
          <w:rFonts w:hint="eastAsia"/>
        </w:rPr>
        <w:t>这是软弱，还是不是？</w:t>
      </w:r>
    </w:p>
    <w:p w14:paraId="471E7290">
      <w:pPr>
        <w:spacing w:after="0" w:line="259" w:lineRule="auto"/>
        <w:ind w:left="17" w:right="0" w:firstLine="0"/>
        <w:jc w:val="left"/>
        <w:rPr>
          <w:rFonts w:hint="eastAsia"/>
        </w:rPr>
      </w:pPr>
    </w:p>
    <w:p w14:paraId="34D1ECCC">
      <w:pPr>
        <w:spacing w:after="0" w:line="259" w:lineRule="auto"/>
        <w:ind w:left="17" w:right="0" w:firstLine="0"/>
        <w:jc w:val="left"/>
        <w:rPr>
          <w:rFonts w:hint="eastAsia"/>
        </w:rPr>
      </w:pPr>
      <w:r>
        <w:rPr>
          <w:rFonts w:hint="eastAsia"/>
        </w:rPr>
        <w:t>(6)The progress of error and evil since He left.—Evil has not diminished; the human heart has not improved; sin has not been dried up; evil men and seducers wax worse and worse; and the last days are the worst.</w:t>
      </w:r>
    </w:p>
    <w:p w14:paraId="01622D83">
      <w:pPr>
        <w:spacing w:after="0" w:line="259" w:lineRule="auto"/>
        <w:ind w:left="17" w:right="0" w:firstLine="0"/>
        <w:jc w:val="left"/>
        <w:rPr>
          <w:rFonts w:hint="eastAsia"/>
        </w:rPr>
      </w:pPr>
      <w:r>
        <w:rPr>
          <w:rFonts w:hint="eastAsia"/>
        </w:rPr>
        <w:t>(6) 自祂离去后谬误和邪恶的进展。—邪恶没有减少；人心没有改善；罪没有被除尽；恶人和迷惑人的越来越坏；末后的日子是最坏的。</w:t>
      </w:r>
    </w:p>
    <w:p w14:paraId="56239B74">
      <w:pPr>
        <w:spacing w:after="0" w:line="259" w:lineRule="auto"/>
        <w:ind w:left="17" w:right="0" w:firstLine="0"/>
        <w:jc w:val="left"/>
        <w:rPr>
          <w:rFonts w:hint="eastAsia"/>
        </w:rPr>
      </w:pPr>
    </w:p>
    <w:p w14:paraId="7A69BD66">
      <w:pPr>
        <w:spacing w:after="0" w:line="259" w:lineRule="auto"/>
        <w:ind w:left="17" w:right="0" w:firstLine="0"/>
        <w:jc w:val="left"/>
        <w:rPr>
          <w:rFonts w:hint="eastAsia"/>
        </w:rPr>
      </w:pPr>
      <w:r>
        <w:rPr>
          <w:rFonts w:hint="eastAsia"/>
        </w:rPr>
        <w:t>Errors multiply; infidelity is leavening society, and working its way into the Church of God.</w:t>
      </w:r>
    </w:p>
    <w:p w14:paraId="13CEABCE">
      <w:pPr>
        <w:spacing w:after="0" w:line="259" w:lineRule="auto"/>
        <w:ind w:left="17" w:right="0" w:firstLine="0"/>
        <w:jc w:val="left"/>
        <w:rPr>
          <w:rFonts w:hint="eastAsia"/>
        </w:rPr>
      </w:pPr>
      <w:r>
        <w:rPr>
          <w:rFonts w:hint="eastAsia"/>
        </w:rPr>
        <w:t>谬误增多；不信正在发酵社会，并侵入神的教会。</w:t>
      </w:r>
    </w:p>
    <w:p w14:paraId="24BB060C">
      <w:pPr>
        <w:spacing w:after="0" w:line="259" w:lineRule="auto"/>
        <w:ind w:left="17" w:right="0" w:firstLine="0"/>
        <w:jc w:val="left"/>
        <w:rPr>
          <w:rFonts w:hint="eastAsia"/>
        </w:rPr>
      </w:pPr>
    </w:p>
    <w:p w14:paraId="4BBF2792">
      <w:pPr>
        <w:spacing w:after="0" w:line="259" w:lineRule="auto"/>
        <w:ind w:left="17" w:right="0" w:firstLine="0"/>
        <w:jc w:val="left"/>
        <w:rPr>
          <w:rFonts w:hint="eastAsia"/>
        </w:rPr>
      </w:pPr>
      <w:r>
        <w:rPr>
          <w:rFonts w:hint="eastAsia"/>
        </w:rPr>
        <w:t>The Bible is assailed; the gospel is denied; the cross is ridiculed; the blood is repudiated; the authority of Christ— Prophet, Priest, and King—is disowned.</w:t>
      </w:r>
    </w:p>
    <w:p w14:paraId="7894BACD">
      <w:pPr>
        <w:spacing w:after="0" w:line="259" w:lineRule="auto"/>
        <w:ind w:left="17" w:right="0" w:firstLine="0"/>
        <w:jc w:val="left"/>
        <w:rPr>
          <w:rFonts w:hint="eastAsia"/>
        </w:rPr>
      </w:pPr>
      <w:r>
        <w:rPr>
          <w:rFonts w:hint="eastAsia"/>
        </w:rPr>
        <w:t>圣经被攻击；福音被否认；十字架被嘲笑；血被弃绝；基督—先知、祭司和君王—的权柄被否认。</w:t>
      </w:r>
    </w:p>
    <w:p w14:paraId="6C3A0DAD">
      <w:pPr>
        <w:spacing w:after="0" w:line="259" w:lineRule="auto"/>
        <w:ind w:left="17" w:right="0" w:firstLine="0"/>
        <w:jc w:val="left"/>
        <w:rPr>
          <w:rFonts w:hint="eastAsia"/>
        </w:rPr>
      </w:pPr>
    </w:p>
    <w:p w14:paraId="30369B30">
      <w:pPr>
        <w:spacing w:after="0" w:line="259" w:lineRule="auto"/>
        <w:ind w:left="17" w:right="0" w:firstLine="0"/>
        <w:jc w:val="left"/>
        <w:rPr>
          <w:rFonts w:hint="eastAsia"/>
        </w:rPr>
      </w:pPr>
      <w:r>
        <w:rPr>
          <w:rFonts w:hint="eastAsia"/>
        </w:rPr>
        <w:t>Satan, too, still works death still triumphs; pain and disease are still at large, working woe and havoc in God's creation.</w:t>
      </w:r>
    </w:p>
    <w:p w14:paraId="436BD604">
      <w:pPr>
        <w:spacing w:after="0" w:line="259" w:lineRule="auto"/>
        <w:ind w:left="17" w:right="0" w:firstLine="0"/>
        <w:jc w:val="left"/>
        <w:rPr>
          <w:rFonts w:hint="eastAsia"/>
        </w:rPr>
      </w:pPr>
      <w:r>
        <w:rPr>
          <w:rFonts w:hint="eastAsia"/>
        </w:rPr>
        <w:t>撒但也仍然作工，死亡仍然得胜；痛苦和疾病仍然肆虐，在神的创造中造成祸患和破坏。</w:t>
      </w:r>
    </w:p>
    <w:p w14:paraId="50BC1F00">
      <w:pPr>
        <w:spacing w:after="0" w:line="259" w:lineRule="auto"/>
        <w:ind w:left="17" w:right="0" w:firstLine="0"/>
        <w:jc w:val="left"/>
        <w:rPr>
          <w:rFonts w:hint="eastAsia"/>
        </w:rPr>
      </w:pPr>
    </w:p>
    <w:p w14:paraId="4C41BE74">
      <w:pPr>
        <w:spacing w:after="0" w:line="259" w:lineRule="auto"/>
        <w:ind w:left="17" w:right="0" w:firstLine="0"/>
        <w:jc w:val="left"/>
        <w:rPr>
          <w:rFonts w:hint="eastAsia"/>
        </w:rPr>
      </w:pPr>
      <w:r>
        <w:rPr>
          <w:rFonts w:hint="eastAsia"/>
        </w:rPr>
        <w:t>Does not this look like weakness?</w:t>
      </w:r>
    </w:p>
    <w:p w14:paraId="3943E46A">
      <w:pPr>
        <w:spacing w:after="0" w:line="259" w:lineRule="auto"/>
        <w:ind w:left="17" w:right="0" w:firstLine="0"/>
        <w:jc w:val="left"/>
        <w:rPr>
          <w:rFonts w:hint="eastAsia"/>
        </w:rPr>
      </w:pPr>
      <w:r>
        <w:rPr>
          <w:rFonts w:hint="eastAsia"/>
        </w:rPr>
        <w:t>这岂不像软弱吗？</w:t>
      </w:r>
    </w:p>
    <w:p w14:paraId="7F773840">
      <w:pPr>
        <w:spacing w:after="0" w:line="259" w:lineRule="auto"/>
        <w:ind w:left="17" w:right="0" w:firstLine="0"/>
        <w:jc w:val="left"/>
        <w:rPr>
          <w:rFonts w:hint="eastAsia"/>
        </w:rPr>
      </w:pPr>
    </w:p>
    <w:p w14:paraId="2E609B16">
      <w:pPr>
        <w:spacing w:after="0" w:line="259" w:lineRule="auto"/>
        <w:ind w:left="17" w:right="0" w:firstLine="0"/>
        <w:jc w:val="left"/>
        <w:rPr>
          <w:rFonts w:hint="eastAsia"/>
        </w:rPr>
      </w:pPr>
      <w:r>
        <w:rPr>
          <w:rFonts w:hint="eastAsia"/>
        </w:rPr>
        <w:t>Does it seem as if evil had got the upper hand entirely?</w:t>
      </w:r>
    </w:p>
    <w:p w14:paraId="10829215">
      <w:pPr>
        <w:spacing w:after="0" w:line="259" w:lineRule="auto"/>
        <w:ind w:left="17" w:right="0" w:firstLine="0"/>
        <w:jc w:val="left"/>
        <w:rPr>
          <w:rFonts w:hint="eastAsia"/>
        </w:rPr>
      </w:pPr>
      <w:r>
        <w:rPr>
          <w:rFonts w:hint="eastAsia"/>
        </w:rPr>
        <w:t>这岂不像邪恶已完全占了上风吗？</w:t>
      </w:r>
    </w:p>
    <w:p w14:paraId="3CDB7ED3">
      <w:pPr>
        <w:spacing w:after="0" w:line="259" w:lineRule="auto"/>
        <w:ind w:left="17" w:right="0" w:firstLine="0"/>
        <w:jc w:val="left"/>
        <w:rPr>
          <w:rFonts w:hint="eastAsia"/>
        </w:rPr>
      </w:pPr>
    </w:p>
    <w:p w14:paraId="0B526E84">
      <w:pPr>
        <w:spacing w:after="0" w:line="259" w:lineRule="auto"/>
        <w:ind w:left="17" w:right="0" w:firstLine="0"/>
        <w:jc w:val="left"/>
        <w:rPr>
          <w:rFonts w:hint="eastAsia"/>
        </w:rPr>
      </w:pPr>
      <w:r>
        <w:rPr>
          <w:rFonts w:hint="eastAsia"/>
        </w:rPr>
        <w:t>Yet, in spite of all these strange phenomena in Christ's own history and that of His Church, the apostle declares, 'He is not weak;' He is not weak in Himself; He is not weak to us.</w:t>
      </w:r>
    </w:p>
    <w:p w14:paraId="2210AC70">
      <w:pPr>
        <w:spacing w:after="0" w:line="259" w:lineRule="auto"/>
        <w:ind w:left="17" w:right="0" w:firstLine="0"/>
        <w:jc w:val="left"/>
        <w:rPr>
          <w:rFonts w:hint="eastAsia"/>
        </w:rPr>
      </w:pPr>
      <w:r>
        <w:rPr>
          <w:rFonts w:hint="eastAsia"/>
        </w:rPr>
        <w:t>然而，尽管基督自己的历史和祂教会的历史中存在所有这些奇怪的现象，使徒却宣告：‘祂不软弱’；祂自己里面不软弱；祂对我们也不软弱。</w:t>
      </w:r>
    </w:p>
    <w:p w14:paraId="047ADF13">
      <w:pPr>
        <w:spacing w:after="0" w:line="259" w:lineRule="auto"/>
        <w:ind w:left="17" w:right="0" w:firstLine="0"/>
        <w:jc w:val="left"/>
        <w:rPr>
          <w:rFonts w:hint="eastAsia"/>
        </w:rPr>
      </w:pPr>
    </w:p>
    <w:p w14:paraId="2BB6451F">
      <w:pPr>
        <w:spacing w:after="0" w:line="259" w:lineRule="auto"/>
        <w:ind w:left="17" w:right="0" w:firstLine="0"/>
        <w:jc w:val="left"/>
        <w:rPr>
          <w:rFonts w:hint="eastAsia"/>
        </w:rPr>
      </w:pPr>
      <w:r>
        <w:rPr>
          <w:rFonts w:hint="eastAsia"/>
        </w:rPr>
        <w:t>Whatever may be the cause of these anomalies, it is not weakness, and never has been so.</w:t>
      </w:r>
    </w:p>
    <w:p w14:paraId="2A979C9B">
      <w:pPr>
        <w:spacing w:after="0" w:line="259" w:lineRule="auto"/>
        <w:ind w:left="17" w:right="0" w:firstLine="0"/>
        <w:jc w:val="left"/>
        <w:rPr>
          <w:rFonts w:hint="eastAsia"/>
        </w:rPr>
      </w:pPr>
      <w:r>
        <w:rPr>
          <w:rFonts w:hint="eastAsia"/>
        </w:rPr>
        <w:t>无论这些异常的原因是什么，都不是软弱，也从未如此。</w:t>
      </w:r>
    </w:p>
    <w:p w14:paraId="64D2626F">
      <w:pPr>
        <w:spacing w:after="0" w:line="259" w:lineRule="auto"/>
        <w:ind w:left="17" w:right="0" w:firstLine="0"/>
        <w:jc w:val="left"/>
        <w:rPr>
          <w:rFonts w:hint="eastAsia"/>
        </w:rPr>
      </w:pPr>
    </w:p>
    <w:p w14:paraId="756BD38B">
      <w:pPr>
        <w:spacing w:after="0" w:line="259" w:lineRule="auto"/>
        <w:ind w:left="17" w:right="0" w:firstLine="0"/>
        <w:jc w:val="left"/>
        <w:rPr>
          <w:rFonts w:hint="eastAsia"/>
        </w:rPr>
      </w:pPr>
      <w:r>
        <w:rPr>
          <w:rFonts w:hint="eastAsia"/>
        </w:rPr>
        <w:t>The weakness is only in appearance; and even that appearance is but temporary.</w:t>
      </w:r>
    </w:p>
    <w:p w14:paraId="43738C26">
      <w:pPr>
        <w:spacing w:after="0" w:line="259" w:lineRule="auto"/>
        <w:ind w:left="17" w:right="0" w:firstLine="0"/>
        <w:jc w:val="left"/>
        <w:rPr>
          <w:rFonts w:hint="eastAsia"/>
        </w:rPr>
      </w:pPr>
      <w:r>
        <w:rPr>
          <w:rFonts w:hint="eastAsia"/>
        </w:rPr>
        <w:t>这软弱只是表面的；甚至那表面也只是暂时的。</w:t>
      </w:r>
    </w:p>
    <w:p w14:paraId="4BFB3B22">
      <w:pPr>
        <w:spacing w:after="0" w:line="259" w:lineRule="auto"/>
        <w:ind w:left="17" w:right="0" w:firstLine="0"/>
        <w:jc w:val="left"/>
        <w:rPr>
          <w:rFonts w:hint="eastAsia"/>
        </w:rPr>
      </w:pPr>
    </w:p>
    <w:p w14:paraId="63A18A2C">
      <w:pPr>
        <w:spacing w:after="0" w:line="259" w:lineRule="auto"/>
        <w:ind w:left="17" w:right="0" w:firstLine="0"/>
        <w:jc w:val="left"/>
        <w:rPr>
          <w:rFonts w:hint="eastAsia"/>
        </w:rPr>
      </w:pPr>
      <w:r>
        <w:rPr>
          <w:rFonts w:hint="eastAsia"/>
        </w:rPr>
        <w:t>II. His power.—He is might,—mighty not only toward you, but in you; mighty in the midst of you; mighty in your hearts.</w:t>
      </w:r>
    </w:p>
    <w:p w14:paraId="458E3770">
      <w:pPr>
        <w:spacing w:after="0" w:line="259" w:lineRule="auto"/>
        <w:ind w:left="17" w:right="0" w:firstLine="0"/>
        <w:jc w:val="left"/>
        <w:rPr>
          <w:rFonts w:hint="eastAsia"/>
        </w:rPr>
      </w:pPr>
      <w:r>
        <w:rPr>
          <w:rFonts w:hint="eastAsia"/>
        </w:rPr>
        <w:t>II. 祂的能力。—祂是有能力的，—不仅对你们有能力，也在你们里面有能力；在你们中间有能力；在你们心里有能力。</w:t>
      </w:r>
    </w:p>
    <w:p w14:paraId="0DBCF020">
      <w:pPr>
        <w:spacing w:after="0" w:line="259" w:lineRule="auto"/>
        <w:ind w:left="17" w:right="0" w:firstLine="0"/>
        <w:jc w:val="left"/>
        <w:rPr>
          <w:rFonts w:hint="eastAsia"/>
        </w:rPr>
      </w:pPr>
    </w:p>
    <w:p w14:paraId="358352AB">
      <w:pPr>
        <w:spacing w:after="0" w:line="259" w:lineRule="auto"/>
        <w:ind w:left="17" w:right="0" w:firstLine="0"/>
        <w:jc w:val="left"/>
        <w:rPr>
          <w:rFonts w:hint="eastAsia"/>
        </w:rPr>
      </w:pPr>
      <w:r>
        <w:rPr>
          <w:rFonts w:hint="eastAsia"/>
        </w:rPr>
        <w:t>Apparent weakness, but real and true power.</w:t>
      </w:r>
    </w:p>
    <w:p w14:paraId="0873501B">
      <w:pPr>
        <w:spacing w:after="0" w:line="259" w:lineRule="auto"/>
        <w:ind w:left="17" w:right="0" w:firstLine="0"/>
        <w:jc w:val="left"/>
        <w:rPr>
          <w:rFonts w:hint="eastAsia"/>
        </w:rPr>
      </w:pPr>
      <w:r>
        <w:rPr>
          <w:rFonts w:hint="eastAsia"/>
        </w:rPr>
        <w:t>表面的软弱，却是真实的能力。</w:t>
      </w:r>
    </w:p>
    <w:p w14:paraId="6D8F7DBD">
      <w:pPr>
        <w:spacing w:after="0" w:line="259" w:lineRule="auto"/>
        <w:ind w:left="17" w:right="0" w:firstLine="0"/>
        <w:jc w:val="left"/>
        <w:rPr>
          <w:rFonts w:hint="eastAsia"/>
        </w:rPr>
      </w:pPr>
    </w:p>
    <w:p w14:paraId="7DF82DA9">
      <w:pPr>
        <w:spacing w:after="0" w:line="259" w:lineRule="auto"/>
        <w:ind w:left="17" w:right="0" w:firstLine="0"/>
        <w:jc w:val="left"/>
        <w:rPr>
          <w:rFonts w:hint="eastAsia"/>
        </w:rPr>
      </w:pPr>
      <w:r>
        <w:rPr>
          <w:rFonts w:hint="eastAsia"/>
        </w:rPr>
        <w:t>This is the wonder; and in this wonder there are contained other wonders,—wonders of wisdom, love, and long-suffering; wonders which could not have been exhibited in any way but this; this marvelous adjustment of forces, moral and physical; this holding of His own for ages against the augmenting power of creature-evil and creature hostility; this meeting each fresh development of evil by wondrous appliances of His own,—all of them moral and spiritual, not miraculous or forcible; keeping the vast hostile forces of earth and hell in check by invisible influence; saying, yet not audibly, to the tides and billows of the stormy deep, thus far, but no farther; reserving the great physical demonstration of His power till the day when He comes to take vengeance on His enemies.</w:t>
      </w:r>
    </w:p>
    <w:p w14:paraId="0E218D8F">
      <w:pPr>
        <w:spacing w:after="0" w:line="259" w:lineRule="auto"/>
        <w:ind w:left="17" w:right="0" w:firstLine="0"/>
        <w:jc w:val="left"/>
        <w:rPr>
          <w:rFonts w:hint="eastAsia"/>
        </w:rPr>
      </w:pPr>
      <w:r>
        <w:rPr>
          <w:rFonts w:hint="eastAsia"/>
        </w:rPr>
        <w:t>这就是奇妙之处；在这奇妙之中，还包含着其他的奇妙，—智慧、慈爱和恒久忍耐的奇妙；除了这种方式之外，无法展现的奇妙；这种道德和物质力量的奇妙调整；这种历代以来，祂持守自己的，对抗着受造物之恶和受造物敌意不断增强的力量；这种用祂自己奇妙的安排，来应对每一个邪恶的新发展，—所有这些安排都是道德和属灵的，不是神迹或强迫的；用无形的影响力，来控制地上和地狱巨大的敌对力量；虽然听不见，却对风暴深渊的潮汐和波浪说，到此为止，不可再过；保留祂能力的巨大物质彰显，直到祂来报应祂仇敌的日子。</w:t>
      </w:r>
    </w:p>
    <w:p w14:paraId="59E772E0">
      <w:pPr>
        <w:spacing w:after="0" w:line="259" w:lineRule="auto"/>
        <w:ind w:left="17" w:right="0" w:firstLine="0"/>
        <w:jc w:val="left"/>
        <w:rPr>
          <w:rFonts w:hint="eastAsia"/>
        </w:rPr>
      </w:pPr>
    </w:p>
    <w:p w14:paraId="1474A40A">
      <w:pPr>
        <w:spacing w:after="0" w:line="259" w:lineRule="auto"/>
        <w:ind w:left="17" w:right="0" w:firstLine="0"/>
        <w:jc w:val="left"/>
        <w:rPr>
          <w:rFonts w:hint="eastAsia"/>
        </w:rPr>
      </w:pPr>
      <w:r>
        <w:rPr>
          <w:rFonts w:hint="eastAsia"/>
        </w:rPr>
        <w:t>Yes, says the apostle, He is mighty.</w:t>
      </w:r>
    </w:p>
    <w:p w14:paraId="6E454DB1">
      <w:pPr>
        <w:spacing w:after="0" w:line="259" w:lineRule="auto"/>
        <w:ind w:left="17" w:right="0" w:firstLine="0"/>
        <w:jc w:val="left"/>
        <w:rPr>
          <w:rFonts w:hint="eastAsia"/>
        </w:rPr>
      </w:pPr>
      <w:r>
        <w:rPr>
          <w:rFonts w:hint="eastAsia"/>
        </w:rPr>
        <w:t>是的，使徒说，祂是有能力的。</w:t>
      </w:r>
    </w:p>
    <w:p w14:paraId="27A23DE3">
      <w:pPr>
        <w:spacing w:after="0" w:line="259" w:lineRule="auto"/>
        <w:ind w:left="17" w:right="0" w:firstLine="0"/>
        <w:jc w:val="left"/>
        <w:rPr>
          <w:rFonts w:hint="eastAsia"/>
        </w:rPr>
      </w:pPr>
    </w:p>
    <w:p w14:paraId="297BE11D">
      <w:pPr>
        <w:spacing w:after="0" w:line="259" w:lineRule="auto"/>
        <w:ind w:left="17" w:right="0" w:firstLine="0"/>
        <w:jc w:val="left"/>
        <w:rPr>
          <w:rFonts w:hint="eastAsia"/>
        </w:rPr>
      </w:pPr>
      <w:r>
        <w:rPr>
          <w:rFonts w:hint="eastAsia"/>
        </w:rPr>
        <w:t>Whatever appearances may say; whatever we might be tempted to infer from the power of the world and the weakness of the church; from the prevalence of evil and the scantiness of good; from the depression of His friends, and the elevation of His enemies;— He is mighty—mighty in Himself, and in all things pertaining to Him.</w:t>
      </w:r>
    </w:p>
    <w:p w14:paraId="4F1C4784">
      <w:pPr>
        <w:spacing w:after="0" w:line="259" w:lineRule="auto"/>
        <w:ind w:left="17" w:right="0" w:firstLine="0"/>
        <w:jc w:val="left"/>
        <w:rPr>
          <w:rFonts w:hint="eastAsia"/>
        </w:rPr>
      </w:pPr>
      <w:r>
        <w:rPr>
          <w:rFonts w:hint="eastAsia"/>
        </w:rPr>
        <w:t>无论外表如何说；无论我们可能因世界的权势和教会的软弱，因邪恶的猖獗和良善的稀少，因祂朋友的沮丧和祂仇敌的高升，而受到何种诱惑去推断；—祂是有能力的—祂自己有能力，所有与祂有关的事物也有能力。</w:t>
      </w:r>
    </w:p>
    <w:p w14:paraId="3433948B">
      <w:pPr>
        <w:spacing w:after="0" w:line="259" w:lineRule="auto"/>
        <w:ind w:left="17" w:right="0" w:firstLine="0"/>
        <w:jc w:val="left"/>
        <w:rPr>
          <w:rFonts w:hint="eastAsia"/>
        </w:rPr>
      </w:pPr>
    </w:p>
    <w:p w14:paraId="67485E59">
      <w:pPr>
        <w:spacing w:after="0" w:line="259" w:lineRule="auto"/>
        <w:ind w:left="17" w:right="0" w:firstLine="0"/>
        <w:jc w:val="left"/>
        <w:rPr>
          <w:rFonts w:hint="eastAsia"/>
        </w:rPr>
      </w:pPr>
      <w:r>
        <w:rPr>
          <w:rFonts w:hint="eastAsia"/>
        </w:rPr>
        <w:t>His word is mighty; His gospel is mighty; His purposes are mighty; the arm with which He wields the world's scepter, and holds Satan's bridle, is mighty.</w:t>
      </w:r>
    </w:p>
    <w:p w14:paraId="42FA4FCE">
      <w:pPr>
        <w:spacing w:after="0" w:line="259" w:lineRule="auto"/>
        <w:ind w:left="17" w:right="0" w:firstLine="0"/>
        <w:jc w:val="left"/>
        <w:rPr>
          <w:rFonts w:hint="eastAsia"/>
        </w:rPr>
      </w:pPr>
      <w:r>
        <w:rPr>
          <w:rFonts w:hint="eastAsia"/>
        </w:rPr>
        <w:t>祂的话语是有能力的；祂的福音是有能力的；祂的旨意是有能力的；祂用来挥舞世界权杖、握住撒但缰绳的膀臂是有能力的。</w:t>
      </w:r>
    </w:p>
    <w:p w14:paraId="6B1C933C">
      <w:pPr>
        <w:spacing w:after="0" w:line="259" w:lineRule="auto"/>
        <w:ind w:left="17" w:right="0" w:firstLine="0"/>
        <w:jc w:val="left"/>
        <w:rPr>
          <w:rFonts w:hint="eastAsia"/>
        </w:rPr>
      </w:pPr>
    </w:p>
    <w:p w14:paraId="11037EA5">
      <w:pPr>
        <w:spacing w:after="0" w:line="259" w:lineRule="auto"/>
        <w:ind w:left="17" w:right="0" w:firstLine="0"/>
        <w:jc w:val="left"/>
        <w:rPr>
          <w:rFonts w:hint="eastAsia"/>
        </w:rPr>
      </w:pPr>
      <w:r>
        <w:rPr>
          <w:rFonts w:hint="eastAsia"/>
        </w:rPr>
        <w:t>He is mighty over the world, and in the world; mighty over the church and in the church, and in behalf of the church; so mighty, that no weapon forged against her, or against one saint, shall prosper; so mighty, that she is entirely safe,—secure in the midst of danger, and wiles, and power.</w:t>
      </w:r>
    </w:p>
    <w:p w14:paraId="4C25056E">
      <w:pPr>
        <w:spacing w:after="0" w:line="259" w:lineRule="auto"/>
        <w:ind w:left="17" w:right="0" w:firstLine="0"/>
        <w:jc w:val="left"/>
        <w:rPr>
          <w:rFonts w:hint="eastAsia"/>
        </w:rPr>
      </w:pPr>
      <w:r>
        <w:rPr>
          <w:rFonts w:hint="eastAsia"/>
        </w:rPr>
        <w:t>祂在世界之上，在世界之中都有大能；在教会之上，在教会之中，并为教会都有大能；如此大能，以致凡为攻击她，或攻击一个圣徒所造的器械，都必不利用；如此大能，以致她是全然安全的，—在危险、诡计和权势中都安稳。</w:t>
      </w:r>
    </w:p>
    <w:p w14:paraId="7FF36BA4">
      <w:pPr>
        <w:spacing w:after="0" w:line="259" w:lineRule="auto"/>
        <w:ind w:left="17" w:right="0" w:firstLine="0"/>
        <w:jc w:val="left"/>
        <w:rPr>
          <w:rFonts w:hint="eastAsia"/>
        </w:rPr>
      </w:pPr>
    </w:p>
    <w:p w14:paraId="090BD920">
      <w:pPr>
        <w:spacing w:after="0" w:line="259" w:lineRule="auto"/>
        <w:ind w:left="17" w:right="0" w:firstLine="0"/>
        <w:jc w:val="left"/>
        <w:rPr>
          <w:rFonts w:hint="eastAsia"/>
        </w:rPr>
      </w:pPr>
      <w:r>
        <w:rPr>
          <w:rFonts w:hint="eastAsia"/>
        </w:rPr>
        <w:t>All His strength is ours; it belongs to the Church; it belongs also to each member of His body.</w:t>
      </w:r>
    </w:p>
    <w:p w14:paraId="24FA119E">
      <w:pPr>
        <w:spacing w:after="0" w:line="259" w:lineRule="auto"/>
        <w:ind w:left="17" w:right="0" w:firstLine="0"/>
        <w:jc w:val="left"/>
        <w:rPr>
          <w:rFonts w:hint="eastAsia"/>
        </w:rPr>
      </w:pPr>
      <w:r>
        <w:rPr>
          <w:rFonts w:hint="eastAsia"/>
        </w:rPr>
        <w:t>祂所有的力量都是我们的；它属于教会；它也属于祂身体的每个肢体。</w:t>
      </w:r>
    </w:p>
    <w:p w14:paraId="77066345">
      <w:pPr>
        <w:spacing w:after="0" w:line="259" w:lineRule="auto"/>
        <w:ind w:left="17" w:right="0" w:firstLine="0"/>
        <w:jc w:val="left"/>
        <w:rPr>
          <w:rFonts w:hint="eastAsia"/>
        </w:rPr>
      </w:pPr>
    </w:p>
    <w:p w14:paraId="7736E2BB">
      <w:pPr>
        <w:spacing w:after="0" w:line="259" w:lineRule="auto"/>
        <w:ind w:left="17" w:right="0" w:firstLine="0"/>
        <w:jc w:val="left"/>
        <w:rPr>
          <w:rFonts w:hint="eastAsia"/>
        </w:rPr>
      </w:pPr>
      <w:r>
        <w:rPr>
          <w:rFonts w:hint="eastAsia"/>
        </w:rPr>
        <w:t>We are strong in the Lord.</w:t>
      </w:r>
    </w:p>
    <w:p w14:paraId="2224B31E">
      <w:pPr>
        <w:spacing w:after="0" w:line="259" w:lineRule="auto"/>
        <w:ind w:left="17" w:right="0" w:firstLine="0"/>
        <w:jc w:val="left"/>
        <w:rPr>
          <w:rFonts w:hint="eastAsia"/>
        </w:rPr>
      </w:pPr>
      <w:r>
        <w:rPr>
          <w:rFonts w:hint="eastAsia"/>
        </w:rPr>
        <w:t>我们在主里是刚强的。</w:t>
      </w:r>
    </w:p>
    <w:p w14:paraId="2F76BB04">
      <w:pPr>
        <w:spacing w:after="0" w:line="259" w:lineRule="auto"/>
        <w:ind w:left="17" w:right="0" w:firstLine="0"/>
        <w:jc w:val="left"/>
        <w:rPr>
          <w:rFonts w:hint="eastAsia"/>
        </w:rPr>
      </w:pPr>
    </w:p>
    <w:p w14:paraId="5ED6FDED">
      <w:pPr>
        <w:spacing w:after="0" w:line="259" w:lineRule="auto"/>
        <w:ind w:left="17" w:right="0" w:firstLine="0"/>
        <w:jc w:val="left"/>
        <w:rPr>
          <w:rFonts w:hint="eastAsia"/>
        </w:rPr>
      </w:pPr>
      <w:r>
        <w:rPr>
          <w:rFonts w:hint="eastAsia"/>
        </w:rPr>
        <w:t>The weakness of the Lamb slain belongs to the Church; yet also the strength of the Lion of the tribe of Judah.</w:t>
      </w:r>
    </w:p>
    <w:p w14:paraId="6F0EB2F3">
      <w:pPr>
        <w:spacing w:after="0" w:line="259" w:lineRule="auto"/>
        <w:ind w:left="17" w:right="0" w:firstLine="0"/>
        <w:jc w:val="left"/>
        <w:rPr>
          <w:rFonts w:hint="eastAsia"/>
        </w:rPr>
      </w:pPr>
      <w:r>
        <w:rPr>
          <w:rFonts w:hint="eastAsia"/>
        </w:rPr>
        <w:t>被杀羔羊的软弱属于教会；犹大支派的狮子的能力也同样属于。</w:t>
      </w:r>
    </w:p>
    <w:p w14:paraId="0650EBC5">
      <w:pPr>
        <w:spacing w:after="0" w:line="259" w:lineRule="auto"/>
        <w:ind w:left="17" w:right="0" w:firstLine="0"/>
        <w:jc w:val="left"/>
        <w:rPr>
          <w:rFonts w:hint="eastAsia"/>
        </w:rPr>
      </w:pPr>
    </w:p>
    <w:p w14:paraId="635DB66B">
      <w:pPr>
        <w:spacing w:after="0" w:line="259" w:lineRule="auto"/>
        <w:ind w:left="17" w:right="0" w:firstLine="0"/>
        <w:jc w:val="left"/>
        <w:rPr>
          <w:rFonts w:hint="eastAsia"/>
        </w:rPr>
      </w:pPr>
      <w:r>
        <w:rPr>
          <w:rFonts w:hint="eastAsia"/>
        </w:rPr>
        <w:t>She can do all things through Christ, who strengtheneth her.</w:t>
      </w:r>
    </w:p>
    <w:p w14:paraId="62B9012D">
      <w:pPr>
        <w:spacing w:after="0" w:line="259" w:lineRule="auto"/>
        <w:ind w:left="17" w:right="0" w:firstLine="0"/>
        <w:jc w:val="left"/>
        <w:rPr>
          <w:rFonts w:hint="eastAsia"/>
        </w:rPr>
      </w:pPr>
      <w:r>
        <w:rPr>
          <w:rFonts w:hint="eastAsia"/>
        </w:rPr>
        <w:t>她靠着那加给她力量的基督，凡事都能作。</w:t>
      </w:r>
    </w:p>
    <w:p w14:paraId="754BA6A6">
      <w:pPr>
        <w:spacing w:after="0" w:line="259" w:lineRule="auto"/>
        <w:ind w:left="17" w:right="0" w:firstLine="0"/>
        <w:jc w:val="left"/>
        <w:rPr>
          <w:rFonts w:hint="eastAsia"/>
        </w:rPr>
      </w:pPr>
    </w:p>
    <w:p w14:paraId="6420FE52">
      <w:pPr>
        <w:spacing w:after="0" w:line="259" w:lineRule="auto"/>
        <w:ind w:left="17" w:right="0" w:firstLine="0"/>
        <w:jc w:val="left"/>
        <w:rPr>
          <w:rFonts w:hint="eastAsia"/>
        </w:rPr>
      </w:pPr>
      <w:r>
        <w:rPr>
          <w:rFonts w:hint="eastAsia"/>
        </w:rPr>
        <w:t>She liveth by the power of God.</w:t>
      </w:r>
    </w:p>
    <w:p w14:paraId="030AA1CC">
      <w:pPr>
        <w:spacing w:after="0" w:line="259" w:lineRule="auto"/>
        <w:ind w:left="17" w:right="0" w:firstLine="0"/>
        <w:jc w:val="left"/>
        <w:rPr>
          <w:rFonts w:hint="eastAsia"/>
        </w:rPr>
      </w:pPr>
      <w:r>
        <w:rPr>
          <w:rFonts w:hint="eastAsia"/>
        </w:rPr>
        <w:t>她靠神的大能活着。</w:t>
      </w:r>
    </w:p>
    <w:p w14:paraId="4FD707B7">
      <w:pPr>
        <w:spacing w:after="0" w:line="259" w:lineRule="auto"/>
        <w:ind w:left="17" w:right="0" w:firstLine="0"/>
        <w:jc w:val="left"/>
        <w:rPr>
          <w:rFonts w:hint="eastAsia"/>
        </w:rPr>
      </w:pPr>
    </w:p>
    <w:p w14:paraId="0927EAA9">
      <w:pPr>
        <w:spacing w:after="0" w:line="259" w:lineRule="auto"/>
        <w:ind w:left="17" w:right="0" w:firstLine="0"/>
        <w:jc w:val="left"/>
        <w:rPr>
          <w:rFonts w:hint="eastAsia"/>
        </w:rPr>
      </w:pPr>
      <w:r>
        <w:rPr>
          <w:rFonts w:hint="eastAsia"/>
        </w:rPr>
        <w:t>The source of her strength is above, and the preservation of her heavenly strength is connected with the preservation of her Nazarite locks.</w:t>
      </w:r>
    </w:p>
    <w:p w14:paraId="499CEAC4">
      <w:pPr>
        <w:spacing w:after="0" w:line="259" w:lineRule="auto"/>
        <w:ind w:left="17" w:right="0" w:firstLine="0"/>
        <w:jc w:val="left"/>
        <w:rPr>
          <w:rFonts w:hint="eastAsia"/>
        </w:rPr>
      </w:pPr>
      <w:r>
        <w:rPr>
          <w:rFonts w:hint="eastAsia"/>
        </w:rPr>
        <w:t>她力量的源头在上面，她属天力量的保存与她拿细耳人头发的保存有关。</w:t>
      </w:r>
    </w:p>
    <w:p w14:paraId="3A291F07">
      <w:pPr>
        <w:spacing w:after="0" w:line="259" w:lineRule="auto"/>
        <w:ind w:left="17" w:right="0" w:firstLine="0"/>
        <w:jc w:val="left"/>
        <w:rPr>
          <w:rFonts w:hint="eastAsia"/>
        </w:rPr>
      </w:pPr>
    </w:p>
    <w:p w14:paraId="40F8D424">
      <w:pPr>
        <w:spacing w:after="0" w:line="259" w:lineRule="auto"/>
        <w:ind w:left="17" w:right="0" w:firstLine="0"/>
        <w:jc w:val="left"/>
        <w:rPr>
          <w:rFonts w:hint="eastAsia"/>
        </w:rPr>
      </w:pPr>
      <w:r>
        <w:rPr>
          <w:rFonts w:hint="eastAsia"/>
        </w:rPr>
        <w:t>When these, the pledges and marks of her consecration, are shorn, she becomes weak like other men.</w:t>
      </w:r>
    </w:p>
    <w:p w14:paraId="48E770CF">
      <w:pPr>
        <w:spacing w:after="0" w:line="259" w:lineRule="auto"/>
        <w:ind w:left="17" w:right="0" w:firstLine="0"/>
        <w:jc w:val="left"/>
        <w:rPr>
          <w:rFonts w:hint="eastAsia"/>
        </w:rPr>
      </w:pPr>
      <w:r>
        <w:rPr>
          <w:rFonts w:hint="eastAsia"/>
        </w:rPr>
        <w:t>当这些，她奉献的凭据和记号，被剪去时，她就软弱如同别人。</w:t>
      </w:r>
    </w:p>
    <w:p w14:paraId="420D27B6">
      <w:pPr>
        <w:spacing w:after="0" w:line="259" w:lineRule="auto"/>
        <w:ind w:left="17" w:right="0" w:firstLine="0"/>
        <w:jc w:val="left"/>
        <w:rPr>
          <w:rFonts w:hint="eastAsia"/>
        </w:rPr>
      </w:pPr>
    </w:p>
    <w:p w14:paraId="3C70E456">
      <w:pPr>
        <w:spacing w:after="0" w:line="259" w:lineRule="auto"/>
        <w:ind w:left="17" w:right="0" w:firstLine="0"/>
        <w:jc w:val="left"/>
        <w:rPr>
          <w:rFonts w:hint="eastAsia"/>
        </w:rPr>
      </w:pPr>
      <w:r>
        <w:rPr>
          <w:rFonts w:hint="eastAsia"/>
        </w:rPr>
        <w:t>Our strength is not in numbers, nor wealth, no political influence, nor human learning, but in Him who was crucified through weakness.</w:t>
      </w:r>
    </w:p>
    <w:p w14:paraId="2E528096">
      <w:pPr>
        <w:spacing w:after="0" w:line="259" w:lineRule="auto"/>
        <w:ind w:left="17" w:right="0" w:firstLine="0"/>
        <w:jc w:val="left"/>
        <w:rPr>
          <w:rFonts w:hint="eastAsia"/>
        </w:rPr>
      </w:pPr>
      <w:r>
        <w:rPr>
          <w:rFonts w:hint="eastAsia"/>
        </w:rPr>
        <w:t>我们的力量不在于人数，不在于财富，不在于政治影响力，也不在于属人的学问，而在于那位因软弱被钉十字架的祂。</w:t>
      </w:r>
    </w:p>
    <w:p w14:paraId="72545923">
      <w:pPr>
        <w:spacing w:after="0" w:line="259" w:lineRule="auto"/>
        <w:ind w:left="17" w:right="0" w:firstLine="0"/>
        <w:jc w:val="left"/>
        <w:rPr>
          <w:rFonts w:hint="eastAsia"/>
        </w:rPr>
      </w:pPr>
    </w:p>
    <w:p w14:paraId="2BEF2C58">
      <w:pPr>
        <w:spacing w:after="0" w:line="259" w:lineRule="auto"/>
        <w:ind w:left="17" w:right="0" w:firstLine="0"/>
        <w:jc w:val="left"/>
        <w:rPr>
          <w:rFonts w:hint="eastAsia"/>
        </w:rPr>
      </w:pPr>
      <w:r>
        <w:rPr>
          <w:rFonts w:hint="eastAsia"/>
        </w:rPr>
        <w:t>He is both the wisdom and the power of God.</w:t>
      </w:r>
    </w:p>
    <w:p w14:paraId="6AA36D9C">
      <w:pPr>
        <w:spacing w:after="0" w:line="259" w:lineRule="auto"/>
        <w:ind w:left="17" w:right="0" w:firstLine="0"/>
        <w:jc w:val="left"/>
        <w:rPr>
          <w:rFonts w:hint="eastAsia"/>
        </w:rPr>
      </w:pPr>
      <w:r>
        <w:rPr>
          <w:rFonts w:hint="eastAsia"/>
        </w:rPr>
        <w:t>祂是神的智慧和神的能力。</w:t>
      </w:r>
    </w:p>
    <w:p w14:paraId="6C5CC2CC">
      <w:pPr>
        <w:spacing w:after="0" w:line="259" w:lineRule="auto"/>
        <w:ind w:left="17" w:right="0" w:firstLine="0"/>
        <w:jc w:val="left"/>
        <w:rPr>
          <w:rFonts w:hint="eastAsia"/>
        </w:rPr>
      </w:pPr>
    </w:p>
    <w:p w14:paraId="000D62BB">
      <w:pPr>
        <w:spacing w:after="0" w:line="259" w:lineRule="auto"/>
        <w:ind w:left="17" w:right="0" w:firstLine="0"/>
        <w:jc w:val="left"/>
        <w:rPr>
          <w:rFonts w:hint="eastAsia"/>
        </w:rPr>
      </w:pPr>
      <w:r>
        <w:rPr>
          <w:rFonts w:hint="eastAsia"/>
        </w:rPr>
        <w:t>The arm of flesh has always been a broken reed for the Church of God.</w:t>
      </w:r>
    </w:p>
    <w:p w14:paraId="6E88B0CF">
      <w:pPr>
        <w:spacing w:after="0" w:line="259" w:lineRule="auto"/>
        <w:ind w:left="17" w:right="0" w:firstLine="0"/>
        <w:jc w:val="left"/>
        <w:rPr>
          <w:rFonts w:hint="eastAsia"/>
        </w:rPr>
      </w:pPr>
      <w:r>
        <w:rPr>
          <w:rFonts w:hint="eastAsia"/>
        </w:rPr>
        <w:t>肉体的膀臂对神的教会来说，永远是一根折断的芦苇。</w:t>
      </w:r>
    </w:p>
    <w:p w14:paraId="03230496">
      <w:pPr>
        <w:spacing w:after="0" w:line="259" w:lineRule="auto"/>
        <w:ind w:left="17" w:right="0" w:firstLine="0"/>
        <w:jc w:val="left"/>
        <w:rPr>
          <w:rFonts w:hint="eastAsia"/>
        </w:rPr>
      </w:pPr>
    </w:p>
    <w:p w14:paraId="0BF85C96">
      <w:pPr>
        <w:spacing w:after="0" w:line="259" w:lineRule="auto"/>
        <w:ind w:left="17" w:right="0" w:firstLine="0"/>
        <w:jc w:val="left"/>
        <w:rPr>
          <w:rFonts w:hint="eastAsia"/>
        </w:rPr>
      </w:pPr>
      <w:r>
        <w:rPr>
          <w:rFonts w:hint="eastAsia"/>
        </w:rPr>
        <w:t>It is in the power of a risen and glorified Christ,—in the power of the Holy Ghost,—that she is strong.</w:t>
      </w:r>
    </w:p>
    <w:p w14:paraId="52294864">
      <w:pPr>
        <w:spacing w:after="0" w:line="259" w:lineRule="auto"/>
        <w:ind w:left="17" w:right="0" w:firstLine="0"/>
        <w:jc w:val="left"/>
        <w:rPr>
          <w:rFonts w:hint="eastAsia"/>
        </w:rPr>
      </w:pPr>
      <w:r>
        <w:rPr>
          <w:rFonts w:hint="eastAsia"/>
        </w:rPr>
        <w:t>她之所以刚强，是在复活得荣耀之基督的能力里，—在圣灵的能力里。</w:t>
      </w:r>
    </w:p>
    <w:p w14:paraId="148019FD">
      <w:pPr>
        <w:spacing w:after="0" w:line="259" w:lineRule="auto"/>
        <w:ind w:left="17" w:right="0" w:firstLine="0"/>
        <w:jc w:val="left"/>
        <w:rPr>
          <w:rFonts w:hint="eastAsia"/>
        </w:rPr>
      </w:pPr>
    </w:p>
    <w:p w14:paraId="4D95B3D1">
      <w:pPr>
        <w:spacing w:after="0" w:line="259" w:lineRule="auto"/>
        <w:ind w:left="17" w:right="0" w:firstLine="0"/>
        <w:jc w:val="left"/>
        <w:rPr>
          <w:rFonts w:hint="eastAsia"/>
        </w:rPr>
      </w:pPr>
      <w:r>
        <w:rPr>
          <w:rFonts w:hint="eastAsia"/>
        </w:rPr>
        <w:t xml:space="preserve">It is only in this power that she can by holy, or work for God, or fight His battles, or war with Satan, or confront the gathering hosts of evil, or contend with error, or win the everlasting victory. </w:t>
      </w:r>
    </w:p>
    <w:p w14:paraId="583AB046">
      <w:pPr>
        <w:spacing w:after="0" w:line="259" w:lineRule="auto"/>
        <w:ind w:left="17" w:right="0" w:firstLine="0"/>
        <w:jc w:val="left"/>
        <w:rPr>
          <w:rFonts w:hint="eastAsia"/>
        </w:rPr>
      </w:pPr>
      <w:r>
        <w:rPr>
          <w:rFonts w:hint="eastAsia"/>
        </w:rPr>
        <w:t>只有靠着这能力，她才能成为圣洁，或为神作工，或打祂的仗，或与撒但争战，或对抗聚集的邪恶大军，或与谬误争辩，或赢得永远的胜利。</w:t>
      </w:r>
    </w:p>
    <w:p w14:paraId="3192D5D4">
      <w:pPr>
        <w:spacing w:after="0" w:line="259" w:lineRule="auto"/>
        <w:ind w:left="17" w:right="0" w:firstLine="0"/>
        <w:jc w:val="left"/>
        <w:rPr>
          <w:rFonts w:hint="eastAsia"/>
        </w:rPr>
      </w:pPr>
    </w:p>
    <w:p w14:paraId="70C89B46">
      <w:pPr>
        <w:spacing w:after="0" w:line="259" w:lineRule="auto"/>
        <w:ind w:left="17" w:right="0" w:firstLine="0"/>
        <w:jc w:val="left"/>
        <w:rPr>
          <w:rFonts w:hint="eastAsia"/>
        </w:rPr>
      </w:pPr>
      <w:r>
        <w:rPr>
          <w:rFonts w:hint="eastAsia"/>
        </w:rPr>
        <w:t>XXVIII.</w:t>
      </w:r>
    </w:p>
    <w:p w14:paraId="46ED75BD">
      <w:pPr>
        <w:spacing w:after="0" w:line="259" w:lineRule="auto"/>
        <w:ind w:left="17" w:right="0" w:firstLine="0"/>
        <w:jc w:val="left"/>
        <w:rPr>
          <w:rFonts w:hint="eastAsia"/>
        </w:rPr>
      </w:pPr>
      <w:r>
        <w:rPr>
          <w:rFonts w:hint="eastAsia"/>
        </w:rPr>
        <w:t>How Long?</w:t>
      </w:r>
    </w:p>
    <w:p w14:paraId="7B7A976D">
      <w:pPr>
        <w:spacing w:after="0" w:line="259" w:lineRule="auto"/>
        <w:ind w:left="17" w:right="0" w:firstLine="0"/>
        <w:jc w:val="left"/>
        <w:rPr>
          <w:rFonts w:hint="eastAsia"/>
        </w:rPr>
      </w:pPr>
      <w:r>
        <w:rPr>
          <w:rFonts w:hint="eastAsia"/>
        </w:rPr>
        <w:t>"And they cried with a loud voice, saying How long, O Lord, holy and true, dost Thou not judge and avenge our blood on them that sell on the earth?"—</w:t>
      </w:r>
    </w:p>
    <w:p w14:paraId="57AC0873">
      <w:pPr>
        <w:spacing w:after="0" w:line="259" w:lineRule="auto"/>
        <w:ind w:left="17" w:right="0" w:firstLine="0"/>
        <w:jc w:val="left"/>
        <w:rPr>
          <w:rFonts w:hint="eastAsia"/>
        </w:rPr>
      </w:pPr>
      <w:r>
        <w:rPr>
          <w:rFonts w:hint="eastAsia"/>
        </w:rPr>
        <w:t>Revelation 6:10.</w:t>
      </w:r>
    </w:p>
    <w:p w14:paraId="782773E8">
      <w:pPr>
        <w:spacing w:after="0" w:line="259" w:lineRule="auto"/>
        <w:ind w:left="17" w:right="0" w:firstLine="0"/>
        <w:jc w:val="left"/>
        <w:rPr>
          <w:rFonts w:hint="eastAsia"/>
        </w:rPr>
      </w:pPr>
    </w:p>
    <w:p w14:paraId="23C284D0">
      <w:pPr>
        <w:spacing w:after="0" w:line="259" w:lineRule="auto"/>
        <w:ind w:left="17" w:right="0" w:firstLine="0"/>
        <w:jc w:val="left"/>
        <w:rPr>
          <w:rFonts w:hint="eastAsia"/>
        </w:rPr>
      </w:pPr>
      <w:r>
        <w:rPr>
          <w:rFonts w:hint="eastAsia"/>
        </w:rPr>
        <w:t>二十八.</w:t>
      </w:r>
    </w:p>
    <w:p w14:paraId="4C1D7998">
      <w:pPr>
        <w:pStyle w:val="2"/>
        <w:bidi w:val="0"/>
        <w:rPr>
          <w:rFonts w:hint="eastAsia"/>
        </w:rPr>
      </w:pPr>
      <w:r>
        <w:rPr>
          <w:rFonts w:hint="eastAsia"/>
        </w:rPr>
        <w:t>要到几时呢？</w:t>
      </w:r>
    </w:p>
    <w:p w14:paraId="42D9185D">
      <w:pPr>
        <w:spacing w:after="0" w:line="259" w:lineRule="auto"/>
        <w:ind w:left="17" w:right="0" w:firstLine="0"/>
        <w:jc w:val="left"/>
        <w:rPr>
          <w:rFonts w:hint="eastAsia"/>
        </w:rPr>
      </w:pPr>
      <w:r>
        <w:rPr>
          <w:rFonts w:hint="eastAsia"/>
        </w:rPr>
        <w:t>“他们大声喊着说：‘圣洁真实的主啊，你不审判住在地上的人，给我们伸流血的冤，要到几时呢？’” —</w:t>
      </w:r>
    </w:p>
    <w:p w14:paraId="54823EA2">
      <w:pPr>
        <w:spacing w:after="0" w:line="259" w:lineRule="auto"/>
        <w:ind w:left="17" w:right="0" w:firstLine="0"/>
        <w:jc w:val="left"/>
        <w:rPr>
          <w:rFonts w:hint="eastAsia"/>
        </w:rPr>
      </w:pPr>
      <w:r>
        <w:rPr>
          <w:rFonts w:hint="eastAsia"/>
        </w:rPr>
        <w:t>启示录 6:10。</w:t>
      </w:r>
    </w:p>
    <w:p w14:paraId="51D89D16">
      <w:pPr>
        <w:spacing w:after="0" w:line="259" w:lineRule="auto"/>
        <w:ind w:left="17" w:right="0" w:firstLine="0"/>
        <w:jc w:val="left"/>
        <w:rPr>
          <w:rFonts w:hint="eastAsia"/>
        </w:rPr>
      </w:pPr>
    </w:p>
    <w:p w14:paraId="2C68D7C0">
      <w:pPr>
        <w:spacing w:after="0" w:line="259" w:lineRule="auto"/>
        <w:ind w:left="17" w:right="0" w:firstLine="0"/>
        <w:jc w:val="left"/>
        <w:rPr>
          <w:rFonts w:hint="eastAsia"/>
        </w:rPr>
      </w:pPr>
      <w:r>
        <w:rPr>
          <w:rFonts w:hint="eastAsia"/>
        </w:rPr>
        <w:t>The words 'How long?' occur frequently in Scripture, and are spoken in various ways: (1) As from man to man; (2) as from man to God; (3) as from God to man.</w:t>
      </w:r>
    </w:p>
    <w:p w14:paraId="0F9D688C">
      <w:pPr>
        <w:spacing w:after="0" w:line="259" w:lineRule="auto"/>
        <w:ind w:left="17" w:right="0" w:firstLine="0"/>
        <w:jc w:val="left"/>
        <w:rPr>
          <w:rFonts w:hint="eastAsia"/>
        </w:rPr>
      </w:pPr>
      <w:r>
        <w:rPr>
          <w:rFonts w:hint="eastAsia"/>
        </w:rPr>
        <w:t>‘要到几时呢？’这句话在圣经中频繁出现，并以不同的方式说出：(1) 从人对人；(2) 从人对神；(3) 从神对人。</w:t>
      </w:r>
    </w:p>
    <w:p w14:paraId="5E436462">
      <w:pPr>
        <w:spacing w:after="0" w:line="259" w:lineRule="auto"/>
        <w:ind w:left="17" w:right="0" w:firstLine="0"/>
        <w:jc w:val="left"/>
        <w:rPr>
          <w:rFonts w:hint="eastAsia"/>
        </w:rPr>
      </w:pPr>
    </w:p>
    <w:p w14:paraId="70E55CA5">
      <w:pPr>
        <w:spacing w:after="0" w:line="259" w:lineRule="auto"/>
        <w:ind w:left="17" w:right="0" w:firstLine="0"/>
        <w:jc w:val="left"/>
        <w:rPr>
          <w:rFonts w:hint="eastAsia"/>
        </w:rPr>
      </w:pPr>
      <w:r>
        <w:rPr>
          <w:rFonts w:hint="eastAsia"/>
        </w:rPr>
        <w:t>The passages in which the words are between man and man may be briefly noticed.</w:t>
      </w:r>
    </w:p>
    <w:p w14:paraId="4F994FCD">
      <w:pPr>
        <w:spacing w:after="0" w:line="259" w:lineRule="auto"/>
        <w:ind w:left="17" w:right="0" w:firstLine="0"/>
        <w:jc w:val="left"/>
        <w:rPr>
          <w:rFonts w:hint="eastAsia"/>
        </w:rPr>
      </w:pPr>
      <w:r>
        <w:rPr>
          <w:rFonts w:hint="eastAsia"/>
        </w:rPr>
        <w:t>人与人之间说这些话的经文可以简要地看一下。</w:t>
      </w:r>
    </w:p>
    <w:p w14:paraId="69371859">
      <w:pPr>
        <w:spacing w:after="0" w:line="259" w:lineRule="auto"/>
        <w:ind w:left="17" w:right="0" w:firstLine="0"/>
        <w:jc w:val="left"/>
        <w:rPr>
          <w:rFonts w:hint="eastAsia"/>
        </w:rPr>
      </w:pPr>
    </w:p>
    <w:p w14:paraId="645D5D0B">
      <w:pPr>
        <w:spacing w:after="0" w:line="259" w:lineRule="auto"/>
        <w:ind w:left="17" w:right="0" w:firstLine="0"/>
        <w:jc w:val="left"/>
        <w:rPr>
          <w:rFonts w:hint="eastAsia"/>
        </w:rPr>
      </w:pPr>
      <w:r>
        <w:rPr>
          <w:rFonts w:hint="eastAsia"/>
        </w:rPr>
        <w:t>They are such as, Job 8:2, 'How long wilt thou speak these words?'</w:t>
      </w:r>
    </w:p>
    <w:p w14:paraId="20942678">
      <w:pPr>
        <w:spacing w:after="0" w:line="259" w:lineRule="auto"/>
        <w:ind w:left="17" w:right="0" w:firstLine="0"/>
        <w:jc w:val="left"/>
        <w:rPr>
          <w:rFonts w:hint="eastAsia"/>
        </w:rPr>
      </w:pPr>
      <w:r>
        <w:rPr>
          <w:rFonts w:hint="eastAsia"/>
        </w:rPr>
        <w:t>它们是这样的，约伯记 8:2，‘你这话要说到几时呢？’</w:t>
      </w:r>
    </w:p>
    <w:p w14:paraId="56B7C4F4">
      <w:pPr>
        <w:spacing w:after="0" w:line="259" w:lineRule="auto"/>
        <w:ind w:left="17" w:right="0" w:firstLine="0"/>
        <w:jc w:val="left"/>
        <w:rPr>
          <w:rFonts w:hint="eastAsia"/>
        </w:rPr>
      </w:pPr>
    </w:p>
    <w:p w14:paraId="0616BAB4">
      <w:pPr>
        <w:spacing w:after="0" w:line="259" w:lineRule="auto"/>
        <w:ind w:left="17" w:right="0" w:firstLine="0"/>
        <w:jc w:val="left"/>
        <w:rPr>
          <w:rFonts w:hint="eastAsia"/>
        </w:rPr>
      </w:pPr>
      <w:r>
        <w:rPr>
          <w:rFonts w:hint="eastAsia"/>
        </w:rPr>
        <w:t>19:2, "How long will ye vex my soul?'</w:t>
      </w:r>
    </w:p>
    <w:p w14:paraId="2A971280">
      <w:pPr>
        <w:spacing w:after="0" w:line="259" w:lineRule="auto"/>
        <w:ind w:left="17" w:right="0" w:firstLine="0"/>
        <w:jc w:val="left"/>
        <w:rPr>
          <w:rFonts w:hint="eastAsia"/>
        </w:rPr>
      </w:pPr>
      <w:r>
        <w:rPr>
          <w:rFonts w:hint="eastAsia"/>
        </w:rPr>
        <w:t>19:2, “你们搅扰我的心要到几时呢？”</w:t>
      </w:r>
    </w:p>
    <w:p w14:paraId="08A92646">
      <w:pPr>
        <w:spacing w:after="0" w:line="259" w:lineRule="auto"/>
        <w:ind w:left="17" w:right="0" w:firstLine="0"/>
        <w:jc w:val="left"/>
        <w:rPr>
          <w:rFonts w:hint="eastAsia"/>
        </w:rPr>
      </w:pPr>
    </w:p>
    <w:p w14:paraId="67DE1B64">
      <w:pPr>
        <w:spacing w:after="0" w:line="259" w:lineRule="auto"/>
        <w:ind w:left="17" w:right="0" w:firstLine="0"/>
        <w:jc w:val="left"/>
        <w:rPr>
          <w:rFonts w:hint="eastAsia"/>
        </w:rPr>
      </w:pPr>
      <w:r>
        <w:rPr>
          <w:rFonts w:hint="eastAsia"/>
        </w:rPr>
        <w:t>Psalm 4:2, 'How long will ye turn my glory to shame?…love vanity?'</w:t>
      </w:r>
    </w:p>
    <w:p w14:paraId="3D327E4D">
      <w:pPr>
        <w:spacing w:after="0" w:line="259" w:lineRule="auto"/>
        <w:ind w:left="17" w:right="0" w:firstLine="0"/>
        <w:jc w:val="left"/>
        <w:rPr>
          <w:rFonts w:hint="eastAsia"/>
        </w:rPr>
      </w:pPr>
      <w:r>
        <w:rPr>
          <w:rFonts w:hint="eastAsia"/>
        </w:rPr>
        <w:t>诗篇 4:2, ‘你们将我的荣耀变为羞辱要到几时呢？…喜爱虚妄？’</w:t>
      </w:r>
    </w:p>
    <w:p w14:paraId="32CBF23A">
      <w:pPr>
        <w:spacing w:after="0" w:line="259" w:lineRule="auto"/>
        <w:ind w:left="17" w:right="0" w:firstLine="0"/>
        <w:jc w:val="left"/>
        <w:rPr>
          <w:rFonts w:hint="eastAsia"/>
        </w:rPr>
      </w:pPr>
    </w:p>
    <w:p w14:paraId="3C00F737">
      <w:pPr>
        <w:spacing w:after="0" w:line="259" w:lineRule="auto"/>
        <w:ind w:left="17" w:right="0" w:firstLine="0"/>
        <w:jc w:val="left"/>
        <w:rPr>
          <w:rFonts w:hint="eastAsia"/>
        </w:rPr>
      </w:pPr>
      <w:r>
        <w:rPr>
          <w:rFonts w:hint="eastAsia"/>
        </w:rPr>
        <w:t>63:3, 'How long will ye imagine mischief against a man?'</w:t>
      </w:r>
    </w:p>
    <w:p w14:paraId="6BA3C5E3">
      <w:pPr>
        <w:spacing w:after="0" w:line="259" w:lineRule="auto"/>
        <w:ind w:left="17" w:right="0" w:firstLine="0"/>
        <w:jc w:val="left"/>
        <w:rPr>
          <w:rFonts w:hint="eastAsia"/>
        </w:rPr>
      </w:pPr>
      <w:r>
        <w:rPr>
          <w:rFonts w:hint="eastAsia"/>
        </w:rPr>
        <w:t>62:3, ‘你们攻击人，要把他杀了，如同毁坏倾倒的墙，将要倒塌的壁，要到几时呢？’</w:t>
      </w:r>
    </w:p>
    <w:p w14:paraId="7BC7C5D1">
      <w:pPr>
        <w:spacing w:after="0" w:line="259" w:lineRule="auto"/>
        <w:ind w:left="17" w:right="0" w:firstLine="0"/>
        <w:jc w:val="left"/>
        <w:rPr>
          <w:rFonts w:hint="eastAsia"/>
        </w:rPr>
      </w:pPr>
    </w:p>
    <w:p w14:paraId="21D05CD5">
      <w:pPr>
        <w:spacing w:after="0" w:line="259" w:lineRule="auto"/>
        <w:ind w:left="17" w:right="0" w:firstLine="0"/>
        <w:jc w:val="left"/>
        <w:rPr>
          <w:rFonts w:hint="eastAsia"/>
        </w:rPr>
      </w:pPr>
      <w:r>
        <w:rPr>
          <w:rFonts w:hint="eastAsia"/>
        </w:rPr>
        <w:t>They are the complaint of the troubled against his troublers, and of the righteous against the wicked.</w:t>
      </w:r>
    </w:p>
    <w:p w14:paraId="3573BD52">
      <w:pPr>
        <w:spacing w:after="0" w:line="259" w:lineRule="auto"/>
        <w:ind w:left="17" w:right="0" w:firstLine="0"/>
        <w:jc w:val="left"/>
        <w:rPr>
          <w:rFonts w:hint="eastAsia"/>
        </w:rPr>
      </w:pPr>
      <w:r>
        <w:rPr>
          <w:rFonts w:hint="eastAsia"/>
        </w:rPr>
        <w:t>它们是受苦者对搅扰他之人的抱怨，也是义人对恶人的抱怨。</w:t>
      </w:r>
    </w:p>
    <w:p w14:paraId="74279D6D">
      <w:pPr>
        <w:spacing w:after="0" w:line="259" w:lineRule="auto"/>
        <w:ind w:left="17" w:right="0" w:firstLine="0"/>
        <w:jc w:val="left"/>
        <w:rPr>
          <w:rFonts w:hint="eastAsia"/>
        </w:rPr>
      </w:pPr>
    </w:p>
    <w:p w14:paraId="773FFF66">
      <w:pPr>
        <w:spacing w:after="0" w:line="259" w:lineRule="auto"/>
        <w:ind w:left="17" w:right="0" w:firstLine="0"/>
        <w:jc w:val="left"/>
        <w:rPr>
          <w:rFonts w:hint="eastAsia"/>
        </w:rPr>
      </w:pPr>
      <w:r>
        <w:rPr>
          <w:rFonts w:hint="eastAsia"/>
        </w:rPr>
        <w:t>Strange interchange of words between man and man!</w:t>
      </w:r>
    </w:p>
    <w:p w14:paraId="24C90890">
      <w:pPr>
        <w:spacing w:after="0" w:line="259" w:lineRule="auto"/>
        <w:ind w:left="17" w:right="0" w:firstLine="0"/>
        <w:jc w:val="left"/>
        <w:rPr>
          <w:rFonts w:hint="eastAsia"/>
        </w:rPr>
      </w:pPr>
      <w:r>
        <w:rPr>
          <w:rFonts w:hint="eastAsia"/>
        </w:rPr>
        <w:t>人与人之间奇妙的话语交流！</w:t>
      </w:r>
    </w:p>
    <w:p w14:paraId="3A48E8BD">
      <w:pPr>
        <w:spacing w:after="0" w:line="259" w:lineRule="auto"/>
        <w:ind w:left="17" w:right="0" w:firstLine="0"/>
        <w:jc w:val="left"/>
        <w:rPr>
          <w:rFonts w:hint="eastAsia"/>
        </w:rPr>
      </w:pPr>
    </w:p>
    <w:p w14:paraId="194474C9">
      <w:pPr>
        <w:spacing w:after="0" w:line="259" w:lineRule="auto"/>
        <w:ind w:left="17" w:right="0" w:firstLine="0"/>
        <w:jc w:val="left"/>
        <w:rPr>
          <w:rFonts w:hint="eastAsia"/>
        </w:rPr>
      </w:pPr>
      <w:r>
        <w:rPr>
          <w:rFonts w:hint="eastAsia"/>
        </w:rPr>
        <w:t>But we do not dwell on this.</w:t>
      </w:r>
    </w:p>
    <w:p w14:paraId="7EE7A6DD">
      <w:pPr>
        <w:spacing w:after="0" w:line="259" w:lineRule="auto"/>
        <w:ind w:left="17" w:right="0" w:firstLine="0"/>
        <w:jc w:val="left"/>
        <w:rPr>
          <w:rFonts w:hint="eastAsia"/>
        </w:rPr>
      </w:pPr>
      <w:r>
        <w:rPr>
          <w:rFonts w:hint="eastAsia"/>
        </w:rPr>
        <w:t>但我们不在此详述。</w:t>
      </w:r>
    </w:p>
    <w:p w14:paraId="409E997C">
      <w:pPr>
        <w:spacing w:after="0" w:line="259" w:lineRule="auto"/>
        <w:ind w:left="17" w:right="0" w:firstLine="0"/>
        <w:jc w:val="left"/>
        <w:rPr>
          <w:rFonts w:hint="eastAsia"/>
        </w:rPr>
      </w:pPr>
    </w:p>
    <w:p w14:paraId="755C5505">
      <w:pPr>
        <w:spacing w:after="0" w:line="259" w:lineRule="auto"/>
        <w:ind w:left="17" w:right="0" w:firstLine="0"/>
        <w:jc w:val="left"/>
        <w:rPr>
          <w:rFonts w:hint="eastAsia"/>
        </w:rPr>
      </w:pPr>
      <w:r>
        <w:rPr>
          <w:rFonts w:hint="eastAsia"/>
        </w:rPr>
        <w:t>We come to the other two, in their order.</w:t>
      </w:r>
    </w:p>
    <w:p w14:paraId="3678FBD6">
      <w:pPr>
        <w:spacing w:after="0" w:line="259" w:lineRule="auto"/>
        <w:ind w:left="17" w:right="0" w:firstLine="0"/>
        <w:jc w:val="left"/>
        <w:rPr>
          <w:rFonts w:hint="eastAsia"/>
        </w:rPr>
      </w:pPr>
      <w:r>
        <w:rPr>
          <w:rFonts w:hint="eastAsia"/>
        </w:rPr>
        <w:t>我们按顺序来看另外两个。</w:t>
      </w:r>
    </w:p>
    <w:p w14:paraId="44FFC4BF">
      <w:pPr>
        <w:spacing w:after="0" w:line="259" w:lineRule="auto"/>
        <w:ind w:left="17" w:right="0" w:firstLine="0"/>
        <w:jc w:val="left"/>
        <w:rPr>
          <w:rFonts w:hint="eastAsia"/>
        </w:rPr>
      </w:pPr>
    </w:p>
    <w:p w14:paraId="1E92658B">
      <w:pPr>
        <w:spacing w:after="0" w:line="259" w:lineRule="auto"/>
        <w:ind w:left="17" w:right="0" w:firstLine="0"/>
        <w:jc w:val="left"/>
        <w:rPr>
          <w:rFonts w:hint="eastAsia"/>
        </w:rPr>
      </w:pPr>
      <w:r>
        <w:rPr>
          <w:rFonts w:hint="eastAsia"/>
        </w:rPr>
        <w:t>I. The words as far from man to God.—Looking up to God, man breathes the deep-drawn sigh, 'How long?'</w:t>
      </w:r>
    </w:p>
    <w:p w14:paraId="001E58E2">
      <w:pPr>
        <w:spacing w:after="0" w:line="259" w:lineRule="auto"/>
        <w:ind w:left="17" w:right="0" w:firstLine="0"/>
        <w:jc w:val="left"/>
        <w:rPr>
          <w:rFonts w:hint="eastAsia"/>
        </w:rPr>
      </w:pPr>
      <w:r>
        <w:rPr>
          <w:rFonts w:hint="eastAsia"/>
        </w:rPr>
        <w:t>I. 这些话语远从人对神说。—仰望神，人深深地叹息：‘要到几时呢？’</w:t>
      </w:r>
    </w:p>
    <w:p w14:paraId="1F0E03BF">
      <w:pPr>
        <w:spacing w:after="0" w:line="259" w:lineRule="auto"/>
        <w:ind w:left="17" w:right="0" w:firstLine="0"/>
        <w:jc w:val="left"/>
        <w:rPr>
          <w:rFonts w:hint="eastAsia"/>
        </w:rPr>
      </w:pPr>
    </w:p>
    <w:p w14:paraId="5BBCEA4E">
      <w:pPr>
        <w:spacing w:after="0" w:line="259" w:lineRule="auto"/>
        <w:ind w:left="17" w:right="0" w:firstLine="0"/>
        <w:jc w:val="left"/>
        <w:rPr>
          <w:rFonts w:hint="eastAsia"/>
        </w:rPr>
      </w:pPr>
      <w:r>
        <w:rPr>
          <w:rFonts w:hint="eastAsia"/>
        </w:rPr>
        <w:t>Let me note the chief passages: Psalm 6:3, 'My soul is sore vexed: but Thou, O Lord, how long?'</w:t>
      </w:r>
    </w:p>
    <w:p w14:paraId="0CBCD1E2">
      <w:pPr>
        <w:spacing w:after="0" w:line="259" w:lineRule="auto"/>
        <w:ind w:left="17" w:right="0" w:firstLine="0"/>
        <w:jc w:val="left"/>
        <w:rPr>
          <w:rFonts w:hint="eastAsia"/>
        </w:rPr>
      </w:pPr>
      <w:r>
        <w:rPr>
          <w:rFonts w:hint="eastAsia"/>
        </w:rPr>
        <w:t>让我记下主要的经文：诗篇 6:3，‘我心里也大大地惊惶；耶和华啊，你要到几时才救我呢？’</w:t>
      </w:r>
    </w:p>
    <w:p w14:paraId="3550BB89">
      <w:pPr>
        <w:spacing w:after="0" w:line="259" w:lineRule="auto"/>
        <w:ind w:left="17" w:right="0" w:firstLine="0"/>
        <w:jc w:val="left"/>
        <w:rPr>
          <w:rFonts w:hint="eastAsia"/>
        </w:rPr>
      </w:pPr>
    </w:p>
    <w:p w14:paraId="72EFA95D">
      <w:pPr>
        <w:spacing w:after="0" w:line="259" w:lineRule="auto"/>
        <w:ind w:left="17" w:right="0" w:firstLine="0"/>
        <w:jc w:val="left"/>
        <w:rPr>
          <w:rFonts w:hint="eastAsia"/>
        </w:rPr>
      </w:pPr>
      <w:r>
        <w:rPr>
          <w:rFonts w:hint="eastAsia"/>
        </w:rPr>
        <w:t>Psalm 13:1, 'How long wilt Thou forget me?…hide Thy face? How long shall I take counsel in my soul, sorrow in my heart? How long shall mine enemy be exalted over me?'</w:t>
      </w:r>
    </w:p>
    <w:p w14:paraId="002F5922">
      <w:pPr>
        <w:spacing w:after="0" w:line="259" w:lineRule="auto"/>
        <w:ind w:left="17" w:right="0" w:firstLine="0"/>
        <w:jc w:val="left"/>
        <w:rPr>
          <w:rFonts w:hint="eastAsia"/>
        </w:rPr>
      </w:pPr>
      <w:r>
        <w:rPr>
          <w:rFonts w:hint="eastAsia"/>
        </w:rPr>
        <w:t>诗篇 13:1, ‘耶和华啊，你忘记我要到几时呢？…你掩面不顾我要到几时呢？我心里筹算，终日愁苦，要到几时呢？我的仇敌升高压制我，要到几时呢？’</w:t>
      </w:r>
    </w:p>
    <w:p w14:paraId="1C83ADBB">
      <w:pPr>
        <w:spacing w:after="0" w:line="259" w:lineRule="auto"/>
        <w:ind w:left="17" w:right="0" w:firstLine="0"/>
        <w:jc w:val="left"/>
        <w:rPr>
          <w:rFonts w:hint="eastAsia"/>
        </w:rPr>
      </w:pPr>
    </w:p>
    <w:p w14:paraId="10EA49DA">
      <w:pPr>
        <w:spacing w:after="0" w:line="259" w:lineRule="auto"/>
        <w:ind w:left="17" w:right="0" w:firstLine="0"/>
        <w:jc w:val="left"/>
        <w:rPr>
          <w:rFonts w:hint="eastAsia"/>
        </w:rPr>
      </w:pPr>
      <w:r>
        <w:rPr>
          <w:rFonts w:hint="eastAsia"/>
        </w:rPr>
        <w:t>Psalm 35:17, 'How long wilt thou look on?'</w:t>
      </w:r>
    </w:p>
    <w:p w14:paraId="7AF0279E">
      <w:pPr>
        <w:spacing w:after="0" w:line="259" w:lineRule="auto"/>
        <w:ind w:left="17" w:right="0" w:firstLine="0"/>
        <w:jc w:val="left"/>
        <w:rPr>
          <w:rFonts w:hint="eastAsia"/>
        </w:rPr>
      </w:pPr>
      <w:r>
        <w:rPr>
          <w:rFonts w:hint="eastAsia"/>
        </w:rPr>
        <w:t>诗篇 35:17, ‘主啊，你看着不理要到几时呢？’</w:t>
      </w:r>
    </w:p>
    <w:p w14:paraId="158B5DF0">
      <w:pPr>
        <w:spacing w:after="0" w:line="259" w:lineRule="auto"/>
        <w:ind w:left="17" w:right="0" w:firstLine="0"/>
        <w:jc w:val="left"/>
        <w:rPr>
          <w:rFonts w:hint="eastAsia"/>
        </w:rPr>
      </w:pPr>
    </w:p>
    <w:p w14:paraId="22E74E80">
      <w:pPr>
        <w:spacing w:after="0" w:line="259" w:lineRule="auto"/>
        <w:ind w:left="17" w:right="0" w:firstLine="0"/>
        <w:jc w:val="left"/>
        <w:rPr>
          <w:rFonts w:hint="eastAsia"/>
        </w:rPr>
      </w:pPr>
      <w:r>
        <w:rPr>
          <w:rFonts w:hint="eastAsia"/>
        </w:rPr>
        <w:t>Psalm 64:10, 'How long shall the adversary reproach?'</w:t>
      </w:r>
    </w:p>
    <w:p w14:paraId="29E6A677">
      <w:pPr>
        <w:spacing w:after="0" w:line="259" w:lineRule="auto"/>
        <w:ind w:left="17" w:right="0" w:firstLine="0"/>
        <w:jc w:val="left"/>
        <w:rPr>
          <w:rFonts w:hint="eastAsia"/>
        </w:rPr>
      </w:pPr>
      <w:r>
        <w:rPr>
          <w:rFonts w:hint="eastAsia"/>
        </w:rPr>
        <w:t>诗篇 74:10, ‘神啊，敌人辱骂要到几时呢？’</w:t>
      </w:r>
    </w:p>
    <w:p w14:paraId="0A5C5E85">
      <w:pPr>
        <w:spacing w:after="0" w:line="259" w:lineRule="auto"/>
        <w:ind w:left="17" w:right="0" w:firstLine="0"/>
        <w:jc w:val="left"/>
        <w:rPr>
          <w:rFonts w:hint="eastAsia"/>
        </w:rPr>
      </w:pPr>
    </w:p>
    <w:p w14:paraId="2313D61F">
      <w:pPr>
        <w:spacing w:after="0" w:line="259" w:lineRule="auto"/>
        <w:ind w:left="17" w:right="0" w:firstLine="0"/>
        <w:jc w:val="left"/>
        <w:rPr>
          <w:rFonts w:hint="eastAsia"/>
        </w:rPr>
      </w:pPr>
      <w:r>
        <w:rPr>
          <w:rFonts w:hint="eastAsia"/>
        </w:rPr>
        <w:t>Psalm 79:5, 'How long wilt Thou be angry?'</w:t>
      </w:r>
    </w:p>
    <w:p w14:paraId="7EA03A7E">
      <w:pPr>
        <w:spacing w:after="0" w:line="259" w:lineRule="auto"/>
        <w:ind w:left="17" w:right="0" w:firstLine="0"/>
        <w:jc w:val="left"/>
        <w:rPr>
          <w:rFonts w:hint="eastAsia"/>
        </w:rPr>
      </w:pPr>
      <w:r>
        <w:rPr>
          <w:rFonts w:hint="eastAsia"/>
        </w:rPr>
        <w:t>诗篇 79:5, ‘耶和华啊，这到几时呢？你要动怒到永远吗？’</w:t>
      </w:r>
    </w:p>
    <w:p w14:paraId="2539B6BD">
      <w:pPr>
        <w:spacing w:after="0" w:line="259" w:lineRule="auto"/>
        <w:ind w:left="17" w:right="0" w:firstLine="0"/>
        <w:jc w:val="left"/>
        <w:rPr>
          <w:rFonts w:hint="eastAsia"/>
        </w:rPr>
      </w:pPr>
    </w:p>
    <w:p w14:paraId="672F8BB4">
      <w:pPr>
        <w:spacing w:after="0" w:line="259" w:lineRule="auto"/>
        <w:ind w:left="17" w:right="0" w:firstLine="0"/>
        <w:jc w:val="left"/>
        <w:rPr>
          <w:rFonts w:hint="eastAsia"/>
        </w:rPr>
      </w:pPr>
      <w:r>
        <w:rPr>
          <w:rFonts w:hint="eastAsia"/>
        </w:rPr>
        <w:t>Psalm 89:46, 'How long wilt Thou hide Thyself?'</w:t>
      </w:r>
    </w:p>
    <w:p w14:paraId="4D0AFBFA">
      <w:pPr>
        <w:spacing w:after="0" w:line="259" w:lineRule="auto"/>
        <w:ind w:left="17" w:right="0" w:firstLine="0"/>
        <w:jc w:val="left"/>
        <w:rPr>
          <w:rFonts w:hint="eastAsia"/>
        </w:rPr>
      </w:pPr>
      <w:r>
        <w:rPr>
          <w:rFonts w:hint="eastAsia"/>
        </w:rPr>
        <w:t>诗篇 89:46, ‘耶和华啊，你要躲藏到永远吗？’</w:t>
      </w:r>
    </w:p>
    <w:p w14:paraId="2CDE22CF">
      <w:pPr>
        <w:spacing w:after="0" w:line="259" w:lineRule="auto"/>
        <w:ind w:left="17" w:right="0" w:firstLine="0"/>
        <w:jc w:val="left"/>
        <w:rPr>
          <w:rFonts w:hint="eastAsia"/>
        </w:rPr>
      </w:pPr>
    </w:p>
    <w:p w14:paraId="768A660D">
      <w:pPr>
        <w:spacing w:after="0" w:line="259" w:lineRule="auto"/>
        <w:ind w:left="17" w:right="0" w:firstLine="0"/>
        <w:jc w:val="left"/>
        <w:rPr>
          <w:rFonts w:hint="eastAsia"/>
        </w:rPr>
      </w:pPr>
      <w:r>
        <w:rPr>
          <w:rFonts w:hint="eastAsia"/>
        </w:rPr>
        <w:t>Psalm 90:13, 'Return, O Lord, how long?'</w:t>
      </w:r>
    </w:p>
    <w:p w14:paraId="281EF990">
      <w:pPr>
        <w:spacing w:after="0" w:line="259" w:lineRule="auto"/>
        <w:ind w:left="17" w:right="0" w:firstLine="0"/>
        <w:jc w:val="left"/>
        <w:rPr>
          <w:rFonts w:hint="eastAsia"/>
        </w:rPr>
      </w:pPr>
      <w:r>
        <w:rPr>
          <w:rFonts w:hint="eastAsia"/>
        </w:rPr>
        <w:t>诗篇 90:13, ‘耶和华啊，我们要等到几时呢？’</w:t>
      </w:r>
    </w:p>
    <w:p w14:paraId="00E80857">
      <w:pPr>
        <w:spacing w:after="0" w:line="259" w:lineRule="auto"/>
        <w:ind w:left="17" w:right="0" w:firstLine="0"/>
        <w:jc w:val="left"/>
        <w:rPr>
          <w:rFonts w:hint="eastAsia"/>
        </w:rPr>
      </w:pPr>
    </w:p>
    <w:p w14:paraId="54411A20">
      <w:pPr>
        <w:spacing w:after="0" w:line="259" w:lineRule="auto"/>
        <w:ind w:left="17" w:right="0" w:firstLine="0"/>
        <w:jc w:val="left"/>
        <w:rPr>
          <w:rFonts w:hint="eastAsia"/>
        </w:rPr>
      </w:pPr>
      <w:r>
        <w:rPr>
          <w:rFonts w:hint="eastAsia"/>
        </w:rPr>
        <w:t>Psalm 94:3, 4, 'How long shall the wicked triumph?'</w:t>
      </w:r>
    </w:p>
    <w:p w14:paraId="144BF895">
      <w:pPr>
        <w:spacing w:after="0" w:line="259" w:lineRule="auto"/>
        <w:ind w:left="17" w:right="0" w:firstLine="0"/>
        <w:jc w:val="left"/>
        <w:rPr>
          <w:rFonts w:hint="eastAsia"/>
        </w:rPr>
      </w:pPr>
      <w:r>
        <w:rPr>
          <w:rFonts w:hint="eastAsia"/>
        </w:rPr>
        <w:t>诗篇 94:3, 4, ‘耶和华啊，恶人夸胜要到几时呢？’</w:t>
      </w:r>
    </w:p>
    <w:p w14:paraId="440880CF">
      <w:pPr>
        <w:spacing w:after="0" w:line="259" w:lineRule="auto"/>
        <w:ind w:left="17" w:right="0" w:firstLine="0"/>
        <w:jc w:val="left"/>
        <w:rPr>
          <w:rFonts w:hint="eastAsia"/>
        </w:rPr>
      </w:pPr>
    </w:p>
    <w:p w14:paraId="58728642">
      <w:pPr>
        <w:spacing w:after="0" w:line="259" w:lineRule="auto"/>
        <w:ind w:left="17" w:right="0" w:firstLine="0"/>
        <w:jc w:val="left"/>
        <w:rPr>
          <w:rFonts w:hint="eastAsia"/>
        </w:rPr>
      </w:pPr>
      <w:r>
        <w:rPr>
          <w:rFonts w:hint="eastAsia"/>
        </w:rPr>
        <w:t>Habakkuk 1:2, 'How long shall I cry?'</w:t>
      </w:r>
    </w:p>
    <w:p w14:paraId="07898979">
      <w:pPr>
        <w:spacing w:after="0" w:line="259" w:lineRule="auto"/>
        <w:ind w:left="17" w:right="0" w:firstLine="0"/>
        <w:jc w:val="left"/>
        <w:rPr>
          <w:rFonts w:hint="eastAsia"/>
        </w:rPr>
      </w:pPr>
      <w:r>
        <w:rPr>
          <w:rFonts w:hint="eastAsia"/>
        </w:rPr>
        <w:t>哈巴谷书 1:2, ‘我哀求要到几时呢？’</w:t>
      </w:r>
    </w:p>
    <w:p w14:paraId="326F07FB">
      <w:pPr>
        <w:spacing w:after="0" w:line="259" w:lineRule="auto"/>
        <w:ind w:left="17" w:right="0" w:firstLine="0"/>
        <w:jc w:val="left"/>
        <w:rPr>
          <w:rFonts w:hint="eastAsia"/>
        </w:rPr>
      </w:pPr>
    </w:p>
    <w:p w14:paraId="5F9B33E1">
      <w:pPr>
        <w:spacing w:after="0" w:line="259" w:lineRule="auto"/>
        <w:ind w:left="17" w:right="0" w:firstLine="0"/>
        <w:jc w:val="left"/>
        <w:rPr>
          <w:rFonts w:hint="eastAsia"/>
        </w:rPr>
      </w:pPr>
      <w:r>
        <w:rPr>
          <w:rFonts w:hint="eastAsia"/>
        </w:rPr>
        <w:t>Revelation 6:10, 'How long, O Lord, dost Thou not judge and avenge our blood?'</w:t>
      </w:r>
    </w:p>
    <w:p w14:paraId="3414EF89">
      <w:pPr>
        <w:spacing w:after="0" w:line="259" w:lineRule="auto"/>
        <w:ind w:left="17" w:right="0" w:firstLine="0"/>
        <w:jc w:val="left"/>
        <w:rPr>
          <w:rFonts w:hint="eastAsia"/>
        </w:rPr>
      </w:pPr>
      <w:r>
        <w:rPr>
          <w:rFonts w:hint="eastAsia"/>
        </w:rPr>
        <w:t>启示录 6:10, ‘主啊，你不审判，不为我们的血伸冤，要到几时呢？’</w:t>
      </w:r>
    </w:p>
    <w:p w14:paraId="1ED2EFF4">
      <w:pPr>
        <w:spacing w:after="0" w:line="259" w:lineRule="auto"/>
        <w:ind w:left="17" w:right="0" w:firstLine="0"/>
        <w:jc w:val="left"/>
        <w:rPr>
          <w:rFonts w:hint="eastAsia"/>
        </w:rPr>
      </w:pPr>
    </w:p>
    <w:p w14:paraId="4CE70436">
      <w:pPr>
        <w:spacing w:after="0" w:line="259" w:lineRule="auto"/>
        <w:ind w:left="17" w:right="0" w:firstLine="0"/>
        <w:jc w:val="left"/>
        <w:rPr>
          <w:rFonts w:hint="eastAsia"/>
        </w:rPr>
      </w:pPr>
      <w:r>
        <w:rPr>
          <w:rFonts w:hint="eastAsia"/>
        </w:rPr>
        <w:t>These are the chief passages in which the expression occurs.</w:t>
      </w:r>
    </w:p>
    <w:p w14:paraId="1142D498">
      <w:pPr>
        <w:spacing w:after="0" w:line="259" w:lineRule="auto"/>
        <w:ind w:left="17" w:right="0" w:firstLine="0"/>
        <w:jc w:val="left"/>
        <w:rPr>
          <w:rFonts w:hint="eastAsia"/>
        </w:rPr>
      </w:pPr>
      <w:r>
        <w:rPr>
          <w:rFonts w:hint="eastAsia"/>
        </w:rPr>
        <w:t>这些是该表达出现的主要经文。</w:t>
      </w:r>
    </w:p>
    <w:p w14:paraId="12E714A5">
      <w:pPr>
        <w:spacing w:after="0" w:line="259" w:lineRule="auto"/>
        <w:ind w:left="17" w:right="0" w:firstLine="0"/>
        <w:jc w:val="left"/>
        <w:rPr>
          <w:rFonts w:hint="eastAsia"/>
        </w:rPr>
      </w:pPr>
    </w:p>
    <w:p w14:paraId="2DAB6CA6">
      <w:pPr>
        <w:spacing w:after="0" w:line="259" w:lineRule="auto"/>
        <w:ind w:left="17" w:right="0" w:firstLine="0"/>
        <w:jc w:val="left"/>
        <w:rPr>
          <w:rFonts w:hint="eastAsia"/>
        </w:rPr>
      </w:pPr>
      <w:r>
        <w:rPr>
          <w:rFonts w:hint="eastAsia"/>
        </w:rPr>
        <w:t>Instead of dwelling on each of these in succession, let me thus sum up and classify their different meanings.</w:t>
      </w:r>
    </w:p>
    <w:p w14:paraId="6E54E031">
      <w:pPr>
        <w:spacing w:after="0" w:line="259" w:lineRule="auto"/>
        <w:ind w:left="17" w:right="0" w:firstLine="0"/>
        <w:jc w:val="left"/>
        <w:rPr>
          <w:rFonts w:hint="eastAsia"/>
        </w:rPr>
      </w:pPr>
      <w:r>
        <w:rPr>
          <w:rFonts w:hint="eastAsia"/>
        </w:rPr>
        <w:t>与其逐一详述这些，不如让我这样总结和分类它们的各种含义。</w:t>
      </w:r>
    </w:p>
    <w:p w14:paraId="4D6EC990">
      <w:pPr>
        <w:spacing w:after="0" w:line="259" w:lineRule="auto"/>
        <w:ind w:left="17" w:right="0" w:firstLine="0"/>
        <w:jc w:val="left"/>
        <w:rPr>
          <w:rFonts w:hint="eastAsia"/>
        </w:rPr>
      </w:pPr>
    </w:p>
    <w:p w14:paraId="5EDE5A93">
      <w:pPr>
        <w:spacing w:after="0" w:line="259" w:lineRule="auto"/>
        <w:ind w:left="17" w:right="0" w:firstLine="0"/>
        <w:jc w:val="left"/>
        <w:rPr>
          <w:rFonts w:hint="eastAsia"/>
        </w:rPr>
      </w:pPr>
      <w:r>
        <w:rPr>
          <w:rFonts w:hint="eastAsia"/>
        </w:rPr>
        <w:t>It is the language—</w:t>
      </w:r>
    </w:p>
    <w:p w14:paraId="4779DFA3">
      <w:pPr>
        <w:spacing w:after="0" w:line="259" w:lineRule="auto"/>
        <w:ind w:left="17" w:right="0" w:firstLine="0"/>
        <w:jc w:val="left"/>
        <w:rPr>
          <w:rFonts w:hint="eastAsia"/>
        </w:rPr>
      </w:pPr>
      <w:r>
        <w:rPr>
          <w:rFonts w:hint="eastAsia"/>
        </w:rPr>
        <w:t>这是…的语言</w:t>
      </w:r>
    </w:p>
    <w:p w14:paraId="7B71CD44">
      <w:pPr>
        <w:spacing w:after="0" w:line="259" w:lineRule="auto"/>
        <w:ind w:left="17" w:right="0" w:firstLine="0"/>
        <w:jc w:val="left"/>
        <w:rPr>
          <w:rFonts w:hint="eastAsia"/>
        </w:rPr>
      </w:pPr>
    </w:p>
    <w:p w14:paraId="3BE3C9D2">
      <w:pPr>
        <w:spacing w:after="0" w:line="259" w:lineRule="auto"/>
        <w:ind w:left="17" w:right="0" w:firstLine="0"/>
        <w:jc w:val="left"/>
        <w:rPr>
          <w:rFonts w:hint="eastAsia"/>
        </w:rPr>
      </w:pPr>
      <w:r>
        <w:rPr>
          <w:rFonts w:hint="eastAsia"/>
        </w:rPr>
        <w:t>(1)Of complaint.—It is not murmuring or fretting, yet it is what the Psalmist calls 'complaining.'</w:t>
      </w:r>
    </w:p>
    <w:p w14:paraId="2D2A3C78">
      <w:pPr>
        <w:spacing w:after="0" w:line="259" w:lineRule="auto"/>
        <w:ind w:left="17" w:right="0" w:firstLine="0"/>
        <w:jc w:val="left"/>
        <w:rPr>
          <w:rFonts w:hint="eastAsia"/>
        </w:rPr>
      </w:pPr>
      <w:r>
        <w:rPr>
          <w:rFonts w:hint="eastAsia"/>
        </w:rPr>
        <w:t>(1) 抱怨。—不是埋怨或烦躁，却是诗篇作者所称的‘抱怨’。</w:t>
      </w:r>
    </w:p>
    <w:p w14:paraId="35C6ECA3">
      <w:pPr>
        <w:spacing w:after="0" w:line="259" w:lineRule="auto"/>
        <w:ind w:left="17" w:right="0" w:firstLine="0"/>
        <w:jc w:val="left"/>
        <w:rPr>
          <w:rFonts w:hint="eastAsia"/>
        </w:rPr>
      </w:pPr>
    </w:p>
    <w:p w14:paraId="0D53DD50">
      <w:pPr>
        <w:spacing w:after="0" w:line="259" w:lineRule="auto"/>
        <w:ind w:left="17" w:right="0" w:firstLine="0"/>
        <w:jc w:val="left"/>
        <w:rPr>
          <w:rFonts w:hint="eastAsia"/>
        </w:rPr>
      </w:pPr>
      <w:r>
        <w:rPr>
          <w:rFonts w:hint="eastAsia"/>
        </w:rPr>
        <w:t>The righteous man feels the burden and the sorrow and the evil that have so long prevailed in this present evil world, and he cries, "How long?'</w:t>
      </w:r>
    </w:p>
    <w:p w14:paraId="7FCF60F0">
      <w:pPr>
        <w:spacing w:after="0" w:line="259" w:lineRule="auto"/>
        <w:ind w:left="17" w:right="0" w:firstLine="0"/>
        <w:jc w:val="left"/>
        <w:rPr>
          <w:rFonts w:hint="eastAsia"/>
        </w:rPr>
      </w:pPr>
      <w:r>
        <w:rPr>
          <w:rFonts w:hint="eastAsia"/>
        </w:rPr>
        <w:t>义人感受到在这现今邪恶的世界里，如此长久以来盛行的重担、忧伤和邪恶，他呼喊：‘要到几时呢？’</w:t>
      </w:r>
    </w:p>
    <w:p w14:paraId="7C96AE35">
      <w:pPr>
        <w:spacing w:after="0" w:line="259" w:lineRule="auto"/>
        <w:ind w:left="17" w:right="0" w:firstLine="0"/>
        <w:jc w:val="left"/>
        <w:rPr>
          <w:rFonts w:hint="eastAsia"/>
        </w:rPr>
      </w:pPr>
    </w:p>
    <w:p w14:paraId="09485F29">
      <w:pPr>
        <w:spacing w:after="0" w:line="259" w:lineRule="auto"/>
        <w:ind w:left="17" w:right="0" w:firstLine="0"/>
        <w:jc w:val="left"/>
        <w:rPr>
          <w:rFonts w:hint="eastAsia"/>
        </w:rPr>
      </w:pPr>
      <w:r>
        <w:rPr>
          <w:rFonts w:hint="eastAsia"/>
        </w:rPr>
        <w:t>Have these not lasted long enough?</w:t>
      </w:r>
    </w:p>
    <w:p w14:paraId="5DD93CC7">
      <w:pPr>
        <w:spacing w:after="0" w:line="259" w:lineRule="auto"/>
        <w:ind w:left="17" w:right="0" w:firstLine="0"/>
        <w:jc w:val="left"/>
        <w:rPr>
          <w:rFonts w:hint="eastAsia"/>
        </w:rPr>
      </w:pPr>
      <w:r>
        <w:rPr>
          <w:rFonts w:hint="eastAsia"/>
        </w:rPr>
        <w:t>这些难道还不够久吗？</w:t>
      </w:r>
    </w:p>
    <w:p w14:paraId="52C4B199">
      <w:pPr>
        <w:spacing w:after="0" w:line="259" w:lineRule="auto"/>
        <w:ind w:left="17" w:right="0" w:firstLine="0"/>
        <w:jc w:val="left"/>
        <w:rPr>
          <w:rFonts w:hint="eastAsia"/>
        </w:rPr>
      </w:pPr>
    </w:p>
    <w:p w14:paraId="68646780">
      <w:pPr>
        <w:spacing w:after="0" w:line="259" w:lineRule="auto"/>
        <w:ind w:left="17" w:right="0" w:firstLine="0"/>
        <w:jc w:val="left"/>
        <w:rPr>
          <w:rFonts w:hint="eastAsia"/>
        </w:rPr>
      </w:pPr>
      <w:r>
        <w:rPr>
          <w:rFonts w:hint="eastAsia"/>
        </w:rPr>
        <w:t>Would that they were done!</w:t>
      </w:r>
    </w:p>
    <w:p w14:paraId="51C9A880">
      <w:pPr>
        <w:spacing w:after="0" w:line="259" w:lineRule="auto"/>
        <w:ind w:left="17" w:right="0" w:firstLine="0"/>
        <w:jc w:val="left"/>
        <w:rPr>
          <w:rFonts w:hint="eastAsia"/>
        </w:rPr>
      </w:pPr>
      <w:r>
        <w:rPr>
          <w:rFonts w:hint="eastAsia"/>
        </w:rPr>
        <w:t>愿它们都结束了！</w:t>
      </w:r>
    </w:p>
    <w:p w14:paraId="2B838CD1">
      <w:pPr>
        <w:spacing w:after="0" w:line="259" w:lineRule="auto"/>
        <w:ind w:left="17" w:right="0" w:firstLine="0"/>
        <w:jc w:val="left"/>
        <w:rPr>
          <w:rFonts w:hint="eastAsia"/>
        </w:rPr>
      </w:pPr>
    </w:p>
    <w:p w14:paraId="31B6090F">
      <w:pPr>
        <w:spacing w:after="0" w:line="259" w:lineRule="auto"/>
        <w:ind w:left="17" w:right="0" w:firstLine="0"/>
        <w:jc w:val="left"/>
        <w:rPr>
          <w:rFonts w:hint="eastAsia"/>
        </w:rPr>
      </w:pPr>
      <w:r>
        <w:rPr>
          <w:rFonts w:hint="eastAsia"/>
        </w:rPr>
        <w:t>In this complaint there is weariness, and sometimes there is sadness,—almost despair,—when unbelief gets the upper hand.</w:t>
      </w:r>
    </w:p>
    <w:p w14:paraId="28C8533D">
      <w:pPr>
        <w:spacing w:after="0" w:line="259" w:lineRule="auto"/>
        <w:ind w:left="17" w:right="0" w:firstLine="0"/>
        <w:jc w:val="left"/>
        <w:rPr>
          <w:rFonts w:hint="eastAsia"/>
        </w:rPr>
      </w:pPr>
      <w:r>
        <w:rPr>
          <w:rFonts w:hint="eastAsia"/>
        </w:rPr>
        <w:t>在这抱怨中有疲乏，有时有忧伤，—几乎是绝望，—当不信占上风时。</w:t>
      </w:r>
    </w:p>
    <w:p w14:paraId="1F648620">
      <w:pPr>
        <w:spacing w:after="0" w:line="259" w:lineRule="auto"/>
        <w:ind w:left="17" w:right="0" w:firstLine="0"/>
        <w:jc w:val="left"/>
        <w:rPr>
          <w:rFonts w:hint="eastAsia"/>
        </w:rPr>
      </w:pPr>
    </w:p>
    <w:p w14:paraId="384F3BBB">
      <w:pPr>
        <w:spacing w:after="0" w:line="259" w:lineRule="auto"/>
        <w:ind w:left="17" w:right="0" w:firstLine="0"/>
        <w:jc w:val="left"/>
        <w:rPr>
          <w:rFonts w:hint="eastAsia"/>
        </w:rPr>
      </w:pPr>
      <w:r>
        <w:rPr>
          <w:rFonts w:hint="eastAsia"/>
        </w:rPr>
        <w:t>Creation groans.</w:t>
      </w:r>
    </w:p>
    <w:p w14:paraId="711F0B50">
      <w:pPr>
        <w:spacing w:after="0" w:line="259" w:lineRule="auto"/>
        <w:ind w:left="17" w:right="0" w:firstLine="0"/>
        <w:jc w:val="left"/>
        <w:rPr>
          <w:rFonts w:hint="eastAsia"/>
        </w:rPr>
      </w:pPr>
      <w:r>
        <w:rPr>
          <w:rFonts w:hint="eastAsia"/>
        </w:rPr>
        <w:t>受造之物呻吟。</w:t>
      </w:r>
    </w:p>
    <w:p w14:paraId="002B1E2A">
      <w:pPr>
        <w:spacing w:after="0" w:line="259" w:lineRule="auto"/>
        <w:ind w:left="17" w:right="0" w:firstLine="0"/>
        <w:jc w:val="left"/>
        <w:rPr>
          <w:rFonts w:hint="eastAsia"/>
        </w:rPr>
      </w:pPr>
    </w:p>
    <w:p w14:paraId="53654350">
      <w:pPr>
        <w:spacing w:after="0" w:line="259" w:lineRule="auto"/>
        <w:ind w:left="17" w:right="0" w:firstLine="0"/>
        <w:jc w:val="left"/>
        <w:rPr>
          <w:rFonts w:hint="eastAsia"/>
        </w:rPr>
      </w:pPr>
      <w:r>
        <w:rPr>
          <w:rFonts w:hint="eastAsia"/>
        </w:rPr>
        <w:t>Iniquity overflows.</w:t>
      </w:r>
    </w:p>
    <w:p w14:paraId="578BD1FE">
      <w:pPr>
        <w:spacing w:after="0" w:line="259" w:lineRule="auto"/>
        <w:ind w:left="17" w:right="0" w:firstLine="0"/>
        <w:jc w:val="left"/>
        <w:rPr>
          <w:rFonts w:hint="eastAsia"/>
        </w:rPr>
      </w:pPr>
      <w:r>
        <w:rPr>
          <w:rFonts w:hint="eastAsia"/>
        </w:rPr>
        <w:t>罪孽泛滥。</w:t>
      </w:r>
    </w:p>
    <w:p w14:paraId="14E005E2">
      <w:pPr>
        <w:spacing w:after="0" w:line="259" w:lineRule="auto"/>
        <w:ind w:left="17" w:right="0" w:firstLine="0"/>
        <w:jc w:val="left"/>
        <w:rPr>
          <w:rFonts w:hint="eastAsia"/>
        </w:rPr>
      </w:pPr>
    </w:p>
    <w:p w14:paraId="570F69D9">
      <w:pPr>
        <w:spacing w:after="0" w:line="259" w:lineRule="auto"/>
        <w:ind w:left="17" w:right="0" w:firstLine="0"/>
        <w:jc w:val="left"/>
        <w:rPr>
          <w:rFonts w:hint="eastAsia"/>
        </w:rPr>
      </w:pPr>
      <w:r>
        <w:rPr>
          <w:rFonts w:hint="eastAsia"/>
        </w:rPr>
        <w:t>Death reigns.</w:t>
      </w:r>
    </w:p>
    <w:p w14:paraId="061C2BE4">
      <w:pPr>
        <w:spacing w:after="0" w:line="259" w:lineRule="auto"/>
        <w:ind w:left="17" w:right="0" w:firstLine="0"/>
        <w:jc w:val="left"/>
        <w:rPr>
          <w:rFonts w:hint="eastAsia"/>
        </w:rPr>
      </w:pPr>
      <w:r>
        <w:rPr>
          <w:rFonts w:hint="eastAsia"/>
        </w:rPr>
        <w:t>死亡掌权。</w:t>
      </w:r>
    </w:p>
    <w:p w14:paraId="14B3E4C3">
      <w:pPr>
        <w:spacing w:after="0" w:line="259" w:lineRule="auto"/>
        <w:ind w:left="17" w:right="0" w:firstLine="0"/>
        <w:jc w:val="left"/>
        <w:rPr>
          <w:rFonts w:hint="eastAsia"/>
        </w:rPr>
      </w:pPr>
    </w:p>
    <w:p w14:paraId="480DD81D">
      <w:pPr>
        <w:spacing w:after="0" w:line="259" w:lineRule="auto"/>
        <w:ind w:left="17" w:right="0" w:firstLine="0"/>
        <w:jc w:val="left"/>
        <w:rPr>
          <w:rFonts w:hint="eastAsia"/>
        </w:rPr>
      </w:pPr>
      <w:r>
        <w:rPr>
          <w:rFonts w:hint="eastAsia"/>
        </w:rPr>
        <w:t>The wicked triumph.</w:t>
      </w:r>
    </w:p>
    <w:p w14:paraId="32119F93">
      <w:pPr>
        <w:spacing w:after="0" w:line="259" w:lineRule="auto"/>
        <w:ind w:left="17" w:right="0" w:firstLine="0"/>
        <w:jc w:val="left"/>
        <w:rPr>
          <w:rFonts w:hint="eastAsia"/>
        </w:rPr>
      </w:pPr>
      <w:r>
        <w:rPr>
          <w:rFonts w:hint="eastAsia"/>
        </w:rPr>
        <w:t>恶人得胜。</w:t>
      </w:r>
    </w:p>
    <w:p w14:paraId="74FB0357">
      <w:pPr>
        <w:spacing w:after="0" w:line="259" w:lineRule="auto"/>
        <w:ind w:left="17" w:right="0" w:firstLine="0"/>
        <w:jc w:val="left"/>
        <w:rPr>
          <w:rFonts w:hint="eastAsia"/>
        </w:rPr>
      </w:pPr>
    </w:p>
    <w:p w14:paraId="62BC17F1">
      <w:pPr>
        <w:spacing w:after="0" w:line="259" w:lineRule="auto"/>
        <w:ind w:left="17" w:right="0" w:firstLine="0"/>
        <w:jc w:val="left"/>
        <w:rPr>
          <w:rFonts w:hint="eastAsia"/>
        </w:rPr>
      </w:pPr>
      <w:r>
        <w:rPr>
          <w:rFonts w:hint="eastAsia"/>
        </w:rPr>
        <w:t>God seems to forget the earth and to hide His face.</w:t>
      </w:r>
    </w:p>
    <w:p w14:paraId="1B03CFB3">
      <w:pPr>
        <w:spacing w:after="0" w:line="259" w:lineRule="auto"/>
        <w:ind w:left="17" w:right="0" w:firstLine="0"/>
        <w:jc w:val="left"/>
        <w:rPr>
          <w:rFonts w:hint="eastAsia"/>
        </w:rPr>
      </w:pPr>
      <w:r>
        <w:rPr>
          <w:rFonts w:hint="eastAsia"/>
        </w:rPr>
        <w:t>神似乎忘记了地，并掩面不顾。</w:t>
      </w:r>
    </w:p>
    <w:p w14:paraId="0A2B2984">
      <w:pPr>
        <w:spacing w:after="0" w:line="259" w:lineRule="auto"/>
        <w:ind w:left="17" w:right="0" w:firstLine="0"/>
        <w:jc w:val="left"/>
        <w:rPr>
          <w:rFonts w:hint="eastAsia"/>
        </w:rPr>
      </w:pPr>
    </w:p>
    <w:p w14:paraId="3B753AFB">
      <w:pPr>
        <w:spacing w:after="0" w:line="259" w:lineRule="auto"/>
        <w:ind w:left="17" w:right="0" w:firstLine="0"/>
        <w:jc w:val="left"/>
        <w:rPr>
          <w:rFonts w:hint="eastAsia"/>
        </w:rPr>
      </w:pPr>
      <w:r>
        <w:rPr>
          <w:rFonts w:hint="eastAsia"/>
        </w:rPr>
        <w:t>The saint ''groans within himself, waiting for the adoption, the redemption of the body.'</w:t>
      </w:r>
    </w:p>
    <w:p w14:paraId="6D1DB9F4">
      <w:pPr>
        <w:spacing w:after="0" w:line="259" w:lineRule="auto"/>
        <w:ind w:left="17" w:right="0" w:firstLine="0"/>
        <w:jc w:val="left"/>
        <w:rPr>
          <w:rFonts w:hint="eastAsia"/>
        </w:rPr>
      </w:pPr>
      <w:r>
        <w:rPr>
          <w:rFonts w:hint="eastAsia"/>
        </w:rPr>
        <w:t>圣徒‘心里叹息，等候得着儿子的名分，乃是我们的身体得赎。’</w:t>
      </w:r>
    </w:p>
    <w:p w14:paraId="63AE2F65">
      <w:pPr>
        <w:spacing w:after="0" w:line="259" w:lineRule="auto"/>
        <w:ind w:left="17" w:right="0" w:firstLine="0"/>
        <w:jc w:val="left"/>
        <w:rPr>
          <w:rFonts w:hint="eastAsia"/>
        </w:rPr>
      </w:pPr>
    </w:p>
    <w:p w14:paraId="4F7C3DCA">
      <w:pPr>
        <w:spacing w:after="0" w:line="259" w:lineRule="auto"/>
        <w:ind w:left="17" w:right="0" w:firstLine="0"/>
        <w:jc w:val="left"/>
        <w:rPr>
          <w:rFonts w:hint="eastAsia"/>
        </w:rPr>
      </w:pPr>
      <w:r>
        <w:rPr>
          <w:rFonts w:hint="eastAsia"/>
        </w:rPr>
        <w:t>'Woes me,' he says 'that I dwell in Mesech!'</w:t>
      </w:r>
    </w:p>
    <w:p w14:paraId="0172A85D">
      <w:pPr>
        <w:spacing w:after="0" w:line="259" w:lineRule="auto"/>
        <w:ind w:left="17" w:right="0" w:firstLine="0"/>
        <w:jc w:val="left"/>
        <w:rPr>
          <w:rFonts w:hint="eastAsia"/>
        </w:rPr>
      </w:pPr>
      <w:r>
        <w:rPr>
          <w:rFonts w:hint="eastAsia"/>
        </w:rPr>
        <w:t>他说：‘我寄居在米设，有祸了！’</w:t>
      </w:r>
    </w:p>
    <w:p w14:paraId="02A9C1B1">
      <w:pPr>
        <w:spacing w:after="0" w:line="259" w:lineRule="auto"/>
        <w:ind w:left="17" w:right="0" w:firstLine="0"/>
        <w:jc w:val="left"/>
        <w:rPr>
          <w:rFonts w:hint="eastAsia"/>
        </w:rPr>
      </w:pPr>
    </w:p>
    <w:p w14:paraId="3BA25F49">
      <w:pPr>
        <w:spacing w:after="0" w:line="259" w:lineRule="auto"/>
        <w:ind w:left="17" w:right="0" w:firstLine="0"/>
        <w:jc w:val="left"/>
        <w:rPr>
          <w:rFonts w:hint="eastAsia"/>
        </w:rPr>
      </w:pPr>
      <w:r>
        <w:rPr>
          <w:rFonts w:hint="eastAsia"/>
        </w:rPr>
        <w:t>Yes, we that yet are in this tabernacle do groan, being burdened.</w:t>
      </w:r>
    </w:p>
    <w:p w14:paraId="28D43EB2">
      <w:pPr>
        <w:spacing w:after="0" w:line="259" w:lineRule="auto"/>
        <w:ind w:left="17" w:right="0" w:firstLine="0"/>
        <w:jc w:val="left"/>
        <w:rPr>
          <w:rFonts w:hint="eastAsia"/>
        </w:rPr>
      </w:pPr>
      <w:r>
        <w:rPr>
          <w:rFonts w:hint="eastAsia"/>
        </w:rPr>
        <w:t>是的，我们还在这帐棚里，劳苦叹息。</w:t>
      </w:r>
    </w:p>
    <w:p w14:paraId="3365736E">
      <w:pPr>
        <w:spacing w:after="0" w:line="259" w:lineRule="auto"/>
        <w:ind w:left="17" w:right="0" w:firstLine="0"/>
        <w:jc w:val="left"/>
        <w:rPr>
          <w:rFonts w:hint="eastAsia"/>
        </w:rPr>
      </w:pPr>
    </w:p>
    <w:p w14:paraId="0662C0A8">
      <w:pPr>
        <w:spacing w:after="0" w:line="259" w:lineRule="auto"/>
        <w:ind w:left="17" w:right="0" w:firstLine="0"/>
        <w:jc w:val="left"/>
        <w:rPr>
          <w:rFonts w:hint="eastAsia"/>
        </w:rPr>
      </w:pPr>
      <w:r>
        <w:rPr>
          <w:rFonts w:hint="eastAsia"/>
        </w:rPr>
        <w:t>We daily cry, 'How long?'</w:t>
      </w:r>
    </w:p>
    <w:p w14:paraId="428D1782">
      <w:pPr>
        <w:spacing w:after="0" w:line="259" w:lineRule="auto"/>
        <w:ind w:left="17" w:right="0" w:firstLine="0"/>
        <w:jc w:val="left"/>
        <w:rPr>
          <w:rFonts w:hint="eastAsia"/>
        </w:rPr>
      </w:pPr>
      <w:r>
        <w:rPr>
          <w:rFonts w:hint="eastAsia"/>
        </w:rPr>
        <w:t>我们每日呼喊：‘要到几时呢？’</w:t>
      </w:r>
    </w:p>
    <w:p w14:paraId="19754269">
      <w:pPr>
        <w:spacing w:after="0" w:line="259" w:lineRule="auto"/>
        <w:ind w:left="17" w:right="0" w:firstLine="0"/>
        <w:jc w:val="left"/>
        <w:rPr>
          <w:rFonts w:hint="eastAsia"/>
        </w:rPr>
      </w:pPr>
    </w:p>
    <w:p w14:paraId="6E1782F0">
      <w:pPr>
        <w:spacing w:after="0" w:line="259" w:lineRule="auto"/>
        <w:ind w:left="17" w:right="0" w:firstLine="0"/>
        <w:jc w:val="left"/>
        <w:rPr>
          <w:rFonts w:hint="eastAsia"/>
        </w:rPr>
      </w:pPr>
      <w:r>
        <w:rPr>
          <w:rFonts w:hint="eastAsia"/>
        </w:rPr>
        <w:t>We are oppressed, and oftentimes cast down.</w:t>
      </w:r>
    </w:p>
    <w:p w14:paraId="6A0C7F43">
      <w:pPr>
        <w:spacing w:after="0" w:line="259" w:lineRule="auto"/>
        <w:ind w:left="17" w:right="0" w:firstLine="0"/>
        <w:jc w:val="left"/>
        <w:rPr>
          <w:rFonts w:hint="eastAsia"/>
        </w:rPr>
      </w:pPr>
      <w:r>
        <w:rPr>
          <w:rFonts w:hint="eastAsia"/>
        </w:rPr>
        <w:t>我们受压迫，常常被打倒。</w:t>
      </w:r>
    </w:p>
    <w:p w14:paraId="4E59B584">
      <w:pPr>
        <w:spacing w:after="0" w:line="259" w:lineRule="auto"/>
        <w:ind w:left="17" w:right="0" w:firstLine="0"/>
        <w:jc w:val="left"/>
        <w:rPr>
          <w:rFonts w:hint="eastAsia"/>
        </w:rPr>
      </w:pPr>
    </w:p>
    <w:p w14:paraId="0F87CFE3">
      <w:pPr>
        <w:spacing w:after="0" w:line="259" w:lineRule="auto"/>
        <w:ind w:left="17" w:right="0" w:firstLine="0"/>
        <w:jc w:val="left"/>
        <w:rPr>
          <w:rFonts w:hint="eastAsia"/>
        </w:rPr>
      </w:pPr>
      <w:r>
        <w:rPr>
          <w:rFonts w:hint="eastAsia"/>
        </w:rPr>
        <w:t>We are not desponding, yet we cannot laugh with the world.</w:t>
      </w:r>
    </w:p>
    <w:p w14:paraId="64213074">
      <w:pPr>
        <w:spacing w:after="0" w:line="259" w:lineRule="auto"/>
        <w:ind w:left="17" w:right="0" w:firstLine="0"/>
        <w:jc w:val="left"/>
        <w:rPr>
          <w:rFonts w:hint="eastAsia"/>
        </w:rPr>
      </w:pPr>
      <w:r>
        <w:rPr>
          <w:rFonts w:hint="eastAsia"/>
        </w:rPr>
        <w:t>我们并不绝望，却不能与世界同笑。</w:t>
      </w:r>
    </w:p>
    <w:p w14:paraId="7F86329A">
      <w:pPr>
        <w:spacing w:after="0" w:line="259" w:lineRule="auto"/>
        <w:ind w:left="17" w:right="0" w:firstLine="0"/>
        <w:jc w:val="left"/>
        <w:rPr>
          <w:rFonts w:hint="eastAsia"/>
        </w:rPr>
      </w:pPr>
    </w:p>
    <w:p w14:paraId="74CFCCBB">
      <w:pPr>
        <w:spacing w:after="0" w:line="259" w:lineRule="auto"/>
        <w:ind w:left="17" w:right="0" w:firstLine="0"/>
        <w:jc w:val="left"/>
        <w:rPr>
          <w:rFonts w:hint="eastAsia"/>
        </w:rPr>
      </w:pPr>
      <w:r>
        <w:rPr>
          <w:rFonts w:hint="eastAsia"/>
        </w:rPr>
        <w:t>(2)Submission.—While impatience sometimes rises, yet the cry does not mean this.</w:t>
      </w:r>
    </w:p>
    <w:p w14:paraId="15B48A38">
      <w:pPr>
        <w:spacing w:after="0" w:line="259" w:lineRule="auto"/>
        <w:ind w:left="17" w:right="0" w:firstLine="0"/>
        <w:jc w:val="left"/>
        <w:rPr>
          <w:rFonts w:hint="eastAsia"/>
        </w:rPr>
      </w:pPr>
      <w:r>
        <w:rPr>
          <w:rFonts w:hint="eastAsia"/>
        </w:rPr>
        <w:t>(2) 顺服。—虽然有时会有不耐烦，但这呼喊并非此意。</w:t>
      </w:r>
    </w:p>
    <w:p w14:paraId="3BA389E7">
      <w:pPr>
        <w:spacing w:after="0" w:line="259" w:lineRule="auto"/>
        <w:ind w:left="17" w:right="0" w:firstLine="0"/>
        <w:jc w:val="left"/>
        <w:rPr>
          <w:rFonts w:hint="eastAsia"/>
        </w:rPr>
      </w:pPr>
    </w:p>
    <w:p w14:paraId="6D892277">
      <w:pPr>
        <w:spacing w:after="0" w:line="259" w:lineRule="auto"/>
        <w:ind w:left="17" w:right="0" w:firstLine="0"/>
        <w:jc w:val="left"/>
        <w:rPr>
          <w:rFonts w:hint="eastAsia"/>
        </w:rPr>
      </w:pPr>
      <w:r>
        <w:rPr>
          <w:rFonts w:hint="eastAsia"/>
        </w:rPr>
        <w:t>It is really a cry of submission to a wise and sovereign God.</w:t>
      </w:r>
    </w:p>
    <w:p w14:paraId="03CCE1E6">
      <w:pPr>
        <w:spacing w:after="0" w:line="259" w:lineRule="auto"/>
        <w:ind w:left="17" w:right="0" w:firstLine="0"/>
        <w:jc w:val="left"/>
        <w:rPr>
          <w:rFonts w:hint="eastAsia"/>
        </w:rPr>
      </w:pPr>
      <w:r>
        <w:rPr>
          <w:rFonts w:hint="eastAsia"/>
        </w:rPr>
        <w:t>这实际上是对一位智慧和主权之神的顺服呼喊。</w:t>
      </w:r>
    </w:p>
    <w:p w14:paraId="27232E8A">
      <w:pPr>
        <w:spacing w:after="0" w:line="259" w:lineRule="auto"/>
        <w:ind w:left="17" w:right="0" w:firstLine="0"/>
        <w:jc w:val="left"/>
        <w:rPr>
          <w:rFonts w:hint="eastAsia"/>
        </w:rPr>
      </w:pPr>
    </w:p>
    <w:p w14:paraId="73EC490D">
      <w:pPr>
        <w:spacing w:after="0" w:line="259" w:lineRule="auto"/>
        <w:ind w:left="17" w:right="0" w:firstLine="0"/>
        <w:jc w:val="left"/>
        <w:rPr>
          <w:rFonts w:hint="eastAsia"/>
        </w:rPr>
      </w:pPr>
      <w:r>
        <w:rPr>
          <w:rFonts w:hint="eastAsia"/>
        </w:rPr>
        <w:t>It is the cry of one putting all events, as well as all times and seasons, into His hands, as Jesus did in Gethsemane.</w:t>
      </w:r>
    </w:p>
    <w:p w14:paraId="67502F07">
      <w:pPr>
        <w:spacing w:after="0" w:line="259" w:lineRule="auto"/>
        <w:ind w:left="17" w:right="0" w:firstLine="0"/>
        <w:jc w:val="left"/>
        <w:rPr>
          <w:rFonts w:hint="eastAsia"/>
        </w:rPr>
      </w:pPr>
      <w:r>
        <w:rPr>
          <w:rFonts w:hint="eastAsia"/>
        </w:rPr>
        <w:t>这是一个将所有事件，以及所有时候和日期，都交在祂手中的人的呼喊，如同耶稣在客西马尼园所做的。</w:t>
      </w:r>
    </w:p>
    <w:p w14:paraId="1218B526">
      <w:pPr>
        <w:spacing w:after="0" w:line="259" w:lineRule="auto"/>
        <w:ind w:left="17" w:right="0" w:firstLine="0"/>
        <w:jc w:val="left"/>
        <w:rPr>
          <w:rFonts w:hint="eastAsia"/>
        </w:rPr>
      </w:pPr>
    </w:p>
    <w:p w14:paraId="0B000B72">
      <w:pPr>
        <w:spacing w:after="0" w:line="259" w:lineRule="auto"/>
        <w:ind w:left="17" w:right="0" w:firstLine="0"/>
        <w:jc w:val="left"/>
        <w:rPr>
          <w:rFonts w:hint="eastAsia"/>
        </w:rPr>
      </w:pPr>
      <w:r>
        <w:rPr>
          <w:rFonts w:hint="eastAsia"/>
        </w:rPr>
        <w:t>When we pray for deliverance, or plead for the Lord's coming, we do not mean to be impatient, but simply to utter our weariness, to unbosom ourselves to a gracious God.</w:t>
      </w:r>
    </w:p>
    <w:p w14:paraId="43E55EBE">
      <w:pPr>
        <w:spacing w:after="0" w:line="259" w:lineRule="auto"/>
        <w:ind w:left="17" w:right="0" w:firstLine="0"/>
        <w:jc w:val="left"/>
        <w:rPr>
          <w:rFonts w:hint="eastAsia"/>
        </w:rPr>
      </w:pPr>
      <w:r>
        <w:rPr>
          <w:rFonts w:hint="eastAsia"/>
        </w:rPr>
        <w:t>当我们为拯救祷告，或为主的降临恳求时，我们并非意在不耐烦，而只是要表达我们的疲乏，向一位恩慈的神倾诉。</w:t>
      </w:r>
    </w:p>
    <w:p w14:paraId="0C3862DA">
      <w:pPr>
        <w:spacing w:after="0" w:line="259" w:lineRule="auto"/>
        <w:ind w:left="17" w:right="0" w:firstLine="0"/>
        <w:jc w:val="left"/>
        <w:rPr>
          <w:rFonts w:hint="eastAsia"/>
        </w:rPr>
      </w:pPr>
    </w:p>
    <w:p w14:paraId="31FB063E">
      <w:pPr>
        <w:spacing w:after="0" w:line="259" w:lineRule="auto"/>
        <w:ind w:left="17" w:right="0" w:firstLine="0"/>
        <w:jc w:val="left"/>
        <w:rPr>
          <w:rFonts w:hint="eastAsia"/>
        </w:rPr>
      </w:pPr>
      <w:r>
        <w:rPr>
          <w:rFonts w:hint="eastAsia"/>
        </w:rPr>
        <w:t>While we say, How long?</w:t>
      </w:r>
    </w:p>
    <w:p w14:paraId="536FE220">
      <w:pPr>
        <w:spacing w:after="0" w:line="259" w:lineRule="auto"/>
        <w:ind w:left="17" w:right="0" w:firstLine="0"/>
        <w:jc w:val="left"/>
        <w:rPr>
          <w:rFonts w:hint="eastAsia"/>
        </w:rPr>
      </w:pPr>
      <w:r>
        <w:rPr>
          <w:rFonts w:hint="eastAsia"/>
        </w:rPr>
        <w:t>当我们说，要到几时呢？</w:t>
      </w:r>
    </w:p>
    <w:p w14:paraId="50859CCE">
      <w:pPr>
        <w:spacing w:after="0" w:line="259" w:lineRule="auto"/>
        <w:ind w:left="17" w:right="0" w:firstLine="0"/>
        <w:jc w:val="left"/>
        <w:rPr>
          <w:rFonts w:hint="eastAsia"/>
        </w:rPr>
      </w:pPr>
    </w:p>
    <w:p w14:paraId="14DD26C5">
      <w:pPr>
        <w:spacing w:after="0" w:line="259" w:lineRule="auto"/>
        <w:ind w:left="17" w:right="0" w:firstLine="0"/>
        <w:jc w:val="left"/>
        <w:rPr>
          <w:rFonts w:hint="eastAsia"/>
        </w:rPr>
      </w:pPr>
      <w:r>
        <w:rPr>
          <w:rFonts w:hint="eastAsia"/>
        </w:rPr>
        <w:t>we say also, Not my will but Thine be done.</w:t>
      </w:r>
    </w:p>
    <w:p w14:paraId="011958BE">
      <w:pPr>
        <w:spacing w:after="0" w:line="259" w:lineRule="auto"/>
        <w:ind w:left="17" w:right="0" w:firstLine="0"/>
        <w:jc w:val="left"/>
        <w:rPr>
          <w:rFonts w:hint="eastAsia"/>
        </w:rPr>
      </w:pPr>
      <w:r>
        <w:rPr>
          <w:rFonts w:hint="eastAsia"/>
        </w:rPr>
        <w:t>我们也说，不要照我的意思，只要照祢的意思。</w:t>
      </w:r>
    </w:p>
    <w:p w14:paraId="16FDFD32">
      <w:pPr>
        <w:spacing w:after="0" w:line="259" w:lineRule="auto"/>
        <w:ind w:left="17" w:right="0" w:firstLine="0"/>
        <w:jc w:val="left"/>
        <w:rPr>
          <w:rFonts w:hint="eastAsia"/>
        </w:rPr>
      </w:pPr>
    </w:p>
    <w:p w14:paraId="7691D7B7">
      <w:pPr>
        <w:spacing w:after="0" w:line="259" w:lineRule="auto"/>
        <w:ind w:left="17" w:right="0" w:firstLine="0"/>
        <w:jc w:val="left"/>
        <w:rPr>
          <w:rFonts w:hint="eastAsia"/>
        </w:rPr>
      </w:pPr>
      <w:r>
        <w:rPr>
          <w:rFonts w:hint="eastAsia"/>
        </w:rPr>
        <w:t>We utter our own conscious helplessness, and put all into the hands of God.</w:t>
      </w:r>
    </w:p>
    <w:p w14:paraId="0DD6D2E3">
      <w:pPr>
        <w:spacing w:after="0" w:line="259" w:lineRule="auto"/>
        <w:ind w:left="17" w:right="0" w:firstLine="0"/>
        <w:jc w:val="left"/>
        <w:rPr>
          <w:rFonts w:hint="eastAsia"/>
        </w:rPr>
      </w:pPr>
      <w:r>
        <w:rPr>
          <w:rFonts w:hint="eastAsia"/>
        </w:rPr>
        <w:t>我们说出自己有意识的无助，并将一切都交在神手中。</w:t>
      </w:r>
    </w:p>
    <w:p w14:paraId="20F1019E">
      <w:pPr>
        <w:spacing w:after="0" w:line="259" w:lineRule="auto"/>
        <w:ind w:left="17" w:right="0" w:firstLine="0"/>
        <w:jc w:val="left"/>
        <w:rPr>
          <w:rFonts w:hint="eastAsia"/>
        </w:rPr>
      </w:pPr>
    </w:p>
    <w:p w14:paraId="3F95C90B">
      <w:pPr>
        <w:spacing w:after="0" w:line="259" w:lineRule="auto"/>
        <w:ind w:left="17" w:right="0" w:firstLine="0"/>
        <w:jc w:val="left"/>
        <w:rPr>
          <w:rFonts w:hint="eastAsia"/>
        </w:rPr>
      </w:pPr>
      <w:r>
        <w:rPr>
          <w:rFonts w:hint="eastAsia"/>
        </w:rPr>
        <w:t>(3)Inquiry.—In all the passages there is an implied question.</w:t>
      </w:r>
    </w:p>
    <w:p w14:paraId="70D11A5B">
      <w:pPr>
        <w:spacing w:after="0" w:line="259" w:lineRule="auto"/>
        <w:ind w:left="17" w:right="0" w:firstLine="0"/>
        <w:jc w:val="left"/>
        <w:rPr>
          <w:rFonts w:hint="eastAsia"/>
        </w:rPr>
      </w:pPr>
      <w:r>
        <w:rPr>
          <w:rFonts w:hint="eastAsia"/>
        </w:rPr>
        <w:t>(3) 询问。—在所有经文中，都隐含着一个问题。</w:t>
      </w:r>
    </w:p>
    <w:p w14:paraId="4A36E6C6">
      <w:pPr>
        <w:spacing w:after="0" w:line="259" w:lineRule="auto"/>
        <w:ind w:left="17" w:right="0" w:firstLine="0"/>
        <w:jc w:val="left"/>
        <w:rPr>
          <w:rFonts w:hint="eastAsia"/>
        </w:rPr>
      </w:pPr>
    </w:p>
    <w:p w14:paraId="19AD06E5">
      <w:pPr>
        <w:spacing w:after="0" w:line="259" w:lineRule="auto"/>
        <w:ind w:left="17" w:right="0" w:firstLine="0"/>
        <w:jc w:val="left"/>
        <w:rPr>
          <w:rFonts w:hint="eastAsia"/>
        </w:rPr>
      </w:pPr>
      <w:r>
        <w:rPr>
          <w:rFonts w:hint="eastAsia"/>
        </w:rPr>
        <w:t>It is not merely, Oh that the time would come!</w:t>
      </w:r>
    </w:p>
    <w:p w14:paraId="1461C954">
      <w:pPr>
        <w:spacing w:after="0" w:line="259" w:lineRule="auto"/>
        <w:ind w:left="17" w:right="0" w:firstLine="0"/>
        <w:jc w:val="left"/>
        <w:rPr>
          <w:rFonts w:hint="eastAsia"/>
        </w:rPr>
      </w:pPr>
      <w:r>
        <w:rPr>
          <w:rFonts w:hint="eastAsia"/>
        </w:rPr>
        <w:t>这不仅仅是：哦，愿那日子来到！</w:t>
      </w:r>
    </w:p>
    <w:p w14:paraId="7FA2F688">
      <w:pPr>
        <w:spacing w:after="0" w:line="259" w:lineRule="auto"/>
        <w:ind w:left="17" w:right="0" w:firstLine="0"/>
        <w:jc w:val="left"/>
        <w:rPr>
          <w:rFonts w:hint="eastAsia"/>
        </w:rPr>
      </w:pPr>
    </w:p>
    <w:p w14:paraId="491F1EBF">
      <w:pPr>
        <w:spacing w:after="0" w:line="259" w:lineRule="auto"/>
        <w:ind w:left="17" w:right="0" w:firstLine="0"/>
        <w:jc w:val="left"/>
        <w:rPr>
          <w:rFonts w:hint="eastAsia"/>
        </w:rPr>
      </w:pPr>
      <w:r>
        <w:rPr>
          <w:rFonts w:hint="eastAsia"/>
        </w:rPr>
        <w:t>But, When shall it come?</w:t>
      </w:r>
    </w:p>
    <w:p w14:paraId="7AEE773B">
      <w:pPr>
        <w:spacing w:after="0" w:line="259" w:lineRule="auto"/>
        <w:ind w:left="17" w:right="0" w:firstLine="0"/>
        <w:jc w:val="left"/>
        <w:rPr>
          <w:rFonts w:hint="eastAsia"/>
        </w:rPr>
      </w:pPr>
      <w:r>
        <w:rPr>
          <w:rFonts w:hint="eastAsia"/>
        </w:rPr>
        <w:t>而是，它何时来到？</w:t>
      </w:r>
    </w:p>
    <w:p w14:paraId="262325E7">
      <w:pPr>
        <w:spacing w:after="0" w:line="259" w:lineRule="auto"/>
        <w:ind w:left="17" w:right="0" w:firstLine="0"/>
        <w:jc w:val="left"/>
        <w:rPr>
          <w:rFonts w:hint="eastAsia"/>
        </w:rPr>
      </w:pPr>
    </w:p>
    <w:p w14:paraId="1C152623">
      <w:pPr>
        <w:spacing w:after="0" w:line="259" w:lineRule="auto"/>
        <w:ind w:left="17" w:right="0" w:firstLine="0"/>
        <w:jc w:val="left"/>
        <w:rPr>
          <w:rFonts w:hint="eastAsia"/>
        </w:rPr>
      </w:pPr>
      <w:r>
        <w:rPr>
          <w:rFonts w:hint="eastAsia"/>
        </w:rPr>
        <w:t>We may not 'know the time how long,' but we ask earnestly, with the prophet, How long shall it be to the end of these wonders?</w:t>
      </w:r>
    </w:p>
    <w:p w14:paraId="51658DE8">
      <w:pPr>
        <w:spacing w:after="0" w:line="259" w:lineRule="auto"/>
        <w:ind w:left="17" w:right="0" w:firstLine="0"/>
        <w:jc w:val="left"/>
        <w:rPr>
          <w:rFonts w:hint="eastAsia"/>
        </w:rPr>
      </w:pPr>
      <w:r>
        <w:rPr>
          <w:rFonts w:hint="eastAsia"/>
        </w:rPr>
        <w:t>我们或许不知道‘要到几时呢’，但我们与先知一同恳切地问：这些奇事到几时才应验呢？</w:t>
      </w:r>
    </w:p>
    <w:p w14:paraId="7218EE3A">
      <w:pPr>
        <w:spacing w:after="0" w:line="259" w:lineRule="auto"/>
        <w:ind w:left="17" w:right="0" w:firstLine="0"/>
        <w:jc w:val="left"/>
        <w:rPr>
          <w:rFonts w:hint="eastAsia"/>
        </w:rPr>
      </w:pPr>
    </w:p>
    <w:p w14:paraId="6F573521">
      <w:pPr>
        <w:spacing w:after="0" w:line="259" w:lineRule="auto"/>
        <w:ind w:left="17" w:right="0" w:firstLine="0"/>
        <w:jc w:val="left"/>
        <w:rPr>
          <w:rFonts w:hint="eastAsia"/>
        </w:rPr>
      </w:pPr>
      <w:r>
        <w:rPr>
          <w:rFonts w:hint="eastAsia"/>
        </w:rPr>
        <w:t>We are warranted in asking, for God has given the prophetic word, that our inquiries may be stimulated and directed.</w:t>
      </w:r>
    </w:p>
    <w:p w14:paraId="2002DE44">
      <w:pPr>
        <w:spacing w:after="0" w:line="259" w:lineRule="auto"/>
        <w:ind w:left="17" w:right="0" w:firstLine="0"/>
        <w:jc w:val="left"/>
        <w:rPr>
          <w:rFonts w:hint="eastAsia"/>
        </w:rPr>
      </w:pPr>
      <w:r>
        <w:rPr>
          <w:rFonts w:hint="eastAsia"/>
        </w:rPr>
        <w:t>我们有权询问，因为神赐下了预言的话语，好让我们的询问受到激励和引导。</w:t>
      </w:r>
    </w:p>
    <w:p w14:paraId="4D1703F8">
      <w:pPr>
        <w:spacing w:after="0" w:line="259" w:lineRule="auto"/>
        <w:ind w:left="17" w:right="0" w:firstLine="0"/>
        <w:jc w:val="left"/>
        <w:rPr>
          <w:rFonts w:hint="eastAsia"/>
        </w:rPr>
      </w:pPr>
    </w:p>
    <w:p w14:paraId="07D562FD">
      <w:pPr>
        <w:spacing w:after="0" w:line="259" w:lineRule="auto"/>
        <w:ind w:left="17" w:right="0" w:firstLine="0"/>
        <w:jc w:val="left"/>
        <w:rPr>
          <w:rFonts w:hint="eastAsia"/>
        </w:rPr>
      </w:pPr>
      <w:r>
        <w:rPr>
          <w:rFonts w:hint="eastAsia"/>
        </w:rPr>
        <w:t>The disciples inquired, and Christ answered fully (Matthew 24:3,4).</w:t>
      </w:r>
    </w:p>
    <w:p w14:paraId="3509E439">
      <w:pPr>
        <w:spacing w:after="0" w:line="259" w:lineRule="auto"/>
        <w:ind w:left="17" w:right="0" w:firstLine="0"/>
        <w:jc w:val="left"/>
        <w:rPr>
          <w:rFonts w:hint="eastAsia"/>
        </w:rPr>
      </w:pPr>
      <w:r>
        <w:rPr>
          <w:rFonts w:hint="eastAsia"/>
        </w:rPr>
        <w:t>门徒们询问，基督也详细地回答了（马太福音 24:3,4）。</w:t>
      </w:r>
    </w:p>
    <w:p w14:paraId="1F74AC56">
      <w:pPr>
        <w:spacing w:after="0" w:line="259" w:lineRule="auto"/>
        <w:ind w:left="17" w:right="0" w:firstLine="0"/>
        <w:jc w:val="left"/>
        <w:rPr>
          <w:rFonts w:hint="eastAsia"/>
        </w:rPr>
      </w:pPr>
    </w:p>
    <w:p w14:paraId="0C6A271E">
      <w:pPr>
        <w:spacing w:after="0" w:line="259" w:lineRule="auto"/>
        <w:ind w:left="17" w:right="0" w:firstLine="0"/>
        <w:jc w:val="left"/>
        <w:rPr>
          <w:rFonts w:hint="eastAsia"/>
        </w:rPr>
      </w:pPr>
      <w:r>
        <w:rPr>
          <w:rFonts w:hint="eastAsia"/>
        </w:rPr>
        <w:t>(4)Expectation.—It is the voice of faith, and hope, and longing desire.</w:t>
      </w:r>
    </w:p>
    <w:p w14:paraId="31E81E2C">
      <w:pPr>
        <w:spacing w:after="0" w:line="259" w:lineRule="auto"/>
        <w:ind w:left="17" w:right="0" w:firstLine="0"/>
        <w:jc w:val="left"/>
        <w:rPr>
          <w:rFonts w:hint="eastAsia"/>
        </w:rPr>
      </w:pPr>
      <w:r>
        <w:rPr>
          <w:rFonts w:hint="eastAsia"/>
        </w:rPr>
        <w:t>(4) 盼望。—这是信心、盼望和渴望的声音。</w:t>
      </w:r>
    </w:p>
    <w:p w14:paraId="485E2DE9">
      <w:pPr>
        <w:spacing w:after="0" w:line="259" w:lineRule="auto"/>
        <w:ind w:left="17" w:right="0" w:firstLine="0"/>
        <w:jc w:val="left"/>
        <w:rPr>
          <w:rFonts w:hint="eastAsia"/>
        </w:rPr>
      </w:pPr>
    </w:p>
    <w:p w14:paraId="49F8F93A">
      <w:pPr>
        <w:spacing w:after="0" w:line="259" w:lineRule="auto"/>
        <w:ind w:left="17" w:right="0" w:firstLine="0"/>
        <w:jc w:val="left"/>
        <w:rPr>
          <w:rFonts w:hint="eastAsia"/>
        </w:rPr>
      </w:pPr>
      <w:r>
        <w:rPr>
          <w:rFonts w:hint="eastAsia"/>
        </w:rPr>
        <w:t>The present is dark, the future is bright; God's word is sure concerning the coming glory; and so we, looking for and hasting to that glory, and depressed with the evil here, cry out day by day, 'How long?'</w:t>
      </w:r>
    </w:p>
    <w:p w14:paraId="3AB24955">
      <w:pPr>
        <w:spacing w:after="0" w:line="259" w:lineRule="auto"/>
        <w:ind w:left="17" w:right="0" w:firstLine="0"/>
        <w:jc w:val="left"/>
        <w:rPr>
          <w:rFonts w:hint="eastAsia"/>
        </w:rPr>
      </w:pPr>
      <w:r>
        <w:rPr>
          <w:rFonts w:hint="eastAsia"/>
        </w:rPr>
        <w:t>现今是黑暗的，未来是光明的；神关于将临荣耀的话语是确定的；所以我们，仰望并切切等候那荣耀，并因这里的邪恶而沮丧，日复一日地呼喊：‘要到几时呢？’</w:t>
      </w:r>
    </w:p>
    <w:p w14:paraId="09A151AD">
      <w:pPr>
        <w:spacing w:after="0" w:line="259" w:lineRule="auto"/>
        <w:ind w:left="17" w:right="0" w:firstLine="0"/>
        <w:jc w:val="left"/>
        <w:rPr>
          <w:rFonts w:hint="eastAsia"/>
        </w:rPr>
      </w:pPr>
    </w:p>
    <w:p w14:paraId="7116AFB1">
      <w:pPr>
        <w:spacing w:after="0" w:line="259" w:lineRule="auto"/>
        <w:ind w:left="17" w:right="0" w:firstLine="0"/>
        <w:jc w:val="left"/>
        <w:rPr>
          <w:rFonts w:hint="eastAsia"/>
        </w:rPr>
      </w:pPr>
      <w:r>
        <w:rPr>
          <w:rFonts w:hint="eastAsia"/>
        </w:rPr>
        <w:t>When will the day dawn?</w:t>
      </w:r>
    </w:p>
    <w:p w14:paraId="142AD4BF">
      <w:pPr>
        <w:spacing w:after="0" w:line="259" w:lineRule="auto"/>
        <w:ind w:left="17" w:right="0" w:firstLine="0"/>
        <w:jc w:val="left"/>
        <w:rPr>
          <w:rFonts w:hint="eastAsia"/>
        </w:rPr>
      </w:pPr>
      <w:r>
        <w:rPr>
          <w:rFonts w:hint="eastAsia"/>
        </w:rPr>
        <w:t>天何时破晓？</w:t>
      </w:r>
    </w:p>
    <w:p w14:paraId="198F63D4">
      <w:pPr>
        <w:spacing w:after="0" w:line="259" w:lineRule="auto"/>
        <w:ind w:left="17" w:right="0" w:firstLine="0"/>
        <w:jc w:val="left"/>
        <w:rPr>
          <w:rFonts w:hint="eastAsia"/>
        </w:rPr>
      </w:pPr>
    </w:p>
    <w:p w14:paraId="6BF53BCC">
      <w:pPr>
        <w:spacing w:after="0" w:line="259" w:lineRule="auto"/>
        <w:ind w:left="17" w:right="0" w:firstLine="0"/>
        <w:jc w:val="left"/>
        <w:rPr>
          <w:rFonts w:hint="eastAsia"/>
        </w:rPr>
      </w:pPr>
      <w:r>
        <w:rPr>
          <w:rFonts w:hint="eastAsia"/>
        </w:rPr>
        <w:t>When will the kingdom come?</w:t>
      </w:r>
    </w:p>
    <w:p w14:paraId="7E2E17CE">
      <w:pPr>
        <w:spacing w:after="0" w:line="259" w:lineRule="auto"/>
        <w:ind w:left="17" w:right="0" w:firstLine="0"/>
        <w:jc w:val="left"/>
        <w:rPr>
          <w:rFonts w:hint="eastAsia"/>
        </w:rPr>
      </w:pPr>
      <w:r>
        <w:rPr>
          <w:rFonts w:hint="eastAsia"/>
        </w:rPr>
        <w:t>国度何时降临？</w:t>
      </w:r>
    </w:p>
    <w:p w14:paraId="23ED93CC">
      <w:pPr>
        <w:spacing w:after="0" w:line="259" w:lineRule="auto"/>
        <w:ind w:left="17" w:right="0" w:firstLine="0"/>
        <w:jc w:val="left"/>
        <w:rPr>
          <w:rFonts w:hint="eastAsia"/>
        </w:rPr>
      </w:pPr>
    </w:p>
    <w:p w14:paraId="71E9FB33">
      <w:pPr>
        <w:spacing w:after="0" w:line="259" w:lineRule="auto"/>
        <w:ind w:left="17" w:right="0" w:firstLine="0"/>
        <w:jc w:val="left"/>
        <w:rPr>
          <w:rFonts w:hint="eastAsia"/>
        </w:rPr>
      </w:pPr>
      <w:r>
        <w:rPr>
          <w:rFonts w:hint="eastAsia"/>
        </w:rPr>
        <w:t>When will the glory break forth?</w:t>
      </w:r>
    </w:p>
    <w:p w14:paraId="5204EF76">
      <w:pPr>
        <w:spacing w:after="0" w:line="259" w:lineRule="auto"/>
        <w:ind w:left="17" w:right="0" w:firstLine="0"/>
        <w:jc w:val="left"/>
        <w:rPr>
          <w:rFonts w:hint="eastAsia"/>
        </w:rPr>
      </w:pPr>
      <w:r>
        <w:rPr>
          <w:rFonts w:hint="eastAsia"/>
        </w:rPr>
        <w:t>荣耀何时显现？</w:t>
      </w:r>
    </w:p>
    <w:p w14:paraId="4E8E6815">
      <w:pPr>
        <w:spacing w:after="0" w:line="259" w:lineRule="auto"/>
        <w:ind w:left="17" w:right="0" w:firstLine="0"/>
        <w:jc w:val="left"/>
        <w:rPr>
          <w:rFonts w:hint="eastAsia"/>
        </w:rPr>
      </w:pPr>
    </w:p>
    <w:p w14:paraId="7AB8E320">
      <w:pPr>
        <w:spacing w:after="0" w:line="259" w:lineRule="auto"/>
        <w:ind w:left="17" w:right="0" w:firstLine="0"/>
        <w:jc w:val="left"/>
        <w:rPr>
          <w:rFonts w:hint="eastAsia"/>
        </w:rPr>
      </w:pPr>
      <w:r>
        <w:rPr>
          <w:rFonts w:hint="eastAsia"/>
        </w:rPr>
        <w:t>Faith hears the voice of the Beloved, and says, 'Make hast;' it hears His 'Behold, I come quickly,' and it says, 'Even so, come, Lord Jesus.'</w:t>
      </w:r>
    </w:p>
    <w:p w14:paraId="7285EC57">
      <w:pPr>
        <w:spacing w:after="0" w:line="259" w:lineRule="auto"/>
        <w:ind w:left="17" w:right="0" w:firstLine="0"/>
        <w:jc w:val="left"/>
        <w:rPr>
          <w:rFonts w:hint="eastAsia"/>
        </w:rPr>
      </w:pPr>
      <w:r>
        <w:rPr>
          <w:rFonts w:hint="eastAsia"/>
        </w:rPr>
        <w:t>信心听见良人的声音，说：‘快来’；它听见祂说‘看哪，我必快来’，它就说：‘主耶稣啊，我愿你来。’</w:t>
      </w:r>
    </w:p>
    <w:p w14:paraId="6CA6036A">
      <w:pPr>
        <w:spacing w:after="0" w:line="259" w:lineRule="auto"/>
        <w:ind w:left="17" w:right="0" w:firstLine="0"/>
        <w:jc w:val="left"/>
        <w:rPr>
          <w:rFonts w:hint="eastAsia"/>
        </w:rPr>
      </w:pPr>
    </w:p>
    <w:p w14:paraId="74C23CDE">
      <w:pPr>
        <w:spacing w:after="0" w:line="259" w:lineRule="auto"/>
        <w:ind w:left="17" w:right="0" w:firstLine="0"/>
        <w:jc w:val="left"/>
        <w:rPr>
          <w:rFonts w:hint="eastAsia"/>
        </w:rPr>
      </w:pPr>
      <w:r>
        <w:rPr>
          <w:rFonts w:hint="eastAsia"/>
        </w:rPr>
        <w:t>We 'look for and hasten (unto) the coming of the day of God' (2 Peter 3:12).</w:t>
      </w:r>
    </w:p>
    <w:p w14:paraId="42A1A5EA">
      <w:pPr>
        <w:spacing w:after="0" w:line="259" w:lineRule="auto"/>
        <w:ind w:left="17" w:right="0" w:firstLine="0"/>
        <w:jc w:val="left"/>
        <w:rPr>
          <w:rFonts w:hint="eastAsia"/>
        </w:rPr>
      </w:pPr>
      <w:r>
        <w:rPr>
          <w:rFonts w:hint="eastAsia"/>
        </w:rPr>
        <w:t>我们‘切切仰望神的日子来到’（彼得后书 3:12）。</w:t>
      </w:r>
    </w:p>
    <w:p w14:paraId="6579CD98">
      <w:pPr>
        <w:spacing w:after="0" w:line="259" w:lineRule="auto"/>
        <w:ind w:left="17" w:right="0" w:firstLine="0"/>
        <w:jc w:val="left"/>
        <w:rPr>
          <w:rFonts w:hint="eastAsia"/>
        </w:rPr>
      </w:pPr>
    </w:p>
    <w:p w14:paraId="7FEA8C71">
      <w:pPr>
        <w:spacing w:after="0" w:line="259" w:lineRule="auto"/>
        <w:ind w:left="17" w:right="0" w:firstLine="0"/>
        <w:jc w:val="left"/>
        <w:rPr>
          <w:rFonts w:hint="eastAsia"/>
        </w:rPr>
      </w:pPr>
      <w:r>
        <w:rPr>
          <w:rFonts w:hint="eastAsia"/>
        </w:rPr>
        <w:t>II. The words as from God to man.—I note the following instances: Exodus 10:3, 16:28, 'How long wilt thou refuse to humble thyself?'</w:t>
      </w:r>
    </w:p>
    <w:p w14:paraId="12F30B19">
      <w:pPr>
        <w:spacing w:after="0" w:line="259" w:lineRule="auto"/>
        <w:ind w:left="17" w:right="0" w:firstLine="0"/>
        <w:jc w:val="left"/>
        <w:rPr>
          <w:rFonts w:hint="eastAsia"/>
        </w:rPr>
      </w:pPr>
      <w:r>
        <w:rPr>
          <w:rFonts w:hint="eastAsia"/>
        </w:rPr>
        <w:t>II. 神对人说的话。—我注意到以下例子：出埃及记 10:3, 16:28, ‘你还不肯自卑要到几时呢？’</w:t>
      </w:r>
    </w:p>
    <w:p w14:paraId="50217230">
      <w:pPr>
        <w:spacing w:after="0" w:line="259" w:lineRule="auto"/>
        <w:ind w:left="17" w:right="0" w:firstLine="0"/>
        <w:jc w:val="left"/>
        <w:rPr>
          <w:rFonts w:hint="eastAsia"/>
        </w:rPr>
      </w:pPr>
    </w:p>
    <w:p w14:paraId="29D7CDC5">
      <w:pPr>
        <w:spacing w:after="0" w:line="259" w:lineRule="auto"/>
        <w:ind w:left="17" w:right="0" w:firstLine="0"/>
        <w:jc w:val="left"/>
        <w:rPr>
          <w:rFonts w:hint="eastAsia"/>
        </w:rPr>
      </w:pPr>
      <w:r>
        <w:rPr>
          <w:rFonts w:hint="eastAsia"/>
        </w:rPr>
        <w:t>Joshua 18:3, 'How long will y be slack to go in the possess the land?'</w:t>
      </w:r>
    </w:p>
    <w:p w14:paraId="2DF38F4E">
      <w:pPr>
        <w:spacing w:after="0" w:line="259" w:lineRule="auto"/>
        <w:ind w:left="17" w:right="0" w:firstLine="0"/>
        <w:jc w:val="left"/>
        <w:rPr>
          <w:rFonts w:hint="eastAsia"/>
        </w:rPr>
      </w:pPr>
      <w:r>
        <w:rPr>
          <w:rFonts w:hint="eastAsia"/>
        </w:rPr>
        <w:t>约书亚记 18:3, ‘你们耽延不去得那地要到几时呢？’</w:t>
      </w:r>
    </w:p>
    <w:p w14:paraId="3573AD72">
      <w:pPr>
        <w:spacing w:after="0" w:line="259" w:lineRule="auto"/>
        <w:ind w:left="17" w:right="0" w:firstLine="0"/>
        <w:jc w:val="left"/>
        <w:rPr>
          <w:rFonts w:hint="eastAsia"/>
        </w:rPr>
      </w:pPr>
    </w:p>
    <w:p w14:paraId="46BDF0F6">
      <w:pPr>
        <w:spacing w:after="0" w:line="259" w:lineRule="auto"/>
        <w:ind w:left="17" w:right="0" w:firstLine="0"/>
        <w:jc w:val="left"/>
        <w:rPr>
          <w:rFonts w:hint="eastAsia"/>
        </w:rPr>
      </w:pPr>
      <w:r>
        <w:rPr>
          <w:rFonts w:hint="eastAsia"/>
        </w:rPr>
        <w:t>1 Kings 18:21, 'How long halt ye between two opinions?'</w:t>
      </w:r>
    </w:p>
    <w:p w14:paraId="62ECD11E">
      <w:pPr>
        <w:spacing w:after="0" w:line="259" w:lineRule="auto"/>
        <w:ind w:left="17" w:right="0" w:firstLine="0"/>
        <w:jc w:val="left"/>
        <w:rPr>
          <w:rFonts w:hint="eastAsia"/>
        </w:rPr>
      </w:pPr>
      <w:r>
        <w:rPr>
          <w:rFonts w:hint="eastAsia"/>
        </w:rPr>
        <w:t>列王纪上 18:21, ‘你们心持两意要到几时呢？’</w:t>
      </w:r>
    </w:p>
    <w:p w14:paraId="5D426595">
      <w:pPr>
        <w:spacing w:after="0" w:line="259" w:lineRule="auto"/>
        <w:ind w:left="17" w:right="0" w:firstLine="0"/>
        <w:jc w:val="left"/>
        <w:rPr>
          <w:rFonts w:hint="eastAsia"/>
        </w:rPr>
      </w:pPr>
    </w:p>
    <w:p w14:paraId="25FA305E">
      <w:pPr>
        <w:spacing w:after="0" w:line="259" w:lineRule="auto"/>
        <w:ind w:left="17" w:right="0" w:firstLine="0"/>
        <w:jc w:val="left"/>
        <w:rPr>
          <w:rFonts w:hint="eastAsia"/>
        </w:rPr>
      </w:pPr>
      <w:r>
        <w:rPr>
          <w:rFonts w:hint="eastAsia"/>
        </w:rPr>
        <w:t>Psalm 82:2, 'How long will ye judge unjustly?'</w:t>
      </w:r>
    </w:p>
    <w:p w14:paraId="3E13C5B3">
      <w:pPr>
        <w:spacing w:after="0" w:line="259" w:lineRule="auto"/>
        <w:ind w:left="17" w:right="0" w:firstLine="0"/>
        <w:jc w:val="left"/>
        <w:rPr>
          <w:rFonts w:hint="eastAsia"/>
        </w:rPr>
      </w:pPr>
      <w:r>
        <w:rPr>
          <w:rFonts w:hint="eastAsia"/>
        </w:rPr>
        <w:t>诗篇 82:2, ‘你们审判不秉公义要到几时呢？’</w:t>
      </w:r>
    </w:p>
    <w:p w14:paraId="10F1AE01">
      <w:pPr>
        <w:spacing w:after="0" w:line="259" w:lineRule="auto"/>
        <w:ind w:left="17" w:right="0" w:firstLine="0"/>
        <w:jc w:val="left"/>
        <w:rPr>
          <w:rFonts w:hint="eastAsia"/>
        </w:rPr>
      </w:pPr>
    </w:p>
    <w:p w14:paraId="2E580D98">
      <w:pPr>
        <w:spacing w:after="0" w:line="259" w:lineRule="auto"/>
        <w:ind w:left="17" w:right="0" w:firstLine="0"/>
        <w:jc w:val="left"/>
        <w:rPr>
          <w:rFonts w:hint="eastAsia"/>
        </w:rPr>
      </w:pPr>
      <w:r>
        <w:rPr>
          <w:rFonts w:hint="eastAsia"/>
        </w:rPr>
        <w:t>Proverbs 1: 22, 6:9, 'How long, ye simple ones, will ye love simplicity?'</w:t>
      </w:r>
    </w:p>
    <w:p w14:paraId="099DDAD8">
      <w:pPr>
        <w:spacing w:after="0" w:line="259" w:lineRule="auto"/>
        <w:ind w:left="17" w:right="0" w:firstLine="0"/>
        <w:jc w:val="left"/>
        <w:rPr>
          <w:rFonts w:hint="eastAsia"/>
        </w:rPr>
      </w:pPr>
      <w:r>
        <w:rPr>
          <w:rFonts w:hint="eastAsia"/>
        </w:rPr>
        <w:t>箴言 1:22, 6:9, ‘你们愚昧人喜爱愚昧要到几时呢？’</w:t>
      </w:r>
    </w:p>
    <w:p w14:paraId="4E233CC1">
      <w:pPr>
        <w:spacing w:after="0" w:line="259" w:lineRule="auto"/>
        <w:ind w:left="17" w:right="0" w:firstLine="0"/>
        <w:jc w:val="left"/>
        <w:rPr>
          <w:rFonts w:hint="eastAsia"/>
        </w:rPr>
      </w:pPr>
    </w:p>
    <w:p w14:paraId="0E376BD9">
      <w:pPr>
        <w:spacing w:after="0" w:line="259" w:lineRule="auto"/>
        <w:ind w:left="17" w:right="0" w:firstLine="0"/>
        <w:jc w:val="left"/>
        <w:rPr>
          <w:rFonts w:hint="eastAsia"/>
        </w:rPr>
      </w:pPr>
      <w:r>
        <w:rPr>
          <w:rFonts w:hint="eastAsia"/>
        </w:rPr>
        <w:t>Jeremiah 4:14, 'O Jerusalem, wash thine heart from wickedness, that thou mayest be heard: how long shall thy vain thoughts lodge within thee?'</w:t>
      </w:r>
    </w:p>
    <w:p w14:paraId="535B6C9D">
      <w:pPr>
        <w:spacing w:after="0" w:line="259" w:lineRule="auto"/>
        <w:ind w:left="17" w:right="0" w:firstLine="0"/>
        <w:jc w:val="left"/>
        <w:rPr>
          <w:rFonts w:hint="eastAsia"/>
        </w:rPr>
      </w:pPr>
      <w:r>
        <w:rPr>
          <w:rFonts w:hint="eastAsia"/>
        </w:rPr>
        <w:t>耶利米书 4:14, ‘耶路撒冷啊，你当洗去你心中的恶，使你可以得救；你心里的恶念要存到几时呢？’</w:t>
      </w:r>
    </w:p>
    <w:p w14:paraId="6F2B4F24">
      <w:pPr>
        <w:spacing w:after="0" w:line="259" w:lineRule="auto"/>
        <w:ind w:left="17" w:right="0" w:firstLine="0"/>
        <w:jc w:val="left"/>
        <w:rPr>
          <w:rFonts w:hint="eastAsia"/>
        </w:rPr>
      </w:pPr>
    </w:p>
    <w:p w14:paraId="65EBE4D2">
      <w:pPr>
        <w:spacing w:after="0" w:line="259" w:lineRule="auto"/>
        <w:ind w:left="17" w:right="0" w:firstLine="0"/>
        <w:jc w:val="left"/>
        <w:rPr>
          <w:rFonts w:hint="eastAsia"/>
        </w:rPr>
      </w:pPr>
      <w:r>
        <w:rPr>
          <w:rFonts w:hint="eastAsia"/>
        </w:rPr>
        <w:t>Taking up these words of God as spoken to different classes, we would dwell on the following points:—</w:t>
      </w:r>
    </w:p>
    <w:p w14:paraId="1BEA568B">
      <w:pPr>
        <w:spacing w:after="0" w:line="259" w:lineRule="auto"/>
        <w:ind w:left="17" w:right="0" w:firstLine="0"/>
        <w:jc w:val="left"/>
        <w:rPr>
          <w:rFonts w:hint="eastAsia"/>
        </w:rPr>
      </w:pPr>
      <w:r>
        <w:rPr>
          <w:rFonts w:hint="eastAsia"/>
        </w:rPr>
        <w:t>拿起神对不同群体所说的这些话，我们来思想以下几点：—</w:t>
      </w:r>
    </w:p>
    <w:p w14:paraId="5F5F4F65">
      <w:pPr>
        <w:spacing w:after="0" w:line="259" w:lineRule="auto"/>
        <w:ind w:left="17" w:right="0" w:firstLine="0"/>
        <w:jc w:val="left"/>
        <w:rPr>
          <w:rFonts w:hint="eastAsia"/>
        </w:rPr>
      </w:pPr>
    </w:p>
    <w:p w14:paraId="1711FE4F">
      <w:pPr>
        <w:spacing w:after="0" w:line="259" w:lineRule="auto"/>
        <w:ind w:left="17" w:right="0" w:firstLine="0"/>
        <w:jc w:val="left"/>
        <w:rPr>
          <w:rFonts w:hint="eastAsia"/>
        </w:rPr>
      </w:pPr>
      <w:r>
        <w:rPr>
          <w:rFonts w:hint="eastAsia"/>
        </w:rPr>
        <w:t>1.Long-suffering.—Jeremiah's words to Jerusalem are the words of a long-suffering God, 'not willing that any should perish, but that all should come to repentance.'</w:t>
      </w:r>
    </w:p>
    <w:p w14:paraId="4A213656">
      <w:pPr>
        <w:spacing w:after="0" w:line="259" w:lineRule="auto"/>
        <w:ind w:left="17" w:right="0" w:firstLine="0"/>
        <w:jc w:val="left"/>
        <w:rPr>
          <w:rFonts w:hint="eastAsia"/>
        </w:rPr>
      </w:pPr>
      <w:r>
        <w:rPr>
          <w:rFonts w:hint="eastAsia"/>
        </w:rPr>
        <w:t>1. 恒久忍耐。—耶利米对耶路撒冷所说的话，是一位恒久忍耐之神的话，祂‘不愿有一人沉沦，乃愿人人都悔改’。</w:t>
      </w:r>
    </w:p>
    <w:p w14:paraId="4F91B3C3">
      <w:pPr>
        <w:spacing w:after="0" w:line="259" w:lineRule="auto"/>
        <w:ind w:left="17" w:right="0" w:firstLine="0"/>
        <w:jc w:val="left"/>
        <w:rPr>
          <w:rFonts w:hint="eastAsia"/>
        </w:rPr>
      </w:pPr>
    </w:p>
    <w:p w14:paraId="5430E124">
      <w:pPr>
        <w:spacing w:after="0" w:line="259" w:lineRule="auto"/>
        <w:ind w:left="17" w:right="0" w:firstLine="0"/>
        <w:jc w:val="left"/>
        <w:rPr>
          <w:rFonts w:hint="eastAsia"/>
        </w:rPr>
      </w:pPr>
      <w:r>
        <w:rPr>
          <w:rFonts w:hint="eastAsia"/>
        </w:rPr>
        <w:t>He is the infinitely long-suffering God, as such most unwilling to smite.</w:t>
      </w:r>
    </w:p>
    <w:p w14:paraId="10472BA8">
      <w:pPr>
        <w:spacing w:after="0" w:line="259" w:lineRule="auto"/>
        <w:ind w:left="17" w:right="0" w:firstLine="0"/>
        <w:jc w:val="left"/>
        <w:rPr>
          <w:rFonts w:hint="eastAsia"/>
        </w:rPr>
      </w:pPr>
      <w:r>
        <w:rPr>
          <w:rFonts w:hint="eastAsia"/>
        </w:rPr>
        <w:t>祂是无限恒久忍耐的神，因此最不愿击打。</w:t>
      </w:r>
    </w:p>
    <w:p w14:paraId="24F81902">
      <w:pPr>
        <w:spacing w:after="0" w:line="259" w:lineRule="auto"/>
        <w:ind w:left="17" w:right="0" w:firstLine="0"/>
        <w:jc w:val="left"/>
        <w:rPr>
          <w:rFonts w:hint="eastAsia"/>
        </w:rPr>
      </w:pPr>
    </w:p>
    <w:p w14:paraId="680B570E">
      <w:pPr>
        <w:spacing w:after="0" w:line="259" w:lineRule="auto"/>
        <w:ind w:left="17" w:right="0" w:firstLine="0"/>
        <w:jc w:val="left"/>
        <w:rPr>
          <w:rFonts w:hint="eastAsia"/>
        </w:rPr>
      </w:pPr>
      <w:r>
        <w:rPr>
          <w:rFonts w:hint="eastAsia"/>
        </w:rPr>
        <w:t>He speaks in pity to the sinner, 'how long wilt thou not be saved?' like Jesus weeping over Jerusalem.</w:t>
      </w:r>
    </w:p>
    <w:p w14:paraId="1E5C4EAE">
      <w:pPr>
        <w:spacing w:after="0" w:line="259" w:lineRule="auto"/>
        <w:ind w:left="17" w:right="0" w:firstLine="0"/>
        <w:jc w:val="left"/>
        <w:rPr>
          <w:rFonts w:hint="eastAsia"/>
        </w:rPr>
      </w:pPr>
      <w:r>
        <w:rPr>
          <w:rFonts w:hint="eastAsia"/>
        </w:rPr>
        <w:t>祂以怜悯对罪人说：‘你要到几时才肯得救呢？’如同耶稣为耶路撒冷哀哭。</w:t>
      </w:r>
    </w:p>
    <w:p w14:paraId="42A907F4">
      <w:pPr>
        <w:spacing w:after="0" w:line="259" w:lineRule="auto"/>
        <w:ind w:left="17" w:right="0" w:firstLine="0"/>
        <w:jc w:val="left"/>
        <w:rPr>
          <w:rFonts w:hint="eastAsia"/>
        </w:rPr>
      </w:pPr>
    </w:p>
    <w:p w14:paraId="532323A3">
      <w:pPr>
        <w:spacing w:after="0" w:line="259" w:lineRule="auto"/>
        <w:ind w:left="17" w:right="0" w:firstLine="0"/>
        <w:jc w:val="left"/>
        <w:rPr>
          <w:rFonts w:hint="eastAsia"/>
        </w:rPr>
      </w:pPr>
      <w:r>
        <w:rPr>
          <w:rFonts w:hint="eastAsia"/>
        </w:rPr>
        <w:t>2.Expostulation.—How long halt ye between two opinions?</w:t>
      </w:r>
    </w:p>
    <w:p w14:paraId="1FBEC8CF">
      <w:pPr>
        <w:spacing w:after="0" w:line="259" w:lineRule="auto"/>
        <w:ind w:left="17" w:right="0" w:firstLine="0"/>
        <w:jc w:val="left"/>
        <w:rPr>
          <w:rFonts w:hint="eastAsia"/>
        </w:rPr>
      </w:pPr>
      <w:r>
        <w:rPr>
          <w:rFonts w:hint="eastAsia"/>
        </w:rPr>
        <w:t>2. 规劝。—你们心持两意要到几时呢？</w:t>
      </w:r>
    </w:p>
    <w:p w14:paraId="73A0538A">
      <w:pPr>
        <w:spacing w:after="0" w:line="259" w:lineRule="auto"/>
        <w:ind w:left="17" w:right="0" w:firstLine="0"/>
        <w:jc w:val="left"/>
        <w:rPr>
          <w:rFonts w:hint="eastAsia"/>
        </w:rPr>
      </w:pPr>
    </w:p>
    <w:p w14:paraId="382576E1">
      <w:pPr>
        <w:spacing w:after="0" w:line="259" w:lineRule="auto"/>
        <w:ind w:left="17" w:right="0" w:firstLine="0"/>
        <w:jc w:val="left"/>
        <w:rPr>
          <w:rFonts w:hint="eastAsia"/>
        </w:rPr>
      </w:pPr>
      <w:r>
        <w:rPr>
          <w:rFonts w:hint="eastAsia"/>
        </w:rPr>
        <w:t>How long shall ye be of deciding?</w:t>
      </w:r>
    </w:p>
    <w:p w14:paraId="6547266F">
      <w:pPr>
        <w:spacing w:after="0" w:line="259" w:lineRule="auto"/>
        <w:ind w:left="17" w:right="0" w:firstLine="0"/>
        <w:jc w:val="left"/>
        <w:rPr>
          <w:rFonts w:hint="eastAsia"/>
        </w:rPr>
      </w:pPr>
      <w:r>
        <w:rPr>
          <w:rFonts w:hint="eastAsia"/>
        </w:rPr>
        <w:t>你们要到几时才肯决定呢？</w:t>
      </w:r>
    </w:p>
    <w:p w14:paraId="61E35976">
      <w:pPr>
        <w:spacing w:after="0" w:line="259" w:lineRule="auto"/>
        <w:ind w:left="17" w:right="0" w:firstLine="0"/>
        <w:jc w:val="left"/>
        <w:rPr>
          <w:rFonts w:hint="eastAsia"/>
        </w:rPr>
      </w:pPr>
    </w:p>
    <w:p w14:paraId="1F2D92A7">
      <w:pPr>
        <w:spacing w:after="0" w:line="259" w:lineRule="auto"/>
        <w:ind w:left="17" w:right="0" w:firstLine="0"/>
        <w:jc w:val="left"/>
        <w:rPr>
          <w:rFonts w:hint="eastAsia"/>
        </w:rPr>
      </w:pPr>
      <w:r>
        <w:rPr>
          <w:rFonts w:hint="eastAsia"/>
        </w:rPr>
        <w:t>How long of trusting me?</w:t>
      </w:r>
    </w:p>
    <w:p w14:paraId="4A89A64F">
      <w:pPr>
        <w:spacing w:after="0" w:line="259" w:lineRule="auto"/>
        <w:ind w:left="17" w:right="0" w:firstLine="0"/>
        <w:jc w:val="left"/>
        <w:rPr>
          <w:rFonts w:hint="eastAsia"/>
        </w:rPr>
      </w:pPr>
      <w:r>
        <w:rPr>
          <w:rFonts w:hint="eastAsia"/>
        </w:rPr>
        <w:t>你们要到几时才肯信靠我呢？</w:t>
      </w:r>
    </w:p>
    <w:p w14:paraId="48904CF2">
      <w:pPr>
        <w:spacing w:after="0" w:line="259" w:lineRule="auto"/>
        <w:ind w:left="17" w:right="0" w:firstLine="0"/>
        <w:jc w:val="left"/>
        <w:rPr>
          <w:rFonts w:hint="eastAsia"/>
        </w:rPr>
      </w:pPr>
    </w:p>
    <w:p w14:paraId="4140F3A2">
      <w:pPr>
        <w:spacing w:after="0" w:line="259" w:lineRule="auto"/>
        <w:ind w:left="17" w:right="0" w:firstLine="0"/>
        <w:jc w:val="left"/>
        <w:rPr>
          <w:rFonts w:hint="eastAsia"/>
        </w:rPr>
      </w:pPr>
      <w:r>
        <w:rPr>
          <w:rFonts w:hint="eastAsia"/>
        </w:rPr>
        <w:t>How long will ye treat me as a false God, and do injustice to my grace?</w:t>
      </w:r>
    </w:p>
    <w:p w14:paraId="2EA4C5BA">
      <w:pPr>
        <w:spacing w:after="0" w:line="259" w:lineRule="auto"/>
        <w:ind w:left="17" w:right="0" w:firstLine="0"/>
        <w:jc w:val="left"/>
        <w:rPr>
          <w:rFonts w:hint="eastAsia"/>
        </w:rPr>
      </w:pPr>
      <w:r>
        <w:rPr>
          <w:rFonts w:hint="eastAsia"/>
        </w:rPr>
        <w:t>你们要把我当作假神，亏负我的恩典，要到几时呢？</w:t>
      </w:r>
    </w:p>
    <w:p w14:paraId="0DFD14EA">
      <w:pPr>
        <w:spacing w:after="0" w:line="259" w:lineRule="auto"/>
        <w:ind w:left="17" w:right="0" w:firstLine="0"/>
        <w:jc w:val="left"/>
        <w:rPr>
          <w:rFonts w:hint="eastAsia"/>
        </w:rPr>
      </w:pPr>
    </w:p>
    <w:p w14:paraId="085FB45F">
      <w:pPr>
        <w:spacing w:after="0" w:line="259" w:lineRule="auto"/>
        <w:ind w:left="17" w:right="0" w:firstLine="0"/>
        <w:jc w:val="left"/>
        <w:rPr>
          <w:rFonts w:hint="eastAsia"/>
        </w:rPr>
      </w:pPr>
      <w:r>
        <w:rPr>
          <w:rFonts w:hint="eastAsia"/>
        </w:rPr>
        <w:t>3.Entreaty.—How long, ye simple ones, will ye love simplicity?</w:t>
      </w:r>
    </w:p>
    <w:p w14:paraId="1EEAD845">
      <w:pPr>
        <w:spacing w:after="0" w:line="259" w:lineRule="auto"/>
        <w:ind w:left="17" w:right="0" w:firstLine="0"/>
        <w:jc w:val="left"/>
        <w:rPr>
          <w:rFonts w:hint="eastAsia"/>
        </w:rPr>
      </w:pPr>
      <w:r>
        <w:rPr>
          <w:rFonts w:hint="eastAsia"/>
        </w:rPr>
        <w:t>3. 恳求。—你们愚昧人喜爱愚昧，要到几时呢？</w:t>
      </w:r>
    </w:p>
    <w:p w14:paraId="317B0CCE">
      <w:pPr>
        <w:spacing w:after="0" w:line="259" w:lineRule="auto"/>
        <w:ind w:left="17" w:right="0" w:firstLine="0"/>
        <w:jc w:val="left"/>
        <w:rPr>
          <w:rFonts w:hint="eastAsia"/>
        </w:rPr>
      </w:pPr>
    </w:p>
    <w:p w14:paraId="27E032C4">
      <w:pPr>
        <w:spacing w:after="0" w:line="259" w:lineRule="auto"/>
        <w:ind w:left="17" w:right="0" w:firstLine="0"/>
        <w:jc w:val="left"/>
        <w:rPr>
          <w:rFonts w:hint="eastAsia"/>
        </w:rPr>
      </w:pPr>
      <w:r>
        <w:rPr>
          <w:rFonts w:hint="eastAsia"/>
        </w:rPr>
        <w:t>God beseeches man; He entreats him to give up his sin, to come and be saved.</w:t>
      </w:r>
    </w:p>
    <w:p w14:paraId="4098B763">
      <w:pPr>
        <w:spacing w:after="0" w:line="259" w:lineRule="auto"/>
        <w:ind w:left="17" w:right="0" w:firstLine="0"/>
        <w:jc w:val="left"/>
        <w:rPr>
          <w:rFonts w:hint="eastAsia"/>
        </w:rPr>
      </w:pPr>
      <w:r>
        <w:rPr>
          <w:rFonts w:hint="eastAsia"/>
        </w:rPr>
        <w:t>神恳求人；祂恳求他放弃他的罪，来得救。</w:t>
      </w:r>
    </w:p>
    <w:p w14:paraId="5EA4D8E9">
      <w:pPr>
        <w:spacing w:after="0" w:line="259" w:lineRule="auto"/>
        <w:ind w:left="17" w:right="0" w:firstLine="0"/>
        <w:jc w:val="left"/>
        <w:rPr>
          <w:rFonts w:hint="eastAsia"/>
        </w:rPr>
      </w:pPr>
    </w:p>
    <w:p w14:paraId="62A965DC">
      <w:pPr>
        <w:spacing w:after="0" w:line="259" w:lineRule="auto"/>
        <w:ind w:left="17" w:right="0" w:firstLine="0"/>
        <w:jc w:val="left"/>
        <w:rPr>
          <w:rFonts w:hint="eastAsia"/>
        </w:rPr>
      </w:pPr>
      <w:r>
        <w:rPr>
          <w:rFonts w:hint="eastAsia"/>
        </w:rPr>
        <w:t>How long will ye refuse my love?</w:t>
      </w:r>
    </w:p>
    <w:p w14:paraId="2882695D">
      <w:pPr>
        <w:spacing w:after="0" w:line="259" w:lineRule="auto"/>
        <w:ind w:left="17" w:right="0" w:firstLine="0"/>
        <w:jc w:val="left"/>
        <w:rPr>
          <w:rFonts w:hint="eastAsia"/>
        </w:rPr>
      </w:pPr>
      <w:r>
        <w:rPr>
          <w:rFonts w:hint="eastAsia"/>
        </w:rPr>
        <w:t>你们要拒绝我的爱到几时呢？</w:t>
      </w:r>
    </w:p>
    <w:p w14:paraId="135868F4">
      <w:pPr>
        <w:spacing w:after="0" w:line="259" w:lineRule="auto"/>
        <w:ind w:left="17" w:right="0" w:firstLine="0"/>
        <w:jc w:val="left"/>
        <w:rPr>
          <w:rFonts w:hint="eastAsia"/>
        </w:rPr>
      </w:pPr>
    </w:p>
    <w:p w14:paraId="0FD863C0">
      <w:pPr>
        <w:spacing w:after="0" w:line="259" w:lineRule="auto"/>
        <w:ind w:left="17" w:right="0" w:firstLine="0"/>
        <w:jc w:val="left"/>
        <w:rPr>
          <w:rFonts w:hint="eastAsia"/>
        </w:rPr>
      </w:pPr>
      <w:r>
        <w:rPr>
          <w:rFonts w:hint="eastAsia"/>
        </w:rPr>
        <w:t>4.Earnestness.—God's words are all sincere.</w:t>
      </w:r>
    </w:p>
    <w:p w14:paraId="5988569C">
      <w:pPr>
        <w:spacing w:after="0" w:line="259" w:lineRule="auto"/>
        <w:ind w:left="17" w:right="0" w:firstLine="0"/>
        <w:jc w:val="left"/>
        <w:rPr>
          <w:rFonts w:hint="eastAsia"/>
        </w:rPr>
      </w:pPr>
      <w:r>
        <w:rPr>
          <w:rFonts w:hint="eastAsia"/>
        </w:rPr>
        <w:t>4. 恳切。—神的话语都是真诚的。</w:t>
      </w:r>
    </w:p>
    <w:p w14:paraId="63838BA9">
      <w:pPr>
        <w:spacing w:after="0" w:line="259" w:lineRule="auto"/>
        <w:ind w:left="17" w:right="0" w:firstLine="0"/>
        <w:jc w:val="left"/>
        <w:rPr>
          <w:rFonts w:hint="eastAsia"/>
        </w:rPr>
      </w:pPr>
    </w:p>
    <w:p w14:paraId="21AF68B7">
      <w:pPr>
        <w:spacing w:after="0" w:line="259" w:lineRule="auto"/>
        <w:ind w:left="17" w:right="0" w:firstLine="0"/>
        <w:jc w:val="left"/>
        <w:rPr>
          <w:rFonts w:hint="eastAsia"/>
        </w:rPr>
      </w:pPr>
      <w:r>
        <w:rPr>
          <w:rFonts w:hint="eastAsia"/>
        </w:rPr>
        <w:t>They are not the language of duplicity or pretence.</w:t>
      </w:r>
    </w:p>
    <w:p w14:paraId="75E580AC">
      <w:pPr>
        <w:spacing w:after="0" w:line="259" w:lineRule="auto"/>
        <w:ind w:left="17" w:right="0" w:firstLine="0"/>
        <w:jc w:val="left"/>
        <w:rPr>
          <w:rFonts w:hint="eastAsia"/>
        </w:rPr>
      </w:pPr>
      <w:r>
        <w:rPr>
          <w:rFonts w:hint="eastAsia"/>
        </w:rPr>
        <w:t>它们不是虚伪或假装的语言。</w:t>
      </w:r>
    </w:p>
    <w:p w14:paraId="52120DC7">
      <w:pPr>
        <w:spacing w:after="0" w:line="259" w:lineRule="auto"/>
        <w:ind w:left="17" w:right="0" w:firstLine="0"/>
        <w:jc w:val="left"/>
        <w:rPr>
          <w:rFonts w:hint="eastAsia"/>
        </w:rPr>
      </w:pPr>
    </w:p>
    <w:p w14:paraId="6607C121">
      <w:pPr>
        <w:spacing w:after="0" w:line="259" w:lineRule="auto"/>
        <w:ind w:left="17" w:right="0" w:firstLine="0"/>
        <w:jc w:val="left"/>
        <w:rPr>
          <w:rFonts w:hint="eastAsia"/>
        </w:rPr>
      </w:pPr>
      <w:r>
        <w:rPr>
          <w:rFonts w:hint="eastAsia"/>
        </w:rPr>
        <w:t>He means what He says, and He says what He manes.</w:t>
      </w:r>
    </w:p>
    <w:p w14:paraId="52796D12">
      <w:pPr>
        <w:spacing w:after="0" w:line="259" w:lineRule="auto"/>
        <w:ind w:left="17" w:right="0" w:firstLine="0"/>
        <w:jc w:val="left"/>
        <w:rPr>
          <w:rFonts w:hint="eastAsia"/>
        </w:rPr>
      </w:pPr>
      <w:r>
        <w:rPr>
          <w:rFonts w:hint="eastAsia"/>
        </w:rPr>
        <w:t>祂言出必行，祂说的是真心话。</w:t>
      </w:r>
    </w:p>
    <w:p w14:paraId="3B070E68">
      <w:pPr>
        <w:spacing w:after="0" w:line="259" w:lineRule="auto"/>
        <w:ind w:left="17" w:right="0" w:firstLine="0"/>
        <w:jc w:val="left"/>
        <w:rPr>
          <w:rFonts w:hint="eastAsia"/>
        </w:rPr>
      </w:pPr>
    </w:p>
    <w:p w14:paraId="45539B25">
      <w:pPr>
        <w:spacing w:after="0" w:line="259" w:lineRule="auto"/>
        <w:ind w:left="17" w:right="0" w:firstLine="0"/>
        <w:jc w:val="left"/>
        <w:rPr>
          <w:rFonts w:hint="eastAsia"/>
        </w:rPr>
      </w:pPr>
      <w:r>
        <w:rPr>
          <w:rFonts w:hint="eastAsia"/>
        </w:rPr>
        <w:t>'Ye will not come to me!'</w:t>
      </w:r>
    </w:p>
    <w:p w14:paraId="5A5BD5E8">
      <w:pPr>
        <w:spacing w:after="0" w:line="259" w:lineRule="auto"/>
        <w:ind w:left="17" w:right="0" w:firstLine="0"/>
        <w:jc w:val="left"/>
        <w:rPr>
          <w:rFonts w:hint="eastAsia"/>
        </w:rPr>
      </w:pPr>
      <w:r>
        <w:rPr>
          <w:rFonts w:hint="eastAsia"/>
        </w:rPr>
        <w:t>‘你们不肯到我这里来！’</w:t>
      </w:r>
    </w:p>
    <w:p w14:paraId="52064C89">
      <w:pPr>
        <w:spacing w:after="0" w:line="259" w:lineRule="auto"/>
        <w:ind w:left="17" w:right="0" w:firstLine="0"/>
        <w:jc w:val="left"/>
        <w:rPr>
          <w:rFonts w:hint="eastAsia"/>
        </w:rPr>
      </w:pPr>
    </w:p>
    <w:p w14:paraId="0C1C3749">
      <w:pPr>
        <w:spacing w:after="0" w:line="259" w:lineRule="auto"/>
        <w:ind w:left="17" w:right="0" w:firstLine="0"/>
        <w:jc w:val="left"/>
        <w:rPr>
          <w:rFonts w:hint="eastAsia"/>
        </w:rPr>
      </w:pPr>
      <w:r>
        <w:rPr>
          <w:rFonts w:hint="eastAsia"/>
        </w:rPr>
        <w:t>'How often would I have gathered the children!'</w:t>
      </w:r>
    </w:p>
    <w:p w14:paraId="5D14AC45">
      <w:pPr>
        <w:spacing w:after="0" w:line="259" w:lineRule="auto"/>
        <w:ind w:left="17" w:right="0" w:firstLine="0"/>
        <w:jc w:val="left"/>
        <w:rPr>
          <w:rFonts w:hint="eastAsia"/>
        </w:rPr>
      </w:pPr>
      <w:r>
        <w:rPr>
          <w:rFonts w:hint="eastAsia"/>
        </w:rPr>
        <w:t>‘我多次愿意聚集你的儿女！’</w:t>
      </w:r>
    </w:p>
    <w:p w14:paraId="1A27B3CD">
      <w:pPr>
        <w:spacing w:after="0" w:line="259" w:lineRule="auto"/>
        <w:ind w:left="17" w:right="0" w:firstLine="0"/>
        <w:jc w:val="left"/>
        <w:rPr>
          <w:rFonts w:hint="eastAsia"/>
        </w:rPr>
      </w:pPr>
    </w:p>
    <w:p w14:paraId="044100AB">
      <w:pPr>
        <w:spacing w:after="0" w:line="259" w:lineRule="auto"/>
        <w:ind w:left="17" w:right="0" w:firstLine="0"/>
        <w:jc w:val="left"/>
        <w:rPr>
          <w:rFonts w:hint="eastAsia"/>
        </w:rPr>
      </w:pPr>
      <w:r>
        <w:rPr>
          <w:rFonts w:hint="eastAsia"/>
        </w:rPr>
        <w:t>'O that thou hadst known!'</w:t>
      </w:r>
    </w:p>
    <w:p w14:paraId="530CF5D2">
      <w:pPr>
        <w:spacing w:after="0" w:line="259" w:lineRule="auto"/>
        <w:ind w:left="17" w:right="0" w:firstLine="0"/>
        <w:jc w:val="left"/>
        <w:rPr>
          <w:rFonts w:hint="eastAsia"/>
        </w:rPr>
      </w:pPr>
      <w:r>
        <w:rPr>
          <w:rFonts w:hint="eastAsia"/>
        </w:rPr>
        <w:t>‘巴不得你知道！’</w:t>
      </w:r>
    </w:p>
    <w:p w14:paraId="7657D3D7">
      <w:pPr>
        <w:spacing w:after="0" w:line="259" w:lineRule="auto"/>
        <w:ind w:left="17" w:right="0" w:firstLine="0"/>
        <w:jc w:val="left"/>
        <w:rPr>
          <w:rFonts w:hint="eastAsia"/>
        </w:rPr>
      </w:pPr>
    </w:p>
    <w:p w14:paraId="7ED3BDCA">
      <w:pPr>
        <w:spacing w:after="0" w:line="259" w:lineRule="auto"/>
        <w:ind w:left="17" w:right="0" w:firstLine="0"/>
        <w:jc w:val="left"/>
        <w:rPr>
          <w:rFonts w:hint="eastAsia"/>
        </w:rPr>
      </w:pPr>
      <w:r>
        <w:rPr>
          <w:rFonts w:hint="eastAsia"/>
        </w:rPr>
        <w:t>5.Sorrow.—It is not at random that god says, How long?</w:t>
      </w:r>
    </w:p>
    <w:p w14:paraId="7C2A3BE7">
      <w:pPr>
        <w:spacing w:after="0" w:line="259" w:lineRule="auto"/>
        <w:ind w:left="17" w:right="0" w:firstLine="0"/>
        <w:jc w:val="left"/>
        <w:rPr>
          <w:rFonts w:hint="eastAsia"/>
        </w:rPr>
      </w:pPr>
      <w:r>
        <w:rPr>
          <w:rFonts w:hint="eastAsia"/>
        </w:rPr>
        <w:t>5. 忧伤。—神说‘要到几时呢？’并非偶然。</w:t>
      </w:r>
    </w:p>
    <w:p w14:paraId="3FB16751">
      <w:pPr>
        <w:spacing w:after="0" w:line="259" w:lineRule="auto"/>
        <w:ind w:left="17" w:right="0" w:firstLine="0"/>
        <w:jc w:val="left"/>
        <w:rPr>
          <w:rFonts w:hint="eastAsia"/>
        </w:rPr>
      </w:pPr>
    </w:p>
    <w:p w14:paraId="2860FC77">
      <w:pPr>
        <w:spacing w:after="0" w:line="259" w:lineRule="auto"/>
        <w:ind w:left="17" w:right="0" w:firstLine="0"/>
        <w:jc w:val="left"/>
        <w:rPr>
          <w:rFonts w:hint="eastAsia"/>
        </w:rPr>
      </w:pPr>
      <w:r>
        <w:rPr>
          <w:rFonts w:hint="eastAsia"/>
        </w:rPr>
        <w:t>His are not mere words of course.</w:t>
      </w:r>
    </w:p>
    <w:p w14:paraId="581D7FE9">
      <w:pPr>
        <w:spacing w:after="0" w:line="259" w:lineRule="auto"/>
        <w:ind w:left="17" w:right="0" w:firstLine="0"/>
        <w:jc w:val="left"/>
        <w:rPr>
          <w:rFonts w:hint="eastAsia"/>
        </w:rPr>
      </w:pPr>
      <w:r>
        <w:rPr>
          <w:rFonts w:hint="eastAsia"/>
        </w:rPr>
        <w:t>祂的话不是随口说的。</w:t>
      </w:r>
    </w:p>
    <w:p w14:paraId="3D73CEF0">
      <w:pPr>
        <w:spacing w:after="0" w:line="259" w:lineRule="auto"/>
        <w:ind w:left="17" w:right="0" w:firstLine="0"/>
        <w:jc w:val="left"/>
        <w:rPr>
          <w:rFonts w:hint="eastAsia"/>
        </w:rPr>
      </w:pPr>
    </w:p>
    <w:p w14:paraId="001E02CB">
      <w:pPr>
        <w:spacing w:after="0" w:line="259" w:lineRule="auto"/>
        <w:ind w:left="17" w:right="0" w:firstLine="0"/>
        <w:jc w:val="left"/>
        <w:rPr>
          <w:rFonts w:hint="eastAsia"/>
        </w:rPr>
      </w:pPr>
      <w:r>
        <w:rPr>
          <w:rFonts w:hint="eastAsia"/>
        </w:rPr>
        <w:t>'It grieves Him at His heart.'</w:t>
      </w:r>
    </w:p>
    <w:p w14:paraId="32AA017F">
      <w:pPr>
        <w:spacing w:after="0" w:line="259" w:lineRule="auto"/>
        <w:ind w:left="17" w:right="0" w:firstLine="0"/>
        <w:jc w:val="left"/>
        <w:rPr>
          <w:rFonts w:hint="eastAsia"/>
        </w:rPr>
      </w:pPr>
      <w:r>
        <w:rPr>
          <w:rFonts w:hint="eastAsia"/>
        </w:rPr>
        <w:t>‘祂心里忧伤。’</w:t>
      </w:r>
    </w:p>
    <w:p w14:paraId="37A955B6">
      <w:pPr>
        <w:spacing w:after="0" w:line="259" w:lineRule="auto"/>
        <w:ind w:left="17" w:right="0" w:firstLine="0"/>
        <w:jc w:val="left"/>
        <w:rPr>
          <w:rFonts w:hint="eastAsia"/>
        </w:rPr>
      </w:pPr>
    </w:p>
    <w:p w14:paraId="0DF5B062">
      <w:pPr>
        <w:spacing w:after="0" w:line="259" w:lineRule="auto"/>
        <w:ind w:left="17" w:right="0" w:firstLine="0"/>
        <w:jc w:val="left"/>
        <w:rPr>
          <w:rFonts w:hint="eastAsia"/>
        </w:rPr>
      </w:pPr>
      <w:r>
        <w:rPr>
          <w:rFonts w:hint="eastAsia"/>
        </w:rPr>
        <w:t xml:space="preserve">Every moment's continuance in unbelief is vexing and grieving the Spirit. </w:t>
      </w:r>
    </w:p>
    <w:p w14:paraId="16712F83">
      <w:pPr>
        <w:spacing w:after="0" w:line="259" w:lineRule="auto"/>
        <w:ind w:left="17" w:right="0" w:firstLine="0"/>
        <w:jc w:val="left"/>
        <w:rPr>
          <w:rFonts w:hint="eastAsia"/>
        </w:rPr>
      </w:pPr>
      <w:r>
        <w:rPr>
          <w:rFonts w:hint="eastAsia"/>
        </w:rPr>
        <w:t>每一刻在不信中的持续，都是惹动并使圣灵忧伤。</w:t>
      </w:r>
    </w:p>
    <w:p w14:paraId="32A49D6B">
      <w:pPr>
        <w:spacing w:after="0" w:line="259" w:lineRule="auto"/>
        <w:ind w:left="17" w:right="0" w:firstLine="0"/>
        <w:jc w:val="left"/>
        <w:rPr>
          <w:rFonts w:hint="eastAsia"/>
        </w:rPr>
      </w:pPr>
    </w:p>
    <w:p w14:paraId="10340601">
      <w:pPr>
        <w:spacing w:after="0" w:line="259" w:lineRule="auto"/>
        <w:ind w:left="17" w:right="0" w:firstLine="0"/>
        <w:jc w:val="left"/>
        <w:rPr>
          <w:rFonts w:hint="eastAsia"/>
        </w:rPr>
      </w:pPr>
      <w:r>
        <w:rPr>
          <w:rFonts w:hint="eastAsia"/>
        </w:rPr>
        <w:t>6.Upbraiding.—As He upbraided Israel with being slack to go in and possess the land, so He upbraids us.</w:t>
      </w:r>
    </w:p>
    <w:p w14:paraId="2DBF5AAA">
      <w:pPr>
        <w:spacing w:after="0" w:line="259" w:lineRule="auto"/>
        <w:ind w:left="17" w:right="0" w:firstLine="0"/>
        <w:jc w:val="left"/>
        <w:rPr>
          <w:rFonts w:hint="eastAsia"/>
        </w:rPr>
      </w:pPr>
      <w:r>
        <w:rPr>
          <w:rFonts w:hint="eastAsia"/>
        </w:rPr>
        <w:t>6. 责备。—祂怎样责备以色列耽延不去得那地，也照样责备我们。</w:t>
      </w:r>
    </w:p>
    <w:p w14:paraId="5CB5A86E">
      <w:pPr>
        <w:spacing w:after="0" w:line="259" w:lineRule="auto"/>
        <w:ind w:left="17" w:right="0" w:firstLine="0"/>
        <w:jc w:val="left"/>
        <w:rPr>
          <w:rFonts w:hint="eastAsia"/>
        </w:rPr>
      </w:pPr>
    </w:p>
    <w:p w14:paraId="6257156A">
      <w:pPr>
        <w:spacing w:after="0" w:line="259" w:lineRule="auto"/>
        <w:ind w:left="17" w:right="0" w:firstLine="0"/>
        <w:jc w:val="left"/>
        <w:rPr>
          <w:rFonts w:hint="eastAsia"/>
        </w:rPr>
      </w:pPr>
      <w:r>
        <w:rPr>
          <w:rFonts w:hint="eastAsia"/>
        </w:rPr>
        <w:t>There is the land, the kingdom, why do ye not go in?</w:t>
      </w:r>
    </w:p>
    <w:p w14:paraId="032F1C38">
      <w:pPr>
        <w:spacing w:after="0" w:line="259" w:lineRule="auto"/>
        <w:ind w:left="17" w:right="0" w:firstLine="0"/>
        <w:jc w:val="left"/>
        <w:rPr>
          <w:rFonts w:hint="eastAsia"/>
        </w:rPr>
      </w:pPr>
      <w:r>
        <w:rPr>
          <w:rFonts w:hint="eastAsia"/>
        </w:rPr>
        <w:t>有那地，那国度，你们为何不进去呢？</w:t>
      </w:r>
    </w:p>
    <w:p w14:paraId="07D9B1E2">
      <w:pPr>
        <w:spacing w:after="0" w:line="259" w:lineRule="auto"/>
        <w:ind w:left="17" w:right="0" w:firstLine="0"/>
        <w:jc w:val="left"/>
        <w:rPr>
          <w:rFonts w:hint="eastAsia"/>
        </w:rPr>
      </w:pPr>
    </w:p>
    <w:p w14:paraId="1DD43B33">
      <w:pPr>
        <w:spacing w:after="0" w:line="259" w:lineRule="auto"/>
        <w:ind w:left="17" w:right="0" w:firstLine="0"/>
        <w:jc w:val="left"/>
        <w:rPr>
          <w:rFonts w:hint="eastAsia"/>
        </w:rPr>
      </w:pPr>
      <w:r>
        <w:rPr>
          <w:rFonts w:hint="eastAsia"/>
        </w:rPr>
        <w:t>The door is open; the way is clear.</w:t>
      </w:r>
    </w:p>
    <w:p w14:paraId="7909EBD9">
      <w:pPr>
        <w:spacing w:after="0" w:line="259" w:lineRule="auto"/>
        <w:ind w:left="17" w:right="0" w:firstLine="0"/>
        <w:jc w:val="left"/>
        <w:rPr>
          <w:rFonts w:hint="eastAsia"/>
        </w:rPr>
      </w:pPr>
      <w:r>
        <w:rPr>
          <w:rFonts w:hint="eastAsia"/>
        </w:rPr>
        <w:t>门是开着的；路是清楚的。</w:t>
      </w:r>
    </w:p>
    <w:p w14:paraId="132AAD75">
      <w:pPr>
        <w:spacing w:after="0" w:line="259" w:lineRule="auto"/>
        <w:ind w:left="17" w:right="0" w:firstLine="0"/>
        <w:jc w:val="left"/>
        <w:rPr>
          <w:rFonts w:hint="eastAsia"/>
        </w:rPr>
      </w:pPr>
    </w:p>
    <w:p w14:paraId="218B1E5B">
      <w:pPr>
        <w:spacing w:after="0" w:line="259" w:lineRule="auto"/>
        <w:ind w:left="17" w:right="0" w:firstLine="0"/>
        <w:jc w:val="left"/>
        <w:rPr>
          <w:rFonts w:hint="eastAsia"/>
        </w:rPr>
      </w:pPr>
      <w:r>
        <w:rPr>
          <w:rFonts w:hint="eastAsia"/>
        </w:rPr>
        <w:t>7.Warning.—As He warned the judges and princes in Israel, so does He us.</w:t>
      </w:r>
    </w:p>
    <w:p w14:paraId="64794986">
      <w:pPr>
        <w:spacing w:after="0" w:line="259" w:lineRule="auto"/>
        <w:ind w:left="17" w:right="0" w:firstLine="0"/>
        <w:jc w:val="left"/>
        <w:rPr>
          <w:rFonts w:hint="eastAsia"/>
        </w:rPr>
      </w:pPr>
      <w:r>
        <w:rPr>
          <w:rFonts w:hint="eastAsia"/>
        </w:rPr>
        <w:t>7. 警告。—祂怎样警告以色列的士师和首领，也照样警告我们。</w:t>
      </w:r>
    </w:p>
    <w:p w14:paraId="3D5D35DF">
      <w:pPr>
        <w:spacing w:after="0" w:line="259" w:lineRule="auto"/>
        <w:ind w:left="17" w:right="0" w:firstLine="0"/>
        <w:jc w:val="left"/>
        <w:rPr>
          <w:rFonts w:hint="eastAsia"/>
        </w:rPr>
      </w:pPr>
    </w:p>
    <w:p w14:paraId="63AE22C8">
      <w:pPr>
        <w:spacing w:after="0" w:line="259" w:lineRule="auto"/>
        <w:ind w:left="17" w:right="0" w:firstLine="0"/>
        <w:jc w:val="left"/>
        <w:rPr>
          <w:rFonts w:hint="eastAsia"/>
        </w:rPr>
      </w:pPr>
      <w:r>
        <w:rPr>
          <w:rFonts w:hint="eastAsia"/>
        </w:rPr>
        <w:t>How long will ye deal unjustly?</w:t>
      </w:r>
    </w:p>
    <w:p w14:paraId="61D090CF">
      <w:pPr>
        <w:spacing w:after="0" w:line="259" w:lineRule="auto"/>
        <w:ind w:left="17" w:right="0" w:firstLine="0"/>
        <w:jc w:val="left"/>
        <w:rPr>
          <w:rFonts w:hint="eastAsia"/>
        </w:rPr>
      </w:pPr>
      <w:r>
        <w:rPr>
          <w:rFonts w:hint="eastAsia"/>
        </w:rPr>
        <w:t>你们行不义要到几时呢？</w:t>
      </w:r>
    </w:p>
    <w:p w14:paraId="6011EEA3">
      <w:pPr>
        <w:spacing w:after="0" w:line="259" w:lineRule="auto"/>
        <w:ind w:left="17" w:right="0" w:firstLine="0"/>
        <w:jc w:val="left"/>
        <w:rPr>
          <w:rFonts w:hint="eastAsia"/>
        </w:rPr>
      </w:pPr>
    </w:p>
    <w:p w14:paraId="04A10DFC">
      <w:pPr>
        <w:spacing w:after="0" w:line="259" w:lineRule="auto"/>
        <w:ind w:left="17" w:right="0" w:firstLine="0"/>
        <w:jc w:val="left"/>
        <w:rPr>
          <w:rFonts w:hint="eastAsia"/>
        </w:rPr>
      </w:pPr>
      <w:r>
        <w:rPr>
          <w:rFonts w:hint="eastAsia"/>
        </w:rPr>
        <w:t>He said to them.</w:t>
      </w:r>
    </w:p>
    <w:p w14:paraId="50C0E08E">
      <w:pPr>
        <w:spacing w:after="0" w:line="259" w:lineRule="auto"/>
        <w:ind w:left="17" w:right="0" w:firstLine="0"/>
        <w:jc w:val="left"/>
        <w:rPr>
          <w:rFonts w:hint="eastAsia"/>
        </w:rPr>
      </w:pPr>
      <w:r>
        <w:rPr>
          <w:rFonts w:hint="eastAsia"/>
        </w:rPr>
        <w:t>祂对他们说。</w:t>
      </w:r>
    </w:p>
    <w:p w14:paraId="615F30F5">
      <w:pPr>
        <w:spacing w:after="0" w:line="259" w:lineRule="auto"/>
        <w:ind w:left="17" w:right="0" w:firstLine="0"/>
        <w:jc w:val="left"/>
        <w:rPr>
          <w:rFonts w:hint="eastAsia"/>
        </w:rPr>
      </w:pPr>
    </w:p>
    <w:p w14:paraId="11EA9637">
      <w:pPr>
        <w:spacing w:after="0" w:line="259" w:lineRule="auto"/>
        <w:ind w:left="17" w:right="0" w:firstLine="0"/>
        <w:jc w:val="left"/>
        <w:rPr>
          <w:rFonts w:hint="eastAsia"/>
        </w:rPr>
      </w:pPr>
      <w:r>
        <w:rPr>
          <w:rFonts w:hint="eastAsia"/>
        </w:rPr>
        <w:t>How long will ye persist in your unrighteousness and unbelief?</w:t>
      </w:r>
    </w:p>
    <w:p w14:paraId="37227A7D">
      <w:pPr>
        <w:spacing w:after="0" w:line="259" w:lineRule="auto"/>
        <w:ind w:left="17" w:right="0" w:firstLine="0"/>
        <w:jc w:val="left"/>
        <w:rPr>
          <w:rFonts w:hint="eastAsia"/>
        </w:rPr>
      </w:pPr>
      <w:r>
        <w:rPr>
          <w:rFonts w:hint="eastAsia"/>
        </w:rPr>
        <w:t>你们要坚持你们的不义和不信到几时呢？</w:t>
      </w:r>
    </w:p>
    <w:p w14:paraId="4D3FAB5C">
      <w:pPr>
        <w:spacing w:after="0" w:line="259" w:lineRule="auto"/>
        <w:ind w:left="17" w:right="0" w:firstLine="0"/>
        <w:jc w:val="left"/>
        <w:rPr>
          <w:rFonts w:hint="eastAsia"/>
        </w:rPr>
      </w:pPr>
    </w:p>
    <w:p w14:paraId="2AE79A3C">
      <w:pPr>
        <w:spacing w:after="0" w:line="259" w:lineRule="auto"/>
        <w:ind w:left="17" w:right="0" w:firstLine="0"/>
        <w:jc w:val="left"/>
        <w:rPr>
          <w:rFonts w:hint="eastAsia"/>
        </w:rPr>
      </w:pPr>
      <w:r>
        <w:rPr>
          <w:rFonts w:hint="eastAsia"/>
        </w:rPr>
        <w:t>He says to us.</w:t>
      </w:r>
    </w:p>
    <w:p w14:paraId="5A7E8367">
      <w:pPr>
        <w:spacing w:after="0" w:line="259" w:lineRule="auto"/>
        <w:ind w:left="17" w:right="0" w:firstLine="0"/>
        <w:jc w:val="left"/>
        <w:rPr>
          <w:rFonts w:hint="eastAsia"/>
        </w:rPr>
      </w:pPr>
      <w:r>
        <w:rPr>
          <w:rFonts w:hint="eastAsia"/>
        </w:rPr>
        <w:t>祂对我们说。</w:t>
      </w:r>
    </w:p>
    <w:p w14:paraId="36A5F67D">
      <w:pPr>
        <w:spacing w:after="0" w:line="259" w:lineRule="auto"/>
        <w:ind w:left="17" w:right="0" w:firstLine="0"/>
        <w:jc w:val="left"/>
        <w:rPr>
          <w:rFonts w:hint="eastAsia"/>
        </w:rPr>
      </w:pPr>
    </w:p>
    <w:p w14:paraId="46AC6FBD">
      <w:pPr>
        <w:spacing w:after="0" w:line="259" w:lineRule="auto"/>
        <w:ind w:left="17" w:right="0" w:firstLine="0"/>
        <w:jc w:val="left"/>
        <w:rPr>
          <w:rFonts w:hint="eastAsia"/>
        </w:rPr>
      </w:pPr>
      <w:r>
        <w:rPr>
          <w:rFonts w:hint="eastAsia"/>
        </w:rPr>
        <w:t>The day of grace is ending.</w:t>
      </w:r>
    </w:p>
    <w:p w14:paraId="47004DAB">
      <w:pPr>
        <w:spacing w:after="0" w:line="259" w:lineRule="auto"/>
        <w:ind w:left="17" w:right="0" w:firstLine="0"/>
        <w:jc w:val="left"/>
        <w:rPr>
          <w:rFonts w:hint="eastAsia"/>
        </w:rPr>
      </w:pPr>
      <w:r>
        <w:rPr>
          <w:rFonts w:hint="eastAsia"/>
        </w:rPr>
        <w:t>恩典的日子快要结束了。</w:t>
      </w:r>
    </w:p>
    <w:p w14:paraId="0838155F">
      <w:pPr>
        <w:spacing w:after="0" w:line="259" w:lineRule="auto"/>
        <w:ind w:left="17" w:right="0" w:firstLine="0"/>
        <w:jc w:val="left"/>
        <w:rPr>
          <w:rFonts w:hint="eastAsia"/>
        </w:rPr>
      </w:pPr>
    </w:p>
    <w:p w14:paraId="7EAFAA81">
      <w:pPr>
        <w:spacing w:after="0" w:line="259" w:lineRule="auto"/>
        <w:ind w:left="17" w:right="0" w:firstLine="0"/>
        <w:jc w:val="left"/>
        <w:rPr>
          <w:rFonts w:hint="eastAsia"/>
        </w:rPr>
      </w:pPr>
      <w:r>
        <w:rPr>
          <w:rFonts w:hint="eastAsia"/>
        </w:rPr>
        <w:t>The day of wrath is coming.</w:t>
      </w:r>
    </w:p>
    <w:p w14:paraId="1F3CEF68">
      <w:pPr>
        <w:spacing w:after="0" w:line="259" w:lineRule="auto"/>
        <w:ind w:left="17" w:right="0" w:firstLine="0"/>
        <w:jc w:val="left"/>
        <w:rPr>
          <w:rFonts w:hint="eastAsia"/>
        </w:rPr>
      </w:pPr>
      <w:r>
        <w:rPr>
          <w:rFonts w:hint="eastAsia"/>
        </w:rPr>
        <w:t>忿怒的日子将到。</w:t>
      </w:r>
    </w:p>
    <w:p w14:paraId="2ABD59AB">
      <w:pPr>
        <w:spacing w:after="0" w:line="259" w:lineRule="auto"/>
        <w:ind w:left="17" w:right="0" w:firstLine="0"/>
        <w:jc w:val="left"/>
        <w:rPr>
          <w:rFonts w:hint="eastAsia"/>
        </w:rPr>
      </w:pPr>
    </w:p>
    <w:p w14:paraId="3374D007">
      <w:pPr>
        <w:spacing w:after="0" w:line="259" w:lineRule="auto"/>
        <w:ind w:left="17" w:right="0" w:firstLine="0"/>
        <w:jc w:val="left"/>
        <w:rPr>
          <w:rFonts w:hint="eastAsia"/>
        </w:rPr>
      </w:pPr>
      <w:r>
        <w:rPr>
          <w:rFonts w:hint="eastAsia"/>
        </w:rPr>
        <w:t>Be warned.</w:t>
      </w:r>
    </w:p>
    <w:p w14:paraId="50602502">
      <w:pPr>
        <w:spacing w:after="0" w:line="259" w:lineRule="auto"/>
        <w:ind w:left="17" w:right="0" w:firstLine="0"/>
        <w:jc w:val="left"/>
        <w:rPr>
          <w:rFonts w:hint="eastAsia"/>
        </w:rPr>
      </w:pPr>
      <w:r>
        <w:rPr>
          <w:rFonts w:hint="eastAsia"/>
        </w:rPr>
        <w:t>要受警戒。</w:t>
      </w:r>
    </w:p>
    <w:p w14:paraId="2F00964D">
      <w:pPr>
        <w:spacing w:after="0" w:line="259" w:lineRule="auto"/>
        <w:ind w:left="17" w:right="0" w:firstLine="0"/>
        <w:jc w:val="left"/>
        <w:rPr>
          <w:rFonts w:hint="eastAsia"/>
        </w:rPr>
      </w:pPr>
    </w:p>
    <w:p w14:paraId="55853FED">
      <w:pPr>
        <w:spacing w:after="0" w:line="259" w:lineRule="auto"/>
        <w:ind w:left="17" w:right="0" w:firstLine="0"/>
        <w:jc w:val="left"/>
        <w:rPr>
          <w:rFonts w:hint="eastAsia"/>
        </w:rPr>
      </w:pPr>
      <w:r>
        <w:rPr>
          <w:rFonts w:hint="eastAsia"/>
        </w:rPr>
        <w:t>Flee from the wrath to come.</w:t>
      </w:r>
    </w:p>
    <w:p w14:paraId="74FD334F">
      <w:pPr>
        <w:spacing w:after="0" w:line="259" w:lineRule="auto"/>
        <w:ind w:left="17" w:right="0" w:firstLine="0"/>
        <w:jc w:val="left"/>
        <w:rPr>
          <w:rFonts w:hint="eastAsia"/>
        </w:rPr>
      </w:pPr>
      <w:r>
        <w:rPr>
          <w:rFonts w:hint="eastAsia"/>
        </w:rPr>
        <w:t>逃避那将要来的忿怒。</w:t>
      </w:r>
    </w:p>
    <w:p w14:paraId="7A36A031">
      <w:pPr>
        <w:spacing w:after="0" w:line="259" w:lineRule="auto"/>
        <w:ind w:left="17" w:right="0" w:firstLine="0"/>
        <w:jc w:val="left"/>
        <w:rPr>
          <w:rFonts w:hint="eastAsia"/>
        </w:rPr>
      </w:pPr>
    </w:p>
    <w:p w14:paraId="3A0758B9">
      <w:pPr>
        <w:spacing w:after="0" w:line="259" w:lineRule="auto"/>
        <w:ind w:left="17" w:right="0" w:firstLine="0"/>
        <w:jc w:val="left"/>
        <w:rPr>
          <w:rFonts w:hint="eastAsia"/>
        </w:rPr>
      </w:pPr>
      <w:r>
        <w:rPr>
          <w:rFonts w:hint="eastAsia"/>
        </w:rPr>
        <w:t>XXIX.</w:t>
      </w:r>
    </w:p>
    <w:p w14:paraId="77860F6C">
      <w:pPr>
        <w:spacing w:after="0" w:line="259" w:lineRule="auto"/>
        <w:ind w:left="17" w:right="0" w:firstLine="0"/>
        <w:jc w:val="left"/>
        <w:rPr>
          <w:rFonts w:hint="eastAsia"/>
        </w:rPr>
      </w:pPr>
      <w:r>
        <w:rPr>
          <w:rFonts w:hint="eastAsia"/>
        </w:rPr>
        <w:t>The Recompense Of Martyrdom</w:t>
      </w:r>
    </w:p>
    <w:p w14:paraId="422909AA">
      <w:pPr>
        <w:spacing w:after="0" w:line="259" w:lineRule="auto"/>
        <w:ind w:left="17" w:right="0" w:firstLine="0"/>
        <w:jc w:val="left"/>
        <w:rPr>
          <w:rFonts w:hint="eastAsia"/>
        </w:rPr>
      </w:pPr>
      <w:r>
        <w:rPr>
          <w:rFonts w:hint="eastAsia"/>
        </w:rPr>
        <w:t>"And they cried with a loud voice, saying, How long, O Lord, holy and true, dost Thou not judge and avenge our blood on them that dwell on the earth? And white robes were given unto every one of them; and it was said unto the, that they should rest yet for a little season, until their fellow-servants also, and their brethren, that should be killed as they were, should be fulfilled."—</w:t>
      </w:r>
    </w:p>
    <w:p w14:paraId="432548C2">
      <w:pPr>
        <w:spacing w:after="0" w:line="259" w:lineRule="auto"/>
        <w:ind w:left="17" w:right="0" w:firstLine="0"/>
        <w:jc w:val="left"/>
        <w:rPr>
          <w:rFonts w:hint="eastAsia"/>
        </w:rPr>
      </w:pPr>
      <w:r>
        <w:rPr>
          <w:rFonts w:hint="eastAsia"/>
        </w:rPr>
        <w:t>Revelation 6:10,11.</w:t>
      </w:r>
    </w:p>
    <w:p w14:paraId="7E97A58C">
      <w:pPr>
        <w:spacing w:after="0" w:line="259" w:lineRule="auto"/>
        <w:ind w:left="17" w:right="0" w:firstLine="0"/>
        <w:jc w:val="left"/>
        <w:rPr>
          <w:rFonts w:hint="eastAsia"/>
        </w:rPr>
      </w:pPr>
    </w:p>
    <w:p w14:paraId="44AF690B">
      <w:pPr>
        <w:spacing w:after="0" w:line="259" w:lineRule="auto"/>
        <w:ind w:left="17" w:right="0" w:firstLine="0"/>
        <w:jc w:val="left"/>
        <w:rPr>
          <w:rFonts w:hint="eastAsia"/>
        </w:rPr>
      </w:pPr>
      <w:r>
        <w:rPr>
          <w:rFonts w:hint="eastAsia"/>
        </w:rPr>
        <w:t>二十九．</w:t>
      </w:r>
    </w:p>
    <w:p w14:paraId="4D1D2B91">
      <w:pPr>
        <w:pStyle w:val="2"/>
        <w:bidi w:val="0"/>
        <w:rPr>
          <w:rFonts w:hint="eastAsia"/>
        </w:rPr>
      </w:pPr>
      <w:r>
        <w:rPr>
          <w:rFonts w:hint="eastAsia"/>
        </w:rPr>
        <w:t>殉道的赏报</w:t>
      </w:r>
    </w:p>
    <w:p w14:paraId="5EAE34EC">
      <w:pPr>
        <w:spacing w:after="0" w:line="259" w:lineRule="auto"/>
        <w:ind w:left="17" w:right="0" w:firstLine="0"/>
        <w:jc w:val="left"/>
        <w:rPr>
          <w:rFonts w:hint="eastAsia"/>
        </w:rPr>
      </w:pPr>
      <w:r>
        <w:rPr>
          <w:rFonts w:hint="eastAsia"/>
        </w:rPr>
        <w:t>“他们大声喊着说：‘圣洁真实的主啊，你不审判住在地上的人，给我们伸流血的冤，要到几时呢？’于是有白衣赐给他们各人；又有话对他们说，还要安息片时，等着一同作仆人的和他们的弟兄也像他们被杀，满足了数目。” —</w:t>
      </w:r>
    </w:p>
    <w:p w14:paraId="31D8713F">
      <w:pPr>
        <w:spacing w:after="0" w:line="259" w:lineRule="auto"/>
        <w:ind w:left="17" w:right="0" w:firstLine="0"/>
        <w:jc w:val="left"/>
        <w:rPr>
          <w:rFonts w:hint="eastAsia"/>
        </w:rPr>
      </w:pPr>
      <w:r>
        <w:rPr>
          <w:rFonts w:hint="eastAsia"/>
        </w:rPr>
        <w:t>启示录 6:10,11。</w:t>
      </w:r>
    </w:p>
    <w:p w14:paraId="3F9DBFFB">
      <w:pPr>
        <w:spacing w:after="0" w:line="259" w:lineRule="auto"/>
        <w:ind w:left="17" w:right="0" w:firstLine="0"/>
        <w:jc w:val="left"/>
        <w:rPr>
          <w:rFonts w:hint="eastAsia"/>
        </w:rPr>
      </w:pPr>
    </w:p>
    <w:p w14:paraId="57CD3EC4">
      <w:pPr>
        <w:spacing w:after="0" w:line="259" w:lineRule="auto"/>
        <w:ind w:left="17" w:right="0" w:firstLine="0"/>
        <w:jc w:val="left"/>
        <w:rPr>
          <w:rFonts w:hint="eastAsia"/>
        </w:rPr>
      </w:pPr>
      <w:r>
        <w:rPr>
          <w:rFonts w:hint="eastAsia"/>
        </w:rPr>
        <w:t>The chief symbols in this chapter are horses,—expressing the external, visible human (or earthly) agencies employed in the scenes and events predicted.</w:t>
      </w:r>
    </w:p>
    <w:p w14:paraId="297DFB5F">
      <w:pPr>
        <w:spacing w:after="0" w:line="259" w:lineRule="auto"/>
        <w:ind w:left="17" w:right="0" w:firstLine="0"/>
        <w:jc w:val="left"/>
        <w:rPr>
          <w:rFonts w:hint="eastAsia"/>
        </w:rPr>
      </w:pPr>
      <w:r>
        <w:rPr>
          <w:rFonts w:hint="eastAsia"/>
        </w:rPr>
        <w:t>本章的主要象征是马，—表达了在预言的场景和事件中所使用的外在、可见的属人（或属地）媒介。</w:t>
      </w:r>
    </w:p>
    <w:p w14:paraId="550A696F">
      <w:pPr>
        <w:spacing w:after="0" w:line="259" w:lineRule="auto"/>
        <w:ind w:left="17" w:right="0" w:firstLine="0"/>
        <w:jc w:val="left"/>
        <w:rPr>
          <w:rFonts w:hint="eastAsia"/>
        </w:rPr>
      </w:pPr>
    </w:p>
    <w:p w14:paraId="50472701">
      <w:pPr>
        <w:spacing w:after="0" w:line="259" w:lineRule="auto"/>
        <w:ind w:left="17" w:right="0" w:firstLine="0"/>
        <w:jc w:val="left"/>
        <w:rPr>
          <w:rFonts w:hint="eastAsia"/>
        </w:rPr>
      </w:pPr>
      <w:r>
        <w:rPr>
          <w:rFonts w:hint="eastAsia"/>
        </w:rPr>
        <w:t>Here it is not angelic forces that are at work, but human.</w:t>
      </w:r>
    </w:p>
    <w:p w14:paraId="6F6B4E61">
      <w:pPr>
        <w:spacing w:after="0" w:line="259" w:lineRule="auto"/>
        <w:ind w:left="17" w:right="0" w:firstLine="0"/>
        <w:jc w:val="left"/>
        <w:rPr>
          <w:rFonts w:hint="eastAsia"/>
        </w:rPr>
      </w:pPr>
      <w:r>
        <w:rPr>
          <w:rFonts w:hint="eastAsia"/>
        </w:rPr>
        <w:t>在这里，不是天使的力量在作工，而是人的。</w:t>
      </w:r>
    </w:p>
    <w:p w14:paraId="6760CAE5">
      <w:pPr>
        <w:spacing w:after="0" w:line="259" w:lineRule="auto"/>
        <w:ind w:left="17" w:right="0" w:firstLine="0"/>
        <w:jc w:val="left"/>
        <w:rPr>
          <w:rFonts w:hint="eastAsia"/>
        </w:rPr>
      </w:pPr>
    </w:p>
    <w:p w14:paraId="7107CB11">
      <w:pPr>
        <w:spacing w:after="0" w:line="259" w:lineRule="auto"/>
        <w:ind w:left="17" w:right="0" w:firstLine="0"/>
        <w:jc w:val="left"/>
        <w:rPr>
          <w:rFonts w:hint="eastAsia"/>
        </w:rPr>
      </w:pPr>
      <w:r>
        <w:rPr>
          <w:rFonts w:hint="eastAsia"/>
        </w:rPr>
        <w:t>In like manner, it is not angels who open he seals, but he Lamb.</w:t>
      </w:r>
    </w:p>
    <w:p w14:paraId="06BDA35C">
      <w:pPr>
        <w:spacing w:after="0" w:line="259" w:lineRule="auto"/>
        <w:ind w:left="17" w:right="0" w:firstLine="0"/>
        <w:jc w:val="left"/>
        <w:rPr>
          <w:rFonts w:hint="eastAsia"/>
        </w:rPr>
      </w:pPr>
      <w:r>
        <w:rPr>
          <w:rFonts w:hint="eastAsia"/>
        </w:rPr>
        <w:t>同样，不是天使揭开印，而是羔羊。</w:t>
      </w:r>
    </w:p>
    <w:p w14:paraId="75B93770">
      <w:pPr>
        <w:spacing w:after="0" w:line="259" w:lineRule="auto"/>
        <w:ind w:left="17" w:right="0" w:firstLine="0"/>
        <w:jc w:val="left"/>
        <w:rPr>
          <w:rFonts w:hint="eastAsia"/>
        </w:rPr>
      </w:pPr>
    </w:p>
    <w:p w14:paraId="74CB791E">
      <w:pPr>
        <w:spacing w:after="0" w:line="259" w:lineRule="auto"/>
        <w:ind w:left="17" w:right="0" w:firstLine="0"/>
        <w:jc w:val="left"/>
        <w:rPr>
          <w:rFonts w:hint="eastAsia"/>
        </w:rPr>
      </w:pPr>
      <w:r>
        <w:rPr>
          <w:rFonts w:hint="eastAsia"/>
        </w:rPr>
        <w:t>Angels blow the trumpets, and pour out the vials; but everything relating to the seals belongs directly to the Lamb,—the Lion of the tribe of Judah.</w:t>
      </w:r>
    </w:p>
    <w:p w14:paraId="37128881">
      <w:pPr>
        <w:spacing w:after="0" w:line="259" w:lineRule="auto"/>
        <w:ind w:left="17" w:right="0" w:firstLine="0"/>
        <w:jc w:val="left"/>
        <w:rPr>
          <w:rFonts w:hint="eastAsia"/>
        </w:rPr>
      </w:pPr>
      <w:r>
        <w:rPr>
          <w:rFonts w:hint="eastAsia"/>
        </w:rPr>
        <w:t>天使吹号，倒出碗；但所有与印有关的事都直接属于羔羊，—犹大支派的狮子。</w:t>
      </w:r>
    </w:p>
    <w:p w14:paraId="42578FC4">
      <w:pPr>
        <w:spacing w:after="0" w:line="259" w:lineRule="auto"/>
        <w:ind w:left="17" w:right="0" w:firstLine="0"/>
        <w:jc w:val="left"/>
        <w:rPr>
          <w:rFonts w:hint="eastAsia"/>
        </w:rPr>
      </w:pPr>
    </w:p>
    <w:p w14:paraId="1BD4CA21">
      <w:pPr>
        <w:spacing w:after="0" w:line="259" w:lineRule="auto"/>
        <w:ind w:left="17" w:right="0" w:firstLine="0"/>
        <w:jc w:val="left"/>
        <w:rPr>
          <w:rFonts w:hint="eastAsia"/>
        </w:rPr>
      </w:pPr>
      <w:r>
        <w:rPr>
          <w:rFonts w:hint="eastAsia"/>
        </w:rPr>
        <w:t>This chapter, then, is peculiarly connected with Him; it beings with His opening of the seals, and it ends with His infliction of wrath.</w:t>
      </w:r>
    </w:p>
    <w:p w14:paraId="0A85A782">
      <w:pPr>
        <w:spacing w:after="0" w:line="259" w:lineRule="auto"/>
        <w:ind w:left="17" w:right="0" w:firstLine="0"/>
        <w:jc w:val="left"/>
        <w:rPr>
          <w:rFonts w:hint="eastAsia"/>
        </w:rPr>
      </w:pPr>
      <w:r>
        <w:rPr>
          <w:rFonts w:hint="eastAsia"/>
        </w:rPr>
        <w:t>因此，这一章与祂有特别的联系；它以祂揭开印开始，以祂降下忿怒结束。</w:t>
      </w:r>
    </w:p>
    <w:p w14:paraId="20B1C32E">
      <w:pPr>
        <w:spacing w:after="0" w:line="259" w:lineRule="auto"/>
        <w:ind w:left="17" w:right="0" w:firstLine="0"/>
        <w:jc w:val="left"/>
        <w:rPr>
          <w:rFonts w:hint="eastAsia"/>
        </w:rPr>
      </w:pPr>
    </w:p>
    <w:p w14:paraId="192746F9">
      <w:pPr>
        <w:spacing w:after="0" w:line="259" w:lineRule="auto"/>
        <w:ind w:left="17" w:right="0" w:firstLine="0"/>
        <w:jc w:val="left"/>
        <w:rPr>
          <w:rFonts w:hint="eastAsia"/>
        </w:rPr>
      </w:pPr>
      <w:r>
        <w:rPr>
          <w:rFonts w:hint="eastAsia"/>
        </w:rPr>
        <w:t>The Son of God has much to do with earth and its nations, even though seated at the Father's right hand.</w:t>
      </w:r>
    </w:p>
    <w:p w14:paraId="406D22F4">
      <w:pPr>
        <w:spacing w:after="0" w:line="259" w:lineRule="auto"/>
        <w:ind w:left="17" w:right="0" w:firstLine="0"/>
        <w:jc w:val="left"/>
        <w:rPr>
          <w:rFonts w:hint="eastAsia"/>
        </w:rPr>
      </w:pPr>
      <w:r>
        <w:rPr>
          <w:rFonts w:hint="eastAsia"/>
        </w:rPr>
        <w:t>神的儿子，即使坐在父的右边，也与地和其上的列国大有关系。</w:t>
      </w:r>
    </w:p>
    <w:p w14:paraId="069556C5">
      <w:pPr>
        <w:spacing w:after="0" w:line="259" w:lineRule="auto"/>
        <w:ind w:left="17" w:right="0" w:firstLine="0"/>
        <w:jc w:val="left"/>
        <w:rPr>
          <w:rFonts w:hint="eastAsia"/>
        </w:rPr>
      </w:pPr>
    </w:p>
    <w:p w14:paraId="2E57E3DF">
      <w:pPr>
        <w:spacing w:after="0" w:line="259" w:lineRule="auto"/>
        <w:ind w:left="17" w:right="0" w:firstLine="0"/>
        <w:jc w:val="left"/>
        <w:rPr>
          <w:rFonts w:hint="eastAsia"/>
        </w:rPr>
      </w:pPr>
      <w:r>
        <w:rPr>
          <w:rFonts w:hint="eastAsia"/>
        </w:rPr>
        <w:t>'His eyes behold the nations: let not the rebellious exalt themselves' (Psalm 66:7).</w:t>
      </w:r>
    </w:p>
    <w:p w14:paraId="3C72BBE5">
      <w:pPr>
        <w:spacing w:after="0" w:line="259" w:lineRule="auto"/>
        <w:ind w:left="17" w:right="0" w:firstLine="0"/>
        <w:jc w:val="left"/>
        <w:rPr>
          <w:rFonts w:hint="eastAsia"/>
        </w:rPr>
      </w:pPr>
      <w:r>
        <w:rPr>
          <w:rFonts w:hint="eastAsia"/>
        </w:rPr>
        <w:t>‘祂的眼睛察看万民；悖逆的人不可自高’（诗篇 66:7）。</w:t>
      </w:r>
    </w:p>
    <w:p w14:paraId="6790360B">
      <w:pPr>
        <w:spacing w:after="0" w:line="259" w:lineRule="auto"/>
        <w:ind w:left="17" w:right="0" w:firstLine="0"/>
        <w:jc w:val="left"/>
        <w:rPr>
          <w:rFonts w:hint="eastAsia"/>
        </w:rPr>
      </w:pPr>
    </w:p>
    <w:p w14:paraId="4BDE54D6">
      <w:pPr>
        <w:spacing w:after="0" w:line="259" w:lineRule="auto"/>
        <w:ind w:left="17" w:right="0" w:firstLine="0"/>
        <w:jc w:val="left"/>
        <w:rPr>
          <w:rFonts w:hint="eastAsia"/>
        </w:rPr>
      </w:pPr>
      <w:r>
        <w:rPr>
          <w:rFonts w:hint="eastAsia"/>
        </w:rPr>
        <w:t>He is Judge and King of earth; the holder of the golden scepter, and the wielder of the iron rod.</w:t>
      </w:r>
    </w:p>
    <w:p w14:paraId="55BC2530">
      <w:pPr>
        <w:spacing w:after="0" w:line="259" w:lineRule="auto"/>
        <w:ind w:left="17" w:right="0" w:firstLine="0"/>
        <w:jc w:val="left"/>
        <w:rPr>
          <w:rFonts w:hint="eastAsia"/>
        </w:rPr>
      </w:pPr>
      <w:r>
        <w:rPr>
          <w:rFonts w:hint="eastAsia"/>
        </w:rPr>
        <w:t>祂是地上的审判者和君王；是金杖的持有者，和铁杖的挥舞者。</w:t>
      </w:r>
    </w:p>
    <w:p w14:paraId="7E03666F">
      <w:pPr>
        <w:spacing w:after="0" w:line="259" w:lineRule="auto"/>
        <w:ind w:left="17" w:right="0" w:firstLine="0"/>
        <w:jc w:val="left"/>
        <w:rPr>
          <w:rFonts w:hint="eastAsia"/>
        </w:rPr>
      </w:pPr>
    </w:p>
    <w:p w14:paraId="6531BBB2">
      <w:pPr>
        <w:spacing w:after="0" w:line="259" w:lineRule="auto"/>
        <w:ind w:left="17" w:right="0" w:firstLine="0"/>
        <w:jc w:val="left"/>
        <w:rPr>
          <w:rFonts w:hint="eastAsia"/>
        </w:rPr>
      </w:pPr>
      <w:r>
        <w:rPr>
          <w:rFonts w:hint="eastAsia"/>
        </w:rPr>
        <w:t>We speak of 'Providence' when we should speak of Christ.</w:t>
      </w:r>
    </w:p>
    <w:p w14:paraId="3692AEE4">
      <w:pPr>
        <w:spacing w:after="0" w:line="259" w:lineRule="auto"/>
        <w:ind w:left="17" w:right="0" w:firstLine="0"/>
        <w:jc w:val="left"/>
        <w:rPr>
          <w:rFonts w:hint="eastAsia"/>
        </w:rPr>
      </w:pPr>
      <w:r>
        <w:rPr>
          <w:rFonts w:hint="eastAsia"/>
        </w:rPr>
        <w:t>我们说‘护理’的时候，本该说基督。</w:t>
      </w:r>
    </w:p>
    <w:p w14:paraId="31FDA303">
      <w:pPr>
        <w:spacing w:after="0" w:line="259" w:lineRule="auto"/>
        <w:ind w:left="17" w:right="0" w:firstLine="0"/>
        <w:jc w:val="left"/>
        <w:rPr>
          <w:rFonts w:hint="eastAsia"/>
        </w:rPr>
      </w:pPr>
    </w:p>
    <w:p w14:paraId="0C5F0FE2">
      <w:pPr>
        <w:spacing w:after="0" w:line="259" w:lineRule="auto"/>
        <w:ind w:left="17" w:right="0" w:firstLine="0"/>
        <w:jc w:val="left"/>
        <w:rPr>
          <w:rFonts w:hint="eastAsia"/>
        </w:rPr>
      </w:pPr>
      <w:r>
        <w:rPr>
          <w:rFonts w:hint="eastAsia"/>
        </w:rPr>
        <w:t>As He walketh among the seven golden candlesticks, so does He go to and fro among the thrones of earth; for the kings of the earth are as responsible to Him for service in their appointed spheres as are the ministers of the churches.</w:t>
      </w:r>
    </w:p>
    <w:p w14:paraId="14E32119">
      <w:pPr>
        <w:spacing w:after="0" w:line="259" w:lineRule="auto"/>
        <w:ind w:left="17" w:right="0" w:firstLine="0"/>
        <w:jc w:val="left"/>
        <w:rPr>
          <w:rFonts w:hint="eastAsia"/>
        </w:rPr>
      </w:pPr>
      <w:r>
        <w:rPr>
          <w:rFonts w:hint="eastAsia"/>
        </w:rPr>
        <w:t>祂怎样在七个金灯台中间行走，也照样在地上众宝座中间来来去去；因为地上的君王，如同教会的牧者一样，要在他们指定的领域里服事祂，向祂负责。</w:t>
      </w:r>
    </w:p>
    <w:p w14:paraId="089EE9FE">
      <w:pPr>
        <w:spacing w:after="0" w:line="259" w:lineRule="auto"/>
        <w:ind w:left="17" w:right="0" w:firstLine="0"/>
        <w:jc w:val="left"/>
        <w:rPr>
          <w:rFonts w:hint="eastAsia"/>
        </w:rPr>
      </w:pPr>
    </w:p>
    <w:p w14:paraId="51E53522">
      <w:pPr>
        <w:spacing w:after="0" w:line="259" w:lineRule="auto"/>
        <w:ind w:left="17" w:right="0" w:firstLine="0"/>
        <w:jc w:val="left"/>
        <w:rPr>
          <w:rFonts w:hint="eastAsia"/>
        </w:rPr>
      </w:pPr>
      <w:r>
        <w:rPr>
          <w:rFonts w:hint="eastAsia"/>
        </w:rPr>
        <w:t>Because this is the day of the fourth Gentile empire, the dispensation of election and of the Church's pilgrim state, therefore some strangely conclude that the responsibility of kings and nations to serve the Son of God does not exist!</w:t>
      </w:r>
    </w:p>
    <w:p w14:paraId="6F37E7C0">
      <w:pPr>
        <w:spacing w:after="0" w:line="259" w:lineRule="auto"/>
        <w:ind w:left="17" w:right="0" w:firstLine="0"/>
        <w:jc w:val="left"/>
        <w:rPr>
          <w:rFonts w:hint="eastAsia"/>
        </w:rPr>
      </w:pPr>
      <w:r>
        <w:rPr>
          <w:rFonts w:hint="eastAsia"/>
        </w:rPr>
        <w:t>因为这是第四个外邦帝国之日，是拣选和教会寄居状态的时代，所以有些人奇怪地断定，君王和列国服事神儿子的责任不存在！</w:t>
      </w:r>
    </w:p>
    <w:p w14:paraId="7CE2CE5F">
      <w:pPr>
        <w:spacing w:after="0" w:line="259" w:lineRule="auto"/>
        <w:ind w:left="17" w:right="0" w:firstLine="0"/>
        <w:jc w:val="left"/>
        <w:rPr>
          <w:rFonts w:hint="eastAsia"/>
        </w:rPr>
      </w:pPr>
    </w:p>
    <w:p w14:paraId="3485835E">
      <w:pPr>
        <w:spacing w:after="0" w:line="259" w:lineRule="auto"/>
        <w:ind w:left="17" w:right="0" w:firstLine="0"/>
        <w:jc w:val="left"/>
        <w:rPr>
          <w:rFonts w:hint="eastAsia"/>
        </w:rPr>
      </w:pPr>
      <w:r>
        <w:rPr>
          <w:rFonts w:hint="eastAsia"/>
        </w:rPr>
        <w:t>As if, because Scripture foretells the persecution of the Church, therefore kings do not sin in persecuting her, but rather fulfill God's will!</w:t>
      </w:r>
    </w:p>
    <w:p w14:paraId="6CFA6BCC">
      <w:pPr>
        <w:spacing w:after="0" w:line="259" w:lineRule="auto"/>
        <w:ind w:left="17" w:right="0" w:firstLine="0"/>
        <w:jc w:val="left"/>
        <w:rPr>
          <w:rFonts w:hint="eastAsia"/>
        </w:rPr>
      </w:pPr>
      <w:r>
        <w:rPr>
          <w:rFonts w:hint="eastAsia"/>
        </w:rPr>
        <w:t>仿佛，因为圣经预言了教会受逼迫，所以君王逼迫她就不算犯罪，反而是成全了神的旨意！</w:t>
      </w:r>
    </w:p>
    <w:p w14:paraId="39DC405E">
      <w:pPr>
        <w:spacing w:after="0" w:line="259" w:lineRule="auto"/>
        <w:ind w:left="17" w:right="0" w:firstLine="0"/>
        <w:jc w:val="left"/>
        <w:rPr>
          <w:rFonts w:hint="eastAsia"/>
        </w:rPr>
      </w:pPr>
    </w:p>
    <w:p w14:paraId="1A1F9FA3">
      <w:pPr>
        <w:spacing w:after="0" w:line="259" w:lineRule="auto"/>
        <w:ind w:left="17" w:right="0" w:firstLine="0"/>
        <w:jc w:val="left"/>
        <w:rPr>
          <w:rFonts w:hint="eastAsia"/>
        </w:rPr>
      </w:pPr>
      <w:r>
        <w:rPr>
          <w:rFonts w:hint="eastAsia"/>
        </w:rPr>
        <w:t>As if, because the church's state in this dispensation is that of being trodden down, therefore it is the duty and vocation of earthly rulers to tread her down!</w:t>
      </w:r>
    </w:p>
    <w:p w14:paraId="708E1A45">
      <w:pPr>
        <w:spacing w:after="0" w:line="259" w:lineRule="auto"/>
        <w:ind w:left="17" w:right="0" w:firstLine="0"/>
        <w:jc w:val="left"/>
        <w:rPr>
          <w:rFonts w:hint="eastAsia"/>
        </w:rPr>
      </w:pPr>
      <w:r>
        <w:rPr>
          <w:rFonts w:hint="eastAsia"/>
        </w:rPr>
        <w:t>仿佛，因为教会在这个时代的处境是被践踏，所以践踏她是地上统治者的责任和天职！</w:t>
      </w:r>
    </w:p>
    <w:p w14:paraId="625969C4">
      <w:pPr>
        <w:spacing w:after="0" w:line="259" w:lineRule="auto"/>
        <w:ind w:left="17" w:right="0" w:firstLine="0"/>
        <w:jc w:val="left"/>
        <w:rPr>
          <w:rFonts w:hint="eastAsia"/>
        </w:rPr>
      </w:pPr>
    </w:p>
    <w:p w14:paraId="0F947972">
      <w:pPr>
        <w:spacing w:after="0" w:line="259" w:lineRule="auto"/>
        <w:ind w:left="17" w:right="0" w:firstLine="0"/>
        <w:jc w:val="left"/>
        <w:rPr>
          <w:rFonts w:hint="eastAsia"/>
        </w:rPr>
      </w:pPr>
      <w:r>
        <w:rPr>
          <w:rFonts w:hint="eastAsia"/>
        </w:rPr>
        <w:t>'We will not have this man to reign over us' is the wild shout of earth's nations and kings; for they know that He claims supremacy, and that supremacy they hate.</w:t>
      </w:r>
    </w:p>
    <w:p w14:paraId="3E8E7DEA">
      <w:pPr>
        <w:spacing w:after="0" w:line="259" w:lineRule="auto"/>
        <w:ind w:left="17" w:right="0" w:firstLine="0"/>
        <w:jc w:val="left"/>
        <w:rPr>
          <w:rFonts w:hint="eastAsia"/>
        </w:rPr>
      </w:pPr>
      <w:r>
        <w:rPr>
          <w:rFonts w:hint="eastAsia"/>
        </w:rPr>
        <w:t>‘我们不愿意这个人作我们的王’，是地上列国和君王的狂呼；因为他们知道祂要求至高无上的权柄，而他们恨恶那权柄。</w:t>
      </w:r>
    </w:p>
    <w:p w14:paraId="3AFE8AE0">
      <w:pPr>
        <w:spacing w:after="0" w:line="259" w:lineRule="auto"/>
        <w:ind w:left="17" w:right="0" w:firstLine="0"/>
        <w:jc w:val="left"/>
        <w:rPr>
          <w:rFonts w:hint="eastAsia"/>
        </w:rPr>
      </w:pPr>
    </w:p>
    <w:p w14:paraId="28D44841">
      <w:pPr>
        <w:spacing w:after="0" w:line="259" w:lineRule="auto"/>
        <w:ind w:left="17" w:right="0" w:firstLine="0"/>
        <w:jc w:val="left"/>
        <w:rPr>
          <w:rFonts w:hint="eastAsia"/>
        </w:rPr>
      </w:pPr>
      <w:r>
        <w:rPr>
          <w:rFonts w:hint="eastAsia"/>
        </w:rPr>
        <w:t>Christ's supremacy in the State is as true and real a thing as His supremacy in the Church.</w:t>
      </w:r>
    </w:p>
    <w:p w14:paraId="46D0A8E0">
      <w:pPr>
        <w:spacing w:after="0" w:line="259" w:lineRule="auto"/>
        <w:ind w:left="17" w:right="0" w:firstLine="0"/>
        <w:jc w:val="left"/>
        <w:rPr>
          <w:rFonts w:hint="eastAsia"/>
        </w:rPr>
      </w:pPr>
      <w:r>
        <w:rPr>
          <w:rFonts w:hint="eastAsia"/>
        </w:rPr>
        <w:t>基督在国家中的至高权柄，如同祂在教会中的至高权柄一样，是真实而实在的。</w:t>
      </w:r>
    </w:p>
    <w:p w14:paraId="390B3828">
      <w:pPr>
        <w:spacing w:after="0" w:line="259" w:lineRule="auto"/>
        <w:ind w:left="17" w:right="0" w:firstLine="0"/>
        <w:jc w:val="left"/>
        <w:rPr>
          <w:rFonts w:hint="eastAsia"/>
        </w:rPr>
      </w:pPr>
    </w:p>
    <w:p w14:paraId="07812928">
      <w:pPr>
        <w:spacing w:after="0" w:line="259" w:lineRule="auto"/>
        <w:ind w:left="17" w:right="0" w:firstLine="0"/>
        <w:jc w:val="left"/>
        <w:rPr>
          <w:rFonts w:hint="eastAsia"/>
        </w:rPr>
      </w:pPr>
      <w:r>
        <w:rPr>
          <w:rFonts w:hint="eastAsia"/>
        </w:rPr>
        <w:t>The full development of that supremacy over kingdoms man resents and resists; and many Christians seem to think it a carnal doctrine, unworthy of men who believe in the church's heavenly calling.</w:t>
      </w:r>
    </w:p>
    <w:p w14:paraId="5DB86477">
      <w:pPr>
        <w:spacing w:after="0" w:line="259" w:lineRule="auto"/>
        <w:ind w:left="17" w:right="0" w:firstLine="0"/>
        <w:jc w:val="left"/>
        <w:rPr>
          <w:rFonts w:hint="eastAsia"/>
        </w:rPr>
      </w:pPr>
      <w:r>
        <w:rPr>
          <w:rFonts w:hint="eastAsia"/>
        </w:rPr>
        <w:t>人对那对列国至高权柄的完全发展感到愤恨和抗拒；许多基督徒似乎认为这是一种属肉体的教义，不配那些相信教会属天呼召的人。</w:t>
      </w:r>
    </w:p>
    <w:p w14:paraId="12343527">
      <w:pPr>
        <w:spacing w:after="0" w:line="259" w:lineRule="auto"/>
        <w:ind w:left="17" w:right="0" w:firstLine="0"/>
        <w:jc w:val="left"/>
        <w:rPr>
          <w:rFonts w:hint="eastAsia"/>
        </w:rPr>
      </w:pPr>
    </w:p>
    <w:p w14:paraId="5E97AF3B">
      <w:pPr>
        <w:spacing w:after="0" w:line="259" w:lineRule="auto"/>
        <w:ind w:left="17" w:right="0" w:firstLine="0"/>
        <w:jc w:val="left"/>
        <w:rPr>
          <w:rFonts w:hint="eastAsia"/>
        </w:rPr>
      </w:pPr>
      <w:r>
        <w:rPr>
          <w:rFonts w:hint="eastAsia"/>
        </w:rPr>
        <w:t>Yet is the full development of that supremacy that is to make earth a holy,</w:t>
      </w:r>
    </w:p>
    <w:p w14:paraId="37290C45">
      <w:pPr>
        <w:spacing w:after="0" w:line="259" w:lineRule="auto"/>
        <w:ind w:left="17" w:right="0" w:firstLine="0"/>
        <w:jc w:val="left"/>
        <w:rPr>
          <w:rFonts w:hint="eastAsia"/>
        </w:rPr>
      </w:pPr>
      <w:r>
        <w:rPr>
          <w:rFonts w:hint="eastAsia"/>
        </w:rPr>
        <w:t>然而，正是那至高权柄的完全发展，将使地成为一个圣洁的，</w:t>
      </w:r>
    </w:p>
    <w:p w14:paraId="59FE707C">
      <w:pPr>
        <w:spacing w:after="0" w:line="259" w:lineRule="auto"/>
        <w:ind w:left="17" w:right="0" w:firstLine="0"/>
        <w:jc w:val="left"/>
        <w:rPr>
          <w:rFonts w:hint="eastAsia"/>
        </w:rPr>
      </w:pPr>
    </w:p>
    <w:p w14:paraId="1F610366">
      <w:pPr>
        <w:spacing w:after="0" w:line="259" w:lineRule="auto"/>
        <w:ind w:left="17" w:right="0" w:firstLine="0"/>
        <w:jc w:val="left"/>
        <w:rPr>
          <w:rFonts w:hint="eastAsia"/>
        </w:rPr>
      </w:pPr>
      <w:r>
        <w:rPr>
          <w:rFonts w:hint="eastAsia"/>
        </w:rPr>
        <w:t>peaceful, glorious kingdom; and it is for that development that we pray, 'Thy kingdom come.'</w:t>
      </w:r>
    </w:p>
    <w:p w14:paraId="300BD506">
      <w:pPr>
        <w:spacing w:after="0" w:line="259" w:lineRule="auto"/>
        <w:ind w:left="17" w:right="0" w:firstLine="0"/>
        <w:jc w:val="left"/>
        <w:rPr>
          <w:rFonts w:hint="eastAsia"/>
        </w:rPr>
      </w:pPr>
      <w:r>
        <w:rPr>
          <w:rFonts w:hint="eastAsia"/>
        </w:rPr>
        <w:t>和平、荣耀的国度；正是为那发展，我们祷告：‘愿祢的国降临。’</w:t>
      </w:r>
    </w:p>
    <w:p w14:paraId="7456A3EF">
      <w:pPr>
        <w:spacing w:after="0" w:line="259" w:lineRule="auto"/>
        <w:ind w:left="17" w:right="0" w:firstLine="0"/>
        <w:jc w:val="left"/>
        <w:rPr>
          <w:rFonts w:hint="eastAsia"/>
        </w:rPr>
      </w:pPr>
    </w:p>
    <w:p w14:paraId="12B70BAF">
      <w:pPr>
        <w:spacing w:after="0" w:line="259" w:lineRule="auto"/>
        <w:ind w:left="17" w:right="0" w:firstLine="0"/>
        <w:jc w:val="left"/>
        <w:rPr>
          <w:rFonts w:hint="eastAsia"/>
        </w:rPr>
      </w:pPr>
      <w:r>
        <w:rPr>
          <w:rFonts w:hint="eastAsia"/>
        </w:rPr>
        <w:t>This, no doubt, is the day of the Church's tribulation and persecution.</w:t>
      </w:r>
    </w:p>
    <w:p w14:paraId="02A2D388">
      <w:pPr>
        <w:spacing w:after="0" w:line="259" w:lineRule="auto"/>
        <w:ind w:left="17" w:right="0" w:firstLine="0"/>
        <w:jc w:val="left"/>
        <w:rPr>
          <w:rFonts w:hint="eastAsia"/>
        </w:rPr>
      </w:pPr>
      <w:r>
        <w:rPr>
          <w:rFonts w:hint="eastAsia"/>
        </w:rPr>
        <w:t>毫无疑问，这是教会受患难和逼迫的日子。</w:t>
      </w:r>
    </w:p>
    <w:p w14:paraId="77EB57E3">
      <w:pPr>
        <w:spacing w:after="0" w:line="259" w:lineRule="auto"/>
        <w:ind w:left="17" w:right="0" w:firstLine="0"/>
        <w:jc w:val="left"/>
        <w:rPr>
          <w:rFonts w:hint="eastAsia"/>
        </w:rPr>
      </w:pPr>
    </w:p>
    <w:p w14:paraId="08F4758D">
      <w:pPr>
        <w:spacing w:after="0" w:line="259" w:lineRule="auto"/>
        <w:ind w:left="17" w:right="0" w:firstLine="0"/>
        <w:jc w:val="left"/>
        <w:rPr>
          <w:rFonts w:hint="eastAsia"/>
        </w:rPr>
      </w:pPr>
      <w:r>
        <w:rPr>
          <w:rFonts w:hint="eastAsia"/>
        </w:rPr>
        <w:t>Hence we find in our text reference to the martyrs,—their death and testimony.</w:t>
      </w:r>
    </w:p>
    <w:p w14:paraId="7C2AFE5C">
      <w:pPr>
        <w:spacing w:after="0" w:line="259" w:lineRule="auto"/>
        <w:ind w:left="17" w:right="0" w:firstLine="0"/>
        <w:jc w:val="left"/>
        <w:rPr>
          <w:rFonts w:hint="eastAsia"/>
        </w:rPr>
      </w:pPr>
      <w:r>
        <w:rPr>
          <w:rFonts w:hint="eastAsia"/>
        </w:rPr>
        <w:t>因此，我们在经文中找到对殉道者的提及，—他们的死亡和见证。</w:t>
      </w:r>
    </w:p>
    <w:p w14:paraId="3740333F">
      <w:pPr>
        <w:spacing w:after="0" w:line="259" w:lineRule="auto"/>
        <w:ind w:left="17" w:right="0" w:firstLine="0"/>
        <w:jc w:val="left"/>
        <w:rPr>
          <w:rFonts w:hint="eastAsia"/>
        </w:rPr>
      </w:pPr>
    </w:p>
    <w:p w14:paraId="4B0542EC">
      <w:pPr>
        <w:spacing w:after="0" w:line="259" w:lineRule="auto"/>
        <w:ind w:left="17" w:right="0" w:firstLine="0"/>
        <w:jc w:val="left"/>
        <w:rPr>
          <w:rFonts w:hint="eastAsia"/>
        </w:rPr>
      </w:pPr>
      <w:r>
        <w:rPr>
          <w:rFonts w:hint="eastAsia"/>
        </w:rPr>
        <w:t>But in their death they testify to Christ as Prince of the kings of the earth, the avenger of their blood upon those rulers that had slain them.</w:t>
      </w:r>
    </w:p>
    <w:p w14:paraId="4B11D12C">
      <w:pPr>
        <w:spacing w:after="0" w:line="259" w:lineRule="auto"/>
        <w:ind w:left="17" w:right="0" w:firstLine="0"/>
        <w:jc w:val="left"/>
        <w:rPr>
          <w:rFonts w:hint="eastAsia"/>
        </w:rPr>
      </w:pPr>
      <w:r>
        <w:rPr>
          <w:rFonts w:hint="eastAsia"/>
        </w:rPr>
        <w:t>但在他们的死亡中，他们见证了基督为地上君王的元首，是那些杀害他们的统治者流他们血的报仇者。</w:t>
      </w:r>
    </w:p>
    <w:p w14:paraId="549DC583">
      <w:pPr>
        <w:spacing w:after="0" w:line="259" w:lineRule="auto"/>
        <w:ind w:left="17" w:right="0" w:firstLine="0"/>
        <w:jc w:val="left"/>
        <w:rPr>
          <w:rFonts w:hint="eastAsia"/>
        </w:rPr>
      </w:pPr>
    </w:p>
    <w:p w14:paraId="3E70266E">
      <w:pPr>
        <w:spacing w:after="0" w:line="259" w:lineRule="auto"/>
        <w:ind w:left="17" w:right="0" w:firstLine="0"/>
        <w:jc w:val="left"/>
        <w:rPr>
          <w:rFonts w:hint="eastAsia"/>
        </w:rPr>
      </w:pPr>
      <w:r>
        <w:rPr>
          <w:rFonts w:hint="eastAsia"/>
        </w:rPr>
        <w:t>Their 'souls'—that is, they even when separate from the body—are seen under the altar, as if all gathered there, as one by one they passed from the fire, or the sword, or the torture.</w:t>
      </w:r>
    </w:p>
    <w:p w14:paraId="08E2D10B">
      <w:pPr>
        <w:spacing w:after="0" w:line="259" w:lineRule="auto"/>
        <w:ind w:left="17" w:right="0" w:firstLine="0"/>
        <w:jc w:val="left"/>
        <w:rPr>
          <w:rFonts w:hint="eastAsia"/>
        </w:rPr>
      </w:pPr>
      <w:r>
        <w:rPr>
          <w:rFonts w:hint="eastAsia"/>
        </w:rPr>
        <w:t>他们的‘灵魂’—也就是说，他们即使与身体分离—也被看见在祭坛底下，仿佛都聚集在那里，一个接一个地从火刑、刀剑或酷刑中经过。</w:t>
      </w:r>
    </w:p>
    <w:p w14:paraId="42607588">
      <w:pPr>
        <w:spacing w:after="0" w:line="259" w:lineRule="auto"/>
        <w:ind w:left="17" w:right="0" w:firstLine="0"/>
        <w:jc w:val="left"/>
        <w:rPr>
          <w:rFonts w:hint="eastAsia"/>
        </w:rPr>
      </w:pPr>
    </w:p>
    <w:p w14:paraId="3A5861EB">
      <w:pPr>
        <w:spacing w:after="0" w:line="259" w:lineRule="auto"/>
        <w:ind w:left="17" w:right="0" w:firstLine="0"/>
        <w:jc w:val="left"/>
        <w:rPr>
          <w:rFonts w:hint="eastAsia"/>
        </w:rPr>
      </w:pPr>
      <w:r>
        <w:rPr>
          <w:rFonts w:hint="eastAsia"/>
        </w:rPr>
        <w:t>The place of martyr gathering is the altar of God.</w:t>
      </w:r>
    </w:p>
    <w:p w14:paraId="4B889D33">
      <w:pPr>
        <w:spacing w:after="0" w:line="259" w:lineRule="auto"/>
        <w:ind w:left="17" w:right="0" w:firstLine="0"/>
        <w:jc w:val="left"/>
        <w:rPr>
          <w:rFonts w:hint="eastAsia"/>
        </w:rPr>
      </w:pPr>
      <w:r>
        <w:rPr>
          <w:rFonts w:hint="eastAsia"/>
        </w:rPr>
        <w:t>殉道者聚集的地方是神的祭坛。</w:t>
      </w:r>
    </w:p>
    <w:p w14:paraId="33929358">
      <w:pPr>
        <w:spacing w:after="0" w:line="259" w:lineRule="auto"/>
        <w:ind w:left="17" w:right="0" w:firstLine="0"/>
        <w:jc w:val="left"/>
        <w:rPr>
          <w:rFonts w:hint="eastAsia"/>
        </w:rPr>
      </w:pPr>
    </w:p>
    <w:p w14:paraId="5D0820A4">
      <w:pPr>
        <w:spacing w:after="0" w:line="259" w:lineRule="auto"/>
        <w:ind w:left="17" w:right="0" w:firstLine="0"/>
        <w:jc w:val="left"/>
        <w:rPr>
          <w:rFonts w:hint="eastAsia"/>
        </w:rPr>
      </w:pPr>
      <w:r>
        <w:rPr>
          <w:rFonts w:hint="eastAsia"/>
        </w:rPr>
        <w:t>The place of ashes and of blood is the place where they lie.</w:t>
      </w:r>
    </w:p>
    <w:p w14:paraId="5F84859E">
      <w:pPr>
        <w:spacing w:after="0" w:line="259" w:lineRule="auto"/>
        <w:ind w:left="17" w:right="0" w:firstLine="0"/>
        <w:jc w:val="left"/>
        <w:rPr>
          <w:rFonts w:hint="eastAsia"/>
        </w:rPr>
      </w:pPr>
      <w:r>
        <w:rPr>
          <w:rFonts w:hint="eastAsia"/>
        </w:rPr>
        <w:t>灰烬和血的地方是他们躺卧的地方。</w:t>
      </w:r>
    </w:p>
    <w:p w14:paraId="2024D996">
      <w:pPr>
        <w:spacing w:after="0" w:line="259" w:lineRule="auto"/>
        <w:ind w:left="17" w:right="0" w:firstLine="0"/>
        <w:jc w:val="left"/>
        <w:rPr>
          <w:rFonts w:hint="eastAsia"/>
        </w:rPr>
      </w:pPr>
    </w:p>
    <w:p w14:paraId="31ADFA78">
      <w:pPr>
        <w:spacing w:after="0" w:line="259" w:lineRule="auto"/>
        <w:ind w:left="17" w:right="0" w:firstLine="0"/>
        <w:jc w:val="left"/>
        <w:rPr>
          <w:rFonts w:hint="eastAsia"/>
        </w:rPr>
      </w:pPr>
      <w:r>
        <w:rPr>
          <w:rFonts w:hint="eastAsia"/>
        </w:rPr>
        <w:t>I.The martyr cry.—It is the widow's cry, 'Avenge me of mine adversary.'</w:t>
      </w:r>
    </w:p>
    <w:p w14:paraId="037F021D">
      <w:pPr>
        <w:spacing w:after="0" w:line="259" w:lineRule="auto"/>
        <w:ind w:left="17" w:right="0" w:firstLine="0"/>
        <w:jc w:val="left"/>
        <w:rPr>
          <w:rFonts w:hint="eastAsia"/>
        </w:rPr>
      </w:pPr>
      <w:r>
        <w:rPr>
          <w:rFonts w:hint="eastAsia"/>
        </w:rPr>
        <w:t>I. 殉道者的呼喊。—这是寡妇的呼喊：‘我的对头给我伸冤。’</w:t>
      </w:r>
    </w:p>
    <w:p w14:paraId="74DB7B88">
      <w:pPr>
        <w:spacing w:after="0" w:line="259" w:lineRule="auto"/>
        <w:ind w:left="17" w:right="0" w:firstLine="0"/>
        <w:jc w:val="left"/>
        <w:rPr>
          <w:rFonts w:hint="eastAsia"/>
        </w:rPr>
      </w:pPr>
    </w:p>
    <w:p w14:paraId="234CE387">
      <w:pPr>
        <w:spacing w:after="0" w:line="259" w:lineRule="auto"/>
        <w:ind w:left="17" w:right="0" w:firstLine="0"/>
        <w:jc w:val="left"/>
        <w:rPr>
          <w:rFonts w:hint="eastAsia"/>
        </w:rPr>
      </w:pPr>
      <w:r>
        <w:rPr>
          <w:rFonts w:hint="eastAsia"/>
        </w:rPr>
        <w:t>It is the cry which we so often find in the Old Testament (especially the Psalms), and because of which some Christians have harshly concluded that the old saints were much more imperfect than we, and had a lower standard of morality and spirituality; forgetful that the Psalms objected to are the words of the Son of God Himself; forgetful also of such a passage as that of our text, containing the feeling, not only of New Testament saints, but of the 'spirits of the just made perfect.'</w:t>
      </w:r>
    </w:p>
    <w:p w14:paraId="3EE23441">
      <w:pPr>
        <w:spacing w:after="0" w:line="259" w:lineRule="auto"/>
        <w:ind w:left="17" w:right="0" w:firstLine="0"/>
        <w:jc w:val="left"/>
        <w:rPr>
          <w:rFonts w:hint="eastAsia"/>
        </w:rPr>
      </w:pPr>
      <w:r>
        <w:rPr>
          <w:rFonts w:hint="eastAsia"/>
        </w:rPr>
        <w:t>这是我们在旧约（尤其是诗篇）中常常发现的呼喊，也正因此，一些基督徒严厉地断定，旧约的圣徒比我们不完美得多，道德和属灵的标准也较低；却忘记了所反对的诗篇正是神儿子自己的话语；也忘记了像我们经文这样的一段，包含了不仅是新约圣徒，也是‘被成全之义人的灵魂’的感受。</w:t>
      </w:r>
    </w:p>
    <w:p w14:paraId="142F1708">
      <w:pPr>
        <w:spacing w:after="0" w:line="259" w:lineRule="auto"/>
        <w:ind w:left="17" w:right="0" w:firstLine="0"/>
        <w:jc w:val="left"/>
        <w:rPr>
          <w:rFonts w:hint="eastAsia"/>
        </w:rPr>
      </w:pPr>
    </w:p>
    <w:p w14:paraId="6455F22A">
      <w:pPr>
        <w:spacing w:after="0" w:line="259" w:lineRule="auto"/>
        <w:ind w:left="17" w:right="0" w:firstLine="0"/>
        <w:jc w:val="left"/>
        <w:rPr>
          <w:rFonts w:hint="eastAsia"/>
        </w:rPr>
      </w:pPr>
      <w:r>
        <w:rPr>
          <w:rFonts w:hint="eastAsia"/>
        </w:rPr>
        <w:t>The arguments used by some in arguing against 'the revengefulness of the Old Testament saints,' are such as would, if true, condemn the verdict of the Judge, 'Depart, ye curses,' and make the doctrine of future punishments inconsistent with Christianity,—a relic of patriarchal barbarism or Jewish bloodthirstiness.</w:t>
      </w:r>
    </w:p>
    <w:p w14:paraId="093C40CE">
      <w:pPr>
        <w:spacing w:after="0" w:line="259" w:lineRule="auto"/>
        <w:ind w:left="17" w:right="0" w:firstLine="0"/>
        <w:jc w:val="left"/>
        <w:rPr>
          <w:rFonts w:hint="eastAsia"/>
        </w:rPr>
      </w:pPr>
      <w:r>
        <w:rPr>
          <w:rFonts w:hint="eastAsia"/>
        </w:rPr>
        <w:t>一些人在反对‘旧约圣徒的报复心’时所用的论据，如果属实，将定罪审判者的判决：‘你们这被咒诅的，离开’，并使将来刑罚的教义与基督教不符，—是族长时代野蛮或犹太人嗜血的遗迹。</w:t>
      </w:r>
    </w:p>
    <w:p w14:paraId="4BB70FF6">
      <w:pPr>
        <w:spacing w:after="0" w:line="259" w:lineRule="auto"/>
        <w:ind w:left="17" w:right="0" w:firstLine="0"/>
        <w:jc w:val="left"/>
        <w:rPr>
          <w:rFonts w:hint="eastAsia"/>
        </w:rPr>
      </w:pPr>
    </w:p>
    <w:p w14:paraId="5C8288D8">
      <w:pPr>
        <w:spacing w:after="0" w:line="259" w:lineRule="auto"/>
        <w:ind w:left="17" w:right="0" w:firstLine="0"/>
        <w:jc w:val="left"/>
        <w:rPr>
          <w:rFonts w:hint="eastAsia"/>
        </w:rPr>
      </w:pPr>
      <w:r>
        <w:rPr>
          <w:rFonts w:hint="eastAsia"/>
        </w:rPr>
        <w:t>'How long, O Lord (or O Master), holy and true, dost Thou not judge and avenge our blood on them that dwell on the earth!'</w:t>
      </w:r>
    </w:p>
    <w:p w14:paraId="1844BBD3">
      <w:pPr>
        <w:spacing w:after="0" w:line="259" w:lineRule="auto"/>
        <w:ind w:left="17" w:right="0" w:firstLine="0"/>
        <w:jc w:val="left"/>
        <w:rPr>
          <w:rFonts w:hint="eastAsia"/>
        </w:rPr>
      </w:pPr>
      <w:r>
        <w:rPr>
          <w:rFonts w:hint="eastAsia"/>
        </w:rPr>
        <w:t>‘圣洁真实的主啊（或主啊），你不审判住在地上的人，给我们伸流血的冤，要到几时呢？’</w:t>
      </w:r>
    </w:p>
    <w:p w14:paraId="1F00D0F1">
      <w:pPr>
        <w:spacing w:after="0" w:line="259" w:lineRule="auto"/>
        <w:ind w:left="17" w:right="0" w:firstLine="0"/>
        <w:jc w:val="left"/>
        <w:rPr>
          <w:rFonts w:hint="eastAsia"/>
        </w:rPr>
      </w:pPr>
    </w:p>
    <w:p w14:paraId="24527AFB">
      <w:pPr>
        <w:spacing w:after="0" w:line="259" w:lineRule="auto"/>
        <w:ind w:left="17" w:right="0" w:firstLine="0"/>
        <w:jc w:val="left"/>
        <w:rPr>
          <w:rFonts w:hint="eastAsia"/>
        </w:rPr>
      </w:pPr>
      <w:r>
        <w:rPr>
          <w:rFonts w:hint="eastAsia"/>
        </w:rPr>
        <w:t>This has been that long and bitter cry of the ages,— not loud, indeed, but deep; the cry of the injured; the cry, not of mere personal feeling, but of righteousness trampled on, and all holy government subverted by the slaughter of the saints.</w:t>
      </w:r>
    </w:p>
    <w:p w14:paraId="38371DCC">
      <w:pPr>
        <w:spacing w:after="0" w:line="259" w:lineRule="auto"/>
        <w:ind w:left="17" w:right="0" w:firstLine="0"/>
        <w:jc w:val="left"/>
        <w:rPr>
          <w:rFonts w:hint="eastAsia"/>
        </w:rPr>
      </w:pPr>
      <w:r>
        <w:rPr>
          <w:rFonts w:hint="eastAsia"/>
        </w:rPr>
        <w:t>这曾是历代以来那长久而痛苦的呼喊，—不响亮，但深沉；受害者的呼喊；这呼喊，不仅是个人情感的呼喊，也是公义被践踏，所有圣洁的治理因杀害圣徒而被颠覆的呼喊。</w:t>
      </w:r>
    </w:p>
    <w:p w14:paraId="34D60F3A">
      <w:pPr>
        <w:spacing w:after="0" w:line="259" w:lineRule="auto"/>
        <w:ind w:left="17" w:right="0" w:firstLine="0"/>
        <w:jc w:val="left"/>
        <w:rPr>
          <w:rFonts w:hint="eastAsia"/>
        </w:rPr>
      </w:pPr>
    </w:p>
    <w:p w14:paraId="52F5F6BD">
      <w:pPr>
        <w:spacing w:after="0" w:line="259" w:lineRule="auto"/>
        <w:ind w:left="17" w:right="0" w:firstLine="0"/>
        <w:jc w:val="left"/>
        <w:rPr>
          <w:rFonts w:hint="eastAsia"/>
        </w:rPr>
      </w:pPr>
      <w:r>
        <w:rPr>
          <w:rFonts w:hint="eastAsia"/>
        </w:rPr>
        <w:t>It may seem 'narrow,' or worse than 'narrow,'—it may be called 'bigotry,' or worse than bigotry,—to sympathize with such sentiments; but there the words stand.</w:t>
      </w:r>
    </w:p>
    <w:p w14:paraId="7592CF1B">
      <w:pPr>
        <w:spacing w:after="0" w:line="259" w:lineRule="auto"/>
        <w:ind w:left="17" w:right="0" w:firstLine="0"/>
        <w:jc w:val="left"/>
        <w:rPr>
          <w:rFonts w:hint="eastAsia"/>
        </w:rPr>
      </w:pPr>
      <w:r>
        <w:rPr>
          <w:rFonts w:hint="eastAsia"/>
        </w:rPr>
        <w:t>同情这样的情感，或许看似‘狭隘’，或比‘狭隘’更糟，—或许被称为‘偏执’，或比偏执更糟；但那些话语就摆在那里。</w:t>
      </w:r>
    </w:p>
    <w:p w14:paraId="58613703">
      <w:pPr>
        <w:spacing w:after="0" w:line="259" w:lineRule="auto"/>
        <w:ind w:left="17" w:right="0" w:firstLine="0"/>
        <w:jc w:val="left"/>
        <w:rPr>
          <w:rFonts w:hint="eastAsia"/>
        </w:rPr>
      </w:pPr>
    </w:p>
    <w:p w14:paraId="755AF273">
      <w:pPr>
        <w:spacing w:after="0" w:line="259" w:lineRule="auto"/>
        <w:ind w:left="17" w:right="0" w:firstLine="0"/>
        <w:jc w:val="left"/>
        <w:rPr>
          <w:rFonts w:hint="eastAsia"/>
        </w:rPr>
      </w:pPr>
      <w:r>
        <w:rPr>
          <w:rFonts w:hint="eastAsia"/>
        </w:rPr>
        <w:t>Let modern sentimentalists tell us what they mean, or else boldly proclaim them false and cruel.</w:t>
      </w:r>
    </w:p>
    <w:p w14:paraId="03DC3ACC">
      <w:pPr>
        <w:spacing w:after="0" w:line="259" w:lineRule="auto"/>
        <w:ind w:left="17" w:right="0" w:firstLine="0"/>
        <w:jc w:val="left"/>
        <w:rPr>
          <w:rFonts w:hint="eastAsia"/>
        </w:rPr>
      </w:pPr>
      <w:r>
        <w:rPr>
          <w:rFonts w:hint="eastAsia"/>
        </w:rPr>
        <w:t>让现代的情感主义者告诉我们它们的意思，否则就大胆地宣告它们是虚假和残忍的。</w:t>
      </w:r>
    </w:p>
    <w:p w14:paraId="6F1BEEC7">
      <w:pPr>
        <w:spacing w:after="0" w:line="259" w:lineRule="auto"/>
        <w:ind w:left="17" w:right="0" w:firstLine="0"/>
        <w:jc w:val="left"/>
        <w:rPr>
          <w:rFonts w:hint="eastAsia"/>
        </w:rPr>
      </w:pPr>
    </w:p>
    <w:p w14:paraId="05F10250">
      <w:pPr>
        <w:spacing w:after="0" w:line="259" w:lineRule="auto"/>
        <w:ind w:left="17" w:right="0" w:firstLine="0"/>
        <w:jc w:val="left"/>
        <w:rPr>
          <w:rFonts w:hint="eastAsia"/>
        </w:rPr>
      </w:pPr>
      <w:r>
        <w:rPr>
          <w:rFonts w:hint="eastAsia"/>
        </w:rPr>
        <w:t>The day is at hand when such sentimentalism shall be valued at what it is worth, and the great truths of a righteous law, and a righteous scepter, and a righteous Judge, and a righteous recompense, shall be acknowledged as at once the basis and the cornerstone of a happy universe.</w:t>
      </w:r>
    </w:p>
    <w:p w14:paraId="5970F246">
      <w:pPr>
        <w:spacing w:after="0" w:line="259" w:lineRule="auto"/>
        <w:ind w:left="17" w:right="0" w:firstLine="0"/>
        <w:jc w:val="left"/>
        <w:rPr>
          <w:rFonts w:hint="eastAsia"/>
        </w:rPr>
      </w:pPr>
      <w:r>
        <w:rPr>
          <w:rFonts w:hint="eastAsia"/>
        </w:rPr>
        <w:t>那日子近了，那时这样的情感主义将被按其价值估量，而公义的律法、公义的权杖、公义的审判者和公义的赏报这些伟大的真理，将被承认为一个幸福宇宙的根基和房角石。</w:t>
      </w:r>
    </w:p>
    <w:p w14:paraId="21EECC5F">
      <w:pPr>
        <w:spacing w:after="0" w:line="259" w:lineRule="auto"/>
        <w:ind w:left="17" w:right="0" w:firstLine="0"/>
        <w:jc w:val="left"/>
        <w:rPr>
          <w:rFonts w:hint="eastAsia"/>
        </w:rPr>
      </w:pPr>
    </w:p>
    <w:p w14:paraId="3C5B2DC9">
      <w:pPr>
        <w:spacing w:after="0" w:line="259" w:lineRule="auto"/>
        <w:ind w:left="17" w:right="0" w:firstLine="0"/>
        <w:jc w:val="left"/>
        <w:rPr>
          <w:rFonts w:hint="eastAsia"/>
        </w:rPr>
      </w:pPr>
      <w:r>
        <w:rPr>
          <w:rFonts w:hint="eastAsia"/>
        </w:rPr>
        <w:t>II.The martyr honour.—'White robes were given them.'</w:t>
      </w:r>
    </w:p>
    <w:p w14:paraId="4FA19474">
      <w:pPr>
        <w:spacing w:after="0" w:line="259" w:lineRule="auto"/>
        <w:ind w:left="17" w:right="0" w:firstLine="0"/>
        <w:jc w:val="left"/>
        <w:rPr>
          <w:rFonts w:hint="eastAsia"/>
        </w:rPr>
      </w:pPr>
      <w:r>
        <w:rPr>
          <w:rFonts w:hint="eastAsia"/>
        </w:rPr>
        <w:t>II. 殉道者的尊荣。—‘有白衣赐给他们。’</w:t>
      </w:r>
    </w:p>
    <w:p w14:paraId="66D4158B">
      <w:pPr>
        <w:spacing w:after="0" w:line="259" w:lineRule="auto"/>
        <w:ind w:left="17" w:right="0" w:firstLine="0"/>
        <w:jc w:val="left"/>
        <w:rPr>
          <w:rFonts w:hint="eastAsia"/>
        </w:rPr>
      </w:pPr>
    </w:p>
    <w:p w14:paraId="36737F82">
      <w:pPr>
        <w:spacing w:after="0" w:line="259" w:lineRule="auto"/>
        <w:ind w:left="17" w:right="0" w:firstLine="0"/>
        <w:jc w:val="left"/>
        <w:rPr>
          <w:rFonts w:hint="eastAsia"/>
        </w:rPr>
      </w:pPr>
      <w:r>
        <w:rPr>
          <w:rFonts w:hint="eastAsia"/>
        </w:rPr>
        <w:t>Each of these martyrs, as they passed from the persecution of earth, entered the holy presence with the cry, 'How long?'</w:t>
      </w:r>
    </w:p>
    <w:p w14:paraId="3469B016">
      <w:pPr>
        <w:spacing w:after="0" w:line="259" w:lineRule="auto"/>
        <w:ind w:left="17" w:right="0" w:firstLine="0"/>
        <w:jc w:val="left"/>
        <w:rPr>
          <w:rFonts w:hint="eastAsia"/>
        </w:rPr>
      </w:pPr>
      <w:r>
        <w:rPr>
          <w:rFonts w:hint="eastAsia"/>
        </w:rPr>
        <w:t>这些殉道者中的每一位，当他们从地上的逼迫中经过时，都带着呼喊‘要到几时呢？’进入圣洁的同在。</w:t>
      </w:r>
    </w:p>
    <w:p w14:paraId="0E2392F8">
      <w:pPr>
        <w:spacing w:after="0" w:line="259" w:lineRule="auto"/>
        <w:ind w:left="17" w:right="0" w:firstLine="0"/>
        <w:jc w:val="left"/>
        <w:rPr>
          <w:rFonts w:hint="eastAsia"/>
        </w:rPr>
      </w:pPr>
    </w:p>
    <w:p w14:paraId="427DCEF1">
      <w:pPr>
        <w:spacing w:after="0" w:line="259" w:lineRule="auto"/>
        <w:ind w:left="17" w:right="0" w:firstLine="0"/>
        <w:jc w:val="left"/>
        <w:rPr>
          <w:rFonts w:hint="eastAsia"/>
        </w:rPr>
      </w:pPr>
      <w:r>
        <w:rPr>
          <w:rFonts w:hint="eastAsia"/>
        </w:rPr>
        <w:t>and as the immediate answer to this, and the pledge of yet brighter things, white robes were given; white robes,—the earnest of triumph and splendor, the earnest of eternal joy and song, the earnest of the festal and bridal day.</w:t>
      </w:r>
    </w:p>
    <w:p w14:paraId="6801AEB7">
      <w:pPr>
        <w:spacing w:after="0" w:line="259" w:lineRule="auto"/>
        <w:ind w:left="17" w:right="0" w:firstLine="0"/>
        <w:jc w:val="left"/>
        <w:rPr>
          <w:rFonts w:hint="eastAsia"/>
        </w:rPr>
      </w:pPr>
      <w:r>
        <w:rPr>
          <w:rFonts w:hint="eastAsia"/>
        </w:rPr>
        <w:t>作为对此的立即回答，和更光明之事的凭据，白衣被赐予；白衣，—得胜和辉煌的凭据，永恒喜乐和歌唱的凭据，节庆和婚筵之日的凭据。</w:t>
      </w:r>
    </w:p>
    <w:p w14:paraId="40ABCBD4">
      <w:pPr>
        <w:spacing w:after="0" w:line="259" w:lineRule="auto"/>
        <w:ind w:left="17" w:right="0" w:firstLine="0"/>
        <w:jc w:val="left"/>
        <w:rPr>
          <w:rFonts w:hint="eastAsia"/>
        </w:rPr>
      </w:pPr>
    </w:p>
    <w:p w14:paraId="684340FC">
      <w:pPr>
        <w:spacing w:after="0" w:line="259" w:lineRule="auto"/>
        <w:ind w:left="17" w:right="0" w:firstLine="0"/>
        <w:jc w:val="left"/>
        <w:rPr>
          <w:rFonts w:hint="eastAsia"/>
        </w:rPr>
      </w:pPr>
      <w:r>
        <w:rPr>
          <w:rFonts w:hint="eastAsia"/>
        </w:rPr>
        <w:t>What a contrast to the poverty of their raiment here, as they came out of prison; to the bloodstains and filth upon their earthly apparel!</w:t>
      </w:r>
    </w:p>
    <w:p w14:paraId="1192A44B">
      <w:pPr>
        <w:spacing w:after="0" w:line="259" w:lineRule="auto"/>
        <w:ind w:left="17" w:right="0" w:firstLine="0"/>
        <w:jc w:val="left"/>
        <w:rPr>
          <w:rFonts w:hint="eastAsia"/>
        </w:rPr>
      </w:pPr>
      <w:r>
        <w:rPr>
          <w:rFonts w:hint="eastAsia"/>
        </w:rPr>
        <w:t>这与他们在这里，从监牢出来时，他们衣衫的贫乏；与他们属地衣裳上的血迹和污秽，是何等的对比！</w:t>
      </w:r>
    </w:p>
    <w:p w14:paraId="0780AC4D">
      <w:pPr>
        <w:spacing w:after="0" w:line="259" w:lineRule="auto"/>
        <w:ind w:left="17" w:right="0" w:firstLine="0"/>
        <w:jc w:val="left"/>
        <w:rPr>
          <w:rFonts w:hint="eastAsia"/>
        </w:rPr>
      </w:pPr>
    </w:p>
    <w:p w14:paraId="59747081">
      <w:pPr>
        <w:spacing w:after="0" w:line="259" w:lineRule="auto"/>
        <w:ind w:left="17" w:right="0" w:firstLine="0"/>
        <w:jc w:val="left"/>
        <w:rPr>
          <w:rFonts w:hint="eastAsia"/>
        </w:rPr>
      </w:pPr>
      <w:r>
        <w:rPr>
          <w:rFonts w:hint="eastAsia"/>
        </w:rPr>
        <w:t>White robes!</w:t>
      </w:r>
    </w:p>
    <w:p w14:paraId="0B44F088">
      <w:pPr>
        <w:spacing w:after="0" w:line="259" w:lineRule="auto"/>
        <w:ind w:left="17" w:right="0" w:firstLine="0"/>
        <w:jc w:val="left"/>
        <w:rPr>
          <w:rFonts w:hint="eastAsia"/>
        </w:rPr>
      </w:pPr>
      <w:r>
        <w:rPr>
          <w:rFonts w:hint="eastAsia"/>
        </w:rPr>
        <w:t>白衣！</w:t>
      </w:r>
    </w:p>
    <w:p w14:paraId="6AD93607">
      <w:pPr>
        <w:spacing w:after="0" w:line="259" w:lineRule="auto"/>
        <w:ind w:left="17" w:right="0" w:firstLine="0"/>
        <w:jc w:val="left"/>
        <w:rPr>
          <w:rFonts w:hint="eastAsia"/>
        </w:rPr>
      </w:pPr>
    </w:p>
    <w:p w14:paraId="391B8CA1">
      <w:pPr>
        <w:spacing w:after="0" w:line="259" w:lineRule="auto"/>
        <w:ind w:left="17" w:right="0" w:firstLine="0"/>
        <w:jc w:val="left"/>
        <w:rPr>
          <w:rFonts w:hint="eastAsia"/>
        </w:rPr>
      </w:pPr>
      <w:r>
        <w:rPr>
          <w:rFonts w:hint="eastAsia"/>
        </w:rPr>
        <w:t>This is God's immediate response to the beloved and honoured band.</w:t>
      </w:r>
    </w:p>
    <w:p w14:paraId="7137A817">
      <w:pPr>
        <w:spacing w:after="0" w:line="259" w:lineRule="auto"/>
        <w:ind w:left="17" w:right="0" w:firstLine="0"/>
        <w:jc w:val="left"/>
        <w:rPr>
          <w:rFonts w:hint="eastAsia"/>
        </w:rPr>
      </w:pPr>
      <w:r>
        <w:rPr>
          <w:rFonts w:hint="eastAsia"/>
        </w:rPr>
        <w:t>这是神对那蒙爱和尊荣之群体的立即回应。</w:t>
      </w:r>
    </w:p>
    <w:p w14:paraId="1EFE07B1">
      <w:pPr>
        <w:spacing w:after="0" w:line="259" w:lineRule="auto"/>
        <w:ind w:left="17" w:right="0" w:firstLine="0"/>
        <w:jc w:val="left"/>
        <w:rPr>
          <w:rFonts w:hint="eastAsia"/>
        </w:rPr>
      </w:pPr>
    </w:p>
    <w:p w14:paraId="68642B9D">
      <w:pPr>
        <w:spacing w:after="0" w:line="259" w:lineRule="auto"/>
        <w:ind w:left="17" w:right="0" w:firstLine="0"/>
        <w:jc w:val="left"/>
        <w:rPr>
          <w:rFonts w:hint="eastAsia"/>
        </w:rPr>
      </w:pPr>
      <w:r>
        <w:rPr>
          <w:rFonts w:hint="eastAsia"/>
        </w:rPr>
        <w:t>They cry,</w:t>
      </w:r>
    </w:p>
    <w:p w14:paraId="6E310189">
      <w:pPr>
        <w:spacing w:after="0" w:line="259" w:lineRule="auto"/>
        <w:ind w:left="17" w:right="0" w:firstLine="0"/>
        <w:jc w:val="left"/>
        <w:rPr>
          <w:rFonts w:hint="eastAsia"/>
        </w:rPr>
      </w:pPr>
      <w:r>
        <w:rPr>
          <w:rFonts w:hint="eastAsia"/>
        </w:rPr>
        <w:t>他们呼喊，</w:t>
      </w:r>
    </w:p>
    <w:p w14:paraId="49A4E2B8">
      <w:pPr>
        <w:spacing w:after="0" w:line="259" w:lineRule="auto"/>
        <w:ind w:left="17" w:right="0" w:firstLine="0"/>
        <w:jc w:val="left"/>
        <w:rPr>
          <w:rFonts w:hint="eastAsia"/>
        </w:rPr>
      </w:pPr>
    </w:p>
    <w:p w14:paraId="53E37BE2">
      <w:pPr>
        <w:spacing w:after="0" w:line="259" w:lineRule="auto"/>
        <w:ind w:left="17" w:right="0" w:firstLine="0"/>
        <w:jc w:val="left"/>
        <w:rPr>
          <w:rFonts w:hint="eastAsia"/>
        </w:rPr>
      </w:pPr>
      <w:r>
        <w:rPr>
          <w:rFonts w:hint="eastAsia"/>
        </w:rPr>
        <w:t>'How long?' and He speaks to His angels, saying, 'Bring forth the best robe and put it on them.'</w:t>
      </w:r>
    </w:p>
    <w:p w14:paraId="51221C80">
      <w:pPr>
        <w:spacing w:after="0" w:line="259" w:lineRule="auto"/>
        <w:ind w:left="17" w:right="0" w:firstLine="0"/>
        <w:jc w:val="left"/>
        <w:rPr>
          <w:rFonts w:hint="eastAsia"/>
        </w:rPr>
      </w:pPr>
      <w:r>
        <w:rPr>
          <w:rFonts w:hint="eastAsia"/>
        </w:rPr>
        <w:t>‘要到几时呢？’祂就对祂的天使说：‘把那上好的袍子快拿出来给他穿上。’</w:t>
      </w:r>
    </w:p>
    <w:p w14:paraId="1394E477">
      <w:pPr>
        <w:spacing w:after="0" w:line="259" w:lineRule="auto"/>
        <w:ind w:left="17" w:right="0" w:firstLine="0"/>
        <w:jc w:val="left"/>
        <w:rPr>
          <w:rFonts w:hint="eastAsia"/>
        </w:rPr>
      </w:pPr>
    </w:p>
    <w:p w14:paraId="7EC529B9">
      <w:pPr>
        <w:spacing w:after="0" w:line="259" w:lineRule="auto"/>
        <w:ind w:left="17" w:right="0" w:firstLine="0"/>
        <w:jc w:val="left"/>
        <w:rPr>
          <w:rFonts w:hint="eastAsia"/>
        </w:rPr>
      </w:pPr>
      <w:r>
        <w:rPr>
          <w:rFonts w:hint="eastAsia"/>
        </w:rPr>
        <w:t>Such is the martyr honour and blessedness even now!</w:t>
      </w:r>
    </w:p>
    <w:p w14:paraId="5758940F">
      <w:pPr>
        <w:spacing w:after="0" w:line="259" w:lineRule="auto"/>
        <w:ind w:left="17" w:right="0" w:firstLine="0"/>
        <w:jc w:val="left"/>
        <w:rPr>
          <w:rFonts w:hint="eastAsia"/>
        </w:rPr>
      </w:pPr>
      <w:r>
        <w:rPr>
          <w:rFonts w:hint="eastAsia"/>
        </w:rPr>
        <w:t>殉道者的尊荣和福气，即使在现在，也是如此！</w:t>
      </w:r>
    </w:p>
    <w:p w14:paraId="7FA981B4">
      <w:pPr>
        <w:spacing w:after="0" w:line="259" w:lineRule="auto"/>
        <w:ind w:left="17" w:right="0" w:firstLine="0"/>
        <w:jc w:val="left"/>
        <w:rPr>
          <w:rFonts w:hint="eastAsia"/>
        </w:rPr>
      </w:pPr>
    </w:p>
    <w:p w14:paraId="6D6ACF88">
      <w:pPr>
        <w:spacing w:after="0" w:line="259" w:lineRule="auto"/>
        <w:ind w:left="17" w:right="0" w:firstLine="0"/>
        <w:jc w:val="left"/>
        <w:rPr>
          <w:rFonts w:hint="eastAsia"/>
        </w:rPr>
      </w:pPr>
      <w:r>
        <w:rPr>
          <w:rFonts w:hint="eastAsia"/>
        </w:rPr>
        <w:t>III.The martyr rest.—They get immediate rest as well as honour.</w:t>
      </w:r>
    </w:p>
    <w:p w14:paraId="095D4679">
      <w:pPr>
        <w:spacing w:after="0" w:line="259" w:lineRule="auto"/>
        <w:ind w:left="17" w:right="0" w:firstLine="0"/>
        <w:jc w:val="left"/>
        <w:rPr>
          <w:rFonts w:hint="eastAsia"/>
        </w:rPr>
      </w:pPr>
      <w:r>
        <w:rPr>
          <w:rFonts w:hint="eastAsia"/>
        </w:rPr>
        <w:t>III. 殉道者的安息。—他们立即得着安息和尊荣。</w:t>
      </w:r>
    </w:p>
    <w:p w14:paraId="712212CC">
      <w:pPr>
        <w:spacing w:after="0" w:line="259" w:lineRule="auto"/>
        <w:ind w:left="17" w:right="0" w:firstLine="0"/>
        <w:jc w:val="left"/>
        <w:rPr>
          <w:rFonts w:hint="eastAsia"/>
        </w:rPr>
      </w:pPr>
    </w:p>
    <w:p w14:paraId="058FB33B">
      <w:pPr>
        <w:spacing w:after="0" w:line="259" w:lineRule="auto"/>
        <w:ind w:left="17" w:right="0" w:firstLine="0"/>
        <w:jc w:val="left"/>
        <w:rPr>
          <w:rFonts w:hint="eastAsia"/>
        </w:rPr>
      </w:pPr>
      <w:r>
        <w:rPr>
          <w:rFonts w:hint="eastAsia"/>
        </w:rPr>
        <w:t>'To you who are troubled;' the apostle says, 'God will recompense rest with us' (2 Thessalonians 1:7).</w:t>
      </w:r>
    </w:p>
    <w:p w14:paraId="6411F6AD">
      <w:pPr>
        <w:spacing w:after="0" w:line="259" w:lineRule="auto"/>
        <w:ind w:left="17" w:right="0" w:firstLine="0"/>
        <w:jc w:val="left"/>
        <w:rPr>
          <w:rFonts w:hint="eastAsia"/>
        </w:rPr>
      </w:pPr>
      <w:r>
        <w:rPr>
          <w:rFonts w:hint="eastAsia"/>
        </w:rPr>
        <w:t>使徒说：‘也必使你们这受患难的人，与我们同得平安’（帖撒罗尼迦后书 1:7）。</w:t>
      </w:r>
    </w:p>
    <w:p w14:paraId="0BE55844">
      <w:pPr>
        <w:spacing w:after="0" w:line="259" w:lineRule="auto"/>
        <w:ind w:left="17" w:right="0" w:firstLine="0"/>
        <w:jc w:val="left"/>
        <w:rPr>
          <w:rFonts w:hint="eastAsia"/>
        </w:rPr>
      </w:pPr>
    </w:p>
    <w:p w14:paraId="10DBC157">
      <w:pPr>
        <w:spacing w:after="0" w:line="259" w:lineRule="auto"/>
        <w:ind w:left="17" w:right="0" w:firstLine="0"/>
        <w:jc w:val="left"/>
        <w:rPr>
          <w:rFonts w:hint="eastAsia"/>
        </w:rPr>
      </w:pPr>
      <w:r>
        <w:rPr>
          <w:rFonts w:hint="eastAsia"/>
        </w:rPr>
        <w:t>The fullness of the rest,—the Sabbatism (Hebrews 4:9),—is in reserve for the Lord's revelation from heaven; but rest, meanwhile, is theirs;—rest, how sweet after the torture and toil of earth!</w:t>
      </w:r>
    </w:p>
    <w:p w14:paraId="166BC7B1">
      <w:pPr>
        <w:spacing w:after="0" w:line="259" w:lineRule="auto"/>
        <w:ind w:left="17" w:right="0" w:firstLine="0"/>
        <w:jc w:val="left"/>
        <w:rPr>
          <w:rFonts w:hint="eastAsia"/>
        </w:rPr>
      </w:pPr>
      <w:r>
        <w:rPr>
          <w:rFonts w:hint="eastAsia"/>
        </w:rPr>
        <w:t>那安息的丰满，—安息日的安息（希伯来书 4:9），—是为着主从天上显现时存留的；但同时，安息是他们的；—安息，在经历地上的酷刑和劳苦之后，是何等甘甜！</w:t>
      </w:r>
    </w:p>
    <w:p w14:paraId="174B2AAC">
      <w:pPr>
        <w:spacing w:after="0" w:line="259" w:lineRule="auto"/>
        <w:ind w:left="17" w:right="0" w:firstLine="0"/>
        <w:jc w:val="left"/>
        <w:rPr>
          <w:rFonts w:hint="eastAsia"/>
        </w:rPr>
      </w:pPr>
    </w:p>
    <w:p w14:paraId="3858C41E">
      <w:pPr>
        <w:spacing w:after="0" w:line="259" w:lineRule="auto"/>
        <w:ind w:left="17" w:right="0" w:firstLine="0"/>
        <w:jc w:val="left"/>
        <w:rPr>
          <w:rFonts w:hint="eastAsia"/>
        </w:rPr>
      </w:pPr>
      <w:r>
        <w:rPr>
          <w:rFonts w:hint="eastAsia"/>
        </w:rPr>
        <w:t>It may be that there is peculiar rest for the martyr band; and yet there is rest for all who are the Lord's, even though they may not have passed to it through the flames.</w:t>
      </w:r>
    </w:p>
    <w:p w14:paraId="3C49E739">
      <w:pPr>
        <w:spacing w:after="0" w:line="259" w:lineRule="auto"/>
        <w:ind w:left="17" w:right="0" w:firstLine="0"/>
        <w:jc w:val="left"/>
        <w:rPr>
          <w:rFonts w:hint="eastAsia"/>
        </w:rPr>
      </w:pPr>
      <w:r>
        <w:rPr>
          <w:rFonts w:hint="eastAsia"/>
        </w:rPr>
        <w:t>或许对殉道者群体有特别的安息；然而对所有属主的人，即使他们没有经过火焰，也有安息。</w:t>
      </w:r>
    </w:p>
    <w:p w14:paraId="18EE3918">
      <w:pPr>
        <w:spacing w:after="0" w:line="259" w:lineRule="auto"/>
        <w:ind w:left="17" w:right="0" w:firstLine="0"/>
        <w:jc w:val="left"/>
        <w:rPr>
          <w:rFonts w:hint="eastAsia"/>
        </w:rPr>
      </w:pPr>
    </w:p>
    <w:p w14:paraId="45512A48">
      <w:pPr>
        <w:spacing w:after="0" w:line="259" w:lineRule="auto"/>
        <w:ind w:left="17" w:right="0" w:firstLine="0"/>
        <w:jc w:val="left"/>
        <w:rPr>
          <w:rFonts w:hint="eastAsia"/>
        </w:rPr>
      </w:pPr>
      <w:r>
        <w:rPr>
          <w:rFonts w:hint="eastAsia"/>
        </w:rPr>
        <w:t>'Blessed are the dead which die in the Lord from henceforth: Yea, saith the Spirit, that they may rest from their labours; and their works do follow them' (Revelation 14:13).</w:t>
      </w:r>
    </w:p>
    <w:p w14:paraId="24C00E7D">
      <w:pPr>
        <w:spacing w:after="0" w:line="259" w:lineRule="auto"/>
        <w:ind w:left="17" w:right="0" w:firstLine="0"/>
        <w:jc w:val="left"/>
        <w:rPr>
          <w:rFonts w:hint="eastAsia"/>
        </w:rPr>
      </w:pPr>
      <w:r>
        <w:rPr>
          <w:rFonts w:hint="eastAsia"/>
        </w:rPr>
        <w:t>‘从今以后，在主里面而死的人有福了。圣灵说：是的，他们息了自己的劳苦，作工的果效也随着他们’（启示录 14:13）。</w:t>
      </w:r>
    </w:p>
    <w:p w14:paraId="57F3A85F">
      <w:pPr>
        <w:spacing w:after="0" w:line="259" w:lineRule="auto"/>
        <w:ind w:left="17" w:right="0" w:firstLine="0"/>
        <w:jc w:val="left"/>
        <w:rPr>
          <w:rFonts w:hint="eastAsia"/>
        </w:rPr>
      </w:pPr>
    </w:p>
    <w:p w14:paraId="797A5381">
      <w:pPr>
        <w:spacing w:after="0" w:line="259" w:lineRule="auto"/>
        <w:ind w:left="17" w:right="0" w:firstLine="0"/>
        <w:jc w:val="left"/>
        <w:rPr>
          <w:rFonts w:hint="eastAsia"/>
        </w:rPr>
      </w:pPr>
      <w:r>
        <w:rPr>
          <w:rFonts w:hint="eastAsia"/>
        </w:rPr>
        <w:t>They sleep in Jesus; not the sleep of unconsciousness or death, but the sleep of blessedness—the 'sleep of the beloved'—the 'rest' of paradise, with Him who has 'rested' from His toils and sufferings, and who bids them come and share His rest.</w:t>
      </w:r>
    </w:p>
    <w:p w14:paraId="6E98F3DC">
      <w:pPr>
        <w:spacing w:after="0" w:line="259" w:lineRule="auto"/>
        <w:ind w:left="17" w:right="0" w:firstLine="0"/>
        <w:jc w:val="left"/>
        <w:rPr>
          <w:rFonts w:hint="eastAsia"/>
        </w:rPr>
      </w:pPr>
      <w:r>
        <w:rPr>
          <w:rFonts w:hint="eastAsia"/>
        </w:rPr>
        <w:t>他们在耶稣里睡了；不是无意识或死亡的睡眠，而是蒙福的睡眠—‘所爱之人的睡眠’—乐园的‘安息’，与那位已从祂的劳苦和受难中‘安息’的祂同在，祂也吩咐他们来分享祂的安息。</w:t>
      </w:r>
    </w:p>
    <w:p w14:paraId="4F2164B6">
      <w:pPr>
        <w:spacing w:after="0" w:line="259" w:lineRule="auto"/>
        <w:ind w:left="17" w:right="0" w:firstLine="0"/>
        <w:jc w:val="left"/>
        <w:rPr>
          <w:rFonts w:hint="eastAsia"/>
        </w:rPr>
      </w:pPr>
    </w:p>
    <w:p w14:paraId="3472DA39">
      <w:pPr>
        <w:spacing w:after="0" w:line="259" w:lineRule="auto"/>
        <w:ind w:left="17" w:right="0" w:firstLine="0"/>
        <w:jc w:val="left"/>
        <w:rPr>
          <w:rFonts w:hint="eastAsia"/>
        </w:rPr>
      </w:pPr>
      <w:r>
        <w:rPr>
          <w:rFonts w:hint="eastAsia"/>
        </w:rPr>
        <w:t>IV.The martyr hope.—It is not expressly mentioned here.</w:t>
      </w:r>
    </w:p>
    <w:p w14:paraId="2F736549">
      <w:pPr>
        <w:spacing w:after="0" w:line="259" w:lineRule="auto"/>
        <w:ind w:left="17" w:right="0" w:firstLine="0"/>
        <w:jc w:val="left"/>
        <w:rPr>
          <w:rFonts w:hint="eastAsia"/>
        </w:rPr>
      </w:pPr>
      <w:r>
        <w:rPr>
          <w:rFonts w:hint="eastAsia"/>
        </w:rPr>
        <w:t>IV. 殉道者的盼望。—这里没有明确提及。</w:t>
      </w:r>
    </w:p>
    <w:p w14:paraId="51B2FD6B">
      <w:pPr>
        <w:spacing w:after="0" w:line="259" w:lineRule="auto"/>
        <w:ind w:left="17" w:right="0" w:firstLine="0"/>
        <w:jc w:val="left"/>
        <w:rPr>
          <w:rFonts w:hint="eastAsia"/>
        </w:rPr>
      </w:pPr>
    </w:p>
    <w:p w14:paraId="79D905E5">
      <w:pPr>
        <w:spacing w:after="0" w:line="259" w:lineRule="auto"/>
        <w:ind w:left="17" w:right="0" w:firstLine="0"/>
        <w:jc w:val="left"/>
        <w:rPr>
          <w:rFonts w:hint="eastAsia"/>
        </w:rPr>
      </w:pPr>
      <w:r>
        <w:rPr>
          <w:rFonts w:hint="eastAsia"/>
        </w:rPr>
        <w:t>It is something which shall be given when the whole band is gathered; the whole martyr-band from the beginning.</w:t>
      </w:r>
    </w:p>
    <w:p w14:paraId="77DBDF05">
      <w:pPr>
        <w:spacing w:after="0" w:line="259" w:lineRule="auto"/>
        <w:ind w:left="17" w:right="0" w:firstLine="0"/>
        <w:jc w:val="left"/>
        <w:rPr>
          <w:rFonts w:hint="eastAsia"/>
        </w:rPr>
      </w:pPr>
      <w:r>
        <w:rPr>
          <w:rFonts w:hint="eastAsia"/>
        </w:rPr>
        <w:t>这是当整个群体聚集时将要赐予的东西；从起初以来的整个殉道者群体。</w:t>
      </w:r>
    </w:p>
    <w:p w14:paraId="620F8967">
      <w:pPr>
        <w:spacing w:after="0" w:line="259" w:lineRule="auto"/>
        <w:ind w:left="17" w:right="0" w:firstLine="0"/>
        <w:jc w:val="left"/>
        <w:rPr>
          <w:rFonts w:hint="eastAsia"/>
        </w:rPr>
      </w:pPr>
    </w:p>
    <w:p w14:paraId="32947004">
      <w:pPr>
        <w:spacing w:after="0" w:line="259" w:lineRule="auto"/>
        <w:ind w:left="17" w:right="0" w:firstLine="0"/>
        <w:jc w:val="left"/>
        <w:rPr>
          <w:rFonts w:hint="eastAsia"/>
        </w:rPr>
      </w:pPr>
      <w:r>
        <w:rPr>
          <w:rFonts w:hint="eastAsia"/>
        </w:rPr>
        <w:t>The seven epistles reveal that hope; and the three closing chapters of this book unfold it more fully.</w:t>
      </w:r>
    </w:p>
    <w:p w14:paraId="5075B0B9">
      <w:pPr>
        <w:spacing w:after="0" w:line="259" w:lineRule="auto"/>
        <w:ind w:left="17" w:right="0" w:firstLine="0"/>
        <w:jc w:val="left"/>
        <w:rPr>
          <w:rFonts w:hint="eastAsia"/>
        </w:rPr>
      </w:pPr>
      <w:r>
        <w:rPr>
          <w:rFonts w:hint="eastAsia"/>
        </w:rPr>
        <w:t>这七封书信启示了那个盼望；这本书的最后三章更充分地展开了它。</w:t>
      </w:r>
    </w:p>
    <w:p w14:paraId="3ACAD758">
      <w:pPr>
        <w:spacing w:after="0" w:line="259" w:lineRule="auto"/>
        <w:ind w:left="17" w:right="0" w:firstLine="0"/>
        <w:jc w:val="left"/>
        <w:rPr>
          <w:rFonts w:hint="eastAsia"/>
        </w:rPr>
      </w:pPr>
    </w:p>
    <w:p w14:paraId="404C8D12">
      <w:pPr>
        <w:spacing w:after="0" w:line="259" w:lineRule="auto"/>
        <w:ind w:left="17" w:right="0" w:firstLine="0"/>
        <w:jc w:val="left"/>
        <w:rPr>
          <w:rFonts w:hint="eastAsia"/>
        </w:rPr>
      </w:pPr>
      <w:r>
        <w:rPr>
          <w:rFonts w:hint="eastAsia"/>
        </w:rPr>
        <w:t>It is the hope of the first resurrection; of reigning with Christ; of entry into the celestial city; of the crown of life; of the inheritance of all things.</w:t>
      </w:r>
    </w:p>
    <w:p w14:paraId="0487D4C3">
      <w:pPr>
        <w:spacing w:after="0" w:line="259" w:lineRule="auto"/>
        <w:ind w:left="17" w:right="0" w:firstLine="0"/>
        <w:jc w:val="left"/>
        <w:rPr>
          <w:rFonts w:hint="eastAsia"/>
        </w:rPr>
      </w:pPr>
      <w:r>
        <w:rPr>
          <w:rFonts w:hint="eastAsia"/>
        </w:rPr>
        <w:t>这是第一次复活的盼望；与基督一同作王的盼望；进入天上之城的盼望；生命冠冕的盼望；承受万有的盼望。</w:t>
      </w:r>
    </w:p>
    <w:p w14:paraId="3B5322B7">
      <w:pPr>
        <w:spacing w:after="0" w:line="259" w:lineRule="auto"/>
        <w:ind w:left="17" w:right="0" w:firstLine="0"/>
        <w:jc w:val="left"/>
        <w:rPr>
          <w:rFonts w:hint="eastAsia"/>
        </w:rPr>
      </w:pPr>
    </w:p>
    <w:p w14:paraId="78A25A98">
      <w:pPr>
        <w:spacing w:after="0" w:line="259" w:lineRule="auto"/>
        <w:ind w:left="17" w:right="0" w:firstLine="0"/>
        <w:jc w:val="left"/>
        <w:rPr>
          <w:rFonts w:hint="eastAsia"/>
        </w:rPr>
      </w:pPr>
      <w:r>
        <w:rPr>
          <w:rFonts w:hint="eastAsia"/>
        </w:rPr>
        <w:t>Prospects like these sustain, and comfort, and purify.</w:t>
      </w:r>
    </w:p>
    <w:p w14:paraId="4543CD05">
      <w:pPr>
        <w:spacing w:after="0" w:line="259" w:lineRule="auto"/>
        <w:ind w:left="17" w:right="0" w:firstLine="0"/>
        <w:jc w:val="left"/>
        <w:rPr>
          <w:rFonts w:hint="eastAsia"/>
        </w:rPr>
      </w:pPr>
      <w:r>
        <w:rPr>
          <w:rFonts w:hint="eastAsia"/>
        </w:rPr>
        <w:t>这样的盼望扶持、安慰和洁净我们。</w:t>
      </w:r>
    </w:p>
    <w:p w14:paraId="4F652B48">
      <w:pPr>
        <w:spacing w:after="0" w:line="259" w:lineRule="auto"/>
        <w:ind w:left="17" w:right="0" w:firstLine="0"/>
        <w:jc w:val="left"/>
        <w:rPr>
          <w:rFonts w:hint="eastAsia"/>
        </w:rPr>
      </w:pPr>
    </w:p>
    <w:p w14:paraId="1BB1964E">
      <w:pPr>
        <w:spacing w:after="0" w:line="259" w:lineRule="auto"/>
        <w:ind w:left="17" w:right="0" w:firstLine="0"/>
        <w:jc w:val="left"/>
        <w:rPr>
          <w:rFonts w:hint="eastAsia"/>
        </w:rPr>
      </w:pPr>
      <w:r>
        <w:rPr>
          <w:rFonts w:hint="eastAsia"/>
        </w:rPr>
        <w:t>We are to look into the future, that we may realize the details of this hope, as God has made them known.</w:t>
      </w:r>
    </w:p>
    <w:p w14:paraId="245E7771">
      <w:pPr>
        <w:spacing w:after="0" w:line="259" w:lineRule="auto"/>
        <w:ind w:left="17" w:right="0" w:firstLine="0"/>
        <w:jc w:val="left"/>
        <w:rPr>
          <w:rFonts w:hint="eastAsia"/>
        </w:rPr>
      </w:pPr>
      <w:r>
        <w:rPr>
          <w:rFonts w:hint="eastAsia"/>
        </w:rPr>
        <w:t>我们要展望未来，好叫我们能实现这盼望的细节，正如神已显明的。</w:t>
      </w:r>
    </w:p>
    <w:p w14:paraId="09F431F9">
      <w:pPr>
        <w:spacing w:after="0" w:line="259" w:lineRule="auto"/>
        <w:ind w:left="17" w:right="0" w:firstLine="0"/>
        <w:jc w:val="left"/>
        <w:rPr>
          <w:rFonts w:hint="eastAsia"/>
        </w:rPr>
      </w:pPr>
    </w:p>
    <w:p w14:paraId="0B070EF3">
      <w:pPr>
        <w:spacing w:after="0" w:line="259" w:lineRule="auto"/>
        <w:ind w:left="17" w:right="0" w:firstLine="0"/>
        <w:jc w:val="left"/>
        <w:rPr>
          <w:rFonts w:hint="eastAsia"/>
        </w:rPr>
      </w:pPr>
      <w:r>
        <w:rPr>
          <w:rFonts w:hint="eastAsia"/>
        </w:rPr>
        <w:t>We may not be called to martyrdom; but we are called to labour and suffering, to self-denial and self-sacrifice.</w:t>
      </w:r>
    </w:p>
    <w:p w14:paraId="3C6241C1">
      <w:pPr>
        <w:spacing w:after="0" w:line="259" w:lineRule="auto"/>
        <w:ind w:left="17" w:right="0" w:firstLine="0"/>
        <w:jc w:val="left"/>
        <w:rPr>
          <w:rFonts w:hint="eastAsia"/>
        </w:rPr>
      </w:pPr>
      <w:r>
        <w:rPr>
          <w:rFonts w:hint="eastAsia"/>
        </w:rPr>
        <w:t>我们或许不被呼召去殉道；但我们被呼召去劳苦和受难，去舍己和自我牺牲。</w:t>
      </w:r>
    </w:p>
    <w:p w14:paraId="009E9C52">
      <w:pPr>
        <w:spacing w:after="0" w:line="259" w:lineRule="auto"/>
        <w:ind w:left="17" w:right="0" w:firstLine="0"/>
        <w:jc w:val="left"/>
        <w:rPr>
          <w:rFonts w:hint="eastAsia"/>
        </w:rPr>
      </w:pPr>
    </w:p>
    <w:p w14:paraId="19955FD1">
      <w:pPr>
        <w:spacing w:after="0" w:line="259" w:lineRule="auto"/>
        <w:ind w:left="17" w:right="0" w:firstLine="0"/>
        <w:jc w:val="left"/>
        <w:rPr>
          <w:rFonts w:hint="eastAsia"/>
        </w:rPr>
      </w:pPr>
      <w:r>
        <w:rPr>
          <w:rFonts w:hint="eastAsia"/>
        </w:rPr>
        <w:t>The bright future of the Church, both between death and resurrection and after resurrection, throughout the everlasting ages, is meant to tell upon us here.</w:t>
      </w:r>
    </w:p>
    <w:p w14:paraId="442A2CD4">
      <w:pPr>
        <w:spacing w:after="0" w:line="259" w:lineRule="auto"/>
        <w:ind w:left="17" w:right="0" w:firstLine="0"/>
        <w:jc w:val="left"/>
        <w:rPr>
          <w:rFonts w:hint="eastAsia"/>
        </w:rPr>
      </w:pPr>
      <w:r>
        <w:rPr>
          <w:rFonts w:hint="eastAsia"/>
        </w:rPr>
        <w:t>教会光明的前途，无论是在死亡与复活之间，还是在复活之后，在永恒的世代中，都意在影响我们在这里的生活。</w:t>
      </w:r>
    </w:p>
    <w:p w14:paraId="43EC8AB0">
      <w:pPr>
        <w:spacing w:after="0" w:line="259" w:lineRule="auto"/>
        <w:ind w:left="17" w:right="0" w:firstLine="0"/>
        <w:jc w:val="left"/>
        <w:rPr>
          <w:rFonts w:hint="eastAsia"/>
        </w:rPr>
      </w:pPr>
    </w:p>
    <w:p w14:paraId="51811242">
      <w:pPr>
        <w:spacing w:after="0" w:line="259" w:lineRule="auto"/>
        <w:ind w:left="17" w:right="0" w:firstLine="0"/>
        <w:jc w:val="left"/>
        <w:rPr>
          <w:rFonts w:hint="eastAsia"/>
        </w:rPr>
      </w:pPr>
      <w:r>
        <w:rPr>
          <w:rFonts w:hint="eastAsia"/>
        </w:rPr>
        <w:t>With such a future, can we be worldly, or pleasure loving, or self-pleasing?</w:t>
      </w:r>
    </w:p>
    <w:p w14:paraId="424090FA">
      <w:pPr>
        <w:spacing w:after="0" w:line="259" w:lineRule="auto"/>
        <w:ind w:left="17" w:right="0" w:firstLine="0"/>
        <w:jc w:val="left"/>
        <w:rPr>
          <w:rFonts w:hint="eastAsia"/>
        </w:rPr>
      </w:pPr>
      <w:r>
        <w:rPr>
          <w:rFonts w:hint="eastAsia"/>
        </w:rPr>
        <w:t>有这样的未来，我们还能属世，或喜爱享乐，或自我取悦吗？</w:t>
      </w:r>
    </w:p>
    <w:p w14:paraId="6447A1B2">
      <w:pPr>
        <w:spacing w:after="0" w:line="259" w:lineRule="auto"/>
        <w:ind w:left="17" w:right="0" w:firstLine="0"/>
        <w:jc w:val="left"/>
        <w:rPr>
          <w:rFonts w:hint="eastAsia"/>
        </w:rPr>
      </w:pPr>
    </w:p>
    <w:p w14:paraId="499BE970">
      <w:pPr>
        <w:spacing w:after="0" w:line="259" w:lineRule="auto"/>
        <w:ind w:left="17" w:right="0" w:firstLine="0"/>
        <w:jc w:val="left"/>
        <w:rPr>
          <w:rFonts w:hint="eastAsia"/>
        </w:rPr>
      </w:pPr>
      <w:r>
        <w:rPr>
          <w:rFonts w:hint="eastAsia"/>
        </w:rPr>
        <w:t>Shall we live here, unworthy of our hope, unworthy of our place hereafter in the kingdom?</w:t>
      </w:r>
    </w:p>
    <w:p w14:paraId="5B30F911">
      <w:pPr>
        <w:spacing w:after="0" w:line="259" w:lineRule="auto"/>
        <w:ind w:left="17" w:right="0" w:firstLine="0"/>
        <w:jc w:val="left"/>
        <w:rPr>
          <w:rFonts w:hint="eastAsia"/>
        </w:rPr>
      </w:pPr>
      <w:r>
        <w:rPr>
          <w:rFonts w:hint="eastAsia"/>
        </w:rPr>
        <w:t>我们难道要在这里活得不配我们的盼望，不配我们将来在国度里的地位吗？</w:t>
      </w:r>
    </w:p>
    <w:p w14:paraId="685038B8">
      <w:pPr>
        <w:spacing w:after="0" w:line="259" w:lineRule="auto"/>
        <w:ind w:left="17" w:right="0" w:firstLine="0"/>
        <w:jc w:val="left"/>
        <w:rPr>
          <w:rFonts w:hint="eastAsia"/>
        </w:rPr>
      </w:pPr>
    </w:p>
    <w:p w14:paraId="6003E1E6">
      <w:pPr>
        <w:spacing w:after="0" w:line="259" w:lineRule="auto"/>
        <w:ind w:left="17" w:right="0" w:firstLine="0"/>
        <w:jc w:val="left"/>
        <w:rPr>
          <w:rFonts w:hint="eastAsia"/>
        </w:rPr>
      </w:pPr>
      <w:r>
        <w:rPr>
          <w:rFonts w:hint="eastAsia"/>
        </w:rPr>
        <w:t>Shall we turn aside from the path which the Master trod?</w:t>
      </w:r>
    </w:p>
    <w:p w14:paraId="40681D1F">
      <w:pPr>
        <w:spacing w:after="0" w:line="259" w:lineRule="auto"/>
        <w:ind w:left="17" w:right="0" w:firstLine="0"/>
        <w:jc w:val="left"/>
        <w:rPr>
          <w:rFonts w:hint="eastAsia"/>
        </w:rPr>
      </w:pPr>
      <w:r>
        <w:rPr>
          <w:rFonts w:hint="eastAsia"/>
        </w:rPr>
        <w:t>我们难道要偏离主所走过的道路吗？</w:t>
      </w:r>
    </w:p>
    <w:p w14:paraId="1E53C0DE">
      <w:pPr>
        <w:spacing w:after="0" w:line="259" w:lineRule="auto"/>
        <w:ind w:left="17" w:right="0" w:firstLine="0"/>
        <w:jc w:val="left"/>
        <w:rPr>
          <w:rFonts w:hint="eastAsia"/>
        </w:rPr>
      </w:pPr>
    </w:p>
    <w:p w14:paraId="74734047">
      <w:pPr>
        <w:spacing w:after="0" w:line="259" w:lineRule="auto"/>
        <w:ind w:left="17" w:right="0" w:firstLine="0"/>
        <w:jc w:val="left"/>
        <w:rPr>
          <w:rFonts w:hint="eastAsia"/>
        </w:rPr>
      </w:pPr>
      <w:r>
        <w:rPr>
          <w:rFonts w:hint="eastAsia"/>
        </w:rPr>
        <w:t>Or shall we shrink from the crown of thorns, even though there were to be no crown of glory?</w:t>
      </w:r>
    </w:p>
    <w:p w14:paraId="44E5AF99">
      <w:pPr>
        <w:spacing w:after="0" w:line="259" w:lineRule="auto"/>
        <w:ind w:left="17" w:right="0" w:firstLine="0"/>
        <w:jc w:val="left"/>
        <w:rPr>
          <w:rFonts w:hint="eastAsia"/>
        </w:rPr>
      </w:pPr>
      <w:r>
        <w:rPr>
          <w:rFonts w:hint="eastAsia"/>
        </w:rPr>
        <w:t>或者我们难道要退缩于荆棘的冠冕，即使没有荣耀的冠冕吗？</w:t>
      </w:r>
    </w:p>
    <w:p w14:paraId="7813A226">
      <w:pPr>
        <w:spacing w:after="0" w:line="259" w:lineRule="auto"/>
        <w:ind w:left="17" w:right="0" w:firstLine="0"/>
        <w:jc w:val="left"/>
        <w:rPr>
          <w:rFonts w:hint="eastAsia"/>
        </w:rPr>
      </w:pPr>
    </w:p>
    <w:p w14:paraId="49B69D49">
      <w:pPr>
        <w:spacing w:after="0" w:line="259" w:lineRule="auto"/>
        <w:ind w:left="17" w:right="0" w:firstLine="0"/>
        <w:jc w:val="left"/>
        <w:rPr>
          <w:rFonts w:hint="eastAsia"/>
        </w:rPr>
      </w:pPr>
      <w:r>
        <w:rPr>
          <w:rFonts w:hint="eastAsia"/>
        </w:rPr>
        <w:t>Shall not the love of Christ constrain us to serve, at whatever cost, Him who bought us with His blood, and who has bought for us such a glory as that which shall so soon be ours?</w:t>
      </w:r>
    </w:p>
    <w:p w14:paraId="79B7FD90">
      <w:pPr>
        <w:spacing w:after="0" w:line="259" w:lineRule="auto"/>
        <w:ind w:left="17" w:right="0" w:firstLine="0"/>
        <w:jc w:val="left"/>
        <w:rPr>
          <w:rFonts w:hint="eastAsia"/>
        </w:rPr>
      </w:pPr>
      <w:r>
        <w:rPr>
          <w:rFonts w:hint="eastAsia"/>
        </w:rPr>
        <w:t>基督的爱岂不激励我们，无论付出什么代价，都要服事那用祂的血买我们，并为我们买了如此荣耀，即将属于我们的祂吗？</w:t>
      </w:r>
    </w:p>
    <w:p w14:paraId="3F7D57A2">
      <w:pPr>
        <w:spacing w:after="0" w:line="259" w:lineRule="auto"/>
        <w:ind w:left="17" w:right="0" w:firstLine="0"/>
        <w:jc w:val="left"/>
        <w:rPr>
          <w:rFonts w:hint="eastAsia"/>
        </w:rPr>
      </w:pPr>
    </w:p>
    <w:p w14:paraId="77A97265">
      <w:pPr>
        <w:spacing w:after="0" w:line="259" w:lineRule="auto"/>
        <w:ind w:left="17" w:right="0" w:firstLine="0"/>
        <w:jc w:val="left"/>
        <w:rPr>
          <w:rFonts w:hint="eastAsia"/>
        </w:rPr>
      </w:pPr>
      <w:r>
        <w:rPr>
          <w:rFonts w:hint="eastAsia"/>
        </w:rPr>
        <w:t>XXX.</w:t>
      </w:r>
    </w:p>
    <w:p w14:paraId="6D5CFA7F">
      <w:pPr>
        <w:spacing w:after="0" w:line="259" w:lineRule="auto"/>
        <w:ind w:left="17" w:right="0" w:firstLine="0"/>
        <w:jc w:val="left"/>
        <w:rPr>
          <w:rFonts w:hint="eastAsia"/>
        </w:rPr>
      </w:pPr>
      <w:r>
        <w:rPr>
          <w:rFonts w:hint="eastAsia"/>
        </w:rPr>
        <w:t>Pent-Up Judgment</w:t>
      </w:r>
    </w:p>
    <w:p w14:paraId="5E905E6B">
      <w:pPr>
        <w:spacing w:after="0" w:line="259" w:lineRule="auto"/>
        <w:ind w:left="17" w:right="0" w:firstLine="0"/>
        <w:jc w:val="left"/>
        <w:rPr>
          <w:rFonts w:hint="eastAsia"/>
        </w:rPr>
      </w:pPr>
      <w:r>
        <w:rPr>
          <w:rFonts w:hint="eastAsia"/>
        </w:rPr>
        <w:t>"And after these things, I saw four angels standing on the four corners of the earth, holding the four winds of the earth, that the wind should not blow on the earth, nor on the sea, nor on any tree. And I saw another angel ascending from the east, having the seal of the living God: and he cried with a loud voice to the four angels, to whom it was given to hurt the earth and the sea, saying, Hurt not the earth, neither the sea, nor the tress, till we have sealed the servants of our God in their foreheads." —</w:t>
      </w:r>
    </w:p>
    <w:p w14:paraId="4BB6B2D8">
      <w:pPr>
        <w:spacing w:after="0" w:line="259" w:lineRule="auto"/>
        <w:ind w:left="17" w:right="0" w:firstLine="0"/>
        <w:jc w:val="left"/>
        <w:rPr>
          <w:rFonts w:hint="eastAsia"/>
        </w:rPr>
      </w:pPr>
      <w:r>
        <w:rPr>
          <w:rFonts w:hint="eastAsia"/>
        </w:rPr>
        <w:t>Revelation 7:1-3.</w:t>
      </w:r>
    </w:p>
    <w:p w14:paraId="76DDEF65">
      <w:pPr>
        <w:spacing w:after="0" w:line="259" w:lineRule="auto"/>
        <w:ind w:left="17" w:right="0" w:firstLine="0"/>
        <w:jc w:val="left"/>
        <w:rPr>
          <w:rFonts w:hint="eastAsia"/>
        </w:rPr>
      </w:pPr>
    </w:p>
    <w:p w14:paraId="6A1D0664">
      <w:pPr>
        <w:spacing w:after="0" w:line="259" w:lineRule="auto"/>
        <w:ind w:left="17" w:right="0" w:firstLine="0"/>
        <w:jc w:val="left"/>
        <w:rPr>
          <w:rFonts w:hint="eastAsia"/>
        </w:rPr>
      </w:pPr>
      <w:r>
        <w:rPr>
          <w:rFonts w:hint="eastAsia"/>
        </w:rPr>
        <w:t>三十．</w:t>
      </w:r>
    </w:p>
    <w:p w14:paraId="084D0DE4">
      <w:pPr>
        <w:pStyle w:val="2"/>
        <w:bidi w:val="0"/>
        <w:rPr>
          <w:rFonts w:hint="eastAsia"/>
        </w:rPr>
      </w:pPr>
      <w:r>
        <w:rPr>
          <w:rFonts w:hint="eastAsia"/>
        </w:rPr>
        <w:t>积蓄的审判</w:t>
      </w:r>
    </w:p>
    <w:p w14:paraId="6FBB721D">
      <w:pPr>
        <w:spacing w:after="0" w:line="259" w:lineRule="auto"/>
        <w:ind w:left="17" w:right="0" w:firstLine="0"/>
        <w:jc w:val="left"/>
        <w:rPr>
          <w:rFonts w:hint="eastAsia"/>
        </w:rPr>
      </w:pPr>
      <w:r>
        <w:rPr>
          <w:rFonts w:hint="eastAsia"/>
        </w:rPr>
        <w:t>“此后，我看见四位天使站在地的四角，执掌地上四方的风，叫风不吹在地上、海上，和树上。我又看见另有一位天使，从日出之地上来，拿着永生神的印。他就向那得着权柄能伤害地和海的四位天使大声喊着说：‘地与海并树木，你们不可伤害，等我们印了我们神众仆人的额。’” —</w:t>
      </w:r>
    </w:p>
    <w:p w14:paraId="37276725">
      <w:pPr>
        <w:spacing w:after="0" w:line="259" w:lineRule="auto"/>
        <w:ind w:left="17" w:right="0" w:firstLine="0"/>
        <w:jc w:val="left"/>
        <w:rPr>
          <w:rFonts w:hint="eastAsia"/>
        </w:rPr>
      </w:pPr>
      <w:r>
        <w:rPr>
          <w:rFonts w:hint="eastAsia"/>
        </w:rPr>
        <w:t>启示录 7:1-3。</w:t>
      </w:r>
    </w:p>
    <w:p w14:paraId="0F4EE548">
      <w:pPr>
        <w:spacing w:after="0" w:line="259" w:lineRule="auto"/>
        <w:ind w:left="17" w:right="0" w:firstLine="0"/>
        <w:jc w:val="left"/>
        <w:rPr>
          <w:rFonts w:hint="eastAsia"/>
        </w:rPr>
      </w:pPr>
    </w:p>
    <w:p w14:paraId="1BB6F116">
      <w:pPr>
        <w:spacing w:after="0" w:line="259" w:lineRule="auto"/>
        <w:ind w:left="17" w:right="0" w:firstLine="0"/>
        <w:jc w:val="left"/>
        <w:rPr>
          <w:rFonts w:hint="eastAsia"/>
        </w:rPr>
      </w:pPr>
      <w:r>
        <w:rPr>
          <w:rFonts w:hint="eastAsia"/>
        </w:rPr>
        <w:t>The scenes in the sixth chapter are scenes of judgment, ending with the great day of the wrath of the Lamb,—no interval of blessedness between; no millennium before the great and dreadful day.</w:t>
      </w:r>
    </w:p>
    <w:p w14:paraId="2A61E3A1">
      <w:pPr>
        <w:spacing w:after="0" w:line="259" w:lineRule="auto"/>
        <w:ind w:left="17" w:right="0" w:firstLine="0"/>
        <w:jc w:val="left"/>
        <w:rPr>
          <w:rFonts w:hint="eastAsia"/>
        </w:rPr>
      </w:pPr>
      <w:r>
        <w:rPr>
          <w:rFonts w:hint="eastAsia"/>
        </w:rPr>
        <w:t>第六章的场景是审判的场景，以羔羊忿怒的大日结束，—其间没有福乐的间隔；在那大而可畏的日子之前没有千禧年。</w:t>
      </w:r>
    </w:p>
    <w:p w14:paraId="7E6A58F5">
      <w:pPr>
        <w:spacing w:after="0" w:line="259" w:lineRule="auto"/>
        <w:ind w:left="17" w:right="0" w:firstLine="0"/>
        <w:jc w:val="left"/>
        <w:rPr>
          <w:rFonts w:hint="eastAsia"/>
        </w:rPr>
      </w:pPr>
    </w:p>
    <w:p w14:paraId="695E9DF6">
      <w:pPr>
        <w:spacing w:after="0" w:line="259" w:lineRule="auto"/>
        <w:ind w:left="17" w:right="0" w:firstLine="0"/>
        <w:jc w:val="left"/>
        <w:rPr>
          <w:rFonts w:hint="eastAsia"/>
        </w:rPr>
      </w:pPr>
      <w:r>
        <w:rPr>
          <w:rFonts w:hint="eastAsia"/>
        </w:rPr>
        <w:t xml:space="preserve">The seventh chapter is in vision after the sixth, but not necessarily in fulfillment; for both in the Old Testament and New we find a vision running on to the Advent, and then the next coming back and going over the same period for another purpose;—so that 'after these things' refers generally to the sequence of the vision, not of the fulfillment. </w:t>
      </w:r>
    </w:p>
    <w:p w14:paraId="3FE698FA">
      <w:pPr>
        <w:spacing w:after="0" w:line="259" w:lineRule="auto"/>
        <w:ind w:left="17" w:right="0" w:firstLine="0"/>
        <w:jc w:val="left"/>
        <w:rPr>
          <w:rFonts w:hint="eastAsia"/>
        </w:rPr>
      </w:pPr>
      <w:r>
        <w:rPr>
          <w:rFonts w:hint="eastAsia"/>
        </w:rPr>
        <w:t>第七章在异象上是在第六章之后，但不一定是在应验上；因为在旧约和新约中，我们都发现一个异象一直延续到基督降临，然后下一个又回来，为了另一个目的而重述同一时期；—所以‘此后’通常指的是异象的顺序，而非应验的顺序。</w:t>
      </w:r>
    </w:p>
    <w:p w14:paraId="12D0ADCB">
      <w:pPr>
        <w:spacing w:after="0" w:line="259" w:lineRule="auto"/>
        <w:ind w:left="17" w:right="0" w:firstLine="0"/>
        <w:jc w:val="left"/>
        <w:rPr>
          <w:rFonts w:hint="eastAsia"/>
        </w:rPr>
      </w:pPr>
    </w:p>
    <w:p w14:paraId="028AF45E">
      <w:pPr>
        <w:spacing w:after="0" w:line="259" w:lineRule="auto"/>
        <w:ind w:left="17" w:right="0" w:firstLine="0"/>
        <w:jc w:val="left"/>
        <w:rPr>
          <w:rFonts w:hint="eastAsia"/>
        </w:rPr>
      </w:pPr>
      <w:r>
        <w:rPr>
          <w:rFonts w:hint="eastAsia"/>
        </w:rPr>
        <w:t>The seventh chapter, then, does not take up the events at the close of the sixth.</w:t>
      </w:r>
    </w:p>
    <w:p w14:paraId="19800073">
      <w:pPr>
        <w:spacing w:after="0" w:line="259" w:lineRule="auto"/>
        <w:ind w:left="17" w:right="0" w:firstLine="0"/>
        <w:jc w:val="left"/>
        <w:rPr>
          <w:rFonts w:hint="eastAsia"/>
        </w:rPr>
      </w:pPr>
      <w:r>
        <w:rPr>
          <w:rFonts w:hint="eastAsia"/>
        </w:rPr>
        <w:t>那么，第七章并非接续第六章末尾的事件。</w:t>
      </w:r>
    </w:p>
    <w:p w14:paraId="57633AB1">
      <w:pPr>
        <w:spacing w:after="0" w:line="259" w:lineRule="auto"/>
        <w:ind w:left="17" w:right="0" w:firstLine="0"/>
        <w:jc w:val="left"/>
        <w:rPr>
          <w:rFonts w:hint="eastAsia"/>
        </w:rPr>
      </w:pPr>
    </w:p>
    <w:p w14:paraId="5976EAFE">
      <w:pPr>
        <w:spacing w:after="0" w:line="259" w:lineRule="auto"/>
        <w:ind w:left="17" w:right="0" w:firstLine="0"/>
        <w:jc w:val="left"/>
        <w:rPr>
          <w:rFonts w:hint="eastAsia"/>
        </w:rPr>
      </w:pPr>
      <w:r>
        <w:rPr>
          <w:rFonts w:hint="eastAsia"/>
        </w:rPr>
        <w:t>'After these things' refers simply to the order of vision, not of execution; that execution or fulfillment may go back over the whole events of the previous chapter.</w:t>
      </w:r>
    </w:p>
    <w:p w14:paraId="21DF7341">
      <w:pPr>
        <w:spacing w:after="0" w:line="259" w:lineRule="auto"/>
        <w:ind w:left="17" w:right="0" w:firstLine="0"/>
        <w:jc w:val="left"/>
        <w:rPr>
          <w:rFonts w:hint="eastAsia"/>
        </w:rPr>
      </w:pPr>
      <w:r>
        <w:rPr>
          <w:rFonts w:hint="eastAsia"/>
        </w:rPr>
        <w:t>‘此后’仅指异象的顺序，而非执行的顺序；那执行或应验可能会追溯到前一章的全部事件。</w:t>
      </w:r>
    </w:p>
    <w:p w14:paraId="23B2312C">
      <w:pPr>
        <w:spacing w:after="0" w:line="259" w:lineRule="auto"/>
        <w:ind w:left="17" w:right="0" w:firstLine="0"/>
        <w:jc w:val="left"/>
        <w:rPr>
          <w:rFonts w:hint="eastAsia"/>
        </w:rPr>
      </w:pPr>
    </w:p>
    <w:p w14:paraId="6CE4A58E">
      <w:pPr>
        <w:spacing w:after="0" w:line="259" w:lineRule="auto"/>
        <w:ind w:left="17" w:right="0" w:firstLine="0"/>
        <w:jc w:val="left"/>
        <w:rPr>
          <w:rFonts w:hint="eastAsia"/>
        </w:rPr>
      </w:pPr>
      <w:r>
        <w:rPr>
          <w:rFonts w:hint="eastAsia"/>
        </w:rPr>
        <w:t>Without, however, attempting to determine this more minutely, we take the seventh chapter as describing a time</w:t>
      </w:r>
    </w:p>
    <w:p w14:paraId="6EB0F8E3">
      <w:pPr>
        <w:spacing w:after="0" w:line="259" w:lineRule="auto"/>
        <w:ind w:left="17" w:right="0" w:firstLine="0"/>
        <w:jc w:val="left"/>
        <w:rPr>
          <w:rFonts w:hint="eastAsia"/>
        </w:rPr>
      </w:pPr>
      <w:r>
        <w:rPr>
          <w:rFonts w:hint="eastAsia"/>
        </w:rPr>
        <w:t>(1) of pent-up judgment; (2) of sealing; (3) of ingathering.</w:t>
      </w:r>
    </w:p>
    <w:p w14:paraId="750A6FFB">
      <w:pPr>
        <w:spacing w:after="0" w:line="259" w:lineRule="auto"/>
        <w:ind w:left="17" w:right="0" w:firstLine="0"/>
        <w:jc w:val="left"/>
        <w:rPr>
          <w:rFonts w:hint="eastAsia"/>
        </w:rPr>
      </w:pPr>
      <w:r>
        <w:rPr>
          <w:rFonts w:hint="eastAsia"/>
        </w:rPr>
        <w:t>然而，在不试图更详细地确定这一点的情况下，我们将第七章描述为一个时期</w:t>
      </w:r>
    </w:p>
    <w:p w14:paraId="6831C8AB">
      <w:pPr>
        <w:spacing w:after="0" w:line="259" w:lineRule="auto"/>
        <w:ind w:left="17" w:right="0" w:firstLine="0"/>
        <w:jc w:val="left"/>
        <w:rPr>
          <w:rFonts w:hint="eastAsia"/>
        </w:rPr>
      </w:pPr>
      <w:r>
        <w:rPr>
          <w:rFonts w:hint="eastAsia"/>
        </w:rPr>
        <w:t>(1) 积蓄的审判；(2) 盖印；(3) 聚集。</w:t>
      </w:r>
    </w:p>
    <w:p w14:paraId="3F863B23">
      <w:pPr>
        <w:spacing w:after="0" w:line="259" w:lineRule="auto"/>
        <w:ind w:left="17" w:right="0" w:firstLine="0"/>
        <w:jc w:val="left"/>
        <w:rPr>
          <w:rFonts w:hint="eastAsia"/>
        </w:rPr>
      </w:pPr>
    </w:p>
    <w:p w14:paraId="7E243844">
      <w:pPr>
        <w:spacing w:after="0" w:line="259" w:lineRule="auto"/>
        <w:ind w:left="17" w:right="0" w:firstLine="0"/>
        <w:jc w:val="left"/>
        <w:rPr>
          <w:rFonts w:hint="eastAsia"/>
        </w:rPr>
      </w:pPr>
      <w:r>
        <w:rPr>
          <w:rFonts w:hint="eastAsia"/>
        </w:rPr>
        <w:t>I. Pent-up judgment.—Righteousness produces judgment, and grace restrains it.</w:t>
      </w:r>
    </w:p>
    <w:p w14:paraId="30E4075E">
      <w:pPr>
        <w:spacing w:after="0" w:line="259" w:lineRule="auto"/>
        <w:ind w:left="17" w:right="0" w:firstLine="0"/>
        <w:jc w:val="left"/>
        <w:rPr>
          <w:rFonts w:hint="eastAsia"/>
        </w:rPr>
      </w:pPr>
      <w:r>
        <w:rPr>
          <w:rFonts w:hint="eastAsia"/>
        </w:rPr>
        <w:t>I. 积蓄的审判。—公义产生审判，恩典 restraining 它。</w:t>
      </w:r>
    </w:p>
    <w:p w14:paraId="56AF5A32">
      <w:pPr>
        <w:spacing w:after="0" w:line="259" w:lineRule="auto"/>
        <w:ind w:left="17" w:right="0" w:firstLine="0"/>
        <w:jc w:val="left"/>
        <w:rPr>
          <w:rFonts w:hint="eastAsia"/>
        </w:rPr>
      </w:pPr>
    </w:p>
    <w:p w14:paraId="5024FBE2">
      <w:pPr>
        <w:spacing w:after="0" w:line="259" w:lineRule="auto"/>
        <w:ind w:left="17" w:right="0" w:firstLine="0"/>
        <w:jc w:val="left"/>
        <w:rPr>
          <w:rFonts w:hint="eastAsia"/>
        </w:rPr>
      </w:pPr>
      <w:r>
        <w:rPr>
          <w:rFonts w:hint="eastAsia"/>
        </w:rPr>
        <w:t>Grace does not nullify or cancel judgment; is simply suspends it.</w:t>
      </w:r>
    </w:p>
    <w:p w14:paraId="45239B94">
      <w:pPr>
        <w:spacing w:after="0" w:line="259" w:lineRule="auto"/>
        <w:ind w:left="17" w:right="0" w:firstLine="0"/>
        <w:jc w:val="left"/>
        <w:rPr>
          <w:rFonts w:hint="eastAsia"/>
        </w:rPr>
      </w:pPr>
      <w:r>
        <w:rPr>
          <w:rFonts w:hint="eastAsia"/>
        </w:rPr>
        <w:t>恩典不废除或取消审判；它只是暂停它。</w:t>
      </w:r>
    </w:p>
    <w:p w14:paraId="65B1CE00">
      <w:pPr>
        <w:spacing w:after="0" w:line="259" w:lineRule="auto"/>
        <w:ind w:left="17" w:right="0" w:firstLine="0"/>
        <w:jc w:val="left"/>
        <w:rPr>
          <w:rFonts w:hint="eastAsia"/>
        </w:rPr>
      </w:pPr>
    </w:p>
    <w:p w14:paraId="132E67EA">
      <w:pPr>
        <w:spacing w:after="0" w:line="259" w:lineRule="auto"/>
        <w:ind w:left="17" w:right="0" w:firstLine="0"/>
        <w:jc w:val="left"/>
        <w:rPr>
          <w:rFonts w:hint="eastAsia"/>
        </w:rPr>
      </w:pPr>
      <w:r>
        <w:rPr>
          <w:rFonts w:hint="eastAsia"/>
        </w:rPr>
        <w:t>The history of our earth is one of suspended judgment.</w:t>
      </w:r>
    </w:p>
    <w:p w14:paraId="266F835F">
      <w:pPr>
        <w:spacing w:after="0" w:line="259" w:lineRule="auto"/>
        <w:ind w:left="17" w:right="0" w:firstLine="0"/>
        <w:jc w:val="left"/>
        <w:rPr>
          <w:rFonts w:hint="eastAsia"/>
        </w:rPr>
      </w:pPr>
      <w:r>
        <w:rPr>
          <w:rFonts w:hint="eastAsia"/>
        </w:rPr>
        <w:t>我们地球的历史是一部暂停审判的历史。</w:t>
      </w:r>
    </w:p>
    <w:p w14:paraId="59A54856">
      <w:pPr>
        <w:spacing w:after="0" w:line="259" w:lineRule="auto"/>
        <w:ind w:left="17" w:right="0" w:firstLine="0"/>
        <w:jc w:val="left"/>
        <w:rPr>
          <w:rFonts w:hint="eastAsia"/>
        </w:rPr>
      </w:pPr>
    </w:p>
    <w:p w14:paraId="6D0D1EFB">
      <w:pPr>
        <w:spacing w:after="0" w:line="259" w:lineRule="auto"/>
        <w:ind w:left="17" w:right="0" w:firstLine="0"/>
        <w:jc w:val="left"/>
        <w:rPr>
          <w:rFonts w:hint="eastAsia"/>
        </w:rPr>
      </w:pPr>
      <w:r>
        <w:rPr>
          <w:rFonts w:hint="eastAsia"/>
        </w:rPr>
        <w:t>In the case of every sin, righteousness calls for a sentence against it, and for the execution of that sentence.</w:t>
      </w:r>
    </w:p>
    <w:p w14:paraId="1A7FDF29">
      <w:pPr>
        <w:spacing w:after="0" w:line="259" w:lineRule="auto"/>
        <w:ind w:left="17" w:right="0" w:firstLine="0"/>
        <w:jc w:val="left"/>
        <w:rPr>
          <w:rFonts w:hint="eastAsia"/>
        </w:rPr>
      </w:pPr>
      <w:r>
        <w:rPr>
          <w:rFonts w:hint="eastAsia"/>
        </w:rPr>
        <w:t>对于每一项罪，公义都要求对其作出判决，并执行该判决。</w:t>
      </w:r>
    </w:p>
    <w:p w14:paraId="38D45CA9">
      <w:pPr>
        <w:spacing w:after="0" w:line="259" w:lineRule="auto"/>
        <w:ind w:left="17" w:right="0" w:firstLine="0"/>
        <w:jc w:val="left"/>
        <w:rPr>
          <w:rFonts w:hint="eastAsia"/>
        </w:rPr>
      </w:pPr>
    </w:p>
    <w:p w14:paraId="6FD77F39">
      <w:pPr>
        <w:spacing w:after="0" w:line="259" w:lineRule="auto"/>
        <w:ind w:left="17" w:right="0" w:firstLine="0"/>
        <w:jc w:val="left"/>
        <w:rPr>
          <w:rFonts w:hint="eastAsia"/>
        </w:rPr>
      </w:pPr>
      <w:r>
        <w:rPr>
          <w:rFonts w:hint="eastAsia"/>
        </w:rPr>
        <w:t>The sinner who accepts the Substitute obtains complete and immediate remission, by the transference of his guilt and sentence to the Sin-bearer.</w:t>
      </w:r>
    </w:p>
    <w:p w14:paraId="6C6A0580">
      <w:pPr>
        <w:spacing w:after="0" w:line="259" w:lineRule="auto"/>
        <w:ind w:left="17" w:right="0" w:firstLine="0"/>
        <w:jc w:val="left"/>
        <w:rPr>
          <w:rFonts w:hint="eastAsia"/>
        </w:rPr>
      </w:pPr>
      <w:r>
        <w:rPr>
          <w:rFonts w:hint="eastAsia"/>
        </w:rPr>
        <w:t>接受替代者的罪人，借着将他的罪和判决转移给担当罪者，而获得完全和立即的赦免。</w:t>
      </w:r>
    </w:p>
    <w:p w14:paraId="515BD53C">
      <w:pPr>
        <w:spacing w:after="0" w:line="259" w:lineRule="auto"/>
        <w:ind w:left="17" w:right="0" w:firstLine="0"/>
        <w:jc w:val="left"/>
        <w:rPr>
          <w:rFonts w:hint="eastAsia"/>
        </w:rPr>
      </w:pPr>
    </w:p>
    <w:p w14:paraId="60FB81B0">
      <w:pPr>
        <w:spacing w:after="0" w:line="259" w:lineRule="auto"/>
        <w:ind w:left="17" w:right="0" w:firstLine="0"/>
        <w:jc w:val="left"/>
        <w:rPr>
          <w:rFonts w:hint="eastAsia"/>
        </w:rPr>
      </w:pPr>
      <w:r>
        <w:rPr>
          <w:rFonts w:hint="eastAsia"/>
        </w:rPr>
        <w:t>He who refuses the Substitute braves the sentence, and takes his risk of the vengeance.</w:t>
      </w:r>
    </w:p>
    <w:p w14:paraId="5D3A10A7">
      <w:pPr>
        <w:spacing w:after="0" w:line="259" w:lineRule="auto"/>
        <w:ind w:left="17" w:right="0" w:firstLine="0"/>
        <w:jc w:val="left"/>
        <w:rPr>
          <w:rFonts w:hint="eastAsia"/>
        </w:rPr>
      </w:pPr>
      <w:r>
        <w:rPr>
          <w:rFonts w:hint="eastAsia"/>
        </w:rPr>
        <w:t>拒绝替代者的人，则冒着判决的风险，并承担报应的风险。</w:t>
      </w:r>
    </w:p>
    <w:p w14:paraId="0278C3F2">
      <w:pPr>
        <w:spacing w:after="0" w:line="259" w:lineRule="auto"/>
        <w:ind w:left="17" w:right="0" w:firstLine="0"/>
        <w:jc w:val="left"/>
        <w:rPr>
          <w:rFonts w:hint="eastAsia"/>
        </w:rPr>
      </w:pPr>
    </w:p>
    <w:p w14:paraId="1E2BAFFE">
      <w:pPr>
        <w:spacing w:after="0" w:line="259" w:lineRule="auto"/>
        <w:ind w:left="17" w:right="0" w:firstLine="0"/>
        <w:jc w:val="left"/>
        <w:rPr>
          <w:rFonts w:hint="eastAsia"/>
        </w:rPr>
      </w:pPr>
      <w:r>
        <w:rPr>
          <w:rFonts w:hint="eastAsia"/>
        </w:rPr>
        <w:t>In his case the sentence is not immediately executed; the wrath is treasured up; the judgment is pent up; the cup is allowed to overflow.</w:t>
      </w:r>
    </w:p>
    <w:p w14:paraId="1C8AE759">
      <w:pPr>
        <w:spacing w:after="0" w:line="259" w:lineRule="auto"/>
        <w:ind w:left="17" w:right="0" w:firstLine="0"/>
        <w:jc w:val="left"/>
        <w:rPr>
          <w:rFonts w:hint="eastAsia"/>
        </w:rPr>
      </w:pPr>
      <w:r>
        <w:rPr>
          <w:rFonts w:hint="eastAsia"/>
        </w:rPr>
        <w:t>在他的情况下，判决不会立即执行；忿怒被积蓄起来；审判被压抑；杯被允许溢出。</w:t>
      </w:r>
    </w:p>
    <w:p w14:paraId="5778B8E9">
      <w:pPr>
        <w:spacing w:after="0" w:line="259" w:lineRule="auto"/>
        <w:ind w:left="17" w:right="0" w:firstLine="0"/>
        <w:jc w:val="left"/>
        <w:rPr>
          <w:rFonts w:hint="eastAsia"/>
        </w:rPr>
      </w:pPr>
    </w:p>
    <w:p w14:paraId="6A612316">
      <w:pPr>
        <w:spacing w:after="0" w:line="259" w:lineRule="auto"/>
        <w:ind w:left="17" w:right="0" w:firstLine="0"/>
        <w:jc w:val="left"/>
        <w:rPr>
          <w:rFonts w:hint="eastAsia"/>
        </w:rPr>
      </w:pPr>
      <w:r>
        <w:rPr>
          <w:rFonts w:hint="eastAsia"/>
        </w:rPr>
        <w:t>But sooner or later the vengeance comes.</w:t>
      </w:r>
    </w:p>
    <w:p w14:paraId="5BB16A2B">
      <w:pPr>
        <w:spacing w:after="0" w:line="259" w:lineRule="auto"/>
        <w:ind w:left="17" w:right="0" w:firstLine="0"/>
        <w:jc w:val="left"/>
        <w:rPr>
          <w:rFonts w:hint="eastAsia"/>
        </w:rPr>
      </w:pPr>
      <w:r>
        <w:rPr>
          <w:rFonts w:hint="eastAsia"/>
        </w:rPr>
        <w:t>但迟早报应会来。</w:t>
      </w:r>
    </w:p>
    <w:p w14:paraId="7A29210B">
      <w:pPr>
        <w:spacing w:after="0" w:line="259" w:lineRule="auto"/>
        <w:ind w:left="17" w:right="0" w:firstLine="0"/>
        <w:jc w:val="left"/>
        <w:rPr>
          <w:rFonts w:hint="eastAsia"/>
        </w:rPr>
      </w:pPr>
    </w:p>
    <w:p w14:paraId="64C4EE1C">
      <w:pPr>
        <w:spacing w:after="0" w:line="259" w:lineRule="auto"/>
        <w:ind w:left="17" w:right="0" w:firstLine="0"/>
        <w:jc w:val="left"/>
        <w:rPr>
          <w:rFonts w:hint="eastAsia"/>
        </w:rPr>
      </w:pPr>
      <w:r>
        <w:rPr>
          <w:rFonts w:hint="eastAsia"/>
        </w:rPr>
        <w:t>It may be long pent up, but it comes at last.</w:t>
      </w:r>
    </w:p>
    <w:p w14:paraId="729E2045">
      <w:pPr>
        <w:spacing w:after="0" w:line="259" w:lineRule="auto"/>
        <w:ind w:left="17" w:right="0" w:firstLine="0"/>
        <w:jc w:val="left"/>
        <w:rPr>
          <w:rFonts w:hint="eastAsia"/>
        </w:rPr>
      </w:pPr>
      <w:r>
        <w:rPr>
          <w:rFonts w:hint="eastAsia"/>
        </w:rPr>
        <w:t>它可能被压抑很久，但终究会来。</w:t>
      </w:r>
    </w:p>
    <w:p w14:paraId="2F2D3330">
      <w:pPr>
        <w:spacing w:after="0" w:line="259" w:lineRule="auto"/>
        <w:ind w:left="17" w:right="0" w:firstLine="0"/>
        <w:jc w:val="left"/>
        <w:rPr>
          <w:rFonts w:hint="eastAsia"/>
        </w:rPr>
      </w:pPr>
    </w:p>
    <w:p w14:paraId="16AF7493">
      <w:pPr>
        <w:spacing w:after="0" w:line="259" w:lineRule="auto"/>
        <w:ind w:left="17" w:right="0" w:firstLine="0"/>
        <w:jc w:val="left"/>
        <w:rPr>
          <w:rFonts w:hint="eastAsia"/>
        </w:rPr>
      </w:pPr>
      <w:r>
        <w:rPr>
          <w:rFonts w:hint="eastAsia"/>
        </w:rPr>
        <w:t>Of this judgment, we may say that it is—</w:t>
      </w:r>
    </w:p>
    <w:p w14:paraId="3ABDE1FE">
      <w:pPr>
        <w:spacing w:after="0" w:line="259" w:lineRule="auto"/>
        <w:ind w:left="17" w:right="0" w:firstLine="0"/>
        <w:jc w:val="left"/>
        <w:rPr>
          <w:rFonts w:hint="eastAsia"/>
        </w:rPr>
      </w:pPr>
      <w:r>
        <w:rPr>
          <w:rFonts w:hint="eastAsia"/>
        </w:rPr>
        <w:t>论到这审判，我们可以说它是—</w:t>
      </w:r>
    </w:p>
    <w:p w14:paraId="37ECEC0F">
      <w:pPr>
        <w:spacing w:after="0" w:line="259" w:lineRule="auto"/>
        <w:ind w:left="17" w:right="0" w:firstLine="0"/>
        <w:jc w:val="left"/>
        <w:rPr>
          <w:rFonts w:hint="eastAsia"/>
        </w:rPr>
      </w:pPr>
    </w:p>
    <w:p w14:paraId="2B96E1D1">
      <w:pPr>
        <w:spacing w:after="0" w:line="259" w:lineRule="auto"/>
        <w:ind w:left="17" w:right="0" w:firstLine="0"/>
        <w:jc w:val="left"/>
        <w:rPr>
          <w:rFonts w:hint="eastAsia"/>
        </w:rPr>
      </w:pPr>
      <w:r>
        <w:rPr>
          <w:rFonts w:hint="eastAsia"/>
        </w:rPr>
        <w:t>(1)Slow.—When it comes, it comes swiftly; but meanwhile it is slow of foot (tardo pede),—not rash, nor precipitate.</w:t>
      </w:r>
    </w:p>
    <w:p w14:paraId="7F45E798">
      <w:pPr>
        <w:spacing w:after="0" w:line="259" w:lineRule="auto"/>
        <w:ind w:left="17" w:right="0" w:firstLine="0"/>
        <w:jc w:val="left"/>
        <w:rPr>
          <w:rFonts w:hint="eastAsia"/>
        </w:rPr>
      </w:pPr>
      <w:r>
        <w:rPr>
          <w:rFonts w:hint="eastAsia"/>
        </w:rPr>
        <w:t>(1) 缓慢。—当它来临时，来得很快；但同时它却是慢脚的（tardo pede），—不轻率，不仓促。</w:t>
      </w:r>
    </w:p>
    <w:p w14:paraId="06FC7526">
      <w:pPr>
        <w:spacing w:after="0" w:line="259" w:lineRule="auto"/>
        <w:ind w:left="17" w:right="0" w:firstLine="0"/>
        <w:jc w:val="left"/>
        <w:rPr>
          <w:rFonts w:hint="eastAsia"/>
        </w:rPr>
      </w:pPr>
    </w:p>
    <w:p w14:paraId="38E83E99">
      <w:pPr>
        <w:spacing w:after="0" w:line="259" w:lineRule="auto"/>
        <w:ind w:left="17" w:right="0" w:firstLine="0"/>
        <w:jc w:val="left"/>
        <w:rPr>
          <w:rFonts w:hint="eastAsia"/>
        </w:rPr>
      </w:pPr>
      <w:r>
        <w:rPr>
          <w:rFonts w:hint="eastAsia"/>
        </w:rPr>
        <w:t>This slowness' soften deludes the sinner.</w:t>
      </w:r>
    </w:p>
    <w:p w14:paraId="2B348949">
      <w:pPr>
        <w:spacing w:after="0" w:line="259" w:lineRule="auto"/>
        <w:ind w:left="17" w:right="0" w:firstLine="0"/>
        <w:jc w:val="left"/>
        <w:rPr>
          <w:rFonts w:hint="eastAsia"/>
        </w:rPr>
      </w:pPr>
      <w:r>
        <w:rPr>
          <w:rFonts w:hint="eastAsia"/>
        </w:rPr>
        <w:t>这种缓慢常常迷惑罪人。</w:t>
      </w:r>
    </w:p>
    <w:p w14:paraId="4F278299">
      <w:pPr>
        <w:spacing w:after="0" w:line="259" w:lineRule="auto"/>
        <w:ind w:left="17" w:right="0" w:firstLine="0"/>
        <w:jc w:val="left"/>
        <w:rPr>
          <w:rFonts w:hint="eastAsia"/>
        </w:rPr>
      </w:pPr>
    </w:p>
    <w:p w14:paraId="5C9311AA">
      <w:pPr>
        <w:spacing w:after="0" w:line="259" w:lineRule="auto"/>
        <w:ind w:left="17" w:right="0" w:firstLine="0"/>
        <w:jc w:val="left"/>
        <w:rPr>
          <w:rFonts w:hint="eastAsia"/>
        </w:rPr>
      </w:pPr>
      <w:r>
        <w:rPr>
          <w:rFonts w:hint="eastAsia"/>
        </w:rPr>
        <w:t>(2)Silent.—It makes no sign.</w:t>
      </w:r>
    </w:p>
    <w:p w14:paraId="3019F990">
      <w:pPr>
        <w:spacing w:after="0" w:line="259" w:lineRule="auto"/>
        <w:ind w:left="17" w:right="0" w:firstLine="0"/>
        <w:jc w:val="left"/>
        <w:rPr>
          <w:rFonts w:hint="eastAsia"/>
        </w:rPr>
      </w:pPr>
      <w:r>
        <w:rPr>
          <w:rFonts w:hint="eastAsia"/>
        </w:rPr>
        <w:t>(2) 安静。—它不显露任何迹象。</w:t>
      </w:r>
    </w:p>
    <w:p w14:paraId="59569890">
      <w:pPr>
        <w:spacing w:after="0" w:line="259" w:lineRule="auto"/>
        <w:ind w:left="17" w:right="0" w:firstLine="0"/>
        <w:jc w:val="left"/>
        <w:rPr>
          <w:rFonts w:hint="eastAsia"/>
        </w:rPr>
      </w:pPr>
    </w:p>
    <w:p w14:paraId="52B0D975">
      <w:pPr>
        <w:spacing w:after="0" w:line="259" w:lineRule="auto"/>
        <w:ind w:left="17" w:right="0" w:firstLine="0"/>
        <w:jc w:val="left"/>
        <w:rPr>
          <w:rFonts w:hint="eastAsia"/>
        </w:rPr>
      </w:pPr>
      <w:r>
        <w:rPr>
          <w:rFonts w:hint="eastAsia"/>
        </w:rPr>
        <w:t>The fermenting elements are noiseless.</w:t>
      </w:r>
    </w:p>
    <w:p w14:paraId="43C1E36D">
      <w:pPr>
        <w:spacing w:after="0" w:line="259" w:lineRule="auto"/>
        <w:ind w:left="17" w:right="0" w:firstLine="0"/>
        <w:jc w:val="left"/>
        <w:rPr>
          <w:rFonts w:hint="eastAsia"/>
        </w:rPr>
      </w:pPr>
      <w:r>
        <w:rPr>
          <w:rFonts w:hint="eastAsia"/>
        </w:rPr>
        <w:t>发酵的元素是无声的。</w:t>
      </w:r>
    </w:p>
    <w:p w14:paraId="54D5D1EF">
      <w:pPr>
        <w:spacing w:after="0" w:line="259" w:lineRule="auto"/>
        <w:ind w:left="17" w:right="0" w:firstLine="0"/>
        <w:jc w:val="left"/>
        <w:rPr>
          <w:rFonts w:hint="eastAsia"/>
        </w:rPr>
      </w:pPr>
    </w:p>
    <w:p w14:paraId="30FCC258">
      <w:pPr>
        <w:spacing w:after="0" w:line="259" w:lineRule="auto"/>
        <w:ind w:left="17" w:right="0" w:firstLine="0"/>
        <w:jc w:val="left"/>
        <w:rPr>
          <w:rFonts w:hint="eastAsia"/>
        </w:rPr>
      </w:pPr>
      <w:r>
        <w:rPr>
          <w:rFonts w:hint="eastAsia"/>
        </w:rPr>
        <w:t>There are often no thunderclouds, but a calm, blue sky.</w:t>
      </w:r>
    </w:p>
    <w:p w14:paraId="5975E6F1">
      <w:pPr>
        <w:spacing w:after="0" w:line="259" w:lineRule="auto"/>
        <w:ind w:left="17" w:right="0" w:firstLine="0"/>
        <w:jc w:val="left"/>
        <w:rPr>
          <w:rFonts w:hint="eastAsia"/>
        </w:rPr>
      </w:pPr>
      <w:r>
        <w:rPr>
          <w:rFonts w:hint="eastAsia"/>
        </w:rPr>
        <w:t>常常没有雷雨云，而是一片平静的蓝天。</w:t>
      </w:r>
    </w:p>
    <w:p w14:paraId="28F1EB41">
      <w:pPr>
        <w:spacing w:after="0" w:line="259" w:lineRule="auto"/>
        <w:ind w:left="17" w:right="0" w:firstLine="0"/>
        <w:jc w:val="left"/>
        <w:rPr>
          <w:rFonts w:hint="eastAsia"/>
        </w:rPr>
      </w:pPr>
    </w:p>
    <w:p w14:paraId="0E7FBC21">
      <w:pPr>
        <w:spacing w:after="0" w:line="259" w:lineRule="auto"/>
        <w:ind w:left="17" w:right="0" w:firstLine="0"/>
        <w:jc w:val="left"/>
        <w:rPr>
          <w:rFonts w:hint="eastAsia"/>
        </w:rPr>
      </w:pPr>
      <w:r>
        <w:rPr>
          <w:rFonts w:hint="eastAsia"/>
        </w:rPr>
        <w:t>(3)Sure.—It will not miss its mark, nor mistake its victim, nor forget its time.</w:t>
      </w:r>
    </w:p>
    <w:p w14:paraId="3F867FC0">
      <w:pPr>
        <w:spacing w:after="0" w:line="259" w:lineRule="auto"/>
        <w:ind w:left="17" w:right="0" w:firstLine="0"/>
        <w:jc w:val="left"/>
        <w:rPr>
          <w:rFonts w:hint="eastAsia"/>
        </w:rPr>
      </w:pPr>
      <w:r>
        <w:rPr>
          <w:rFonts w:hint="eastAsia"/>
        </w:rPr>
        <w:t>(3) 确定。—它不会失误，不会错认受害者，也不会忘记它的时间。</w:t>
      </w:r>
    </w:p>
    <w:p w14:paraId="5032AD84">
      <w:pPr>
        <w:spacing w:after="0" w:line="259" w:lineRule="auto"/>
        <w:ind w:left="17" w:right="0" w:firstLine="0"/>
        <w:jc w:val="left"/>
        <w:rPr>
          <w:rFonts w:hint="eastAsia"/>
        </w:rPr>
      </w:pPr>
    </w:p>
    <w:p w14:paraId="0A8F062C">
      <w:pPr>
        <w:spacing w:after="0" w:line="259" w:lineRule="auto"/>
        <w:ind w:left="17" w:right="0" w:firstLine="0"/>
        <w:jc w:val="left"/>
        <w:rPr>
          <w:rFonts w:hint="eastAsia"/>
        </w:rPr>
      </w:pPr>
      <w:r>
        <w:rPr>
          <w:rFonts w:hint="eastAsia"/>
        </w:rPr>
        <w:t>Its slowness and silence contribute to its certainty.</w:t>
      </w:r>
    </w:p>
    <w:p w14:paraId="7233D7C4">
      <w:pPr>
        <w:spacing w:after="0" w:line="259" w:lineRule="auto"/>
        <w:ind w:left="17" w:right="0" w:firstLine="0"/>
        <w:jc w:val="left"/>
        <w:rPr>
          <w:rFonts w:hint="eastAsia"/>
        </w:rPr>
      </w:pPr>
      <w:r>
        <w:rPr>
          <w:rFonts w:hint="eastAsia"/>
        </w:rPr>
        <w:t>它的缓慢和安静，促成了它的确定性。</w:t>
      </w:r>
    </w:p>
    <w:p w14:paraId="5764E9E5">
      <w:pPr>
        <w:spacing w:after="0" w:line="259" w:lineRule="auto"/>
        <w:ind w:left="17" w:right="0" w:firstLine="0"/>
        <w:jc w:val="left"/>
        <w:rPr>
          <w:rFonts w:hint="eastAsia"/>
        </w:rPr>
      </w:pPr>
    </w:p>
    <w:p w14:paraId="73A320C2">
      <w:pPr>
        <w:spacing w:after="0" w:line="259" w:lineRule="auto"/>
        <w:ind w:left="17" w:right="0" w:firstLine="0"/>
        <w:jc w:val="left"/>
        <w:rPr>
          <w:rFonts w:hint="eastAsia"/>
        </w:rPr>
      </w:pPr>
      <w:r>
        <w:rPr>
          <w:rFonts w:hint="eastAsia"/>
        </w:rPr>
        <w:t>(4)Terrible.—The blow, when it comes, is overwhelming.</w:t>
      </w:r>
    </w:p>
    <w:p w14:paraId="09CCE74E">
      <w:pPr>
        <w:spacing w:after="0" w:line="259" w:lineRule="auto"/>
        <w:ind w:left="17" w:right="0" w:firstLine="0"/>
        <w:jc w:val="left"/>
        <w:rPr>
          <w:rFonts w:hint="eastAsia"/>
        </w:rPr>
      </w:pPr>
      <w:r>
        <w:rPr>
          <w:rFonts w:hint="eastAsia"/>
        </w:rPr>
        <w:t>(4) 可怕。—那打击，当它来临时，是压倒性的。</w:t>
      </w:r>
    </w:p>
    <w:p w14:paraId="719B9657">
      <w:pPr>
        <w:spacing w:after="0" w:line="259" w:lineRule="auto"/>
        <w:ind w:left="17" w:right="0" w:firstLine="0"/>
        <w:jc w:val="left"/>
        <w:rPr>
          <w:rFonts w:hint="eastAsia"/>
        </w:rPr>
      </w:pPr>
    </w:p>
    <w:p w14:paraId="28A507DC">
      <w:pPr>
        <w:spacing w:after="0" w:line="259" w:lineRule="auto"/>
        <w:ind w:left="17" w:right="0" w:firstLine="0"/>
        <w:jc w:val="left"/>
        <w:rPr>
          <w:rFonts w:hint="eastAsia"/>
        </w:rPr>
      </w:pPr>
      <w:r>
        <w:rPr>
          <w:rFonts w:hint="eastAsia"/>
        </w:rPr>
        <w:t>The pent-up torrent, when it breaks its barrier, carries all before it.</w:t>
      </w:r>
    </w:p>
    <w:p w14:paraId="4A372905">
      <w:pPr>
        <w:spacing w:after="0" w:line="259" w:lineRule="auto"/>
        <w:ind w:left="17" w:right="0" w:firstLine="0"/>
        <w:jc w:val="left"/>
        <w:rPr>
          <w:rFonts w:hint="eastAsia"/>
        </w:rPr>
      </w:pPr>
      <w:r>
        <w:rPr>
          <w:rFonts w:hint="eastAsia"/>
        </w:rPr>
        <w:t>被压抑的洪流，当它冲破障碍时，会席卷一切。</w:t>
      </w:r>
    </w:p>
    <w:p w14:paraId="6208F125">
      <w:pPr>
        <w:spacing w:after="0" w:line="259" w:lineRule="auto"/>
        <w:ind w:left="17" w:right="0" w:firstLine="0"/>
        <w:jc w:val="left"/>
        <w:rPr>
          <w:rFonts w:hint="eastAsia"/>
        </w:rPr>
      </w:pPr>
    </w:p>
    <w:p w14:paraId="3420D8BC">
      <w:pPr>
        <w:spacing w:after="0" w:line="259" w:lineRule="auto"/>
        <w:ind w:left="17" w:right="0" w:firstLine="0"/>
        <w:jc w:val="left"/>
        <w:rPr>
          <w:rFonts w:hint="eastAsia"/>
        </w:rPr>
      </w:pPr>
      <w:r>
        <w:rPr>
          <w:rFonts w:hint="eastAsia"/>
        </w:rPr>
        <w:t>The lightning comes noiselessly, but restlessly.</w:t>
      </w:r>
    </w:p>
    <w:p w14:paraId="2C75DD74">
      <w:pPr>
        <w:spacing w:after="0" w:line="259" w:lineRule="auto"/>
        <w:ind w:left="17" w:right="0" w:firstLine="0"/>
        <w:jc w:val="left"/>
        <w:rPr>
          <w:rFonts w:hint="eastAsia"/>
        </w:rPr>
      </w:pPr>
      <w:r>
        <w:rPr>
          <w:rFonts w:hint="eastAsia"/>
        </w:rPr>
        <w:t>闪电无声无息地来，却不安静。</w:t>
      </w:r>
    </w:p>
    <w:p w14:paraId="4CA2B728">
      <w:pPr>
        <w:spacing w:after="0" w:line="259" w:lineRule="auto"/>
        <w:ind w:left="17" w:right="0" w:firstLine="0"/>
        <w:jc w:val="left"/>
        <w:rPr>
          <w:rFonts w:hint="eastAsia"/>
        </w:rPr>
      </w:pPr>
    </w:p>
    <w:p w14:paraId="6B64FFB5">
      <w:pPr>
        <w:spacing w:after="0" w:line="259" w:lineRule="auto"/>
        <w:ind w:left="17" w:right="0" w:firstLine="0"/>
        <w:jc w:val="left"/>
        <w:rPr>
          <w:rFonts w:hint="eastAsia"/>
        </w:rPr>
      </w:pPr>
      <w:r>
        <w:rPr>
          <w:rFonts w:hint="eastAsia"/>
        </w:rPr>
        <w:t>So God's vengeance is infinitely terrible.</w:t>
      </w:r>
    </w:p>
    <w:p w14:paraId="0FB61634">
      <w:pPr>
        <w:spacing w:after="0" w:line="259" w:lineRule="auto"/>
        <w:ind w:left="17" w:right="0" w:firstLine="0"/>
        <w:jc w:val="left"/>
        <w:rPr>
          <w:rFonts w:hint="eastAsia"/>
        </w:rPr>
      </w:pPr>
      <w:r>
        <w:rPr>
          <w:rFonts w:hint="eastAsia"/>
        </w:rPr>
        <w:t>因此，神的报应是无限可怕的。</w:t>
      </w:r>
    </w:p>
    <w:p w14:paraId="59AB780D">
      <w:pPr>
        <w:spacing w:after="0" w:line="259" w:lineRule="auto"/>
        <w:ind w:left="17" w:right="0" w:firstLine="0"/>
        <w:jc w:val="left"/>
        <w:rPr>
          <w:rFonts w:hint="eastAsia"/>
        </w:rPr>
      </w:pPr>
    </w:p>
    <w:p w14:paraId="7A189BFD">
      <w:pPr>
        <w:spacing w:after="0" w:line="259" w:lineRule="auto"/>
        <w:ind w:left="17" w:right="0" w:firstLine="0"/>
        <w:jc w:val="left"/>
        <w:rPr>
          <w:rFonts w:hint="eastAsia"/>
        </w:rPr>
      </w:pPr>
      <w:r>
        <w:rPr>
          <w:rFonts w:hint="eastAsia"/>
        </w:rPr>
        <w:t>Who can stand before it?</w:t>
      </w:r>
    </w:p>
    <w:p w14:paraId="30FF2580">
      <w:pPr>
        <w:spacing w:after="0" w:line="259" w:lineRule="auto"/>
        <w:ind w:left="17" w:right="0" w:firstLine="0"/>
        <w:jc w:val="left"/>
        <w:rPr>
          <w:rFonts w:hint="eastAsia"/>
        </w:rPr>
      </w:pPr>
      <w:r>
        <w:rPr>
          <w:rFonts w:hint="eastAsia"/>
        </w:rPr>
        <w:t>谁能站立得住呢？</w:t>
      </w:r>
    </w:p>
    <w:p w14:paraId="3824FFFE">
      <w:pPr>
        <w:spacing w:after="0" w:line="259" w:lineRule="auto"/>
        <w:ind w:left="17" w:right="0" w:firstLine="0"/>
        <w:jc w:val="left"/>
        <w:rPr>
          <w:rFonts w:hint="eastAsia"/>
        </w:rPr>
      </w:pPr>
    </w:p>
    <w:p w14:paraId="12AB7C1D">
      <w:pPr>
        <w:spacing w:after="0" w:line="259" w:lineRule="auto"/>
        <w:ind w:left="17" w:right="0" w:firstLine="0"/>
        <w:jc w:val="left"/>
        <w:rPr>
          <w:rFonts w:hint="eastAsia"/>
        </w:rPr>
      </w:pPr>
    </w:p>
    <w:p w14:paraId="57A3EE8E">
      <w:pPr>
        <w:spacing w:after="0" w:line="259" w:lineRule="auto"/>
        <w:ind w:left="17" w:right="0" w:firstLine="0"/>
        <w:jc w:val="left"/>
        <w:rPr>
          <w:rFonts w:hint="eastAsia"/>
        </w:rPr>
      </w:pPr>
      <w:r>
        <w:rPr>
          <w:rFonts w:hint="eastAsia"/>
        </w:rPr>
        <w:t>The pent-up judgment for the earth, or for a kingdom, is like the above.</w:t>
      </w:r>
    </w:p>
    <w:p w14:paraId="3C2977AB">
      <w:pPr>
        <w:spacing w:after="0" w:line="259" w:lineRule="auto"/>
        <w:ind w:left="17" w:right="0" w:firstLine="0"/>
        <w:jc w:val="left"/>
        <w:rPr>
          <w:rFonts w:hint="eastAsia"/>
        </w:rPr>
      </w:pPr>
      <w:r>
        <w:rPr>
          <w:rFonts w:hint="eastAsia"/>
        </w:rPr>
        <w:t>对地上，或对一个国度积蓄的审判，就像上述一样。</w:t>
      </w:r>
    </w:p>
    <w:p w14:paraId="0C5A61D5">
      <w:pPr>
        <w:spacing w:after="0" w:line="259" w:lineRule="auto"/>
        <w:ind w:left="17" w:right="0" w:firstLine="0"/>
        <w:jc w:val="left"/>
        <w:rPr>
          <w:rFonts w:hint="eastAsia"/>
        </w:rPr>
      </w:pPr>
    </w:p>
    <w:p w14:paraId="165A7D42">
      <w:pPr>
        <w:spacing w:after="0" w:line="259" w:lineRule="auto"/>
        <w:ind w:left="17" w:right="0" w:firstLine="0"/>
        <w:jc w:val="left"/>
        <w:rPr>
          <w:rFonts w:hint="eastAsia"/>
        </w:rPr>
      </w:pPr>
      <w:r>
        <w:rPr>
          <w:rFonts w:hint="eastAsia"/>
        </w:rPr>
        <w:t>The storm gathers, but the four angels hold it in, till it can be restrained no longer.</w:t>
      </w:r>
    </w:p>
    <w:p w14:paraId="3F935AA2">
      <w:pPr>
        <w:spacing w:after="0" w:line="259" w:lineRule="auto"/>
        <w:ind w:left="17" w:right="0" w:firstLine="0"/>
        <w:jc w:val="left"/>
        <w:rPr>
          <w:rFonts w:hint="eastAsia"/>
        </w:rPr>
      </w:pPr>
      <w:r>
        <w:rPr>
          <w:rFonts w:hint="eastAsia"/>
        </w:rPr>
        <w:t>风暴聚集，但四位天使把它抑制住，直到无法再抑制。</w:t>
      </w:r>
    </w:p>
    <w:p w14:paraId="104EFFEB">
      <w:pPr>
        <w:spacing w:after="0" w:line="259" w:lineRule="auto"/>
        <w:ind w:left="17" w:right="0" w:firstLine="0"/>
        <w:jc w:val="left"/>
        <w:rPr>
          <w:rFonts w:hint="eastAsia"/>
        </w:rPr>
      </w:pPr>
    </w:p>
    <w:p w14:paraId="3FF914E0">
      <w:pPr>
        <w:spacing w:after="0" w:line="259" w:lineRule="auto"/>
        <w:ind w:left="17" w:right="0" w:firstLine="0"/>
        <w:jc w:val="left"/>
        <w:rPr>
          <w:rFonts w:hint="eastAsia"/>
        </w:rPr>
      </w:pPr>
      <w:r>
        <w:rPr>
          <w:rFonts w:hint="eastAsia"/>
        </w:rPr>
        <w:t>Frequently it tries to break out, but is restrained by the 'four angels standing on the four corners of the earth, holding the four winds of the earth.'</w:t>
      </w:r>
    </w:p>
    <w:p w14:paraId="6F23BD79">
      <w:pPr>
        <w:spacing w:after="0" w:line="259" w:lineRule="auto"/>
        <w:ind w:left="17" w:right="0" w:firstLine="0"/>
        <w:jc w:val="left"/>
        <w:rPr>
          <w:rFonts w:hint="eastAsia"/>
        </w:rPr>
      </w:pPr>
      <w:r>
        <w:rPr>
          <w:rFonts w:hint="eastAsia"/>
        </w:rPr>
        <w:t>它时常试图爆发，却被‘站在地的四角，执掌地上四方风的四位天使’所抑制。</w:t>
      </w:r>
    </w:p>
    <w:p w14:paraId="4AC16DA2">
      <w:pPr>
        <w:spacing w:after="0" w:line="259" w:lineRule="auto"/>
        <w:ind w:left="17" w:right="0" w:firstLine="0"/>
        <w:jc w:val="left"/>
        <w:rPr>
          <w:rFonts w:hint="eastAsia"/>
        </w:rPr>
      </w:pPr>
    </w:p>
    <w:p w14:paraId="0C8E9CE2">
      <w:pPr>
        <w:spacing w:after="0" w:line="259" w:lineRule="auto"/>
        <w:ind w:left="17" w:right="0" w:firstLine="0"/>
        <w:jc w:val="left"/>
        <w:rPr>
          <w:rFonts w:hint="eastAsia"/>
        </w:rPr>
      </w:pPr>
      <w:r>
        <w:rPr>
          <w:rFonts w:hint="eastAsia"/>
        </w:rPr>
        <w:t>We hear of wars and rumors of wars, and earthquakes in different places.</w:t>
      </w:r>
    </w:p>
    <w:p w14:paraId="5E64422A">
      <w:pPr>
        <w:spacing w:after="0" w:line="259" w:lineRule="auto"/>
        <w:ind w:left="17" w:right="0" w:firstLine="0"/>
        <w:jc w:val="left"/>
        <w:rPr>
          <w:rFonts w:hint="eastAsia"/>
        </w:rPr>
      </w:pPr>
      <w:r>
        <w:rPr>
          <w:rFonts w:hint="eastAsia"/>
        </w:rPr>
        <w:t>我们听见打仗和打仗的风声，各处也有地震。</w:t>
      </w:r>
    </w:p>
    <w:p w14:paraId="243C8FDA">
      <w:pPr>
        <w:spacing w:after="0" w:line="259" w:lineRule="auto"/>
        <w:ind w:left="17" w:right="0" w:firstLine="0"/>
        <w:jc w:val="left"/>
        <w:rPr>
          <w:rFonts w:hint="eastAsia"/>
        </w:rPr>
      </w:pPr>
    </w:p>
    <w:p w14:paraId="4D008B9F">
      <w:pPr>
        <w:spacing w:after="0" w:line="259" w:lineRule="auto"/>
        <w:ind w:left="17" w:right="0" w:firstLine="0"/>
        <w:jc w:val="left"/>
        <w:rPr>
          <w:rFonts w:hint="eastAsia"/>
        </w:rPr>
      </w:pPr>
      <w:r>
        <w:rPr>
          <w:rFonts w:hint="eastAsia"/>
        </w:rPr>
        <w:t>These are the judgments breaking through their barriers, and then forced back again.</w:t>
      </w:r>
    </w:p>
    <w:p w14:paraId="1884FC48">
      <w:pPr>
        <w:spacing w:after="0" w:line="259" w:lineRule="auto"/>
        <w:ind w:left="17" w:right="0" w:firstLine="0"/>
        <w:jc w:val="left"/>
        <w:rPr>
          <w:rFonts w:hint="eastAsia"/>
        </w:rPr>
      </w:pPr>
      <w:r>
        <w:rPr>
          <w:rFonts w:hint="eastAsia"/>
        </w:rPr>
        <w:t>这些是冲破障碍的审判，然后又被强迫退回去。</w:t>
      </w:r>
    </w:p>
    <w:p w14:paraId="3B9E98B4">
      <w:pPr>
        <w:spacing w:after="0" w:line="259" w:lineRule="auto"/>
        <w:ind w:left="17" w:right="0" w:firstLine="0"/>
        <w:jc w:val="left"/>
        <w:rPr>
          <w:rFonts w:hint="eastAsia"/>
        </w:rPr>
      </w:pPr>
    </w:p>
    <w:p w14:paraId="7D723CE6">
      <w:pPr>
        <w:spacing w:after="0" w:line="259" w:lineRule="auto"/>
        <w:ind w:left="17" w:right="0" w:firstLine="0"/>
        <w:jc w:val="left"/>
        <w:rPr>
          <w:rFonts w:hint="eastAsia"/>
        </w:rPr>
      </w:pPr>
      <w:r>
        <w:rPr>
          <w:rFonts w:hint="eastAsia"/>
        </w:rPr>
        <w:t>The storm is pent up.</w:t>
      </w:r>
    </w:p>
    <w:p w14:paraId="3EDC57FC">
      <w:pPr>
        <w:spacing w:after="0" w:line="259" w:lineRule="auto"/>
        <w:ind w:left="17" w:right="0" w:firstLine="0"/>
        <w:jc w:val="left"/>
        <w:rPr>
          <w:rFonts w:hint="eastAsia"/>
        </w:rPr>
      </w:pPr>
      <w:r>
        <w:rPr>
          <w:rFonts w:hint="eastAsia"/>
        </w:rPr>
        <w:t>风暴被压抑着。</w:t>
      </w:r>
    </w:p>
    <w:p w14:paraId="6C09A84D">
      <w:pPr>
        <w:spacing w:after="0" w:line="259" w:lineRule="auto"/>
        <w:ind w:left="17" w:right="0" w:firstLine="0"/>
        <w:jc w:val="left"/>
        <w:rPr>
          <w:rFonts w:hint="eastAsia"/>
        </w:rPr>
      </w:pPr>
    </w:p>
    <w:p w14:paraId="49DB42F1">
      <w:pPr>
        <w:spacing w:after="0" w:line="259" w:lineRule="auto"/>
        <w:ind w:left="17" w:right="0" w:firstLine="0"/>
        <w:jc w:val="left"/>
        <w:rPr>
          <w:rFonts w:hint="eastAsia"/>
        </w:rPr>
      </w:pPr>
      <w:r>
        <w:rPr>
          <w:rFonts w:hint="eastAsia"/>
        </w:rPr>
        <w:t>It gets a little vent, as if one of the four angels had for a moment lost his hold; and then it is restrained, for the time is not yet come.</w:t>
      </w:r>
    </w:p>
    <w:p w14:paraId="7AE98EE4">
      <w:pPr>
        <w:spacing w:after="0" w:line="259" w:lineRule="auto"/>
        <w:ind w:left="17" w:right="0" w:firstLine="0"/>
        <w:jc w:val="left"/>
        <w:rPr>
          <w:rFonts w:hint="eastAsia"/>
        </w:rPr>
      </w:pPr>
      <w:r>
        <w:rPr>
          <w:rFonts w:hint="eastAsia"/>
        </w:rPr>
        <w:t>它得到一点宣泄，仿佛四位天使中的一位 momentarily 失去了控制；然后它又被抑制住了，因为时候还没有到。</w:t>
      </w:r>
    </w:p>
    <w:p w14:paraId="328BC71C">
      <w:pPr>
        <w:spacing w:after="0" w:line="259" w:lineRule="auto"/>
        <w:ind w:left="17" w:right="0" w:firstLine="0"/>
        <w:jc w:val="left"/>
        <w:rPr>
          <w:rFonts w:hint="eastAsia"/>
        </w:rPr>
      </w:pPr>
    </w:p>
    <w:p w14:paraId="7F72B311">
      <w:pPr>
        <w:spacing w:after="0" w:line="259" w:lineRule="auto"/>
        <w:ind w:left="17" w:right="0" w:firstLine="0"/>
        <w:jc w:val="left"/>
        <w:rPr>
          <w:rFonts w:hint="eastAsia"/>
        </w:rPr>
      </w:pPr>
      <w:r>
        <w:rPr>
          <w:rFonts w:hint="eastAsia"/>
        </w:rPr>
        <w:t>We are living in a day of pent-up judgment,— the fire ready to descend, the storm ready to burst forth.</w:t>
      </w:r>
    </w:p>
    <w:p w14:paraId="5ABC9C99">
      <w:pPr>
        <w:spacing w:after="0" w:line="259" w:lineRule="auto"/>
        <w:ind w:left="17" w:right="0" w:firstLine="0"/>
        <w:jc w:val="left"/>
        <w:rPr>
          <w:rFonts w:hint="eastAsia"/>
        </w:rPr>
      </w:pPr>
      <w:r>
        <w:rPr>
          <w:rFonts w:hint="eastAsia"/>
        </w:rPr>
        <w:t>我们生活在一个积蓄审判的日子，—火随时准备降下，风暴随时准备爆发。</w:t>
      </w:r>
    </w:p>
    <w:p w14:paraId="5501EBF4">
      <w:pPr>
        <w:spacing w:after="0" w:line="259" w:lineRule="auto"/>
        <w:ind w:left="17" w:right="0" w:firstLine="0"/>
        <w:jc w:val="left"/>
        <w:rPr>
          <w:rFonts w:hint="eastAsia"/>
        </w:rPr>
      </w:pPr>
    </w:p>
    <w:p w14:paraId="4A1385A8">
      <w:pPr>
        <w:spacing w:after="0" w:line="259" w:lineRule="auto"/>
        <w:ind w:left="17" w:right="0" w:firstLine="0"/>
        <w:jc w:val="left"/>
        <w:rPr>
          <w:rFonts w:hint="eastAsia"/>
        </w:rPr>
      </w:pPr>
      <w:r>
        <w:rPr>
          <w:rFonts w:hint="eastAsia"/>
        </w:rPr>
        <w:t>How solemn to all!</w:t>
      </w:r>
    </w:p>
    <w:p w14:paraId="44FD17BD">
      <w:pPr>
        <w:spacing w:after="0" w:line="259" w:lineRule="auto"/>
        <w:ind w:left="17" w:right="0" w:firstLine="0"/>
        <w:jc w:val="left"/>
        <w:rPr>
          <w:rFonts w:hint="eastAsia"/>
        </w:rPr>
      </w:pPr>
      <w:r>
        <w:rPr>
          <w:rFonts w:hint="eastAsia"/>
        </w:rPr>
        <w:t>对所有人是何等的庄严！</w:t>
      </w:r>
    </w:p>
    <w:p w14:paraId="36E4701D">
      <w:pPr>
        <w:spacing w:after="0" w:line="259" w:lineRule="auto"/>
        <w:ind w:left="17" w:right="0" w:firstLine="0"/>
        <w:jc w:val="left"/>
        <w:rPr>
          <w:rFonts w:hint="eastAsia"/>
        </w:rPr>
      </w:pPr>
    </w:p>
    <w:p w14:paraId="73953B11">
      <w:pPr>
        <w:spacing w:after="0" w:line="259" w:lineRule="auto"/>
        <w:ind w:left="17" w:right="0" w:firstLine="0"/>
        <w:jc w:val="left"/>
        <w:rPr>
          <w:rFonts w:hint="eastAsia"/>
        </w:rPr>
      </w:pPr>
      <w:r>
        <w:rPr>
          <w:rFonts w:hint="eastAsia"/>
        </w:rPr>
        <w:t>How startling to the sinner!</w:t>
      </w:r>
    </w:p>
    <w:p w14:paraId="49AC270E">
      <w:pPr>
        <w:spacing w:after="0" w:line="259" w:lineRule="auto"/>
        <w:ind w:left="17" w:right="0" w:firstLine="0"/>
        <w:jc w:val="left"/>
        <w:rPr>
          <w:rFonts w:hint="eastAsia"/>
        </w:rPr>
      </w:pPr>
      <w:r>
        <w:rPr>
          <w:rFonts w:hint="eastAsia"/>
        </w:rPr>
        <w:t>对罪人是何等的惊心动魄！</w:t>
      </w:r>
    </w:p>
    <w:p w14:paraId="683C6A45">
      <w:pPr>
        <w:spacing w:after="0" w:line="259" w:lineRule="auto"/>
        <w:ind w:left="17" w:right="0" w:firstLine="0"/>
        <w:jc w:val="left"/>
        <w:rPr>
          <w:rFonts w:hint="eastAsia"/>
        </w:rPr>
      </w:pPr>
    </w:p>
    <w:p w14:paraId="05256E96">
      <w:pPr>
        <w:spacing w:after="0" w:line="259" w:lineRule="auto"/>
        <w:ind w:left="17" w:right="0" w:firstLine="0"/>
        <w:jc w:val="left"/>
        <w:rPr>
          <w:rFonts w:hint="eastAsia"/>
        </w:rPr>
      </w:pPr>
      <w:r>
        <w:rPr>
          <w:rFonts w:hint="eastAsia"/>
        </w:rPr>
        <w:t>How rousing to the saint!</w:t>
      </w:r>
    </w:p>
    <w:p w14:paraId="3EA58579">
      <w:pPr>
        <w:spacing w:after="0" w:line="259" w:lineRule="auto"/>
        <w:ind w:left="17" w:right="0" w:firstLine="0"/>
        <w:jc w:val="left"/>
        <w:rPr>
          <w:rFonts w:hint="eastAsia"/>
        </w:rPr>
      </w:pPr>
      <w:r>
        <w:rPr>
          <w:rFonts w:hint="eastAsia"/>
        </w:rPr>
        <w:t>对圣徒是何等的激励！</w:t>
      </w:r>
    </w:p>
    <w:p w14:paraId="62A1A983">
      <w:pPr>
        <w:spacing w:after="0" w:line="259" w:lineRule="auto"/>
        <w:ind w:left="17" w:right="0" w:firstLine="0"/>
        <w:jc w:val="left"/>
        <w:rPr>
          <w:rFonts w:hint="eastAsia"/>
        </w:rPr>
      </w:pPr>
    </w:p>
    <w:p w14:paraId="7F08B138">
      <w:pPr>
        <w:spacing w:after="0" w:line="259" w:lineRule="auto"/>
        <w:ind w:left="17" w:right="0" w:firstLine="0"/>
        <w:jc w:val="left"/>
        <w:rPr>
          <w:rFonts w:hint="eastAsia"/>
        </w:rPr>
      </w:pPr>
      <w:r>
        <w:rPr>
          <w:rFonts w:hint="eastAsia"/>
        </w:rPr>
        <w:t>The end of all things is at hand: be ye therefore sober, and watch unto prayer.</w:t>
      </w:r>
    </w:p>
    <w:p w14:paraId="1E4869D2">
      <w:pPr>
        <w:spacing w:after="0" w:line="259" w:lineRule="auto"/>
        <w:ind w:left="17" w:right="0" w:firstLine="0"/>
        <w:jc w:val="left"/>
        <w:rPr>
          <w:rFonts w:hint="eastAsia"/>
        </w:rPr>
      </w:pPr>
      <w:r>
        <w:rPr>
          <w:rFonts w:hint="eastAsia"/>
        </w:rPr>
        <w:t>万物的结局近了；所以你们要谨慎自守，警醒祷告。</w:t>
      </w:r>
    </w:p>
    <w:p w14:paraId="171C2D3F">
      <w:pPr>
        <w:spacing w:after="0" w:line="259" w:lineRule="auto"/>
        <w:ind w:left="17" w:right="0" w:firstLine="0"/>
        <w:jc w:val="left"/>
        <w:rPr>
          <w:rFonts w:hint="eastAsia"/>
        </w:rPr>
      </w:pPr>
    </w:p>
    <w:p w14:paraId="32629646">
      <w:pPr>
        <w:spacing w:after="0" w:line="259" w:lineRule="auto"/>
        <w:ind w:left="17" w:right="0" w:firstLine="0"/>
        <w:jc w:val="left"/>
        <w:rPr>
          <w:rFonts w:hint="eastAsia"/>
        </w:rPr>
      </w:pPr>
      <w:r>
        <w:rPr>
          <w:rFonts w:hint="eastAsia"/>
        </w:rPr>
        <w:t>II.The sealing.—In the chapter before us it is a Jewish multitude that is specially named as sealed; but as in verse third it is the 'servants of God' that are said to be sealed, we may infer that by that expression both Gentile and Jew are meant.</w:t>
      </w:r>
    </w:p>
    <w:p w14:paraId="2FC68AAD">
      <w:pPr>
        <w:spacing w:after="0" w:line="259" w:lineRule="auto"/>
        <w:ind w:left="17" w:right="0" w:firstLine="0"/>
        <w:jc w:val="left"/>
        <w:rPr>
          <w:rFonts w:hint="eastAsia"/>
        </w:rPr>
      </w:pPr>
      <w:r>
        <w:rPr>
          <w:rFonts w:hint="eastAsia"/>
        </w:rPr>
        <w:t>II. 盖印。—在我们面前的这一章中，特别提到被盖印的是一个犹太人群体；但由于在第三节说被盖印的是‘神的仆人’，我们可以推断，这个表达既指外邦人也指犹太人。</w:t>
      </w:r>
    </w:p>
    <w:p w14:paraId="7DEB058B">
      <w:pPr>
        <w:spacing w:after="0" w:line="259" w:lineRule="auto"/>
        <w:ind w:left="17" w:right="0" w:firstLine="0"/>
        <w:jc w:val="left"/>
        <w:rPr>
          <w:rFonts w:hint="eastAsia"/>
        </w:rPr>
      </w:pPr>
    </w:p>
    <w:p w14:paraId="6B5392B3">
      <w:pPr>
        <w:spacing w:after="0" w:line="259" w:lineRule="auto"/>
        <w:ind w:left="17" w:right="0" w:firstLine="0"/>
        <w:jc w:val="left"/>
        <w:rPr>
          <w:rFonts w:hint="eastAsia"/>
        </w:rPr>
      </w:pPr>
      <w:r>
        <w:rPr>
          <w:rFonts w:hint="eastAsia"/>
        </w:rPr>
        <w:t>The sealing seems (as in Ezekiel 4) to intimate exemption from the earthly judgments of a particular time.</w:t>
      </w:r>
    </w:p>
    <w:p w14:paraId="1F7523E8">
      <w:pPr>
        <w:spacing w:after="0" w:line="259" w:lineRule="auto"/>
        <w:ind w:left="17" w:right="0" w:firstLine="0"/>
        <w:jc w:val="left"/>
        <w:rPr>
          <w:rFonts w:hint="eastAsia"/>
        </w:rPr>
      </w:pPr>
      <w:r>
        <w:rPr>
          <w:rFonts w:hint="eastAsia"/>
        </w:rPr>
        <w:t>这盖印似乎（如同在以西结书第9章）暗示着免于某个特定时期的属地审判。</w:t>
      </w:r>
    </w:p>
    <w:p w14:paraId="28F3B052">
      <w:pPr>
        <w:spacing w:after="0" w:line="259" w:lineRule="auto"/>
        <w:ind w:left="17" w:right="0" w:firstLine="0"/>
        <w:jc w:val="left"/>
        <w:rPr>
          <w:rFonts w:hint="eastAsia"/>
        </w:rPr>
      </w:pPr>
    </w:p>
    <w:p w14:paraId="42F3C2FC">
      <w:pPr>
        <w:spacing w:after="0" w:line="259" w:lineRule="auto"/>
        <w:ind w:left="17" w:right="0" w:firstLine="0"/>
        <w:jc w:val="left"/>
        <w:rPr>
          <w:rFonts w:hint="eastAsia"/>
        </w:rPr>
      </w:pPr>
      <w:r>
        <w:rPr>
          <w:rFonts w:hint="eastAsia"/>
        </w:rPr>
        <w:t>I do not dwell on this further than to point out God's care for His own in days of trouble,—as in Noah's days, in Lot's days, in Ezekiel's days, in the time of Jerusalem's great siege.</w:t>
      </w:r>
    </w:p>
    <w:p w14:paraId="79B97808">
      <w:pPr>
        <w:spacing w:after="0" w:line="259" w:lineRule="auto"/>
        <w:ind w:left="17" w:right="0" w:firstLine="0"/>
        <w:jc w:val="left"/>
        <w:rPr>
          <w:rFonts w:hint="eastAsia"/>
        </w:rPr>
      </w:pPr>
      <w:r>
        <w:rPr>
          <w:rFonts w:hint="eastAsia"/>
        </w:rPr>
        <w:t>我不再详述这一点，只想指出神在患难的日子里对祂子民的眷顾，—如同在挪亚的日子，在罗得的日子，在以西结的日子，在耶路撒冷大围困的时候。</w:t>
      </w:r>
    </w:p>
    <w:p w14:paraId="2301E5EE">
      <w:pPr>
        <w:spacing w:after="0" w:line="259" w:lineRule="auto"/>
        <w:ind w:left="17" w:right="0" w:firstLine="0"/>
        <w:jc w:val="left"/>
        <w:rPr>
          <w:rFonts w:hint="eastAsia"/>
        </w:rPr>
      </w:pPr>
    </w:p>
    <w:p w14:paraId="3AF91764">
      <w:pPr>
        <w:spacing w:after="0" w:line="259" w:lineRule="auto"/>
        <w:ind w:left="17" w:right="0" w:firstLine="0"/>
        <w:jc w:val="left"/>
        <w:rPr>
          <w:rFonts w:hint="eastAsia"/>
        </w:rPr>
      </w:pPr>
      <w:r>
        <w:rPr>
          <w:rFonts w:hint="eastAsia"/>
        </w:rPr>
        <w:t>I would remind you of the 91st Psalm also, which is specially written for evil days.</w:t>
      </w:r>
    </w:p>
    <w:p w14:paraId="50B30EEE">
      <w:pPr>
        <w:spacing w:after="0" w:line="259" w:lineRule="auto"/>
        <w:ind w:left="17" w:right="0" w:firstLine="0"/>
        <w:jc w:val="left"/>
        <w:rPr>
          <w:rFonts w:hint="eastAsia"/>
        </w:rPr>
      </w:pPr>
      <w:r>
        <w:rPr>
          <w:rFonts w:hint="eastAsia"/>
        </w:rPr>
        <w:t>我也想提醒你们诗篇第91篇，那是特别为邪恶的日子写的。</w:t>
      </w:r>
    </w:p>
    <w:p w14:paraId="6A549912">
      <w:pPr>
        <w:spacing w:after="0" w:line="259" w:lineRule="auto"/>
        <w:ind w:left="17" w:right="0" w:firstLine="0"/>
        <w:jc w:val="left"/>
        <w:rPr>
          <w:rFonts w:hint="eastAsia"/>
        </w:rPr>
      </w:pPr>
    </w:p>
    <w:p w14:paraId="7BBB7838">
      <w:pPr>
        <w:spacing w:after="0" w:line="259" w:lineRule="auto"/>
        <w:ind w:left="17" w:right="0" w:firstLine="0"/>
        <w:jc w:val="left"/>
        <w:rPr>
          <w:rFonts w:hint="eastAsia"/>
        </w:rPr>
      </w:pPr>
      <w:r>
        <w:rPr>
          <w:rFonts w:hint="eastAsia"/>
        </w:rPr>
        <w:t>It is true that in general the good as well as the evil suffer in times of pestilence, or war, or trial; but still it will be found that there is oftentimes alleviation (sometimes an exemption) of the saints from the evils of the evil day.</w:t>
      </w:r>
    </w:p>
    <w:p w14:paraId="3CFD16F6">
      <w:pPr>
        <w:spacing w:after="0" w:line="259" w:lineRule="auto"/>
        <w:ind w:left="17" w:right="0" w:firstLine="0"/>
        <w:jc w:val="left"/>
        <w:rPr>
          <w:rFonts w:hint="eastAsia"/>
        </w:rPr>
      </w:pPr>
      <w:r>
        <w:rPr>
          <w:rFonts w:hint="eastAsia"/>
        </w:rPr>
        <w:t>诚然，在瘟疫、战争或试炼时期，善人和恶人通常都会受苦；但仍然可以发现，圣徒常常从邪恶日子的邪恶中得到缓解（有时是豁免）。</w:t>
      </w:r>
    </w:p>
    <w:p w14:paraId="07F5EADD">
      <w:pPr>
        <w:spacing w:after="0" w:line="259" w:lineRule="auto"/>
        <w:ind w:left="17" w:right="0" w:firstLine="0"/>
        <w:jc w:val="left"/>
        <w:rPr>
          <w:rFonts w:hint="eastAsia"/>
        </w:rPr>
      </w:pPr>
    </w:p>
    <w:p w14:paraId="13B1BC1D">
      <w:pPr>
        <w:spacing w:after="0" w:line="259" w:lineRule="auto"/>
        <w:ind w:left="17" w:right="0" w:firstLine="0"/>
        <w:jc w:val="left"/>
        <w:rPr>
          <w:rFonts w:hint="eastAsia"/>
        </w:rPr>
      </w:pPr>
      <w:r>
        <w:rPr>
          <w:rFonts w:hint="eastAsia"/>
        </w:rPr>
        <w:t>In all cases and times God's care for His own is abundantly manifest.</w:t>
      </w:r>
    </w:p>
    <w:p w14:paraId="486DCF2F">
      <w:pPr>
        <w:spacing w:after="0" w:line="259" w:lineRule="auto"/>
        <w:ind w:left="17" w:right="0" w:firstLine="0"/>
        <w:jc w:val="left"/>
        <w:rPr>
          <w:rFonts w:hint="eastAsia"/>
        </w:rPr>
      </w:pPr>
      <w:r>
        <w:rPr>
          <w:rFonts w:hint="eastAsia"/>
        </w:rPr>
        <w:t>在所有情况和所有时候，神对祂子民的眷顾都是 abundantly 显明的。</w:t>
      </w:r>
    </w:p>
    <w:p w14:paraId="17E5F28A">
      <w:pPr>
        <w:spacing w:after="0" w:line="259" w:lineRule="auto"/>
        <w:ind w:left="17" w:right="0" w:firstLine="0"/>
        <w:jc w:val="left"/>
        <w:rPr>
          <w:rFonts w:hint="eastAsia"/>
        </w:rPr>
      </w:pPr>
    </w:p>
    <w:p w14:paraId="5D02EAD9">
      <w:pPr>
        <w:spacing w:after="0" w:line="259" w:lineRule="auto"/>
        <w:ind w:left="17" w:right="0" w:firstLine="0"/>
        <w:jc w:val="left"/>
        <w:rPr>
          <w:rFonts w:hint="eastAsia"/>
        </w:rPr>
      </w:pPr>
      <w:r>
        <w:rPr>
          <w:rFonts w:hint="eastAsia"/>
        </w:rPr>
        <w:t>He covers them with His feathers and under His wings He bids them trust.</w:t>
      </w:r>
    </w:p>
    <w:p w14:paraId="6DB94151">
      <w:pPr>
        <w:spacing w:after="0" w:line="259" w:lineRule="auto"/>
        <w:ind w:left="17" w:right="0" w:firstLine="0"/>
        <w:jc w:val="left"/>
        <w:rPr>
          <w:rFonts w:hint="eastAsia"/>
        </w:rPr>
      </w:pPr>
      <w:r>
        <w:rPr>
          <w:rFonts w:hint="eastAsia"/>
        </w:rPr>
        <w:t>祂用自己的翎毛遮蔽他们，祂吩咐他们在祂翅膀底下投靠。</w:t>
      </w:r>
    </w:p>
    <w:p w14:paraId="6A238418">
      <w:pPr>
        <w:spacing w:after="0" w:line="259" w:lineRule="auto"/>
        <w:ind w:left="17" w:right="0" w:firstLine="0"/>
        <w:jc w:val="left"/>
        <w:rPr>
          <w:rFonts w:hint="eastAsia"/>
        </w:rPr>
      </w:pPr>
    </w:p>
    <w:p w14:paraId="07642062">
      <w:pPr>
        <w:spacing w:after="0" w:line="259" w:lineRule="auto"/>
        <w:ind w:left="17" w:right="0" w:firstLine="0"/>
        <w:jc w:val="left"/>
        <w:rPr>
          <w:rFonts w:hint="eastAsia"/>
        </w:rPr>
      </w:pPr>
      <w:r>
        <w:rPr>
          <w:rFonts w:hint="eastAsia"/>
        </w:rPr>
        <w:t>He is their shield and buckler.</w:t>
      </w:r>
    </w:p>
    <w:p w14:paraId="4ED98AF0">
      <w:pPr>
        <w:spacing w:after="0" w:line="259" w:lineRule="auto"/>
        <w:ind w:left="17" w:right="0" w:firstLine="0"/>
        <w:jc w:val="left"/>
        <w:rPr>
          <w:rFonts w:hint="eastAsia"/>
        </w:rPr>
      </w:pPr>
      <w:r>
        <w:rPr>
          <w:rFonts w:hint="eastAsia"/>
        </w:rPr>
        <w:t>祂是他们的盾牌和坚垒。</w:t>
      </w:r>
    </w:p>
    <w:p w14:paraId="53677907">
      <w:pPr>
        <w:spacing w:after="0" w:line="259" w:lineRule="auto"/>
        <w:ind w:left="17" w:right="0" w:firstLine="0"/>
        <w:jc w:val="left"/>
        <w:rPr>
          <w:rFonts w:hint="eastAsia"/>
        </w:rPr>
      </w:pPr>
    </w:p>
    <w:p w14:paraId="78CD09CE">
      <w:pPr>
        <w:spacing w:after="0" w:line="259" w:lineRule="auto"/>
        <w:ind w:left="17" w:right="0" w:firstLine="0"/>
        <w:jc w:val="left"/>
        <w:rPr>
          <w:rFonts w:hint="eastAsia"/>
        </w:rPr>
      </w:pPr>
      <w:r>
        <w:rPr>
          <w:rFonts w:hint="eastAsia"/>
        </w:rPr>
        <w:t>As He protected Israel in the day of the slaughter of Egypt's first-born, so does He still.</w:t>
      </w:r>
    </w:p>
    <w:p w14:paraId="14E0E6B5">
      <w:pPr>
        <w:spacing w:after="0" w:line="259" w:lineRule="auto"/>
        <w:ind w:left="17" w:right="0" w:firstLine="0"/>
        <w:jc w:val="left"/>
        <w:rPr>
          <w:rFonts w:hint="eastAsia"/>
        </w:rPr>
      </w:pPr>
      <w:r>
        <w:rPr>
          <w:rFonts w:hint="eastAsia"/>
        </w:rPr>
        <w:t>祂怎样在击杀埃及长子之日保护以色列，祂如今也照样。</w:t>
      </w:r>
    </w:p>
    <w:p w14:paraId="221045A6">
      <w:pPr>
        <w:spacing w:after="0" w:line="259" w:lineRule="auto"/>
        <w:ind w:left="17" w:right="0" w:firstLine="0"/>
        <w:jc w:val="left"/>
        <w:rPr>
          <w:rFonts w:hint="eastAsia"/>
        </w:rPr>
      </w:pPr>
    </w:p>
    <w:p w14:paraId="16DAFB72">
      <w:pPr>
        <w:spacing w:after="0" w:line="259" w:lineRule="auto"/>
        <w:ind w:left="17" w:right="0" w:firstLine="0"/>
        <w:jc w:val="left"/>
        <w:rPr>
          <w:rFonts w:hint="eastAsia"/>
        </w:rPr>
      </w:pPr>
      <w:r>
        <w:rPr>
          <w:rFonts w:hint="eastAsia"/>
        </w:rPr>
        <w:t>In that day the blood was His seal set on Israel; and other such seals He has for every evil day.</w:t>
      </w:r>
    </w:p>
    <w:p w14:paraId="095B3E9E">
      <w:pPr>
        <w:spacing w:after="0" w:line="259" w:lineRule="auto"/>
        <w:ind w:left="17" w:right="0" w:firstLine="0"/>
        <w:jc w:val="left"/>
        <w:rPr>
          <w:rFonts w:hint="eastAsia"/>
        </w:rPr>
      </w:pPr>
      <w:r>
        <w:rPr>
          <w:rFonts w:hint="eastAsia"/>
        </w:rPr>
        <w:t>在那日，血是祂在以色列身上所设的印记；祂为每个邪恶的日子，也都有其他这样的印记。</w:t>
      </w:r>
    </w:p>
    <w:p w14:paraId="791CA5E7">
      <w:pPr>
        <w:spacing w:after="0" w:line="259" w:lineRule="auto"/>
        <w:ind w:left="17" w:right="0" w:firstLine="0"/>
        <w:jc w:val="left"/>
        <w:rPr>
          <w:rFonts w:hint="eastAsia"/>
        </w:rPr>
      </w:pPr>
    </w:p>
    <w:p w14:paraId="29F3805B">
      <w:pPr>
        <w:spacing w:after="0" w:line="259" w:lineRule="auto"/>
        <w:ind w:left="17" w:right="0" w:firstLine="0"/>
        <w:jc w:val="left"/>
        <w:rPr>
          <w:rFonts w:hint="eastAsia"/>
        </w:rPr>
      </w:pPr>
      <w:r>
        <w:rPr>
          <w:rFonts w:hint="eastAsia"/>
        </w:rPr>
        <w:t>He sends His angels to seal His servants, that the evil may not come nigh them.</w:t>
      </w:r>
    </w:p>
    <w:p w14:paraId="1DE438C2">
      <w:pPr>
        <w:spacing w:after="0" w:line="259" w:lineRule="auto"/>
        <w:ind w:left="17" w:right="0" w:firstLine="0"/>
        <w:jc w:val="left"/>
        <w:rPr>
          <w:rFonts w:hint="eastAsia"/>
        </w:rPr>
      </w:pPr>
      <w:r>
        <w:rPr>
          <w:rFonts w:hint="eastAsia"/>
        </w:rPr>
        <w:t>祂差派祂的天使为祂的仆人盖印，好让邪恶不至临近他们。</w:t>
      </w:r>
    </w:p>
    <w:p w14:paraId="002FCFBA">
      <w:pPr>
        <w:spacing w:after="0" w:line="259" w:lineRule="auto"/>
        <w:ind w:left="17" w:right="0" w:firstLine="0"/>
        <w:jc w:val="left"/>
        <w:rPr>
          <w:rFonts w:hint="eastAsia"/>
        </w:rPr>
      </w:pPr>
    </w:p>
    <w:p w14:paraId="05235118">
      <w:pPr>
        <w:spacing w:after="0" w:line="259" w:lineRule="auto"/>
        <w:ind w:left="17" w:right="0" w:firstLine="0"/>
        <w:jc w:val="left"/>
        <w:rPr>
          <w:rFonts w:hint="eastAsia"/>
        </w:rPr>
      </w:pPr>
      <w:r>
        <w:rPr>
          <w:rFonts w:hint="eastAsia"/>
        </w:rPr>
        <w:t>Why are ye so fearful, O ye of little faith?</w:t>
      </w:r>
    </w:p>
    <w:p w14:paraId="71E90CAC">
      <w:pPr>
        <w:spacing w:after="0" w:line="259" w:lineRule="auto"/>
        <w:ind w:left="17" w:right="0" w:firstLine="0"/>
        <w:jc w:val="left"/>
        <w:rPr>
          <w:rFonts w:hint="eastAsia"/>
        </w:rPr>
      </w:pPr>
      <w:r>
        <w:rPr>
          <w:rFonts w:hint="eastAsia"/>
        </w:rPr>
        <w:t>你们这小信的人哪，为什么胆怯呢？</w:t>
      </w:r>
    </w:p>
    <w:p w14:paraId="243FC2B3">
      <w:pPr>
        <w:spacing w:after="0" w:line="259" w:lineRule="auto"/>
        <w:ind w:left="17" w:right="0" w:firstLine="0"/>
        <w:jc w:val="left"/>
        <w:rPr>
          <w:rFonts w:hint="eastAsia"/>
        </w:rPr>
      </w:pPr>
    </w:p>
    <w:p w14:paraId="43AD73D2">
      <w:pPr>
        <w:spacing w:after="0" w:line="259" w:lineRule="auto"/>
        <w:ind w:left="17" w:right="0" w:firstLine="0"/>
        <w:jc w:val="left"/>
        <w:rPr>
          <w:rFonts w:hint="eastAsia"/>
        </w:rPr>
      </w:pPr>
      <w:r>
        <w:rPr>
          <w:rFonts w:hint="eastAsia"/>
        </w:rPr>
        <w:t>Trust ye in the Lord forever.</w:t>
      </w:r>
    </w:p>
    <w:p w14:paraId="36F31F3B">
      <w:pPr>
        <w:spacing w:after="0" w:line="259" w:lineRule="auto"/>
        <w:ind w:left="17" w:right="0" w:firstLine="0"/>
        <w:jc w:val="left"/>
        <w:rPr>
          <w:rFonts w:hint="eastAsia"/>
        </w:rPr>
      </w:pPr>
      <w:r>
        <w:rPr>
          <w:rFonts w:hint="eastAsia"/>
        </w:rPr>
        <w:t>你们当倚靠耶和华，直到永远。</w:t>
      </w:r>
    </w:p>
    <w:p w14:paraId="0700C885">
      <w:pPr>
        <w:spacing w:after="0" w:line="259" w:lineRule="auto"/>
        <w:ind w:left="17" w:right="0" w:firstLine="0"/>
        <w:jc w:val="left"/>
        <w:rPr>
          <w:rFonts w:hint="eastAsia"/>
        </w:rPr>
      </w:pPr>
    </w:p>
    <w:p w14:paraId="3F18E863">
      <w:pPr>
        <w:spacing w:after="0" w:line="259" w:lineRule="auto"/>
        <w:ind w:left="17" w:right="0" w:firstLine="0"/>
        <w:jc w:val="left"/>
        <w:rPr>
          <w:rFonts w:hint="eastAsia"/>
        </w:rPr>
      </w:pPr>
      <w:r>
        <w:rPr>
          <w:rFonts w:hint="eastAsia"/>
        </w:rPr>
        <w:t>Sealed and safe!</w:t>
      </w:r>
    </w:p>
    <w:p w14:paraId="2AD7F9F8">
      <w:pPr>
        <w:spacing w:after="0" w:line="259" w:lineRule="auto"/>
        <w:ind w:left="17" w:right="0" w:firstLine="0"/>
        <w:jc w:val="left"/>
        <w:rPr>
          <w:rFonts w:hint="eastAsia"/>
        </w:rPr>
      </w:pPr>
      <w:r>
        <w:rPr>
          <w:rFonts w:hint="eastAsia"/>
        </w:rPr>
        <w:t>受印并安全！</w:t>
      </w:r>
    </w:p>
    <w:p w14:paraId="19329737">
      <w:pPr>
        <w:spacing w:after="0" w:line="259" w:lineRule="auto"/>
        <w:ind w:left="17" w:right="0" w:firstLine="0"/>
        <w:jc w:val="left"/>
        <w:rPr>
          <w:rFonts w:hint="eastAsia"/>
        </w:rPr>
      </w:pPr>
    </w:p>
    <w:p w14:paraId="16BFB1FF">
      <w:pPr>
        <w:spacing w:after="0" w:line="259" w:lineRule="auto"/>
        <w:ind w:left="17" w:right="0" w:firstLine="0"/>
        <w:jc w:val="left"/>
        <w:rPr>
          <w:rFonts w:hint="eastAsia"/>
        </w:rPr>
      </w:pPr>
      <w:r>
        <w:rPr>
          <w:rFonts w:hint="eastAsia"/>
        </w:rPr>
        <w:t>Is not this blessedness, whatever may be coming on the earth?</w:t>
      </w:r>
    </w:p>
    <w:p w14:paraId="72F3BFF4">
      <w:pPr>
        <w:spacing w:after="0" w:line="259" w:lineRule="auto"/>
        <w:ind w:left="17" w:right="0" w:firstLine="0"/>
        <w:jc w:val="left"/>
        <w:rPr>
          <w:rFonts w:hint="eastAsia"/>
        </w:rPr>
      </w:pPr>
      <w:r>
        <w:rPr>
          <w:rFonts w:hint="eastAsia"/>
        </w:rPr>
        <w:t>无论地上将要发生什么，这岂不是福气吗？</w:t>
      </w:r>
    </w:p>
    <w:p w14:paraId="3C01DA57">
      <w:pPr>
        <w:spacing w:after="0" w:line="259" w:lineRule="auto"/>
        <w:ind w:left="17" w:right="0" w:firstLine="0"/>
        <w:jc w:val="left"/>
        <w:rPr>
          <w:rFonts w:hint="eastAsia"/>
        </w:rPr>
      </w:pPr>
    </w:p>
    <w:p w14:paraId="2BAE016C">
      <w:pPr>
        <w:spacing w:after="0" w:line="259" w:lineRule="auto"/>
        <w:ind w:left="17" w:right="0" w:firstLine="0"/>
        <w:jc w:val="left"/>
        <w:rPr>
          <w:rFonts w:hint="eastAsia"/>
        </w:rPr>
      </w:pPr>
      <w:r>
        <w:rPr>
          <w:rFonts w:hint="eastAsia"/>
        </w:rPr>
        <w:t>III.The ingathering.—It is not simply for temporal protection that God stays His judgments, but for salvation.</w:t>
      </w:r>
    </w:p>
    <w:p w14:paraId="244572CA">
      <w:pPr>
        <w:spacing w:after="0" w:line="259" w:lineRule="auto"/>
        <w:ind w:left="17" w:right="0" w:firstLine="0"/>
        <w:jc w:val="left"/>
        <w:rPr>
          <w:rFonts w:hint="eastAsia"/>
        </w:rPr>
      </w:pPr>
      <w:r>
        <w:rPr>
          <w:rFonts w:hint="eastAsia"/>
        </w:rPr>
        <w:t>III. 聚集。—神暂缓祂的审判，不仅是为了暂时的保护，也是为了救恩。</w:t>
      </w:r>
    </w:p>
    <w:p w14:paraId="5CD1F952">
      <w:pPr>
        <w:spacing w:after="0" w:line="259" w:lineRule="auto"/>
        <w:ind w:left="17" w:right="0" w:firstLine="0"/>
        <w:jc w:val="left"/>
        <w:rPr>
          <w:rFonts w:hint="eastAsia"/>
        </w:rPr>
      </w:pPr>
    </w:p>
    <w:p w14:paraId="78B1DDF7">
      <w:pPr>
        <w:spacing w:after="0" w:line="259" w:lineRule="auto"/>
        <w:ind w:left="17" w:right="0" w:firstLine="0"/>
        <w:jc w:val="left"/>
        <w:rPr>
          <w:rFonts w:hint="eastAsia"/>
        </w:rPr>
      </w:pPr>
      <w:r>
        <w:rPr>
          <w:rFonts w:hint="eastAsia"/>
        </w:rPr>
        <w:t>A time of pent-up judgment is a time of ingathering.</w:t>
      </w:r>
    </w:p>
    <w:p w14:paraId="58E16EEB">
      <w:pPr>
        <w:spacing w:after="0" w:line="259" w:lineRule="auto"/>
        <w:ind w:left="17" w:right="0" w:firstLine="0"/>
        <w:jc w:val="left"/>
        <w:rPr>
          <w:rFonts w:hint="eastAsia"/>
        </w:rPr>
      </w:pPr>
      <w:r>
        <w:rPr>
          <w:rFonts w:hint="eastAsia"/>
        </w:rPr>
        <w:t>积蓄审判的时候，是聚集的时候。</w:t>
      </w:r>
    </w:p>
    <w:p w14:paraId="02A2F076">
      <w:pPr>
        <w:spacing w:after="0" w:line="259" w:lineRule="auto"/>
        <w:ind w:left="17" w:right="0" w:firstLine="0"/>
        <w:jc w:val="left"/>
        <w:rPr>
          <w:rFonts w:hint="eastAsia"/>
        </w:rPr>
      </w:pPr>
    </w:p>
    <w:p w14:paraId="0D136E93">
      <w:pPr>
        <w:spacing w:after="0" w:line="259" w:lineRule="auto"/>
        <w:ind w:left="17" w:right="0" w:firstLine="0"/>
        <w:jc w:val="left"/>
        <w:rPr>
          <w:rFonts w:hint="eastAsia"/>
        </w:rPr>
      </w:pPr>
      <w:r>
        <w:rPr>
          <w:rFonts w:hint="eastAsia"/>
        </w:rPr>
        <w:t>A time of judgment may also be so, but a time of suspended judgment still more so.</w:t>
      </w:r>
    </w:p>
    <w:p w14:paraId="429E36B4">
      <w:pPr>
        <w:spacing w:after="0" w:line="259" w:lineRule="auto"/>
        <w:ind w:left="17" w:right="0" w:firstLine="0"/>
        <w:jc w:val="left"/>
        <w:rPr>
          <w:rFonts w:hint="eastAsia"/>
        </w:rPr>
      </w:pPr>
      <w:r>
        <w:rPr>
          <w:rFonts w:hint="eastAsia"/>
        </w:rPr>
        <w:t>审判的时候或许也是如此，但暂停审判的时候更是如此。</w:t>
      </w:r>
    </w:p>
    <w:p w14:paraId="7990AAD7">
      <w:pPr>
        <w:spacing w:after="0" w:line="259" w:lineRule="auto"/>
        <w:ind w:left="17" w:right="0" w:firstLine="0"/>
        <w:jc w:val="left"/>
        <w:rPr>
          <w:rFonts w:hint="eastAsia"/>
        </w:rPr>
      </w:pPr>
    </w:p>
    <w:p w14:paraId="57028F71">
      <w:pPr>
        <w:spacing w:after="0" w:line="259" w:lineRule="auto"/>
        <w:ind w:left="17" w:right="0" w:firstLine="0"/>
        <w:jc w:val="left"/>
        <w:rPr>
          <w:rFonts w:hint="eastAsia"/>
        </w:rPr>
      </w:pPr>
      <w:r>
        <w:rPr>
          <w:rFonts w:hint="eastAsia"/>
        </w:rPr>
        <w:t>For at such a time God is in earnest,—in earnest in His grace, in earnest in His righteousness.</w:t>
      </w:r>
    </w:p>
    <w:p w14:paraId="31D69466">
      <w:pPr>
        <w:spacing w:after="0" w:line="259" w:lineRule="auto"/>
        <w:ind w:left="17" w:right="0" w:firstLine="0"/>
        <w:jc w:val="left"/>
        <w:rPr>
          <w:rFonts w:hint="eastAsia"/>
        </w:rPr>
      </w:pPr>
      <w:r>
        <w:rPr>
          <w:rFonts w:hint="eastAsia"/>
        </w:rPr>
        <w:t>因为在这样的时候，神是认真的，—在祂的恩典上是认真的，在祂的公义上是认真的。</w:t>
      </w:r>
    </w:p>
    <w:p w14:paraId="32953D07">
      <w:pPr>
        <w:spacing w:after="0" w:line="259" w:lineRule="auto"/>
        <w:ind w:left="17" w:right="0" w:firstLine="0"/>
        <w:jc w:val="left"/>
        <w:rPr>
          <w:rFonts w:hint="eastAsia"/>
        </w:rPr>
      </w:pPr>
    </w:p>
    <w:p w14:paraId="71DFBEE5">
      <w:pPr>
        <w:spacing w:after="0" w:line="259" w:lineRule="auto"/>
        <w:ind w:left="17" w:right="0" w:firstLine="0"/>
        <w:jc w:val="left"/>
        <w:rPr>
          <w:rFonts w:hint="eastAsia"/>
        </w:rPr>
      </w:pPr>
      <w:r>
        <w:rPr>
          <w:rFonts w:hint="eastAsia"/>
        </w:rPr>
        <w:t>He is not slumbering nor sleeping.</w:t>
      </w:r>
    </w:p>
    <w:p w14:paraId="42EBAD7E">
      <w:pPr>
        <w:spacing w:after="0" w:line="259" w:lineRule="auto"/>
        <w:ind w:left="17" w:right="0" w:firstLine="0"/>
        <w:jc w:val="left"/>
        <w:rPr>
          <w:rFonts w:hint="eastAsia"/>
        </w:rPr>
      </w:pPr>
      <w:r>
        <w:rPr>
          <w:rFonts w:hint="eastAsia"/>
        </w:rPr>
        <w:t>祂不打盹，也不睡觉。</w:t>
      </w:r>
    </w:p>
    <w:p w14:paraId="769E3708">
      <w:pPr>
        <w:spacing w:after="0" w:line="259" w:lineRule="auto"/>
        <w:ind w:left="17" w:right="0" w:firstLine="0"/>
        <w:jc w:val="left"/>
        <w:rPr>
          <w:rFonts w:hint="eastAsia"/>
        </w:rPr>
      </w:pPr>
    </w:p>
    <w:p w14:paraId="746B1572">
      <w:pPr>
        <w:spacing w:after="0" w:line="259" w:lineRule="auto"/>
        <w:ind w:left="17" w:right="0" w:firstLine="0"/>
        <w:jc w:val="left"/>
        <w:rPr>
          <w:rFonts w:hint="eastAsia"/>
        </w:rPr>
      </w:pPr>
      <w:r>
        <w:rPr>
          <w:rFonts w:hint="eastAsia"/>
        </w:rPr>
        <w:t>He is urging us to repent, saying, O that they would hearken to my commandments!</w:t>
      </w:r>
    </w:p>
    <w:p w14:paraId="60484507">
      <w:pPr>
        <w:spacing w:after="0" w:line="259" w:lineRule="auto"/>
        <w:ind w:left="17" w:right="0" w:firstLine="0"/>
        <w:jc w:val="left"/>
        <w:rPr>
          <w:rFonts w:hint="eastAsia"/>
        </w:rPr>
      </w:pPr>
      <w:r>
        <w:rPr>
          <w:rFonts w:hint="eastAsia"/>
        </w:rPr>
        <w:t>祂催促我们悔改，说：哦，愿他们听从我的诫命！</w:t>
      </w:r>
    </w:p>
    <w:p w14:paraId="7D4CB475">
      <w:pPr>
        <w:spacing w:after="0" w:line="259" w:lineRule="auto"/>
        <w:ind w:left="17" w:right="0" w:firstLine="0"/>
        <w:jc w:val="left"/>
        <w:rPr>
          <w:rFonts w:hint="eastAsia"/>
        </w:rPr>
      </w:pPr>
    </w:p>
    <w:p w14:paraId="0AA91E06">
      <w:pPr>
        <w:spacing w:after="0" w:line="259" w:lineRule="auto"/>
        <w:ind w:left="17" w:right="0" w:firstLine="0"/>
        <w:jc w:val="left"/>
        <w:rPr>
          <w:rFonts w:hint="eastAsia"/>
        </w:rPr>
      </w:pPr>
      <w:r>
        <w:rPr>
          <w:rFonts w:hint="eastAsia"/>
        </w:rPr>
        <w:t>Turn ye, turn ye, why will ye die?</w:t>
      </w:r>
    </w:p>
    <w:p w14:paraId="60B49B8F">
      <w:pPr>
        <w:spacing w:after="0" w:line="259" w:lineRule="auto"/>
        <w:ind w:left="17" w:right="0" w:firstLine="0"/>
        <w:jc w:val="left"/>
        <w:rPr>
          <w:rFonts w:hint="eastAsia"/>
        </w:rPr>
      </w:pPr>
      <w:r>
        <w:rPr>
          <w:rFonts w:hint="eastAsia"/>
        </w:rPr>
        <w:t>你们转回，转回吧，何必死亡呢？</w:t>
      </w:r>
    </w:p>
    <w:p w14:paraId="65FABDCC">
      <w:pPr>
        <w:spacing w:after="0" w:line="259" w:lineRule="auto"/>
        <w:ind w:left="17" w:right="0" w:firstLine="0"/>
        <w:jc w:val="left"/>
        <w:rPr>
          <w:rFonts w:hint="eastAsia"/>
        </w:rPr>
      </w:pPr>
    </w:p>
    <w:p w14:paraId="74D54640">
      <w:pPr>
        <w:spacing w:after="0" w:line="259" w:lineRule="auto"/>
        <w:ind w:left="17" w:right="0" w:firstLine="0"/>
        <w:jc w:val="left"/>
        <w:rPr>
          <w:rFonts w:hint="eastAsia"/>
        </w:rPr>
      </w:pPr>
      <w:r>
        <w:rPr>
          <w:rFonts w:hint="eastAsia"/>
        </w:rPr>
        <w:t>He is yearning over us with his 'How shall I give thee up?'</w:t>
      </w:r>
    </w:p>
    <w:p w14:paraId="1D4382F1">
      <w:pPr>
        <w:spacing w:after="0" w:line="259" w:lineRule="auto"/>
        <w:ind w:left="17" w:right="0" w:firstLine="0"/>
        <w:jc w:val="left"/>
        <w:rPr>
          <w:rFonts w:hint="eastAsia"/>
        </w:rPr>
      </w:pPr>
      <w:r>
        <w:rPr>
          <w:rFonts w:hint="eastAsia"/>
        </w:rPr>
        <w:t>祂以‘我怎能舍弃你呢？’来为我们忧伤。</w:t>
      </w:r>
    </w:p>
    <w:p w14:paraId="7FDB7AC4">
      <w:pPr>
        <w:spacing w:after="0" w:line="259" w:lineRule="auto"/>
        <w:ind w:left="17" w:right="0" w:firstLine="0"/>
        <w:jc w:val="left"/>
        <w:rPr>
          <w:rFonts w:hint="eastAsia"/>
        </w:rPr>
      </w:pPr>
    </w:p>
    <w:p w14:paraId="12C0BEC7">
      <w:pPr>
        <w:spacing w:after="0" w:line="259" w:lineRule="auto"/>
        <w:ind w:left="17" w:right="0" w:firstLine="0"/>
        <w:jc w:val="left"/>
        <w:rPr>
          <w:rFonts w:hint="eastAsia"/>
        </w:rPr>
      </w:pPr>
      <w:r>
        <w:rPr>
          <w:rFonts w:hint="eastAsia"/>
        </w:rPr>
        <w:t>He is weeping over us with His 'O that thou hadst known!'</w:t>
      </w:r>
    </w:p>
    <w:p w14:paraId="7761ECE4">
      <w:pPr>
        <w:spacing w:after="0" w:line="259" w:lineRule="auto"/>
        <w:ind w:left="17" w:right="0" w:firstLine="0"/>
        <w:jc w:val="left"/>
        <w:rPr>
          <w:rFonts w:hint="eastAsia"/>
        </w:rPr>
      </w:pPr>
      <w:r>
        <w:rPr>
          <w:rFonts w:hint="eastAsia"/>
        </w:rPr>
        <w:t>祂以‘巴不得你知道！’为我们哀哭。</w:t>
      </w:r>
    </w:p>
    <w:p w14:paraId="7B885106">
      <w:pPr>
        <w:spacing w:after="0" w:line="259" w:lineRule="auto"/>
        <w:ind w:left="17" w:right="0" w:firstLine="0"/>
        <w:jc w:val="left"/>
        <w:rPr>
          <w:rFonts w:hint="eastAsia"/>
        </w:rPr>
      </w:pPr>
    </w:p>
    <w:p w14:paraId="03B8AF7A">
      <w:pPr>
        <w:spacing w:after="0" w:line="259" w:lineRule="auto"/>
        <w:ind w:left="17" w:right="0" w:firstLine="0"/>
        <w:jc w:val="left"/>
        <w:rPr>
          <w:rFonts w:hint="eastAsia"/>
        </w:rPr>
      </w:pPr>
      <w:r>
        <w:rPr>
          <w:rFonts w:hint="eastAsia"/>
        </w:rPr>
        <w:t>His long-suffering is salvation; His patience is life eternal.</w:t>
      </w:r>
    </w:p>
    <w:p w14:paraId="6FD00A2B">
      <w:pPr>
        <w:spacing w:after="0" w:line="259" w:lineRule="auto"/>
        <w:ind w:left="17" w:right="0" w:firstLine="0"/>
        <w:jc w:val="left"/>
        <w:rPr>
          <w:rFonts w:hint="eastAsia"/>
        </w:rPr>
      </w:pPr>
      <w:r>
        <w:rPr>
          <w:rFonts w:hint="eastAsia"/>
        </w:rPr>
        <w:t>祂的恒久忍耐是救恩；祂的忍耐是永生。</w:t>
      </w:r>
    </w:p>
    <w:p w14:paraId="08B1912F">
      <w:pPr>
        <w:spacing w:after="0" w:line="259" w:lineRule="auto"/>
        <w:ind w:left="17" w:right="0" w:firstLine="0"/>
        <w:jc w:val="left"/>
        <w:rPr>
          <w:rFonts w:hint="eastAsia"/>
        </w:rPr>
      </w:pPr>
    </w:p>
    <w:p w14:paraId="745E7C67">
      <w:pPr>
        <w:spacing w:after="0" w:line="259" w:lineRule="auto"/>
        <w:ind w:left="17" w:right="0" w:firstLine="0"/>
        <w:jc w:val="left"/>
        <w:rPr>
          <w:rFonts w:hint="eastAsia"/>
        </w:rPr>
      </w:pPr>
      <w:r>
        <w:rPr>
          <w:rFonts w:hint="eastAsia"/>
        </w:rPr>
        <w:t>He pities to the last.</w:t>
      </w:r>
    </w:p>
    <w:p w14:paraId="2A30788D">
      <w:pPr>
        <w:spacing w:after="0" w:line="259" w:lineRule="auto"/>
        <w:ind w:left="17" w:right="0" w:firstLine="0"/>
        <w:jc w:val="left"/>
        <w:rPr>
          <w:rFonts w:hint="eastAsia"/>
        </w:rPr>
      </w:pPr>
      <w:r>
        <w:rPr>
          <w:rFonts w:hint="eastAsia"/>
        </w:rPr>
        <w:t>祂怜悯到底。</w:t>
      </w:r>
    </w:p>
    <w:p w14:paraId="5EF0638F">
      <w:pPr>
        <w:spacing w:after="0" w:line="259" w:lineRule="auto"/>
        <w:ind w:left="17" w:right="0" w:firstLine="0"/>
        <w:jc w:val="left"/>
        <w:rPr>
          <w:rFonts w:hint="eastAsia"/>
        </w:rPr>
      </w:pPr>
    </w:p>
    <w:p w14:paraId="547EE05C">
      <w:pPr>
        <w:spacing w:after="0" w:line="259" w:lineRule="auto"/>
        <w:ind w:left="17" w:right="0" w:firstLine="0"/>
        <w:jc w:val="left"/>
        <w:rPr>
          <w:rFonts w:hint="eastAsia"/>
        </w:rPr>
      </w:pPr>
      <w:r>
        <w:rPr>
          <w:rFonts w:hint="eastAsia"/>
        </w:rPr>
        <w:t>Fury is not in Him.</w:t>
      </w:r>
    </w:p>
    <w:p w14:paraId="0DABB631">
      <w:pPr>
        <w:spacing w:after="0" w:line="259" w:lineRule="auto"/>
        <w:ind w:left="17" w:right="0" w:firstLine="0"/>
        <w:jc w:val="left"/>
        <w:rPr>
          <w:rFonts w:hint="eastAsia"/>
        </w:rPr>
      </w:pPr>
      <w:r>
        <w:rPr>
          <w:rFonts w:hint="eastAsia"/>
        </w:rPr>
        <w:t>忿怒不在祂里面。</w:t>
      </w:r>
    </w:p>
    <w:p w14:paraId="6EED150E">
      <w:pPr>
        <w:spacing w:after="0" w:line="259" w:lineRule="auto"/>
        <w:ind w:left="17" w:right="0" w:firstLine="0"/>
        <w:jc w:val="left"/>
        <w:rPr>
          <w:rFonts w:hint="eastAsia"/>
        </w:rPr>
      </w:pPr>
    </w:p>
    <w:p w14:paraId="568883D5">
      <w:pPr>
        <w:spacing w:after="0" w:line="259" w:lineRule="auto"/>
        <w:ind w:left="17" w:right="0" w:firstLine="0"/>
        <w:jc w:val="left"/>
        <w:rPr>
          <w:rFonts w:hint="eastAsia"/>
        </w:rPr>
      </w:pPr>
      <w:r>
        <w:rPr>
          <w:rFonts w:hint="eastAsia"/>
        </w:rPr>
        <w:t>Judgment is his strange work.</w:t>
      </w:r>
    </w:p>
    <w:p w14:paraId="5B1609E4">
      <w:pPr>
        <w:spacing w:after="0" w:line="259" w:lineRule="auto"/>
        <w:ind w:left="17" w:right="0" w:firstLine="0"/>
        <w:jc w:val="left"/>
        <w:rPr>
          <w:rFonts w:hint="eastAsia"/>
        </w:rPr>
      </w:pPr>
      <w:r>
        <w:rPr>
          <w:rFonts w:hint="eastAsia"/>
        </w:rPr>
        <w:t>审判是祂奇妙的作为。</w:t>
      </w:r>
    </w:p>
    <w:p w14:paraId="4F8A6FE5">
      <w:pPr>
        <w:spacing w:after="0" w:line="259" w:lineRule="auto"/>
        <w:ind w:left="17" w:right="0" w:firstLine="0"/>
        <w:jc w:val="left"/>
        <w:rPr>
          <w:rFonts w:hint="eastAsia"/>
        </w:rPr>
      </w:pPr>
    </w:p>
    <w:p w14:paraId="3281DBA9">
      <w:pPr>
        <w:spacing w:after="0" w:line="259" w:lineRule="auto"/>
        <w:ind w:left="17" w:right="0" w:firstLine="0"/>
        <w:jc w:val="left"/>
        <w:rPr>
          <w:rFonts w:hint="eastAsia"/>
        </w:rPr>
      </w:pPr>
      <w:r>
        <w:rPr>
          <w:rFonts w:hint="eastAsia"/>
        </w:rPr>
        <w:t>As such a time the gospel comes with peculiar power.</w:t>
      </w:r>
    </w:p>
    <w:p w14:paraId="641122C6">
      <w:pPr>
        <w:spacing w:after="0" w:line="259" w:lineRule="auto"/>
        <w:ind w:left="17" w:right="0" w:firstLine="0"/>
        <w:jc w:val="left"/>
        <w:rPr>
          <w:rFonts w:hint="eastAsia"/>
        </w:rPr>
      </w:pPr>
      <w:r>
        <w:rPr>
          <w:rFonts w:hint="eastAsia"/>
        </w:rPr>
        <w:t>在这样的时候，福音带着特别的能力而来。</w:t>
      </w:r>
    </w:p>
    <w:p w14:paraId="1BCF1A89">
      <w:pPr>
        <w:spacing w:after="0" w:line="259" w:lineRule="auto"/>
        <w:ind w:left="17" w:right="0" w:firstLine="0"/>
        <w:jc w:val="left"/>
        <w:rPr>
          <w:rFonts w:hint="eastAsia"/>
        </w:rPr>
      </w:pPr>
    </w:p>
    <w:p w14:paraId="2D46FEE6">
      <w:pPr>
        <w:spacing w:after="0" w:line="259" w:lineRule="auto"/>
        <w:ind w:left="17" w:right="0" w:firstLine="0"/>
        <w:jc w:val="left"/>
        <w:rPr>
          <w:rFonts w:hint="eastAsia"/>
        </w:rPr>
      </w:pPr>
      <w:r>
        <w:rPr>
          <w:rFonts w:hint="eastAsia"/>
        </w:rPr>
        <w:t>When we tell men that they are living under a fiery cloud of suspended wrath; when we cry aloud to them of coming doom and treasured vengeance; we are approaching them with the strongest motive of fear; and when we tell them of infinite love, of divine long-suffering, of the patience and forbearance of that God who willeth not that any should perish, but that all should come to repentance, we approach them with the strongest argument that can win a human heart.</w:t>
      </w:r>
    </w:p>
    <w:p w14:paraId="514F9469">
      <w:pPr>
        <w:spacing w:after="0" w:line="259" w:lineRule="auto"/>
        <w:ind w:left="17" w:right="0" w:firstLine="0"/>
        <w:jc w:val="left"/>
        <w:rPr>
          <w:rFonts w:hint="eastAsia"/>
        </w:rPr>
      </w:pPr>
      <w:r>
        <w:rPr>
          <w:rFonts w:hint="eastAsia"/>
        </w:rPr>
        <w:t>当我们告诉人们，他们生活在一片暂停忿怒的火云之下；当我们向他们大声疾呼将临的厄运和积蓄的报应；我们正以最强烈的恐惧动机接近他们；当我们告诉他们无限的爱，神圣的恒久忍耐，那位不愿一人沉沦，乃愿人人都悔改之神的忍耐和宽容时，我们正以能赢得人心的最强有力的论据接近他们。</w:t>
      </w:r>
    </w:p>
    <w:p w14:paraId="624C1D98">
      <w:pPr>
        <w:spacing w:after="0" w:line="259" w:lineRule="auto"/>
        <w:ind w:left="17" w:right="0" w:firstLine="0"/>
        <w:jc w:val="left"/>
        <w:rPr>
          <w:rFonts w:hint="eastAsia"/>
        </w:rPr>
      </w:pPr>
    </w:p>
    <w:p w14:paraId="2D79088F">
      <w:pPr>
        <w:spacing w:after="0" w:line="259" w:lineRule="auto"/>
        <w:ind w:left="17" w:right="0" w:firstLine="0"/>
        <w:jc w:val="left"/>
        <w:rPr>
          <w:rFonts w:hint="eastAsia"/>
        </w:rPr>
      </w:pPr>
      <w:r>
        <w:rPr>
          <w:rFonts w:hint="eastAsia"/>
        </w:rPr>
        <w:t>We entreat them to flee from the wrath to come.</w:t>
      </w:r>
    </w:p>
    <w:p w14:paraId="1C449EE1">
      <w:pPr>
        <w:spacing w:after="0" w:line="259" w:lineRule="auto"/>
        <w:ind w:left="17" w:right="0" w:firstLine="0"/>
        <w:jc w:val="left"/>
        <w:rPr>
          <w:rFonts w:hint="eastAsia"/>
        </w:rPr>
      </w:pPr>
      <w:r>
        <w:rPr>
          <w:rFonts w:hint="eastAsia"/>
        </w:rPr>
        <w:t>我们恳求他们逃避那将要来的忿怒。</w:t>
      </w:r>
    </w:p>
    <w:p w14:paraId="62E053FB">
      <w:pPr>
        <w:spacing w:after="0" w:line="259" w:lineRule="auto"/>
        <w:ind w:left="17" w:right="0" w:firstLine="0"/>
        <w:jc w:val="left"/>
        <w:rPr>
          <w:rFonts w:hint="eastAsia"/>
        </w:rPr>
      </w:pPr>
    </w:p>
    <w:p w14:paraId="6EA54F21">
      <w:pPr>
        <w:spacing w:after="0" w:line="259" w:lineRule="auto"/>
        <w:ind w:left="17" w:right="0" w:firstLine="0"/>
        <w:jc w:val="left"/>
        <w:rPr>
          <w:rFonts w:hint="eastAsia"/>
        </w:rPr>
      </w:pPr>
      <w:r>
        <w:rPr>
          <w:rFonts w:hint="eastAsia"/>
        </w:rPr>
        <w:t>We point them to the cross, and ask them to look and be healed.</w:t>
      </w:r>
    </w:p>
    <w:p w14:paraId="24EE91FC">
      <w:pPr>
        <w:spacing w:after="0" w:line="259" w:lineRule="auto"/>
        <w:ind w:left="17" w:right="0" w:firstLine="0"/>
        <w:jc w:val="left"/>
        <w:rPr>
          <w:rFonts w:hint="eastAsia"/>
        </w:rPr>
      </w:pPr>
      <w:r>
        <w:rPr>
          <w:rFonts w:hint="eastAsia"/>
        </w:rPr>
        <w:t>我们指给他们看十字架，并请他们仰望而得医治。</w:t>
      </w:r>
    </w:p>
    <w:p w14:paraId="2AFB7FBA">
      <w:pPr>
        <w:spacing w:after="0" w:line="259" w:lineRule="auto"/>
        <w:ind w:left="17" w:right="0" w:firstLine="0"/>
        <w:jc w:val="left"/>
        <w:rPr>
          <w:rFonts w:hint="eastAsia"/>
        </w:rPr>
      </w:pPr>
    </w:p>
    <w:p w14:paraId="01CA0FD2">
      <w:pPr>
        <w:spacing w:after="0" w:line="259" w:lineRule="auto"/>
        <w:ind w:left="17" w:right="0" w:firstLine="0"/>
        <w:jc w:val="left"/>
        <w:rPr>
          <w:rFonts w:hint="eastAsia"/>
        </w:rPr>
      </w:pPr>
      <w:r>
        <w:rPr>
          <w:rFonts w:hint="eastAsia"/>
        </w:rPr>
        <w:t>We beseech them, in Christ's stead, to be reconciled to God; for now is the accepted time; the day of vengeance is at hand.</w:t>
      </w:r>
    </w:p>
    <w:p w14:paraId="0FDA9E53">
      <w:pPr>
        <w:spacing w:after="0" w:line="259" w:lineRule="auto"/>
        <w:ind w:left="17" w:right="0" w:firstLine="0"/>
        <w:jc w:val="left"/>
        <w:rPr>
          <w:rFonts w:hint="eastAsia"/>
        </w:rPr>
      </w:pPr>
      <w:r>
        <w:rPr>
          <w:rFonts w:hint="eastAsia"/>
        </w:rPr>
        <w:t>我们替基督求你们与神和好；因为现在正是悦纳的时候；报仇的日子近了。</w:t>
      </w:r>
    </w:p>
    <w:p w14:paraId="57FF5816">
      <w:pPr>
        <w:spacing w:after="0" w:line="259" w:lineRule="auto"/>
        <w:ind w:left="17" w:right="0" w:firstLine="0"/>
        <w:jc w:val="left"/>
        <w:rPr>
          <w:rFonts w:hint="eastAsia"/>
        </w:rPr>
      </w:pPr>
    </w:p>
    <w:p w14:paraId="33B1343B">
      <w:pPr>
        <w:spacing w:after="0" w:line="259" w:lineRule="auto"/>
        <w:ind w:left="17" w:right="0" w:firstLine="0"/>
        <w:jc w:val="left"/>
        <w:rPr>
          <w:rFonts w:hint="eastAsia"/>
        </w:rPr>
      </w:pPr>
      <w:r>
        <w:rPr>
          <w:rFonts w:hint="eastAsia"/>
        </w:rPr>
        <w:t>XXXI.</w:t>
      </w:r>
    </w:p>
    <w:p w14:paraId="08403F7F">
      <w:pPr>
        <w:spacing w:after="0" w:line="259" w:lineRule="auto"/>
        <w:ind w:left="17" w:right="0" w:firstLine="0"/>
        <w:jc w:val="left"/>
        <w:rPr>
          <w:rFonts w:hint="eastAsia"/>
        </w:rPr>
      </w:pPr>
      <w:r>
        <w:rPr>
          <w:rFonts w:hint="eastAsia"/>
        </w:rPr>
        <w:t>The Great Multitude</w:t>
      </w:r>
    </w:p>
    <w:p w14:paraId="77C5D327">
      <w:pPr>
        <w:spacing w:after="0" w:line="259" w:lineRule="auto"/>
        <w:ind w:left="17" w:right="0" w:firstLine="0"/>
        <w:jc w:val="left"/>
        <w:rPr>
          <w:rFonts w:hint="eastAsia"/>
        </w:rPr>
      </w:pPr>
      <w:r>
        <w:rPr>
          <w:rFonts w:hint="eastAsia"/>
        </w:rPr>
        <w:t>"After this I beheld, and, lo, a great multitude, which no man could number, of all nations, and kindreds, and people, and tongues, stood before the throne, and before the Lamb, clothed with white robes, and palms in their hands; and cried with a loud voice, saying, Salvation to our God which sitteth</w:t>
      </w:r>
    </w:p>
    <w:p w14:paraId="62B2B9E3">
      <w:pPr>
        <w:spacing w:after="0" w:line="259" w:lineRule="auto"/>
        <w:ind w:left="17" w:right="0" w:firstLine="0"/>
        <w:jc w:val="left"/>
        <w:rPr>
          <w:rFonts w:hint="eastAsia"/>
        </w:rPr>
      </w:pPr>
      <w:r>
        <w:rPr>
          <w:rFonts w:hint="eastAsia"/>
        </w:rPr>
        <w:t>upon the throne, and unto the Lamb." —</w:t>
      </w:r>
    </w:p>
    <w:p w14:paraId="1B10D853">
      <w:pPr>
        <w:spacing w:after="0" w:line="259" w:lineRule="auto"/>
        <w:ind w:left="17" w:right="0" w:firstLine="0"/>
        <w:jc w:val="left"/>
        <w:rPr>
          <w:rFonts w:hint="eastAsia"/>
        </w:rPr>
      </w:pPr>
      <w:r>
        <w:rPr>
          <w:rFonts w:hint="eastAsia"/>
        </w:rPr>
        <w:t>Revelation 7:9,10.</w:t>
      </w:r>
    </w:p>
    <w:p w14:paraId="5A43B9F5">
      <w:pPr>
        <w:spacing w:after="0" w:line="259" w:lineRule="auto"/>
        <w:ind w:left="17" w:right="0" w:firstLine="0"/>
        <w:jc w:val="left"/>
        <w:rPr>
          <w:rFonts w:hint="eastAsia"/>
        </w:rPr>
      </w:pPr>
    </w:p>
    <w:p w14:paraId="4296B3A5">
      <w:pPr>
        <w:spacing w:after="0" w:line="259" w:lineRule="auto"/>
        <w:ind w:left="17" w:right="0" w:firstLine="0"/>
        <w:jc w:val="left"/>
        <w:rPr>
          <w:rFonts w:hint="eastAsia"/>
        </w:rPr>
      </w:pPr>
      <w:r>
        <w:rPr>
          <w:rFonts w:hint="eastAsia"/>
        </w:rPr>
        <w:t>三十一.</w:t>
      </w:r>
    </w:p>
    <w:p w14:paraId="6B02E89B">
      <w:pPr>
        <w:pStyle w:val="2"/>
        <w:bidi w:val="0"/>
        <w:rPr>
          <w:rFonts w:hint="eastAsia"/>
        </w:rPr>
      </w:pPr>
      <w:r>
        <w:rPr>
          <w:rFonts w:hint="eastAsia"/>
        </w:rPr>
        <w:t>大批的群众</w:t>
      </w:r>
    </w:p>
    <w:p w14:paraId="6C9DB062">
      <w:pPr>
        <w:spacing w:after="0" w:line="259" w:lineRule="auto"/>
        <w:ind w:left="17" w:right="0" w:firstLine="0"/>
        <w:jc w:val="left"/>
        <w:rPr>
          <w:rFonts w:hint="eastAsia"/>
        </w:rPr>
      </w:pPr>
      <w:r>
        <w:rPr>
          <w:rFonts w:hint="eastAsia"/>
        </w:rPr>
        <w:t>“此后，我观看，见有许多的人，没有人能数过来，是从各国、各族、各民、各方来的，站在宝座和羔羊面前，身穿白衣，手拿棕树枝，大声喊着说：‘愿救恩归与坐在宝座上我们的神，也归与羔羊。’” —</w:t>
      </w:r>
    </w:p>
    <w:p w14:paraId="08763B5A">
      <w:pPr>
        <w:spacing w:after="0" w:line="259" w:lineRule="auto"/>
        <w:ind w:left="17" w:right="0" w:firstLine="0"/>
        <w:jc w:val="left"/>
        <w:rPr>
          <w:rFonts w:hint="eastAsia"/>
        </w:rPr>
      </w:pPr>
      <w:r>
        <w:rPr>
          <w:rFonts w:hint="eastAsia"/>
        </w:rPr>
        <w:t>启示录 7:9,10。</w:t>
      </w:r>
    </w:p>
    <w:p w14:paraId="45D5D6C5">
      <w:pPr>
        <w:spacing w:after="0" w:line="259" w:lineRule="auto"/>
        <w:ind w:left="17" w:right="0" w:firstLine="0"/>
        <w:jc w:val="left"/>
        <w:rPr>
          <w:rFonts w:hint="eastAsia"/>
        </w:rPr>
      </w:pPr>
    </w:p>
    <w:p w14:paraId="5A321FA5">
      <w:pPr>
        <w:spacing w:after="0" w:line="259" w:lineRule="auto"/>
        <w:ind w:left="17" w:right="0" w:firstLine="0"/>
        <w:jc w:val="left"/>
        <w:rPr>
          <w:rFonts w:hint="eastAsia"/>
        </w:rPr>
      </w:pPr>
      <w:r>
        <w:rPr>
          <w:rFonts w:hint="eastAsia"/>
        </w:rPr>
        <w:t>The vision of pent-up judgment begins this chapter; then the sealing and the ingathering.</w:t>
      </w:r>
    </w:p>
    <w:p w14:paraId="0EC760D1">
      <w:pPr>
        <w:spacing w:after="0" w:line="259" w:lineRule="auto"/>
        <w:ind w:left="17" w:right="0" w:firstLine="0"/>
        <w:jc w:val="left"/>
        <w:rPr>
          <w:rFonts w:hint="eastAsia"/>
        </w:rPr>
      </w:pPr>
      <w:r>
        <w:rPr>
          <w:rFonts w:hint="eastAsia"/>
        </w:rPr>
        <w:t>本章以积蓄审判的异象开始；然后是盖印和聚集。</w:t>
      </w:r>
    </w:p>
    <w:p w14:paraId="2270CDD2">
      <w:pPr>
        <w:spacing w:after="0" w:line="259" w:lineRule="auto"/>
        <w:ind w:left="17" w:right="0" w:firstLine="0"/>
        <w:jc w:val="left"/>
        <w:rPr>
          <w:rFonts w:hint="eastAsia"/>
        </w:rPr>
      </w:pPr>
    </w:p>
    <w:p w14:paraId="67D9C849">
      <w:pPr>
        <w:spacing w:after="0" w:line="259" w:lineRule="auto"/>
        <w:ind w:left="17" w:right="0" w:firstLine="0"/>
        <w:jc w:val="left"/>
        <w:rPr>
          <w:rFonts w:hint="eastAsia"/>
        </w:rPr>
      </w:pPr>
      <w:r>
        <w:rPr>
          <w:rFonts w:hint="eastAsia"/>
        </w:rPr>
        <w:t>Our text is the result of the ingathering, as seen in heaven.</w:t>
      </w:r>
    </w:p>
    <w:p w14:paraId="0C5DEAD8">
      <w:pPr>
        <w:spacing w:after="0" w:line="259" w:lineRule="auto"/>
        <w:ind w:left="17" w:right="0" w:firstLine="0"/>
        <w:jc w:val="left"/>
        <w:rPr>
          <w:rFonts w:hint="eastAsia"/>
        </w:rPr>
      </w:pPr>
      <w:r>
        <w:rPr>
          <w:rFonts w:hint="eastAsia"/>
        </w:rPr>
        <w:t>我们的经文是聚集的结果，正如在天上所见。</w:t>
      </w:r>
    </w:p>
    <w:p w14:paraId="07AD14F3">
      <w:pPr>
        <w:spacing w:after="0" w:line="259" w:lineRule="auto"/>
        <w:ind w:left="17" w:right="0" w:firstLine="0"/>
        <w:jc w:val="left"/>
        <w:rPr>
          <w:rFonts w:hint="eastAsia"/>
        </w:rPr>
      </w:pPr>
    </w:p>
    <w:p w14:paraId="0A07109A">
      <w:pPr>
        <w:spacing w:after="0" w:line="259" w:lineRule="auto"/>
        <w:ind w:left="17" w:right="0" w:firstLine="0"/>
        <w:jc w:val="left"/>
        <w:rPr>
          <w:rFonts w:hint="eastAsia"/>
        </w:rPr>
      </w:pPr>
      <w:r>
        <w:rPr>
          <w:rFonts w:hint="eastAsia"/>
        </w:rPr>
        <w:t>The process of taking out this people, this election, from Jew and Gentile, may be almost invisible, attended also with labour, and grief, and persecution; but the result is glorious,—visible in heaven.</w:t>
      </w:r>
    </w:p>
    <w:p w14:paraId="7F185137">
      <w:pPr>
        <w:spacing w:after="0" w:line="259" w:lineRule="auto"/>
        <w:ind w:left="17" w:right="0" w:firstLine="0"/>
        <w:jc w:val="left"/>
        <w:rPr>
          <w:rFonts w:hint="eastAsia"/>
        </w:rPr>
      </w:pPr>
      <w:r>
        <w:rPr>
          <w:rFonts w:hint="eastAsia"/>
        </w:rPr>
        <w:t>从犹太人和外邦人中取出这民，这蒙拣选的子民的过程，或许几乎是看不见的，也伴随着劳苦、忧伤和逼迫；但结果却是荣耀的，—在天上是可见的。</w:t>
      </w:r>
    </w:p>
    <w:p w14:paraId="2AEC1AFC">
      <w:pPr>
        <w:spacing w:after="0" w:line="259" w:lineRule="auto"/>
        <w:ind w:left="17" w:right="0" w:firstLine="0"/>
        <w:jc w:val="left"/>
        <w:rPr>
          <w:rFonts w:hint="eastAsia"/>
        </w:rPr>
      </w:pPr>
    </w:p>
    <w:p w14:paraId="477B8E1C">
      <w:pPr>
        <w:spacing w:after="0" w:line="259" w:lineRule="auto"/>
        <w:ind w:left="17" w:right="0" w:firstLine="0"/>
        <w:jc w:val="left"/>
        <w:rPr>
          <w:rFonts w:hint="eastAsia"/>
        </w:rPr>
      </w:pPr>
      <w:r>
        <w:rPr>
          <w:rFonts w:hint="eastAsia"/>
        </w:rPr>
        <w:t>The sower has been doing his work in weeping, but the sheaves are plenteous, and the harvest one of everlasting joy.</w:t>
      </w:r>
    </w:p>
    <w:p w14:paraId="4F56DC66">
      <w:pPr>
        <w:spacing w:after="0" w:line="259" w:lineRule="auto"/>
        <w:ind w:left="17" w:right="0" w:firstLine="0"/>
        <w:jc w:val="left"/>
        <w:rPr>
          <w:rFonts w:hint="eastAsia"/>
        </w:rPr>
      </w:pPr>
      <w:r>
        <w:rPr>
          <w:rFonts w:hint="eastAsia"/>
        </w:rPr>
        <w:t>撒种的人一直在流泪作工，但禾捆是丰盛的，收成是永远的喜乐。</w:t>
      </w:r>
    </w:p>
    <w:p w14:paraId="31F32BE6">
      <w:pPr>
        <w:spacing w:after="0" w:line="259" w:lineRule="auto"/>
        <w:ind w:left="17" w:right="0" w:firstLine="0"/>
        <w:jc w:val="left"/>
        <w:rPr>
          <w:rFonts w:hint="eastAsia"/>
        </w:rPr>
      </w:pPr>
    </w:p>
    <w:p w14:paraId="4F8A8DE8">
      <w:pPr>
        <w:spacing w:after="0" w:line="259" w:lineRule="auto"/>
        <w:ind w:left="17" w:right="0" w:firstLine="0"/>
        <w:jc w:val="left"/>
        <w:rPr>
          <w:rFonts w:hint="eastAsia"/>
        </w:rPr>
      </w:pPr>
      <w:r>
        <w:rPr>
          <w:rFonts w:hint="eastAsia"/>
        </w:rPr>
        <w:t>Let us look at this heavenly vision.</w:t>
      </w:r>
    </w:p>
    <w:p w14:paraId="6A1949BF">
      <w:pPr>
        <w:spacing w:after="0" w:line="259" w:lineRule="auto"/>
        <w:ind w:left="17" w:right="0" w:firstLine="0"/>
        <w:jc w:val="left"/>
        <w:rPr>
          <w:rFonts w:hint="eastAsia"/>
        </w:rPr>
      </w:pPr>
      <w:r>
        <w:rPr>
          <w:rFonts w:hint="eastAsia"/>
        </w:rPr>
        <w:t>让我们来看这个属天的异象。</w:t>
      </w:r>
    </w:p>
    <w:p w14:paraId="1AF03E7E">
      <w:pPr>
        <w:spacing w:after="0" w:line="259" w:lineRule="auto"/>
        <w:ind w:left="17" w:right="0" w:firstLine="0"/>
        <w:jc w:val="left"/>
        <w:rPr>
          <w:rFonts w:hint="eastAsia"/>
        </w:rPr>
      </w:pPr>
    </w:p>
    <w:p w14:paraId="36036B7E">
      <w:pPr>
        <w:spacing w:after="0" w:line="259" w:lineRule="auto"/>
        <w:ind w:left="17" w:right="0" w:firstLine="0"/>
        <w:jc w:val="left"/>
        <w:rPr>
          <w:rFonts w:hint="eastAsia"/>
        </w:rPr>
      </w:pPr>
      <w:r>
        <w:rPr>
          <w:rFonts w:hint="eastAsia"/>
        </w:rPr>
        <w:t>I.The numbers.—'A great multitude which no man could number.'</w:t>
      </w:r>
    </w:p>
    <w:p w14:paraId="637E26E0">
      <w:pPr>
        <w:spacing w:after="0" w:line="259" w:lineRule="auto"/>
        <w:ind w:left="17" w:right="0" w:firstLine="0"/>
        <w:jc w:val="left"/>
        <w:rPr>
          <w:rFonts w:hint="eastAsia"/>
        </w:rPr>
      </w:pPr>
      <w:r>
        <w:rPr>
          <w:rFonts w:hint="eastAsia"/>
        </w:rPr>
        <w:t>I. 人数。—‘有许多的人，没有人能数过来。’</w:t>
      </w:r>
    </w:p>
    <w:p w14:paraId="53729D22">
      <w:pPr>
        <w:spacing w:after="0" w:line="259" w:lineRule="auto"/>
        <w:ind w:left="17" w:right="0" w:firstLine="0"/>
        <w:jc w:val="left"/>
        <w:rPr>
          <w:rFonts w:hint="eastAsia"/>
        </w:rPr>
      </w:pPr>
    </w:p>
    <w:p w14:paraId="6C409E03">
      <w:pPr>
        <w:spacing w:after="0" w:line="259" w:lineRule="auto"/>
        <w:ind w:left="17" w:right="0" w:firstLine="0"/>
        <w:jc w:val="left"/>
        <w:rPr>
          <w:rFonts w:hint="eastAsia"/>
        </w:rPr>
      </w:pPr>
      <w:r>
        <w:rPr>
          <w:rFonts w:hint="eastAsia"/>
        </w:rPr>
        <w:t>The 3000 at Pentecost were a large number, but this is greater.</w:t>
      </w:r>
    </w:p>
    <w:p w14:paraId="5C457895">
      <w:pPr>
        <w:spacing w:after="0" w:line="259" w:lineRule="auto"/>
        <w:ind w:left="17" w:right="0" w:firstLine="0"/>
        <w:jc w:val="left"/>
        <w:rPr>
          <w:rFonts w:hint="eastAsia"/>
        </w:rPr>
      </w:pPr>
      <w:r>
        <w:rPr>
          <w:rFonts w:hint="eastAsia"/>
        </w:rPr>
        <w:t>五旬节时的三千人是一个大的数目，但这更大。</w:t>
      </w:r>
    </w:p>
    <w:p w14:paraId="2C17B12D">
      <w:pPr>
        <w:spacing w:after="0" w:line="259" w:lineRule="auto"/>
        <w:ind w:left="17" w:right="0" w:firstLine="0"/>
        <w:jc w:val="left"/>
        <w:rPr>
          <w:rFonts w:hint="eastAsia"/>
        </w:rPr>
      </w:pPr>
    </w:p>
    <w:p w14:paraId="5EB82ECB">
      <w:pPr>
        <w:spacing w:after="0" w:line="259" w:lineRule="auto"/>
        <w:ind w:left="17" w:right="0" w:firstLine="0"/>
        <w:jc w:val="left"/>
        <w:rPr>
          <w:rFonts w:hint="eastAsia"/>
        </w:rPr>
      </w:pPr>
      <w:r>
        <w:rPr>
          <w:rFonts w:hint="eastAsia"/>
        </w:rPr>
        <w:t>The hundreds and thousands, both in Judea and throughout the Gentile world, at Corinth, Rome, Ephesus, Philippi, and other places, were specimens of the great ingathering; but here we have the aggregate, the summing up of all.</w:t>
      </w:r>
    </w:p>
    <w:p w14:paraId="68BB6F1A">
      <w:pPr>
        <w:spacing w:after="0" w:line="259" w:lineRule="auto"/>
        <w:ind w:left="17" w:right="0" w:firstLine="0"/>
        <w:jc w:val="left"/>
        <w:rPr>
          <w:rFonts w:hint="eastAsia"/>
        </w:rPr>
      </w:pPr>
      <w:r>
        <w:rPr>
          <w:rFonts w:hint="eastAsia"/>
        </w:rPr>
        <w:t>在犹太和整个外邦世界，在哥林多、罗马、以弗所、腓立比和其他地方的成百上千的人，是大聚集的样本；但在这里我们有总和，是所有人的总和。</w:t>
      </w:r>
    </w:p>
    <w:p w14:paraId="100B03AE">
      <w:pPr>
        <w:spacing w:after="0" w:line="259" w:lineRule="auto"/>
        <w:ind w:left="17" w:right="0" w:firstLine="0"/>
        <w:jc w:val="left"/>
        <w:rPr>
          <w:rFonts w:hint="eastAsia"/>
        </w:rPr>
      </w:pPr>
    </w:p>
    <w:p w14:paraId="315FB7D5">
      <w:pPr>
        <w:spacing w:after="0" w:line="259" w:lineRule="auto"/>
        <w:ind w:left="17" w:right="0" w:firstLine="0"/>
        <w:jc w:val="left"/>
        <w:rPr>
          <w:rFonts w:hint="eastAsia"/>
        </w:rPr>
      </w:pPr>
      <w:r>
        <w:rPr>
          <w:rFonts w:hint="eastAsia"/>
        </w:rPr>
        <w:t>Like Israel, they cannot be numbered for multitude; they are like the stars of heaven, or the sand which is by the sea-shore.</w:t>
      </w:r>
    </w:p>
    <w:p w14:paraId="3F4CFCA8">
      <w:pPr>
        <w:spacing w:after="0" w:line="259" w:lineRule="auto"/>
        <w:ind w:left="17" w:right="0" w:firstLine="0"/>
        <w:jc w:val="left"/>
        <w:rPr>
          <w:rFonts w:hint="eastAsia"/>
        </w:rPr>
      </w:pPr>
      <w:r>
        <w:rPr>
          <w:rFonts w:hint="eastAsia"/>
        </w:rPr>
        <w:t>像以色列一样，他们多得不可胜数；他们如同天上的星，海边的沙。</w:t>
      </w:r>
    </w:p>
    <w:p w14:paraId="23CA4FCA">
      <w:pPr>
        <w:spacing w:after="0" w:line="259" w:lineRule="auto"/>
        <w:ind w:left="17" w:right="0" w:firstLine="0"/>
        <w:jc w:val="left"/>
        <w:rPr>
          <w:rFonts w:hint="eastAsia"/>
        </w:rPr>
      </w:pPr>
    </w:p>
    <w:p w14:paraId="31172E58">
      <w:pPr>
        <w:spacing w:after="0" w:line="259" w:lineRule="auto"/>
        <w:ind w:left="17" w:right="0" w:firstLine="0"/>
        <w:jc w:val="left"/>
        <w:rPr>
          <w:rFonts w:hint="eastAsia"/>
        </w:rPr>
      </w:pPr>
      <w:r>
        <w:rPr>
          <w:rFonts w:hint="eastAsia"/>
        </w:rPr>
        <w:t>The 'little flock' shall have multiplied into the innumerable company, and the few drops shall become the mighty ocean.</w:t>
      </w:r>
    </w:p>
    <w:p w14:paraId="3F178365">
      <w:pPr>
        <w:spacing w:after="0" w:line="259" w:lineRule="auto"/>
        <w:ind w:left="17" w:right="0" w:firstLine="0"/>
        <w:jc w:val="left"/>
        <w:rPr>
          <w:rFonts w:hint="eastAsia"/>
        </w:rPr>
      </w:pPr>
      <w:r>
        <w:rPr>
          <w:rFonts w:hint="eastAsia"/>
        </w:rPr>
        <w:t>‘小群’将增多为不可胜数的会众，少数的雨滴将成为浩瀚的海洋。</w:t>
      </w:r>
    </w:p>
    <w:p w14:paraId="1C0E6161">
      <w:pPr>
        <w:spacing w:after="0" w:line="259" w:lineRule="auto"/>
        <w:ind w:left="17" w:right="0" w:firstLine="0"/>
        <w:jc w:val="left"/>
        <w:rPr>
          <w:rFonts w:hint="eastAsia"/>
        </w:rPr>
      </w:pPr>
    </w:p>
    <w:p w14:paraId="36F9218D">
      <w:pPr>
        <w:spacing w:after="0" w:line="259" w:lineRule="auto"/>
        <w:ind w:left="17" w:right="0" w:firstLine="0"/>
        <w:jc w:val="left"/>
        <w:rPr>
          <w:rFonts w:hint="eastAsia"/>
        </w:rPr>
      </w:pPr>
      <w:r>
        <w:rPr>
          <w:rFonts w:hint="eastAsia"/>
        </w:rPr>
        <w:t>What a difference between the then and the now!</w:t>
      </w:r>
    </w:p>
    <w:p w14:paraId="056A0A46">
      <w:pPr>
        <w:spacing w:after="0" w:line="259" w:lineRule="auto"/>
        <w:ind w:left="17" w:right="0" w:firstLine="0"/>
        <w:jc w:val="left"/>
        <w:rPr>
          <w:rFonts w:hint="eastAsia"/>
        </w:rPr>
      </w:pPr>
      <w:r>
        <w:rPr>
          <w:rFonts w:hint="eastAsia"/>
        </w:rPr>
        <w:t>那时与现在是何等的不同！</w:t>
      </w:r>
    </w:p>
    <w:p w14:paraId="397AA7CB">
      <w:pPr>
        <w:spacing w:after="0" w:line="259" w:lineRule="auto"/>
        <w:ind w:left="17" w:right="0" w:firstLine="0"/>
        <w:jc w:val="left"/>
        <w:rPr>
          <w:rFonts w:hint="eastAsia"/>
        </w:rPr>
      </w:pPr>
    </w:p>
    <w:p w14:paraId="01675759">
      <w:pPr>
        <w:spacing w:after="0" w:line="259" w:lineRule="auto"/>
        <w:ind w:left="17" w:right="0" w:firstLine="0"/>
        <w:jc w:val="left"/>
        <w:rPr>
          <w:rFonts w:hint="eastAsia"/>
        </w:rPr>
      </w:pPr>
      <w:r>
        <w:rPr>
          <w:rFonts w:hint="eastAsia"/>
        </w:rPr>
        <w:t>II.The nationalities.—This is not the harvest of Israel, but of the world.</w:t>
      </w:r>
    </w:p>
    <w:p w14:paraId="6BEE33FD">
      <w:pPr>
        <w:spacing w:after="0" w:line="259" w:lineRule="auto"/>
        <w:ind w:left="17" w:right="0" w:firstLine="0"/>
        <w:jc w:val="left"/>
        <w:rPr>
          <w:rFonts w:hint="eastAsia"/>
        </w:rPr>
      </w:pPr>
      <w:r>
        <w:rPr>
          <w:rFonts w:hint="eastAsia"/>
        </w:rPr>
        <w:t>II. 民族。—这不是以色列的收成，而是世界的收成。</w:t>
      </w:r>
    </w:p>
    <w:p w14:paraId="29FB619D">
      <w:pPr>
        <w:spacing w:after="0" w:line="259" w:lineRule="auto"/>
        <w:ind w:left="17" w:right="0" w:firstLine="0"/>
        <w:jc w:val="left"/>
        <w:rPr>
          <w:rFonts w:hint="eastAsia"/>
        </w:rPr>
      </w:pPr>
    </w:p>
    <w:p w14:paraId="1282AB2A">
      <w:pPr>
        <w:spacing w:after="0" w:line="259" w:lineRule="auto"/>
        <w:ind w:left="17" w:right="0" w:firstLine="0"/>
        <w:jc w:val="left"/>
        <w:rPr>
          <w:rFonts w:hint="eastAsia"/>
        </w:rPr>
      </w:pPr>
      <w:r>
        <w:rPr>
          <w:rFonts w:hint="eastAsia"/>
        </w:rPr>
        <w:t>The word has gone out from Jerusalem into all the earth.</w:t>
      </w:r>
    </w:p>
    <w:p w14:paraId="199698E9">
      <w:pPr>
        <w:spacing w:after="0" w:line="259" w:lineRule="auto"/>
        <w:ind w:left="17" w:right="0" w:firstLine="0"/>
        <w:jc w:val="left"/>
        <w:rPr>
          <w:rFonts w:hint="eastAsia"/>
        </w:rPr>
      </w:pPr>
      <w:r>
        <w:rPr>
          <w:rFonts w:hint="eastAsia"/>
        </w:rPr>
        <w:t>话语已从耶路撒冷传遍全地。</w:t>
      </w:r>
    </w:p>
    <w:p w14:paraId="5ADAF8E5">
      <w:pPr>
        <w:spacing w:after="0" w:line="259" w:lineRule="auto"/>
        <w:ind w:left="17" w:right="0" w:firstLine="0"/>
        <w:jc w:val="left"/>
        <w:rPr>
          <w:rFonts w:hint="eastAsia"/>
        </w:rPr>
      </w:pPr>
    </w:p>
    <w:p w14:paraId="6F19D2BE">
      <w:pPr>
        <w:spacing w:after="0" w:line="259" w:lineRule="auto"/>
        <w:ind w:left="17" w:right="0" w:firstLine="0"/>
        <w:jc w:val="left"/>
        <w:rPr>
          <w:rFonts w:hint="eastAsia"/>
        </w:rPr>
      </w:pPr>
      <w:r>
        <w:rPr>
          <w:rFonts w:hint="eastAsia"/>
        </w:rPr>
        <w:t>All nations hear the gospel, and some out of each of them obey it, and turn to the Lord.</w:t>
      </w:r>
    </w:p>
    <w:p w14:paraId="5BC28BC0">
      <w:pPr>
        <w:spacing w:after="0" w:line="259" w:lineRule="auto"/>
        <w:ind w:left="17" w:right="0" w:firstLine="0"/>
        <w:jc w:val="left"/>
        <w:rPr>
          <w:rFonts w:hint="eastAsia"/>
        </w:rPr>
      </w:pPr>
      <w:r>
        <w:rPr>
          <w:rFonts w:hint="eastAsia"/>
        </w:rPr>
        <w:t>万国都听见了福音，他们中有些人顺从了福音，并归向了主。</w:t>
      </w:r>
    </w:p>
    <w:p w14:paraId="6631241E">
      <w:pPr>
        <w:spacing w:after="0" w:line="259" w:lineRule="auto"/>
        <w:ind w:left="17" w:right="0" w:firstLine="0"/>
        <w:jc w:val="left"/>
        <w:rPr>
          <w:rFonts w:hint="eastAsia"/>
        </w:rPr>
      </w:pPr>
    </w:p>
    <w:p w14:paraId="483B6CA0">
      <w:pPr>
        <w:spacing w:after="0" w:line="259" w:lineRule="auto"/>
        <w:ind w:left="17" w:right="0" w:firstLine="0"/>
        <w:jc w:val="left"/>
        <w:rPr>
          <w:rFonts w:hint="eastAsia"/>
        </w:rPr>
      </w:pPr>
      <w:r>
        <w:rPr>
          <w:rFonts w:hint="eastAsia"/>
        </w:rPr>
        <w:t>Every people furnishes its quota to this great assembly; every tribe has its representatives here; every region, every color, every language, every kingdom, every people, every age and century.</w:t>
      </w:r>
    </w:p>
    <w:p w14:paraId="1171206D">
      <w:pPr>
        <w:spacing w:after="0" w:line="259" w:lineRule="auto"/>
        <w:ind w:left="17" w:right="0" w:firstLine="0"/>
        <w:jc w:val="left"/>
        <w:rPr>
          <w:rFonts w:hint="eastAsia"/>
        </w:rPr>
      </w:pPr>
      <w:r>
        <w:rPr>
          <w:rFonts w:hint="eastAsia"/>
        </w:rPr>
        <w:t>每个民族都为这大会提供了它的一份；每个支派在这里都有它的代表；每个地区，每个肤色，每种语言，每个国度，每个民族，每个时代和世纪。</w:t>
      </w:r>
    </w:p>
    <w:p w14:paraId="0FF7E327">
      <w:pPr>
        <w:spacing w:after="0" w:line="259" w:lineRule="auto"/>
        <w:ind w:left="17" w:right="0" w:firstLine="0"/>
        <w:jc w:val="left"/>
        <w:rPr>
          <w:rFonts w:hint="eastAsia"/>
        </w:rPr>
      </w:pPr>
    </w:p>
    <w:p w14:paraId="2AC28489">
      <w:pPr>
        <w:spacing w:after="0" w:line="259" w:lineRule="auto"/>
        <w:ind w:left="17" w:right="0" w:firstLine="0"/>
        <w:jc w:val="left"/>
        <w:rPr>
          <w:rFonts w:hint="eastAsia"/>
        </w:rPr>
      </w:pPr>
      <w:r>
        <w:rPr>
          <w:rFonts w:hint="eastAsia"/>
        </w:rPr>
        <w:t>It is the general assembly and Church of the Firstborn.</w:t>
      </w:r>
    </w:p>
    <w:p w14:paraId="79585F1B">
      <w:pPr>
        <w:spacing w:after="0" w:line="259" w:lineRule="auto"/>
        <w:ind w:left="17" w:right="0" w:firstLine="0"/>
        <w:jc w:val="left"/>
        <w:rPr>
          <w:rFonts w:hint="eastAsia"/>
        </w:rPr>
      </w:pPr>
      <w:r>
        <w:rPr>
          <w:rFonts w:hint="eastAsia"/>
        </w:rPr>
        <w:t>这是长子之教会的总会。</w:t>
      </w:r>
    </w:p>
    <w:p w14:paraId="3C743B7F">
      <w:pPr>
        <w:spacing w:after="0" w:line="259" w:lineRule="auto"/>
        <w:ind w:left="17" w:right="0" w:firstLine="0"/>
        <w:jc w:val="left"/>
        <w:rPr>
          <w:rFonts w:hint="eastAsia"/>
        </w:rPr>
      </w:pPr>
    </w:p>
    <w:p w14:paraId="20BD3210">
      <w:pPr>
        <w:spacing w:after="0" w:line="259" w:lineRule="auto"/>
        <w:ind w:left="17" w:right="0" w:firstLine="0"/>
        <w:jc w:val="left"/>
        <w:rPr>
          <w:rFonts w:hint="eastAsia"/>
        </w:rPr>
      </w:pPr>
      <w:r>
        <w:rPr>
          <w:rFonts w:hint="eastAsia"/>
        </w:rPr>
        <w:t>How various the company in face, in speech, in manners, in dress, in habitation!</w:t>
      </w:r>
    </w:p>
    <w:p w14:paraId="15128EDF">
      <w:pPr>
        <w:spacing w:after="0" w:line="259" w:lineRule="auto"/>
        <w:ind w:left="17" w:right="0" w:firstLine="0"/>
        <w:jc w:val="left"/>
        <w:rPr>
          <w:rFonts w:hint="eastAsia"/>
        </w:rPr>
      </w:pPr>
      <w:r>
        <w:rPr>
          <w:rFonts w:hint="eastAsia"/>
        </w:rPr>
        <w:t>这群人在面貌、言语、举止、服饰、居所上是何等多姿多彩！</w:t>
      </w:r>
    </w:p>
    <w:p w14:paraId="26729164">
      <w:pPr>
        <w:spacing w:after="0" w:line="259" w:lineRule="auto"/>
        <w:ind w:left="17" w:right="0" w:firstLine="0"/>
        <w:jc w:val="left"/>
        <w:rPr>
          <w:rFonts w:hint="eastAsia"/>
        </w:rPr>
      </w:pPr>
    </w:p>
    <w:p w14:paraId="261A4653">
      <w:pPr>
        <w:spacing w:after="0" w:line="259" w:lineRule="auto"/>
        <w:ind w:left="17" w:right="0" w:firstLine="0"/>
        <w:jc w:val="left"/>
        <w:rPr>
          <w:rFonts w:hint="eastAsia"/>
        </w:rPr>
      </w:pPr>
      <w:r>
        <w:rPr>
          <w:rFonts w:hint="eastAsia"/>
        </w:rPr>
        <w:t>Here all nationalities meet in one great heavenly nationality, without jealousy or distrust; all one in Him who redeemed them by His blood.</w:t>
      </w:r>
    </w:p>
    <w:p w14:paraId="3C93B877">
      <w:pPr>
        <w:spacing w:after="0" w:line="259" w:lineRule="auto"/>
        <w:ind w:left="17" w:right="0" w:firstLine="0"/>
        <w:jc w:val="left"/>
        <w:rPr>
          <w:rFonts w:hint="eastAsia"/>
        </w:rPr>
      </w:pPr>
      <w:r>
        <w:rPr>
          <w:rFonts w:hint="eastAsia"/>
        </w:rPr>
        <w:t>在这里，所有民族都聚集在一个伟大的属天国籍中，没有嫉妒或猜疑；都在那用祂的血救赎他们的祂里面合一。</w:t>
      </w:r>
    </w:p>
    <w:p w14:paraId="4AEE55F4">
      <w:pPr>
        <w:spacing w:after="0" w:line="259" w:lineRule="auto"/>
        <w:ind w:left="17" w:right="0" w:firstLine="0"/>
        <w:jc w:val="left"/>
        <w:rPr>
          <w:rFonts w:hint="eastAsia"/>
        </w:rPr>
      </w:pPr>
    </w:p>
    <w:p w14:paraId="4FF3C070">
      <w:pPr>
        <w:spacing w:after="0" w:line="259" w:lineRule="auto"/>
        <w:ind w:left="17" w:right="0" w:firstLine="0"/>
        <w:jc w:val="left"/>
        <w:rPr>
          <w:rFonts w:hint="eastAsia"/>
        </w:rPr>
      </w:pPr>
      <w:r>
        <w:rPr>
          <w:rFonts w:hint="eastAsia"/>
        </w:rPr>
        <w:t>Now it is seen that God has made of one blood all nations of the earth, and that under the shadow of the one great Sacrifice all these find shelter—sinners, yet pardoned; lost, but saved; vile, but washed white in the blood of the Lamb.</w:t>
      </w:r>
    </w:p>
    <w:p w14:paraId="6A858D79">
      <w:pPr>
        <w:spacing w:after="0" w:line="259" w:lineRule="auto"/>
        <w:ind w:left="17" w:right="0" w:firstLine="0"/>
        <w:jc w:val="left"/>
        <w:rPr>
          <w:rFonts w:hint="eastAsia"/>
        </w:rPr>
      </w:pPr>
      <w:r>
        <w:rPr>
          <w:rFonts w:hint="eastAsia"/>
        </w:rPr>
        <w:t>如今可见，神从一本造出万族的人，并且在那一个大祭的荫下，所有这些人都找到了庇护—是罪人，却蒙赦免；是失丧的，却得救了；是卑贱的，却在羔羊的血中被洗白了。</w:t>
      </w:r>
    </w:p>
    <w:p w14:paraId="1FF04500">
      <w:pPr>
        <w:spacing w:after="0" w:line="259" w:lineRule="auto"/>
        <w:ind w:left="17" w:right="0" w:firstLine="0"/>
        <w:jc w:val="left"/>
        <w:rPr>
          <w:rFonts w:hint="eastAsia"/>
        </w:rPr>
      </w:pPr>
    </w:p>
    <w:p w14:paraId="6BF33948">
      <w:pPr>
        <w:spacing w:after="0" w:line="259" w:lineRule="auto"/>
        <w:ind w:left="17" w:right="0" w:firstLine="0"/>
        <w:jc w:val="left"/>
        <w:rPr>
          <w:rFonts w:hint="eastAsia"/>
        </w:rPr>
      </w:pPr>
      <w:r>
        <w:rPr>
          <w:rFonts w:hint="eastAsia"/>
        </w:rPr>
        <w:t>III.The posture.—'Standing before the throne, and before the Lamb.'</w:t>
      </w:r>
    </w:p>
    <w:p w14:paraId="03836381">
      <w:pPr>
        <w:spacing w:after="0" w:line="259" w:lineRule="auto"/>
        <w:ind w:left="17" w:right="0" w:firstLine="0"/>
        <w:jc w:val="left"/>
        <w:rPr>
          <w:rFonts w:hint="eastAsia"/>
        </w:rPr>
      </w:pPr>
      <w:r>
        <w:rPr>
          <w:rFonts w:hint="eastAsia"/>
        </w:rPr>
        <w:t>III. 姿势。—‘站在宝座和羔羊面前。’</w:t>
      </w:r>
    </w:p>
    <w:p w14:paraId="28968E88">
      <w:pPr>
        <w:spacing w:after="0" w:line="259" w:lineRule="auto"/>
        <w:ind w:left="17" w:right="0" w:firstLine="0"/>
        <w:jc w:val="left"/>
        <w:rPr>
          <w:rFonts w:hint="eastAsia"/>
        </w:rPr>
      </w:pPr>
    </w:p>
    <w:p w14:paraId="1BFB3D03">
      <w:pPr>
        <w:spacing w:after="0" w:line="259" w:lineRule="auto"/>
        <w:ind w:left="17" w:right="0" w:firstLine="0"/>
        <w:jc w:val="left"/>
        <w:rPr>
          <w:rFonts w:hint="eastAsia"/>
        </w:rPr>
      </w:pPr>
      <w:r>
        <w:rPr>
          <w:rFonts w:hint="eastAsia"/>
        </w:rPr>
        <w:t>'He that sitteth on the throne' and 'the Lamb' are distinguished the one from the other.</w:t>
      </w:r>
    </w:p>
    <w:p w14:paraId="47ACA556">
      <w:pPr>
        <w:spacing w:after="0" w:line="259" w:lineRule="auto"/>
        <w:ind w:left="17" w:right="0" w:firstLine="0"/>
        <w:jc w:val="left"/>
        <w:rPr>
          <w:rFonts w:hint="eastAsia"/>
        </w:rPr>
      </w:pPr>
      <w:r>
        <w:rPr>
          <w:rFonts w:hint="eastAsia"/>
        </w:rPr>
        <w:t>‘坐在宝座上的’和‘羔羊’彼此是分别的。</w:t>
      </w:r>
    </w:p>
    <w:p w14:paraId="790EA6A4">
      <w:pPr>
        <w:spacing w:after="0" w:line="259" w:lineRule="auto"/>
        <w:ind w:left="17" w:right="0" w:firstLine="0"/>
        <w:jc w:val="left"/>
        <w:rPr>
          <w:rFonts w:hint="eastAsia"/>
        </w:rPr>
      </w:pPr>
    </w:p>
    <w:p w14:paraId="5C2064FD">
      <w:pPr>
        <w:spacing w:after="0" w:line="259" w:lineRule="auto"/>
        <w:ind w:left="17" w:right="0" w:firstLine="0"/>
        <w:jc w:val="left"/>
        <w:rPr>
          <w:rFonts w:hint="eastAsia"/>
        </w:rPr>
      </w:pPr>
      <w:r>
        <w:rPr>
          <w:rFonts w:hint="eastAsia"/>
        </w:rPr>
        <w:t>This mighty multitude stands before both.</w:t>
      </w:r>
    </w:p>
    <w:p w14:paraId="44153A08">
      <w:pPr>
        <w:spacing w:after="0" w:line="259" w:lineRule="auto"/>
        <w:ind w:left="17" w:right="0" w:firstLine="0"/>
        <w:jc w:val="left"/>
        <w:rPr>
          <w:rFonts w:hint="eastAsia"/>
        </w:rPr>
      </w:pPr>
      <w:r>
        <w:rPr>
          <w:rFonts w:hint="eastAsia"/>
        </w:rPr>
        <w:t>这大批群众站在两者面前。</w:t>
      </w:r>
    </w:p>
    <w:p w14:paraId="0A5DCD80">
      <w:pPr>
        <w:spacing w:after="0" w:line="259" w:lineRule="auto"/>
        <w:ind w:left="17" w:right="0" w:firstLine="0"/>
        <w:jc w:val="left"/>
        <w:rPr>
          <w:rFonts w:hint="eastAsia"/>
        </w:rPr>
      </w:pPr>
    </w:p>
    <w:p w14:paraId="44F0AF15">
      <w:pPr>
        <w:spacing w:after="0" w:line="259" w:lineRule="auto"/>
        <w:ind w:left="17" w:right="0" w:firstLine="0"/>
        <w:jc w:val="left"/>
        <w:rPr>
          <w:rFonts w:hint="eastAsia"/>
        </w:rPr>
      </w:pPr>
      <w:r>
        <w:rPr>
          <w:rFonts w:hint="eastAsia"/>
        </w:rPr>
        <w:t>They 'stand.'</w:t>
      </w:r>
    </w:p>
    <w:p w14:paraId="4AF03D91">
      <w:pPr>
        <w:spacing w:after="0" w:line="259" w:lineRule="auto"/>
        <w:ind w:left="17" w:right="0" w:firstLine="0"/>
        <w:jc w:val="left"/>
        <w:rPr>
          <w:rFonts w:hint="eastAsia"/>
        </w:rPr>
      </w:pPr>
      <w:r>
        <w:rPr>
          <w:rFonts w:hint="eastAsia"/>
        </w:rPr>
        <w:t>他们‘站着’。</w:t>
      </w:r>
    </w:p>
    <w:p w14:paraId="49C25339">
      <w:pPr>
        <w:spacing w:after="0" w:line="259" w:lineRule="auto"/>
        <w:ind w:left="17" w:right="0" w:firstLine="0"/>
        <w:jc w:val="left"/>
        <w:rPr>
          <w:rFonts w:hint="eastAsia"/>
        </w:rPr>
      </w:pPr>
    </w:p>
    <w:p w14:paraId="5FEAE342">
      <w:pPr>
        <w:spacing w:after="0" w:line="259" w:lineRule="auto"/>
        <w:ind w:left="17" w:right="0" w:firstLine="0"/>
        <w:jc w:val="left"/>
        <w:rPr>
          <w:rFonts w:hint="eastAsia"/>
        </w:rPr>
      </w:pPr>
      <w:r>
        <w:rPr>
          <w:rFonts w:hint="eastAsia"/>
        </w:rPr>
        <w:t>It is the posture of triumph and honour; 'having done all, they stand' (Ephesians 6:13).</w:t>
      </w:r>
    </w:p>
    <w:p w14:paraId="5529986F">
      <w:pPr>
        <w:spacing w:after="0" w:line="259" w:lineRule="auto"/>
        <w:ind w:left="17" w:right="0" w:firstLine="0"/>
        <w:jc w:val="left"/>
        <w:rPr>
          <w:rFonts w:hint="eastAsia"/>
        </w:rPr>
      </w:pPr>
      <w:r>
        <w:rPr>
          <w:rFonts w:hint="eastAsia"/>
        </w:rPr>
        <w:t>这是得胜和尊荣的姿势；‘既成就了一切，还能站立得住’（以弗所书 6:13）。</w:t>
      </w:r>
    </w:p>
    <w:p w14:paraId="178601F3">
      <w:pPr>
        <w:spacing w:after="0" w:line="259" w:lineRule="auto"/>
        <w:ind w:left="17" w:right="0" w:firstLine="0"/>
        <w:jc w:val="left"/>
        <w:rPr>
          <w:rFonts w:hint="eastAsia"/>
        </w:rPr>
      </w:pPr>
    </w:p>
    <w:p w14:paraId="11494E30">
      <w:pPr>
        <w:spacing w:after="0" w:line="259" w:lineRule="auto"/>
        <w:ind w:left="17" w:right="0" w:firstLine="0"/>
        <w:jc w:val="left"/>
        <w:rPr>
          <w:rFonts w:hint="eastAsia"/>
        </w:rPr>
      </w:pPr>
      <w:r>
        <w:rPr>
          <w:rFonts w:hint="eastAsia"/>
        </w:rPr>
        <w:t>Not bowed down, nor kneeling, nor prostrate, the erect posture indicates the high position to which they have been brought; and especially is this honour apparent when we see them standing 'before the throne, and before the Lamb;' in the very presence of the King.</w:t>
      </w:r>
    </w:p>
    <w:p w14:paraId="7DDA7DB6">
      <w:pPr>
        <w:spacing w:after="0" w:line="259" w:lineRule="auto"/>
        <w:ind w:left="17" w:right="0" w:firstLine="0"/>
        <w:jc w:val="left"/>
        <w:rPr>
          <w:rFonts w:hint="eastAsia"/>
        </w:rPr>
      </w:pPr>
      <w:r>
        <w:rPr>
          <w:rFonts w:hint="eastAsia"/>
        </w:rPr>
        <w:t>不是俯伏，不是跪拜，不是匍匐在地，这直立的姿势表明他们已被带到的崇高地位；尤其是当我们看见他们站在‘宝座和羔羊面前’，就在君王面前时，这尊荣就显得格外明显。</w:t>
      </w:r>
    </w:p>
    <w:p w14:paraId="05366747">
      <w:pPr>
        <w:spacing w:after="0" w:line="259" w:lineRule="auto"/>
        <w:ind w:left="17" w:right="0" w:firstLine="0"/>
        <w:jc w:val="left"/>
        <w:rPr>
          <w:rFonts w:hint="eastAsia"/>
        </w:rPr>
      </w:pPr>
    </w:p>
    <w:p w14:paraId="4E9348D7">
      <w:pPr>
        <w:spacing w:after="0" w:line="259" w:lineRule="auto"/>
        <w:ind w:left="17" w:right="0" w:firstLine="0"/>
        <w:jc w:val="left"/>
        <w:rPr>
          <w:rFonts w:hint="eastAsia"/>
        </w:rPr>
      </w:pPr>
      <w:r>
        <w:rPr>
          <w:rFonts w:hint="eastAsia"/>
        </w:rPr>
        <w:t>To stand before the throne is, next to sitting on it, the highest elevation.</w:t>
      </w:r>
    </w:p>
    <w:p w14:paraId="07FAC51D">
      <w:pPr>
        <w:spacing w:after="0" w:line="259" w:lineRule="auto"/>
        <w:ind w:left="17" w:right="0" w:firstLine="0"/>
        <w:jc w:val="left"/>
        <w:rPr>
          <w:rFonts w:hint="eastAsia"/>
        </w:rPr>
      </w:pPr>
      <w:r>
        <w:rPr>
          <w:rFonts w:hint="eastAsia"/>
        </w:rPr>
        <w:t>站在宝座前，仅次于坐在宝座上，是最高的提升。</w:t>
      </w:r>
    </w:p>
    <w:p w14:paraId="7BB1F7E1">
      <w:pPr>
        <w:spacing w:after="0" w:line="259" w:lineRule="auto"/>
        <w:ind w:left="17" w:right="0" w:firstLine="0"/>
        <w:jc w:val="left"/>
        <w:rPr>
          <w:rFonts w:hint="eastAsia"/>
        </w:rPr>
      </w:pPr>
    </w:p>
    <w:p w14:paraId="5C73C138">
      <w:pPr>
        <w:spacing w:after="0" w:line="259" w:lineRule="auto"/>
        <w:ind w:left="17" w:right="0" w:firstLine="0"/>
        <w:jc w:val="left"/>
        <w:rPr>
          <w:rFonts w:hint="eastAsia"/>
        </w:rPr>
      </w:pPr>
      <w:r>
        <w:rPr>
          <w:rFonts w:hint="eastAsia"/>
        </w:rPr>
        <w:t>Both the sitting and the standing are connected with glory; and it would seem as if these 'redeemed' ones sometimes occupied the throne, and sometimes stood before it.</w:t>
      </w:r>
    </w:p>
    <w:p w14:paraId="5FA798E5">
      <w:pPr>
        <w:spacing w:after="0" w:line="259" w:lineRule="auto"/>
        <w:ind w:left="17" w:right="0" w:firstLine="0"/>
        <w:jc w:val="left"/>
        <w:rPr>
          <w:rFonts w:hint="eastAsia"/>
        </w:rPr>
      </w:pPr>
      <w:r>
        <w:rPr>
          <w:rFonts w:hint="eastAsia"/>
        </w:rPr>
        <w:t>坐和站都与荣耀相关；似乎这些‘被赎者’有时占据宝座，有时站在宝座前。</w:t>
      </w:r>
    </w:p>
    <w:p w14:paraId="577BBAF8">
      <w:pPr>
        <w:spacing w:after="0" w:line="259" w:lineRule="auto"/>
        <w:ind w:left="17" w:right="0" w:firstLine="0"/>
        <w:jc w:val="left"/>
        <w:rPr>
          <w:rFonts w:hint="eastAsia"/>
        </w:rPr>
      </w:pPr>
    </w:p>
    <w:p w14:paraId="0F629202">
      <w:pPr>
        <w:spacing w:after="0" w:line="259" w:lineRule="auto"/>
        <w:ind w:left="17" w:right="0" w:firstLine="0"/>
        <w:jc w:val="left"/>
        <w:rPr>
          <w:rFonts w:hint="eastAsia"/>
        </w:rPr>
      </w:pPr>
      <w:r>
        <w:rPr>
          <w:rFonts w:hint="eastAsia"/>
        </w:rPr>
        <w:t>Their shame and stance are at an end; glory and nearness are now their portion for ever.</w:t>
      </w:r>
    </w:p>
    <w:p w14:paraId="5E05C784">
      <w:pPr>
        <w:spacing w:after="0" w:line="259" w:lineRule="auto"/>
        <w:ind w:left="17" w:right="0" w:firstLine="0"/>
        <w:jc w:val="left"/>
        <w:rPr>
          <w:rFonts w:hint="eastAsia"/>
        </w:rPr>
      </w:pPr>
      <w:r>
        <w:rPr>
          <w:rFonts w:hint="eastAsia"/>
        </w:rPr>
        <w:t>他们的羞辱和地位都已结束；荣耀和亲近如今是他们永远的份。</w:t>
      </w:r>
    </w:p>
    <w:p w14:paraId="3A1B310E">
      <w:pPr>
        <w:spacing w:after="0" w:line="259" w:lineRule="auto"/>
        <w:ind w:left="17" w:right="0" w:firstLine="0"/>
        <w:jc w:val="left"/>
        <w:rPr>
          <w:rFonts w:hint="eastAsia"/>
        </w:rPr>
      </w:pPr>
    </w:p>
    <w:p w14:paraId="24EA2F5B">
      <w:pPr>
        <w:spacing w:after="0" w:line="259" w:lineRule="auto"/>
        <w:ind w:left="17" w:right="0" w:firstLine="0"/>
        <w:jc w:val="left"/>
        <w:rPr>
          <w:rFonts w:hint="eastAsia"/>
        </w:rPr>
      </w:pPr>
      <w:r>
        <w:rPr>
          <w:rFonts w:hint="eastAsia"/>
        </w:rPr>
        <w:t>They stand before the King, and not before mean men.</w:t>
      </w:r>
    </w:p>
    <w:p w14:paraId="016CF5FC">
      <w:pPr>
        <w:spacing w:after="0" w:line="259" w:lineRule="auto"/>
        <w:ind w:left="17" w:right="0" w:firstLine="0"/>
        <w:jc w:val="left"/>
        <w:rPr>
          <w:rFonts w:hint="eastAsia"/>
        </w:rPr>
      </w:pPr>
      <w:r>
        <w:rPr>
          <w:rFonts w:hint="eastAsia"/>
        </w:rPr>
        <w:t>他们站在君王面前，而不是站在卑贱的人面前。</w:t>
      </w:r>
    </w:p>
    <w:p w14:paraId="72ADEDC8">
      <w:pPr>
        <w:spacing w:after="0" w:line="259" w:lineRule="auto"/>
        <w:ind w:left="17" w:right="0" w:firstLine="0"/>
        <w:jc w:val="left"/>
        <w:rPr>
          <w:rFonts w:hint="eastAsia"/>
        </w:rPr>
      </w:pPr>
    </w:p>
    <w:p w14:paraId="583A1708">
      <w:pPr>
        <w:spacing w:after="0" w:line="259" w:lineRule="auto"/>
        <w:ind w:left="17" w:right="0" w:firstLine="0"/>
        <w:jc w:val="left"/>
        <w:rPr>
          <w:rFonts w:hint="eastAsia"/>
        </w:rPr>
      </w:pPr>
      <w:r>
        <w:rPr>
          <w:rFonts w:hint="eastAsia"/>
        </w:rPr>
        <w:t>IV.The raiment.—They are 'clothed with white robes.'</w:t>
      </w:r>
    </w:p>
    <w:p w14:paraId="3D59162D">
      <w:pPr>
        <w:spacing w:after="0" w:line="259" w:lineRule="auto"/>
        <w:ind w:left="17" w:right="0" w:firstLine="0"/>
        <w:jc w:val="left"/>
        <w:rPr>
          <w:rFonts w:hint="eastAsia"/>
        </w:rPr>
      </w:pPr>
      <w:r>
        <w:rPr>
          <w:rFonts w:hint="eastAsia"/>
        </w:rPr>
        <w:t>IV. 衣袍。—他们‘身穿白衣’。</w:t>
      </w:r>
    </w:p>
    <w:p w14:paraId="62B4CEC3">
      <w:pPr>
        <w:spacing w:after="0" w:line="259" w:lineRule="auto"/>
        <w:ind w:left="17" w:right="0" w:firstLine="0"/>
        <w:jc w:val="left"/>
        <w:rPr>
          <w:rFonts w:hint="eastAsia"/>
        </w:rPr>
      </w:pPr>
    </w:p>
    <w:p w14:paraId="3EFC4C5E">
      <w:pPr>
        <w:spacing w:after="0" w:line="259" w:lineRule="auto"/>
        <w:ind w:left="17" w:right="0" w:firstLine="0"/>
        <w:jc w:val="left"/>
        <w:rPr>
          <w:rFonts w:hint="eastAsia"/>
        </w:rPr>
      </w:pPr>
      <w:r>
        <w:rPr>
          <w:rFonts w:hint="eastAsia"/>
        </w:rPr>
        <w:t>Christ's transfiguration-raiment was white, shining as the sun; so is theirs (Mark 9:3).</w:t>
      </w:r>
    </w:p>
    <w:p w14:paraId="7543A317">
      <w:pPr>
        <w:spacing w:after="0" w:line="259" w:lineRule="auto"/>
        <w:ind w:left="17" w:right="0" w:firstLine="0"/>
        <w:jc w:val="left"/>
        <w:rPr>
          <w:rFonts w:hint="eastAsia"/>
        </w:rPr>
      </w:pPr>
      <w:r>
        <w:rPr>
          <w:rFonts w:hint="eastAsia"/>
        </w:rPr>
        <w:t>基督变像时的衣袍是白的，发光如日头；他们的也是（马可福音 9:3）。</w:t>
      </w:r>
    </w:p>
    <w:p w14:paraId="5B676C7A">
      <w:pPr>
        <w:spacing w:after="0" w:line="259" w:lineRule="auto"/>
        <w:ind w:left="17" w:right="0" w:firstLine="0"/>
        <w:jc w:val="left"/>
        <w:rPr>
          <w:rFonts w:hint="eastAsia"/>
        </w:rPr>
      </w:pPr>
    </w:p>
    <w:p w14:paraId="246147FE">
      <w:pPr>
        <w:spacing w:after="0" w:line="259" w:lineRule="auto"/>
        <w:ind w:left="17" w:right="0" w:firstLine="0"/>
        <w:jc w:val="left"/>
        <w:rPr>
          <w:rFonts w:hint="eastAsia"/>
        </w:rPr>
      </w:pPr>
      <w:r>
        <w:rPr>
          <w:rFonts w:hint="eastAsia"/>
        </w:rPr>
        <w:t>They are like Him in this, as in all else.</w:t>
      </w:r>
    </w:p>
    <w:p w14:paraId="3E400254">
      <w:pPr>
        <w:spacing w:after="0" w:line="259" w:lineRule="auto"/>
        <w:ind w:left="17" w:right="0" w:firstLine="0"/>
        <w:jc w:val="left"/>
        <w:rPr>
          <w:rFonts w:hint="eastAsia"/>
        </w:rPr>
      </w:pPr>
      <w:r>
        <w:rPr>
          <w:rFonts w:hint="eastAsia"/>
        </w:rPr>
        <w:t>他们在这事上，如同在所有别的事上，都像祂。</w:t>
      </w:r>
    </w:p>
    <w:p w14:paraId="5EEBF815">
      <w:pPr>
        <w:spacing w:after="0" w:line="259" w:lineRule="auto"/>
        <w:ind w:left="17" w:right="0" w:firstLine="0"/>
        <w:jc w:val="left"/>
        <w:rPr>
          <w:rFonts w:hint="eastAsia"/>
        </w:rPr>
      </w:pPr>
    </w:p>
    <w:p w14:paraId="211C8EB2">
      <w:pPr>
        <w:spacing w:after="0" w:line="259" w:lineRule="auto"/>
        <w:ind w:left="17" w:right="0" w:firstLine="0"/>
        <w:jc w:val="left"/>
        <w:rPr>
          <w:rFonts w:hint="eastAsia"/>
        </w:rPr>
      </w:pPr>
      <w:r>
        <w:rPr>
          <w:rFonts w:hint="eastAsia"/>
        </w:rPr>
        <w:t>Their old earthly garments are gone; they have received the glorious raiment which assimilates them outwardly (as they are already inwardly) to their Lord.</w:t>
      </w:r>
    </w:p>
    <w:p w14:paraId="6165B42E">
      <w:pPr>
        <w:spacing w:after="0" w:line="259" w:lineRule="auto"/>
        <w:ind w:left="17" w:right="0" w:firstLine="0"/>
        <w:jc w:val="left"/>
        <w:rPr>
          <w:rFonts w:hint="eastAsia"/>
        </w:rPr>
      </w:pPr>
      <w:r>
        <w:rPr>
          <w:rFonts w:hint="eastAsia"/>
        </w:rPr>
        <w:t>他们旧的属地衣裳已去；他们领受了荣耀的衣袍，使他们外表（如同他们内心已然）与他们的主相似。</w:t>
      </w:r>
    </w:p>
    <w:p w14:paraId="0CD61AE2">
      <w:pPr>
        <w:spacing w:after="0" w:line="259" w:lineRule="auto"/>
        <w:ind w:left="17" w:right="0" w:firstLine="0"/>
        <w:jc w:val="left"/>
        <w:rPr>
          <w:rFonts w:hint="eastAsia"/>
        </w:rPr>
      </w:pPr>
    </w:p>
    <w:p w14:paraId="1C9E3E81">
      <w:pPr>
        <w:spacing w:after="0" w:line="259" w:lineRule="auto"/>
        <w:ind w:left="17" w:right="0" w:firstLine="0"/>
        <w:jc w:val="left"/>
        <w:rPr>
          <w:rFonts w:hint="eastAsia"/>
        </w:rPr>
      </w:pPr>
      <w:r>
        <w:rPr>
          <w:rFonts w:hint="eastAsia"/>
        </w:rPr>
        <w:t>'My beloved is white and ruddy' (Song 5:10).</w:t>
      </w:r>
    </w:p>
    <w:p w14:paraId="7A5FA4EF">
      <w:pPr>
        <w:spacing w:after="0" w:line="259" w:lineRule="auto"/>
        <w:ind w:left="17" w:right="0" w:firstLine="0"/>
        <w:jc w:val="left"/>
        <w:rPr>
          <w:rFonts w:hint="eastAsia"/>
        </w:rPr>
      </w:pPr>
      <w:r>
        <w:rPr>
          <w:rFonts w:hint="eastAsia"/>
        </w:rPr>
        <w:t>‘我的良人白而且红’（雅歌 5:10）。</w:t>
      </w:r>
    </w:p>
    <w:p w14:paraId="37379D2F">
      <w:pPr>
        <w:spacing w:after="0" w:line="259" w:lineRule="auto"/>
        <w:ind w:left="17" w:right="0" w:firstLine="0"/>
        <w:jc w:val="left"/>
        <w:rPr>
          <w:rFonts w:hint="eastAsia"/>
        </w:rPr>
      </w:pPr>
    </w:p>
    <w:p w14:paraId="449D4E11">
      <w:pPr>
        <w:spacing w:after="0" w:line="259" w:lineRule="auto"/>
        <w:ind w:left="17" w:right="0" w:firstLine="0"/>
        <w:jc w:val="left"/>
        <w:rPr>
          <w:rFonts w:hint="eastAsia"/>
        </w:rPr>
      </w:pPr>
      <w:r>
        <w:rPr>
          <w:rFonts w:hint="eastAsia"/>
        </w:rPr>
        <w:t>(1)It is the raiment of heaven.—Not only is it Christ's robe, but it is that of angels.</w:t>
      </w:r>
    </w:p>
    <w:p w14:paraId="52EACD23">
      <w:pPr>
        <w:spacing w:after="0" w:line="259" w:lineRule="auto"/>
        <w:ind w:left="17" w:right="0" w:firstLine="0"/>
        <w:jc w:val="left"/>
        <w:rPr>
          <w:rFonts w:hint="eastAsia"/>
        </w:rPr>
      </w:pPr>
      <w:r>
        <w:rPr>
          <w:rFonts w:hint="eastAsia"/>
        </w:rPr>
        <w:t>(1) 这是属天的衣袍。—不仅是基督的袍子，也是天使的袍子。</w:t>
      </w:r>
    </w:p>
    <w:p w14:paraId="72C54EE5">
      <w:pPr>
        <w:spacing w:after="0" w:line="259" w:lineRule="auto"/>
        <w:ind w:left="17" w:right="0" w:firstLine="0"/>
        <w:jc w:val="left"/>
        <w:rPr>
          <w:rFonts w:hint="eastAsia"/>
        </w:rPr>
      </w:pPr>
    </w:p>
    <w:p w14:paraId="3C3286BB">
      <w:pPr>
        <w:spacing w:after="0" w:line="259" w:lineRule="auto"/>
        <w:ind w:left="17" w:right="0" w:firstLine="0"/>
        <w:jc w:val="left"/>
        <w:rPr>
          <w:rFonts w:hint="eastAsia"/>
        </w:rPr>
      </w:pPr>
      <w:r>
        <w:rPr>
          <w:rFonts w:hint="eastAsia"/>
        </w:rPr>
        <w:t>When they come down to earth, they appear in white, shining garments (Mark 16:5; John 20:12; Acts 1:12); even the seven angels of vengeance are clothed in pure and white linen' (15:6).</w:t>
      </w:r>
    </w:p>
    <w:p w14:paraId="5498E327">
      <w:pPr>
        <w:spacing w:after="0" w:line="259" w:lineRule="auto"/>
        <w:ind w:left="17" w:right="0" w:firstLine="0"/>
        <w:jc w:val="left"/>
        <w:rPr>
          <w:rFonts w:hint="eastAsia"/>
        </w:rPr>
      </w:pPr>
      <w:r>
        <w:rPr>
          <w:rFonts w:hint="eastAsia"/>
        </w:rPr>
        <w:t>当他们降到地上时，他们显现时身穿洁白发光的衣裳（马可福音 16:5；约翰福音 20:12；使徒行传 1:10）；连那七位报应的天使也‘穿着洁白光明的细麻衣’（15:6）。</w:t>
      </w:r>
    </w:p>
    <w:p w14:paraId="76A1B2FB">
      <w:pPr>
        <w:spacing w:after="0" w:line="259" w:lineRule="auto"/>
        <w:ind w:left="17" w:right="0" w:firstLine="0"/>
        <w:jc w:val="left"/>
        <w:rPr>
          <w:rFonts w:hint="eastAsia"/>
        </w:rPr>
      </w:pPr>
    </w:p>
    <w:p w14:paraId="7FE0ABCF">
      <w:pPr>
        <w:spacing w:after="0" w:line="259" w:lineRule="auto"/>
        <w:ind w:left="17" w:right="0" w:firstLine="0"/>
        <w:jc w:val="left"/>
        <w:rPr>
          <w:rFonts w:hint="eastAsia"/>
        </w:rPr>
      </w:pPr>
      <w:r>
        <w:rPr>
          <w:rFonts w:hint="eastAsia"/>
        </w:rPr>
        <w:t>When Christ appears to John, His 'head and hairs are white like wool, as white as snow' (Revelation 1:14).</w:t>
      </w:r>
    </w:p>
    <w:p w14:paraId="1604A501">
      <w:pPr>
        <w:spacing w:after="0" w:line="259" w:lineRule="auto"/>
        <w:ind w:left="17" w:right="0" w:firstLine="0"/>
        <w:jc w:val="left"/>
        <w:rPr>
          <w:rFonts w:hint="eastAsia"/>
        </w:rPr>
      </w:pPr>
      <w:r>
        <w:rPr>
          <w:rFonts w:hint="eastAsia"/>
        </w:rPr>
        <w:t>当基督向约翰显现时，祂的‘头与发皆白，如白羊毛，如雪’（启示录 1:14）。</w:t>
      </w:r>
    </w:p>
    <w:p w14:paraId="300BF636">
      <w:pPr>
        <w:spacing w:after="0" w:line="259" w:lineRule="auto"/>
        <w:ind w:left="17" w:right="0" w:firstLine="0"/>
        <w:jc w:val="left"/>
        <w:rPr>
          <w:rFonts w:hint="eastAsia"/>
        </w:rPr>
      </w:pPr>
    </w:p>
    <w:p w14:paraId="74B0F154">
      <w:pPr>
        <w:spacing w:after="0" w:line="259" w:lineRule="auto"/>
        <w:ind w:left="17" w:right="0" w:firstLine="0"/>
        <w:jc w:val="left"/>
        <w:rPr>
          <w:rFonts w:hint="eastAsia"/>
        </w:rPr>
      </w:pPr>
      <w:r>
        <w:rPr>
          <w:rFonts w:hint="eastAsia"/>
        </w:rPr>
        <w:t>The 'stone' is white (ch. 2:17); the horses are white (19:14); the cloud is white (14:14); the throne is white (20:2).</w:t>
      </w:r>
    </w:p>
    <w:p w14:paraId="37279D01">
      <w:pPr>
        <w:spacing w:after="0" w:line="259" w:lineRule="auto"/>
        <w:ind w:left="17" w:right="0" w:firstLine="0"/>
        <w:jc w:val="left"/>
        <w:rPr>
          <w:rFonts w:hint="eastAsia"/>
        </w:rPr>
      </w:pPr>
      <w:r>
        <w:rPr>
          <w:rFonts w:hint="eastAsia"/>
        </w:rPr>
        <w:t>‘石头’是白的（2章17节）；马是白的（19章14节）；云是白的（14章14节）；宝座是白的（20章11节）。</w:t>
      </w:r>
    </w:p>
    <w:p w14:paraId="32E94E7A">
      <w:pPr>
        <w:spacing w:after="0" w:line="259" w:lineRule="auto"/>
        <w:ind w:left="17" w:right="0" w:firstLine="0"/>
        <w:jc w:val="left"/>
        <w:rPr>
          <w:rFonts w:hint="eastAsia"/>
        </w:rPr>
      </w:pPr>
    </w:p>
    <w:p w14:paraId="75CC05F1">
      <w:pPr>
        <w:spacing w:after="0" w:line="259" w:lineRule="auto"/>
        <w:ind w:left="17" w:right="0" w:firstLine="0"/>
        <w:jc w:val="left"/>
        <w:rPr>
          <w:rFonts w:hint="eastAsia"/>
        </w:rPr>
      </w:pPr>
      <w:r>
        <w:rPr>
          <w:rFonts w:hint="eastAsia"/>
        </w:rPr>
        <w:t>Whiteness, as the combination of all that is beautiful and perfect in color, is the hue of heaven, and with this the redeemed are invested,— 'clothed with white robes.'</w:t>
      </w:r>
    </w:p>
    <w:p w14:paraId="207720BC">
      <w:pPr>
        <w:spacing w:after="0" w:line="259" w:lineRule="auto"/>
        <w:ind w:left="17" w:right="0" w:firstLine="0"/>
        <w:jc w:val="left"/>
        <w:rPr>
          <w:rFonts w:hint="eastAsia"/>
        </w:rPr>
      </w:pPr>
      <w:r>
        <w:rPr>
          <w:rFonts w:hint="eastAsia"/>
        </w:rPr>
        <w:t>白色，作为所有美丽和完美颜色之组合，是天上的色调，被赎者便以此为衣，—‘身穿白衣’。</w:t>
      </w:r>
    </w:p>
    <w:p w14:paraId="7AF2833E">
      <w:pPr>
        <w:spacing w:after="0" w:line="259" w:lineRule="auto"/>
        <w:ind w:left="17" w:right="0" w:firstLine="0"/>
        <w:jc w:val="left"/>
        <w:rPr>
          <w:rFonts w:hint="eastAsia"/>
        </w:rPr>
      </w:pPr>
    </w:p>
    <w:p w14:paraId="378EC5C3">
      <w:pPr>
        <w:spacing w:after="0" w:line="259" w:lineRule="auto"/>
        <w:ind w:left="17" w:right="0" w:firstLine="0"/>
        <w:jc w:val="left"/>
        <w:rPr>
          <w:rFonts w:hint="eastAsia"/>
        </w:rPr>
      </w:pPr>
      <w:r>
        <w:rPr>
          <w:rFonts w:hint="eastAsia"/>
        </w:rPr>
        <w:t>(2)It is the raiment of purity and perfection.—It is the fitting raiment of those who are 'blameless' (Philippians 2:15); 'faultless' (Jude 24); 'unblameable and unreproveable' (Colossians 1:22); 'without spot or wrinkle, or any such thing' (Ephesians 5:27).</w:t>
      </w:r>
    </w:p>
    <w:p w14:paraId="33B6A300">
      <w:pPr>
        <w:spacing w:after="0" w:line="259" w:lineRule="auto"/>
        <w:ind w:left="17" w:right="0" w:firstLine="0"/>
        <w:jc w:val="left"/>
        <w:rPr>
          <w:rFonts w:hint="eastAsia"/>
        </w:rPr>
      </w:pPr>
      <w:r>
        <w:rPr>
          <w:rFonts w:hint="eastAsia"/>
        </w:rPr>
        <w:t>(2) 这是纯洁和完美的衣袍。—这是那些‘无可指摘’（腓立比书 2:15）；‘无瑕疵’（犹大书 24）；‘无瑕疵、无可责备’（歌罗西书 1:22）；‘毫无玷污、皱纹等类的病’（以弗所书 5:27）之人的合宜衣袍。</w:t>
      </w:r>
    </w:p>
    <w:p w14:paraId="63069CB5">
      <w:pPr>
        <w:spacing w:after="0" w:line="259" w:lineRule="auto"/>
        <w:ind w:left="17" w:right="0" w:firstLine="0"/>
        <w:jc w:val="left"/>
        <w:rPr>
          <w:rFonts w:hint="eastAsia"/>
        </w:rPr>
      </w:pPr>
    </w:p>
    <w:p w14:paraId="1DE5DCF5">
      <w:pPr>
        <w:spacing w:after="0" w:line="259" w:lineRule="auto"/>
        <w:ind w:left="17" w:right="0" w:firstLine="0"/>
        <w:jc w:val="left"/>
        <w:rPr>
          <w:rFonts w:hint="eastAsia"/>
        </w:rPr>
      </w:pPr>
      <w:r>
        <w:rPr>
          <w:rFonts w:hint="eastAsia"/>
        </w:rPr>
        <w:t>No other hue could express the perfect purity of the redeemed.</w:t>
      </w:r>
    </w:p>
    <w:p w14:paraId="67D926EE">
      <w:pPr>
        <w:spacing w:after="0" w:line="259" w:lineRule="auto"/>
        <w:ind w:left="17" w:right="0" w:firstLine="0"/>
        <w:jc w:val="left"/>
        <w:rPr>
          <w:rFonts w:hint="eastAsia"/>
        </w:rPr>
      </w:pPr>
      <w:r>
        <w:rPr>
          <w:rFonts w:hint="eastAsia"/>
        </w:rPr>
        <w:t>没有别的色调能表达被赎者完美的纯洁。</w:t>
      </w:r>
    </w:p>
    <w:p w14:paraId="276EADEB">
      <w:pPr>
        <w:spacing w:after="0" w:line="259" w:lineRule="auto"/>
        <w:ind w:left="17" w:right="0" w:firstLine="0"/>
        <w:jc w:val="left"/>
        <w:rPr>
          <w:rFonts w:hint="eastAsia"/>
        </w:rPr>
      </w:pPr>
    </w:p>
    <w:p w14:paraId="749C7976">
      <w:pPr>
        <w:spacing w:after="0" w:line="259" w:lineRule="auto"/>
        <w:ind w:left="17" w:right="0" w:firstLine="0"/>
        <w:jc w:val="left"/>
        <w:rPr>
          <w:rFonts w:hint="eastAsia"/>
        </w:rPr>
      </w:pPr>
      <w:r>
        <w:rPr>
          <w:rFonts w:hint="eastAsia"/>
        </w:rPr>
        <w:t>The false Church, the 'mother of harlots,' has her scarlet, and purple, and gold, and gems (ch. 17: 4); but the true and pure Church has her 'fine linen, clean and white' (ch. 19:8, 14).</w:t>
      </w:r>
    </w:p>
    <w:p w14:paraId="1C7E4968">
      <w:pPr>
        <w:spacing w:after="0" w:line="259" w:lineRule="auto"/>
        <w:ind w:left="17" w:right="0" w:firstLine="0"/>
        <w:jc w:val="left"/>
        <w:rPr>
          <w:rFonts w:hint="eastAsia"/>
        </w:rPr>
      </w:pPr>
      <w:r>
        <w:rPr>
          <w:rFonts w:hint="eastAsia"/>
        </w:rPr>
        <w:t>那假教会，‘淫妇之母’，有她的朱红色、紫色、金色和宝石（17章4节）；但那真实纯洁的教会，有她的‘光明洁白的细麻衣’（19章8, 14节）。</w:t>
      </w:r>
    </w:p>
    <w:p w14:paraId="3BDB1806">
      <w:pPr>
        <w:spacing w:after="0" w:line="259" w:lineRule="auto"/>
        <w:ind w:left="17" w:right="0" w:firstLine="0"/>
        <w:jc w:val="left"/>
        <w:rPr>
          <w:rFonts w:hint="eastAsia"/>
        </w:rPr>
      </w:pPr>
    </w:p>
    <w:p w14:paraId="71D5811F">
      <w:pPr>
        <w:spacing w:after="0" w:line="259" w:lineRule="auto"/>
        <w:ind w:left="17" w:right="0" w:firstLine="0"/>
        <w:jc w:val="left"/>
        <w:rPr>
          <w:rFonts w:hint="eastAsia"/>
        </w:rPr>
      </w:pPr>
      <w:r>
        <w:rPr>
          <w:rFonts w:hint="eastAsia"/>
        </w:rPr>
        <w:t>'There is no spot in thee' (Song 4:7).</w:t>
      </w:r>
    </w:p>
    <w:p w14:paraId="3A15FBC2">
      <w:pPr>
        <w:spacing w:after="0" w:line="259" w:lineRule="auto"/>
        <w:ind w:left="17" w:right="0" w:firstLine="0"/>
        <w:jc w:val="left"/>
        <w:rPr>
          <w:rFonts w:hint="eastAsia"/>
        </w:rPr>
      </w:pPr>
      <w:r>
        <w:rPr>
          <w:rFonts w:hint="eastAsia"/>
        </w:rPr>
        <w:t>‘你毫无瑕疵’（雅歌 4:7）。</w:t>
      </w:r>
    </w:p>
    <w:p w14:paraId="4F4945C0">
      <w:pPr>
        <w:spacing w:after="0" w:line="259" w:lineRule="auto"/>
        <w:ind w:left="17" w:right="0" w:firstLine="0"/>
        <w:jc w:val="left"/>
        <w:rPr>
          <w:rFonts w:hint="eastAsia"/>
        </w:rPr>
      </w:pPr>
    </w:p>
    <w:p w14:paraId="173290A6">
      <w:pPr>
        <w:spacing w:after="0" w:line="259" w:lineRule="auto"/>
        <w:ind w:left="17" w:right="0" w:firstLine="0"/>
        <w:jc w:val="left"/>
        <w:rPr>
          <w:rFonts w:hint="eastAsia"/>
        </w:rPr>
      </w:pPr>
      <w:r>
        <w:rPr>
          <w:rFonts w:hint="eastAsia"/>
        </w:rPr>
        <w:t>(3)It is the raiment of triumph.—It is given to him that overcometh (ch. 3:5).</w:t>
      </w:r>
    </w:p>
    <w:p w14:paraId="4FAD40DA">
      <w:pPr>
        <w:spacing w:after="0" w:line="259" w:lineRule="auto"/>
        <w:ind w:left="17" w:right="0" w:firstLine="0"/>
        <w:jc w:val="left"/>
        <w:rPr>
          <w:rFonts w:hint="eastAsia"/>
        </w:rPr>
      </w:pPr>
      <w:r>
        <w:rPr>
          <w:rFonts w:hint="eastAsia"/>
        </w:rPr>
        <w:t>(3) 这是得胜的衣袍。—这是赐给得胜者的（3章5节）。</w:t>
      </w:r>
    </w:p>
    <w:p w14:paraId="7657E77F">
      <w:pPr>
        <w:spacing w:after="0" w:line="259" w:lineRule="auto"/>
        <w:ind w:left="17" w:right="0" w:firstLine="0"/>
        <w:jc w:val="left"/>
        <w:rPr>
          <w:rFonts w:hint="eastAsia"/>
        </w:rPr>
      </w:pPr>
    </w:p>
    <w:p w14:paraId="4046A376">
      <w:pPr>
        <w:spacing w:after="0" w:line="259" w:lineRule="auto"/>
        <w:ind w:left="17" w:right="0" w:firstLine="0"/>
        <w:jc w:val="left"/>
        <w:rPr>
          <w:rFonts w:hint="eastAsia"/>
        </w:rPr>
      </w:pPr>
      <w:r>
        <w:rPr>
          <w:rFonts w:hint="eastAsia"/>
        </w:rPr>
        <w:t>Purple might be the robe of the Roman victor, but Christ's victorious warriors are arrayed in white (ch. 19:14); as their Captain goes forth on the white horse, 'conquering and to conquer' (ch. 6:2).</w:t>
      </w:r>
    </w:p>
    <w:p w14:paraId="1F3911F9">
      <w:pPr>
        <w:spacing w:after="0" w:line="259" w:lineRule="auto"/>
        <w:ind w:left="17" w:right="0" w:firstLine="0"/>
        <w:jc w:val="left"/>
        <w:rPr>
          <w:rFonts w:hint="eastAsia"/>
        </w:rPr>
      </w:pPr>
      <w:r>
        <w:rPr>
          <w:rFonts w:hint="eastAsia"/>
        </w:rPr>
        <w:t>紫色或许是罗马得胜者的袍子，但基督得胜的战士却穿着白衣（19章14节）；正如他们的元帅骑着白马出去，‘胜了又要胜’（6章2节）。</w:t>
      </w:r>
    </w:p>
    <w:p w14:paraId="1FC69922">
      <w:pPr>
        <w:spacing w:after="0" w:line="259" w:lineRule="auto"/>
        <w:ind w:left="17" w:right="0" w:firstLine="0"/>
        <w:jc w:val="left"/>
        <w:rPr>
          <w:rFonts w:hint="eastAsia"/>
        </w:rPr>
      </w:pPr>
    </w:p>
    <w:p w14:paraId="47331A90">
      <w:pPr>
        <w:spacing w:after="0" w:line="259" w:lineRule="auto"/>
        <w:ind w:left="17" w:right="0" w:firstLine="0"/>
        <w:jc w:val="left"/>
        <w:rPr>
          <w:rFonts w:hint="eastAsia"/>
        </w:rPr>
      </w:pPr>
      <w:r>
        <w:rPr>
          <w:rFonts w:hint="eastAsia"/>
        </w:rPr>
        <w:t>(4)It is the bridal dress.—'White' is the invariable color used both by the bride and the bridesmaids.</w:t>
      </w:r>
    </w:p>
    <w:p w14:paraId="27C6DD55">
      <w:pPr>
        <w:spacing w:after="0" w:line="259" w:lineRule="auto"/>
        <w:ind w:left="17" w:right="0" w:firstLine="0"/>
        <w:jc w:val="left"/>
        <w:rPr>
          <w:rFonts w:hint="eastAsia"/>
        </w:rPr>
      </w:pPr>
      <w:r>
        <w:rPr>
          <w:rFonts w:hint="eastAsia"/>
        </w:rPr>
        <w:t>(4) 这是新娘的礼服。—‘白色’是新娘和伴娘们一贯使用的颜色。</w:t>
      </w:r>
    </w:p>
    <w:p w14:paraId="17444BE7">
      <w:pPr>
        <w:spacing w:after="0" w:line="259" w:lineRule="auto"/>
        <w:ind w:left="17" w:right="0" w:firstLine="0"/>
        <w:jc w:val="left"/>
        <w:rPr>
          <w:rFonts w:hint="eastAsia"/>
        </w:rPr>
      </w:pPr>
    </w:p>
    <w:p w14:paraId="178A8FC7">
      <w:pPr>
        <w:spacing w:after="0" w:line="259" w:lineRule="auto"/>
        <w:ind w:left="17" w:right="0" w:firstLine="0"/>
        <w:jc w:val="left"/>
        <w:rPr>
          <w:rFonts w:hint="eastAsia"/>
        </w:rPr>
      </w:pPr>
      <w:r>
        <w:rPr>
          <w:rFonts w:hint="eastAsia"/>
        </w:rPr>
        <w:t>So we find it at the marriage of the Lamb.</w:t>
      </w:r>
    </w:p>
    <w:p w14:paraId="0FE3335C">
      <w:pPr>
        <w:spacing w:after="0" w:line="259" w:lineRule="auto"/>
        <w:ind w:left="17" w:right="0" w:firstLine="0"/>
        <w:jc w:val="left"/>
        <w:rPr>
          <w:rFonts w:hint="eastAsia"/>
        </w:rPr>
      </w:pPr>
      <w:r>
        <w:rPr>
          <w:rFonts w:hint="eastAsia"/>
        </w:rPr>
        <w:t>我们在羔羊的婚筵上也是如此发现。</w:t>
      </w:r>
    </w:p>
    <w:p w14:paraId="62B71B69">
      <w:pPr>
        <w:spacing w:after="0" w:line="259" w:lineRule="auto"/>
        <w:ind w:left="17" w:right="0" w:firstLine="0"/>
        <w:jc w:val="left"/>
        <w:rPr>
          <w:rFonts w:hint="eastAsia"/>
        </w:rPr>
      </w:pPr>
    </w:p>
    <w:p w14:paraId="7F082211">
      <w:pPr>
        <w:spacing w:after="0" w:line="259" w:lineRule="auto"/>
        <w:ind w:left="17" w:right="0" w:firstLine="0"/>
        <w:jc w:val="left"/>
        <w:rPr>
          <w:rFonts w:hint="eastAsia"/>
        </w:rPr>
      </w:pPr>
      <w:r>
        <w:rPr>
          <w:rFonts w:hint="eastAsia"/>
        </w:rPr>
        <w:t>The raiment of the bride is white; at her marriage she wears the robes washed white in the blood of the Lamb.</w:t>
      </w:r>
    </w:p>
    <w:p w14:paraId="2B1FF24E">
      <w:pPr>
        <w:spacing w:after="0" w:line="259" w:lineRule="auto"/>
        <w:ind w:left="17" w:right="0" w:firstLine="0"/>
        <w:jc w:val="left"/>
        <w:rPr>
          <w:rFonts w:hint="eastAsia"/>
        </w:rPr>
      </w:pPr>
      <w:r>
        <w:rPr>
          <w:rFonts w:hint="eastAsia"/>
        </w:rPr>
        <w:t>新妇的衣袍是白的；在她的婚礼上，她穿着在羔羊血中洗白的袍子。</w:t>
      </w:r>
    </w:p>
    <w:p w14:paraId="18E099E1">
      <w:pPr>
        <w:spacing w:after="0" w:line="259" w:lineRule="auto"/>
        <w:ind w:left="17" w:right="0" w:firstLine="0"/>
        <w:jc w:val="left"/>
        <w:rPr>
          <w:rFonts w:hint="eastAsia"/>
        </w:rPr>
      </w:pPr>
    </w:p>
    <w:p w14:paraId="3AA9A4E7">
      <w:pPr>
        <w:spacing w:after="0" w:line="259" w:lineRule="auto"/>
        <w:ind w:left="17" w:right="0" w:firstLine="0"/>
        <w:jc w:val="left"/>
        <w:rPr>
          <w:rFonts w:hint="eastAsia"/>
        </w:rPr>
      </w:pPr>
      <w:r>
        <w:rPr>
          <w:rFonts w:hint="eastAsia"/>
        </w:rPr>
        <w:t>Her dress is connected with the cross.</w:t>
      </w:r>
    </w:p>
    <w:p w14:paraId="4F1030EE">
      <w:pPr>
        <w:spacing w:after="0" w:line="259" w:lineRule="auto"/>
        <w:ind w:left="17" w:right="0" w:firstLine="0"/>
        <w:jc w:val="left"/>
        <w:rPr>
          <w:rFonts w:hint="eastAsia"/>
        </w:rPr>
      </w:pPr>
      <w:r>
        <w:rPr>
          <w:rFonts w:hint="eastAsia"/>
        </w:rPr>
        <w:t>她的衣着与十字架相关。</w:t>
      </w:r>
    </w:p>
    <w:p w14:paraId="6F7119F0">
      <w:pPr>
        <w:spacing w:after="0" w:line="259" w:lineRule="auto"/>
        <w:ind w:left="17" w:right="0" w:firstLine="0"/>
        <w:jc w:val="left"/>
        <w:rPr>
          <w:rFonts w:hint="eastAsia"/>
        </w:rPr>
      </w:pPr>
    </w:p>
    <w:p w14:paraId="50AFD84A">
      <w:pPr>
        <w:spacing w:after="0" w:line="259" w:lineRule="auto"/>
        <w:ind w:left="17" w:right="0" w:firstLine="0"/>
        <w:jc w:val="left"/>
        <w:rPr>
          <w:rFonts w:hint="eastAsia"/>
        </w:rPr>
      </w:pPr>
      <w:r>
        <w:rPr>
          <w:rFonts w:hint="eastAsia"/>
        </w:rPr>
        <w:t>She knows what it is to be 'justified by His blood' (Romans 5: 9).</w:t>
      </w:r>
    </w:p>
    <w:p w14:paraId="7182EE41">
      <w:pPr>
        <w:spacing w:after="0" w:line="259" w:lineRule="auto"/>
        <w:ind w:left="17" w:right="0" w:firstLine="0"/>
        <w:jc w:val="left"/>
        <w:rPr>
          <w:rFonts w:hint="eastAsia"/>
        </w:rPr>
      </w:pPr>
      <w:r>
        <w:rPr>
          <w:rFonts w:hint="eastAsia"/>
        </w:rPr>
        <w:t>她知道何为‘因祂的血称义’（罗马书 5:9）。</w:t>
      </w:r>
    </w:p>
    <w:p w14:paraId="7EACFFC3">
      <w:pPr>
        <w:spacing w:after="0" w:line="259" w:lineRule="auto"/>
        <w:ind w:left="17" w:right="0" w:firstLine="0"/>
        <w:jc w:val="left"/>
        <w:rPr>
          <w:rFonts w:hint="eastAsia"/>
        </w:rPr>
      </w:pPr>
    </w:p>
    <w:p w14:paraId="423D0FBB">
      <w:pPr>
        <w:spacing w:after="0" w:line="259" w:lineRule="auto"/>
        <w:ind w:left="17" w:right="0" w:firstLine="0"/>
        <w:jc w:val="left"/>
        <w:rPr>
          <w:rFonts w:hint="eastAsia"/>
        </w:rPr>
      </w:pPr>
      <w:r>
        <w:rPr>
          <w:rFonts w:hint="eastAsia"/>
        </w:rPr>
        <w:t>(5)It is the festal dress.—At the marriage-supper this is the raiment provided; the bride sits down at the table in the King's pavilion 'arrayed in fine linen, clean and white' (ch. 19:8).</w:t>
      </w:r>
    </w:p>
    <w:p w14:paraId="2929CC02">
      <w:pPr>
        <w:spacing w:after="0" w:line="259" w:lineRule="auto"/>
        <w:ind w:left="17" w:right="0" w:firstLine="0"/>
        <w:jc w:val="left"/>
        <w:rPr>
          <w:rFonts w:hint="eastAsia"/>
        </w:rPr>
      </w:pPr>
      <w:r>
        <w:rPr>
          <w:rFonts w:hint="eastAsia"/>
        </w:rPr>
        <w:t>(5) 这是节日的礼服。—在婚筵上，这是所预备的衣袍；新妇穿着‘光明洁白的细麻衣’（19章8节）在君王的亭子里坐席。</w:t>
      </w:r>
    </w:p>
    <w:p w14:paraId="3C7ED5C3">
      <w:pPr>
        <w:spacing w:after="0" w:line="259" w:lineRule="auto"/>
        <w:ind w:left="17" w:right="0" w:firstLine="0"/>
        <w:jc w:val="left"/>
        <w:rPr>
          <w:rFonts w:hint="eastAsia"/>
        </w:rPr>
      </w:pPr>
    </w:p>
    <w:p w14:paraId="78E52E6E">
      <w:pPr>
        <w:spacing w:after="0" w:line="259" w:lineRule="auto"/>
        <w:ind w:left="17" w:right="0" w:firstLine="0"/>
        <w:jc w:val="left"/>
        <w:rPr>
          <w:rFonts w:hint="eastAsia"/>
        </w:rPr>
      </w:pPr>
      <w:r>
        <w:rPr>
          <w:rFonts w:hint="eastAsia"/>
        </w:rPr>
        <w:t>How glad that marriage-day and marriage-feast!</w:t>
      </w:r>
    </w:p>
    <w:p w14:paraId="324DBFE7">
      <w:pPr>
        <w:spacing w:after="0" w:line="259" w:lineRule="auto"/>
        <w:ind w:left="17" w:right="0" w:firstLine="0"/>
        <w:jc w:val="left"/>
        <w:rPr>
          <w:rFonts w:hint="eastAsia"/>
        </w:rPr>
      </w:pPr>
      <w:r>
        <w:rPr>
          <w:rFonts w:hint="eastAsia"/>
        </w:rPr>
        <w:t>那婚日和婚筵是何等的喜乐！</w:t>
      </w:r>
    </w:p>
    <w:p w14:paraId="7E2D99DB">
      <w:pPr>
        <w:spacing w:after="0" w:line="259" w:lineRule="auto"/>
        <w:ind w:left="17" w:right="0" w:firstLine="0"/>
        <w:jc w:val="left"/>
        <w:rPr>
          <w:rFonts w:hint="eastAsia"/>
        </w:rPr>
      </w:pPr>
    </w:p>
    <w:p w14:paraId="7F486BAD">
      <w:pPr>
        <w:spacing w:after="0" w:line="259" w:lineRule="auto"/>
        <w:ind w:left="17" w:right="0" w:firstLine="0"/>
        <w:jc w:val="left"/>
        <w:rPr>
          <w:rFonts w:hint="eastAsia"/>
        </w:rPr>
      </w:pPr>
      <w:r>
        <w:rPr>
          <w:rFonts w:hint="eastAsia"/>
        </w:rPr>
        <w:t>How glorious the Bridegroom and the bride!</w:t>
      </w:r>
    </w:p>
    <w:p w14:paraId="487ACAC5">
      <w:pPr>
        <w:spacing w:after="0" w:line="259" w:lineRule="auto"/>
        <w:ind w:left="17" w:right="0" w:firstLine="0"/>
        <w:jc w:val="left"/>
        <w:rPr>
          <w:rFonts w:hint="eastAsia"/>
        </w:rPr>
      </w:pPr>
      <w:r>
        <w:rPr>
          <w:rFonts w:hint="eastAsia"/>
        </w:rPr>
        <w:t>新郎和新妇是何等的荣耀！</w:t>
      </w:r>
    </w:p>
    <w:p w14:paraId="262C8663">
      <w:pPr>
        <w:spacing w:after="0" w:line="259" w:lineRule="auto"/>
        <w:ind w:left="17" w:right="0" w:firstLine="0"/>
        <w:jc w:val="left"/>
        <w:rPr>
          <w:rFonts w:hint="eastAsia"/>
        </w:rPr>
      </w:pPr>
    </w:p>
    <w:p w14:paraId="05B277CE">
      <w:pPr>
        <w:spacing w:after="0" w:line="259" w:lineRule="auto"/>
        <w:ind w:left="17" w:right="0" w:firstLine="0"/>
        <w:jc w:val="left"/>
        <w:rPr>
          <w:rFonts w:hint="eastAsia"/>
        </w:rPr>
      </w:pPr>
      <w:r>
        <w:rPr>
          <w:rFonts w:hint="eastAsia"/>
        </w:rPr>
        <w:t>V.The badge.—They had 'palms in their hands.'</w:t>
      </w:r>
    </w:p>
    <w:p w14:paraId="48E5F16B">
      <w:pPr>
        <w:spacing w:after="0" w:line="259" w:lineRule="auto"/>
        <w:ind w:left="17" w:right="0" w:firstLine="0"/>
        <w:jc w:val="left"/>
        <w:rPr>
          <w:rFonts w:hint="eastAsia"/>
        </w:rPr>
      </w:pPr>
      <w:r>
        <w:rPr>
          <w:rFonts w:hint="eastAsia"/>
        </w:rPr>
        <w:t>V. 徽章。—他们‘手拿棕树枝’。</w:t>
      </w:r>
    </w:p>
    <w:p w14:paraId="50CEC6DF">
      <w:pPr>
        <w:spacing w:after="0" w:line="259" w:lineRule="auto"/>
        <w:ind w:left="17" w:right="0" w:firstLine="0"/>
        <w:jc w:val="left"/>
        <w:rPr>
          <w:rFonts w:hint="eastAsia"/>
        </w:rPr>
      </w:pPr>
    </w:p>
    <w:p w14:paraId="42A8BF23">
      <w:pPr>
        <w:spacing w:after="0" w:line="259" w:lineRule="auto"/>
        <w:ind w:left="17" w:right="0" w:firstLine="0"/>
        <w:jc w:val="left"/>
        <w:rPr>
          <w:rFonts w:hint="eastAsia"/>
        </w:rPr>
      </w:pPr>
      <w:r>
        <w:rPr>
          <w:rFonts w:hint="eastAsia"/>
        </w:rPr>
        <w:t>The palm is the symbol of gladness and of victory.</w:t>
      </w:r>
    </w:p>
    <w:p w14:paraId="7B7E0BB5">
      <w:pPr>
        <w:spacing w:after="0" w:line="259" w:lineRule="auto"/>
        <w:ind w:left="17" w:right="0" w:firstLine="0"/>
        <w:jc w:val="left"/>
        <w:rPr>
          <w:rFonts w:hint="eastAsia"/>
        </w:rPr>
      </w:pPr>
      <w:r>
        <w:rPr>
          <w:rFonts w:hint="eastAsia"/>
        </w:rPr>
        <w:t>棕树枝是喜乐和得胜的象征。</w:t>
      </w:r>
    </w:p>
    <w:p w14:paraId="2E78513D">
      <w:pPr>
        <w:spacing w:after="0" w:line="259" w:lineRule="auto"/>
        <w:ind w:left="17" w:right="0" w:firstLine="0"/>
        <w:jc w:val="left"/>
        <w:rPr>
          <w:rFonts w:hint="eastAsia"/>
        </w:rPr>
      </w:pPr>
    </w:p>
    <w:p w14:paraId="43037B53">
      <w:pPr>
        <w:spacing w:after="0" w:line="259" w:lineRule="auto"/>
        <w:ind w:left="17" w:right="0" w:firstLine="0"/>
        <w:jc w:val="left"/>
        <w:rPr>
          <w:rFonts w:hint="eastAsia"/>
        </w:rPr>
      </w:pPr>
      <w:r>
        <w:rPr>
          <w:rFonts w:hint="eastAsia"/>
        </w:rPr>
        <w:t>Here it is specially used in reference to the feast of tabernacles, the gladdest of all Israel's festivals (Leviticus 23:40).</w:t>
      </w:r>
    </w:p>
    <w:p w14:paraId="060AC6F3">
      <w:pPr>
        <w:spacing w:after="0" w:line="259" w:lineRule="auto"/>
        <w:ind w:left="17" w:right="0" w:firstLine="0"/>
        <w:jc w:val="left"/>
        <w:rPr>
          <w:rFonts w:hint="eastAsia"/>
        </w:rPr>
      </w:pPr>
      <w:r>
        <w:rPr>
          <w:rFonts w:hint="eastAsia"/>
        </w:rPr>
        <w:t>这里特别用于指住棚节，是以色列所有节期中最喜乐的（利未记 23:40）。</w:t>
      </w:r>
    </w:p>
    <w:p w14:paraId="5F06FC03">
      <w:pPr>
        <w:spacing w:after="0" w:line="259" w:lineRule="auto"/>
        <w:ind w:left="17" w:right="0" w:firstLine="0"/>
        <w:jc w:val="left"/>
        <w:rPr>
          <w:rFonts w:hint="eastAsia"/>
        </w:rPr>
      </w:pPr>
    </w:p>
    <w:p w14:paraId="52085CDB">
      <w:pPr>
        <w:spacing w:after="0" w:line="259" w:lineRule="auto"/>
        <w:ind w:left="17" w:right="0" w:firstLine="0"/>
        <w:jc w:val="left"/>
        <w:rPr>
          <w:rFonts w:hint="eastAsia"/>
        </w:rPr>
      </w:pPr>
      <w:r>
        <w:rPr>
          <w:rFonts w:hint="eastAsia"/>
        </w:rPr>
        <w:t>The true feast of the tabernacles, the memorial of our desert sojourn and earthly pilgrimage ended for ever, the saints shall celebrate in the New Jerusalem.</w:t>
      </w:r>
    </w:p>
    <w:p w14:paraId="24EAA234">
      <w:pPr>
        <w:spacing w:after="0" w:line="259" w:lineRule="auto"/>
        <w:ind w:left="17" w:right="0" w:firstLine="0"/>
        <w:jc w:val="left"/>
        <w:rPr>
          <w:rFonts w:hint="eastAsia"/>
        </w:rPr>
      </w:pPr>
      <w:r>
        <w:rPr>
          <w:rFonts w:hint="eastAsia"/>
        </w:rPr>
        <w:t>真正的住棚节，记念我们旷野寄居和地上朝圣永远结束的节期，圣徒们将在新耶路撒冷里庆祝。</w:t>
      </w:r>
    </w:p>
    <w:p w14:paraId="32A1F380">
      <w:pPr>
        <w:spacing w:after="0" w:line="259" w:lineRule="auto"/>
        <w:ind w:left="17" w:right="0" w:firstLine="0"/>
        <w:jc w:val="left"/>
        <w:rPr>
          <w:rFonts w:hint="eastAsia"/>
        </w:rPr>
      </w:pPr>
    </w:p>
    <w:p w14:paraId="2D254EDA">
      <w:pPr>
        <w:spacing w:after="0" w:line="259" w:lineRule="auto"/>
        <w:ind w:left="17" w:right="0" w:firstLine="0"/>
        <w:jc w:val="left"/>
        <w:rPr>
          <w:rFonts w:hint="eastAsia"/>
        </w:rPr>
      </w:pPr>
      <w:r>
        <w:rPr>
          <w:rFonts w:hint="eastAsia"/>
        </w:rPr>
        <w:t>Their heavenly palms carried in their glorified hands shall have a meaning then and there unknown before.</w:t>
      </w:r>
    </w:p>
    <w:p w14:paraId="6224199A">
      <w:pPr>
        <w:spacing w:after="0" w:line="259" w:lineRule="auto"/>
        <w:ind w:left="17" w:right="0" w:firstLine="0"/>
        <w:jc w:val="left"/>
        <w:rPr>
          <w:rFonts w:hint="eastAsia"/>
        </w:rPr>
      </w:pPr>
      <w:r>
        <w:rPr>
          <w:rFonts w:hint="eastAsia"/>
        </w:rPr>
        <w:t>他们得荣耀的手中所拿的属天棕树枝，将有在那时那里前所未知的意义。</w:t>
      </w:r>
    </w:p>
    <w:p w14:paraId="5B51689A">
      <w:pPr>
        <w:spacing w:after="0" w:line="259" w:lineRule="auto"/>
        <w:ind w:left="17" w:right="0" w:firstLine="0"/>
        <w:jc w:val="left"/>
        <w:rPr>
          <w:rFonts w:hint="eastAsia"/>
        </w:rPr>
      </w:pPr>
    </w:p>
    <w:p w14:paraId="66B1589F">
      <w:pPr>
        <w:spacing w:after="0" w:line="259" w:lineRule="auto"/>
        <w:ind w:left="17" w:right="0" w:firstLine="0"/>
        <w:jc w:val="left"/>
        <w:rPr>
          <w:rFonts w:hint="eastAsia"/>
        </w:rPr>
      </w:pPr>
      <w:r>
        <w:rPr>
          <w:rFonts w:hint="eastAsia"/>
        </w:rPr>
        <w:t>The days of their mourning shall be ended; their everlasting joy begun.</w:t>
      </w:r>
    </w:p>
    <w:p w14:paraId="53E1FB0C">
      <w:pPr>
        <w:spacing w:after="0" w:line="259" w:lineRule="auto"/>
        <w:ind w:left="17" w:right="0" w:firstLine="0"/>
        <w:jc w:val="left"/>
        <w:rPr>
          <w:rFonts w:hint="eastAsia"/>
        </w:rPr>
      </w:pPr>
      <w:r>
        <w:rPr>
          <w:rFonts w:hint="eastAsia"/>
        </w:rPr>
        <w:t>他们哀哭的日子必到头；他们永远的喜乐必开始。</w:t>
      </w:r>
    </w:p>
    <w:p w14:paraId="0EE0581D">
      <w:pPr>
        <w:spacing w:after="0" w:line="259" w:lineRule="auto"/>
        <w:ind w:left="17" w:right="0" w:firstLine="0"/>
        <w:jc w:val="left"/>
        <w:rPr>
          <w:rFonts w:hint="eastAsia"/>
        </w:rPr>
      </w:pPr>
    </w:p>
    <w:p w14:paraId="6A006153">
      <w:pPr>
        <w:spacing w:after="0" w:line="259" w:lineRule="auto"/>
        <w:ind w:left="17" w:right="0" w:firstLine="0"/>
        <w:jc w:val="left"/>
        <w:rPr>
          <w:rFonts w:hint="eastAsia"/>
        </w:rPr>
      </w:pPr>
      <w:r>
        <w:rPr>
          <w:rFonts w:hint="eastAsia"/>
        </w:rPr>
        <w:t>VI.The shout.—They 'cry with a loud voice, Salvation to our God that sitteth on the throne, and to the Lamb.'</w:t>
      </w:r>
    </w:p>
    <w:p w14:paraId="418ADB08">
      <w:pPr>
        <w:spacing w:after="0" w:line="259" w:lineRule="auto"/>
        <w:ind w:left="17" w:right="0" w:firstLine="0"/>
        <w:jc w:val="left"/>
        <w:rPr>
          <w:rFonts w:hint="eastAsia"/>
        </w:rPr>
      </w:pPr>
      <w:r>
        <w:rPr>
          <w:rFonts w:hint="eastAsia"/>
        </w:rPr>
        <w:t>VI. 呼喊。—他们‘大声喊着说：愿救恩归与坐在宝座上我们的神，也归与羔羊。’</w:t>
      </w:r>
    </w:p>
    <w:p w14:paraId="705A3830">
      <w:pPr>
        <w:spacing w:after="0" w:line="259" w:lineRule="auto"/>
        <w:ind w:left="17" w:right="0" w:firstLine="0"/>
        <w:jc w:val="left"/>
        <w:rPr>
          <w:rFonts w:hint="eastAsia"/>
        </w:rPr>
      </w:pPr>
    </w:p>
    <w:p w14:paraId="7C3A68B7">
      <w:pPr>
        <w:spacing w:after="0" w:line="259" w:lineRule="auto"/>
        <w:ind w:left="17" w:right="0" w:firstLine="0"/>
        <w:jc w:val="left"/>
        <w:rPr>
          <w:rFonts w:hint="eastAsia"/>
        </w:rPr>
      </w:pPr>
      <w:r>
        <w:rPr>
          <w:rFonts w:hint="eastAsia"/>
        </w:rPr>
        <w:t>It is not a song they sing; no measured melody.</w:t>
      </w:r>
    </w:p>
    <w:p w14:paraId="61D3B337">
      <w:pPr>
        <w:spacing w:after="0" w:line="259" w:lineRule="auto"/>
        <w:ind w:left="17" w:right="0" w:firstLine="0"/>
        <w:jc w:val="left"/>
        <w:rPr>
          <w:rFonts w:hint="eastAsia"/>
        </w:rPr>
      </w:pPr>
      <w:r>
        <w:rPr>
          <w:rFonts w:hint="eastAsia"/>
        </w:rPr>
        <w:t>他们唱的不是一首歌；没有节拍的旋律。</w:t>
      </w:r>
    </w:p>
    <w:p w14:paraId="5B6D328A">
      <w:pPr>
        <w:spacing w:after="0" w:line="259" w:lineRule="auto"/>
        <w:ind w:left="17" w:right="0" w:firstLine="0"/>
        <w:jc w:val="left"/>
        <w:rPr>
          <w:rFonts w:hint="eastAsia"/>
        </w:rPr>
      </w:pPr>
    </w:p>
    <w:p w14:paraId="5CB99F97">
      <w:pPr>
        <w:spacing w:after="0" w:line="259" w:lineRule="auto"/>
        <w:ind w:left="17" w:right="0" w:firstLine="0"/>
        <w:jc w:val="left"/>
        <w:rPr>
          <w:rFonts w:hint="eastAsia"/>
        </w:rPr>
      </w:pPr>
      <w:r>
        <w:rPr>
          <w:rFonts w:hint="eastAsia"/>
        </w:rPr>
        <w:t>No harp, nor flute, nor dulcimer are here.</w:t>
      </w:r>
    </w:p>
    <w:p w14:paraId="4C9E4690">
      <w:pPr>
        <w:spacing w:after="0" w:line="259" w:lineRule="auto"/>
        <w:ind w:left="17" w:right="0" w:firstLine="0"/>
        <w:jc w:val="left"/>
        <w:rPr>
          <w:rFonts w:hint="eastAsia"/>
        </w:rPr>
      </w:pPr>
      <w:r>
        <w:rPr>
          <w:rFonts w:hint="eastAsia"/>
        </w:rPr>
        <w:t>这里没有琴，没有笛，没有瑟。</w:t>
      </w:r>
    </w:p>
    <w:p w14:paraId="147CB821">
      <w:pPr>
        <w:spacing w:after="0" w:line="259" w:lineRule="auto"/>
        <w:ind w:left="17" w:right="0" w:firstLine="0"/>
        <w:jc w:val="left"/>
        <w:rPr>
          <w:rFonts w:hint="eastAsia"/>
        </w:rPr>
      </w:pPr>
    </w:p>
    <w:p w14:paraId="24D144F9">
      <w:pPr>
        <w:spacing w:after="0" w:line="259" w:lineRule="auto"/>
        <w:ind w:left="17" w:right="0" w:firstLine="0"/>
        <w:jc w:val="left"/>
        <w:rPr>
          <w:rFonts w:hint="eastAsia"/>
        </w:rPr>
      </w:pPr>
      <w:r>
        <w:rPr>
          <w:rFonts w:hint="eastAsia"/>
        </w:rPr>
        <w:t>It is the irresponsible shout rising and bursting forth from delivered men, from conquerors on a hard-fought field, that have as yet no time to throw their feelings into elaborate song or harmony.</w:t>
      </w:r>
    </w:p>
    <w:p w14:paraId="00E7EC22">
      <w:pPr>
        <w:spacing w:after="0" w:line="259" w:lineRule="auto"/>
        <w:ind w:left="17" w:right="0" w:firstLine="0"/>
        <w:jc w:val="left"/>
        <w:rPr>
          <w:rFonts w:hint="eastAsia"/>
        </w:rPr>
      </w:pPr>
      <w:r>
        <w:rPr>
          <w:rFonts w:hint="eastAsia"/>
        </w:rPr>
        <w:t>这是从得救的人，从一场激战后得胜的征服者那里，不假思索地升起并迸发出的呼喊，他们尚无时间将他们的情感投入精心制作的歌曲或和声。</w:t>
      </w:r>
    </w:p>
    <w:p w14:paraId="1C7AC0A8">
      <w:pPr>
        <w:spacing w:after="0" w:line="259" w:lineRule="auto"/>
        <w:ind w:left="17" w:right="0" w:firstLine="0"/>
        <w:jc w:val="left"/>
        <w:rPr>
          <w:rFonts w:hint="eastAsia"/>
        </w:rPr>
      </w:pPr>
    </w:p>
    <w:p w14:paraId="42931FA8">
      <w:pPr>
        <w:spacing w:after="0" w:line="259" w:lineRule="auto"/>
        <w:ind w:left="17" w:right="0" w:firstLine="0"/>
        <w:jc w:val="left"/>
        <w:rPr>
          <w:rFonts w:hint="eastAsia"/>
        </w:rPr>
      </w:pPr>
      <w:r>
        <w:rPr>
          <w:rFonts w:hint="eastAsia"/>
        </w:rPr>
        <w:t>What a thrilling shout!</w:t>
      </w:r>
    </w:p>
    <w:p w14:paraId="2405FA28">
      <w:pPr>
        <w:spacing w:after="0" w:line="259" w:lineRule="auto"/>
        <w:ind w:left="17" w:right="0" w:firstLine="0"/>
        <w:jc w:val="left"/>
        <w:rPr>
          <w:rFonts w:hint="eastAsia"/>
        </w:rPr>
      </w:pPr>
      <w:r>
        <w:rPr>
          <w:rFonts w:hint="eastAsia"/>
        </w:rPr>
        <w:t>何等激动人心的呼喊！</w:t>
      </w:r>
    </w:p>
    <w:p w14:paraId="74C84242">
      <w:pPr>
        <w:spacing w:after="0" w:line="259" w:lineRule="auto"/>
        <w:ind w:left="17" w:right="0" w:firstLine="0"/>
        <w:jc w:val="left"/>
        <w:rPr>
          <w:rFonts w:hint="eastAsia"/>
        </w:rPr>
      </w:pPr>
    </w:p>
    <w:p w14:paraId="3E0FE744">
      <w:pPr>
        <w:spacing w:after="0" w:line="259" w:lineRule="auto"/>
        <w:ind w:left="17" w:right="0" w:firstLine="0"/>
        <w:jc w:val="left"/>
        <w:rPr>
          <w:rFonts w:hint="eastAsia"/>
        </w:rPr>
      </w:pPr>
      <w:r>
        <w:rPr>
          <w:rFonts w:hint="eastAsia"/>
        </w:rPr>
        <w:t>Salvation!</w:t>
      </w:r>
    </w:p>
    <w:p w14:paraId="3742BD0C">
      <w:pPr>
        <w:spacing w:after="0" w:line="259" w:lineRule="auto"/>
        <w:ind w:left="17" w:right="0" w:firstLine="0"/>
        <w:jc w:val="left"/>
        <w:rPr>
          <w:rFonts w:hint="eastAsia"/>
        </w:rPr>
      </w:pPr>
      <w:r>
        <w:rPr>
          <w:rFonts w:hint="eastAsia"/>
        </w:rPr>
        <w:t>救恩！</w:t>
      </w:r>
    </w:p>
    <w:p w14:paraId="726B22E8">
      <w:pPr>
        <w:spacing w:after="0" w:line="259" w:lineRule="auto"/>
        <w:ind w:left="17" w:right="0" w:firstLine="0"/>
        <w:jc w:val="left"/>
        <w:rPr>
          <w:rFonts w:hint="eastAsia"/>
        </w:rPr>
      </w:pPr>
    </w:p>
    <w:p w14:paraId="499746A2">
      <w:pPr>
        <w:spacing w:after="0" w:line="259" w:lineRule="auto"/>
        <w:ind w:left="17" w:right="0" w:firstLine="0"/>
        <w:jc w:val="left"/>
        <w:rPr>
          <w:rFonts w:hint="eastAsia"/>
        </w:rPr>
      </w:pPr>
      <w:r>
        <w:rPr>
          <w:rFonts w:hint="eastAsia"/>
        </w:rPr>
        <w:t>We are saved at last!</w:t>
      </w:r>
    </w:p>
    <w:p w14:paraId="1AE39471">
      <w:pPr>
        <w:spacing w:after="0" w:line="259" w:lineRule="auto"/>
        <w:ind w:left="17" w:right="0" w:firstLine="0"/>
        <w:jc w:val="left"/>
        <w:rPr>
          <w:rFonts w:hint="eastAsia"/>
        </w:rPr>
      </w:pPr>
      <w:r>
        <w:rPr>
          <w:rFonts w:hint="eastAsia"/>
        </w:rPr>
        <w:t>我们终于得救了！</w:t>
      </w:r>
    </w:p>
    <w:p w14:paraId="0C66C6A4">
      <w:pPr>
        <w:spacing w:after="0" w:line="259" w:lineRule="auto"/>
        <w:ind w:left="17" w:right="0" w:firstLine="0"/>
        <w:jc w:val="left"/>
        <w:rPr>
          <w:rFonts w:hint="eastAsia"/>
        </w:rPr>
      </w:pPr>
    </w:p>
    <w:p w14:paraId="08773B17">
      <w:pPr>
        <w:spacing w:after="0" w:line="259" w:lineRule="auto"/>
        <w:ind w:left="17" w:right="0" w:firstLine="0"/>
        <w:jc w:val="left"/>
        <w:rPr>
          <w:rFonts w:hint="eastAsia"/>
        </w:rPr>
      </w:pPr>
      <w:r>
        <w:rPr>
          <w:rFonts w:hint="eastAsia"/>
        </w:rPr>
        <w:t>We are landed on the shore at last!</w:t>
      </w:r>
    </w:p>
    <w:p w14:paraId="53383663">
      <w:pPr>
        <w:spacing w:after="0" w:line="259" w:lineRule="auto"/>
        <w:ind w:left="17" w:right="0" w:firstLine="0"/>
        <w:jc w:val="left"/>
        <w:rPr>
          <w:rFonts w:hint="eastAsia"/>
        </w:rPr>
      </w:pPr>
      <w:r>
        <w:rPr>
          <w:rFonts w:hint="eastAsia"/>
        </w:rPr>
        <w:t>我们终于登陆了！</w:t>
      </w:r>
    </w:p>
    <w:p w14:paraId="58D58522">
      <w:pPr>
        <w:spacing w:after="0" w:line="259" w:lineRule="auto"/>
        <w:ind w:left="17" w:right="0" w:firstLine="0"/>
        <w:jc w:val="left"/>
        <w:rPr>
          <w:rFonts w:hint="eastAsia"/>
        </w:rPr>
      </w:pPr>
    </w:p>
    <w:p w14:paraId="0DC6335E">
      <w:pPr>
        <w:spacing w:after="0" w:line="259" w:lineRule="auto"/>
        <w:ind w:left="17" w:right="0" w:firstLine="0"/>
        <w:jc w:val="left"/>
        <w:rPr>
          <w:rFonts w:hint="eastAsia"/>
        </w:rPr>
      </w:pPr>
      <w:r>
        <w:rPr>
          <w:rFonts w:hint="eastAsia"/>
        </w:rPr>
        <w:t>We are in the New Jerusalem, and before the throne at last!</w:t>
      </w:r>
    </w:p>
    <w:p w14:paraId="27DEA74A">
      <w:pPr>
        <w:spacing w:after="0" w:line="259" w:lineRule="auto"/>
        <w:ind w:left="17" w:right="0" w:firstLine="0"/>
        <w:jc w:val="left"/>
        <w:rPr>
          <w:rFonts w:hint="eastAsia"/>
        </w:rPr>
      </w:pPr>
      <w:r>
        <w:rPr>
          <w:rFonts w:hint="eastAsia"/>
        </w:rPr>
        <w:t>我们终于在新耶路撒冷，在宝座前了！</w:t>
      </w:r>
    </w:p>
    <w:p w14:paraId="1474C34E">
      <w:pPr>
        <w:spacing w:after="0" w:line="259" w:lineRule="auto"/>
        <w:ind w:left="17" w:right="0" w:firstLine="0"/>
        <w:jc w:val="left"/>
        <w:rPr>
          <w:rFonts w:hint="eastAsia"/>
        </w:rPr>
      </w:pPr>
    </w:p>
    <w:p w14:paraId="2B2AE070">
      <w:pPr>
        <w:spacing w:after="0" w:line="259" w:lineRule="auto"/>
        <w:ind w:left="17" w:right="0" w:firstLine="0"/>
        <w:jc w:val="left"/>
        <w:rPr>
          <w:rFonts w:hint="eastAsia"/>
        </w:rPr>
      </w:pPr>
      <w:r>
        <w:rPr>
          <w:rFonts w:hint="eastAsia"/>
        </w:rPr>
        <w:t>Who would not be there, to join in that 'cry' that 'loud voice,' that multitudinous shout, that shall fill both earth and heaven!</w:t>
      </w:r>
    </w:p>
    <w:p w14:paraId="34ABE1C1">
      <w:pPr>
        <w:spacing w:after="0" w:line="259" w:lineRule="auto"/>
        <w:ind w:left="17" w:right="0" w:firstLine="0"/>
        <w:jc w:val="left"/>
        <w:rPr>
          <w:rFonts w:hint="eastAsia"/>
        </w:rPr>
      </w:pPr>
      <w:r>
        <w:rPr>
          <w:rFonts w:hint="eastAsia"/>
        </w:rPr>
        <w:t>谁不愿意在那里，加入那‘呼喊’那‘大声音’，那将充满天地的大群呼喊！</w:t>
      </w:r>
    </w:p>
    <w:p w14:paraId="39701CC8">
      <w:pPr>
        <w:spacing w:after="0" w:line="259" w:lineRule="auto"/>
        <w:ind w:left="17" w:right="0" w:firstLine="0"/>
        <w:jc w:val="left"/>
        <w:rPr>
          <w:rFonts w:hint="eastAsia"/>
        </w:rPr>
      </w:pPr>
    </w:p>
    <w:p w14:paraId="4E1C2E76">
      <w:pPr>
        <w:spacing w:after="0" w:line="259" w:lineRule="auto"/>
        <w:ind w:left="17" w:right="0" w:firstLine="0"/>
        <w:jc w:val="left"/>
        <w:rPr>
          <w:rFonts w:hint="eastAsia"/>
        </w:rPr>
      </w:pPr>
      <w:r>
        <w:rPr>
          <w:rFonts w:hint="eastAsia"/>
        </w:rPr>
        <w:t>In that day, shall we not be 'satisfied' (Psalm 17:15); nay, more than satisfied?</w:t>
      </w:r>
    </w:p>
    <w:p w14:paraId="5F27ED5E">
      <w:pPr>
        <w:spacing w:after="0" w:line="259" w:lineRule="auto"/>
        <w:ind w:left="17" w:right="0" w:firstLine="0"/>
        <w:jc w:val="left"/>
        <w:rPr>
          <w:rFonts w:hint="eastAsia"/>
        </w:rPr>
      </w:pPr>
      <w:r>
        <w:rPr>
          <w:rFonts w:hint="eastAsia"/>
        </w:rPr>
        <w:t>在那日，我们岂不‘满足’（诗篇 17:15）；不，是超过满足吗？</w:t>
      </w:r>
    </w:p>
    <w:p w14:paraId="4A00C0A2">
      <w:pPr>
        <w:spacing w:after="0" w:line="259" w:lineRule="auto"/>
        <w:ind w:left="17" w:right="0" w:firstLine="0"/>
        <w:jc w:val="left"/>
        <w:rPr>
          <w:rFonts w:hint="eastAsia"/>
        </w:rPr>
      </w:pPr>
    </w:p>
    <w:p w14:paraId="0225154F">
      <w:pPr>
        <w:spacing w:after="0" w:line="259" w:lineRule="auto"/>
        <w:ind w:left="17" w:right="0" w:firstLine="0"/>
        <w:jc w:val="left"/>
        <w:rPr>
          <w:rFonts w:hint="eastAsia"/>
        </w:rPr>
      </w:pPr>
      <w:r>
        <w:rPr>
          <w:rFonts w:hint="eastAsia"/>
        </w:rPr>
        <w:t>XXXII.</w:t>
      </w:r>
    </w:p>
    <w:p w14:paraId="5CB245E6">
      <w:pPr>
        <w:spacing w:after="0" w:line="259" w:lineRule="auto"/>
        <w:ind w:left="17" w:right="0" w:firstLine="0"/>
        <w:jc w:val="left"/>
        <w:rPr>
          <w:rFonts w:hint="eastAsia"/>
        </w:rPr>
      </w:pPr>
      <w:r>
        <w:rPr>
          <w:rFonts w:hint="eastAsia"/>
        </w:rPr>
        <w:t>The Earthly And The Heavenly</w:t>
      </w:r>
    </w:p>
    <w:p w14:paraId="2D7FEC65">
      <w:pPr>
        <w:spacing w:after="0" w:line="259" w:lineRule="auto"/>
        <w:ind w:left="17" w:right="0" w:firstLine="0"/>
        <w:jc w:val="left"/>
        <w:rPr>
          <w:rFonts w:hint="eastAsia"/>
        </w:rPr>
      </w:pPr>
      <w:r>
        <w:rPr>
          <w:rFonts w:hint="eastAsia"/>
        </w:rPr>
        <w:t>"What are these which are arrayed in white robes? And whence came they?"—</w:t>
      </w:r>
    </w:p>
    <w:p w14:paraId="67FB9417">
      <w:pPr>
        <w:spacing w:after="0" w:line="259" w:lineRule="auto"/>
        <w:ind w:left="17" w:right="0" w:firstLine="0"/>
        <w:jc w:val="left"/>
        <w:rPr>
          <w:rFonts w:hint="eastAsia"/>
        </w:rPr>
      </w:pPr>
      <w:r>
        <w:rPr>
          <w:rFonts w:hint="eastAsia"/>
        </w:rPr>
        <w:t>Revelation 7:13.</w:t>
      </w:r>
    </w:p>
    <w:p w14:paraId="0438BE7A">
      <w:pPr>
        <w:spacing w:after="0" w:line="259" w:lineRule="auto"/>
        <w:ind w:left="17" w:right="0" w:firstLine="0"/>
        <w:jc w:val="left"/>
        <w:rPr>
          <w:rFonts w:hint="eastAsia"/>
        </w:rPr>
      </w:pPr>
      <w:r>
        <w:rPr>
          <w:rFonts w:hint="eastAsia"/>
        </w:rPr>
        <w:t>"We shall be like Him."—</w:t>
      </w:r>
    </w:p>
    <w:p w14:paraId="38CFA499">
      <w:pPr>
        <w:spacing w:after="0" w:line="259" w:lineRule="auto"/>
        <w:ind w:left="17" w:right="0" w:firstLine="0"/>
        <w:jc w:val="left"/>
        <w:rPr>
          <w:rFonts w:hint="eastAsia"/>
        </w:rPr>
      </w:pPr>
      <w:r>
        <w:rPr>
          <w:rFonts w:hint="eastAsia"/>
        </w:rPr>
        <w:t>1 John 3:2.</w:t>
      </w:r>
    </w:p>
    <w:p w14:paraId="47B7451B">
      <w:pPr>
        <w:spacing w:after="0" w:line="259" w:lineRule="auto"/>
        <w:ind w:left="17" w:right="0" w:firstLine="0"/>
        <w:jc w:val="left"/>
        <w:rPr>
          <w:rFonts w:hint="eastAsia"/>
        </w:rPr>
      </w:pPr>
      <w:r>
        <w:rPr>
          <w:rFonts w:hint="eastAsia"/>
        </w:rPr>
        <w:t xml:space="preserve"> "As we have borne the image of the earthly, we shall also bear the image of the heavenly."—</w:t>
      </w:r>
    </w:p>
    <w:p w14:paraId="643336C5">
      <w:pPr>
        <w:spacing w:after="0" w:line="259" w:lineRule="auto"/>
        <w:ind w:left="17" w:right="0" w:firstLine="0"/>
        <w:jc w:val="left"/>
        <w:rPr>
          <w:rFonts w:hint="eastAsia"/>
        </w:rPr>
      </w:pPr>
      <w:r>
        <w:rPr>
          <w:rFonts w:hint="eastAsia"/>
        </w:rPr>
        <w:t>1 Corinthians 15:49.</w:t>
      </w:r>
    </w:p>
    <w:p w14:paraId="221C8254">
      <w:pPr>
        <w:spacing w:after="0" w:line="259" w:lineRule="auto"/>
        <w:ind w:left="17" w:right="0" w:firstLine="0"/>
        <w:jc w:val="left"/>
        <w:rPr>
          <w:rFonts w:hint="eastAsia"/>
        </w:rPr>
      </w:pPr>
    </w:p>
    <w:p w14:paraId="4FCB2026">
      <w:pPr>
        <w:spacing w:after="0" w:line="259" w:lineRule="auto"/>
        <w:ind w:left="17" w:right="0" w:firstLine="0"/>
        <w:jc w:val="left"/>
        <w:rPr>
          <w:rFonts w:hint="eastAsia"/>
        </w:rPr>
      </w:pPr>
      <w:r>
        <w:rPr>
          <w:rFonts w:hint="eastAsia"/>
        </w:rPr>
        <w:t>三十二．</w:t>
      </w:r>
    </w:p>
    <w:p w14:paraId="480F4C89">
      <w:pPr>
        <w:pStyle w:val="2"/>
        <w:bidi w:val="0"/>
        <w:rPr>
          <w:rFonts w:hint="eastAsia"/>
        </w:rPr>
      </w:pPr>
      <w:r>
        <w:rPr>
          <w:rFonts w:hint="eastAsia"/>
        </w:rPr>
        <w:t>属地的与属天的</w:t>
      </w:r>
    </w:p>
    <w:p w14:paraId="31433A97">
      <w:pPr>
        <w:spacing w:after="0" w:line="259" w:lineRule="auto"/>
        <w:ind w:left="17" w:right="0" w:firstLine="0"/>
        <w:jc w:val="left"/>
        <w:rPr>
          <w:rFonts w:hint="eastAsia"/>
        </w:rPr>
      </w:pPr>
      <w:r>
        <w:rPr>
          <w:rFonts w:hint="eastAsia"/>
        </w:rPr>
        <w:t>“这些穿白衣的是谁？是从哪里来的？”—</w:t>
      </w:r>
    </w:p>
    <w:p w14:paraId="5E096197">
      <w:pPr>
        <w:spacing w:after="0" w:line="259" w:lineRule="auto"/>
        <w:ind w:left="17" w:right="0" w:firstLine="0"/>
        <w:jc w:val="left"/>
        <w:rPr>
          <w:rFonts w:hint="eastAsia"/>
        </w:rPr>
      </w:pPr>
      <w:r>
        <w:rPr>
          <w:rFonts w:hint="eastAsia"/>
        </w:rPr>
        <w:t>启示录 7:13。</w:t>
      </w:r>
    </w:p>
    <w:p w14:paraId="6B50FFD3">
      <w:pPr>
        <w:spacing w:after="0" w:line="259" w:lineRule="auto"/>
        <w:ind w:left="17" w:right="0" w:firstLine="0"/>
        <w:jc w:val="left"/>
        <w:rPr>
          <w:rFonts w:hint="eastAsia"/>
        </w:rPr>
      </w:pPr>
      <w:r>
        <w:rPr>
          <w:rFonts w:hint="eastAsia"/>
        </w:rPr>
        <w:t>“我们必要像祂。”—</w:t>
      </w:r>
    </w:p>
    <w:p w14:paraId="25DBEDAE">
      <w:pPr>
        <w:spacing w:after="0" w:line="259" w:lineRule="auto"/>
        <w:ind w:left="17" w:right="0" w:firstLine="0"/>
        <w:jc w:val="left"/>
        <w:rPr>
          <w:rFonts w:hint="eastAsia"/>
        </w:rPr>
      </w:pPr>
      <w:r>
        <w:rPr>
          <w:rFonts w:hint="eastAsia"/>
        </w:rPr>
        <w:t>约翰一书 3:2。</w:t>
      </w:r>
    </w:p>
    <w:p w14:paraId="0D96AC4D">
      <w:pPr>
        <w:spacing w:after="0" w:line="259" w:lineRule="auto"/>
        <w:ind w:left="17" w:right="0" w:firstLine="0"/>
        <w:jc w:val="left"/>
        <w:rPr>
          <w:rFonts w:hint="eastAsia"/>
        </w:rPr>
      </w:pPr>
      <w:r>
        <w:rPr>
          <w:rFonts w:hint="eastAsia"/>
        </w:rPr>
        <w:t>“我们既有属土的形状，将来也必有属天的形状。”—</w:t>
      </w:r>
    </w:p>
    <w:p w14:paraId="64283983">
      <w:pPr>
        <w:spacing w:after="0" w:line="259" w:lineRule="auto"/>
        <w:ind w:left="17" w:right="0" w:firstLine="0"/>
        <w:jc w:val="left"/>
        <w:rPr>
          <w:rFonts w:hint="eastAsia"/>
        </w:rPr>
      </w:pPr>
      <w:r>
        <w:rPr>
          <w:rFonts w:hint="eastAsia"/>
        </w:rPr>
        <w:t>哥林多前书 15:49。</w:t>
      </w:r>
    </w:p>
    <w:p w14:paraId="16532AC5">
      <w:pPr>
        <w:spacing w:after="0" w:line="259" w:lineRule="auto"/>
        <w:ind w:left="17" w:right="0" w:firstLine="0"/>
        <w:jc w:val="left"/>
        <w:rPr>
          <w:rFonts w:hint="eastAsia"/>
        </w:rPr>
      </w:pPr>
    </w:p>
    <w:p w14:paraId="548F22C4">
      <w:pPr>
        <w:spacing w:after="0" w:line="259" w:lineRule="auto"/>
        <w:ind w:left="17" w:right="0" w:firstLine="0"/>
        <w:jc w:val="left"/>
        <w:rPr>
          <w:rFonts w:hint="eastAsia"/>
        </w:rPr>
      </w:pPr>
      <w:r>
        <w:rPr>
          <w:rFonts w:hint="eastAsia"/>
        </w:rPr>
        <w:t>'Who are these?'</w:t>
      </w:r>
    </w:p>
    <w:p w14:paraId="25F4D696">
      <w:pPr>
        <w:spacing w:after="0" w:line="259" w:lineRule="auto"/>
        <w:ind w:left="17" w:right="0" w:firstLine="0"/>
        <w:jc w:val="left"/>
        <w:rPr>
          <w:rFonts w:hint="eastAsia"/>
        </w:rPr>
      </w:pPr>
      <w:r>
        <w:rPr>
          <w:rFonts w:hint="eastAsia"/>
        </w:rPr>
        <w:t>‘这些人是谁？’</w:t>
      </w:r>
    </w:p>
    <w:p w14:paraId="46B8A98B">
      <w:pPr>
        <w:spacing w:after="0" w:line="259" w:lineRule="auto"/>
        <w:ind w:left="17" w:right="0" w:firstLine="0"/>
        <w:jc w:val="left"/>
        <w:rPr>
          <w:rFonts w:hint="eastAsia"/>
        </w:rPr>
      </w:pPr>
    </w:p>
    <w:p w14:paraId="7508D147">
      <w:pPr>
        <w:spacing w:after="0" w:line="259" w:lineRule="auto"/>
        <w:ind w:left="17" w:right="0" w:firstLine="0"/>
        <w:jc w:val="left"/>
        <w:rPr>
          <w:rFonts w:hint="eastAsia"/>
        </w:rPr>
      </w:pPr>
      <w:r>
        <w:rPr>
          <w:rFonts w:hint="eastAsia"/>
        </w:rPr>
        <w:t>They are sons of Adam.</w:t>
      </w:r>
    </w:p>
    <w:p w14:paraId="46BB2782">
      <w:pPr>
        <w:spacing w:after="0" w:line="259" w:lineRule="auto"/>
        <w:ind w:left="17" w:right="0" w:firstLine="0"/>
        <w:jc w:val="left"/>
        <w:rPr>
          <w:rFonts w:hint="eastAsia"/>
        </w:rPr>
      </w:pPr>
      <w:r>
        <w:rPr>
          <w:rFonts w:hint="eastAsia"/>
        </w:rPr>
        <w:t>他们是亚当的后裔。</w:t>
      </w:r>
    </w:p>
    <w:p w14:paraId="40FC94EC">
      <w:pPr>
        <w:spacing w:after="0" w:line="259" w:lineRule="auto"/>
        <w:ind w:left="17" w:right="0" w:firstLine="0"/>
        <w:jc w:val="left"/>
        <w:rPr>
          <w:rFonts w:hint="eastAsia"/>
        </w:rPr>
      </w:pPr>
    </w:p>
    <w:p w14:paraId="2AB44626">
      <w:pPr>
        <w:spacing w:after="0" w:line="259" w:lineRule="auto"/>
        <w:ind w:left="17" w:right="0" w:firstLine="0"/>
        <w:jc w:val="left"/>
        <w:rPr>
          <w:rFonts w:hint="eastAsia"/>
        </w:rPr>
      </w:pPr>
      <w:r>
        <w:rPr>
          <w:rFonts w:hint="eastAsia"/>
        </w:rPr>
        <w:t>'Whence came they?'</w:t>
      </w:r>
    </w:p>
    <w:p w14:paraId="5E6DEF2A">
      <w:pPr>
        <w:spacing w:after="0" w:line="259" w:lineRule="auto"/>
        <w:ind w:left="17" w:right="0" w:firstLine="0"/>
        <w:jc w:val="left"/>
        <w:rPr>
          <w:rFonts w:hint="eastAsia"/>
        </w:rPr>
      </w:pPr>
      <w:r>
        <w:rPr>
          <w:rFonts w:hint="eastAsia"/>
        </w:rPr>
        <w:t>‘他们从哪里来？’</w:t>
      </w:r>
    </w:p>
    <w:p w14:paraId="02FECEC2">
      <w:pPr>
        <w:spacing w:after="0" w:line="259" w:lineRule="auto"/>
        <w:ind w:left="17" w:right="0" w:firstLine="0"/>
        <w:jc w:val="left"/>
        <w:rPr>
          <w:rFonts w:hint="eastAsia"/>
        </w:rPr>
      </w:pPr>
    </w:p>
    <w:p w14:paraId="78D507C9">
      <w:pPr>
        <w:spacing w:after="0" w:line="259" w:lineRule="auto"/>
        <w:ind w:left="17" w:right="0" w:firstLine="0"/>
        <w:jc w:val="left"/>
        <w:rPr>
          <w:rFonts w:hint="eastAsia"/>
        </w:rPr>
      </w:pPr>
      <w:r>
        <w:rPr>
          <w:rFonts w:hint="eastAsia"/>
        </w:rPr>
        <w:t>From the horrible pit and the miry clay.</w:t>
      </w:r>
    </w:p>
    <w:p w14:paraId="36DF90E2">
      <w:pPr>
        <w:spacing w:after="0" w:line="259" w:lineRule="auto"/>
        <w:ind w:left="17" w:right="0" w:firstLine="0"/>
        <w:jc w:val="left"/>
        <w:rPr>
          <w:rFonts w:hint="eastAsia"/>
        </w:rPr>
      </w:pPr>
      <w:r>
        <w:rPr>
          <w:rFonts w:hint="eastAsia"/>
        </w:rPr>
        <w:t>从可怕的坑里和淤泥中来。</w:t>
      </w:r>
    </w:p>
    <w:p w14:paraId="470DE6BA">
      <w:pPr>
        <w:spacing w:after="0" w:line="259" w:lineRule="auto"/>
        <w:ind w:left="17" w:right="0" w:firstLine="0"/>
        <w:jc w:val="left"/>
        <w:rPr>
          <w:rFonts w:hint="eastAsia"/>
        </w:rPr>
      </w:pPr>
    </w:p>
    <w:p w14:paraId="17345ACA">
      <w:pPr>
        <w:spacing w:after="0" w:line="259" w:lineRule="auto"/>
        <w:ind w:left="17" w:right="0" w:firstLine="0"/>
        <w:jc w:val="left"/>
        <w:rPr>
          <w:rFonts w:hint="eastAsia"/>
        </w:rPr>
      </w:pPr>
      <w:r>
        <w:rPr>
          <w:rFonts w:hint="eastAsia"/>
        </w:rPr>
        <w:t>'We shall be like Him.'</w:t>
      </w:r>
    </w:p>
    <w:p w14:paraId="2EBFC58E">
      <w:pPr>
        <w:spacing w:after="0" w:line="259" w:lineRule="auto"/>
        <w:ind w:left="17" w:right="0" w:firstLine="0"/>
        <w:jc w:val="left"/>
        <w:rPr>
          <w:rFonts w:hint="eastAsia"/>
        </w:rPr>
      </w:pPr>
      <w:r>
        <w:rPr>
          <w:rFonts w:hint="eastAsia"/>
        </w:rPr>
        <w:t>‘我们必要像祂。’</w:t>
      </w:r>
    </w:p>
    <w:p w14:paraId="1B683A5E">
      <w:pPr>
        <w:spacing w:after="0" w:line="259" w:lineRule="auto"/>
        <w:ind w:left="17" w:right="0" w:firstLine="0"/>
        <w:jc w:val="left"/>
        <w:rPr>
          <w:rFonts w:hint="eastAsia"/>
        </w:rPr>
      </w:pPr>
    </w:p>
    <w:p w14:paraId="2C6BF3D2">
      <w:pPr>
        <w:spacing w:after="0" w:line="259" w:lineRule="auto"/>
        <w:ind w:left="17" w:right="0" w:firstLine="0"/>
        <w:jc w:val="left"/>
        <w:rPr>
          <w:rFonts w:hint="eastAsia"/>
        </w:rPr>
      </w:pPr>
      <w:r>
        <w:rPr>
          <w:rFonts w:hint="eastAsia"/>
        </w:rPr>
        <w:t>When?</w:t>
      </w:r>
    </w:p>
    <w:p w14:paraId="050A87C6">
      <w:pPr>
        <w:spacing w:after="0" w:line="259" w:lineRule="auto"/>
        <w:ind w:left="17" w:right="0" w:firstLine="0"/>
        <w:jc w:val="left"/>
        <w:rPr>
          <w:rFonts w:hint="eastAsia"/>
        </w:rPr>
      </w:pPr>
      <w:r>
        <w:rPr>
          <w:rFonts w:hint="eastAsia"/>
        </w:rPr>
        <w:t>何时？</w:t>
      </w:r>
    </w:p>
    <w:p w14:paraId="55C78B94">
      <w:pPr>
        <w:spacing w:after="0" w:line="259" w:lineRule="auto"/>
        <w:ind w:left="17" w:right="0" w:firstLine="0"/>
        <w:jc w:val="left"/>
        <w:rPr>
          <w:rFonts w:hint="eastAsia"/>
        </w:rPr>
      </w:pPr>
    </w:p>
    <w:p w14:paraId="423846F4">
      <w:pPr>
        <w:spacing w:after="0" w:line="259" w:lineRule="auto"/>
        <w:ind w:left="17" w:right="0" w:firstLine="0"/>
        <w:jc w:val="left"/>
        <w:rPr>
          <w:rFonts w:hint="eastAsia"/>
        </w:rPr>
      </w:pPr>
      <w:r>
        <w:rPr>
          <w:rFonts w:hint="eastAsia"/>
        </w:rPr>
        <w:t>Not just yet, but when He shall appear; then He shall change our vile body, that it may be like His own glorious body.</w:t>
      </w:r>
    </w:p>
    <w:p w14:paraId="27F8932C">
      <w:pPr>
        <w:spacing w:after="0" w:line="259" w:lineRule="auto"/>
        <w:ind w:left="17" w:right="0" w:firstLine="0"/>
        <w:jc w:val="left"/>
        <w:rPr>
          <w:rFonts w:hint="eastAsia"/>
        </w:rPr>
      </w:pPr>
      <w:r>
        <w:rPr>
          <w:rFonts w:hint="eastAsia"/>
        </w:rPr>
        <w:t>不是现在，而是当祂显现时；那时祂要将我们这卑贱的身体改变形状，和祂自己荣耀的身体相似。</w:t>
      </w:r>
    </w:p>
    <w:p w14:paraId="63B910DD">
      <w:pPr>
        <w:spacing w:after="0" w:line="259" w:lineRule="auto"/>
        <w:ind w:left="17" w:right="0" w:firstLine="0"/>
        <w:jc w:val="left"/>
        <w:rPr>
          <w:rFonts w:hint="eastAsia"/>
        </w:rPr>
      </w:pPr>
    </w:p>
    <w:p w14:paraId="7BCDE3CB">
      <w:pPr>
        <w:spacing w:after="0" w:line="259" w:lineRule="auto"/>
        <w:ind w:left="17" w:right="0" w:firstLine="0"/>
        <w:jc w:val="left"/>
        <w:rPr>
          <w:rFonts w:hint="eastAsia"/>
        </w:rPr>
      </w:pPr>
      <w:r>
        <w:rPr>
          <w:rFonts w:hint="eastAsia"/>
        </w:rPr>
        <w:t>'We shall be like Him.'</w:t>
      </w:r>
    </w:p>
    <w:p w14:paraId="668750E8">
      <w:pPr>
        <w:spacing w:after="0" w:line="259" w:lineRule="auto"/>
        <w:ind w:left="17" w:right="0" w:firstLine="0"/>
        <w:jc w:val="left"/>
        <w:rPr>
          <w:rFonts w:hint="eastAsia"/>
        </w:rPr>
      </w:pPr>
      <w:r>
        <w:rPr>
          <w:rFonts w:hint="eastAsia"/>
        </w:rPr>
        <w:t>‘我们必要像祂。’</w:t>
      </w:r>
    </w:p>
    <w:p w14:paraId="149F8C1F">
      <w:pPr>
        <w:spacing w:after="0" w:line="259" w:lineRule="auto"/>
        <w:ind w:left="17" w:right="0" w:firstLine="0"/>
        <w:jc w:val="left"/>
        <w:rPr>
          <w:rFonts w:hint="eastAsia"/>
        </w:rPr>
      </w:pPr>
    </w:p>
    <w:p w14:paraId="4025F015">
      <w:pPr>
        <w:spacing w:after="0" w:line="259" w:lineRule="auto"/>
        <w:ind w:left="17" w:right="0" w:firstLine="0"/>
        <w:jc w:val="left"/>
        <w:rPr>
          <w:rFonts w:hint="eastAsia"/>
        </w:rPr>
      </w:pPr>
      <w:r>
        <w:rPr>
          <w:rFonts w:hint="eastAsia"/>
        </w:rPr>
        <w:t>In what?</w:t>
      </w:r>
    </w:p>
    <w:p w14:paraId="6D09DA27">
      <w:pPr>
        <w:spacing w:after="0" w:line="259" w:lineRule="auto"/>
        <w:ind w:left="17" w:right="0" w:firstLine="0"/>
        <w:jc w:val="left"/>
        <w:rPr>
          <w:rFonts w:hint="eastAsia"/>
        </w:rPr>
      </w:pPr>
      <w:r>
        <w:rPr>
          <w:rFonts w:hint="eastAsia"/>
        </w:rPr>
        <w:t>在哪方面？</w:t>
      </w:r>
    </w:p>
    <w:p w14:paraId="6B40F60A">
      <w:pPr>
        <w:spacing w:after="0" w:line="259" w:lineRule="auto"/>
        <w:ind w:left="17" w:right="0" w:firstLine="0"/>
        <w:jc w:val="left"/>
        <w:rPr>
          <w:rFonts w:hint="eastAsia"/>
        </w:rPr>
      </w:pPr>
    </w:p>
    <w:p w14:paraId="486213CA">
      <w:pPr>
        <w:spacing w:after="0" w:line="259" w:lineRule="auto"/>
        <w:ind w:left="17" w:right="0" w:firstLine="0"/>
        <w:jc w:val="left"/>
        <w:rPr>
          <w:rFonts w:hint="eastAsia"/>
        </w:rPr>
      </w:pPr>
      <w:r>
        <w:rPr>
          <w:rFonts w:hint="eastAsia"/>
        </w:rPr>
        <w:t>In all things in which it is possible for the created to be like the uncreated.</w:t>
      </w:r>
    </w:p>
    <w:p w14:paraId="18599ACD">
      <w:pPr>
        <w:spacing w:after="0" w:line="259" w:lineRule="auto"/>
        <w:ind w:left="17" w:right="0" w:firstLine="0"/>
        <w:jc w:val="left"/>
        <w:rPr>
          <w:rFonts w:hint="eastAsia"/>
        </w:rPr>
      </w:pPr>
      <w:r>
        <w:rPr>
          <w:rFonts w:hint="eastAsia"/>
        </w:rPr>
        <w:t>在所有受造物可能像非受造物的事上。</w:t>
      </w:r>
    </w:p>
    <w:p w14:paraId="314F9FF3">
      <w:pPr>
        <w:spacing w:after="0" w:line="259" w:lineRule="auto"/>
        <w:ind w:left="17" w:right="0" w:firstLine="0"/>
        <w:jc w:val="left"/>
        <w:rPr>
          <w:rFonts w:hint="eastAsia"/>
        </w:rPr>
      </w:pPr>
    </w:p>
    <w:p w14:paraId="25D45A68">
      <w:pPr>
        <w:spacing w:after="0" w:line="259" w:lineRule="auto"/>
        <w:ind w:left="17" w:right="0" w:firstLine="0"/>
        <w:jc w:val="left"/>
        <w:rPr>
          <w:rFonts w:hint="eastAsia"/>
        </w:rPr>
      </w:pPr>
      <w:r>
        <w:rPr>
          <w:rFonts w:hint="eastAsia"/>
        </w:rPr>
        <w:t>Even now are we the sons of God, but then shall we really be, in all respects, soul and body, what we are now only by title.</w:t>
      </w:r>
    </w:p>
    <w:p w14:paraId="5E35CA0A">
      <w:pPr>
        <w:spacing w:after="0" w:line="259" w:lineRule="auto"/>
        <w:ind w:left="17" w:right="0" w:firstLine="0"/>
        <w:jc w:val="left"/>
        <w:rPr>
          <w:rFonts w:hint="eastAsia"/>
        </w:rPr>
      </w:pPr>
      <w:r>
        <w:rPr>
          <w:rFonts w:hint="eastAsia"/>
        </w:rPr>
        <w:t>我们如今是神的儿女，但那时我们将在各方面，灵魂和身体上，都真正成为我们如今仅凭名分所是的样子。</w:t>
      </w:r>
    </w:p>
    <w:p w14:paraId="15605982">
      <w:pPr>
        <w:spacing w:after="0" w:line="259" w:lineRule="auto"/>
        <w:ind w:left="17" w:right="0" w:firstLine="0"/>
        <w:jc w:val="left"/>
        <w:rPr>
          <w:rFonts w:hint="eastAsia"/>
        </w:rPr>
      </w:pPr>
    </w:p>
    <w:p w14:paraId="6D2D2EAC">
      <w:pPr>
        <w:spacing w:after="0" w:line="259" w:lineRule="auto"/>
        <w:ind w:left="17" w:right="0" w:firstLine="0"/>
        <w:jc w:val="left"/>
        <w:rPr>
          <w:rFonts w:hint="eastAsia"/>
        </w:rPr>
      </w:pPr>
      <w:r>
        <w:rPr>
          <w:rFonts w:hint="eastAsia"/>
        </w:rPr>
        <w:t>'We shall be like Him.'</w:t>
      </w:r>
    </w:p>
    <w:p w14:paraId="567F3866">
      <w:pPr>
        <w:spacing w:after="0" w:line="259" w:lineRule="auto"/>
        <w:ind w:left="17" w:right="0" w:firstLine="0"/>
        <w:jc w:val="left"/>
        <w:rPr>
          <w:rFonts w:hint="eastAsia"/>
        </w:rPr>
      </w:pPr>
      <w:r>
        <w:rPr>
          <w:rFonts w:hint="eastAsia"/>
        </w:rPr>
        <w:t>‘我们必要像祂。’</w:t>
      </w:r>
    </w:p>
    <w:p w14:paraId="35781309">
      <w:pPr>
        <w:spacing w:after="0" w:line="259" w:lineRule="auto"/>
        <w:ind w:left="17" w:right="0" w:firstLine="0"/>
        <w:jc w:val="left"/>
        <w:rPr>
          <w:rFonts w:hint="eastAsia"/>
        </w:rPr>
      </w:pPr>
    </w:p>
    <w:p w14:paraId="64147345">
      <w:pPr>
        <w:spacing w:after="0" w:line="259" w:lineRule="auto"/>
        <w:ind w:left="17" w:right="0" w:firstLine="0"/>
        <w:jc w:val="left"/>
        <w:rPr>
          <w:rFonts w:hint="eastAsia"/>
        </w:rPr>
      </w:pPr>
      <w:r>
        <w:rPr>
          <w:rFonts w:hint="eastAsia"/>
        </w:rPr>
        <w:t>Who?</w:t>
      </w:r>
    </w:p>
    <w:p w14:paraId="7A5343EA">
      <w:pPr>
        <w:spacing w:after="0" w:line="259" w:lineRule="auto"/>
        <w:ind w:left="17" w:right="0" w:firstLine="0"/>
        <w:jc w:val="left"/>
        <w:rPr>
          <w:rFonts w:hint="eastAsia"/>
        </w:rPr>
      </w:pPr>
      <w:r>
        <w:rPr>
          <w:rFonts w:hint="eastAsia"/>
        </w:rPr>
        <w:t>谁？</w:t>
      </w:r>
    </w:p>
    <w:p w14:paraId="31AADC89">
      <w:pPr>
        <w:spacing w:after="0" w:line="259" w:lineRule="auto"/>
        <w:ind w:left="17" w:right="0" w:firstLine="0"/>
        <w:jc w:val="left"/>
        <w:rPr>
          <w:rFonts w:hint="eastAsia"/>
        </w:rPr>
      </w:pPr>
    </w:p>
    <w:p w14:paraId="108C01EB">
      <w:pPr>
        <w:spacing w:after="0" w:line="259" w:lineRule="auto"/>
        <w:ind w:left="17" w:right="0" w:firstLine="0"/>
        <w:jc w:val="left"/>
        <w:rPr>
          <w:rFonts w:hint="eastAsia"/>
        </w:rPr>
      </w:pPr>
      <w:r>
        <w:rPr>
          <w:rFonts w:hint="eastAsia"/>
        </w:rPr>
        <w:t>They who are His.</w:t>
      </w:r>
    </w:p>
    <w:p w14:paraId="111EC12C">
      <w:pPr>
        <w:spacing w:after="0" w:line="259" w:lineRule="auto"/>
        <w:ind w:left="17" w:right="0" w:firstLine="0"/>
        <w:jc w:val="left"/>
        <w:rPr>
          <w:rFonts w:hint="eastAsia"/>
        </w:rPr>
      </w:pPr>
      <w:r>
        <w:rPr>
          <w:rFonts w:hint="eastAsia"/>
        </w:rPr>
        <w:t>属祂的人。</w:t>
      </w:r>
    </w:p>
    <w:p w14:paraId="7D49F221">
      <w:pPr>
        <w:spacing w:after="0" w:line="259" w:lineRule="auto"/>
        <w:ind w:left="17" w:right="0" w:firstLine="0"/>
        <w:jc w:val="left"/>
        <w:rPr>
          <w:rFonts w:hint="eastAsia"/>
        </w:rPr>
      </w:pPr>
    </w:p>
    <w:p w14:paraId="0D5CAEC6">
      <w:pPr>
        <w:spacing w:after="0" w:line="259" w:lineRule="auto"/>
        <w:ind w:left="17" w:right="0" w:firstLine="0"/>
        <w:jc w:val="left"/>
        <w:rPr>
          <w:rFonts w:hint="eastAsia"/>
        </w:rPr>
      </w:pPr>
      <w:r>
        <w:rPr>
          <w:rFonts w:hint="eastAsia"/>
        </w:rPr>
        <w:t>They who have received this crucified and risen Christ as their Lord and God.</w:t>
      </w:r>
    </w:p>
    <w:p w14:paraId="2F20CD79">
      <w:pPr>
        <w:spacing w:after="0" w:line="259" w:lineRule="auto"/>
        <w:ind w:left="17" w:right="0" w:firstLine="0"/>
        <w:jc w:val="left"/>
        <w:rPr>
          <w:rFonts w:hint="eastAsia"/>
        </w:rPr>
      </w:pPr>
      <w:r>
        <w:rPr>
          <w:rFonts w:hint="eastAsia"/>
        </w:rPr>
        <w:t>那些已接受这位被钉十字架并复活的基督为他们的主和神的人。</w:t>
      </w:r>
    </w:p>
    <w:p w14:paraId="1F2CBA49">
      <w:pPr>
        <w:spacing w:after="0" w:line="259" w:lineRule="auto"/>
        <w:ind w:left="17" w:right="0" w:firstLine="0"/>
        <w:jc w:val="left"/>
        <w:rPr>
          <w:rFonts w:hint="eastAsia"/>
        </w:rPr>
      </w:pPr>
    </w:p>
    <w:p w14:paraId="420C1463">
      <w:pPr>
        <w:spacing w:after="0" w:line="259" w:lineRule="auto"/>
        <w:ind w:left="17" w:right="0" w:firstLine="0"/>
        <w:jc w:val="left"/>
        <w:rPr>
          <w:rFonts w:hint="eastAsia"/>
        </w:rPr>
      </w:pPr>
      <w:r>
        <w:rPr>
          <w:rFonts w:hint="eastAsia"/>
        </w:rPr>
        <w:t>He who believeth on Him now shall wear His likeness when He appears.</w:t>
      </w:r>
    </w:p>
    <w:p w14:paraId="7C47DCD7">
      <w:pPr>
        <w:spacing w:after="0" w:line="259" w:lineRule="auto"/>
        <w:ind w:left="17" w:right="0" w:firstLine="0"/>
        <w:jc w:val="left"/>
        <w:rPr>
          <w:rFonts w:hint="eastAsia"/>
        </w:rPr>
      </w:pPr>
      <w:r>
        <w:rPr>
          <w:rFonts w:hint="eastAsia"/>
        </w:rPr>
        <w:t>如今信祂的人，当祂显现时，必有祂的样式。</w:t>
      </w:r>
    </w:p>
    <w:p w14:paraId="7A961503">
      <w:pPr>
        <w:spacing w:after="0" w:line="259" w:lineRule="auto"/>
        <w:ind w:left="17" w:right="0" w:firstLine="0"/>
        <w:jc w:val="left"/>
        <w:rPr>
          <w:rFonts w:hint="eastAsia"/>
        </w:rPr>
      </w:pPr>
    </w:p>
    <w:p w14:paraId="37065CDC">
      <w:pPr>
        <w:spacing w:after="0" w:line="259" w:lineRule="auto"/>
        <w:ind w:left="17" w:right="0" w:firstLine="0"/>
        <w:jc w:val="left"/>
        <w:rPr>
          <w:rFonts w:hint="eastAsia"/>
        </w:rPr>
      </w:pPr>
      <w:r>
        <w:rPr>
          <w:rFonts w:hint="eastAsia"/>
        </w:rPr>
        <w:t>'We shall be like Him.'</w:t>
      </w:r>
    </w:p>
    <w:p w14:paraId="260C82BF">
      <w:pPr>
        <w:spacing w:after="0" w:line="259" w:lineRule="auto"/>
        <w:ind w:left="17" w:right="0" w:firstLine="0"/>
        <w:jc w:val="left"/>
        <w:rPr>
          <w:rFonts w:hint="eastAsia"/>
        </w:rPr>
      </w:pPr>
      <w:r>
        <w:rPr>
          <w:rFonts w:hint="eastAsia"/>
        </w:rPr>
        <w:t>‘我们必要像祂。’</w:t>
      </w:r>
    </w:p>
    <w:p w14:paraId="11470610">
      <w:pPr>
        <w:spacing w:after="0" w:line="259" w:lineRule="auto"/>
        <w:ind w:left="17" w:right="0" w:firstLine="0"/>
        <w:jc w:val="left"/>
        <w:rPr>
          <w:rFonts w:hint="eastAsia"/>
        </w:rPr>
      </w:pPr>
    </w:p>
    <w:p w14:paraId="01B723A7">
      <w:pPr>
        <w:spacing w:after="0" w:line="259" w:lineRule="auto"/>
        <w:ind w:left="17" w:right="0" w:firstLine="0"/>
        <w:jc w:val="left"/>
        <w:rPr>
          <w:rFonts w:hint="eastAsia"/>
        </w:rPr>
      </w:pPr>
      <w:r>
        <w:rPr>
          <w:rFonts w:hint="eastAsia"/>
        </w:rPr>
        <w:t>How long?</w:t>
      </w:r>
    </w:p>
    <w:p w14:paraId="6AFE6976">
      <w:pPr>
        <w:spacing w:after="0" w:line="259" w:lineRule="auto"/>
        <w:ind w:left="17" w:right="0" w:firstLine="0"/>
        <w:jc w:val="left"/>
        <w:rPr>
          <w:rFonts w:hint="eastAsia"/>
        </w:rPr>
      </w:pPr>
      <w:r>
        <w:rPr>
          <w:rFonts w:hint="eastAsia"/>
        </w:rPr>
        <w:t>多久？</w:t>
      </w:r>
    </w:p>
    <w:p w14:paraId="65F15742">
      <w:pPr>
        <w:spacing w:after="0" w:line="259" w:lineRule="auto"/>
        <w:ind w:left="17" w:right="0" w:firstLine="0"/>
        <w:jc w:val="left"/>
        <w:rPr>
          <w:rFonts w:hint="eastAsia"/>
        </w:rPr>
      </w:pPr>
    </w:p>
    <w:p w14:paraId="6791FE9D">
      <w:pPr>
        <w:spacing w:after="0" w:line="259" w:lineRule="auto"/>
        <w:ind w:left="17" w:right="0" w:firstLine="0"/>
        <w:jc w:val="left"/>
        <w:rPr>
          <w:rFonts w:hint="eastAsia"/>
        </w:rPr>
      </w:pPr>
      <w:r>
        <w:rPr>
          <w:rFonts w:hint="eastAsia"/>
        </w:rPr>
        <w:t>Forever.</w:t>
      </w:r>
    </w:p>
    <w:p w14:paraId="0AF133AD">
      <w:pPr>
        <w:spacing w:after="0" w:line="259" w:lineRule="auto"/>
        <w:ind w:left="17" w:right="0" w:firstLine="0"/>
        <w:jc w:val="left"/>
        <w:rPr>
          <w:rFonts w:hint="eastAsia"/>
        </w:rPr>
      </w:pPr>
      <w:r>
        <w:rPr>
          <w:rFonts w:hint="eastAsia"/>
        </w:rPr>
        <w:t>永远。</w:t>
      </w:r>
    </w:p>
    <w:p w14:paraId="03279B26">
      <w:pPr>
        <w:spacing w:after="0" w:line="259" w:lineRule="auto"/>
        <w:ind w:left="17" w:right="0" w:firstLine="0"/>
        <w:jc w:val="left"/>
        <w:rPr>
          <w:rFonts w:hint="eastAsia"/>
        </w:rPr>
      </w:pPr>
    </w:p>
    <w:p w14:paraId="3E9D98CF">
      <w:pPr>
        <w:spacing w:after="0" w:line="259" w:lineRule="auto"/>
        <w:ind w:left="17" w:right="0" w:firstLine="0"/>
        <w:jc w:val="left"/>
        <w:rPr>
          <w:rFonts w:hint="eastAsia"/>
        </w:rPr>
      </w:pPr>
      <w:r>
        <w:rPr>
          <w:rFonts w:hint="eastAsia"/>
        </w:rPr>
        <w:t>No losing of that likeness in the process of the ages.</w:t>
      </w:r>
    </w:p>
    <w:p w14:paraId="229E2AEF">
      <w:pPr>
        <w:spacing w:after="0" w:line="259" w:lineRule="auto"/>
        <w:ind w:left="17" w:right="0" w:firstLine="0"/>
        <w:jc w:val="left"/>
        <w:rPr>
          <w:rFonts w:hint="eastAsia"/>
        </w:rPr>
      </w:pPr>
      <w:r>
        <w:rPr>
          <w:rFonts w:hint="eastAsia"/>
        </w:rPr>
        <w:t>在历代的过程中，那样式不会失落。</w:t>
      </w:r>
    </w:p>
    <w:p w14:paraId="1CC1D8B7">
      <w:pPr>
        <w:spacing w:after="0" w:line="259" w:lineRule="auto"/>
        <w:ind w:left="17" w:right="0" w:firstLine="0"/>
        <w:jc w:val="left"/>
        <w:rPr>
          <w:rFonts w:hint="eastAsia"/>
        </w:rPr>
      </w:pPr>
    </w:p>
    <w:p w14:paraId="38905C8F">
      <w:pPr>
        <w:spacing w:after="0" w:line="259" w:lineRule="auto"/>
        <w:ind w:left="17" w:right="0" w:firstLine="0"/>
        <w:jc w:val="left"/>
        <w:rPr>
          <w:rFonts w:hint="eastAsia"/>
        </w:rPr>
      </w:pPr>
      <w:r>
        <w:rPr>
          <w:rFonts w:hint="eastAsia"/>
        </w:rPr>
        <w:t>No feature nor line of a feature becoming effaced, but ever deepening and deepening,—likeness becoming more like, perfection becoming more perfect, throughout eternity.</w:t>
      </w:r>
    </w:p>
    <w:p w14:paraId="17A07C31">
      <w:pPr>
        <w:spacing w:after="0" w:line="259" w:lineRule="auto"/>
        <w:ind w:left="17" w:right="0" w:firstLine="0"/>
        <w:jc w:val="left"/>
        <w:rPr>
          <w:rFonts w:hint="eastAsia"/>
        </w:rPr>
      </w:pPr>
      <w:r>
        <w:rPr>
          <w:rFonts w:hint="eastAsia"/>
        </w:rPr>
        <w:t>没有一个特征或特征的线条变得模糊，而是永远加深再加深，—样式变得更像，完美变得更完美，直到永远。</w:t>
      </w:r>
    </w:p>
    <w:p w14:paraId="3DD90AB2">
      <w:pPr>
        <w:spacing w:after="0" w:line="259" w:lineRule="auto"/>
        <w:ind w:left="17" w:right="0" w:firstLine="0"/>
        <w:jc w:val="left"/>
        <w:rPr>
          <w:rFonts w:hint="eastAsia"/>
        </w:rPr>
      </w:pPr>
    </w:p>
    <w:p w14:paraId="30C17613">
      <w:pPr>
        <w:spacing w:after="0" w:line="259" w:lineRule="auto"/>
        <w:ind w:left="17" w:right="0" w:firstLine="0"/>
        <w:jc w:val="left"/>
        <w:rPr>
          <w:rFonts w:hint="eastAsia"/>
        </w:rPr>
      </w:pPr>
      <w:r>
        <w:rPr>
          <w:rFonts w:hint="eastAsia"/>
        </w:rPr>
        <w:t>Resurrection is presented to us as the terminus of our hope; and yet there is blessedness even before it comes.</w:t>
      </w:r>
    </w:p>
    <w:p w14:paraId="14FC129D">
      <w:pPr>
        <w:spacing w:after="0" w:line="259" w:lineRule="auto"/>
        <w:ind w:left="17" w:right="0" w:firstLine="0"/>
        <w:jc w:val="left"/>
        <w:rPr>
          <w:rFonts w:hint="eastAsia"/>
        </w:rPr>
      </w:pPr>
      <w:r>
        <w:rPr>
          <w:rFonts w:hint="eastAsia"/>
        </w:rPr>
        <w:t>复活被呈现在我们面前，作为我们盼望的终点；然而即使在它来临之前，也有福气。</w:t>
      </w:r>
    </w:p>
    <w:p w14:paraId="5D168B7A">
      <w:pPr>
        <w:spacing w:after="0" w:line="259" w:lineRule="auto"/>
        <w:ind w:left="17" w:right="0" w:firstLine="0"/>
        <w:jc w:val="left"/>
        <w:rPr>
          <w:rFonts w:hint="eastAsia"/>
        </w:rPr>
      </w:pPr>
    </w:p>
    <w:p w14:paraId="7BBB71D7">
      <w:pPr>
        <w:spacing w:after="0" w:line="259" w:lineRule="auto"/>
        <w:ind w:left="17" w:right="0" w:firstLine="0"/>
        <w:jc w:val="left"/>
        <w:rPr>
          <w:rFonts w:hint="eastAsia"/>
        </w:rPr>
      </w:pPr>
      <w:r>
        <w:rPr>
          <w:rFonts w:hint="eastAsia"/>
        </w:rPr>
        <w:t>Not till then is the likeness complete; but there are white robes before.</w:t>
      </w:r>
    </w:p>
    <w:p w14:paraId="3A14B69E">
      <w:pPr>
        <w:spacing w:after="0" w:line="259" w:lineRule="auto"/>
        <w:ind w:left="17" w:right="0" w:firstLine="0"/>
        <w:jc w:val="left"/>
        <w:rPr>
          <w:rFonts w:hint="eastAsia"/>
        </w:rPr>
      </w:pPr>
      <w:r>
        <w:rPr>
          <w:rFonts w:hint="eastAsia"/>
        </w:rPr>
        <w:t>直到那时，那样式才完全；但之前有白衣。</w:t>
      </w:r>
    </w:p>
    <w:p w14:paraId="6DE2E451">
      <w:pPr>
        <w:spacing w:after="0" w:line="259" w:lineRule="auto"/>
        <w:ind w:left="17" w:right="0" w:firstLine="0"/>
        <w:jc w:val="left"/>
        <w:rPr>
          <w:rFonts w:hint="eastAsia"/>
        </w:rPr>
      </w:pPr>
    </w:p>
    <w:p w14:paraId="5C53A641">
      <w:pPr>
        <w:spacing w:after="0" w:line="259" w:lineRule="auto"/>
        <w:ind w:left="17" w:right="0" w:firstLine="0"/>
        <w:jc w:val="left"/>
        <w:rPr>
          <w:rFonts w:hint="eastAsia"/>
        </w:rPr>
      </w:pPr>
      <w:r>
        <w:rPr>
          <w:rFonts w:hint="eastAsia"/>
        </w:rPr>
        <w:t>Resurrection perfects the transformation of the earthly into the heavenly; but we read of 'the spirits of the just made perfect.'</w:t>
      </w:r>
    </w:p>
    <w:p w14:paraId="292D4C33">
      <w:pPr>
        <w:spacing w:after="0" w:line="259" w:lineRule="auto"/>
        <w:ind w:left="17" w:right="0" w:firstLine="0"/>
        <w:jc w:val="left"/>
        <w:rPr>
          <w:rFonts w:hint="eastAsia"/>
        </w:rPr>
      </w:pPr>
      <w:r>
        <w:rPr>
          <w:rFonts w:hint="eastAsia"/>
        </w:rPr>
        <w:t>复活使属地的转变为属天的过程完美；但我们读到‘被成全之义人的灵魂’。</w:t>
      </w:r>
    </w:p>
    <w:p w14:paraId="58FB0C5E">
      <w:pPr>
        <w:spacing w:after="0" w:line="259" w:lineRule="auto"/>
        <w:ind w:left="17" w:right="0" w:firstLine="0"/>
        <w:jc w:val="left"/>
        <w:rPr>
          <w:rFonts w:hint="eastAsia"/>
        </w:rPr>
      </w:pPr>
    </w:p>
    <w:p w14:paraId="5F84AD95">
      <w:pPr>
        <w:spacing w:after="0" w:line="259" w:lineRule="auto"/>
        <w:ind w:left="17" w:right="0" w:firstLine="0"/>
        <w:jc w:val="left"/>
        <w:rPr>
          <w:rFonts w:hint="eastAsia"/>
        </w:rPr>
      </w:pPr>
      <w:r>
        <w:rPr>
          <w:rFonts w:hint="eastAsia"/>
        </w:rPr>
        <w:t>In a dying world like ours, it soothes and cheers to think of resurrection.</w:t>
      </w:r>
    </w:p>
    <w:p w14:paraId="47348155">
      <w:pPr>
        <w:spacing w:after="0" w:line="259" w:lineRule="auto"/>
        <w:ind w:left="17" w:right="0" w:firstLine="0"/>
        <w:jc w:val="left"/>
        <w:rPr>
          <w:rFonts w:hint="eastAsia"/>
        </w:rPr>
      </w:pPr>
      <w:r>
        <w:rPr>
          <w:rFonts w:hint="eastAsia"/>
        </w:rPr>
        <w:t>在一个像我们这样垂死的世界里，思想复活是安慰和鼓舞人心的。</w:t>
      </w:r>
    </w:p>
    <w:p w14:paraId="73F4E7CC">
      <w:pPr>
        <w:spacing w:after="0" w:line="259" w:lineRule="auto"/>
        <w:ind w:left="17" w:right="0" w:firstLine="0"/>
        <w:jc w:val="left"/>
        <w:rPr>
          <w:rFonts w:hint="eastAsia"/>
        </w:rPr>
      </w:pPr>
    </w:p>
    <w:p w14:paraId="34BA7F40">
      <w:pPr>
        <w:spacing w:after="0" w:line="259" w:lineRule="auto"/>
        <w:ind w:left="17" w:right="0" w:firstLine="0"/>
        <w:jc w:val="left"/>
        <w:rPr>
          <w:rFonts w:hint="eastAsia"/>
        </w:rPr>
      </w:pPr>
      <w:r>
        <w:rPr>
          <w:rFonts w:hint="eastAsia"/>
        </w:rPr>
        <w:t>Yes, resurrection!</w:t>
      </w:r>
    </w:p>
    <w:p w14:paraId="1863C776">
      <w:pPr>
        <w:spacing w:after="0" w:line="259" w:lineRule="auto"/>
        <w:ind w:left="17" w:right="0" w:firstLine="0"/>
        <w:jc w:val="left"/>
        <w:rPr>
          <w:rFonts w:hint="eastAsia"/>
        </w:rPr>
      </w:pPr>
      <w:r>
        <w:rPr>
          <w:rFonts w:hint="eastAsia"/>
        </w:rPr>
        <w:t>是的，复活！</w:t>
      </w:r>
    </w:p>
    <w:p w14:paraId="4BE76B7B">
      <w:pPr>
        <w:spacing w:after="0" w:line="259" w:lineRule="auto"/>
        <w:ind w:left="17" w:right="0" w:firstLine="0"/>
        <w:jc w:val="left"/>
        <w:rPr>
          <w:rFonts w:hint="eastAsia"/>
        </w:rPr>
      </w:pPr>
    </w:p>
    <w:p w14:paraId="6E881B40">
      <w:pPr>
        <w:spacing w:after="0" w:line="259" w:lineRule="auto"/>
        <w:ind w:left="17" w:right="0" w:firstLine="0"/>
        <w:jc w:val="left"/>
        <w:rPr>
          <w:rFonts w:hint="eastAsia"/>
        </w:rPr>
      </w:pPr>
      <w:r>
        <w:rPr>
          <w:rFonts w:hint="eastAsia"/>
        </w:rPr>
        <w:t>How bright the thought and dear the word!</w:t>
      </w:r>
    </w:p>
    <w:p w14:paraId="00A29788">
      <w:pPr>
        <w:spacing w:after="0" w:line="259" w:lineRule="auto"/>
        <w:ind w:left="17" w:right="0" w:firstLine="0"/>
        <w:jc w:val="left"/>
        <w:rPr>
          <w:rFonts w:hint="eastAsia"/>
        </w:rPr>
      </w:pPr>
      <w:r>
        <w:rPr>
          <w:rFonts w:hint="eastAsia"/>
        </w:rPr>
        <w:t>这思想何等光明，这言语何等宝贵！</w:t>
      </w:r>
    </w:p>
    <w:p w14:paraId="0121C8C5">
      <w:pPr>
        <w:spacing w:after="0" w:line="259" w:lineRule="auto"/>
        <w:ind w:left="17" w:right="0" w:firstLine="0"/>
        <w:jc w:val="left"/>
        <w:rPr>
          <w:rFonts w:hint="eastAsia"/>
        </w:rPr>
      </w:pPr>
    </w:p>
    <w:p w14:paraId="0FB86015">
      <w:pPr>
        <w:spacing w:after="0" w:line="259" w:lineRule="auto"/>
        <w:ind w:left="17" w:right="0" w:firstLine="0"/>
        <w:jc w:val="left"/>
        <w:rPr>
          <w:rFonts w:hint="eastAsia"/>
        </w:rPr>
      </w:pPr>
      <w:r>
        <w:rPr>
          <w:rFonts w:hint="eastAsia"/>
        </w:rPr>
        <w:t>But what is that to be to us?</w:t>
      </w:r>
    </w:p>
    <w:p w14:paraId="2F4C2961">
      <w:pPr>
        <w:spacing w:after="0" w:line="259" w:lineRule="auto"/>
        <w:ind w:left="17" w:right="0" w:firstLine="0"/>
        <w:jc w:val="left"/>
        <w:rPr>
          <w:rFonts w:hint="eastAsia"/>
        </w:rPr>
      </w:pPr>
      <w:r>
        <w:rPr>
          <w:rFonts w:hint="eastAsia"/>
        </w:rPr>
        <w:t>但那对我们将是什么呢？</w:t>
      </w:r>
    </w:p>
    <w:p w14:paraId="5F701D62">
      <w:pPr>
        <w:spacing w:after="0" w:line="259" w:lineRule="auto"/>
        <w:ind w:left="17" w:right="0" w:firstLine="0"/>
        <w:jc w:val="left"/>
        <w:rPr>
          <w:rFonts w:hint="eastAsia"/>
        </w:rPr>
      </w:pPr>
    </w:p>
    <w:p w14:paraId="1E7788C0">
      <w:pPr>
        <w:spacing w:after="0" w:line="259" w:lineRule="auto"/>
        <w:ind w:left="17" w:right="0" w:firstLine="0"/>
        <w:jc w:val="left"/>
        <w:rPr>
          <w:rFonts w:hint="eastAsia"/>
        </w:rPr>
      </w:pPr>
      <w:r>
        <w:rPr>
          <w:rFonts w:hint="eastAsia"/>
        </w:rPr>
        <w:t>For there are two resurrections.</w:t>
      </w:r>
    </w:p>
    <w:p w14:paraId="1657CA65">
      <w:pPr>
        <w:spacing w:after="0" w:line="259" w:lineRule="auto"/>
        <w:ind w:left="17" w:right="0" w:firstLine="0"/>
        <w:jc w:val="left"/>
        <w:rPr>
          <w:rFonts w:hint="eastAsia"/>
        </w:rPr>
      </w:pPr>
      <w:r>
        <w:rPr>
          <w:rFonts w:hint="eastAsia"/>
        </w:rPr>
        <w:t>因为有两种复活。</w:t>
      </w:r>
    </w:p>
    <w:p w14:paraId="63302F07">
      <w:pPr>
        <w:spacing w:after="0" w:line="259" w:lineRule="auto"/>
        <w:ind w:left="17" w:right="0" w:firstLine="0"/>
        <w:jc w:val="left"/>
        <w:rPr>
          <w:rFonts w:hint="eastAsia"/>
        </w:rPr>
      </w:pPr>
    </w:p>
    <w:p w14:paraId="3DB0E217">
      <w:pPr>
        <w:spacing w:after="0" w:line="259" w:lineRule="auto"/>
        <w:ind w:left="17" w:right="0" w:firstLine="0"/>
        <w:jc w:val="left"/>
        <w:rPr>
          <w:rFonts w:hint="eastAsia"/>
        </w:rPr>
      </w:pPr>
      <w:r>
        <w:rPr>
          <w:rFonts w:hint="eastAsia"/>
        </w:rPr>
        <w:t>Is ours to be the resurrection of the just,— the resurrection unto life?</w:t>
      </w:r>
    </w:p>
    <w:p w14:paraId="596F3E9A">
      <w:pPr>
        <w:spacing w:after="0" w:line="259" w:lineRule="auto"/>
        <w:ind w:left="17" w:right="0" w:firstLine="0"/>
        <w:jc w:val="left"/>
        <w:rPr>
          <w:rFonts w:hint="eastAsia"/>
        </w:rPr>
      </w:pPr>
      <w:r>
        <w:rPr>
          <w:rFonts w:hint="eastAsia"/>
        </w:rPr>
        <w:t>我们的复活是义人的复活，—是生命的复活吗？</w:t>
      </w:r>
    </w:p>
    <w:p w14:paraId="29ED7977">
      <w:pPr>
        <w:spacing w:after="0" w:line="259" w:lineRule="auto"/>
        <w:ind w:left="17" w:right="0" w:firstLine="0"/>
        <w:jc w:val="left"/>
        <w:rPr>
          <w:rFonts w:hint="eastAsia"/>
        </w:rPr>
      </w:pPr>
    </w:p>
    <w:p w14:paraId="075D2F34">
      <w:pPr>
        <w:spacing w:after="0" w:line="259" w:lineRule="auto"/>
        <w:ind w:left="17" w:right="0" w:firstLine="0"/>
        <w:jc w:val="left"/>
        <w:rPr>
          <w:rFonts w:hint="eastAsia"/>
        </w:rPr>
      </w:pPr>
      <w:r>
        <w:rPr>
          <w:rFonts w:hint="eastAsia"/>
        </w:rPr>
        <w:t>The two lasts of these three passages speak of the latter; for they refer to those who belong to the risen Head.</w:t>
      </w:r>
    </w:p>
    <w:p w14:paraId="2A33DD51">
      <w:pPr>
        <w:spacing w:after="0" w:line="259" w:lineRule="auto"/>
        <w:ind w:left="17" w:right="0" w:firstLine="0"/>
        <w:jc w:val="left"/>
        <w:rPr>
          <w:rFonts w:hint="eastAsia"/>
        </w:rPr>
      </w:pPr>
      <w:r>
        <w:rPr>
          <w:rFonts w:hint="eastAsia"/>
        </w:rPr>
        <w:t>这三段经文中的最后两段讲到后者；因为它们指那些属于复活元首的人。</w:t>
      </w:r>
    </w:p>
    <w:p w14:paraId="7B2541C2">
      <w:pPr>
        <w:spacing w:after="0" w:line="259" w:lineRule="auto"/>
        <w:ind w:left="17" w:right="0" w:firstLine="0"/>
        <w:jc w:val="left"/>
        <w:rPr>
          <w:rFonts w:hint="eastAsia"/>
        </w:rPr>
      </w:pPr>
    </w:p>
    <w:p w14:paraId="0790E883">
      <w:pPr>
        <w:spacing w:after="0" w:line="259" w:lineRule="auto"/>
        <w:ind w:left="17" w:right="0" w:firstLine="0"/>
        <w:jc w:val="left"/>
        <w:rPr>
          <w:rFonts w:hint="eastAsia"/>
        </w:rPr>
      </w:pPr>
      <w:r>
        <w:rPr>
          <w:rFonts w:hint="eastAsia"/>
        </w:rPr>
        <w:t>They are the we to whom he refers,—they whom the Son of man came to save, died to quicken, lives to glorify.</w:t>
      </w:r>
    </w:p>
    <w:p w14:paraId="0651A19A">
      <w:pPr>
        <w:spacing w:after="0" w:line="259" w:lineRule="auto"/>
        <w:ind w:left="17" w:right="0" w:firstLine="0"/>
        <w:jc w:val="left"/>
        <w:rPr>
          <w:rFonts w:hint="eastAsia"/>
        </w:rPr>
      </w:pPr>
      <w:r>
        <w:rPr>
          <w:rFonts w:hint="eastAsia"/>
        </w:rPr>
        <w:t>祂所指的‘我们’，就是人子来要拯救，死要苏醒，活要荣耀的他们。</w:t>
      </w:r>
    </w:p>
    <w:p w14:paraId="5E6024A8">
      <w:pPr>
        <w:spacing w:after="0" w:line="259" w:lineRule="auto"/>
        <w:ind w:left="17" w:right="0" w:firstLine="0"/>
        <w:jc w:val="left"/>
        <w:rPr>
          <w:rFonts w:hint="eastAsia"/>
        </w:rPr>
      </w:pPr>
    </w:p>
    <w:p w14:paraId="7F6D72E1">
      <w:pPr>
        <w:spacing w:after="0" w:line="259" w:lineRule="auto"/>
        <w:ind w:left="17" w:right="0" w:firstLine="0"/>
        <w:jc w:val="left"/>
        <w:rPr>
          <w:rFonts w:hint="eastAsia"/>
        </w:rPr>
      </w:pPr>
      <w:r>
        <w:rPr>
          <w:rFonts w:hint="eastAsia"/>
        </w:rPr>
        <w:t>The white robes are theirs, and likeness to their Lord is theirs.</w:t>
      </w:r>
    </w:p>
    <w:p w14:paraId="5881FDA0">
      <w:pPr>
        <w:spacing w:after="0" w:line="259" w:lineRule="auto"/>
        <w:ind w:left="17" w:right="0" w:firstLine="0"/>
        <w:jc w:val="left"/>
        <w:rPr>
          <w:rFonts w:hint="eastAsia"/>
        </w:rPr>
      </w:pPr>
      <w:r>
        <w:rPr>
          <w:rFonts w:hint="eastAsia"/>
        </w:rPr>
        <w:t>白衣是他们的，与他们主的样式也是他们的。</w:t>
      </w:r>
    </w:p>
    <w:p w14:paraId="30721B9F">
      <w:pPr>
        <w:spacing w:after="0" w:line="259" w:lineRule="auto"/>
        <w:ind w:left="17" w:right="0" w:firstLine="0"/>
        <w:jc w:val="left"/>
        <w:rPr>
          <w:rFonts w:hint="eastAsia"/>
        </w:rPr>
      </w:pPr>
    </w:p>
    <w:p w14:paraId="7D66561E">
      <w:pPr>
        <w:spacing w:after="0" w:line="259" w:lineRule="auto"/>
        <w:ind w:left="17" w:right="0" w:firstLine="0"/>
        <w:jc w:val="left"/>
        <w:rPr>
          <w:rFonts w:hint="eastAsia"/>
        </w:rPr>
      </w:pPr>
      <w:r>
        <w:rPr>
          <w:rFonts w:hint="eastAsia"/>
        </w:rPr>
        <w:t>I. We have borne the image of the earthly.—This image or likeness is something which we 'bear' or carry about with us.</w:t>
      </w:r>
    </w:p>
    <w:p w14:paraId="718A5224">
      <w:pPr>
        <w:spacing w:after="0" w:line="259" w:lineRule="auto"/>
        <w:ind w:left="17" w:right="0" w:firstLine="0"/>
        <w:jc w:val="left"/>
        <w:rPr>
          <w:rFonts w:hint="eastAsia"/>
        </w:rPr>
      </w:pPr>
      <w:r>
        <w:rPr>
          <w:rFonts w:hint="eastAsia"/>
        </w:rPr>
        <w:t>I. 我们既有属土的形状。—这形状或样式是我们‘带着’或随身携带的东西。</w:t>
      </w:r>
    </w:p>
    <w:p w14:paraId="319A3E85">
      <w:pPr>
        <w:spacing w:after="0" w:line="259" w:lineRule="auto"/>
        <w:ind w:left="17" w:right="0" w:firstLine="0"/>
        <w:jc w:val="left"/>
        <w:rPr>
          <w:rFonts w:hint="eastAsia"/>
        </w:rPr>
      </w:pPr>
    </w:p>
    <w:p w14:paraId="26F052A9">
      <w:pPr>
        <w:spacing w:after="0" w:line="259" w:lineRule="auto"/>
        <w:ind w:left="17" w:right="0" w:firstLine="0"/>
        <w:jc w:val="left"/>
        <w:rPr>
          <w:rFonts w:hint="eastAsia"/>
        </w:rPr>
      </w:pPr>
      <w:r>
        <w:rPr>
          <w:rFonts w:hint="eastAsia"/>
        </w:rPr>
        <w:t>It is not a casual or occasional thing, but something cleaving to us; inherent in us; evil, carnal, low, unholy.</w:t>
      </w:r>
    </w:p>
    <w:p w14:paraId="22C209B6">
      <w:pPr>
        <w:spacing w:after="0" w:line="259" w:lineRule="auto"/>
        <w:ind w:left="17" w:right="0" w:firstLine="0"/>
        <w:jc w:val="left"/>
        <w:rPr>
          <w:rFonts w:hint="eastAsia"/>
        </w:rPr>
      </w:pPr>
      <w:r>
        <w:rPr>
          <w:rFonts w:hint="eastAsia"/>
        </w:rPr>
        <w:t>这不是偶然或偶尔的事，而是与我们紧密相连的东西；是我们固有的；是邪恶的、属肉体的、卑下的、不圣洁的。</w:t>
      </w:r>
    </w:p>
    <w:p w14:paraId="49C98E53">
      <w:pPr>
        <w:spacing w:after="0" w:line="259" w:lineRule="auto"/>
        <w:ind w:left="17" w:right="0" w:firstLine="0"/>
        <w:jc w:val="left"/>
        <w:rPr>
          <w:rFonts w:hint="eastAsia"/>
        </w:rPr>
      </w:pPr>
    </w:p>
    <w:p w14:paraId="6CF87829">
      <w:pPr>
        <w:spacing w:after="0" w:line="259" w:lineRule="auto"/>
        <w:ind w:left="17" w:right="0" w:firstLine="0"/>
        <w:jc w:val="left"/>
        <w:rPr>
          <w:rFonts w:hint="eastAsia"/>
        </w:rPr>
      </w:pPr>
      <w:r>
        <w:rPr>
          <w:rFonts w:hint="eastAsia"/>
        </w:rPr>
        <w:t>What then is this image of the earthly?</w:t>
      </w:r>
    </w:p>
    <w:p w14:paraId="4969DFE5">
      <w:pPr>
        <w:spacing w:after="0" w:line="259" w:lineRule="auto"/>
        <w:ind w:left="17" w:right="0" w:firstLine="0"/>
        <w:jc w:val="left"/>
        <w:rPr>
          <w:rFonts w:hint="eastAsia"/>
        </w:rPr>
      </w:pPr>
      <w:r>
        <w:rPr>
          <w:rFonts w:hint="eastAsia"/>
        </w:rPr>
        <w:t>那么，这属土的形状是什么呢？</w:t>
      </w:r>
    </w:p>
    <w:p w14:paraId="2C7622D0">
      <w:pPr>
        <w:spacing w:after="0" w:line="259" w:lineRule="auto"/>
        <w:ind w:left="17" w:right="0" w:firstLine="0"/>
        <w:jc w:val="left"/>
        <w:rPr>
          <w:rFonts w:hint="eastAsia"/>
        </w:rPr>
      </w:pPr>
    </w:p>
    <w:p w14:paraId="2D916239">
      <w:pPr>
        <w:spacing w:after="0" w:line="259" w:lineRule="auto"/>
        <w:ind w:left="17" w:right="0" w:firstLine="0"/>
        <w:jc w:val="left"/>
        <w:rPr>
          <w:rFonts w:hint="eastAsia"/>
        </w:rPr>
      </w:pPr>
      <w:r>
        <w:rPr>
          <w:rFonts w:hint="eastAsia"/>
        </w:rPr>
        <w:t>It is something pertaining to spirit, soul, and body; it is of the earth, earthly.</w:t>
      </w:r>
    </w:p>
    <w:p w14:paraId="4C09AD18">
      <w:pPr>
        <w:spacing w:after="0" w:line="259" w:lineRule="auto"/>
        <w:ind w:left="17" w:right="0" w:firstLine="0"/>
        <w:jc w:val="left"/>
        <w:rPr>
          <w:rFonts w:hint="eastAsia"/>
        </w:rPr>
      </w:pPr>
      <w:r>
        <w:rPr>
          <w:rFonts w:hint="eastAsia"/>
        </w:rPr>
        <w:t>它是关乎灵、魂、体的东西；它是属土的，是土的。</w:t>
      </w:r>
    </w:p>
    <w:p w14:paraId="2D3749D3">
      <w:pPr>
        <w:spacing w:after="0" w:line="259" w:lineRule="auto"/>
        <w:ind w:left="17" w:right="0" w:firstLine="0"/>
        <w:jc w:val="left"/>
        <w:rPr>
          <w:rFonts w:hint="eastAsia"/>
        </w:rPr>
      </w:pPr>
    </w:p>
    <w:p w14:paraId="5C7A9122">
      <w:pPr>
        <w:spacing w:after="0" w:line="259" w:lineRule="auto"/>
        <w:ind w:left="17" w:right="0" w:firstLine="0"/>
        <w:jc w:val="left"/>
        <w:rPr>
          <w:rFonts w:hint="eastAsia"/>
        </w:rPr>
      </w:pPr>
      <w:r>
        <w:rPr>
          <w:rFonts w:hint="eastAsia"/>
        </w:rPr>
        <w:t>(1)It is human.</w:t>
      </w:r>
    </w:p>
    <w:p w14:paraId="674FE195">
      <w:pPr>
        <w:spacing w:after="0" w:line="259" w:lineRule="auto"/>
        <w:ind w:left="17" w:right="0" w:firstLine="0"/>
        <w:jc w:val="left"/>
        <w:rPr>
          <w:rFonts w:hint="eastAsia"/>
        </w:rPr>
      </w:pPr>
      <w:r>
        <w:rPr>
          <w:rFonts w:hint="eastAsia"/>
        </w:rPr>
        <w:t>(1) 它是属人的。</w:t>
      </w:r>
    </w:p>
    <w:p w14:paraId="69B9AAAF">
      <w:pPr>
        <w:spacing w:after="0" w:line="259" w:lineRule="auto"/>
        <w:ind w:left="17" w:right="0" w:firstLine="0"/>
        <w:jc w:val="left"/>
        <w:rPr>
          <w:rFonts w:hint="eastAsia"/>
        </w:rPr>
      </w:pPr>
    </w:p>
    <w:p w14:paraId="28C5304B">
      <w:pPr>
        <w:spacing w:after="0" w:line="259" w:lineRule="auto"/>
        <w:ind w:left="17" w:right="0" w:firstLine="0"/>
        <w:jc w:val="left"/>
        <w:rPr>
          <w:rFonts w:hint="eastAsia"/>
        </w:rPr>
      </w:pPr>
      <w:r>
        <w:rPr>
          <w:rFonts w:hint="eastAsia"/>
        </w:rPr>
        <w:t>We are flesh and blood as he was; born of the flesh; as thoroughly human as was our first father; for that which is born of the flesh is flesh.</w:t>
      </w:r>
    </w:p>
    <w:p w14:paraId="552B9F24">
      <w:pPr>
        <w:spacing w:after="0" w:line="259" w:lineRule="auto"/>
        <w:ind w:left="17" w:right="0" w:firstLine="0"/>
        <w:jc w:val="left"/>
        <w:rPr>
          <w:rFonts w:hint="eastAsia"/>
        </w:rPr>
      </w:pPr>
      <w:r>
        <w:rPr>
          <w:rFonts w:hint="eastAsia"/>
        </w:rPr>
        <w:t>我们是血肉之躯，如同他一样；从肉身生的；如同我们第一个父亲一样，是完全属人的；因为从肉身生的就是肉身。</w:t>
      </w:r>
    </w:p>
    <w:p w14:paraId="76A930C4">
      <w:pPr>
        <w:spacing w:after="0" w:line="259" w:lineRule="auto"/>
        <w:ind w:left="17" w:right="0" w:firstLine="0"/>
        <w:jc w:val="left"/>
        <w:rPr>
          <w:rFonts w:hint="eastAsia"/>
        </w:rPr>
      </w:pPr>
    </w:p>
    <w:p w14:paraId="7C9360C4">
      <w:pPr>
        <w:spacing w:after="0" w:line="259" w:lineRule="auto"/>
        <w:ind w:left="17" w:right="0" w:firstLine="0"/>
        <w:jc w:val="left"/>
        <w:rPr>
          <w:rFonts w:hint="eastAsia"/>
        </w:rPr>
      </w:pPr>
      <w:r>
        <w:rPr>
          <w:rFonts w:hint="eastAsia"/>
        </w:rPr>
        <w:t>(2)It is sinful.—The image is not that of is uprightness and perfection, but of his sinfulness.</w:t>
      </w:r>
    </w:p>
    <w:p w14:paraId="1F4A5283">
      <w:pPr>
        <w:spacing w:after="0" w:line="259" w:lineRule="auto"/>
        <w:ind w:left="17" w:right="0" w:firstLine="0"/>
        <w:jc w:val="left"/>
        <w:rPr>
          <w:rFonts w:hint="eastAsia"/>
        </w:rPr>
      </w:pPr>
      <w:r>
        <w:rPr>
          <w:rFonts w:hint="eastAsia"/>
        </w:rPr>
        <w:t>(2) 它是罪恶的。—这形象不是祂正直和完美的形象，而是祂罪恶的形象。</w:t>
      </w:r>
    </w:p>
    <w:p w14:paraId="0DABD4F4">
      <w:pPr>
        <w:spacing w:after="0" w:line="259" w:lineRule="auto"/>
        <w:ind w:left="17" w:right="0" w:firstLine="0"/>
        <w:jc w:val="left"/>
        <w:rPr>
          <w:rFonts w:hint="eastAsia"/>
        </w:rPr>
      </w:pPr>
    </w:p>
    <w:p w14:paraId="5C8F8859">
      <w:pPr>
        <w:spacing w:after="0" w:line="259" w:lineRule="auto"/>
        <w:ind w:left="17" w:right="0" w:firstLine="0"/>
        <w:jc w:val="left"/>
        <w:rPr>
          <w:rFonts w:hint="eastAsia"/>
        </w:rPr>
      </w:pPr>
      <w:r>
        <w:rPr>
          <w:rFonts w:hint="eastAsia"/>
        </w:rPr>
        <w:t xml:space="preserve">Sin pervades us, actuates, us, fills us. </w:t>
      </w:r>
    </w:p>
    <w:p w14:paraId="333CE84F">
      <w:pPr>
        <w:spacing w:after="0" w:line="259" w:lineRule="auto"/>
        <w:ind w:left="17" w:right="0" w:firstLine="0"/>
        <w:jc w:val="left"/>
        <w:rPr>
          <w:rFonts w:hint="eastAsia"/>
        </w:rPr>
      </w:pPr>
      <w:r>
        <w:rPr>
          <w:rFonts w:hint="eastAsia"/>
        </w:rPr>
        <w:t>罪充满我们，驱动我们，在我们里面。</w:t>
      </w:r>
    </w:p>
    <w:p w14:paraId="5D76DA43">
      <w:pPr>
        <w:spacing w:after="0" w:line="259" w:lineRule="auto"/>
        <w:ind w:left="17" w:right="0" w:firstLine="0"/>
        <w:jc w:val="left"/>
        <w:rPr>
          <w:rFonts w:hint="eastAsia"/>
        </w:rPr>
      </w:pPr>
    </w:p>
    <w:p w14:paraId="76C0D748">
      <w:pPr>
        <w:spacing w:after="0" w:line="259" w:lineRule="auto"/>
        <w:ind w:left="17" w:right="0" w:firstLine="0"/>
        <w:jc w:val="left"/>
        <w:rPr>
          <w:rFonts w:hint="eastAsia"/>
        </w:rPr>
      </w:pPr>
      <w:r>
        <w:rPr>
          <w:rFonts w:hint="eastAsia"/>
        </w:rPr>
        <w:t>(3)It is mortal.—Death reigns in us, as well as over us.</w:t>
      </w:r>
    </w:p>
    <w:p w14:paraId="36BD1093">
      <w:pPr>
        <w:spacing w:after="0" w:line="259" w:lineRule="auto"/>
        <w:ind w:left="17" w:right="0" w:firstLine="0"/>
        <w:jc w:val="left"/>
        <w:rPr>
          <w:rFonts w:hint="eastAsia"/>
        </w:rPr>
      </w:pPr>
      <w:r>
        <w:rPr>
          <w:rFonts w:hint="eastAsia"/>
        </w:rPr>
        <w:t>(3) 它是必死的。—死亡在我们里面作王，也在我们之上作王。</w:t>
      </w:r>
    </w:p>
    <w:p w14:paraId="7F0CB1C1">
      <w:pPr>
        <w:spacing w:after="0" w:line="259" w:lineRule="auto"/>
        <w:ind w:left="17" w:right="0" w:firstLine="0"/>
        <w:jc w:val="left"/>
        <w:rPr>
          <w:rFonts w:hint="eastAsia"/>
        </w:rPr>
      </w:pPr>
    </w:p>
    <w:p w14:paraId="5DA2396B">
      <w:pPr>
        <w:spacing w:after="0" w:line="259" w:lineRule="auto"/>
        <w:ind w:left="17" w:right="0" w:firstLine="0"/>
        <w:jc w:val="left"/>
        <w:rPr>
          <w:rFonts w:hint="eastAsia"/>
        </w:rPr>
      </w:pPr>
      <w:r>
        <w:rPr>
          <w:rFonts w:hint="eastAsia"/>
        </w:rPr>
        <w:t>Mortality was Adam's lot; it is ours.</w:t>
      </w:r>
    </w:p>
    <w:p w14:paraId="20D2C8D6">
      <w:pPr>
        <w:spacing w:after="0" w:line="259" w:lineRule="auto"/>
        <w:ind w:left="17" w:right="0" w:firstLine="0"/>
        <w:jc w:val="left"/>
        <w:rPr>
          <w:rFonts w:hint="eastAsia"/>
        </w:rPr>
      </w:pPr>
      <w:r>
        <w:rPr>
          <w:rFonts w:hint="eastAsia"/>
        </w:rPr>
        <w:t>死亡是亚当的命运；也是我们的。</w:t>
      </w:r>
    </w:p>
    <w:p w14:paraId="7C7BCAF5">
      <w:pPr>
        <w:spacing w:after="0" w:line="259" w:lineRule="auto"/>
        <w:ind w:left="17" w:right="0" w:firstLine="0"/>
        <w:jc w:val="left"/>
        <w:rPr>
          <w:rFonts w:hint="eastAsia"/>
        </w:rPr>
      </w:pPr>
    </w:p>
    <w:p w14:paraId="2FCEB75C">
      <w:pPr>
        <w:spacing w:after="0" w:line="259" w:lineRule="auto"/>
        <w:ind w:left="17" w:right="0" w:firstLine="0"/>
        <w:jc w:val="left"/>
        <w:rPr>
          <w:rFonts w:hint="eastAsia"/>
        </w:rPr>
      </w:pPr>
      <w:r>
        <w:rPr>
          <w:rFonts w:hint="eastAsia"/>
        </w:rPr>
        <w:t>Dust we are, and unto dust we return.</w:t>
      </w:r>
    </w:p>
    <w:p w14:paraId="2ACE469D">
      <w:pPr>
        <w:spacing w:after="0" w:line="259" w:lineRule="auto"/>
        <w:ind w:left="17" w:right="0" w:firstLine="0"/>
        <w:jc w:val="left"/>
        <w:rPr>
          <w:rFonts w:hint="eastAsia"/>
        </w:rPr>
      </w:pPr>
      <w:r>
        <w:rPr>
          <w:rFonts w:hint="eastAsia"/>
        </w:rPr>
        <w:t>我们是尘土，也必归于尘土。</w:t>
      </w:r>
    </w:p>
    <w:p w14:paraId="4EDAAD5F">
      <w:pPr>
        <w:spacing w:after="0" w:line="259" w:lineRule="auto"/>
        <w:ind w:left="17" w:right="0" w:firstLine="0"/>
        <w:jc w:val="left"/>
        <w:rPr>
          <w:rFonts w:hint="eastAsia"/>
        </w:rPr>
      </w:pPr>
    </w:p>
    <w:p w14:paraId="5D2D1126">
      <w:pPr>
        <w:spacing w:after="0" w:line="259" w:lineRule="auto"/>
        <w:ind w:left="17" w:right="0" w:firstLine="0"/>
        <w:jc w:val="left"/>
        <w:rPr>
          <w:rFonts w:hint="eastAsia"/>
        </w:rPr>
      </w:pPr>
      <w:r>
        <w:rPr>
          <w:rFonts w:hint="eastAsia"/>
        </w:rPr>
        <w:t>Corruption, disease, pain, decay, imperfection of every kind, make up the sad image.</w:t>
      </w:r>
    </w:p>
    <w:p w14:paraId="2C31E6AB">
      <w:pPr>
        <w:spacing w:after="0" w:line="259" w:lineRule="auto"/>
        <w:ind w:left="17" w:right="0" w:firstLine="0"/>
        <w:jc w:val="left"/>
        <w:rPr>
          <w:rFonts w:hint="eastAsia"/>
        </w:rPr>
      </w:pPr>
      <w:r>
        <w:rPr>
          <w:rFonts w:hint="eastAsia"/>
        </w:rPr>
        <w:t>败坏、疾病、痛苦、衰残，以及各样的不完全，构成了这可悲的形象。</w:t>
      </w:r>
    </w:p>
    <w:p w14:paraId="5D2E29DF">
      <w:pPr>
        <w:spacing w:after="0" w:line="259" w:lineRule="auto"/>
        <w:ind w:left="17" w:right="0" w:firstLine="0"/>
        <w:jc w:val="left"/>
        <w:rPr>
          <w:rFonts w:hint="eastAsia"/>
        </w:rPr>
      </w:pPr>
    </w:p>
    <w:p w14:paraId="57729CCC">
      <w:pPr>
        <w:spacing w:after="0" w:line="259" w:lineRule="auto"/>
        <w:ind w:left="17" w:right="0" w:firstLine="0"/>
        <w:jc w:val="left"/>
        <w:rPr>
          <w:rFonts w:hint="eastAsia"/>
        </w:rPr>
      </w:pPr>
      <w:r>
        <w:rPr>
          <w:rFonts w:hint="eastAsia"/>
        </w:rPr>
        <w:t>This was our lot by birth; it is still in part our lot, though we have been born again.</w:t>
      </w:r>
    </w:p>
    <w:p w14:paraId="7CFB1AD6">
      <w:pPr>
        <w:spacing w:after="0" w:line="259" w:lineRule="auto"/>
        <w:ind w:left="17" w:right="0" w:firstLine="0"/>
        <w:jc w:val="left"/>
        <w:rPr>
          <w:rFonts w:hint="eastAsia"/>
        </w:rPr>
      </w:pPr>
      <w:r>
        <w:rPr>
          <w:rFonts w:hint="eastAsia"/>
        </w:rPr>
        <w:t>这是我们与生俱来的命运；虽然我们已经重生，但它仍然是我们一部分的命运。</w:t>
      </w:r>
    </w:p>
    <w:p w14:paraId="5738D9FE">
      <w:pPr>
        <w:spacing w:after="0" w:line="259" w:lineRule="auto"/>
        <w:ind w:left="17" w:right="0" w:firstLine="0"/>
        <w:jc w:val="left"/>
        <w:rPr>
          <w:rFonts w:hint="eastAsia"/>
        </w:rPr>
      </w:pPr>
    </w:p>
    <w:p w14:paraId="327B4597">
      <w:pPr>
        <w:spacing w:after="0" w:line="259" w:lineRule="auto"/>
        <w:ind w:left="17" w:right="0" w:firstLine="0"/>
        <w:jc w:val="left"/>
        <w:rPr>
          <w:rFonts w:hint="eastAsia"/>
        </w:rPr>
      </w:pPr>
      <w:r>
        <w:rPr>
          <w:rFonts w:hint="eastAsia"/>
        </w:rPr>
        <w:t>Sad lot!</w:t>
      </w:r>
    </w:p>
    <w:p w14:paraId="1063A279">
      <w:pPr>
        <w:spacing w:after="0" w:line="259" w:lineRule="auto"/>
        <w:ind w:left="17" w:right="0" w:firstLine="0"/>
        <w:jc w:val="left"/>
        <w:rPr>
          <w:rFonts w:hint="eastAsia"/>
        </w:rPr>
      </w:pPr>
      <w:r>
        <w:rPr>
          <w:rFonts w:hint="eastAsia"/>
        </w:rPr>
        <w:t>可悲的命运！</w:t>
      </w:r>
    </w:p>
    <w:p w14:paraId="40656338">
      <w:pPr>
        <w:spacing w:after="0" w:line="259" w:lineRule="auto"/>
        <w:ind w:left="17" w:right="0" w:firstLine="0"/>
        <w:jc w:val="left"/>
        <w:rPr>
          <w:rFonts w:hint="eastAsia"/>
        </w:rPr>
      </w:pPr>
    </w:p>
    <w:p w14:paraId="15B23E79">
      <w:pPr>
        <w:spacing w:after="0" w:line="259" w:lineRule="auto"/>
        <w:ind w:left="17" w:right="0" w:firstLine="0"/>
        <w:jc w:val="left"/>
        <w:rPr>
          <w:rFonts w:hint="eastAsia"/>
        </w:rPr>
      </w:pPr>
      <w:r>
        <w:rPr>
          <w:rFonts w:hint="eastAsia"/>
        </w:rPr>
        <w:t>Sad image!</w:t>
      </w:r>
    </w:p>
    <w:p w14:paraId="1D40904F">
      <w:pPr>
        <w:spacing w:after="0" w:line="259" w:lineRule="auto"/>
        <w:ind w:left="17" w:right="0" w:firstLine="0"/>
        <w:jc w:val="left"/>
        <w:rPr>
          <w:rFonts w:hint="eastAsia"/>
        </w:rPr>
      </w:pPr>
      <w:r>
        <w:rPr>
          <w:rFonts w:hint="eastAsia"/>
        </w:rPr>
        <w:t>可悲的形象！</w:t>
      </w:r>
    </w:p>
    <w:p w14:paraId="082458DE">
      <w:pPr>
        <w:spacing w:after="0" w:line="259" w:lineRule="auto"/>
        <w:ind w:left="17" w:right="0" w:firstLine="0"/>
        <w:jc w:val="left"/>
        <w:rPr>
          <w:rFonts w:hint="eastAsia"/>
        </w:rPr>
      </w:pPr>
    </w:p>
    <w:p w14:paraId="2014CACF">
      <w:pPr>
        <w:spacing w:after="0" w:line="259" w:lineRule="auto"/>
        <w:ind w:left="17" w:right="0" w:firstLine="0"/>
        <w:jc w:val="left"/>
        <w:rPr>
          <w:rFonts w:hint="eastAsia"/>
        </w:rPr>
      </w:pPr>
      <w:r>
        <w:rPr>
          <w:rFonts w:hint="eastAsia"/>
        </w:rPr>
        <w:t>Do we not shudder at it?</w:t>
      </w:r>
    </w:p>
    <w:p w14:paraId="06BFBE54">
      <w:pPr>
        <w:spacing w:after="0" w:line="259" w:lineRule="auto"/>
        <w:ind w:left="17" w:right="0" w:firstLine="0"/>
        <w:jc w:val="left"/>
        <w:rPr>
          <w:rFonts w:hint="eastAsia"/>
        </w:rPr>
      </w:pPr>
      <w:r>
        <w:rPr>
          <w:rFonts w:hint="eastAsia"/>
        </w:rPr>
        <w:t>我们不因此而战栗吗？</w:t>
      </w:r>
    </w:p>
    <w:p w14:paraId="7D3CAB44">
      <w:pPr>
        <w:spacing w:after="0" w:line="259" w:lineRule="auto"/>
        <w:ind w:left="17" w:right="0" w:firstLine="0"/>
        <w:jc w:val="left"/>
        <w:rPr>
          <w:rFonts w:hint="eastAsia"/>
        </w:rPr>
      </w:pPr>
    </w:p>
    <w:p w14:paraId="014B4545">
      <w:pPr>
        <w:spacing w:after="0" w:line="259" w:lineRule="auto"/>
        <w:ind w:left="17" w:right="0" w:firstLine="0"/>
        <w:jc w:val="left"/>
        <w:rPr>
          <w:rFonts w:hint="eastAsia"/>
        </w:rPr>
      </w:pPr>
      <w:r>
        <w:rPr>
          <w:rFonts w:hint="eastAsia"/>
        </w:rPr>
        <w:t>Do we not shrink from ourselves?</w:t>
      </w:r>
    </w:p>
    <w:p w14:paraId="07E36277">
      <w:pPr>
        <w:spacing w:after="0" w:line="259" w:lineRule="auto"/>
        <w:ind w:left="17" w:right="0" w:firstLine="0"/>
        <w:jc w:val="left"/>
        <w:rPr>
          <w:rFonts w:hint="eastAsia"/>
        </w:rPr>
      </w:pPr>
      <w:r>
        <w:rPr>
          <w:rFonts w:hint="eastAsia"/>
        </w:rPr>
        <w:t>我们不因此而退缩吗？</w:t>
      </w:r>
    </w:p>
    <w:p w14:paraId="2DF6EB2D">
      <w:pPr>
        <w:spacing w:after="0" w:line="259" w:lineRule="auto"/>
        <w:ind w:left="17" w:right="0" w:firstLine="0"/>
        <w:jc w:val="left"/>
        <w:rPr>
          <w:rFonts w:hint="eastAsia"/>
        </w:rPr>
      </w:pPr>
    </w:p>
    <w:p w14:paraId="2E67D281">
      <w:pPr>
        <w:spacing w:after="0" w:line="259" w:lineRule="auto"/>
        <w:ind w:left="17" w:right="0" w:firstLine="0"/>
        <w:jc w:val="left"/>
        <w:rPr>
          <w:rFonts w:hint="eastAsia"/>
        </w:rPr>
      </w:pPr>
      <w:r>
        <w:rPr>
          <w:rFonts w:hint="eastAsia"/>
        </w:rPr>
        <w:t>We are earthly, not heavenly!</w:t>
      </w:r>
    </w:p>
    <w:p w14:paraId="2405D881">
      <w:pPr>
        <w:spacing w:after="0" w:line="259" w:lineRule="auto"/>
        <w:ind w:left="17" w:right="0" w:firstLine="0"/>
        <w:jc w:val="left"/>
        <w:rPr>
          <w:rFonts w:hint="eastAsia"/>
        </w:rPr>
      </w:pPr>
      <w:r>
        <w:rPr>
          <w:rFonts w:hint="eastAsia"/>
        </w:rPr>
        <w:t>我们是属地的，不是属天的！</w:t>
      </w:r>
    </w:p>
    <w:p w14:paraId="607983B8">
      <w:pPr>
        <w:spacing w:after="0" w:line="259" w:lineRule="auto"/>
        <w:ind w:left="17" w:right="0" w:firstLine="0"/>
        <w:jc w:val="left"/>
        <w:rPr>
          <w:rFonts w:hint="eastAsia"/>
        </w:rPr>
      </w:pPr>
    </w:p>
    <w:p w14:paraId="69206468">
      <w:pPr>
        <w:spacing w:after="0" w:line="259" w:lineRule="auto"/>
        <w:ind w:left="17" w:right="0" w:firstLine="0"/>
        <w:jc w:val="left"/>
        <w:rPr>
          <w:rFonts w:hint="eastAsia"/>
        </w:rPr>
      </w:pPr>
      <w:r>
        <w:rPr>
          <w:rFonts w:hint="eastAsia"/>
        </w:rPr>
        <w:t>We are like him who is earthly; nay, we are his sons!</w:t>
      </w:r>
    </w:p>
    <w:p w14:paraId="537D81EE">
      <w:pPr>
        <w:spacing w:after="0" w:line="259" w:lineRule="auto"/>
        <w:ind w:left="17" w:right="0" w:firstLine="0"/>
        <w:jc w:val="left"/>
        <w:rPr>
          <w:rFonts w:hint="eastAsia"/>
        </w:rPr>
      </w:pPr>
      <w:r>
        <w:rPr>
          <w:rFonts w:hint="eastAsia"/>
        </w:rPr>
        <w:t>我们像那属土的；不，我们是他的儿子！</w:t>
      </w:r>
    </w:p>
    <w:p w14:paraId="5B43CD24">
      <w:pPr>
        <w:spacing w:after="0" w:line="259" w:lineRule="auto"/>
        <w:ind w:left="17" w:right="0" w:firstLine="0"/>
        <w:jc w:val="left"/>
        <w:rPr>
          <w:rFonts w:hint="eastAsia"/>
        </w:rPr>
      </w:pPr>
    </w:p>
    <w:p w14:paraId="15C9805C">
      <w:pPr>
        <w:spacing w:after="0" w:line="259" w:lineRule="auto"/>
        <w:ind w:left="17" w:right="0" w:firstLine="0"/>
        <w:jc w:val="left"/>
        <w:rPr>
          <w:rFonts w:hint="eastAsia"/>
        </w:rPr>
      </w:pPr>
      <w:r>
        <w:rPr>
          <w:rFonts w:hint="eastAsia"/>
        </w:rPr>
        <w:t>We bear his image on us, all over!</w:t>
      </w:r>
    </w:p>
    <w:p w14:paraId="16B28219">
      <w:pPr>
        <w:spacing w:after="0" w:line="259" w:lineRule="auto"/>
        <w:ind w:left="17" w:right="0" w:firstLine="0"/>
        <w:jc w:val="left"/>
        <w:rPr>
          <w:rFonts w:hint="eastAsia"/>
        </w:rPr>
      </w:pPr>
      <w:r>
        <w:rPr>
          <w:rFonts w:hint="eastAsia"/>
        </w:rPr>
        <w:t>我们全身都带着他的形象！</w:t>
      </w:r>
    </w:p>
    <w:p w14:paraId="09B02628">
      <w:pPr>
        <w:spacing w:after="0" w:line="259" w:lineRule="auto"/>
        <w:ind w:left="17" w:right="0" w:firstLine="0"/>
        <w:jc w:val="left"/>
        <w:rPr>
          <w:rFonts w:hint="eastAsia"/>
        </w:rPr>
      </w:pPr>
    </w:p>
    <w:p w14:paraId="308B995A">
      <w:pPr>
        <w:spacing w:after="0" w:line="259" w:lineRule="auto"/>
        <w:ind w:left="17" w:right="0" w:firstLine="0"/>
        <w:jc w:val="left"/>
        <w:rPr>
          <w:rFonts w:hint="eastAsia"/>
        </w:rPr>
      </w:pPr>
      <w:r>
        <w:rPr>
          <w:rFonts w:hint="eastAsia"/>
        </w:rPr>
        <w:t>II. We shall bear the image of the heavenly.—The as declares (1) the certainty, (2) the completeness of the resemblance.</w:t>
      </w:r>
    </w:p>
    <w:p w14:paraId="6B0D5F5C">
      <w:pPr>
        <w:spacing w:after="0" w:line="259" w:lineRule="auto"/>
        <w:ind w:left="17" w:right="0" w:firstLine="0"/>
        <w:jc w:val="left"/>
        <w:rPr>
          <w:rFonts w:hint="eastAsia"/>
        </w:rPr>
      </w:pPr>
      <w:r>
        <w:rPr>
          <w:rFonts w:hint="eastAsia"/>
        </w:rPr>
        <w:t>II. 我们也必有属天的形状。—如同宣告(1)相似的确定性，(2)相似的完全性。</w:t>
      </w:r>
    </w:p>
    <w:p w14:paraId="26F018E7">
      <w:pPr>
        <w:spacing w:after="0" w:line="259" w:lineRule="auto"/>
        <w:ind w:left="17" w:right="0" w:firstLine="0"/>
        <w:jc w:val="left"/>
        <w:rPr>
          <w:rFonts w:hint="eastAsia"/>
        </w:rPr>
      </w:pPr>
    </w:p>
    <w:p w14:paraId="6694994B">
      <w:pPr>
        <w:spacing w:after="0" w:line="259" w:lineRule="auto"/>
        <w:ind w:left="17" w:right="0" w:firstLine="0"/>
        <w:jc w:val="left"/>
        <w:rPr>
          <w:rFonts w:hint="eastAsia"/>
        </w:rPr>
      </w:pPr>
      <w:r>
        <w:rPr>
          <w:rFonts w:hint="eastAsia"/>
        </w:rPr>
        <w:t>As certainly and as completely as we have borne the one image, we shall bear the other.</w:t>
      </w:r>
    </w:p>
    <w:p w14:paraId="40585106">
      <w:pPr>
        <w:spacing w:after="0" w:line="259" w:lineRule="auto"/>
        <w:ind w:left="17" w:right="0" w:firstLine="0"/>
        <w:jc w:val="left"/>
        <w:rPr>
          <w:rFonts w:hint="eastAsia"/>
        </w:rPr>
      </w:pPr>
      <w:r>
        <w:rPr>
          <w:rFonts w:hint="eastAsia"/>
        </w:rPr>
        <w:t>我们怎样确定而完全地有那一种形状，也必照样有另一种。</w:t>
      </w:r>
    </w:p>
    <w:p w14:paraId="54D413CD">
      <w:pPr>
        <w:spacing w:after="0" w:line="259" w:lineRule="auto"/>
        <w:ind w:left="17" w:right="0" w:firstLine="0"/>
        <w:jc w:val="left"/>
        <w:rPr>
          <w:rFonts w:hint="eastAsia"/>
        </w:rPr>
      </w:pPr>
    </w:p>
    <w:p w14:paraId="69E35A85">
      <w:pPr>
        <w:spacing w:after="0" w:line="259" w:lineRule="auto"/>
        <w:ind w:left="17" w:right="0" w:firstLine="0"/>
        <w:jc w:val="left"/>
        <w:rPr>
          <w:rFonts w:hint="eastAsia"/>
        </w:rPr>
      </w:pPr>
      <w:r>
        <w:rPr>
          <w:rFonts w:hint="eastAsia"/>
        </w:rPr>
        <w:t>The 'heavenly' is of course the last Adam, the Lord from heaven, who was made a quickening Spirit for us.</w:t>
      </w:r>
    </w:p>
    <w:p w14:paraId="13A05812">
      <w:pPr>
        <w:spacing w:after="0" w:line="259" w:lineRule="auto"/>
        <w:ind w:left="17" w:right="0" w:firstLine="0"/>
        <w:jc w:val="left"/>
        <w:rPr>
          <w:rFonts w:hint="eastAsia"/>
        </w:rPr>
      </w:pPr>
      <w:r>
        <w:rPr>
          <w:rFonts w:hint="eastAsia"/>
        </w:rPr>
        <w:t>‘属天的’当然是末后的亚当，从天上来的主，祂为我们成了赐生命的灵。</w:t>
      </w:r>
    </w:p>
    <w:p w14:paraId="7C28C179">
      <w:pPr>
        <w:spacing w:after="0" w:line="259" w:lineRule="auto"/>
        <w:ind w:left="17" w:right="0" w:firstLine="0"/>
        <w:jc w:val="left"/>
        <w:rPr>
          <w:rFonts w:hint="eastAsia"/>
        </w:rPr>
      </w:pPr>
    </w:p>
    <w:p w14:paraId="19C0EC65">
      <w:pPr>
        <w:spacing w:after="0" w:line="259" w:lineRule="auto"/>
        <w:ind w:left="17" w:right="0" w:firstLine="0"/>
        <w:jc w:val="left"/>
        <w:rPr>
          <w:rFonts w:hint="eastAsia"/>
        </w:rPr>
      </w:pPr>
      <w:r>
        <w:rPr>
          <w:rFonts w:hint="eastAsia"/>
        </w:rPr>
        <w:t>'We shall be like Him' hereafter.</w:t>
      </w:r>
    </w:p>
    <w:p w14:paraId="54216B4B">
      <w:pPr>
        <w:spacing w:after="0" w:line="259" w:lineRule="auto"/>
        <w:ind w:left="17" w:right="0" w:firstLine="0"/>
        <w:jc w:val="left"/>
        <w:rPr>
          <w:rFonts w:hint="eastAsia"/>
        </w:rPr>
      </w:pPr>
      <w:r>
        <w:rPr>
          <w:rFonts w:hint="eastAsia"/>
        </w:rPr>
        <w:t>‘我们将来必要像祂’。</w:t>
      </w:r>
    </w:p>
    <w:p w14:paraId="27CC0225">
      <w:pPr>
        <w:spacing w:after="0" w:line="259" w:lineRule="auto"/>
        <w:ind w:left="17" w:right="0" w:firstLine="0"/>
        <w:jc w:val="left"/>
        <w:rPr>
          <w:rFonts w:hint="eastAsia"/>
        </w:rPr>
      </w:pPr>
    </w:p>
    <w:p w14:paraId="3FF6A6FA">
      <w:pPr>
        <w:spacing w:after="0" w:line="259" w:lineRule="auto"/>
        <w:ind w:left="17" w:right="0" w:firstLine="0"/>
        <w:jc w:val="left"/>
        <w:rPr>
          <w:rFonts w:hint="eastAsia"/>
        </w:rPr>
      </w:pPr>
      <w:r>
        <w:rPr>
          <w:rFonts w:hint="eastAsia"/>
        </w:rPr>
        <w:t>We begin to be like Him now, as soon as we are begotten again.</w:t>
      </w:r>
    </w:p>
    <w:p w14:paraId="5E720953">
      <w:pPr>
        <w:spacing w:after="0" w:line="259" w:lineRule="auto"/>
        <w:ind w:left="17" w:right="0" w:firstLine="0"/>
        <w:jc w:val="left"/>
        <w:rPr>
          <w:rFonts w:hint="eastAsia"/>
        </w:rPr>
      </w:pPr>
      <w:r>
        <w:rPr>
          <w:rFonts w:hint="eastAsia"/>
        </w:rPr>
        <w:t>我们一重生，现在就开始像祂了。</w:t>
      </w:r>
    </w:p>
    <w:p w14:paraId="5D60713B">
      <w:pPr>
        <w:spacing w:after="0" w:line="259" w:lineRule="auto"/>
        <w:ind w:left="17" w:right="0" w:firstLine="0"/>
        <w:jc w:val="left"/>
        <w:rPr>
          <w:rFonts w:hint="eastAsia"/>
        </w:rPr>
      </w:pPr>
    </w:p>
    <w:p w14:paraId="2E7C831F">
      <w:pPr>
        <w:spacing w:after="0" w:line="259" w:lineRule="auto"/>
        <w:ind w:left="17" w:right="0" w:firstLine="0"/>
        <w:jc w:val="left"/>
        <w:rPr>
          <w:rFonts w:hint="eastAsia"/>
        </w:rPr>
      </w:pPr>
      <w:r>
        <w:rPr>
          <w:rFonts w:hint="eastAsia"/>
        </w:rPr>
        <w:t>The outline of His image is traced upon us at conversion; our life is to be the filling up of this; the consummation is when He comes again, to raise and glorify us.</w:t>
      </w:r>
    </w:p>
    <w:p w14:paraId="7C05C25D">
      <w:pPr>
        <w:spacing w:after="0" w:line="259" w:lineRule="auto"/>
        <w:ind w:left="17" w:right="0" w:firstLine="0"/>
        <w:jc w:val="left"/>
        <w:rPr>
          <w:rFonts w:hint="eastAsia"/>
        </w:rPr>
      </w:pPr>
      <w:r>
        <w:rPr>
          <w:rFonts w:hint="eastAsia"/>
        </w:rPr>
        <w:t>在归信时，祂的形象轮廓就印在我们身上；我们的生命将是这轮廓的填充；成全是在祂再来，使我们复活得荣耀时。</w:t>
      </w:r>
    </w:p>
    <w:p w14:paraId="4C739D2B">
      <w:pPr>
        <w:spacing w:after="0" w:line="259" w:lineRule="auto"/>
        <w:ind w:left="17" w:right="0" w:firstLine="0"/>
        <w:jc w:val="left"/>
        <w:rPr>
          <w:rFonts w:hint="eastAsia"/>
        </w:rPr>
      </w:pPr>
    </w:p>
    <w:p w14:paraId="11F51007">
      <w:pPr>
        <w:spacing w:after="0" w:line="259" w:lineRule="auto"/>
        <w:ind w:left="17" w:right="0" w:firstLine="0"/>
        <w:jc w:val="left"/>
        <w:rPr>
          <w:rFonts w:hint="eastAsia"/>
        </w:rPr>
      </w:pPr>
      <w:r>
        <w:rPr>
          <w:rFonts w:hint="eastAsia"/>
        </w:rPr>
        <w:t>Two processes go on: the erasing all the lines of the first Adam's portrait in us; the effacing of our former selves; the becoming more and more unlike the earthly, more and more like the heavenly.</w:t>
      </w:r>
    </w:p>
    <w:p w14:paraId="0B7D83E6">
      <w:pPr>
        <w:spacing w:after="0" w:line="259" w:lineRule="auto"/>
        <w:ind w:left="17" w:right="0" w:firstLine="0"/>
        <w:jc w:val="left"/>
        <w:rPr>
          <w:rFonts w:hint="eastAsia"/>
        </w:rPr>
      </w:pPr>
      <w:r>
        <w:rPr>
          <w:rFonts w:hint="eastAsia"/>
        </w:rPr>
        <w:t>有两个过程在进行：擦去我们里面第一个亚当画像的所有线条；抹去我们从前的自己；变得越来越不像属地的，越来越像属天的。</w:t>
      </w:r>
    </w:p>
    <w:p w14:paraId="3AA7BADB">
      <w:pPr>
        <w:spacing w:after="0" w:line="259" w:lineRule="auto"/>
        <w:ind w:left="17" w:right="0" w:firstLine="0"/>
        <w:jc w:val="left"/>
        <w:rPr>
          <w:rFonts w:hint="eastAsia"/>
        </w:rPr>
      </w:pPr>
    </w:p>
    <w:p w14:paraId="360EB8B9">
      <w:pPr>
        <w:spacing w:after="0" w:line="259" w:lineRule="auto"/>
        <w:ind w:left="17" w:right="0" w:firstLine="0"/>
        <w:jc w:val="left"/>
        <w:rPr>
          <w:rFonts w:hint="eastAsia"/>
        </w:rPr>
      </w:pPr>
      <w:r>
        <w:rPr>
          <w:rFonts w:hint="eastAsia"/>
        </w:rPr>
        <w:t>Line by line, feature by feature, the latter takes its place.</w:t>
      </w:r>
    </w:p>
    <w:p w14:paraId="40CE57FA">
      <w:pPr>
        <w:spacing w:after="0" w:line="259" w:lineRule="auto"/>
        <w:ind w:left="17" w:right="0" w:firstLine="0"/>
        <w:jc w:val="left"/>
        <w:rPr>
          <w:rFonts w:hint="eastAsia"/>
        </w:rPr>
      </w:pPr>
      <w:r>
        <w:rPr>
          <w:rFonts w:hint="eastAsia"/>
        </w:rPr>
        <w:t>一点一画，一特征一特征，后者取而代之。</w:t>
      </w:r>
    </w:p>
    <w:p w14:paraId="4306A559">
      <w:pPr>
        <w:spacing w:after="0" w:line="259" w:lineRule="auto"/>
        <w:ind w:left="17" w:right="0" w:firstLine="0"/>
        <w:jc w:val="left"/>
        <w:rPr>
          <w:rFonts w:hint="eastAsia"/>
        </w:rPr>
      </w:pPr>
    </w:p>
    <w:p w14:paraId="60D2A56D">
      <w:pPr>
        <w:spacing w:after="0" w:line="259" w:lineRule="auto"/>
        <w:ind w:left="17" w:right="0" w:firstLine="0"/>
        <w:jc w:val="left"/>
        <w:rPr>
          <w:rFonts w:hint="eastAsia"/>
        </w:rPr>
      </w:pPr>
      <w:r>
        <w:rPr>
          <w:rFonts w:hint="eastAsia"/>
        </w:rPr>
        <w:t>Intermixed they often are,— the one contending for mastery with the other, like dissolving views— but in the end the heavenly predominates and prevails; the carnal and grosser elements are struck out or chiseled away, and nothing remains save what is spiritual and celestial.</w:t>
      </w:r>
    </w:p>
    <w:p w14:paraId="456A438B">
      <w:pPr>
        <w:spacing w:after="0" w:line="259" w:lineRule="auto"/>
        <w:ind w:left="17" w:right="0" w:firstLine="0"/>
        <w:jc w:val="left"/>
        <w:rPr>
          <w:rFonts w:hint="eastAsia"/>
        </w:rPr>
      </w:pPr>
      <w:r>
        <w:rPr>
          <w:rFonts w:hint="eastAsia"/>
        </w:rPr>
        <w:t>它们常常混杂在一起，—一个与另一个争夺主导权，如同幻灯片—但最终，属天的占了上风并得胜；属肉体和更粗俗的元素被除去或凿掉，只剩下属灵和属天之物。</w:t>
      </w:r>
    </w:p>
    <w:p w14:paraId="2075F80B">
      <w:pPr>
        <w:spacing w:after="0" w:line="259" w:lineRule="auto"/>
        <w:ind w:left="17" w:right="0" w:firstLine="0"/>
        <w:jc w:val="left"/>
        <w:rPr>
          <w:rFonts w:hint="eastAsia"/>
        </w:rPr>
      </w:pPr>
    </w:p>
    <w:p w14:paraId="7F4689F4">
      <w:pPr>
        <w:spacing w:after="0" w:line="259" w:lineRule="auto"/>
        <w:ind w:left="17" w:right="0" w:firstLine="0"/>
        <w:jc w:val="left"/>
        <w:rPr>
          <w:rFonts w:hint="eastAsia"/>
        </w:rPr>
      </w:pPr>
      <w:r>
        <w:rPr>
          <w:rFonts w:hint="eastAsia"/>
        </w:rPr>
        <w:t>This image, after which we are modeled, is (1) Divine.—We were created 'in the image of God;' and the new creation restores this lost image, nay, adds to it, intensifies it, stereotypes it for ever.</w:t>
      </w:r>
    </w:p>
    <w:p w14:paraId="210EC44B">
      <w:pPr>
        <w:spacing w:after="0" w:line="259" w:lineRule="auto"/>
        <w:ind w:left="17" w:right="0" w:firstLine="0"/>
        <w:jc w:val="left"/>
        <w:rPr>
          <w:rFonts w:hint="eastAsia"/>
        </w:rPr>
      </w:pPr>
      <w:r>
        <w:rPr>
          <w:rFonts w:hint="eastAsia"/>
        </w:rPr>
        <w:t>这我们所仿效的形象，是(1) 神圣的。—我们被造是‘照着神的形象’；而新造恢复了这个失落的形象，不，还加增了它，强化了它，永远地定型了它。</w:t>
      </w:r>
    </w:p>
    <w:p w14:paraId="0DCBECFF">
      <w:pPr>
        <w:spacing w:after="0" w:line="259" w:lineRule="auto"/>
        <w:ind w:left="17" w:right="0" w:firstLine="0"/>
        <w:jc w:val="left"/>
        <w:rPr>
          <w:rFonts w:hint="eastAsia"/>
        </w:rPr>
      </w:pPr>
    </w:p>
    <w:p w14:paraId="0A9C30DD">
      <w:pPr>
        <w:spacing w:after="0" w:line="259" w:lineRule="auto"/>
        <w:ind w:left="17" w:right="0" w:firstLine="0"/>
        <w:jc w:val="left"/>
        <w:rPr>
          <w:rFonts w:hint="eastAsia"/>
        </w:rPr>
      </w:pPr>
      <w:r>
        <w:rPr>
          <w:rFonts w:hint="eastAsia"/>
        </w:rPr>
        <w:t>We are made partakers of the divine nature; and thus we take on the image of the heavenly.</w:t>
      </w:r>
    </w:p>
    <w:p w14:paraId="2D9CDD18">
      <w:pPr>
        <w:spacing w:after="0" w:line="259" w:lineRule="auto"/>
        <w:ind w:left="17" w:right="0" w:firstLine="0"/>
        <w:jc w:val="left"/>
        <w:rPr>
          <w:rFonts w:hint="eastAsia"/>
        </w:rPr>
      </w:pPr>
      <w:r>
        <w:rPr>
          <w:rFonts w:hint="eastAsia"/>
        </w:rPr>
        <w:t>我们得与神的性情有分；因此我们便有属天的形状。</w:t>
      </w:r>
    </w:p>
    <w:p w14:paraId="36AF40BD">
      <w:pPr>
        <w:spacing w:after="0" w:line="259" w:lineRule="auto"/>
        <w:ind w:left="17" w:right="0" w:firstLine="0"/>
        <w:jc w:val="left"/>
        <w:rPr>
          <w:rFonts w:hint="eastAsia"/>
        </w:rPr>
      </w:pPr>
    </w:p>
    <w:p w14:paraId="19704D92">
      <w:pPr>
        <w:spacing w:after="0" w:line="259" w:lineRule="auto"/>
        <w:ind w:left="17" w:right="0" w:firstLine="0"/>
        <w:jc w:val="left"/>
        <w:rPr>
          <w:rFonts w:hint="eastAsia"/>
        </w:rPr>
      </w:pPr>
      <w:r>
        <w:rPr>
          <w:rFonts w:hint="eastAsia"/>
        </w:rPr>
        <w:t>We are 'born of the Spirit;' 'born from above;' made sons of God; heirs of God; conformed to the image of His Son,—we are in Christ, and He in us.</w:t>
      </w:r>
    </w:p>
    <w:p w14:paraId="2B724CEC">
      <w:pPr>
        <w:spacing w:after="0" w:line="259" w:lineRule="auto"/>
        <w:ind w:left="17" w:right="0" w:firstLine="0"/>
        <w:jc w:val="left"/>
        <w:rPr>
          <w:rFonts w:hint="eastAsia"/>
        </w:rPr>
      </w:pPr>
      <w:r>
        <w:rPr>
          <w:rFonts w:hint="eastAsia"/>
        </w:rPr>
        <w:t>我们是‘从圣灵生的’；‘从上头生的’；被造为神的儿子；神的后嗣；模成祂儿子的形象，—我们在基督里，祂也在我们里面。</w:t>
      </w:r>
    </w:p>
    <w:p w14:paraId="0262F622">
      <w:pPr>
        <w:spacing w:after="0" w:line="259" w:lineRule="auto"/>
        <w:ind w:left="17" w:right="0" w:firstLine="0"/>
        <w:jc w:val="left"/>
        <w:rPr>
          <w:rFonts w:hint="eastAsia"/>
        </w:rPr>
      </w:pPr>
    </w:p>
    <w:p w14:paraId="635ED288">
      <w:pPr>
        <w:spacing w:after="0" w:line="259" w:lineRule="auto"/>
        <w:ind w:left="17" w:right="0" w:firstLine="0"/>
        <w:jc w:val="left"/>
        <w:rPr>
          <w:rFonts w:hint="eastAsia"/>
        </w:rPr>
      </w:pPr>
      <w:r>
        <w:rPr>
          <w:rFonts w:hint="eastAsia"/>
        </w:rPr>
        <w:t>All that can be communicated of the divine and the celestial belongs to our regenerated nature.</w:t>
      </w:r>
    </w:p>
    <w:p w14:paraId="207E70C7">
      <w:pPr>
        <w:spacing w:after="0" w:line="259" w:lineRule="auto"/>
        <w:ind w:left="17" w:right="0" w:firstLine="0"/>
        <w:jc w:val="left"/>
        <w:rPr>
          <w:rFonts w:hint="eastAsia"/>
        </w:rPr>
      </w:pPr>
      <w:r>
        <w:rPr>
          <w:rFonts w:hint="eastAsia"/>
        </w:rPr>
        <w:t>所有能传达的神圣和属天之物，都属于我们重生的本性。</w:t>
      </w:r>
    </w:p>
    <w:p w14:paraId="7E5B2102">
      <w:pPr>
        <w:spacing w:after="0" w:line="259" w:lineRule="auto"/>
        <w:ind w:left="17" w:right="0" w:firstLine="0"/>
        <w:jc w:val="left"/>
        <w:rPr>
          <w:rFonts w:hint="eastAsia"/>
        </w:rPr>
      </w:pPr>
    </w:p>
    <w:p w14:paraId="61629D62">
      <w:pPr>
        <w:spacing w:after="0" w:line="259" w:lineRule="auto"/>
        <w:ind w:left="17" w:right="0" w:firstLine="0"/>
        <w:jc w:val="left"/>
        <w:rPr>
          <w:rFonts w:hint="eastAsia"/>
        </w:rPr>
      </w:pPr>
      <w:r>
        <w:rPr>
          <w:rFonts w:hint="eastAsia"/>
        </w:rPr>
        <w:t>We are raised to a higher level; and while not less truly human, we are yet more identified with the divine.</w:t>
      </w:r>
    </w:p>
    <w:p w14:paraId="3903A3F7">
      <w:pPr>
        <w:spacing w:after="0" w:line="259" w:lineRule="auto"/>
        <w:ind w:left="17" w:right="0" w:firstLine="0"/>
        <w:jc w:val="left"/>
        <w:rPr>
          <w:rFonts w:hint="eastAsia"/>
        </w:rPr>
      </w:pPr>
      <w:r>
        <w:rPr>
          <w:rFonts w:hint="eastAsia"/>
        </w:rPr>
        <w:t>我们被提升到一个更高的层次；虽然我们仍然是真正的人，但我们更与神圣合一了。</w:t>
      </w:r>
    </w:p>
    <w:p w14:paraId="6D5DD9D8">
      <w:pPr>
        <w:spacing w:after="0" w:line="259" w:lineRule="auto"/>
        <w:ind w:left="17" w:right="0" w:firstLine="0"/>
        <w:jc w:val="left"/>
        <w:rPr>
          <w:rFonts w:hint="eastAsia"/>
        </w:rPr>
      </w:pPr>
    </w:p>
    <w:p w14:paraId="2893A7E4">
      <w:pPr>
        <w:spacing w:after="0" w:line="259" w:lineRule="auto"/>
        <w:ind w:left="17" w:right="0" w:firstLine="0"/>
        <w:jc w:val="left"/>
        <w:rPr>
          <w:rFonts w:hint="eastAsia"/>
        </w:rPr>
      </w:pPr>
      <w:r>
        <w:rPr>
          <w:rFonts w:hint="eastAsia"/>
        </w:rPr>
        <w:t>(2)Holy.—We take on unholiness at our first conception: 'Behold, we were shapen in iniquity.'</w:t>
      </w:r>
    </w:p>
    <w:p w14:paraId="1841A515">
      <w:pPr>
        <w:spacing w:after="0" w:line="259" w:lineRule="auto"/>
        <w:ind w:left="17" w:right="0" w:firstLine="0"/>
        <w:jc w:val="left"/>
        <w:rPr>
          <w:rFonts w:hint="eastAsia"/>
        </w:rPr>
      </w:pPr>
      <w:r>
        <w:rPr>
          <w:rFonts w:hint="eastAsia"/>
        </w:rPr>
        <w:t>(2) 圣洁。—我们在初孕时就沾染了不洁：‘看哪，我们在罪孽里生的。’</w:t>
      </w:r>
    </w:p>
    <w:p w14:paraId="63FABF1D">
      <w:pPr>
        <w:spacing w:after="0" w:line="259" w:lineRule="auto"/>
        <w:ind w:left="17" w:right="0" w:firstLine="0"/>
        <w:jc w:val="left"/>
        <w:rPr>
          <w:rFonts w:hint="eastAsia"/>
        </w:rPr>
      </w:pPr>
    </w:p>
    <w:p w14:paraId="5CF36C0A">
      <w:pPr>
        <w:spacing w:after="0" w:line="259" w:lineRule="auto"/>
        <w:ind w:left="17" w:right="0" w:firstLine="0"/>
        <w:jc w:val="left"/>
        <w:rPr>
          <w:rFonts w:hint="eastAsia"/>
        </w:rPr>
      </w:pPr>
      <w:r>
        <w:rPr>
          <w:rFonts w:hint="eastAsia"/>
        </w:rPr>
        <w:t>We being to part with this, and to take on the holiness, at our being begotten again; for 'of His own will begat He us.'</w:t>
      </w:r>
    </w:p>
    <w:p w14:paraId="76CE8236">
      <w:pPr>
        <w:spacing w:after="0" w:line="259" w:lineRule="auto"/>
        <w:ind w:left="17" w:right="0" w:firstLine="0"/>
        <w:jc w:val="left"/>
        <w:rPr>
          <w:rFonts w:hint="eastAsia"/>
        </w:rPr>
      </w:pPr>
      <w:r>
        <w:rPr>
          <w:rFonts w:hint="eastAsia"/>
        </w:rPr>
        <w:t>我们在重生时，开始脱离这个，并穿上圣洁；因为‘祂按自己的旨意生了我们’。</w:t>
      </w:r>
    </w:p>
    <w:p w14:paraId="1DA66CDC">
      <w:pPr>
        <w:spacing w:after="0" w:line="259" w:lineRule="auto"/>
        <w:ind w:left="17" w:right="0" w:firstLine="0"/>
        <w:jc w:val="left"/>
        <w:rPr>
          <w:rFonts w:hint="eastAsia"/>
        </w:rPr>
      </w:pPr>
    </w:p>
    <w:p w14:paraId="60E135AE">
      <w:pPr>
        <w:spacing w:after="0" w:line="259" w:lineRule="auto"/>
        <w:ind w:left="17" w:right="0" w:firstLine="0"/>
        <w:jc w:val="left"/>
        <w:rPr>
          <w:rFonts w:hint="eastAsia"/>
        </w:rPr>
      </w:pPr>
      <w:r>
        <w:rPr>
          <w:rFonts w:hint="eastAsia"/>
        </w:rPr>
        <w:t>We are 'born again, not of corruptible seed, but of incorruptible.'</w:t>
      </w:r>
    </w:p>
    <w:p w14:paraId="5F042501">
      <w:pPr>
        <w:spacing w:after="0" w:line="259" w:lineRule="auto"/>
        <w:ind w:left="17" w:right="0" w:firstLine="0"/>
        <w:jc w:val="left"/>
        <w:rPr>
          <w:rFonts w:hint="eastAsia"/>
        </w:rPr>
      </w:pPr>
      <w:r>
        <w:rPr>
          <w:rFonts w:hint="eastAsia"/>
        </w:rPr>
        <w:t>我们是‘重生了，不是由于能坏的种子，乃是由于不能坏的种子’。</w:t>
      </w:r>
    </w:p>
    <w:p w14:paraId="2282E83B">
      <w:pPr>
        <w:spacing w:after="0" w:line="259" w:lineRule="auto"/>
        <w:ind w:left="17" w:right="0" w:firstLine="0"/>
        <w:jc w:val="left"/>
        <w:rPr>
          <w:rFonts w:hint="eastAsia"/>
        </w:rPr>
      </w:pPr>
    </w:p>
    <w:p w14:paraId="7F6B0BD9">
      <w:pPr>
        <w:spacing w:after="0" w:line="259" w:lineRule="auto"/>
        <w:ind w:left="17" w:right="0" w:firstLine="0"/>
        <w:jc w:val="left"/>
        <w:rPr>
          <w:rFonts w:hint="eastAsia"/>
        </w:rPr>
      </w:pPr>
      <w:r>
        <w:rPr>
          <w:rFonts w:hint="eastAsia"/>
        </w:rPr>
        <w:t>Sin, like the troops of a conquered city, begins to evacuate our conquered being; and holiness, like the troops of the victorious army, enters in to fill up all the room.</w:t>
      </w:r>
    </w:p>
    <w:p w14:paraId="58EF61D5">
      <w:pPr>
        <w:spacing w:after="0" w:line="259" w:lineRule="auto"/>
        <w:ind w:left="17" w:right="0" w:firstLine="0"/>
        <w:jc w:val="left"/>
        <w:rPr>
          <w:rFonts w:hint="eastAsia"/>
        </w:rPr>
      </w:pPr>
      <w:r>
        <w:rPr>
          <w:rFonts w:hint="eastAsia"/>
        </w:rPr>
        <w:t>罪，如同一个被征服之城的军队，开始撤出我们被征服的存在；而圣洁，如同得胜军队的军队，进来填满所有空间。</w:t>
      </w:r>
    </w:p>
    <w:p w14:paraId="04DA3495">
      <w:pPr>
        <w:spacing w:after="0" w:line="259" w:lineRule="auto"/>
        <w:ind w:left="17" w:right="0" w:firstLine="0"/>
        <w:jc w:val="left"/>
        <w:rPr>
          <w:rFonts w:hint="eastAsia"/>
        </w:rPr>
      </w:pPr>
    </w:p>
    <w:p w14:paraId="1D7145AC">
      <w:pPr>
        <w:spacing w:after="0" w:line="259" w:lineRule="auto"/>
        <w:ind w:left="17" w:right="0" w:firstLine="0"/>
        <w:jc w:val="left"/>
        <w:rPr>
          <w:rFonts w:hint="eastAsia"/>
        </w:rPr>
      </w:pPr>
      <w:r>
        <w:rPr>
          <w:rFonts w:hint="eastAsia"/>
        </w:rPr>
        <w:t>Sin, all sin, of every form and name, is cast out; holiness, all holiness, of every name and form, in word and deed, takes its place in us.</w:t>
      </w:r>
    </w:p>
    <w:p w14:paraId="3905DF80">
      <w:pPr>
        <w:spacing w:after="0" w:line="259" w:lineRule="auto"/>
        <w:ind w:left="17" w:right="0" w:firstLine="0"/>
        <w:jc w:val="left"/>
        <w:rPr>
          <w:rFonts w:hint="eastAsia"/>
        </w:rPr>
      </w:pPr>
      <w:r>
        <w:rPr>
          <w:rFonts w:hint="eastAsia"/>
        </w:rPr>
        <w:t>罪，所有的罪，无论其形式或名称，都被赶出去；圣洁，所有的圣洁，无论其名称或形式，在言语和行为上，都在我们里面取而代之。</w:t>
      </w:r>
    </w:p>
    <w:p w14:paraId="1F1AC219">
      <w:pPr>
        <w:spacing w:after="0" w:line="259" w:lineRule="auto"/>
        <w:ind w:left="17" w:right="0" w:firstLine="0"/>
        <w:jc w:val="left"/>
        <w:rPr>
          <w:rFonts w:hint="eastAsia"/>
        </w:rPr>
      </w:pPr>
    </w:p>
    <w:p w14:paraId="07D786BC">
      <w:pPr>
        <w:spacing w:after="0" w:line="259" w:lineRule="auto"/>
        <w:ind w:left="17" w:right="0" w:firstLine="0"/>
        <w:jc w:val="left"/>
        <w:rPr>
          <w:rFonts w:hint="eastAsia"/>
        </w:rPr>
      </w:pPr>
      <w:r>
        <w:rPr>
          <w:rFonts w:hint="eastAsia"/>
        </w:rPr>
        <w:t>It is after the image of the Holy One that we are modeled.</w:t>
      </w:r>
    </w:p>
    <w:p w14:paraId="1FD2D696">
      <w:pPr>
        <w:spacing w:after="0" w:line="259" w:lineRule="auto"/>
        <w:ind w:left="17" w:right="0" w:firstLine="0"/>
        <w:jc w:val="left"/>
        <w:rPr>
          <w:rFonts w:hint="eastAsia"/>
        </w:rPr>
      </w:pPr>
      <w:r>
        <w:rPr>
          <w:rFonts w:hint="eastAsia"/>
        </w:rPr>
        <w:t>我们是照着那圣者的形象被塑造的。</w:t>
      </w:r>
    </w:p>
    <w:p w14:paraId="0E2F294D">
      <w:pPr>
        <w:spacing w:after="0" w:line="259" w:lineRule="auto"/>
        <w:ind w:left="17" w:right="0" w:firstLine="0"/>
        <w:jc w:val="left"/>
        <w:rPr>
          <w:rFonts w:hint="eastAsia"/>
        </w:rPr>
      </w:pPr>
    </w:p>
    <w:p w14:paraId="0D1E4E31">
      <w:pPr>
        <w:spacing w:after="0" w:line="259" w:lineRule="auto"/>
        <w:ind w:left="17" w:right="0" w:firstLine="0"/>
        <w:jc w:val="left"/>
        <w:rPr>
          <w:rFonts w:hint="eastAsia"/>
        </w:rPr>
      </w:pPr>
      <w:r>
        <w:rPr>
          <w:rFonts w:hint="eastAsia"/>
        </w:rPr>
        <w:t>(3)Immortal.—The heavenly Adam is immortal.</w:t>
      </w:r>
    </w:p>
    <w:p w14:paraId="625BFC7E">
      <w:pPr>
        <w:spacing w:after="0" w:line="259" w:lineRule="auto"/>
        <w:ind w:left="17" w:right="0" w:firstLine="0"/>
        <w:jc w:val="left"/>
        <w:rPr>
          <w:rFonts w:hint="eastAsia"/>
        </w:rPr>
      </w:pPr>
      <w:r>
        <w:rPr>
          <w:rFonts w:hint="eastAsia"/>
        </w:rPr>
        <w:t>(3) 不朽的。—属天的亚当是不朽的。</w:t>
      </w:r>
    </w:p>
    <w:p w14:paraId="1BF1C9B6">
      <w:pPr>
        <w:spacing w:after="0" w:line="259" w:lineRule="auto"/>
        <w:ind w:left="17" w:right="0" w:firstLine="0"/>
        <w:jc w:val="left"/>
        <w:rPr>
          <w:rFonts w:hint="eastAsia"/>
        </w:rPr>
      </w:pPr>
    </w:p>
    <w:p w14:paraId="0F6C2843">
      <w:pPr>
        <w:spacing w:after="0" w:line="259" w:lineRule="auto"/>
        <w:ind w:left="17" w:right="0" w:firstLine="0"/>
        <w:jc w:val="left"/>
        <w:rPr>
          <w:rFonts w:hint="eastAsia"/>
        </w:rPr>
      </w:pPr>
      <w:r>
        <w:rPr>
          <w:rFonts w:hint="eastAsia"/>
        </w:rPr>
        <w:t>He died once, but He dieth no more; and His immortality is for us.</w:t>
      </w:r>
    </w:p>
    <w:p w14:paraId="09A008D9">
      <w:pPr>
        <w:spacing w:after="0" w:line="259" w:lineRule="auto"/>
        <w:ind w:left="17" w:right="0" w:firstLine="0"/>
        <w:jc w:val="left"/>
        <w:rPr>
          <w:rFonts w:hint="eastAsia"/>
        </w:rPr>
      </w:pPr>
      <w:r>
        <w:rPr>
          <w:rFonts w:hint="eastAsia"/>
        </w:rPr>
        <w:t>祂死过一次，却不再死；祂的不朽是为我们的。</w:t>
      </w:r>
    </w:p>
    <w:p w14:paraId="4FAF7342">
      <w:pPr>
        <w:spacing w:after="0" w:line="259" w:lineRule="auto"/>
        <w:ind w:left="17" w:right="0" w:firstLine="0"/>
        <w:jc w:val="left"/>
        <w:rPr>
          <w:rFonts w:hint="eastAsia"/>
        </w:rPr>
      </w:pPr>
    </w:p>
    <w:p w14:paraId="065F61BA">
      <w:pPr>
        <w:spacing w:after="0" w:line="259" w:lineRule="auto"/>
        <w:ind w:left="17" w:right="0" w:firstLine="0"/>
        <w:jc w:val="left"/>
        <w:rPr>
          <w:rFonts w:hint="eastAsia"/>
        </w:rPr>
      </w:pPr>
      <w:r>
        <w:rPr>
          <w:rFonts w:hint="eastAsia"/>
        </w:rPr>
        <w:t>By it we are made immortal; not, indeed, now or here, but in the ages to come, when death is swallowed up in victory.</w:t>
      </w:r>
    </w:p>
    <w:p w14:paraId="1529349F">
      <w:pPr>
        <w:spacing w:after="0" w:line="259" w:lineRule="auto"/>
        <w:ind w:left="17" w:right="0" w:firstLine="0"/>
        <w:jc w:val="left"/>
        <w:rPr>
          <w:rFonts w:hint="eastAsia"/>
        </w:rPr>
      </w:pPr>
      <w:r>
        <w:rPr>
          <w:rFonts w:hint="eastAsia"/>
        </w:rPr>
        <w:t>借此我们得成为不朽；不是现在或在这里，而是在将来的世代，当死亡被得胜吞灭时。</w:t>
      </w:r>
    </w:p>
    <w:p w14:paraId="36044B0C">
      <w:pPr>
        <w:spacing w:after="0" w:line="259" w:lineRule="auto"/>
        <w:ind w:left="17" w:right="0" w:firstLine="0"/>
        <w:jc w:val="left"/>
        <w:rPr>
          <w:rFonts w:hint="eastAsia"/>
        </w:rPr>
      </w:pPr>
    </w:p>
    <w:p w14:paraId="1CC37326">
      <w:pPr>
        <w:spacing w:after="0" w:line="259" w:lineRule="auto"/>
        <w:ind w:left="17" w:right="0" w:firstLine="0"/>
        <w:jc w:val="left"/>
        <w:rPr>
          <w:rFonts w:hint="eastAsia"/>
        </w:rPr>
      </w:pPr>
      <w:r>
        <w:rPr>
          <w:rFonts w:hint="eastAsia"/>
        </w:rPr>
        <w:t>He shall change our vile body, that it may be fashioned like His glorious body.</w:t>
      </w:r>
    </w:p>
    <w:p w14:paraId="110D0AAC">
      <w:pPr>
        <w:spacing w:after="0" w:line="259" w:lineRule="auto"/>
        <w:ind w:left="17" w:right="0" w:firstLine="0"/>
        <w:jc w:val="left"/>
        <w:rPr>
          <w:rFonts w:hint="eastAsia"/>
        </w:rPr>
      </w:pPr>
      <w:r>
        <w:rPr>
          <w:rFonts w:hint="eastAsia"/>
        </w:rPr>
        <w:t>祂要将我们这卑贱的身体改变形状，和祂自己荣耀的身体相似。</w:t>
      </w:r>
    </w:p>
    <w:p w14:paraId="616F0B69">
      <w:pPr>
        <w:spacing w:after="0" w:line="259" w:lineRule="auto"/>
        <w:ind w:left="17" w:right="0" w:firstLine="0"/>
        <w:jc w:val="left"/>
        <w:rPr>
          <w:rFonts w:hint="eastAsia"/>
        </w:rPr>
      </w:pPr>
    </w:p>
    <w:p w14:paraId="0774F9D2">
      <w:pPr>
        <w:spacing w:after="0" w:line="259" w:lineRule="auto"/>
        <w:ind w:left="17" w:right="0" w:firstLine="0"/>
        <w:jc w:val="left"/>
        <w:rPr>
          <w:rFonts w:hint="eastAsia"/>
        </w:rPr>
      </w:pPr>
      <w:r>
        <w:rPr>
          <w:rFonts w:hint="eastAsia"/>
        </w:rPr>
        <w:t>When we awake, we shall be satisfied with His likeness.</w:t>
      </w:r>
    </w:p>
    <w:p w14:paraId="0B4EE4AF">
      <w:pPr>
        <w:spacing w:after="0" w:line="259" w:lineRule="auto"/>
        <w:ind w:left="17" w:right="0" w:firstLine="0"/>
        <w:jc w:val="left"/>
        <w:rPr>
          <w:rFonts w:hint="eastAsia"/>
        </w:rPr>
      </w:pPr>
      <w:r>
        <w:rPr>
          <w:rFonts w:hint="eastAsia"/>
        </w:rPr>
        <w:t>我醒了的时候，得见祢的形像就心满意足了。</w:t>
      </w:r>
    </w:p>
    <w:p w14:paraId="20FB93DE">
      <w:pPr>
        <w:spacing w:after="0" w:line="259" w:lineRule="auto"/>
        <w:ind w:left="17" w:right="0" w:firstLine="0"/>
        <w:jc w:val="left"/>
        <w:rPr>
          <w:rFonts w:hint="eastAsia"/>
        </w:rPr>
      </w:pPr>
    </w:p>
    <w:p w14:paraId="69C8D4FD">
      <w:pPr>
        <w:spacing w:after="0" w:line="259" w:lineRule="auto"/>
        <w:ind w:left="17" w:right="0" w:firstLine="0"/>
        <w:jc w:val="left"/>
        <w:rPr>
          <w:rFonts w:hint="eastAsia"/>
        </w:rPr>
      </w:pPr>
      <w:r>
        <w:rPr>
          <w:rFonts w:hint="eastAsia"/>
        </w:rPr>
        <w:t>Resurrection will complete the conformity to the image of the heavenly.</w:t>
      </w:r>
    </w:p>
    <w:p w14:paraId="6642B078">
      <w:pPr>
        <w:spacing w:after="0" w:line="259" w:lineRule="auto"/>
        <w:ind w:left="17" w:right="0" w:firstLine="0"/>
        <w:jc w:val="left"/>
        <w:rPr>
          <w:rFonts w:hint="eastAsia"/>
        </w:rPr>
      </w:pPr>
      <w:r>
        <w:rPr>
          <w:rFonts w:hint="eastAsia"/>
        </w:rPr>
        <w:t>复活将完成与属天形象的一致性。</w:t>
      </w:r>
    </w:p>
    <w:p w14:paraId="226ACB14">
      <w:pPr>
        <w:spacing w:after="0" w:line="259" w:lineRule="auto"/>
        <w:ind w:left="17" w:right="0" w:firstLine="0"/>
        <w:jc w:val="left"/>
        <w:rPr>
          <w:rFonts w:hint="eastAsia"/>
        </w:rPr>
      </w:pPr>
    </w:p>
    <w:p w14:paraId="3FE047B6">
      <w:pPr>
        <w:spacing w:after="0" w:line="259" w:lineRule="auto"/>
        <w:ind w:left="17" w:right="0" w:firstLine="0"/>
        <w:jc w:val="left"/>
        <w:rPr>
          <w:rFonts w:hint="eastAsia"/>
        </w:rPr>
      </w:pPr>
      <w:r>
        <w:rPr>
          <w:rFonts w:hint="eastAsia"/>
        </w:rPr>
        <w:t>Perfection of body as well as soul!</w:t>
      </w:r>
    </w:p>
    <w:p w14:paraId="790A1EFA">
      <w:pPr>
        <w:spacing w:after="0" w:line="259" w:lineRule="auto"/>
        <w:ind w:left="17" w:right="0" w:firstLine="0"/>
        <w:jc w:val="left"/>
        <w:rPr>
          <w:rFonts w:hint="eastAsia"/>
        </w:rPr>
      </w:pPr>
      <w:r>
        <w:rPr>
          <w:rFonts w:hint="eastAsia"/>
        </w:rPr>
        <w:t>身体和灵魂的完美！</w:t>
      </w:r>
    </w:p>
    <w:p w14:paraId="213FBDDF">
      <w:pPr>
        <w:spacing w:after="0" w:line="259" w:lineRule="auto"/>
        <w:ind w:left="17" w:right="0" w:firstLine="0"/>
        <w:jc w:val="left"/>
        <w:rPr>
          <w:rFonts w:hint="eastAsia"/>
        </w:rPr>
      </w:pPr>
    </w:p>
    <w:p w14:paraId="6A9BC418">
      <w:pPr>
        <w:spacing w:after="0" w:line="259" w:lineRule="auto"/>
        <w:ind w:left="17" w:right="0" w:firstLine="0"/>
        <w:jc w:val="left"/>
        <w:rPr>
          <w:rFonts w:hint="eastAsia"/>
        </w:rPr>
      </w:pPr>
      <w:r>
        <w:rPr>
          <w:rFonts w:hint="eastAsia"/>
        </w:rPr>
        <w:t>No suffering and no sinning!</w:t>
      </w:r>
    </w:p>
    <w:p w14:paraId="131470E7">
      <w:pPr>
        <w:spacing w:after="0" w:line="259" w:lineRule="auto"/>
        <w:ind w:left="17" w:right="0" w:firstLine="0"/>
        <w:jc w:val="left"/>
        <w:rPr>
          <w:rFonts w:hint="eastAsia"/>
        </w:rPr>
      </w:pPr>
      <w:r>
        <w:rPr>
          <w:rFonts w:hint="eastAsia"/>
        </w:rPr>
        <w:t>没有受苦，没有犯罪！</w:t>
      </w:r>
    </w:p>
    <w:p w14:paraId="616B1DA1">
      <w:pPr>
        <w:spacing w:after="0" w:line="259" w:lineRule="auto"/>
        <w:ind w:left="17" w:right="0" w:firstLine="0"/>
        <w:jc w:val="left"/>
        <w:rPr>
          <w:rFonts w:hint="eastAsia"/>
        </w:rPr>
      </w:pPr>
    </w:p>
    <w:p w14:paraId="3B02DCB9">
      <w:pPr>
        <w:spacing w:after="0" w:line="259" w:lineRule="auto"/>
        <w:ind w:left="17" w:right="0" w:firstLine="0"/>
        <w:jc w:val="left"/>
        <w:rPr>
          <w:rFonts w:hint="eastAsia"/>
        </w:rPr>
      </w:pPr>
      <w:r>
        <w:rPr>
          <w:rFonts w:hint="eastAsia"/>
        </w:rPr>
        <w:t>Is not this hope glorious?</w:t>
      </w:r>
    </w:p>
    <w:p w14:paraId="2BE04D22">
      <w:pPr>
        <w:spacing w:after="0" w:line="259" w:lineRule="auto"/>
        <w:ind w:left="17" w:right="0" w:firstLine="0"/>
        <w:jc w:val="left"/>
        <w:rPr>
          <w:rFonts w:hint="eastAsia"/>
        </w:rPr>
      </w:pPr>
      <w:r>
        <w:rPr>
          <w:rFonts w:hint="eastAsia"/>
        </w:rPr>
        <w:t>这盼望岂不荣耀吗？</w:t>
      </w:r>
    </w:p>
    <w:p w14:paraId="58C3EBC1">
      <w:pPr>
        <w:spacing w:after="0" w:line="259" w:lineRule="auto"/>
        <w:ind w:left="17" w:right="0" w:firstLine="0"/>
        <w:jc w:val="left"/>
        <w:rPr>
          <w:rFonts w:hint="eastAsia"/>
        </w:rPr>
      </w:pPr>
    </w:p>
    <w:p w14:paraId="13AF78D9">
      <w:pPr>
        <w:spacing w:after="0" w:line="259" w:lineRule="auto"/>
        <w:ind w:left="17" w:right="0" w:firstLine="0"/>
        <w:jc w:val="left"/>
        <w:rPr>
          <w:rFonts w:hint="eastAsia"/>
        </w:rPr>
      </w:pPr>
      <w:r>
        <w:rPr>
          <w:rFonts w:hint="eastAsia"/>
        </w:rPr>
        <w:t>Does it not (1) stimulate, (2) sanctify, (3) comfort?</w:t>
      </w:r>
    </w:p>
    <w:p w14:paraId="4FE56126">
      <w:pPr>
        <w:spacing w:after="0" w:line="259" w:lineRule="auto"/>
        <w:ind w:left="17" w:right="0" w:firstLine="0"/>
        <w:jc w:val="left"/>
        <w:rPr>
          <w:rFonts w:hint="eastAsia"/>
        </w:rPr>
      </w:pPr>
      <w:r>
        <w:rPr>
          <w:rFonts w:hint="eastAsia"/>
        </w:rPr>
        <w:t>它岂不(1)激励，(2)使人成圣，(3)安慰吗？</w:t>
      </w:r>
    </w:p>
    <w:p w14:paraId="5F27D9A2">
      <w:pPr>
        <w:spacing w:after="0" w:line="259" w:lineRule="auto"/>
        <w:ind w:left="17" w:right="0" w:firstLine="0"/>
        <w:jc w:val="left"/>
        <w:rPr>
          <w:rFonts w:hint="eastAsia"/>
        </w:rPr>
      </w:pPr>
    </w:p>
    <w:p w14:paraId="55851D96">
      <w:pPr>
        <w:spacing w:after="0" w:line="259" w:lineRule="auto"/>
        <w:ind w:left="17" w:right="0" w:firstLine="0"/>
        <w:jc w:val="left"/>
        <w:rPr>
          <w:rFonts w:hint="eastAsia"/>
        </w:rPr>
      </w:pPr>
      <w:r>
        <w:rPr>
          <w:rFonts w:hint="eastAsia"/>
        </w:rPr>
        <w:t>Should it not quicken prayer and watchfulness?</w:t>
      </w:r>
    </w:p>
    <w:p w14:paraId="4FD90D85">
      <w:pPr>
        <w:spacing w:after="0" w:line="259" w:lineRule="auto"/>
        <w:ind w:left="17" w:right="0" w:firstLine="0"/>
        <w:jc w:val="left"/>
        <w:rPr>
          <w:rFonts w:hint="eastAsia"/>
        </w:rPr>
      </w:pPr>
      <w:r>
        <w:rPr>
          <w:rFonts w:hint="eastAsia"/>
        </w:rPr>
        <w:t>它岂不激励祷告和警醒吗？</w:t>
      </w:r>
    </w:p>
    <w:p w14:paraId="06B4309A">
      <w:pPr>
        <w:spacing w:after="0" w:line="259" w:lineRule="auto"/>
        <w:ind w:left="17" w:right="0" w:firstLine="0"/>
        <w:jc w:val="left"/>
        <w:rPr>
          <w:rFonts w:hint="eastAsia"/>
        </w:rPr>
      </w:pPr>
    </w:p>
    <w:p w14:paraId="093AD49F">
      <w:pPr>
        <w:spacing w:after="0" w:line="259" w:lineRule="auto"/>
        <w:ind w:left="17" w:right="0" w:firstLine="0"/>
        <w:jc w:val="left"/>
        <w:rPr>
          <w:rFonts w:hint="eastAsia"/>
        </w:rPr>
      </w:pPr>
      <w:r>
        <w:rPr>
          <w:rFonts w:hint="eastAsia"/>
        </w:rPr>
        <w:t>Such a prospect should not be idle or vain.</w:t>
      </w:r>
    </w:p>
    <w:p w14:paraId="56FA8918">
      <w:pPr>
        <w:spacing w:after="0" w:line="259" w:lineRule="auto"/>
        <w:ind w:left="17" w:right="0" w:firstLine="0"/>
        <w:jc w:val="left"/>
        <w:rPr>
          <w:rFonts w:hint="eastAsia"/>
        </w:rPr>
      </w:pPr>
      <w:r>
        <w:rPr>
          <w:rFonts w:hint="eastAsia"/>
        </w:rPr>
        <w:t>这样的盼望不应是空闲或徒然的。</w:t>
      </w:r>
    </w:p>
    <w:p w14:paraId="5760583F">
      <w:pPr>
        <w:spacing w:after="0" w:line="259" w:lineRule="auto"/>
        <w:ind w:left="17" w:right="0" w:firstLine="0"/>
        <w:jc w:val="left"/>
        <w:rPr>
          <w:rFonts w:hint="eastAsia"/>
        </w:rPr>
      </w:pPr>
    </w:p>
    <w:p w14:paraId="10AEBB53">
      <w:pPr>
        <w:spacing w:after="0" w:line="259" w:lineRule="auto"/>
        <w:ind w:left="17" w:right="0" w:firstLine="0"/>
        <w:jc w:val="left"/>
        <w:rPr>
          <w:rFonts w:hint="eastAsia"/>
        </w:rPr>
      </w:pPr>
      <w:r>
        <w:rPr>
          <w:rFonts w:hint="eastAsia"/>
        </w:rPr>
        <w:t>In connection with all this, let me notice the apostle's words in another place: 'When that which is perfect is come, then that which is in part shall be done away' (I Corinthians 13:10), where we have the imperfect present contrasted with the perfect future.</w:t>
      </w:r>
    </w:p>
    <w:p w14:paraId="7A9BBAE0">
      <w:pPr>
        <w:spacing w:after="0" w:line="259" w:lineRule="auto"/>
        <w:ind w:left="17" w:right="0" w:firstLine="0"/>
        <w:jc w:val="left"/>
        <w:rPr>
          <w:rFonts w:hint="eastAsia"/>
        </w:rPr>
      </w:pPr>
      <w:r>
        <w:rPr>
          <w:rFonts w:hint="eastAsia"/>
        </w:rPr>
        <w:t>与这一切相关，让我注意到使徒在另一处的话：‘等那完全的来到，这有限的必归于无有了’（哥林多前书 13:10），在这里我们将不完美的现在与完美的未来作对比。</w:t>
      </w:r>
    </w:p>
    <w:p w14:paraId="10D8E61B">
      <w:pPr>
        <w:spacing w:after="0" w:line="259" w:lineRule="auto"/>
        <w:ind w:left="17" w:right="0" w:firstLine="0"/>
        <w:jc w:val="left"/>
        <w:rPr>
          <w:rFonts w:hint="eastAsia"/>
        </w:rPr>
      </w:pPr>
    </w:p>
    <w:p w14:paraId="3E10B576">
      <w:pPr>
        <w:spacing w:after="0" w:line="259" w:lineRule="auto"/>
        <w:ind w:left="17" w:right="0" w:firstLine="0"/>
        <w:jc w:val="left"/>
        <w:rPr>
          <w:rFonts w:hint="eastAsia"/>
        </w:rPr>
      </w:pPr>
      <w:r>
        <w:rPr>
          <w:rFonts w:hint="eastAsia"/>
        </w:rPr>
        <w:t>We love to contrast things.</w:t>
      </w:r>
    </w:p>
    <w:p w14:paraId="43C59C8F">
      <w:pPr>
        <w:spacing w:after="0" w:line="259" w:lineRule="auto"/>
        <w:ind w:left="17" w:right="0" w:firstLine="0"/>
        <w:jc w:val="left"/>
        <w:rPr>
          <w:rFonts w:hint="eastAsia"/>
        </w:rPr>
      </w:pPr>
      <w:r>
        <w:rPr>
          <w:rFonts w:hint="eastAsia"/>
        </w:rPr>
        <w:t>我们喜欢对比事物。</w:t>
      </w:r>
    </w:p>
    <w:p w14:paraId="3359CC66">
      <w:pPr>
        <w:spacing w:after="0" w:line="259" w:lineRule="auto"/>
        <w:ind w:left="17" w:right="0" w:firstLine="0"/>
        <w:jc w:val="left"/>
        <w:rPr>
          <w:rFonts w:hint="eastAsia"/>
        </w:rPr>
      </w:pPr>
    </w:p>
    <w:p w14:paraId="70EDB380">
      <w:pPr>
        <w:spacing w:after="0" w:line="259" w:lineRule="auto"/>
        <w:ind w:left="17" w:right="0" w:firstLine="0"/>
        <w:jc w:val="left"/>
        <w:rPr>
          <w:rFonts w:hint="eastAsia"/>
        </w:rPr>
      </w:pPr>
      <w:r>
        <w:rPr>
          <w:rFonts w:hint="eastAsia"/>
        </w:rPr>
        <w:t>We cannot help doing it,—the past and the present, the present and the future, yesterday and today, winter and summer, age and youth, last year and this.</w:t>
      </w:r>
    </w:p>
    <w:p w14:paraId="1AA05577">
      <w:pPr>
        <w:spacing w:after="0" w:line="259" w:lineRule="auto"/>
        <w:ind w:left="17" w:right="0" w:firstLine="0"/>
        <w:jc w:val="left"/>
        <w:rPr>
          <w:rFonts w:hint="eastAsia"/>
        </w:rPr>
      </w:pPr>
      <w:r>
        <w:rPr>
          <w:rFonts w:hint="eastAsia"/>
        </w:rPr>
        <w:t>我们无法不这样做，—过去与现在，现在与未来，昨日与今日，冬与夏，老与少，去年与今年。</w:t>
      </w:r>
    </w:p>
    <w:p w14:paraId="59E8801A">
      <w:pPr>
        <w:spacing w:after="0" w:line="259" w:lineRule="auto"/>
        <w:ind w:left="17" w:right="0" w:firstLine="0"/>
        <w:jc w:val="left"/>
        <w:rPr>
          <w:rFonts w:hint="eastAsia"/>
        </w:rPr>
      </w:pPr>
    </w:p>
    <w:p w14:paraId="5DF4A5CA">
      <w:pPr>
        <w:spacing w:after="0" w:line="259" w:lineRule="auto"/>
        <w:ind w:left="17" w:right="0" w:firstLine="0"/>
        <w:jc w:val="left"/>
        <w:rPr>
          <w:rFonts w:hint="eastAsia"/>
        </w:rPr>
      </w:pPr>
      <w:r>
        <w:rPr>
          <w:rFonts w:hint="eastAsia"/>
        </w:rPr>
        <w:t>Sometimes the contrast is between evil and good, as in the case of death and life.</w:t>
      </w:r>
    </w:p>
    <w:p w14:paraId="259F4284">
      <w:pPr>
        <w:spacing w:after="0" w:line="259" w:lineRule="auto"/>
        <w:ind w:left="17" w:right="0" w:firstLine="0"/>
        <w:jc w:val="left"/>
        <w:rPr>
          <w:rFonts w:hint="eastAsia"/>
        </w:rPr>
      </w:pPr>
      <w:r>
        <w:rPr>
          <w:rFonts w:hint="eastAsia"/>
        </w:rPr>
        <w:t>有时对比的是善与恶，如同死亡与生命。</w:t>
      </w:r>
    </w:p>
    <w:p w14:paraId="7EA4D550">
      <w:pPr>
        <w:spacing w:after="0" w:line="259" w:lineRule="auto"/>
        <w:ind w:left="17" w:right="0" w:firstLine="0"/>
        <w:jc w:val="left"/>
        <w:rPr>
          <w:rFonts w:hint="eastAsia"/>
        </w:rPr>
      </w:pPr>
    </w:p>
    <w:p w14:paraId="7FD51723">
      <w:pPr>
        <w:spacing w:after="0" w:line="259" w:lineRule="auto"/>
        <w:ind w:left="17" w:right="0" w:firstLine="0"/>
        <w:jc w:val="left"/>
        <w:rPr>
          <w:rFonts w:hint="eastAsia"/>
        </w:rPr>
      </w:pPr>
      <w:r>
        <w:rPr>
          <w:rFonts w:hint="eastAsia"/>
        </w:rPr>
        <w:t>Sometimes it is between the perfect and imperfect, as when we speak of the increase of knowledge.</w:t>
      </w:r>
    </w:p>
    <w:p w14:paraId="4A6C7FE3">
      <w:pPr>
        <w:spacing w:after="0" w:line="259" w:lineRule="auto"/>
        <w:ind w:left="17" w:right="0" w:firstLine="0"/>
        <w:jc w:val="left"/>
        <w:rPr>
          <w:rFonts w:hint="eastAsia"/>
        </w:rPr>
      </w:pPr>
      <w:r>
        <w:rPr>
          <w:rFonts w:hint="eastAsia"/>
        </w:rPr>
        <w:t>有时是完美与不完美之间的对比，如同我们谈论知识的增长时。</w:t>
      </w:r>
    </w:p>
    <w:p w14:paraId="471C8881">
      <w:pPr>
        <w:spacing w:after="0" w:line="259" w:lineRule="auto"/>
        <w:ind w:left="17" w:right="0" w:firstLine="0"/>
        <w:jc w:val="left"/>
        <w:rPr>
          <w:rFonts w:hint="eastAsia"/>
        </w:rPr>
      </w:pPr>
    </w:p>
    <w:p w14:paraId="56765BBB">
      <w:pPr>
        <w:spacing w:after="0" w:line="259" w:lineRule="auto"/>
        <w:ind w:left="17" w:right="0" w:firstLine="0"/>
        <w:jc w:val="left"/>
        <w:rPr>
          <w:rFonts w:hint="eastAsia"/>
        </w:rPr>
      </w:pPr>
      <w:r>
        <w:rPr>
          <w:rFonts w:hint="eastAsia"/>
        </w:rPr>
        <w:t>Sometimes it is between the part and the whole, as when we compare the seed and the tree, infancy and age, the progress of a year, and the progress of a thousand years.</w:t>
      </w:r>
    </w:p>
    <w:p w14:paraId="2F20E4DE">
      <w:pPr>
        <w:spacing w:after="0" w:line="259" w:lineRule="auto"/>
        <w:ind w:left="17" w:right="0" w:firstLine="0"/>
        <w:jc w:val="left"/>
        <w:rPr>
          <w:rFonts w:hint="eastAsia"/>
        </w:rPr>
      </w:pPr>
      <w:r>
        <w:rPr>
          <w:rFonts w:hint="eastAsia"/>
        </w:rPr>
        <w:t>有时是部分与整体之间的对比，如同我们比较种子和树，婴儿和老年，一年的进步和一千年的进步。</w:t>
      </w:r>
    </w:p>
    <w:p w14:paraId="0D3F3076">
      <w:pPr>
        <w:spacing w:after="0" w:line="259" w:lineRule="auto"/>
        <w:ind w:left="17" w:right="0" w:firstLine="0"/>
        <w:jc w:val="left"/>
        <w:rPr>
          <w:rFonts w:hint="eastAsia"/>
        </w:rPr>
      </w:pPr>
    </w:p>
    <w:p w14:paraId="1CBF9F03">
      <w:pPr>
        <w:spacing w:after="0" w:line="259" w:lineRule="auto"/>
        <w:ind w:left="17" w:right="0" w:firstLine="0"/>
        <w:jc w:val="left"/>
        <w:rPr>
          <w:rFonts w:hint="eastAsia"/>
        </w:rPr>
      </w:pPr>
      <w:r>
        <w:rPr>
          <w:rFonts w:hint="eastAsia"/>
        </w:rPr>
        <w:t>These contrasts are profitable.</w:t>
      </w:r>
    </w:p>
    <w:p w14:paraId="010C6A6A">
      <w:pPr>
        <w:spacing w:after="0" w:line="259" w:lineRule="auto"/>
        <w:ind w:left="17" w:right="0" w:firstLine="0"/>
        <w:jc w:val="left"/>
        <w:rPr>
          <w:rFonts w:hint="eastAsia"/>
        </w:rPr>
      </w:pPr>
      <w:r>
        <w:rPr>
          <w:rFonts w:hint="eastAsia"/>
        </w:rPr>
        <w:t>这些对比是有益的。</w:t>
      </w:r>
    </w:p>
    <w:p w14:paraId="3ACACA88">
      <w:pPr>
        <w:spacing w:after="0" w:line="259" w:lineRule="auto"/>
        <w:ind w:left="17" w:right="0" w:firstLine="0"/>
        <w:jc w:val="left"/>
        <w:rPr>
          <w:rFonts w:hint="eastAsia"/>
        </w:rPr>
      </w:pPr>
    </w:p>
    <w:p w14:paraId="49ACE9CE">
      <w:pPr>
        <w:spacing w:after="0" w:line="259" w:lineRule="auto"/>
        <w:ind w:left="17" w:right="0" w:firstLine="0"/>
        <w:jc w:val="left"/>
        <w:rPr>
          <w:rFonts w:hint="eastAsia"/>
        </w:rPr>
      </w:pPr>
      <w:r>
        <w:rPr>
          <w:rFonts w:hint="eastAsia"/>
        </w:rPr>
        <w:t>They reprove, or they quicken, or they comfort.</w:t>
      </w:r>
    </w:p>
    <w:p w14:paraId="20244D55">
      <w:pPr>
        <w:spacing w:after="0" w:line="259" w:lineRule="auto"/>
        <w:ind w:left="17" w:right="0" w:firstLine="0"/>
        <w:jc w:val="left"/>
        <w:rPr>
          <w:rFonts w:hint="eastAsia"/>
        </w:rPr>
      </w:pPr>
      <w:r>
        <w:rPr>
          <w:rFonts w:hint="eastAsia"/>
        </w:rPr>
        <w:t>它们责备，或它们苏醒，或它们安慰。</w:t>
      </w:r>
    </w:p>
    <w:p w14:paraId="1456CDD8">
      <w:pPr>
        <w:spacing w:after="0" w:line="259" w:lineRule="auto"/>
        <w:ind w:left="17" w:right="0" w:firstLine="0"/>
        <w:jc w:val="left"/>
        <w:rPr>
          <w:rFonts w:hint="eastAsia"/>
        </w:rPr>
      </w:pPr>
    </w:p>
    <w:p w14:paraId="5F00DFFF">
      <w:pPr>
        <w:spacing w:after="0" w:line="259" w:lineRule="auto"/>
        <w:ind w:left="17" w:right="0" w:firstLine="0"/>
        <w:jc w:val="left"/>
        <w:rPr>
          <w:rFonts w:hint="eastAsia"/>
        </w:rPr>
      </w:pPr>
      <w:r>
        <w:rPr>
          <w:rFonts w:hint="eastAsia"/>
        </w:rPr>
        <w:t>The apostle's object here is to quicken and to comfort.</w:t>
      </w:r>
    </w:p>
    <w:p w14:paraId="53D1A9F8">
      <w:pPr>
        <w:spacing w:after="0" w:line="259" w:lineRule="auto"/>
        <w:ind w:left="17" w:right="0" w:firstLine="0"/>
        <w:jc w:val="left"/>
        <w:rPr>
          <w:rFonts w:hint="eastAsia"/>
        </w:rPr>
      </w:pPr>
      <w:r>
        <w:rPr>
          <w:rFonts w:hint="eastAsia"/>
        </w:rPr>
        <w:t>使徒在此的目的是要苏醒和安慰。</w:t>
      </w:r>
    </w:p>
    <w:p w14:paraId="0013722A">
      <w:pPr>
        <w:spacing w:after="0" w:line="259" w:lineRule="auto"/>
        <w:ind w:left="17" w:right="0" w:firstLine="0"/>
        <w:jc w:val="left"/>
        <w:rPr>
          <w:rFonts w:hint="eastAsia"/>
        </w:rPr>
      </w:pPr>
    </w:p>
    <w:p w14:paraId="5610DFD8">
      <w:pPr>
        <w:spacing w:after="0" w:line="259" w:lineRule="auto"/>
        <w:ind w:left="17" w:right="0" w:firstLine="0"/>
        <w:jc w:val="left"/>
        <w:rPr>
          <w:rFonts w:hint="eastAsia"/>
        </w:rPr>
      </w:pPr>
      <w:r>
        <w:rPr>
          <w:rFonts w:hint="eastAsia"/>
        </w:rPr>
        <w:t>His comparison or contrast is between the present and the future, and this in one special aspect.</w:t>
      </w:r>
    </w:p>
    <w:p w14:paraId="7AA6033C">
      <w:pPr>
        <w:spacing w:after="0" w:line="259" w:lineRule="auto"/>
        <w:ind w:left="17" w:right="0" w:firstLine="0"/>
        <w:jc w:val="left"/>
        <w:rPr>
          <w:rFonts w:hint="eastAsia"/>
        </w:rPr>
      </w:pPr>
      <w:r>
        <w:rPr>
          <w:rFonts w:hint="eastAsia"/>
        </w:rPr>
        <w:t>他的比较或对比是在现在与未来之间，并且是在一个特别的方面。</w:t>
      </w:r>
    </w:p>
    <w:p w14:paraId="3C69DD9A">
      <w:pPr>
        <w:spacing w:after="0" w:line="259" w:lineRule="auto"/>
        <w:ind w:left="17" w:right="0" w:firstLine="0"/>
        <w:jc w:val="left"/>
        <w:rPr>
          <w:rFonts w:hint="eastAsia"/>
        </w:rPr>
      </w:pPr>
    </w:p>
    <w:p w14:paraId="03B61D7D">
      <w:pPr>
        <w:spacing w:after="0" w:line="259" w:lineRule="auto"/>
        <w:ind w:left="17" w:right="0" w:firstLine="0"/>
        <w:jc w:val="left"/>
        <w:rPr>
          <w:rFonts w:hint="eastAsia"/>
        </w:rPr>
      </w:pPr>
      <w:r>
        <w:rPr>
          <w:rFonts w:hint="eastAsia"/>
        </w:rPr>
        <w:t>The present is the imperfect; the future is the perfect; the present the fragmentary, the future the complete.</w:t>
      </w:r>
    </w:p>
    <w:p w14:paraId="51356E97">
      <w:pPr>
        <w:spacing w:after="0" w:line="259" w:lineRule="auto"/>
        <w:ind w:left="17" w:right="0" w:firstLine="0"/>
        <w:jc w:val="left"/>
        <w:rPr>
          <w:rFonts w:hint="eastAsia"/>
        </w:rPr>
      </w:pPr>
      <w:r>
        <w:rPr>
          <w:rFonts w:hint="eastAsia"/>
        </w:rPr>
        <w:t>现在是不完美的；未来是完美的；现在是零碎的，未来是完整的。</w:t>
      </w:r>
    </w:p>
    <w:p w14:paraId="012AA77C">
      <w:pPr>
        <w:spacing w:after="0" w:line="259" w:lineRule="auto"/>
        <w:ind w:left="17" w:right="0" w:firstLine="0"/>
        <w:jc w:val="left"/>
        <w:rPr>
          <w:rFonts w:hint="eastAsia"/>
        </w:rPr>
      </w:pPr>
    </w:p>
    <w:p w14:paraId="7441689C">
      <w:pPr>
        <w:spacing w:after="0" w:line="259" w:lineRule="auto"/>
        <w:ind w:left="17" w:right="0" w:firstLine="0"/>
        <w:jc w:val="left"/>
        <w:rPr>
          <w:rFonts w:hint="eastAsia"/>
        </w:rPr>
      </w:pPr>
      <w:r>
        <w:rPr>
          <w:rFonts w:hint="eastAsia"/>
        </w:rPr>
        <w:t>It is not a comparison between the sin of the one and the holiness of the other; between the sorrow of the one and the joy of the other.</w:t>
      </w:r>
    </w:p>
    <w:p w14:paraId="61FC7812">
      <w:pPr>
        <w:spacing w:after="0" w:line="259" w:lineRule="auto"/>
        <w:ind w:left="17" w:right="0" w:firstLine="0"/>
        <w:jc w:val="left"/>
        <w:rPr>
          <w:rFonts w:hint="eastAsia"/>
        </w:rPr>
      </w:pPr>
      <w:r>
        <w:rPr>
          <w:rFonts w:hint="eastAsia"/>
        </w:rPr>
        <w:t>这不是一个罪与另一个圣洁的比较；一个忧伤与另一个喜乐的比较。</w:t>
      </w:r>
    </w:p>
    <w:p w14:paraId="13850FA7">
      <w:pPr>
        <w:spacing w:after="0" w:line="259" w:lineRule="auto"/>
        <w:ind w:left="17" w:right="0" w:firstLine="0"/>
        <w:jc w:val="left"/>
        <w:rPr>
          <w:rFonts w:hint="eastAsia"/>
        </w:rPr>
      </w:pPr>
    </w:p>
    <w:p w14:paraId="141399B0">
      <w:pPr>
        <w:spacing w:after="0" w:line="259" w:lineRule="auto"/>
        <w:ind w:left="17" w:right="0" w:firstLine="0"/>
        <w:jc w:val="left"/>
        <w:rPr>
          <w:rFonts w:hint="eastAsia"/>
        </w:rPr>
      </w:pPr>
      <w:r>
        <w:rPr>
          <w:rFonts w:hint="eastAsia"/>
        </w:rPr>
        <w:t>It is the comparison between the part and the whole; between infancy and manhood; between the blossom and the fruit; between the small fountain and the mighty lake into which its waters expand.</w:t>
      </w:r>
    </w:p>
    <w:p w14:paraId="76F8F002">
      <w:pPr>
        <w:spacing w:after="0" w:line="259" w:lineRule="auto"/>
        <w:ind w:left="17" w:right="0" w:firstLine="0"/>
        <w:jc w:val="left"/>
        <w:rPr>
          <w:rFonts w:hint="eastAsia"/>
        </w:rPr>
      </w:pPr>
      <w:r>
        <w:rPr>
          <w:rFonts w:hint="eastAsia"/>
        </w:rPr>
        <w:t>这是部分与整体之间的比较；婴儿与成年之间的比较；花朵与果实之间的比较；小泉与水流汇成的浩瀚湖泊之间的比较。</w:t>
      </w:r>
    </w:p>
    <w:p w14:paraId="50E2DFE8">
      <w:pPr>
        <w:spacing w:after="0" w:line="259" w:lineRule="auto"/>
        <w:ind w:left="17" w:right="0" w:firstLine="0"/>
        <w:jc w:val="left"/>
        <w:rPr>
          <w:rFonts w:hint="eastAsia"/>
        </w:rPr>
      </w:pPr>
    </w:p>
    <w:p w14:paraId="7EA1187A">
      <w:pPr>
        <w:spacing w:after="0" w:line="259" w:lineRule="auto"/>
        <w:ind w:left="17" w:right="0" w:firstLine="0"/>
        <w:jc w:val="left"/>
        <w:rPr>
          <w:rFonts w:hint="eastAsia"/>
        </w:rPr>
      </w:pPr>
      <w:r>
        <w:rPr>
          <w:rFonts w:hint="eastAsia"/>
        </w:rPr>
        <w:t>It is of divine revelation, or of our knowledge of it, that the apostle is speaking; and he contrasts the imperfection of our knowledge here with the perfection of our knowledge hereafter.</w:t>
      </w:r>
    </w:p>
    <w:p w14:paraId="365E8606">
      <w:pPr>
        <w:spacing w:after="0" w:line="259" w:lineRule="auto"/>
        <w:ind w:left="17" w:right="0" w:firstLine="0"/>
        <w:jc w:val="left"/>
        <w:rPr>
          <w:rFonts w:hint="eastAsia"/>
        </w:rPr>
      </w:pPr>
      <w:r>
        <w:rPr>
          <w:rFonts w:hint="eastAsia"/>
        </w:rPr>
        <w:t>使徒所说的，是关于神圣的启示，或我们对它的认识；他将我们在此的知识不完美与我们将来的知识完美作对比。</w:t>
      </w:r>
    </w:p>
    <w:p w14:paraId="149B5061">
      <w:pPr>
        <w:spacing w:after="0" w:line="259" w:lineRule="auto"/>
        <w:ind w:left="17" w:right="0" w:firstLine="0"/>
        <w:jc w:val="left"/>
        <w:rPr>
          <w:rFonts w:hint="eastAsia"/>
        </w:rPr>
      </w:pPr>
    </w:p>
    <w:p w14:paraId="7AD07F49">
      <w:pPr>
        <w:spacing w:after="0" w:line="259" w:lineRule="auto"/>
        <w:ind w:left="17" w:right="0" w:firstLine="0"/>
        <w:jc w:val="left"/>
        <w:rPr>
          <w:rFonts w:hint="eastAsia"/>
        </w:rPr>
      </w:pPr>
      <w:r>
        <w:rPr>
          <w:rFonts w:hint="eastAsia"/>
        </w:rPr>
        <w:t>'We know in part, and we prophesy in part; but when that which is perfect is come, then that which is in part shall be down away.'</w:t>
      </w:r>
    </w:p>
    <w:p w14:paraId="41D19170">
      <w:pPr>
        <w:spacing w:after="0" w:line="259" w:lineRule="auto"/>
        <w:ind w:left="17" w:right="0" w:firstLine="0"/>
        <w:jc w:val="left"/>
        <w:rPr>
          <w:rFonts w:hint="eastAsia"/>
        </w:rPr>
      </w:pPr>
      <w:r>
        <w:rPr>
          <w:rFonts w:hint="eastAsia"/>
        </w:rPr>
        <w:t>‘我们如今所知道的有限，先知所讲的也有限；等那完全的来到，这有限的必归于无有了。’</w:t>
      </w:r>
    </w:p>
    <w:p w14:paraId="16F24D19">
      <w:pPr>
        <w:spacing w:after="0" w:line="259" w:lineRule="auto"/>
        <w:ind w:left="17" w:right="0" w:firstLine="0"/>
        <w:jc w:val="left"/>
        <w:rPr>
          <w:rFonts w:hint="eastAsia"/>
        </w:rPr>
      </w:pPr>
    </w:p>
    <w:p w14:paraId="14B4A292">
      <w:pPr>
        <w:spacing w:after="0" w:line="259" w:lineRule="auto"/>
        <w:ind w:left="17" w:right="0" w:firstLine="0"/>
        <w:jc w:val="left"/>
        <w:rPr>
          <w:rFonts w:hint="eastAsia"/>
        </w:rPr>
      </w:pPr>
      <w:r>
        <w:rPr>
          <w:rFonts w:hint="eastAsia"/>
        </w:rPr>
        <w:t>All that we have got here are but fragments; perfect in their way and measure, but still fragments.</w:t>
      </w:r>
    </w:p>
    <w:p w14:paraId="4D89AEE6">
      <w:pPr>
        <w:spacing w:after="0" w:line="259" w:lineRule="auto"/>
        <w:ind w:left="17" w:right="0" w:firstLine="0"/>
        <w:jc w:val="left"/>
        <w:rPr>
          <w:rFonts w:hint="eastAsia"/>
        </w:rPr>
      </w:pPr>
      <w:r>
        <w:rPr>
          <w:rFonts w:hint="eastAsia"/>
        </w:rPr>
        <w:t>我们在这里所得到的一切都只是碎片；在其方式和程度上是完美的，但仍然是碎片。</w:t>
      </w:r>
    </w:p>
    <w:p w14:paraId="222F431B">
      <w:pPr>
        <w:spacing w:after="0" w:line="259" w:lineRule="auto"/>
        <w:ind w:left="17" w:right="0" w:firstLine="0"/>
        <w:jc w:val="left"/>
        <w:rPr>
          <w:rFonts w:hint="eastAsia"/>
        </w:rPr>
      </w:pPr>
    </w:p>
    <w:p w14:paraId="22E5173E">
      <w:pPr>
        <w:spacing w:after="0" w:line="259" w:lineRule="auto"/>
        <w:ind w:left="17" w:right="0" w:firstLine="0"/>
        <w:jc w:val="left"/>
        <w:rPr>
          <w:rFonts w:hint="eastAsia"/>
        </w:rPr>
      </w:pPr>
      <w:r>
        <w:rPr>
          <w:rFonts w:hint="eastAsia"/>
        </w:rPr>
        <w:t>The Bible is but a fragment,—perfect in its different parts, perfect in truth and language, but still a fragment; and if the fragment be so glorious, what will the whole be?</w:t>
      </w:r>
    </w:p>
    <w:p w14:paraId="1CD830FF">
      <w:pPr>
        <w:spacing w:after="0" w:line="259" w:lineRule="auto"/>
        <w:ind w:left="17" w:right="0" w:firstLine="0"/>
        <w:jc w:val="left"/>
        <w:rPr>
          <w:rFonts w:hint="eastAsia"/>
        </w:rPr>
      </w:pPr>
      <w:r>
        <w:rPr>
          <w:rFonts w:hint="eastAsia"/>
        </w:rPr>
        <w:t>圣经只是一部分，—在其不同的部分中是完美的，在真理和语言上是完美的，但仍然是一部分；如果这部分是如此荣耀，那么整体又将如何呢？</w:t>
      </w:r>
    </w:p>
    <w:p w14:paraId="4C03BA05">
      <w:pPr>
        <w:spacing w:after="0" w:line="259" w:lineRule="auto"/>
        <w:ind w:left="17" w:right="0" w:firstLine="0"/>
        <w:jc w:val="left"/>
        <w:rPr>
          <w:rFonts w:hint="eastAsia"/>
        </w:rPr>
      </w:pPr>
    </w:p>
    <w:p w14:paraId="5103C3B3">
      <w:pPr>
        <w:spacing w:after="0" w:line="259" w:lineRule="auto"/>
        <w:ind w:left="17" w:right="0" w:firstLine="0"/>
        <w:jc w:val="left"/>
        <w:rPr>
          <w:rFonts w:hint="eastAsia"/>
        </w:rPr>
      </w:pPr>
      <w:r>
        <w:rPr>
          <w:rFonts w:hint="eastAsia"/>
        </w:rPr>
        <w:t>It is like photographs or pictures of the different parts of Palestine; each is faithful, but still it is only a part.</w:t>
      </w:r>
    </w:p>
    <w:p w14:paraId="63A531CA">
      <w:pPr>
        <w:spacing w:after="0" w:line="259" w:lineRule="auto"/>
        <w:ind w:left="17" w:right="0" w:firstLine="0"/>
        <w:jc w:val="left"/>
        <w:rPr>
          <w:rFonts w:hint="eastAsia"/>
        </w:rPr>
      </w:pPr>
      <w:r>
        <w:rPr>
          <w:rFonts w:hint="eastAsia"/>
        </w:rPr>
        <w:t>它就像巴勒斯坦不同地方的照片或图画；每一张都是忠实的，但它仍然只是一部分。</w:t>
      </w:r>
    </w:p>
    <w:p w14:paraId="7B1C88DD">
      <w:pPr>
        <w:spacing w:after="0" w:line="259" w:lineRule="auto"/>
        <w:ind w:left="17" w:right="0" w:firstLine="0"/>
        <w:jc w:val="left"/>
        <w:rPr>
          <w:rFonts w:hint="eastAsia"/>
        </w:rPr>
      </w:pPr>
    </w:p>
    <w:p w14:paraId="6C70C614">
      <w:pPr>
        <w:spacing w:after="0" w:line="259" w:lineRule="auto"/>
        <w:ind w:left="17" w:right="0" w:firstLine="0"/>
        <w:jc w:val="left"/>
        <w:rPr>
          <w:rFonts w:hint="eastAsia"/>
        </w:rPr>
      </w:pPr>
      <w:r>
        <w:rPr>
          <w:rFonts w:hint="eastAsia"/>
        </w:rPr>
        <w:t>You have Bethany, or Bethel, or Shiloh, or Nazareth; but these are not the land itself.</w:t>
      </w:r>
    </w:p>
    <w:p w14:paraId="384F0EC3">
      <w:pPr>
        <w:spacing w:after="0" w:line="259" w:lineRule="auto"/>
        <w:ind w:left="17" w:right="0" w:firstLine="0"/>
        <w:jc w:val="left"/>
        <w:rPr>
          <w:rFonts w:hint="eastAsia"/>
        </w:rPr>
      </w:pPr>
      <w:r>
        <w:rPr>
          <w:rFonts w:hint="eastAsia"/>
        </w:rPr>
        <w:t>你有伯大尼，或伯特利，或示罗，或拿撒勒；但这些不是那地本身。</w:t>
      </w:r>
    </w:p>
    <w:p w14:paraId="33DCB4AA">
      <w:pPr>
        <w:spacing w:after="0" w:line="259" w:lineRule="auto"/>
        <w:ind w:left="17" w:right="0" w:firstLine="0"/>
        <w:jc w:val="left"/>
        <w:rPr>
          <w:rFonts w:hint="eastAsia"/>
        </w:rPr>
      </w:pPr>
    </w:p>
    <w:p w14:paraId="78C3F7C5">
      <w:pPr>
        <w:spacing w:after="0" w:line="259" w:lineRule="auto"/>
        <w:ind w:left="17" w:right="0" w:firstLine="0"/>
        <w:jc w:val="left"/>
        <w:rPr>
          <w:rFonts w:hint="eastAsia"/>
        </w:rPr>
      </w:pPr>
      <w:r>
        <w:rPr>
          <w:rFonts w:hint="eastAsia"/>
        </w:rPr>
        <w:t>It is like chips from the temple-wall; true pieces of the very temple; yet mere fragments; not the mighty temple itself.</w:t>
      </w:r>
    </w:p>
    <w:p w14:paraId="1E10075F">
      <w:pPr>
        <w:spacing w:after="0" w:line="259" w:lineRule="auto"/>
        <w:ind w:left="17" w:right="0" w:firstLine="0"/>
        <w:jc w:val="left"/>
        <w:rPr>
          <w:rFonts w:hint="eastAsia"/>
        </w:rPr>
      </w:pPr>
      <w:r>
        <w:rPr>
          <w:rFonts w:hint="eastAsia"/>
        </w:rPr>
        <w:t>这就像从殿墙上凿下的碎石；是真殿的真碎片；但只是碎片；不是那宏伟的殿本身。</w:t>
      </w:r>
    </w:p>
    <w:p w14:paraId="2C31DC81">
      <w:pPr>
        <w:spacing w:after="0" w:line="259" w:lineRule="auto"/>
        <w:ind w:left="17" w:right="0" w:firstLine="0"/>
        <w:jc w:val="left"/>
        <w:rPr>
          <w:rFonts w:hint="eastAsia"/>
        </w:rPr>
      </w:pPr>
    </w:p>
    <w:p w14:paraId="326969B8">
      <w:pPr>
        <w:spacing w:after="0" w:line="259" w:lineRule="auto"/>
        <w:ind w:left="17" w:right="0" w:firstLine="0"/>
        <w:jc w:val="left"/>
        <w:rPr>
          <w:rFonts w:hint="eastAsia"/>
        </w:rPr>
      </w:pPr>
      <w:r>
        <w:rPr>
          <w:rFonts w:hint="eastAsia"/>
        </w:rPr>
        <w:t>John says that he give but a few of the events of his Master's life, telling us that the world could not contain the books that should be written if the whole were told.</w:t>
      </w:r>
    </w:p>
    <w:p w14:paraId="7C6562AD">
      <w:pPr>
        <w:spacing w:after="0" w:line="259" w:lineRule="auto"/>
        <w:ind w:left="17" w:right="0" w:firstLine="0"/>
        <w:jc w:val="left"/>
        <w:rPr>
          <w:rFonts w:hint="eastAsia"/>
        </w:rPr>
      </w:pPr>
      <w:r>
        <w:rPr>
          <w:rFonts w:hint="eastAsia"/>
        </w:rPr>
        <w:t>约翰说，他只给出了他主生平的少数事件，告诉我们，如果全部都写出来，世界也容不下那些书。</w:t>
      </w:r>
    </w:p>
    <w:p w14:paraId="5F044808">
      <w:pPr>
        <w:spacing w:after="0" w:line="259" w:lineRule="auto"/>
        <w:ind w:left="17" w:right="0" w:firstLine="0"/>
        <w:jc w:val="left"/>
        <w:rPr>
          <w:rFonts w:hint="eastAsia"/>
        </w:rPr>
      </w:pPr>
    </w:p>
    <w:p w14:paraId="355A7396">
      <w:pPr>
        <w:spacing w:after="0" w:line="259" w:lineRule="auto"/>
        <w:ind w:left="17" w:right="0" w:firstLine="0"/>
        <w:jc w:val="left"/>
        <w:rPr>
          <w:rFonts w:hint="eastAsia"/>
        </w:rPr>
      </w:pPr>
      <w:r>
        <w:rPr>
          <w:rFonts w:hint="eastAsia"/>
        </w:rPr>
        <w:t>So is it with revelation in general.</w:t>
      </w:r>
    </w:p>
    <w:p w14:paraId="5FB650A3">
      <w:pPr>
        <w:spacing w:after="0" w:line="259" w:lineRule="auto"/>
        <w:ind w:left="17" w:right="0" w:firstLine="0"/>
        <w:jc w:val="left"/>
        <w:rPr>
          <w:rFonts w:hint="eastAsia"/>
        </w:rPr>
      </w:pPr>
      <w:r>
        <w:rPr>
          <w:rFonts w:hint="eastAsia"/>
        </w:rPr>
        <w:t>启示也是如此。</w:t>
      </w:r>
    </w:p>
    <w:p w14:paraId="44F2E6E0">
      <w:pPr>
        <w:spacing w:after="0" w:line="259" w:lineRule="auto"/>
        <w:ind w:left="17" w:right="0" w:firstLine="0"/>
        <w:jc w:val="left"/>
        <w:rPr>
          <w:rFonts w:hint="eastAsia"/>
        </w:rPr>
      </w:pPr>
    </w:p>
    <w:p w14:paraId="0A40FCCA">
      <w:pPr>
        <w:spacing w:after="0" w:line="259" w:lineRule="auto"/>
        <w:ind w:left="17" w:right="0" w:firstLine="0"/>
        <w:jc w:val="left"/>
        <w:rPr>
          <w:rFonts w:hint="eastAsia"/>
        </w:rPr>
      </w:pPr>
      <w:r>
        <w:rPr>
          <w:rFonts w:hint="eastAsia"/>
        </w:rPr>
        <w:t>All we get here is but a drop; a little light, a little truth, a little knowledge; but we wait for more.</w:t>
      </w:r>
    </w:p>
    <w:p w14:paraId="7E0D00FA">
      <w:pPr>
        <w:spacing w:after="0" w:line="259" w:lineRule="auto"/>
        <w:ind w:left="17" w:right="0" w:firstLine="0"/>
        <w:jc w:val="left"/>
        <w:rPr>
          <w:rFonts w:hint="eastAsia"/>
        </w:rPr>
      </w:pPr>
      <w:r>
        <w:rPr>
          <w:rFonts w:hint="eastAsia"/>
        </w:rPr>
        <w:t>我们在这里得到的只是一滴水；一点光，一点真理，一点知识；但我们等候更多。</w:t>
      </w:r>
    </w:p>
    <w:p w14:paraId="543BD3B2">
      <w:pPr>
        <w:spacing w:after="0" w:line="259" w:lineRule="auto"/>
        <w:ind w:left="17" w:right="0" w:firstLine="0"/>
        <w:jc w:val="left"/>
        <w:rPr>
          <w:rFonts w:hint="eastAsia"/>
        </w:rPr>
      </w:pPr>
    </w:p>
    <w:p w14:paraId="4A9ED535">
      <w:pPr>
        <w:spacing w:after="0" w:line="259" w:lineRule="auto"/>
        <w:ind w:left="17" w:right="0" w:firstLine="0"/>
        <w:jc w:val="left"/>
        <w:rPr>
          <w:rFonts w:hint="eastAsia"/>
        </w:rPr>
      </w:pPr>
      <w:r>
        <w:rPr>
          <w:rFonts w:hint="eastAsia"/>
        </w:rPr>
        <w:t>And how excellent will that coming fullness be, if the fragments which we have at present be so divinely excellent!</w:t>
      </w:r>
    </w:p>
    <w:p w14:paraId="1B7C144B">
      <w:pPr>
        <w:spacing w:after="0" w:line="259" w:lineRule="auto"/>
        <w:ind w:left="17" w:right="0" w:firstLine="0"/>
        <w:jc w:val="left"/>
        <w:rPr>
          <w:rFonts w:hint="eastAsia"/>
        </w:rPr>
      </w:pPr>
      <w:r>
        <w:rPr>
          <w:rFonts w:hint="eastAsia"/>
        </w:rPr>
        <w:t>如果我们现今所拥有的碎片是如此神圣地卓越，那么那将临的丰满又将是何等卓越呢！</w:t>
      </w:r>
    </w:p>
    <w:p w14:paraId="35E31636">
      <w:pPr>
        <w:spacing w:after="0" w:line="259" w:lineRule="auto"/>
        <w:ind w:left="17" w:right="0" w:firstLine="0"/>
        <w:jc w:val="left"/>
        <w:rPr>
          <w:rFonts w:hint="eastAsia"/>
        </w:rPr>
      </w:pPr>
    </w:p>
    <w:p w14:paraId="7CC34141">
      <w:pPr>
        <w:spacing w:after="0" w:line="259" w:lineRule="auto"/>
        <w:ind w:left="17" w:right="0" w:firstLine="0"/>
        <w:jc w:val="left"/>
        <w:rPr>
          <w:rFonts w:hint="eastAsia"/>
        </w:rPr>
      </w:pPr>
      <w:r>
        <w:rPr>
          <w:rFonts w:hint="eastAsia"/>
        </w:rPr>
        <w:t>O how eagerly should we press forward to this glorious perfection!</w:t>
      </w:r>
    </w:p>
    <w:p w14:paraId="6B0DE832">
      <w:pPr>
        <w:spacing w:after="0" w:line="259" w:lineRule="auto"/>
        <w:ind w:left="17" w:right="0" w:firstLine="0"/>
        <w:jc w:val="left"/>
        <w:rPr>
          <w:rFonts w:hint="eastAsia"/>
        </w:rPr>
      </w:pPr>
      <w:r>
        <w:rPr>
          <w:rFonts w:hint="eastAsia"/>
        </w:rPr>
        <w:t>哦，我们当何等热切地向这荣耀的完美迈进！</w:t>
      </w:r>
    </w:p>
    <w:p w14:paraId="3F71991C">
      <w:pPr>
        <w:spacing w:after="0" w:line="259" w:lineRule="auto"/>
        <w:ind w:left="17" w:right="0" w:firstLine="0"/>
        <w:jc w:val="left"/>
        <w:rPr>
          <w:rFonts w:hint="eastAsia"/>
        </w:rPr>
      </w:pPr>
    </w:p>
    <w:p w14:paraId="3B1F047F">
      <w:pPr>
        <w:spacing w:after="0" w:line="259" w:lineRule="auto"/>
        <w:ind w:left="17" w:right="0" w:firstLine="0"/>
        <w:jc w:val="left"/>
        <w:rPr>
          <w:rFonts w:hint="eastAsia"/>
        </w:rPr>
      </w:pPr>
      <w:r>
        <w:rPr>
          <w:rFonts w:hint="eastAsia"/>
        </w:rPr>
        <w:t>I. There is perfection.—Blessed thought!</w:t>
      </w:r>
    </w:p>
    <w:p w14:paraId="0F079CEB">
      <w:pPr>
        <w:spacing w:after="0" w:line="259" w:lineRule="auto"/>
        <w:ind w:left="17" w:right="0" w:firstLine="0"/>
        <w:jc w:val="left"/>
        <w:rPr>
          <w:rFonts w:hint="eastAsia"/>
        </w:rPr>
      </w:pPr>
      <w:r>
        <w:rPr>
          <w:rFonts w:hint="eastAsia"/>
        </w:rPr>
        <w:t>I. 有完美。—蒙福的思想！</w:t>
      </w:r>
    </w:p>
    <w:p w14:paraId="10248CFA">
      <w:pPr>
        <w:spacing w:after="0" w:line="259" w:lineRule="auto"/>
        <w:ind w:left="17" w:right="0" w:firstLine="0"/>
        <w:jc w:val="left"/>
        <w:rPr>
          <w:rFonts w:hint="eastAsia"/>
        </w:rPr>
      </w:pPr>
    </w:p>
    <w:p w14:paraId="3765E61B">
      <w:pPr>
        <w:spacing w:after="0" w:line="259" w:lineRule="auto"/>
        <w:ind w:left="17" w:right="0" w:firstLine="0"/>
        <w:jc w:val="left"/>
        <w:rPr>
          <w:rFonts w:hint="eastAsia"/>
        </w:rPr>
      </w:pPr>
      <w:r>
        <w:rPr>
          <w:rFonts w:hint="eastAsia"/>
        </w:rPr>
        <w:t>Perfection in wisdom, light, holiness, love, and glory.</w:t>
      </w:r>
    </w:p>
    <w:p w14:paraId="018DC081">
      <w:pPr>
        <w:spacing w:after="0" w:line="259" w:lineRule="auto"/>
        <w:ind w:left="17" w:right="0" w:firstLine="0"/>
        <w:jc w:val="left"/>
        <w:rPr>
          <w:rFonts w:hint="eastAsia"/>
        </w:rPr>
      </w:pPr>
      <w:r>
        <w:rPr>
          <w:rFonts w:hint="eastAsia"/>
        </w:rPr>
        <w:t>智慧、光明、圣洁、慈爱和荣耀的完美。</w:t>
      </w:r>
    </w:p>
    <w:p w14:paraId="27DE3B82">
      <w:pPr>
        <w:spacing w:after="0" w:line="259" w:lineRule="auto"/>
        <w:ind w:left="17" w:right="0" w:firstLine="0"/>
        <w:jc w:val="left"/>
        <w:rPr>
          <w:rFonts w:hint="eastAsia"/>
        </w:rPr>
      </w:pPr>
    </w:p>
    <w:p w14:paraId="6DD72AC0">
      <w:pPr>
        <w:spacing w:after="0" w:line="259" w:lineRule="auto"/>
        <w:ind w:left="17" w:right="0" w:firstLine="0"/>
        <w:jc w:val="left"/>
        <w:rPr>
          <w:rFonts w:hint="eastAsia"/>
        </w:rPr>
      </w:pPr>
      <w:r>
        <w:rPr>
          <w:rFonts w:hint="eastAsia"/>
        </w:rPr>
        <w:t>Men speak of the ideal, as if perfection were only to be found there; but the perfection announced by the apostle is real.</w:t>
      </w:r>
    </w:p>
    <w:p w14:paraId="45558350">
      <w:pPr>
        <w:spacing w:after="0" w:line="259" w:lineRule="auto"/>
        <w:ind w:left="17" w:right="0" w:firstLine="0"/>
        <w:jc w:val="left"/>
        <w:rPr>
          <w:rFonts w:hint="eastAsia"/>
        </w:rPr>
      </w:pPr>
      <w:r>
        <w:rPr>
          <w:rFonts w:hint="eastAsia"/>
        </w:rPr>
        <w:t>人谈论理想，仿佛完美只存在于理想中；但使徒所宣告的完美是真实的。</w:t>
      </w:r>
    </w:p>
    <w:p w14:paraId="135332C8">
      <w:pPr>
        <w:spacing w:after="0" w:line="259" w:lineRule="auto"/>
        <w:ind w:left="17" w:right="0" w:firstLine="0"/>
        <w:jc w:val="left"/>
        <w:rPr>
          <w:rFonts w:hint="eastAsia"/>
        </w:rPr>
      </w:pPr>
    </w:p>
    <w:p w14:paraId="0B1156FA">
      <w:pPr>
        <w:spacing w:after="0" w:line="259" w:lineRule="auto"/>
        <w:ind w:left="17" w:right="0" w:firstLine="0"/>
        <w:jc w:val="left"/>
        <w:rPr>
          <w:rFonts w:hint="eastAsia"/>
        </w:rPr>
      </w:pPr>
      <w:r>
        <w:rPr>
          <w:rFonts w:hint="eastAsia"/>
        </w:rPr>
        <w:t>It is perfect reality, and it is real perfection.</w:t>
      </w:r>
    </w:p>
    <w:p w14:paraId="611ACEEA">
      <w:pPr>
        <w:spacing w:after="0" w:line="259" w:lineRule="auto"/>
        <w:ind w:left="17" w:right="0" w:firstLine="0"/>
        <w:jc w:val="left"/>
        <w:rPr>
          <w:rFonts w:hint="eastAsia"/>
        </w:rPr>
      </w:pPr>
      <w:r>
        <w:rPr>
          <w:rFonts w:hint="eastAsia"/>
        </w:rPr>
        <w:t>这是完美的真实，也是真实的完美。</w:t>
      </w:r>
    </w:p>
    <w:p w14:paraId="6760D2CE">
      <w:pPr>
        <w:spacing w:after="0" w:line="259" w:lineRule="auto"/>
        <w:ind w:left="17" w:right="0" w:firstLine="0"/>
        <w:jc w:val="left"/>
        <w:rPr>
          <w:rFonts w:hint="eastAsia"/>
        </w:rPr>
      </w:pPr>
    </w:p>
    <w:p w14:paraId="55D6499D">
      <w:pPr>
        <w:spacing w:after="0" w:line="259" w:lineRule="auto"/>
        <w:ind w:left="17" w:right="0" w:firstLine="0"/>
        <w:jc w:val="left"/>
        <w:rPr>
          <w:rFonts w:hint="eastAsia"/>
        </w:rPr>
      </w:pPr>
      <w:r>
        <w:rPr>
          <w:rFonts w:hint="eastAsia"/>
        </w:rPr>
        <w:t>We only get glimpses of it now; but it exists.</w:t>
      </w:r>
    </w:p>
    <w:p w14:paraId="2FC45AD1">
      <w:pPr>
        <w:spacing w:after="0" w:line="259" w:lineRule="auto"/>
        <w:ind w:left="17" w:right="0" w:firstLine="0"/>
        <w:jc w:val="left"/>
        <w:rPr>
          <w:rFonts w:hint="eastAsia"/>
        </w:rPr>
      </w:pPr>
      <w:r>
        <w:rPr>
          <w:rFonts w:hint="eastAsia"/>
        </w:rPr>
        <w:t>我们如今只瞥见它；但它确实存在。</w:t>
      </w:r>
    </w:p>
    <w:p w14:paraId="47B99271">
      <w:pPr>
        <w:spacing w:after="0" w:line="259" w:lineRule="auto"/>
        <w:ind w:left="17" w:right="0" w:firstLine="0"/>
        <w:jc w:val="left"/>
        <w:rPr>
          <w:rFonts w:hint="eastAsia"/>
        </w:rPr>
      </w:pPr>
    </w:p>
    <w:p w14:paraId="0A1F7F45">
      <w:pPr>
        <w:spacing w:after="0" w:line="259" w:lineRule="auto"/>
        <w:ind w:left="17" w:right="0" w:firstLine="0"/>
        <w:jc w:val="left"/>
        <w:rPr>
          <w:rFonts w:hint="eastAsia"/>
        </w:rPr>
      </w:pPr>
      <w:r>
        <w:rPr>
          <w:rFonts w:hint="eastAsia"/>
        </w:rPr>
        <w:t>We see so much evil here, and this is such a broken world, that we sometimes ask, Is perfection possible?</w:t>
      </w:r>
    </w:p>
    <w:p w14:paraId="144C955D">
      <w:pPr>
        <w:spacing w:after="0" w:line="259" w:lineRule="auto"/>
        <w:ind w:left="17" w:right="0" w:firstLine="0"/>
        <w:jc w:val="left"/>
        <w:rPr>
          <w:rFonts w:hint="eastAsia"/>
        </w:rPr>
      </w:pPr>
      <w:r>
        <w:rPr>
          <w:rFonts w:hint="eastAsia"/>
        </w:rPr>
        <w:t>我们在这里看见如此多的邪恶，这是一个如此破碎的世界，以致我们有时会问：完美可能吗？</w:t>
      </w:r>
    </w:p>
    <w:p w14:paraId="2FBBCBA1">
      <w:pPr>
        <w:spacing w:after="0" w:line="259" w:lineRule="auto"/>
        <w:ind w:left="17" w:right="0" w:firstLine="0"/>
        <w:jc w:val="left"/>
        <w:rPr>
          <w:rFonts w:hint="eastAsia"/>
        </w:rPr>
      </w:pPr>
    </w:p>
    <w:p w14:paraId="18AF5BD1">
      <w:pPr>
        <w:spacing w:after="0" w:line="259" w:lineRule="auto"/>
        <w:ind w:left="17" w:right="0" w:firstLine="0"/>
        <w:jc w:val="left"/>
        <w:rPr>
          <w:rFonts w:hint="eastAsia"/>
        </w:rPr>
      </w:pPr>
      <w:r>
        <w:rPr>
          <w:rFonts w:hint="eastAsia"/>
        </w:rPr>
        <w:t>It is possible.</w:t>
      </w:r>
    </w:p>
    <w:p w14:paraId="5D9E6F40">
      <w:pPr>
        <w:spacing w:after="0" w:line="259" w:lineRule="auto"/>
        <w:ind w:left="17" w:right="0" w:firstLine="0"/>
        <w:jc w:val="left"/>
        <w:rPr>
          <w:rFonts w:hint="eastAsia"/>
        </w:rPr>
      </w:pPr>
      <w:r>
        <w:rPr>
          <w:rFonts w:hint="eastAsia"/>
        </w:rPr>
        <w:t>这是可能的。</w:t>
      </w:r>
    </w:p>
    <w:p w14:paraId="27D7D64E">
      <w:pPr>
        <w:spacing w:after="0" w:line="259" w:lineRule="auto"/>
        <w:ind w:left="17" w:right="0" w:firstLine="0"/>
        <w:jc w:val="left"/>
        <w:rPr>
          <w:rFonts w:hint="eastAsia"/>
        </w:rPr>
      </w:pPr>
    </w:p>
    <w:p w14:paraId="32D02614">
      <w:pPr>
        <w:spacing w:after="0" w:line="259" w:lineRule="auto"/>
        <w:ind w:left="17" w:right="0" w:firstLine="0"/>
        <w:jc w:val="left"/>
        <w:rPr>
          <w:rFonts w:hint="eastAsia"/>
        </w:rPr>
      </w:pPr>
      <w:r>
        <w:rPr>
          <w:rFonts w:hint="eastAsia"/>
        </w:rPr>
        <w:t>It is; it shall be: as truly as there is perfection in and with God, so surely is there perfection for us; perfection for heaven and earth; perfection for the universe.</w:t>
      </w:r>
    </w:p>
    <w:p w14:paraId="42AC8708">
      <w:pPr>
        <w:spacing w:after="0" w:line="259" w:lineRule="auto"/>
        <w:ind w:left="17" w:right="0" w:firstLine="0"/>
        <w:jc w:val="left"/>
        <w:rPr>
          <w:rFonts w:hint="eastAsia"/>
        </w:rPr>
      </w:pPr>
      <w:r>
        <w:rPr>
          <w:rFonts w:hint="eastAsia"/>
        </w:rPr>
        <w:t>它是；它必是：正如在神里面并与神同在有完美，照样我们也有完美；天上地下都有完美；宇宙都有完美。</w:t>
      </w:r>
    </w:p>
    <w:p w14:paraId="437D2212">
      <w:pPr>
        <w:spacing w:after="0" w:line="259" w:lineRule="auto"/>
        <w:ind w:left="17" w:right="0" w:firstLine="0"/>
        <w:jc w:val="left"/>
        <w:rPr>
          <w:rFonts w:hint="eastAsia"/>
        </w:rPr>
      </w:pPr>
    </w:p>
    <w:p w14:paraId="29630D65">
      <w:pPr>
        <w:spacing w:after="0" w:line="259" w:lineRule="auto"/>
        <w:ind w:left="17" w:right="0" w:firstLine="0"/>
        <w:jc w:val="left"/>
        <w:rPr>
          <w:rFonts w:hint="eastAsia"/>
        </w:rPr>
      </w:pPr>
      <w:r>
        <w:rPr>
          <w:rFonts w:hint="eastAsia"/>
        </w:rPr>
        <w:t>It will come in due time.—God does not mean to keep it for Himself, nor to withhold it from us.</w:t>
      </w:r>
    </w:p>
    <w:p w14:paraId="4C80BFB7">
      <w:pPr>
        <w:spacing w:after="0" w:line="259" w:lineRule="auto"/>
        <w:ind w:left="17" w:right="0" w:firstLine="0"/>
        <w:jc w:val="left"/>
        <w:rPr>
          <w:rFonts w:hint="eastAsia"/>
        </w:rPr>
      </w:pPr>
      <w:r>
        <w:rPr>
          <w:rFonts w:hint="eastAsia"/>
        </w:rPr>
        <w:t>它将在适当的时候来到。—神不打算为自己保留它，也不打算不给我们。</w:t>
      </w:r>
    </w:p>
    <w:p w14:paraId="268C438E">
      <w:pPr>
        <w:spacing w:after="0" w:line="259" w:lineRule="auto"/>
        <w:ind w:left="17" w:right="0" w:firstLine="0"/>
        <w:jc w:val="left"/>
        <w:rPr>
          <w:rFonts w:hint="eastAsia"/>
        </w:rPr>
      </w:pPr>
    </w:p>
    <w:p w14:paraId="03FB921D">
      <w:pPr>
        <w:spacing w:after="0" w:line="259" w:lineRule="auto"/>
        <w:ind w:left="17" w:right="0" w:firstLine="0"/>
        <w:jc w:val="left"/>
        <w:rPr>
          <w:rFonts w:hint="eastAsia"/>
        </w:rPr>
      </w:pPr>
      <w:r>
        <w:rPr>
          <w:rFonts w:hint="eastAsia"/>
        </w:rPr>
        <w:t>He means to give it,— fully, truly, everlastingly.</w:t>
      </w:r>
    </w:p>
    <w:p w14:paraId="60469296">
      <w:pPr>
        <w:spacing w:after="0" w:line="259" w:lineRule="auto"/>
        <w:ind w:left="17" w:right="0" w:firstLine="0"/>
        <w:jc w:val="left"/>
        <w:rPr>
          <w:rFonts w:hint="eastAsia"/>
        </w:rPr>
      </w:pPr>
      <w:r>
        <w:rPr>
          <w:rFonts w:hint="eastAsia"/>
        </w:rPr>
        <w:t>祂要赐予它，—丰丰富富地，真实地，永永远远地。</w:t>
      </w:r>
    </w:p>
    <w:p w14:paraId="15F72428">
      <w:pPr>
        <w:spacing w:after="0" w:line="259" w:lineRule="auto"/>
        <w:ind w:left="17" w:right="0" w:firstLine="0"/>
        <w:jc w:val="left"/>
        <w:rPr>
          <w:rFonts w:hint="eastAsia"/>
        </w:rPr>
      </w:pPr>
    </w:p>
    <w:p w14:paraId="7DBABD45">
      <w:pPr>
        <w:spacing w:after="0" w:line="259" w:lineRule="auto"/>
        <w:ind w:left="17" w:right="0" w:firstLine="0"/>
        <w:jc w:val="left"/>
        <w:rPr>
          <w:rFonts w:hint="eastAsia"/>
        </w:rPr>
      </w:pPr>
      <w:r>
        <w:rPr>
          <w:rFonts w:hint="eastAsia"/>
        </w:rPr>
        <w:t>That which is perfect shall come!</w:t>
      </w:r>
    </w:p>
    <w:p w14:paraId="77372098">
      <w:pPr>
        <w:spacing w:after="0" w:line="259" w:lineRule="auto"/>
        <w:ind w:left="17" w:right="0" w:firstLine="0"/>
        <w:jc w:val="left"/>
        <w:rPr>
          <w:rFonts w:hint="eastAsia"/>
        </w:rPr>
      </w:pPr>
      <w:r>
        <w:rPr>
          <w:rFonts w:hint="eastAsia"/>
        </w:rPr>
        <w:t>那完全的必来！</w:t>
      </w:r>
    </w:p>
    <w:p w14:paraId="7B1183A5">
      <w:pPr>
        <w:spacing w:after="0" w:line="259" w:lineRule="auto"/>
        <w:ind w:left="17" w:right="0" w:firstLine="0"/>
        <w:jc w:val="left"/>
        <w:rPr>
          <w:rFonts w:hint="eastAsia"/>
        </w:rPr>
      </w:pPr>
    </w:p>
    <w:p w14:paraId="7458F1AE">
      <w:pPr>
        <w:spacing w:after="0" w:line="259" w:lineRule="auto"/>
        <w:ind w:left="17" w:right="0" w:firstLine="0"/>
        <w:jc w:val="left"/>
        <w:rPr>
          <w:rFonts w:hint="eastAsia"/>
        </w:rPr>
      </w:pPr>
      <w:r>
        <w:rPr>
          <w:rFonts w:hint="eastAsia"/>
        </w:rPr>
        <w:t>It may not come immediately, or at once, but in due time it shall.</w:t>
      </w:r>
    </w:p>
    <w:p w14:paraId="51D4A998">
      <w:pPr>
        <w:spacing w:after="0" w:line="259" w:lineRule="auto"/>
        <w:ind w:left="17" w:right="0" w:firstLine="0"/>
        <w:jc w:val="left"/>
        <w:rPr>
          <w:rFonts w:hint="eastAsia"/>
        </w:rPr>
      </w:pPr>
      <w:r>
        <w:rPr>
          <w:rFonts w:hint="eastAsia"/>
        </w:rPr>
        <w:t>它或许不会立刻，或马上就来，但在适当的时候必来。</w:t>
      </w:r>
    </w:p>
    <w:p w14:paraId="22322D47">
      <w:pPr>
        <w:spacing w:after="0" w:line="259" w:lineRule="auto"/>
        <w:ind w:left="17" w:right="0" w:firstLine="0"/>
        <w:jc w:val="left"/>
        <w:rPr>
          <w:rFonts w:hint="eastAsia"/>
        </w:rPr>
      </w:pPr>
    </w:p>
    <w:p w14:paraId="0BB60FA1">
      <w:pPr>
        <w:spacing w:after="0" w:line="259" w:lineRule="auto"/>
        <w:ind w:left="17" w:right="0" w:firstLine="0"/>
        <w:jc w:val="left"/>
        <w:rPr>
          <w:rFonts w:hint="eastAsia"/>
        </w:rPr>
      </w:pPr>
      <w:r>
        <w:rPr>
          <w:rFonts w:hint="eastAsia"/>
        </w:rPr>
        <w:t>This is God's assurance.</w:t>
      </w:r>
    </w:p>
    <w:p w14:paraId="51485C04">
      <w:pPr>
        <w:spacing w:after="0" w:line="259" w:lineRule="auto"/>
        <w:ind w:left="17" w:right="0" w:firstLine="0"/>
        <w:jc w:val="left"/>
        <w:rPr>
          <w:rFonts w:hint="eastAsia"/>
        </w:rPr>
      </w:pPr>
      <w:r>
        <w:rPr>
          <w:rFonts w:hint="eastAsia"/>
        </w:rPr>
        <w:t>这是神的保证。</w:t>
      </w:r>
    </w:p>
    <w:p w14:paraId="7B3AAF81">
      <w:pPr>
        <w:spacing w:after="0" w:line="259" w:lineRule="auto"/>
        <w:ind w:left="17" w:right="0" w:firstLine="0"/>
        <w:jc w:val="left"/>
        <w:rPr>
          <w:rFonts w:hint="eastAsia"/>
        </w:rPr>
      </w:pPr>
    </w:p>
    <w:p w14:paraId="3A5F18E1">
      <w:pPr>
        <w:spacing w:after="0" w:line="259" w:lineRule="auto"/>
        <w:ind w:left="17" w:right="0" w:firstLine="0"/>
        <w:jc w:val="left"/>
        <w:rPr>
          <w:rFonts w:hint="eastAsia"/>
        </w:rPr>
      </w:pPr>
      <w:r>
        <w:rPr>
          <w:rFonts w:hint="eastAsia"/>
        </w:rPr>
        <w:t>Each revolving sun brings it nearer.</w:t>
      </w:r>
    </w:p>
    <w:p w14:paraId="27597477">
      <w:pPr>
        <w:spacing w:after="0" w:line="259" w:lineRule="auto"/>
        <w:ind w:left="17" w:right="0" w:firstLine="0"/>
        <w:jc w:val="left"/>
        <w:rPr>
          <w:rFonts w:hint="eastAsia"/>
        </w:rPr>
      </w:pPr>
      <w:r>
        <w:rPr>
          <w:rFonts w:hint="eastAsia"/>
        </w:rPr>
        <w:t>每个旋转的太阳都使它更近。</w:t>
      </w:r>
    </w:p>
    <w:p w14:paraId="5DF3D41E">
      <w:pPr>
        <w:spacing w:after="0" w:line="259" w:lineRule="auto"/>
        <w:ind w:left="17" w:right="0" w:firstLine="0"/>
        <w:jc w:val="left"/>
        <w:rPr>
          <w:rFonts w:hint="eastAsia"/>
        </w:rPr>
      </w:pPr>
    </w:p>
    <w:p w14:paraId="35939484">
      <w:pPr>
        <w:spacing w:after="0" w:line="259" w:lineRule="auto"/>
        <w:ind w:left="17" w:right="0" w:firstLine="0"/>
        <w:jc w:val="left"/>
        <w:rPr>
          <w:rFonts w:hint="eastAsia"/>
        </w:rPr>
      </w:pPr>
      <w:r>
        <w:rPr>
          <w:rFonts w:hint="eastAsia"/>
        </w:rPr>
        <w:t>Nothing shall be able to hinder its arrival and revelation.</w:t>
      </w:r>
    </w:p>
    <w:p w14:paraId="18A2C576">
      <w:pPr>
        <w:spacing w:after="0" w:line="259" w:lineRule="auto"/>
        <w:ind w:left="17" w:right="0" w:firstLine="0"/>
        <w:jc w:val="left"/>
        <w:rPr>
          <w:rFonts w:hint="eastAsia"/>
        </w:rPr>
      </w:pPr>
      <w:r>
        <w:rPr>
          <w:rFonts w:hint="eastAsia"/>
        </w:rPr>
        <w:t>没有任何事能阻碍它的到来和启示。</w:t>
      </w:r>
    </w:p>
    <w:p w14:paraId="011288EC">
      <w:pPr>
        <w:spacing w:after="0" w:line="259" w:lineRule="auto"/>
        <w:ind w:left="17" w:right="0" w:firstLine="0"/>
        <w:jc w:val="left"/>
        <w:rPr>
          <w:rFonts w:hint="eastAsia"/>
        </w:rPr>
      </w:pPr>
    </w:p>
    <w:p w14:paraId="59D44E80">
      <w:pPr>
        <w:spacing w:after="0" w:line="259" w:lineRule="auto"/>
        <w:ind w:left="17" w:right="0" w:firstLine="0"/>
        <w:jc w:val="left"/>
        <w:rPr>
          <w:rFonts w:hint="eastAsia"/>
        </w:rPr>
      </w:pPr>
      <w:r>
        <w:rPr>
          <w:rFonts w:hint="eastAsia"/>
        </w:rPr>
        <w:t>That which is in part shall be done away.—The partial, the fractional, the fragmentary, is a necessary part of the present; but it shall cease, and all shall be complete, full-summed, and perfect, in the glorious future.</w:t>
      </w:r>
    </w:p>
    <w:p w14:paraId="7E681E71">
      <w:pPr>
        <w:spacing w:after="0" w:line="259" w:lineRule="auto"/>
        <w:ind w:left="17" w:right="0" w:firstLine="0"/>
        <w:jc w:val="left"/>
        <w:rPr>
          <w:rFonts w:hint="eastAsia"/>
        </w:rPr>
      </w:pPr>
      <w:r>
        <w:rPr>
          <w:rFonts w:hint="eastAsia"/>
        </w:rPr>
        <w:t>那有限的必归于无有。—部分的、零碎的、片段的，是现今的必要部分；但它将停止，一切都将在荣耀的未来中变得完整、圆满和完美。</w:t>
      </w:r>
    </w:p>
    <w:p w14:paraId="097D0C66">
      <w:pPr>
        <w:spacing w:after="0" w:line="259" w:lineRule="auto"/>
        <w:ind w:left="17" w:right="0" w:firstLine="0"/>
        <w:jc w:val="left"/>
        <w:rPr>
          <w:rFonts w:hint="eastAsia"/>
        </w:rPr>
      </w:pPr>
    </w:p>
    <w:p w14:paraId="3942B92A">
      <w:pPr>
        <w:spacing w:after="0" w:line="259" w:lineRule="auto"/>
        <w:ind w:left="17" w:right="0" w:firstLine="0"/>
        <w:jc w:val="left"/>
        <w:rPr>
          <w:rFonts w:hint="eastAsia"/>
        </w:rPr>
      </w:pPr>
      <w:r>
        <w:rPr>
          <w:rFonts w:hint="eastAsia"/>
        </w:rPr>
        <w:t>Nothing of the imperfect shall be carried into the world to come.</w:t>
      </w:r>
    </w:p>
    <w:p w14:paraId="532FFF35">
      <w:pPr>
        <w:spacing w:after="0" w:line="259" w:lineRule="auto"/>
        <w:ind w:left="17" w:right="0" w:firstLine="0"/>
        <w:jc w:val="left"/>
        <w:rPr>
          <w:rFonts w:hint="eastAsia"/>
        </w:rPr>
      </w:pPr>
      <w:r>
        <w:rPr>
          <w:rFonts w:hint="eastAsia"/>
        </w:rPr>
        <w:t>不完美的事物，没有一样会被带入将来的世界。</w:t>
      </w:r>
    </w:p>
    <w:p w14:paraId="111E0B14">
      <w:pPr>
        <w:spacing w:after="0" w:line="259" w:lineRule="auto"/>
        <w:ind w:left="17" w:right="0" w:firstLine="0"/>
        <w:jc w:val="left"/>
        <w:rPr>
          <w:rFonts w:hint="eastAsia"/>
        </w:rPr>
      </w:pPr>
    </w:p>
    <w:p w14:paraId="124D9AAD">
      <w:pPr>
        <w:spacing w:after="0" w:line="259" w:lineRule="auto"/>
        <w:ind w:left="17" w:right="0" w:firstLine="0"/>
        <w:jc w:val="left"/>
        <w:rPr>
          <w:rFonts w:hint="eastAsia"/>
        </w:rPr>
      </w:pPr>
      <w:r>
        <w:rPr>
          <w:rFonts w:hint="eastAsia"/>
        </w:rPr>
        <w:t>No vile body there, but the incorruptible, the immortal, the glorified.</w:t>
      </w:r>
    </w:p>
    <w:p w14:paraId="4B64A12E">
      <w:pPr>
        <w:spacing w:after="0" w:line="259" w:lineRule="auto"/>
        <w:ind w:left="17" w:right="0" w:firstLine="0"/>
        <w:jc w:val="left"/>
        <w:rPr>
          <w:rFonts w:hint="eastAsia"/>
        </w:rPr>
      </w:pPr>
      <w:r>
        <w:rPr>
          <w:rFonts w:hint="eastAsia"/>
        </w:rPr>
        <w:t>那里没有卑贱的身体，只有不朽坏的，不死的，得荣耀的。</w:t>
      </w:r>
    </w:p>
    <w:p w14:paraId="490D7762">
      <w:pPr>
        <w:spacing w:after="0" w:line="259" w:lineRule="auto"/>
        <w:ind w:left="17" w:right="0" w:firstLine="0"/>
        <w:jc w:val="left"/>
        <w:rPr>
          <w:rFonts w:hint="eastAsia"/>
        </w:rPr>
      </w:pPr>
    </w:p>
    <w:p w14:paraId="09EE00D1">
      <w:pPr>
        <w:spacing w:after="0" w:line="259" w:lineRule="auto"/>
        <w:ind w:left="17" w:right="0" w:firstLine="0"/>
        <w:jc w:val="left"/>
        <w:rPr>
          <w:rFonts w:hint="eastAsia"/>
        </w:rPr>
      </w:pPr>
      <w:r>
        <w:rPr>
          <w:rFonts w:hint="eastAsia"/>
        </w:rPr>
        <w:t>No dim eye, or dull ear, or falling hands, or feeble knees, or fainting limbs.</w:t>
      </w:r>
    </w:p>
    <w:p w14:paraId="5D84CFB5">
      <w:pPr>
        <w:spacing w:after="0" w:line="259" w:lineRule="auto"/>
        <w:ind w:left="17" w:right="0" w:firstLine="0"/>
        <w:jc w:val="left"/>
        <w:rPr>
          <w:rFonts w:hint="eastAsia"/>
        </w:rPr>
      </w:pPr>
      <w:r>
        <w:rPr>
          <w:rFonts w:hint="eastAsia"/>
        </w:rPr>
        <w:t>没有昏花的眼，没有迟钝的耳，没有下垂的手，没有发酸的腿，没有疲乏的肢体。</w:t>
      </w:r>
    </w:p>
    <w:p w14:paraId="242273C8">
      <w:pPr>
        <w:spacing w:after="0" w:line="259" w:lineRule="auto"/>
        <w:ind w:left="17" w:right="0" w:firstLine="0"/>
        <w:jc w:val="left"/>
        <w:rPr>
          <w:rFonts w:hint="eastAsia"/>
        </w:rPr>
      </w:pPr>
    </w:p>
    <w:p w14:paraId="3594CD82">
      <w:pPr>
        <w:spacing w:after="0" w:line="259" w:lineRule="auto"/>
        <w:ind w:left="17" w:right="0" w:firstLine="0"/>
        <w:jc w:val="left"/>
        <w:rPr>
          <w:rFonts w:hint="eastAsia"/>
        </w:rPr>
      </w:pPr>
      <w:r>
        <w:rPr>
          <w:rFonts w:hint="eastAsia"/>
        </w:rPr>
        <w:t>No ignorance, nor unbelief, nor unteachableness, nor weariness of spirit, nor slowness of comprehension.</w:t>
      </w:r>
    </w:p>
    <w:p w14:paraId="42B488D3">
      <w:pPr>
        <w:spacing w:after="0" w:line="259" w:lineRule="auto"/>
        <w:ind w:left="17" w:right="0" w:firstLine="0"/>
        <w:jc w:val="left"/>
        <w:rPr>
          <w:rFonts w:hint="eastAsia"/>
        </w:rPr>
      </w:pPr>
      <w:r>
        <w:rPr>
          <w:rFonts w:hint="eastAsia"/>
        </w:rPr>
        <w:t>没有无知，没有不信，没有不可教，没有心灵的疲乏，没有理解的迟钝。</w:t>
      </w:r>
    </w:p>
    <w:p w14:paraId="7B7F0AB1">
      <w:pPr>
        <w:spacing w:after="0" w:line="259" w:lineRule="auto"/>
        <w:ind w:left="17" w:right="0" w:firstLine="0"/>
        <w:jc w:val="left"/>
        <w:rPr>
          <w:rFonts w:hint="eastAsia"/>
        </w:rPr>
      </w:pPr>
    </w:p>
    <w:p w14:paraId="521AB941">
      <w:pPr>
        <w:spacing w:after="0" w:line="259" w:lineRule="auto"/>
        <w:ind w:left="17" w:right="0" w:firstLine="0"/>
        <w:jc w:val="left"/>
        <w:rPr>
          <w:rFonts w:hint="eastAsia"/>
        </w:rPr>
      </w:pPr>
      <w:r>
        <w:rPr>
          <w:rFonts w:hint="eastAsia"/>
        </w:rPr>
        <w:t>No haltings, nor stumblings, nor uncertainties, nor doubtings.</w:t>
      </w:r>
    </w:p>
    <w:p w14:paraId="1C966497">
      <w:pPr>
        <w:spacing w:after="0" w:line="259" w:lineRule="auto"/>
        <w:ind w:left="17" w:right="0" w:firstLine="0"/>
        <w:jc w:val="left"/>
        <w:rPr>
          <w:rFonts w:hint="eastAsia"/>
        </w:rPr>
      </w:pPr>
      <w:r>
        <w:rPr>
          <w:rFonts w:hint="eastAsia"/>
        </w:rPr>
        <w:t>没有跛行，没有绊跌，没有不确定，没有怀疑。</w:t>
      </w:r>
    </w:p>
    <w:p w14:paraId="437FBCA0">
      <w:pPr>
        <w:spacing w:after="0" w:line="259" w:lineRule="auto"/>
        <w:ind w:left="17" w:right="0" w:firstLine="0"/>
        <w:jc w:val="left"/>
        <w:rPr>
          <w:rFonts w:hint="eastAsia"/>
        </w:rPr>
      </w:pPr>
    </w:p>
    <w:p w14:paraId="18B55361">
      <w:pPr>
        <w:spacing w:after="0" w:line="259" w:lineRule="auto"/>
        <w:ind w:left="17" w:right="0" w:firstLine="0"/>
        <w:jc w:val="left"/>
        <w:rPr>
          <w:rFonts w:hint="eastAsia"/>
        </w:rPr>
      </w:pPr>
      <w:r>
        <w:rPr>
          <w:rFonts w:hint="eastAsia"/>
        </w:rPr>
        <w:t>All that is in part shall be done away.</w:t>
      </w:r>
    </w:p>
    <w:p w14:paraId="38431FF3">
      <w:pPr>
        <w:spacing w:after="0" w:line="259" w:lineRule="auto"/>
        <w:ind w:left="17" w:right="0" w:firstLine="0"/>
        <w:jc w:val="left"/>
        <w:rPr>
          <w:rFonts w:hint="eastAsia"/>
        </w:rPr>
      </w:pPr>
      <w:r>
        <w:rPr>
          <w:rFonts w:hint="eastAsia"/>
        </w:rPr>
        <w:t>所有有限的都将归于无有。</w:t>
      </w:r>
    </w:p>
    <w:p w14:paraId="726C852A">
      <w:pPr>
        <w:spacing w:after="0" w:line="259" w:lineRule="auto"/>
        <w:ind w:left="17" w:right="0" w:firstLine="0"/>
        <w:jc w:val="left"/>
        <w:rPr>
          <w:rFonts w:hint="eastAsia"/>
        </w:rPr>
      </w:pPr>
    </w:p>
    <w:p w14:paraId="09F911FA">
      <w:pPr>
        <w:spacing w:after="0" w:line="259" w:lineRule="auto"/>
        <w:ind w:left="17" w:right="0" w:firstLine="0"/>
        <w:jc w:val="left"/>
        <w:rPr>
          <w:rFonts w:hint="eastAsia"/>
        </w:rPr>
      </w:pPr>
      <w:r>
        <w:rPr>
          <w:rFonts w:hint="eastAsia"/>
        </w:rPr>
        <w:t>No half-light, nor half-love, nor halfknowledge, nor half-faith, nor half-desires.</w:t>
      </w:r>
    </w:p>
    <w:p w14:paraId="5D717BFE">
      <w:pPr>
        <w:spacing w:after="0" w:line="259" w:lineRule="auto"/>
        <w:ind w:left="17" w:right="0" w:firstLine="0"/>
        <w:jc w:val="left"/>
        <w:rPr>
          <w:rFonts w:hint="eastAsia"/>
        </w:rPr>
      </w:pPr>
      <w:r>
        <w:rPr>
          <w:rFonts w:hint="eastAsia"/>
        </w:rPr>
        <w:t>没有半光，没有半爱，没有半知，没有半信，没有半欲。</w:t>
      </w:r>
    </w:p>
    <w:p w14:paraId="0C851914">
      <w:pPr>
        <w:spacing w:after="0" w:line="259" w:lineRule="auto"/>
        <w:ind w:left="17" w:right="0" w:firstLine="0"/>
        <w:jc w:val="left"/>
        <w:rPr>
          <w:rFonts w:hint="eastAsia"/>
        </w:rPr>
      </w:pPr>
    </w:p>
    <w:p w14:paraId="35BE7936">
      <w:pPr>
        <w:spacing w:after="0" w:line="259" w:lineRule="auto"/>
        <w:ind w:left="17" w:right="0" w:firstLine="0"/>
        <w:jc w:val="left"/>
        <w:rPr>
          <w:rFonts w:hint="eastAsia"/>
        </w:rPr>
      </w:pPr>
      <w:r>
        <w:rPr>
          <w:rFonts w:hint="eastAsia"/>
        </w:rPr>
        <w:t>All that is in part shall be done away.</w:t>
      </w:r>
    </w:p>
    <w:p w14:paraId="2A981FDC">
      <w:pPr>
        <w:spacing w:after="0" w:line="259" w:lineRule="auto"/>
        <w:ind w:left="17" w:right="0" w:firstLine="0"/>
        <w:jc w:val="left"/>
        <w:rPr>
          <w:rFonts w:hint="eastAsia"/>
        </w:rPr>
      </w:pPr>
      <w:r>
        <w:rPr>
          <w:rFonts w:hint="eastAsia"/>
        </w:rPr>
        <w:t>所有有限的都将归于无有。</w:t>
      </w:r>
    </w:p>
    <w:p w14:paraId="6B147423">
      <w:pPr>
        <w:spacing w:after="0" w:line="259" w:lineRule="auto"/>
        <w:ind w:left="17" w:right="0" w:firstLine="0"/>
        <w:jc w:val="left"/>
        <w:rPr>
          <w:rFonts w:hint="eastAsia"/>
        </w:rPr>
      </w:pPr>
    </w:p>
    <w:p w14:paraId="7CF37EC6">
      <w:pPr>
        <w:spacing w:after="0" w:line="259" w:lineRule="auto"/>
        <w:ind w:left="17" w:right="0" w:firstLine="0"/>
        <w:jc w:val="left"/>
        <w:rPr>
          <w:rFonts w:hint="eastAsia"/>
        </w:rPr>
      </w:pPr>
      <w:r>
        <w:rPr>
          <w:rFonts w:hint="eastAsia"/>
        </w:rPr>
        <w:t>All that we know here we know imperfectly; then shall we know as we are known.</w:t>
      </w:r>
    </w:p>
    <w:p w14:paraId="5532B8B4">
      <w:pPr>
        <w:spacing w:after="0" w:line="259" w:lineRule="auto"/>
        <w:ind w:left="17" w:right="0" w:firstLine="0"/>
        <w:jc w:val="left"/>
        <w:rPr>
          <w:rFonts w:hint="eastAsia"/>
        </w:rPr>
      </w:pPr>
      <w:r>
        <w:rPr>
          <w:rFonts w:hint="eastAsia"/>
        </w:rPr>
        <w:t>我们如今所知道的，都有限；到那时，就全知道，如同主知道我一样。</w:t>
      </w:r>
    </w:p>
    <w:p w14:paraId="4C41AD72">
      <w:pPr>
        <w:spacing w:after="0" w:line="259" w:lineRule="auto"/>
        <w:ind w:left="17" w:right="0" w:firstLine="0"/>
        <w:jc w:val="left"/>
        <w:rPr>
          <w:rFonts w:hint="eastAsia"/>
        </w:rPr>
      </w:pPr>
    </w:p>
    <w:p w14:paraId="779BAA92">
      <w:pPr>
        <w:spacing w:after="0" w:line="259" w:lineRule="auto"/>
        <w:ind w:left="17" w:right="0" w:firstLine="0"/>
        <w:jc w:val="left"/>
        <w:rPr>
          <w:rFonts w:hint="eastAsia"/>
        </w:rPr>
      </w:pPr>
      <w:r>
        <w:rPr>
          <w:rFonts w:hint="eastAsia"/>
        </w:rPr>
        <w:t>Truth we know but in part.</w:t>
      </w:r>
    </w:p>
    <w:p w14:paraId="5B50890F">
      <w:pPr>
        <w:spacing w:after="0" w:line="259" w:lineRule="auto"/>
        <w:ind w:left="17" w:right="0" w:firstLine="0"/>
        <w:jc w:val="left"/>
        <w:rPr>
          <w:rFonts w:hint="eastAsia"/>
        </w:rPr>
      </w:pPr>
      <w:r>
        <w:rPr>
          <w:rFonts w:hint="eastAsia"/>
        </w:rPr>
        <w:t>真理我们只知道一部分。</w:t>
      </w:r>
    </w:p>
    <w:p w14:paraId="7FA9268C">
      <w:pPr>
        <w:spacing w:after="0" w:line="259" w:lineRule="auto"/>
        <w:ind w:left="17" w:right="0" w:firstLine="0"/>
        <w:jc w:val="left"/>
        <w:rPr>
          <w:rFonts w:hint="eastAsia"/>
        </w:rPr>
      </w:pPr>
    </w:p>
    <w:p w14:paraId="4AEC8604">
      <w:pPr>
        <w:spacing w:after="0" w:line="259" w:lineRule="auto"/>
        <w:ind w:left="17" w:right="0" w:firstLine="0"/>
        <w:jc w:val="left"/>
        <w:rPr>
          <w:rFonts w:hint="eastAsia"/>
        </w:rPr>
      </w:pPr>
      <w:r>
        <w:rPr>
          <w:rFonts w:hint="eastAsia"/>
        </w:rPr>
        <w:t>Christ we know but in part.</w:t>
      </w:r>
    </w:p>
    <w:p w14:paraId="7E221D65">
      <w:pPr>
        <w:spacing w:after="0" w:line="259" w:lineRule="auto"/>
        <w:ind w:left="17" w:right="0" w:firstLine="0"/>
        <w:jc w:val="left"/>
        <w:rPr>
          <w:rFonts w:hint="eastAsia"/>
        </w:rPr>
      </w:pPr>
      <w:r>
        <w:rPr>
          <w:rFonts w:hint="eastAsia"/>
        </w:rPr>
        <w:t>基督我们只知道一部分。</w:t>
      </w:r>
    </w:p>
    <w:p w14:paraId="5577F2B2">
      <w:pPr>
        <w:spacing w:after="0" w:line="259" w:lineRule="auto"/>
        <w:ind w:left="17" w:right="0" w:firstLine="0"/>
        <w:jc w:val="left"/>
        <w:rPr>
          <w:rFonts w:hint="eastAsia"/>
        </w:rPr>
      </w:pPr>
    </w:p>
    <w:p w14:paraId="0C41CC15">
      <w:pPr>
        <w:spacing w:after="0" w:line="259" w:lineRule="auto"/>
        <w:ind w:left="17" w:right="0" w:firstLine="0"/>
        <w:jc w:val="left"/>
        <w:rPr>
          <w:rFonts w:hint="eastAsia"/>
        </w:rPr>
      </w:pPr>
      <w:r>
        <w:rPr>
          <w:rFonts w:hint="eastAsia"/>
        </w:rPr>
        <w:t>His person, His work, His blood, His kingdom, we know but in part.</w:t>
      </w:r>
    </w:p>
    <w:p w14:paraId="6123C630">
      <w:pPr>
        <w:spacing w:after="0" w:line="259" w:lineRule="auto"/>
        <w:ind w:left="17" w:right="0" w:firstLine="0"/>
        <w:jc w:val="left"/>
        <w:rPr>
          <w:rFonts w:hint="eastAsia"/>
        </w:rPr>
      </w:pPr>
      <w:r>
        <w:rPr>
          <w:rFonts w:hint="eastAsia"/>
        </w:rPr>
        <w:t>祂的位格，祂的工作，祂的血，祂的国度，我们只知道一部分。</w:t>
      </w:r>
    </w:p>
    <w:p w14:paraId="77983C8C">
      <w:pPr>
        <w:spacing w:after="0" w:line="259" w:lineRule="auto"/>
        <w:ind w:left="17" w:right="0" w:firstLine="0"/>
        <w:jc w:val="left"/>
        <w:rPr>
          <w:rFonts w:hint="eastAsia"/>
        </w:rPr>
      </w:pPr>
    </w:p>
    <w:p w14:paraId="3C8DC7B0">
      <w:pPr>
        <w:spacing w:after="0" w:line="259" w:lineRule="auto"/>
        <w:ind w:left="17" w:right="0" w:firstLine="0"/>
        <w:jc w:val="left"/>
        <w:rPr>
          <w:rFonts w:hint="eastAsia"/>
        </w:rPr>
      </w:pPr>
      <w:r>
        <w:rPr>
          <w:rFonts w:hint="eastAsia"/>
        </w:rPr>
        <w:t>All the things of God, both the natural and the spiritual, we know but in part.</w:t>
      </w:r>
    </w:p>
    <w:p w14:paraId="47466F4B">
      <w:pPr>
        <w:spacing w:after="0" w:line="259" w:lineRule="auto"/>
        <w:ind w:left="17" w:right="0" w:firstLine="0"/>
        <w:jc w:val="left"/>
        <w:rPr>
          <w:rFonts w:hint="eastAsia"/>
        </w:rPr>
      </w:pPr>
      <w:r>
        <w:rPr>
          <w:rFonts w:hint="eastAsia"/>
        </w:rPr>
        <w:t>神的一切事，无论是属自然的还是属灵的，我们都只知道一部分。</w:t>
      </w:r>
    </w:p>
    <w:p w14:paraId="375B35C4">
      <w:pPr>
        <w:spacing w:after="0" w:line="259" w:lineRule="auto"/>
        <w:ind w:left="17" w:right="0" w:firstLine="0"/>
        <w:jc w:val="left"/>
        <w:rPr>
          <w:rFonts w:hint="eastAsia"/>
        </w:rPr>
      </w:pPr>
    </w:p>
    <w:p w14:paraId="55677AA3">
      <w:pPr>
        <w:spacing w:after="0" w:line="259" w:lineRule="auto"/>
        <w:ind w:left="17" w:right="0" w:firstLine="0"/>
        <w:jc w:val="left"/>
        <w:rPr>
          <w:rFonts w:hint="eastAsia"/>
        </w:rPr>
      </w:pPr>
      <w:r>
        <w:rPr>
          <w:rFonts w:hint="eastAsia"/>
        </w:rPr>
        <w:t>But all this is to end.</w:t>
      </w:r>
    </w:p>
    <w:p w14:paraId="3CA9B3D2">
      <w:pPr>
        <w:spacing w:after="0" w:line="259" w:lineRule="auto"/>
        <w:ind w:left="17" w:right="0" w:firstLine="0"/>
        <w:jc w:val="left"/>
        <w:rPr>
          <w:rFonts w:hint="eastAsia"/>
        </w:rPr>
      </w:pPr>
      <w:r>
        <w:rPr>
          <w:rFonts w:hint="eastAsia"/>
        </w:rPr>
        <w:t>但这一切都将结束。</w:t>
      </w:r>
    </w:p>
    <w:p w14:paraId="67974CD7">
      <w:pPr>
        <w:spacing w:after="0" w:line="259" w:lineRule="auto"/>
        <w:ind w:left="17" w:right="0" w:firstLine="0"/>
        <w:jc w:val="left"/>
        <w:rPr>
          <w:rFonts w:hint="eastAsia"/>
        </w:rPr>
      </w:pPr>
    </w:p>
    <w:p w14:paraId="52F86340">
      <w:pPr>
        <w:spacing w:after="0" w:line="259" w:lineRule="auto"/>
        <w:ind w:left="17" w:right="0" w:firstLine="0"/>
        <w:jc w:val="left"/>
        <w:rPr>
          <w:rFonts w:hint="eastAsia"/>
        </w:rPr>
      </w:pPr>
      <w:r>
        <w:rPr>
          <w:rFonts w:hint="eastAsia"/>
        </w:rPr>
        <w:t>These parts shall become wholes.</w:t>
      </w:r>
    </w:p>
    <w:p w14:paraId="3E3CF9F5">
      <w:pPr>
        <w:spacing w:after="0" w:line="259" w:lineRule="auto"/>
        <w:ind w:left="17" w:right="0" w:firstLine="0"/>
        <w:jc w:val="left"/>
        <w:rPr>
          <w:rFonts w:hint="eastAsia"/>
        </w:rPr>
      </w:pPr>
      <w:r>
        <w:rPr>
          <w:rFonts w:hint="eastAsia"/>
        </w:rPr>
        <w:t>这些部分将成为整体。</w:t>
      </w:r>
    </w:p>
    <w:p w14:paraId="1AB23AF5">
      <w:pPr>
        <w:spacing w:after="0" w:line="259" w:lineRule="auto"/>
        <w:ind w:left="17" w:right="0" w:firstLine="0"/>
        <w:jc w:val="left"/>
        <w:rPr>
          <w:rFonts w:hint="eastAsia"/>
        </w:rPr>
      </w:pPr>
    </w:p>
    <w:p w14:paraId="394172F6">
      <w:pPr>
        <w:spacing w:after="0" w:line="259" w:lineRule="auto"/>
        <w:ind w:left="17" w:right="0" w:firstLine="0"/>
        <w:jc w:val="left"/>
        <w:rPr>
          <w:rFonts w:hint="eastAsia"/>
        </w:rPr>
      </w:pPr>
      <w:r>
        <w:rPr>
          <w:rFonts w:hint="eastAsia"/>
        </w:rPr>
        <w:t>These beams shall become suns.</w:t>
      </w:r>
    </w:p>
    <w:p w14:paraId="118F5390">
      <w:pPr>
        <w:spacing w:after="0" w:line="259" w:lineRule="auto"/>
        <w:ind w:left="17" w:right="0" w:firstLine="0"/>
        <w:jc w:val="left"/>
        <w:rPr>
          <w:rFonts w:hint="eastAsia"/>
        </w:rPr>
      </w:pPr>
      <w:r>
        <w:rPr>
          <w:rFonts w:hint="eastAsia"/>
        </w:rPr>
        <w:t>这些光束将成为太阳。</w:t>
      </w:r>
    </w:p>
    <w:p w14:paraId="11A99CE4">
      <w:pPr>
        <w:spacing w:after="0" w:line="259" w:lineRule="auto"/>
        <w:ind w:left="17" w:right="0" w:firstLine="0"/>
        <w:jc w:val="left"/>
        <w:rPr>
          <w:rFonts w:hint="eastAsia"/>
        </w:rPr>
      </w:pPr>
    </w:p>
    <w:p w14:paraId="0C94F337">
      <w:pPr>
        <w:spacing w:after="0" w:line="259" w:lineRule="auto"/>
        <w:ind w:left="17" w:right="0" w:firstLine="0"/>
        <w:jc w:val="left"/>
        <w:rPr>
          <w:rFonts w:hint="eastAsia"/>
        </w:rPr>
      </w:pPr>
      <w:r>
        <w:rPr>
          <w:rFonts w:hint="eastAsia"/>
        </w:rPr>
        <w:t>These drops shall become seas.</w:t>
      </w:r>
    </w:p>
    <w:p w14:paraId="35C6FEB8">
      <w:pPr>
        <w:spacing w:after="0" w:line="259" w:lineRule="auto"/>
        <w:ind w:left="17" w:right="0" w:firstLine="0"/>
        <w:jc w:val="left"/>
        <w:rPr>
          <w:rFonts w:hint="eastAsia"/>
        </w:rPr>
      </w:pPr>
      <w:r>
        <w:rPr>
          <w:rFonts w:hint="eastAsia"/>
        </w:rPr>
        <w:t>这些水滴将成为海洋。</w:t>
      </w:r>
    </w:p>
    <w:p w14:paraId="225DB2BA">
      <w:pPr>
        <w:spacing w:after="0" w:line="259" w:lineRule="auto"/>
        <w:ind w:left="17" w:right="0" w:firstLine="0"/>
        <w:jc w:val="left"/>
        <w:rPr>
          <w:rFonts w:hint="eastAsia"/>
        </w:rPr>
      </w:pPr>
    </w:p>
    <w:p w14:paraId="7D951532">
      <w:pPr>
        <w:spacing w:after="0" w:line="259" w:lineRule="auto"/>
        <w:ind w:left="17" w:right="0" w:firstLine="0"/>
        <w:jc w:val="left"/>
        <w:rPr>
          <w:rFonts w:hint="eastAsia"/>
        </w:rPr>
      </w:pPr>
      <w:r>
        <w:rPr>
          <w:rFonts w:hint="eastAsia"/>
        </w:rPr>
        <w:t>These fragments of scattered blue in our cloudy sky shall become a glorious firmament.</w:t>
      </w:r>
    </w:p>
    <w:p w14:paraId="1D374AED">
      <w:pPr>
        <w:spacing w:after="0" w:line="259" w:lineRule="auto"/>
        <w:ind w:left="17" w:right="0" w:firstLine="0"/>
        <w:jc w:val="left"/>
        <w:rPr>
          <w:rFonts w:hint="eastAsia"/>
        </w:rPr>
      </w:pPr>
      <w:r>
        <w:rPr>
          <w:rFonts w:hint="eastAsia"/>
        </w:rPr>
        <w:t>我们多云天空中零散的蓝色碎片，将成为一个荣耀的穹苍。</w:t>
      </w:r>
    </w:p>
    <w:p w14:paraId="3351AA35">
      <w:pPr>
        <w:spacing w:after="0" w:line="259" w:lineRule="auto"/>
        <w:ind w:left="17" w:right="0" w:firstLine="0"/>
        <w:jc w:val="left"/>
        <w:rPr>
          <w:rFonts w:hint="eastAsia"/>
        </w:rPr>
      </w:pPr>
    </w:p>
    <w:p w14:paraId="076134AE">
      <w:pPr>
        <w:spacing w:after="0" w:line="259" w:lineRule="auto"/>
        <w:ind w:left="17" w:right="0" w:firstLine="0"/>
        <w:jc w:val="left"/>
        <w:rPr>
          <w:rFonts w:hint="eastAsia"/>
        </w:rPr>
      </w:pPr>
      <w:r>
        <w:rPr>
          <w:rFonts w:hint="eastAsia"/>
        </w:rPr>
        <w:t>That which is in part shall be done away.</w:t>
      </w:r>
    </w:p>
    <w:p w14:paraId="33A38DC1">
      <w:pPr>
        <w:spacing w:after="0" w:line="259" w:lineRule="auto"/>
        <w:ind w:left="17" w:right="0" w:firstLine="0"/>
        <w:jc w:val="left"/>
        <w:rPr>
          <w:rFonts w:hint="eastAsia"/>
        </w:rPr>
      </w:pPr>
      <w:r>
        <w:rPr>
          <w:rFonts w:hint="eastAsia"/>
        </w:rPr>
        <w:t>所有有限的都将归于无有。</w:t>
      </w:r>
    </w:p>
    <w:p w14:paraId="41FFB661">
      <w:pPr>
        <w:spacing w:after="0" w:line="259" w:lineRule="auto"/>
        <w:ind w:left="17" w:right="0" w:firstLine="0"/>
        <w:jc w:val="left"/>
        <w:rPr>
          <w:rFonts w:hint="eastAsia"/>
        </w:rPr>
      </w:pPr>
    </w:p>
    <w:p w14:paraId="0131F95F">
      <w:pPr>
        <w:spacing w:after="0" w:line="259" w:lineRule="auto"/>
        <w:ind w:left="17" w:right="0" w:firstLine="0"/>
        <w:jc w:val="left"/>
        <w:rPr>
          <w:rFonts w:hint="eastAsia"/>
        </w:rPr>
      </w:pPr>
      <w:r>
        <w:rPr>
          <w:rFonts w:hint="eastAsia"/>
        </w:rPr>
        <w:t>No more dimness, or cloud, or vagueness, or guessing, or groping.</w:t>
      </w:r>
    </w:p>
    <w:p w14:paraId="551189C7">
      <w:pPr>
        <w:spacing w:after="0" w:line="259" w:lineRule="auto"/>
        <w:ind w:left="17" w:right="0" w:firstLine="0"/>
        <w:jc w:val="left"/>
        <w:rPr>
          <w:rFonts w:hint="eastAsia"/>
        </w:rPr>
      </w:pPr>
      <w:r>
        <w:rPr>
          <w:rFonts w:hint="eastAsia"/>
        </w:rPr>
        <w:t>不再有昏暗、云雾、模糊、猜测或摸索。</w:t>
      </w:r>
    </w:p>
    <w:p w14:paraId="38BC1136">
      <w:pPr>
        <w:spacing w:after="0" w:line="259" w:lineRule="auto"/>
        <w:ind w:left="17" w:right="0" w:firstLine="0"/>
        <w:jc w:val="left"/>
        <w:rPr>
          <w:rFonts w:hint="eastAsia"/>
        </w:rPr>
      </w:pPr>
    </w:p>
    <w:p w14:paraId="2C0B323D">
      <w:pPr>
        <w:spacing w:after="0" w:line="259" w:lineRule="auto"/>
        <w:ind w:left="17" w:right="0" w:firstLine="0"/>
        <w:jc w:val="left"/>
        <w:rPr>
          <w:rFonts w:hint="eastAsia"/>
        </w:rPr>
      </w:pPr>
      <w:r>
        <w:rPr>
          <w:rFonts w:hint="eastAsia"/>
        </w:rPr>
        <w:t>All shall be fullness, and perfection, and glory forever.</w:t>
      </w:r>
    </w:p>
    <w:p w14:paraId="73219AE0">
      <w:pPr>
        <w:spacing w:after="0" w:line="259" w:lineRule="auto"/>
        <w:ind w:left="17" w:right="0" w:firstLine="0"/>
        <w:jc w:val="left"/>
        <w:rPr>
          <w:rFonts w:hint="eastAsia"/>
        </w:rPr>
      </w:pPr>
      <w:r>
        <w:rPr>
          <w:rFonts w:hint="eastAsia"/>
        </w:rPr>
        <w:t>一切都将是丰满、完美和荣耀，直到永远。</w:t>
      </w:r>
    </w:p>
    <w:p w14:paraId="4D65E44A">
      <w:pPr>
        <w:spacing w:after="0" w:line="259" w:lineRule="auto"/>
        <w:ind w:left="17" w:right="0" w:firstLine="0"/>
        <w:jc w:val="left"/>
        <w:rPr>
          <w:rFonts w:hint="eastAsia"/>
        </w:rPr>
      </w:pPr>
    </w:p>
    <w:p w14:paraId="633D9563">
      <w:pPr>
        <w:spacing w:after="0" w:line="259" w:lineRule="auto"/>
        <w:ind w:left="17" w:right="0" w:firstLine="0"/>
        <w:jc w:val="left"/>
        <w:rPr>
          <w:rFonts w:hint="eastAsia"/>
        </w:rPr>
      </w:pPr>
      <w:r>
        <w:rPr>
          <w:rFonts w:hint="eastAsia"/>
        </w:rPr>
        <w:t>What blessedness is in this prospect!</w:t>
      </w:r>
    </w:p>
    <w:p w14:paraId="2101B1BB">
      <w:pPr>
        <w:spacing w:after="0" w:line="259" w:lineRule="auto"/>
        <w:ind w:left="17" w:right="0" w:firstLine="0"/>
        <w:jc w:val="left"/>
        <w:rPr>
          <w:rFonts w:hint="eastAsia"/>
        </w:rPr>
      </w:pPr>
      <w:r>
        <w:rPr>
          <w:rFonts w:hint="eastAsia"/>
        </w:rPr>
        <w:t>这前景何等有福！</w:t>
      </w:r>
    </w:p>
    <w:p w14:paraId="30196E1C">
      <w:pPr>
        <w:spacing w:after="0" w:line="259" w:lineRule="auto"/>
        <w:ind w:left="17" w:right="0" w:firstLine="0"/>
        <w:jc w:val="left"/>
        <w:rPr>
          <w:rFonts w:hint="eastAsia"/>
        </w:rPr>
      </w:pPr>
    </w:p>
    <w:p w14:paraId="0C36A337">
      <w:pPr>
        <w:spacing w:after="0" w:line="259" w:lineRule="auto"/>
        <w:ind w:left="17" w:right="0" w:firstLine="0"/>
        <w:jc w:val="left"/>
        <w:rPr>
          <w:rFonts w:hint="eastAsia"/>
        </w:rPr>
      </w:pPr>
      <w:r>
        <w:rPr>
          <w:rFonts w:hint="eastAsia"/>
        </w:rPr>
        <w:t>How it cheers!</w:t>
      </w:r>
    </w:p>
    <w:p w14:paraId="3DF5862A">
      <w:pPr>
        <w:spacing w:after="0" w:line="259" w:lineRule="auto"/>
        <w:ind w:left="17" w:right="0" w:firstLine="0"/>
        <w:jc w:val="left"/>
        <w:rPr>
          <w:rFonts w:hint="eastAsia"/>
        </w:rPr>
      </w:pPr>
      <w:r>
        <w:rPr>
          <w:rFonts w:hint="eastAsia"/>
        </w:rPr>
        <w:t>它何等鼓舞人心！</w:t>
      </w:r>
    </w:p>
    <w:p w14:paraId="6EB3CB56">
      <w:pPr>
        <w:spacing w:after="0" w:line="259" w:lineRule="auto"/>
        <w:ind w:left="17" w:right="0" w:firstLine="0"/>
        <w:jc w:val="left"/>
        <w:rPr>
          <w:rFonts w:hint="eastAsia"/>
        </w:rPr>
      </w:pPr>
    </w:p>
    <w:p w14:paraId="2BD60571">
      <w:pPr>
        <w:spacing w:after="0" w:line="259" w:lineRule="auto"/>
        <w:ind w:left="17" w:right="0" w:firstLine="0"/>
        <w:jc w:val="left"/>
        <w:rPr>
          <w:rFonts w:hint="eastAsia"/>
        </w:rPr>
      </w:pPr>
      <w:r>
        <w:rPr>
          <w:rFonts w:hint="eastAsia"/>
        </w:rPr>
        <w:t>How it makes us content with weakness and imperfection for a time!</w:t>
      </w:r>
    </w:p>
    <w:p w14:paraId="1F641948">
      <w:pPr>
        <w:spacing w:after="0" w:line="259" w:lineRule="auto"/>
        <w:ind w:left="17" w:right="0" w:firstLine="0"/>
        <w:jc w:val="left"/>
        <w:rPr>
          <w:rFonts w:hint="eastAsia"/>
        </w:rPr>
      </w:pPr>
      <w:r>
        <w:rPr>
          <w:rFonts w:hint="eastAsia"/>
        </w:rPr>
        <w:t>它何等使我们暂时满足于软弱和不完美！</w:t>
      </w:r>
    </w:p>
    <w:p w14:paraId="33725680">
      <w:pPr>
        <w:spacing w:after="0" w:line="259" w:lineRule="auto"/>
        <w:ind w:left="17" w:right="0" w:firstLine="0"/>
        <w:jc w:val="left"/>
        <w:rPr>
          <w:rFonts w:hint="eastAsia"/>
        </w:rPr>
      </w:pPr>
    </w:p>
    <w:p w14:paraId="5CD36D13">
      <w:pPr>
        <w:spacing w:after="0" w:line="259" w:lineRule="auto"/>
        <w:ind w:left="17" w:right="0" w:firstLine="0"/>
        <w:jc w:val="left"/>
        <w:rPr>
          <w:rFonts w:hint="eastAsia"/>
        </w:rPr>
      </w:pPr>
      <w:r>
        <w:rPr>
          <w:rFonts w:hint="eastAsia"/>
        </w:rPr>
        <w:t>How it quickens us to press forward to the perfect and the glorious!</w:t>
      </w:r>
    </w:p>
    <w:p w14:paraId="2C1ECE6A">
      <w:pPr>
        <w:spacing w:after="0" w:line="259" w:lineRule="auto"/>
        <w:ind w:left="17" w:right="0" w:firstLine="0"/>
        <w:jc w:val="left"/>
        <w:rPr>
          <w:rFonts w:hint="eastAsia"/>
        </w:rPr>
      </w:pPr>
      <w:r>
        <w:rPr>
          <w:rFonts w:hint="eastAsia"/>
        </w:rPr>
        <w:t>它何等激励我们向着那完美和荣耀的迈进！</w:t>
      </w:r>
    </w:p>
    <w:p w14:paraId="5E7DE111">
      <w:pPr>
        <w:spacing w:after="0" w:line="259" w:lineRule="auto"/>
        <w:ind w:left="17" w:right="0" w:firstLine="0"/>
        <w:jc w:val="left"/>
        <w:rPr>
          <w:rFonts w:hint="eastAsia"/>
        </w:rPr>
      </w:pPr>
    </w:p>
    <w:p w14:paraId="54DCC424">
      <w:pPr>
        <w:spacing w:after="0" w:line="259" w:lineRule="auto"/>
        <w:ind w:left="17" w:right="0" w:firstLine="0"/>
        <w:jc w:val="left"/>
        <w:rPr>
          <w:rFonts w:hint="eastAsia"/>
        </w:rPr>
      </w:pPr>
      <w:r>
        <w:rPr>
          <w:rFonts w:hint="eastAsia"/>
        </w:rPr>
        <w:t>What misery to miss all this,—to come short of such perfection; nay, to lie down in darkness and sorrow!</w:t>
      </w:r>
    </w:p>
    <w:p w14:paraId="68F50CBE">
      <w:pPr>
        <w:spacing w:after="0" w:line="259" w:lineRule="auto"/>
        <w:ind w:left="17" w:right="0" w:firstLine="0"/>
        <w:jc w:val="left"/>
        <w:rPr>
          <w:rFonts w:hint="eastAsia"/>
        </w:rPr>
      </w:pPr>
      <w:r>
        <w:rPr>
          <w:rFonts w:hint="eastAsia"/>
        </w:rPr>
        <w:t>错过这一切是何等的痛苦，—达不到这样的完美；不，是躺卧在黑暗和忧伤中！</w:t>
      </w:r>
    </w:p>
    <w:p w14:paraId="604B22F4">
      <w:pPr>
        <w:spacing w:after="0" w:line="259" w:lineRule="auto"/>
        <w:ind w:left="17" w:right="0" w:firstLine="0"/>
        <w:jc w:val="left"/>
        <w:rPr>
          <w:rFonts w:hint="eastAsia"/>
        </w:rPr>
      </w:pPr>
    </w:p>
    <w:p w14:paraId="6E0A579D">
      <w:pPr>
        <w:spacing w:after="0" w:line="259" w:lineRule="auto"/>
        <w:ind w:left="17" w:right="0" w:firstLine="0"/>
        <w:jc w:val="left"/>
        <w:rPr>
          <w:rFonts w:hint="eastAsia"/>
        </w:rPr>
      </w:pPr>
      <w:r>
        <w:rPr>
          <w:rFonts w:hint="eastAsia"/>
        </w:rPr>
        <w:t>To have sin, and imperfection, and uncertainty, and weariness, and misery, for our eternal portion!</w:t>
      </w:r>
    </w:p>
    <w:p w14:paraId="24BE1719">
      <w:pPr>
        <w:spacing w:after="0" w:line="259" w:lineRule="auto"/>
        <w:ind w:left="17" w:right="0" w:firstLine="0"/>
        <w:jc w:val="left"/>
        <w:rPr>
          <w:rFonts w:hint="eastAsia"/>
        </w:rPr>
      </w:pPr>
      <w:r>
        <w:rPr>
          <w:rFonts w:hint="eastAsia"/>
        </w:rPr>
        <w:t>将罪、不完美、不确定、疲乏和痛苦，作为我们永远的份！</w:t>
      </w:r>
    </w:p>
    <w:p w14:paraId="0A2FB851">
      <w:pPr>
        <w:spacing w:after="0" w:line="259" w:lineRule="auto"/>
        <w:ind w:left="17" w:right="0" w:firstLine="0"/>
        <w:jc w:val="left"/>
        <w:rPr>
          <w:rFonts w:hint="eastAsia"/>
        </w:rPr>
      </w:pPr>
    </w:p>
    <w:p w14:paraId="0D41A446">
      <w:pPr>
        <w:spacing w:after="0" w:line="259" w:lineRule="auto"/>
        <w:ind w:left="17" w:right="0" w:firstLine="0"/>
        <w:jc w:val="left"/>
        <w:rPr>
          <w:rFonts w:hint="eastAsia"/>
        </w:rPr>
      </w:pPr>
      <w:r>
        <w:rPr>
          <w:rFonts w:hint="eastAsia"/>
        </w:rPr>
        <w:t>XXXIII.</w:t>
      </w:r>
    </w:p>
    <w:p w14:paraId="2AE62B9C">
      <w:pPr>
        <w:spacing w:after="0" w:line="259" w:lineRule="auto"/>
        <w:ind w:left="17" w:right="0" w:firstLine="0"/>
        <w:jc w:val="left"/>
        <w:rPr>
          <w:rFonts w:hint="eastAsia"/>
        </w:rPr>
      </w:pPr>
      <w:r>
        <w:rPr>
          <w:rFonts w:hint="eastAsia"/>
        </w:rPr>
        <w:t>The All-Fragrant Incense</w:t>
      </w:r>
    </w:p>
    <w:p w14:paraId="24BFC6E8">
      <w:pPr>
        <w:spacing w:after="0" w:line="259" w:lineRule="auto"/>
        <w:ind w:left="17" w:right="0" w:firstLine="0"/>
        <w:jc w:val="left"/>
        <w:rPr>
          <w:rFonts w:hint="eastAsia"/>
        </w:rPr>
      </w:pPr>
      <w:r>
        <w:rPr>
          <w:rFonts w:hint="eastAsia"/>
        </w:rPr>
        <w:t>"And another angel came and stood at the altar, having a golden censer; and there was given unto him much incense, that he should offer it with the prayers of all saints upon the golden altar which was before the throne. And the smoke of the incense, which came with the prayers of the saints, ascended up before God out of the angel's hand. And the angel took the censer, and filled it with fire of the altar, and cast it unto the earth: and there were voices, and thunderings, and lightings, and an earthquake."— Revelation 8:3-5.</w:t>
      </w:r>
    </w:p>
    <w:p w14:paraId="0C7DA8D7">
      <w:pPr>
        <w:spacing w:after="0" w:line="259" w:lineRule="auto"/>
        <w:ind w:left="17" w:right="0" w:firstLine="0"/>
        <w:jc w:val="left"/>
        <w:rPr>
          <w:rFonts w:hint="eastAsia"/>
        </w:rPr>
      </w:pPr>
    </w:p>
    <w:p w14:paraId="76701F8A">
      <w:pPr>
        <w:spacing w:after="0" w:line="259" w:lineRule="auto"/>
        <w:ind w:left="17" w:right="0" w:firstLine="0"/>
        <w:jc w:val="left"/>
        <w:rPr>
          <w:rFonts w:hint="eastAsia"/>
        </w:rPr>
      </w:pPr>
      <w:r>
        <w:rPr>
          <w:rFonts w:hint="eastAsia"/>
        </w:rPr>
        <w:t>三十三.</w:t>
      </w:r>
    </w:p>
    <w:p w14:paraId="726359AC">
      <w:pPr>
        <w:pStyle w:val="2"/>
        <w:bidi w:val="0"/>
        <w:rPr>
          <w:rFonts w:hint="eastAsia"/>
        </w:rPr>
      </w:pPr>
      <w:r>
        <w:rPr>
          <w:rFonts w:hint="eastAsia"/>
        </w:rPr>
        <w:t>全然芬芳的香</w:t>
      </w:r>
    </w:p>
    <w:p w14:paraId="1A6D22FB">
      <w:pPr>
        <w:spacing w:after="0" w:line="259" w:lineRule="auto"/>
        <w:ind w:left="17" w:right="0" w:firstLine="0"/>
        <w:jc w:val="left"/>
        <w:rPr>
          <w:rFonts w:hint="eastAsia"/>
        </w:rPr>
      </w:pPr>
      <w:r>
        <w:rPr>
          <w:rFonts w:hint="eastAsia"/>
        </w:rPr>
        <w:t>“又有一位天使来，站在坛旁，拿着金香炉；有许多香赐给他，要和众圣徒的祈祷一同献在宝座前的金坛上。那香的烟和众圣徒的祈祷从天使的手中一同升到神面前。天使拿着香炉，盛满了坛上的火，倒在地上；随有声音、雷轰、闪电、地震。”— 启示录 8:3-5。</w:t>
      </w:r>
    </w:p>
    <w:p w14:paraId="7E2211E3">
      <w:pPr>
        <w:spacing w:after="0" w:line="259" w:lineRule="auto"/>
        <w:ind w:left="17" w:right="0" w:firstLine="0"/>
        <w:jc w:val="left"/>
        <w:rPr>
          <w:rFonts w:hint="eastAsia"/>
        </w:rPr>
      </w:pPr>
    </w:p>
    <w:p w14:paraId="5BD6779D">
      <w:pPr>
        <w:spacing w:after="0" w:line="259" w:lineRule="auto"/>
        <w:ind w:left="17" w:right="0" w:firstLine="0"/>
        <w:jc w:val="left"/>
        <w:rPr>
          <w:rFonts w:hint="eastAsia"/>
        </w:rPr>
      </w:pPr>
      <w:r>
        <w:rPr>
          <w:rFonts w:hint="eastAsia"/>
        </w:rPr>
        <w:t>The first verse here speaks of the seventh seal and its opening.</w:t>
      </w:r>
    </w:p>
    <w:p w14:paraId="681196D8">
      <w:pPr>
        <w:spacing w:after="0" w:line="259" w:lineRule="auto"/>
        <w:ind w:left="17" w:right="0" w:firstLine="0"/>
        <w:jc w:val="left"/>
        <w:rPr>
          <w:rFonts w:hint="eastAsia"/>
        </w:rPr>
      </w:pPr>
      <w:r>
        <w:rPr>
          <w:rFonts w:hint="eastAsia"/>
        </w:rPr>
        <w:t>这里的第一节经文讲到第七印及其揭开。</w:t>
      </w:r>
    </w:p>
    <w:p w14:paraId="60B125B1">
      <w:pPr>
        <w:spacing w:after="0" w:line="259" w:lineRule="auto"/>
        <w:ind w:left="17" w:right="0" w:firstLine="0"/>
        <w:jc w:val="left"/>
        <w:rPr>
          <w:rFonts w:hint="eastAsia"/>
        </w:rPr>
      </w:pPr>
    </w:p>
    <w:p w14:paraId="28B26F19">
      <w:pPr>
        <w:spacing w:after="0" w:line="259" w:lineRule="auto"/>
        <w:ind w:left="17" w:right="0" w:firstLine="0"/>
        <w:jc w:val="left"/>
        <w:rPr>
          <w:rFonts w:hint="eastAsia"/>
        </w:rPr>
      </w:pPr>
      <w:r>
        <w:rPr>
          <w:rFonts w:hint="eastAsia"/>
        </w:rPr>
        <w:t>At its opening 'there was silence in heaven about the space of half an hour.'</w:t>
      </w:r>
    </w:p>
    <w:p w14:paraId="030F6F95">
      <w:pPr>
        <w:spacing w:after="0" w:line="259" w:lineRule="auto"/>
        <w:ind w:left="17" w:right="0" w:firstLine="0"/>
        <w:jc w:val="left"/>
        <w:rPr>
          <w:rFonts w:hint="eastAsia"/>
        </w:rPr>
      </w:pPr>
      <w:r>
        <w:rPr>
          <w:rFonts w:hint="eastAsia"/>
        </w:rPr>
        <w:t>揭开时，‘天上寂静约有二刻’。</w:t>
      </w:r>
    </w:p>
    <w:p w14:paraId="7B766ABA">
      <w:pPr>
        <w:spacing w:after="0" w:line="259" w:lineRule="auto"/>
        <w:ind w:left="17" w:right="0" w:firstLine="0"/>
        <w:jc w:val="left"/>
        <w:rPr>
          <w:rFonts w:hint="eastAsia"/>
        </w:rPr>
      </w:pPr>
    </w:p>
    <w:p w14:paraId="7E11D472">
      <w:pPr>
        <w:spacing w:after="0" w:line="259" w:lineRule="auto"/>
        <w:ind w:left="17" w:right="0" w:firstLine="0"/>
        <w:jc w:val="left"/>
        <w:rPr>
          <w:rFonts w:hint="eastAsia"/>
        </w:rPr>
      </w:pPr>
      <w:r>
        <w:rPr>
          <w:rFonts w:hint="eastAsia"/>
        </w:rPr>
        <w:t>As if, in the prospect of some great event about to happen, all heaven was silenced,—only for a brief space,—but still silenced.</w:t>
      </w:r>
    </w:p>
    <w:p w14:paraId="276404BE">
      <w:pPr>
        <w:spacing w:after="0" w:line="259" w:lineRule="auto"/>
        <w:ind w:left="17" w:right="0" w:firstLine="0"/>
        <w:jc w:val="left"/>
        <w:rPr>
          <w:rFonts w:hint="eastAsia"/>
        </w:rPr>
      </w:pPr>
      <w:r>
        <w:rPr>
          <w:rFonts w:hint="eastAsia"/>
        </w:rPr>
        <w:t>仿佛，在将要发生某件大事的前景中，全天都寂静了，—虽然只是片刻，—但仍然寂静。</w:t>
      </w:r>
    </w:p>
    <w:p w14:paraId="2BF17008">
      <w:pPr>
        <w:spacing w:after="0" w:line="259" w:lineRule="auto"/>
        <w:ind w:left="17" w:right="0" w:firstLine="0"/>
        <w:jc w:val="left"/>
        <w:rPr>
          <w:rFonts w:hint="eastAsia"/>
        </w:rPr>
      </w:pPr>
    </w:p>
    <w:p w14:paraId="5F640A88">
      <w:pPr>
        <w:spacing w:after="0" w:line="259" w:lineRule="auto"/>
        <w:ind w:left="17" w:right="0" w:firstLine="0"/>
        <w:jc w:val="left"/>
        <w:rPr>
          <w:rFonts w:hint="eastAsia"/>
        </w:rPr>
      </w:pPr>
      <w:r>
        <w:rPr>
          <w:rFonts w:hint="eastAsia"/>
        </w:rPr>
        <w:t>Its praise ceased; its service was suspended; and all its worshippers were fixing eye and ear upon something which God was about to do.</w:t>
      </w:r>
    </w:p>
    <w:p w14:paraId="16D0B873">
      <w:pPr>
        <w:spacing w:after="0" w:line="259" w:lineRule="auto"/>
        <w:ind w:left="17" w:right="0" w:firstLine="0"/>
        <w:jc w:val="left"/>
        <w:rPr>
          <w:rFonts w:hint="eastAsia"/>
        </w:rPr>
      </w:pPr>
      <w:r>
        <w:rPr>
          <w:rFonts w:hint="eastAsia"/>
        </w:rPr>
        <w:t>它的赞美停止了；它的事奉暂停了；它所有的敬拜者都定睛凝神于神将要做的事。</w:t>
      </w:r>
    </w:p>
    <w:p w14:paraId="54DDC8A4">
      <w:pPr>
        <w:spacing w:after="0" w:line="259" w:lineRule="auto"/>
        <w:ind w:left="17" w:right="0" w:firstLine="0"/>
        <w:jc w:val="left"/>
        <w:rPr>
          <w:rFonts w:hint="eastAsia"/>
        </w:rPr>
      </w:pPr>
    </w:p>
    <w:p w14:paraId="0BE1A781">
      <w:pPr>
        <w:spacing w:after="0" w:line="259" w:lineRule="auto"/>
        <w:ind w:left="17" w:right="0" w:firstLine="0"/>
        <w:jc w:val="left"/>
        <w:rPr>
          <w:rFonts w:hint="eastAsia"/>
        </w:rPr>
      </w:pPr>
      <w:r>
        <w:rPr>
          <w:rFonts w:hint="eastAsia"/>
        </w:rPr>
        <w:t>The hush of heaven's perpetual music, its everlasting song, was something awful.</w:t>
      </w:r>
    </w:p>
    <w:p w14:paraId="5FE69427">
      <w:pPr>
        <w:spacing w:after="0" w:line="259" w:lineRule="auto"/>
        <w:ind w:left="17" w:right="0" w:firstLine="0"/>
        <w:jc w:val="left"/>
        <w:rPr>
          <w:rFonts w:hint="eastAsia"/>
        </w:rPr>
      </w:pPr>
      <w:r>
        <w:rPr>
          <w:rFonts w:hint="eastAsia"/>
        </w:rPr>
        <w:t>天上永恒音乐的静谧，它永恒的歌声，是何等庄严。</w:t>
      </w:r>
    </w:p>
    <w:p w14:paraId="59221AB3">
      <w:pPr>
        <w:spacing w:after="0" w:line="259" w:lineRule="auto"/>
        <w:ind w:left="17" w:right="0" w:firstLine="0"/>
        <w:jc w:val="left"/>
        <w:rPr>
          <w:rFonts w:hint="eastAsia"/>
        </w:rPr>
      </w:pPr>
    </w:p>
    <w:p w14:paraId="72857F1F">
      <w:pPr>
        <w:spacing w:after="0" w:line="259" w:lineRule="auto"/>
        <w:ind w:left="17" w:right="0" w:firstLine="0"/>
        <w:jc w:val="left"/>
        <w:rPr>
          <w:rFonts w:hint="eastAsia"/>
        </w:rPr>
      </w:pPr>
      <w:r>
        <w:rPr>
          <w:rFonts w:hint="eastAsia"/>
        </w:rPr>
        <w:t>The 65th Psalm illustrates this: 'Praise waiteth (is silent) for Thee, O God, in Zion;' the songs of the sanctuary cease for a season; all is still; no voice is heard of priest or people.</w:t>
      </w:r>
    </w:p>
    <w:p w14:paraId="338EC87D">
      <w:pPr>
        <w:spacing w:after="0" w:line="259" w:lineRule="auto"/>
        <w:ind w:left="17" w:right="0" w:firstLine="0"/>
        <w:jc w:val="left"/>
        <w:rPr>
          <w:rFonts w:hint="eastAsia"/>
        </w:rPr>
      </w:pPr>
      <w:r>
        <w:rPr>
          <w:rFonts w:hint="eastAsia"/>
        </w:rPr>
        <w:t>诗篇第65篇说明了这一点：‘神啊，锡安的人都等候赞美你（是安静的）’；圣所的歌声暂时停止；万籁俱寂；听不见祭司或百姓的声音。</w:t>
      </w:r>
    </w:p>
    <w:p w14:paraId="35692112">
      <w:pPr>
        <w:spacing w:after="0" w:line="259" w:lineRule="auto"/>
        <w:ind w:left="17" w:right="0" w:firstLine="0"/>
        <w:jc w:val="left"/>
        <w:rPr>
          <w:rFonts w:hint="eastAsia"/>
        </w:rPr>
      </w:pPr>
    </w:p>
    <w:p w14:paraId="2B6778D7">
      <w:pPr>
        <w:spacing w:after="0" w:line="259" w:lineRule="auto"/>
        <w:ind w:left="17" w:right="0" w:firstLine="0"/>
        <w:jc w:val="left"/>
        <w:rPr>
          <w:rFonts w:hint="eastAsia"/>
        </w:rPr>
      </w:pPr>
      <w:r>
        <w:rPr>
          <w:rFonts w:hint="eastAsia"/>
        </w:rPr>
        <w:t>Then prayer goes up: 'Unto Thee shall the vow be performed,'—just as in our text, when the much incense goes up with the prayers of all saints.</w:t>
      </w:r>
    </w:p>
    <w:p w14:paraId="12E894BD">
      <w:pPr>
        <w:spacing w:after="0" w:line="259" w:lineRule="auto"/>
        <w:ind w:left="17" w:right="0" w:firstLine="0"/>
        <w:jc w:val="left"/>
        <w:rPr>
          <w:rFonts w:hint="eastAsia"/>
        </w:rPr>
      </w:pPr>
      <w:r>
        <w:rPr>
          <w:rFonts w:hint="eastAsia"/>
        </w:rPr>
        <w:t>然后祷告升起：‘所许的愿也要向你偿还’，—正如我们的经文，当许多香与众圣徒的祈祷一同升起时。</w:t>
      </w:r>
    </w:p>
    <w:p w14:paraId="651C57F0">
      <w:pPr>
        <w:spacing w:after="0" w:line="259" w:lineRule="auto"/>
        <w:ind w:left="17" w:right="0" w:firstLine="0"/>
        <w:jc w:val="left"/>
        <w:rPr>
          <w:rFonts w:hint="eastAsia"/>
        </w:rPr>
      </w:pPr>
    </w:p>
    <w:p w14:paraId="15C07D39">
      <w:pPr>
        <w:spacing w:after="0" w:line="259" w:lineRule="auto"/>
        <w:ind w:left="17" w:right="0" w:firstLine="0"/>
        <w:jc w:val="left"/>
        <w:rPr>
          <w:rFonts w:hint="eastAsia"/>
        </w:rPr>
      </w:pPr>
      <w:r>
        <w:rPr>
          <w:rFonts w:hint="eastAsia"/>
        </w:rPr>
        <w:t>After that all flesh fall down before Him (Psalm 65:2); they confess sin; the chosen ones go in and approach to God.</w:t>
      </w:r>
    </w:p>
    <w:p w14:paraId="3A58A56E">
      <w:pPr>
        <w:spacing w:after="0" w:line="259" w:lineRule="auto"/>
        <w:ind w:left="17" w:right="0" w:firstLine="0"/>
        <w:jc w:val="left"/>
        <w:rPr>
          <w:rFonts w:hint="eastAsia"/>
        </w:rPr>
      </w:pPr>
      <w:r>
        <w:rPr>
          <w:rFonts w:hint="eastAsia"/>
        </w:rPr>
        <w:t>此后，凡有血气的都来就祂（诗篇 65:2）；他们认罪；蒙拣选的人进去，亲近神。</w:t>
      </w:r>
    </w:p>
    <w:p w14:paraId="56609FBA">
      <w:pPr>
        <w:spacing w:after="0" w:line="259" w:lineRule="auto"/>
        <w:ind w:left="17" w:right="0" w:firstLine="0"/>
        <w:jc w:val="left"/>
        <w:rPr>
          <w:rFonts w:hint="eastAsia"/>
        </w:rPr>
      </w:pPr>
    </w:p>
    <w:p w14:paraId="6875B9BD">
      <w:pPr>
        <w:spacing w:after="0" w:line="259" w:lineRule="auto"/>
        <w:ind w:left="17" w:right="0" w:firstLine="0"/>
        <w:jc w:val="left"/>
        <w:rPr>
          <w:rFonts w:hint="eastAsia"/>
        </w:rPr>
      </w:pPr>
      <w:r>
        <w:rPr>
          <w:rFonts w:hint="eastAsia"/>
        </w:rPr>
        <w:t>Then by terrible things in righteousness, God answers, as in our text (verse 5).</w:t>
      </w:r>
    </w:p>
    <w:p w14:paraId="1857F200">
      <w:pPr>
        <w:spacing w:after="0" w:line="259" w:lineRule="auto"/>
        <w:ind w:left="17" w:right="0" w:firstLine="0"/>
        <w:jc w:val="left"/>
        <w:rPr>
          <w:rFonts w:hint="eastAsia"/>
        </w:rPr>
      </w:pPr>
      <w:r>
        <w:rPr>
          <w:rFonts w:hint="eastAsia"/>
        </w:rPr>
        <w:t>然后神以公义中可畏的事应允，如同我们的经文（第5节）。</w:t>
      </w:r>
    </w:p>
    <w:p w14:paraId="46F38EE7">
      <w:pPr>
        <w:spacing w:after="0" w:line="259" w:lineRule="auto"/>
        <w:ind w:left="17" w:right="0" w:firstLine="0"/>
        <w:jc w:val="left"/>
        <w:rPr>
          <w:rFonts w:hint="eastAsia"/>
        </w:rPr>
      </w:pPr>
    </w:p>
    <w:p w14:paraId="0C37A305">
      <w:pPr>
        <w:spacing w:after="0" w:line="259" w:lineRule="auto"/>
        <w:ind w:left="17" w:right="0" w:firstLine="0"/>
        <w:jc w:val="left"/>
        <w:rPr>
          <w:rFonts w:hint="eastAsia"/>
        </w:rPr>
      </w:pPr>
      <w:r>
        <w:rPr>
          <w:rFonts w:hint="eastAsia"/>
        </w:rPr>
        <w:t xml:space="preserve">Such seems to be the meaning of the 'silence in heaven;' as Eliphaz says (Job 4:16), 'There was silence, and (then) I heard a voice.' </w:t>
      </w:r>
    </w:p>
    <w:p w14:paraId="30B3C0B7">
      <w:pPr>
        <w:spacing w:after="0" w:line="259" w:lineRule="auto"/>
        <w:ind w:left="17" w:right="0" w:firstLine="0"/>
        <w:jc w:val="left"/>
        <w:rPr>
          <w:rFonts w:hint="eastAsia"/>
        </w:rPr>
      </w:pPr>
      <w:r>
        <w:rPr>
          <w:rFonts w:hint="eastAsia"/>
        </w:rPr>
        <w:t>这似乎就是‘天上寂静’的意思；如同以利法所说（约伯记 4:16），‘有静默，（然后）我听见一个声音。’</w:t>
      </w:r>
    </w:p>
    <w:p w14:paraId="6BCC3FC4">
      <w:pPr>
        <w:spacing w:after="0" w:line="259" w:lineRule="auto"/>
        <w:ind w:left="17" w:right="0" w:firstLine="0"/>
        <w:jc w:val="left"/>
        <w:rPr>
          <w:rFonts w:hint="eastAsia"/>
        </w:rPr>
      </w:pPr>
    </w:p>
    <w:p w14:paraId="23BFE439">
      <w:pPr>
        <w:spacing w:after="0" w:line="259" w:lineRule="auto"/>
        <w:ind w:left="17" w:right="0" w:firstLine="0"/>
        <w:jc w:val="left"/>
        <w:rPr>
          <w:rFonts w:hint="eastAsia"/>
        </w:rPr>
      </w:pPr>
      <w:r>
        <w:rPr>
          <w:rFonts w:hint="eastAsia"/>
        </w:rPr>
        <w:t>The second verse intimates the great event, or events, for which heaven was silent.</w:t>
      </w:r>
    </w:p>
    <w:p w14:paraId="74E866D3">
      <w:pPr>
        <w:spacing w:after="0" w:line="259" w:lineRule="auto"/>
        <w:ind w:left="17" w:right="0" w:firstLine="0"/>
        <w:jc w:val="left"/>
        <w:rPr>
          <w:rFonts w:hint="eastAsia"/>
        </w:rPr>
      </w:pPr>
      <w:r>
        <w:rPr>
          <w:rFonts w:hint="eastAsia"/>
        </w:rPr>
        <w:t>第二节经文暗示了天上寂静的那个大事件，或那些事件。</w:t>
      </w:r>
    </w:p>
    <w:p w14:paraId="38E231F7">
      <w:pPr>
        <w:spacing w:after="0" w:line="259" w:lineRule="auto"/>
        <w:ind w:left="17" w:right="0" w:firstLine="0"/>
        <w:jc w:val="left"/>
        <w:rPr>
          <w:rFonts w:hint="eastAsia"/>
        </w:rPr>
      </w:pPr>
    </w:p>
    <w:p w14:paraId="73A5CF16">
      <w:pPr>
        <w:spacing w:after="0" w:line="259" w:lineRule="auto"/>
        <w:ind w:left="17" w:right="0" w:firstLine="0"/>
        <w:jc w:val="left"/>
        <w:rPr>
          <w:rFonts w:hint="eastAsia"/>
        </w:rPr>
      </w:pPr>
      <w:r>
        <w:rPr>
          <w:rFonts w:hint="eastAsia"/>
        </w:rPr>
        <w:t>God was 'coming out of His place to punish the inhabitants of the world for their iniquity' (Isaiah 26:20).</w:t>
      </w:r>
    </w:p>
    <w:p w14:paraId="58AF3BF0">
      <w:pPr>
        <w:spacing w:after="0" w:line="259" w:lineRule="auto"/>
        <w:ind w:left="17" w:right="0" w:firstLine="0"/>
        <w:jc w:val="left"/>
        <w:rPr>
          <w:rFonts w:hint="eastAsia"/>
        </w:rPr>
      </w:pPr>
      <w:r>
        <w:rPr>
          <w:rFonts w:hint="eastAsia"/>
        </w:rPr>
        <w:t>神‘从祂的居所出来，要刑罚地上居民的罪孽’（以赛亚书 26:21）。</w:t>
      </w:r>
    </w:p>
    <w:p w14:paraId="01692F9A">
      <w:pPr>
        <w:spacing w:after="0" w:line="259" w:lineRule="auto"/>
        <w:ind w:left="17" w:right="0" w:firstLine="0"/>
        <w:jc w:val="left"/>
        <w:rPr>
          <w:rFonts w:hint="eastAsia"/>
        </w:rPr>
      </w:pPr>
    </w:p>
    <w:p w14:paraId="481C125C">
      <w:pPr>
        <w:spacing w:after="0" w:line="259" w:lineRule="auto"/>
        <w:ind w:left="17" w:right="0" w:firstLine="0"/>
        <w:jc w:val="left"/>
        <w:rPr>
          <w:rFonts w:hint="eastAsia"/>
        </w:rPr>
      </w:pPr>
      <w:r>
        <w:rPr>
          <w:rFonts w:hint="eastAsia"/>
        </w:rPr>
        <w:t>His people had gone into their chambers (their 'closets,' Matthew 6:6), and shut their doors about them, and God was coming forth for vengeance.</w:t>
      </w:r>
    </w:p>
    <w:p w14:paraId="40EE01C9">
      <w:pPr>
        <w:spacing w:after="0" w:line="259" w:lineRule="auto"/>
        <w:ind w:left="17" w:right="0" w:firstLine="0"/>
        <w:jc w:val="left"/>
        <w:rPr>
          <w:rFonts w:hint="eastAsia"/>
        </w:rPr>
      </w:pPr>
      <w:r>
        <w:rPr>
          <w:rFonts w:hint="eastAsia"/>
        </w:rPr>
        <w:t>祂的子民已进入他们的内室（他们的‘内屋’，马太福音 6:6），关上他们的门，神正出来要报应。</w:t>
      </w:r>
    </w:p>
    <w:p w14:paraId="5E7DC78F">
      <w:pPr>
        <w:spacing w:after="0" w:line="259" w:lineRule="auto"/>
        <w:ind w:left="17" w:right="0" w:firstLine="0"/>
        <w:jc w:val="left"/>
        <w:rPr>
          <w:rFonts w:hint="eastAsia"/>
        </w:rPr>
      </w:pPr>
    </w:p>
    <w:p w14:paraId="0E491998">
      <w:pPr>
        <w:spacing w:after="0" w:line="259" w:lineRule="auto"/>
        <w:ind w:left="17" w:right="0" w:firstLine="0"/>
        <w:jc w:val="left"/>
        <w:rPr>
          <w:rFonts w:hint="eastAsia"/>
        </w:rPr>
      </w:pPr>
      <w:r>
        <w:rPr>
          <w:rFonts w:hint="eastAsia"/>
        </w:rPr>
        <w:t>The seven angels who stand before God (nearest to God) receive their trumpets, the sounding of which is to bring woe upon woe on an impenitent earth.</w:t>
      </w:r>
    </w:p>
    <w:p w14:paraId="428C7D2E">
      <w:pPr>
        <w:spacing w:after="0" w:line="259" w:lineRule="auto"/>
        <w:ind w:left="17" w:right="0" w:firstLine="0"/>
        <w:jc w:val="left"/>
        <w:rPr>
          <w:rFonts w:hint="eastAsia"/>
        </w:rPr>
      </w:pPr>
      <w:r>
        <w:rPr>
          <w:rFonts w:hint="eastAsia"/>
        </w:rPr>
        <w:t>那站在神面前的七位天使（离神最近的）领受了他们的号筒，号筒的吹响将给不悔改的地带来一连串的灾祸。</w:t>
      </w:r>
    </w:p>
    <w:p w14:paraId="5A3E03F4">
      <w:pPr>
        <w:spacing w:after="0" w:line="259" w:lineRule="auto"/>
        <w:ind w:left="17" w:right="0" w:firstLine="0"/>
        <w:jc w:val="left"/>
        <w:rPr>
          <w:rFonts w:hint="eastAsia"/>
        </w:rPr>
      </w:pPr>
    </w:p>
    <w:p w14:paraId="3AD85158">
      <w:pPr>
        <w:spacing w:after="0" w:line="259" w:lineRule="auto"/>
        <w:ind w:left="17" w:right="0" w:firstLine="0"/>
        <w:jc w:val="left"/>
        <w:rPr>
          <w:rFonts w:hint="eastAsia"/>
        </w:rPr>
      </w:pPr>
      <w:r>
        <w:rPr>
          <w:rFonts w:hint="eastAsia"/>
        </w:rPr>
        <w:t>What follows, from the third verse to the fifth, is the first part of the great trumpet scene, or rather the preface to it; the intimation of the terrors in store fore earth; the earnest of what is coming; a few drops of the fiery shower; the shower of divine wrath, long pent up, but poured out at last.</w:t>
      </w:r>
    </w:p>
    <w:p w14:paraId="3B4DAC62">
      <w:pPr>
        <w:spacing w:after="0" w:line="259" w:lineRule="auto"/>
        <w:ind w:left="17" w:right="0" w:firstLine="0"/>
        <w:jc w:val="left"/>
        <w:rPr>
          <w:rFonts w:hint="eastAsia"/>
        </w:rPr>
      </w:pPr>
      <w:r>
        <w:rPr>
          <w:rFonts w:hint="eastAsia"/>
        </w:rPr>
        <w:t>从第三节到第五节的内容，是这大号筒场景的第一部分，或者更确切地说是它的序言；是对地将要临到之恐怖的预示；是将要来临之事的前兆；几滴火雨；神忿怒的雨，长久以来被压抑，但最终倾泻而下。</w:t>
      </w:r>
    </w:p>
    <w:p w14:paraId="3CD413F6">
      <w:pPr>
        <w:spacing w:after="0" w:line="259" w:lineRule="auto"/>
        <w:ind w:left="17" w:right="0" w:firstLine="0"/>
        <w:jc w:val="left"/>
        <w:rPr>
          <w:rFonts w:hint="eastAsia"/>
        </w:rPr>
      </w:pPr>
    </w:p>
    <w:p w14:paraId="5A496F43">
      <w:pPr>
        <w:spacing w:after="0" w:line="259" w:lineRule="auto"/>
        <w:ind w:left="17" w:right="0" w:firstLine="0"/>
        <w:jc w:val="left"/>
        <w:rPr>
          <w:rFonts w:hint="eastAsia"/>
        </w:rPr>
      </w:pPr>
      <w:r>
        <w:rPr>
          <w:rFonts w:hint="eastAsia"/>
        </w:rPr>
        <w:t>I.The angel and the altar.</w:t>
      </w:r>
    </w:p>
    <w:p w14:paraId="4306368C">
      <w:pPr>
        <w:spacing w:after="0" w:line="259" w:lineRule="auto"/>
        <w:ind w:left="17" w:right="0" w:firstLine="0"/>
        <w:jc w:val="left"/>
        <w:rPr>
          <w:rFonts w:hint="eastAsia"/>
        </w:rPr>
      </w:pPr>
      <w:r>
        <w:rPr>
          <w:rFonts w:hint="eastAsia"/>
        </w:rPr>
        <w:t>I. 天使与祭坛。</w:t>
      </w:r>
    </w:p>
    <w:p w14:paraId="5D7D3A6B">
      <w:pPr>
        <w:spacing w:after="0" w:line="259" w:lineRule="auto"/>
        <w:ind w:left="17" w:right="0" w:firstLine="0"/>
        <w:jc w:val="left"/>
        <w:rPr>
          <w:rFonts w:hint="eastAsia"/>
        </w:rPr>
      </w:pPr>
    </w:p>
    <w:p w14:paraId="326EAA8B">
      <w:pPr>
        <w:spacing w:after="0" w:line="259" w:lineRule="auto"/>
        <w:ind w:left="17" w:right="0" w:firstLine="0"/>
        <w:jc w:val="left"/>
        <w:rPr>
          <w:rFonts w:hint="eastAsia"/>
        </w:rPr>
      </w:pPr>
      <w:r>
        <w:rPr>
          <w:rFonts w:hint="eastAsia"/>
        </w:rPr>
        <w:t>It is the altar that stood in the holy place that is here referred to in the third verse, not the brazen altar; it is the golden altar, the altar of incense; the altar of prayer and praise; the altar at which the priests ministered, and where also blood was sprinkled.</w:t>
      </w:r>
    </w:p>
    <w:p w14:paraId="67773499">
      <w:pPr>
        <w:spacing w:after="0" w:line="259" w:lineRule="auto"/>
        <w:ind w:left="17" w:right="0" w:firstLine="0"/>
        <w:jc w:val="left"/>
        <w:rPr>
          <w:rFonts w:hint="eastAsia"/>
        </w:rPr>
      </w:pPr>
      <w:r>
        <w:rPr>
          <w:rFonts w:hint="eastAsia"/>
        </w:rPr>
        <w:t>第三节所指的，是立在圣所里的祭坛，不是铜坛；是金坛，香坛；是祷告和赞美的祭坛；是祭司事奉，也洒血的祭坛。</w:t>
      </w:r>
    </w:p>
    <w:p w14:paraId="3BA72FDE">
      <w:pPr>
        <w:spacing w:after="0" w:line="259" w:lineRule="auto"/>
        <w:ind w:left="17" w:right="0" w:firstLine="0"/>
        <w:jc w:val="left"/>
        <w:rPr>
          <w:rFonts w:hint="eastAsia"/>
        </w:rPr>
      </w:pPr>
    </w:p>
    <w:p w14:paraId="21974251">
      <w:pPr>
        <w:spacing w:after="0" w:line="259" w:lineRule="auto"/>
        <w:ind w:left="17" w:right="0" w:firstLine="0"/>
        <w:jc w:val="left"/>
        <w:rPr>
          <w:rFonts w:hint="eastAsia"/>
        </w:rPr>
      </w:pPr>
      <w:r>
        <w:rPr>
          <w:rFonts w:hint="eastAsia"/>
        </w:rPr>
        <w:t>In what respects it differed from the mercy seat (as the place of prayer) does not quite appear.</w:t>
      </w:r>
    </w:p>
    <w:p w14:paraId="09B6A0FB">
      <w:pPr>
        <w:spacing w:after="0" w:line="259" w:lineRule="auto"/>
        <w:ind w:left="17" w:right="0" w:firstLine="0"/>
        <w:jc w:val="left"/>
        <w:rPr>
          <w:rFonts w:hint="eastAsia"/>
        </w:rPr>
      </w:pPr>
      <w:r>
        <w:rPr>
          <w:rFonts w:hint="eastAsia"/>
        </w:rPr>
        <w:t>它与施恩座（作为祷告的地方）有何不同，并不十分清楚。</w:t>
      </w:r>
    </w:p>
    <w:p w14:paraId="05768467">
      <w:pPr>
        <w:spacing w:after="0" w:line="259" w:lineRule="auto"/>
        <w:ind w:left="17" w:right="0" w:firstLine="0"/>
        <w:jc w:val="left"/>
        <w:rPr>
          <w:rFonts w:hint="eastAsia"/>
        </w:rPr>
      </w:pPr>
    </w:p>
    <w:p w14:paraId="0304CF48">
      <w:pPr>
        <w:spacing w:after="0" w:line="259" w:lineRule="auto"/>
        <w:ind w:left="17" w:right="0" w:firstLine="0"/>
        <w:jc w:val="left"/>
        <w:rPr>
          <w:rFonts w:hint="eastAsia"/>
        </w:rPr>
      </w:pPr>
      <w:r>
        <w:rPr>
          <w:rFonts w:hint="eastAsia"/>
        </w:rPr>
        <w:t>At this altar all who are God's priests, all His royal priesthood, officiate.</w:t>
      </w:r>
    </w:p>
    <w:p w14:paraId="5A822C52">
      <w:pPr>
        <w:spacing w:after="0" w:line="259" w:lineRule="auto"/>
        <w:ind w:left="17" w:right="0" w:firstLine="0"/>
        <w:jc w:val="left"/>
        <w:rPr>
          <w:rFonts w:hint="eastAsia"/>
        </w:rPr>
      </w:pPr>
      <w:r>
        <w:rPr>
          <w:rFonts w:hint="eastAsia"/>
        </w:rPr>
        <w:t>在这祭坛上，所有属神的祭司，所有祂君尊的祭司，都供职。</w:t>
      </w:r>
    </w:p>
    <w:p w14:paraId="347DE03A">
      <w:pPr>
        <w:spacing w:after="0" w:line="259" w:lineRule="auto"/>
        <w:ind w:left="17" w:right="0" w:firstLine="0"/>
        <w:jc w:val="left"/>
        <w:rPr>
          <w:rFonts w:hint="eastAsia"/>
        </w:rPr>
      </w:pPr>
    </w:p>
    <w:p w14:paraId="40698B5D">
      <w:pPr>
        <w:spacing w:after="0" w:line="259" w:lineRule="auto"/>
        <w:ind w:left="17" w:right="0" w:firstLine="0"/>
        <w:jc w:val="left"/>
        <w:rPr>
          <w:rFonts w:hint="eastAsia"/>
        </w:rPr>
      </w:pPr>
      <w:r>
        <w:rPr>
          <w:rFonts w:hint="eastAsia"/>
        </w:rPr>
        <w:t>Here specially they stand, as pleaders with God, as intercessors on behalf of His own or against His enemies.</w:t>
      </w:r>
    </w:p>
    <w:p w14:paraId="000F7B28">
      <w:pPr>
        <w:spacing w:after="0" w:line="259" w:lineRule="auto"/>
        <w:ind w:left="17" w:right="0" w:firstLine="0"/>
        <w:jc w:val="left"/>
        <w:rPr>
          <w:rFonts w:hint="eastAsia"/>
        </w:rPr>
      </w:pPr>
      <w:r>
        <w:rPr>
          <w:rFonts w:hint="eastAsia"/>
        </w:rPr>
        <w:t>他们特别站在这里，作为与神辩论的，作为为祂自己子民或反对祂仇敌的代求者。</w:t>
      </w:r>
    </w:p>
    <w:p w14:paraId="307446A2">
      <w:pPr>
        <w:spacing w:after="0" w:line="259" w:lineRule="auto"/>
        <w:ind w:left="17" w:right="0" w:firstLine="0"/>
        <w:jc w:val="left"/>
        <w:rPr>
          <w:rFonts w:hint="eastAsia"/>
        </w:rPr>
      </w:pPr>
    </w:p>
    <w:p w14:paraId="569389EE">
      <w:pPr>
        <w:spacing w:after="0" w:line="259" w:lineRule="auto"/>
        <w:ind w:left="17" w:right="0" w:firstLine="0"/>
        <w:jc w:val="left"/>
        <w:rPr>
          <w:rFonts w:hint="eastAsia"/>
        </w:rPr>
      </w:pPr>
      <w:r>
        <w:rPr>
          <w:rFonts w:hint="eastAsia"/>
        </w:rPr>
        <w:t>To this altar the angel comes (not one of the seven), and here he takes his stand for a special purpose.</w:t>
      </w:r>
    </w:p>
    <w:p w14:paraId="5B23F43A">
      <w:pPr>
        <w:spacing w:after="0" w:line="259" w:lineRule="auto"/>
        <w:ind w:left="17" w:right="0" w:firstLine="0"/>
        <w:jc w:val="left"/>
        <w:rPr>
          <w:rFonts w:hint="eastAsia"/>
        </w:rPr>
      </w:pPr>
      <w:r>
        <w:rPr>
          <w:rFonts w:hint="eastAsia"/>
        </w:rPr>
        <w:t>天使来到这祭坛前（不是那七位中的一位），他为着一个特别的目的站在这里。</w:t>
      </w:r>
    </w:p>
    <w:p w14:paraId="445DC684">
      <w:pPr>
        <w:spacing w:after="0" w:line="259" w:lineRule="auto"/>
        <w:ind w:left="17" w:right="0" w:firstLine="0"/>
        <w:jc w:val="left"/>
        <w:rPr>
          <w:rFonts w:hint="eastAsia"/>
        </w:rPr>
      </w:pPr>
    </w:p>
    <w:p w14:paraId="7AEBAFE0">
      <w:pPr>
        <w:spacing w:after="0" w:line="259" w:lineRule="auto"/>
        <w:ind w:left="17" w:right="0" w:firstLine="0"/>
        <w:jc w:val="left"/>
        <w:rPr>
          <w:rFonts w:hint="eastAsia"/>
        </w:rPr>
      </w:pPr>
      <w:r>
        <w:rPr>
          <w:rFonts w:hint="eastAsia"/>
        </w:rPr>
        <w:t>Who he is, and what is his name, we know not.</w:t>
      </w:r>
    </w:p>
    <w:p w14:paraId="4E13B548">
      <w:pPr>
        <w:spacing w:after="0" w:line="259" w:lineRule="auto"/>
        <w:ind w:left="17" w:right="0" w:firstLine="0"/>
        <w:jc w:val="left"/>
        <w:rPr>
          <w:rFonts w:hint="eastAsia"/>
        </w:rPr>
      </w:pPr>
      <w:r>
        <w:rPr>
          <w:rFonts w:hint="eastAsia"/>
        </w:rPr>
        <w:t>他是谁，他的名字是什么，我们不知道。</w:t>
      </w:r>
    </w:p>
    <w:p w14:paraId="5D2FD462">
      <w:pPr>
        <w:spacing w:after="0" w:line="259" w:lineRule="auto"/>
        <w:ind w:left="17" w:right="0" w:firstLine="0"/>
        <w:jc w:val="left"/>
        <w:rPr>
          <w:rFonts w:hint="eastAsia"/>
        </w:rPr>
      </w:pPr>
    </w:p>
    <w:p w14:paraId="2CD3AD8C">
      <w:pPr>
        <w:spacing w:after="0" w:line="259" w:lineRule="auto"/>
        <w:ind w:left="17" w:right="0" w:firstLine="0"/>
        <w:jc w:val="left"/>
        <w:rPr>
          <w:rFonts w:hint="eastAsia"/>
        </w:rPr>
      </w:pPr>
      <w:r>
        <w:rPr>
          <w:rFonts w:hint="eastAsia"/>
        </w:rPr>
        <w:t>Only once is the name of an angel (Michael) mentioned in this book (12:7).</w:t>
      </w:r>
    </w:p>
    <w:p w14:paraId="4F0D36C8">
      <w:pPr>
        <w:spacing w:after="0" w:line="259" w:lineRule="auto"/>
        <w:ind w:left="17" w:right="0" w:firstLine="0"/>
        <w:jc w:val="left"/>
        <w:rPr>
          <w:rFonts w:hint="eastAsia"/>
        </w:rPr>
      </w:pPr>
      <w:r>
        <w:rPr>
          <w:rFonts w:hint="eastAsia"/>
        </w:rPr>
        <w:t>在这本书中，只有一次提到一位天使的名字（米迦勒）（12:7）。</w:t>
      </w:r>
    </w:p>
    <w:p w14:paraId="5FFC0FD7">
      <w:pPr>
        <w:spacing w:after="0" w:line="259" w:lineRule="auto"/>
        <w:ind w:left="17" w:right="0" w:firstLine="0"/>
        <w:jc w:val="left"/>
        <w:rPr>
          <w:rFonts w:hint="eastAsia"/>
        </w:rPr>
      </w:pPr>
    </w:p>
    <w:p w14:paraId="6257261C">
      <w:pPr>
        <w:spacing w:after="0" w:line="259" w:lineRule="auto"/>
        <w:ind w:left="17" w:right="0" w:firstLine="0"/>
        <w:jc w:val="left"/>
        <w:rPr>
          <w:rFonts w:hint="eastAsia"/>
        </w:rPr>
      </w:pPr>
      <w:r>
        <w:rPr>
          <w:rFonts w:hint="eastAsia"/>
        </w:rPr>
        <w:t>All other angels are without name to us, though not without name to God.</w:t>
      </w:r>
    </w:p>
    <w:p w14:paraId="6E86B125">
      <w:pPr>
        <w:spacing w:after="0" w:line="259" w:lineRule="auto"/>
        <w:ind w:left="17" w:right="0" w:firstLine="0"/>
        <w:jc w:val="left"/>
        <w:rPr>
          <w:rFonts w:hint="eastAsia"/>
        </w:rPr>
      </w:pPr>
      <w:r>
        <w:rPr>
          <w:rFonts w:hint="eastAsia"/>
        </w:rPr>
        <w:t>所有其他的天使对我们来说都是没有名字的，虽然对神来说不是。</w:t>
      </w:r>
    </w:p>
    <w:p w14:paraId="1DECE922">
      <w:pPr>
        <w:spacing w:after="0" w:line="259" w:lineRule="auto"/>
        <w:ind w:left="17" w:right="0" w:firstLine="0"/>
        <w:jc w:val="left"/>
        <w:rPr>
          <w:rFonts w:hint="eastAsia"/>
        </w:rPr>
      </w:pPr>
    </w:p>
    <w:p w14:paraId="4A0D7331">
      <w:pPr>
        <w:spacing w:after="0" w:line="259" w:lineRule="auto"/>
        <w:ind w:left="17" w:right="0" w:firstLine="0"/>
        <w:jc w:val="left"/>
        <w:rPr>
          <w:rFonts w:hint="eastAsia"/>
        </w:rPr>
      </w:pPr>
      <w:r>
        <w:rPr>
          <w:rFonts w:hint="eastAsia"/>
        </w:rPr>
        <w:t>Strange that so many angels should be spoken of, and no names given!</w:t>
      </w:r>
    </w:p>
    <w:p w14:paraId="705BDC23">
      <w:pPr>
        <w:spacing w:after="0" w:line="259" w:lineRule="auto"/>
        <w:ind w:left="17" w:right="0" w:firstLine="0"/>
        <w:jc w:val="left"/>
        <w:rPr>
          <w:rFonts w:hint="eastAsia"/>
        </w:rPr>
      </w:pPr>
      <w:r>
        <w:rPr>
          <w:rFonts w:hint="eastAsia"/>
        </w:rPr>
        <w:t>奇怪的是，提到了这么多天使，却没给出名字！</w:t>
      </w:r>
    </w:p>
    <w:p w14:paraId="3C66D0FB">
      <w:pPr>
        <w:spacing w:after="0" w:line="259" w:lineRule="auto"/>
        <w:ind w:left="17" w:right="0" w:firstLine="0"/>
        <w:jc w:val="left"/>
        <w:rPr>
          <w:rFonts w:hint="eastAsia"/>
        </w:rPr>
      </w:pPr>
    </w:p>
    <w:p w14:paraId="1482A1EC">
      <w:pPr>
        <w:spacing w:after="0" w:line="259" w:lineRule="auto"/>
        <w:ind w:left="17" w:right="0" w:firstLine="0"/>
        <w:jc w:val="left"/>
        <w:rPr>
          <w:rFonts w:hint="eastAsia"/>
        </w:rPr>
      </w:pPr>
      <w:r>
        <w:rPr>
          <w:rFonts w:hint="eastAsia"/>
        </w:rPr>
        <w:t>Why he comes to the altar appears from what follows.</w:t>
      </w:r>
    </w:p>
    <w:p w14:paraId="3B3C3688">
      <w:pPr>
        <w:spacing w:after="0" w:line="259" w:lineRule="auto"/>
        <w:ind w:left="17" w:right="0" w:firstLine="0"/>
        <w:jc w:val="left"/>
        <w:rPr>
          <w:rFonts w:hint="eastAsia"/>
        </w:rPr>
      </w:pPr>
      <w:r>
        <w:rPr>
          <w:rFonts w:hint="eastAsia"/>
        </w:rPr>
        <w:t>祂为何来到祭坛，从接下来的事就显明了。</w:t>
      </w:r>
    </w:p>
    <w:p w14:paraId="7DFF4BE6">
      <w:pPr>
        <w:spacing w:after="0" w:line="259" w:lineRule="auto"/>
        <w:ind w:left="17" w:right="0" w:firstLine="0"/>
        <w:jc w:val="left"/>
        <w:rPr>
          <w:rFonts w:hint="eastAsia"/>
        </w:rPr>
      </w:pPr>
    </w:p>
    <w:p w14:paraId="3A928AB5">
      <w:pPr>
        <w:spacing w:after="0" w:line="259" w:lineRule="auto"/>
        <w:ind w:left="17" w:right="0" w:firstLine="0"/>
        <w:jc w:val="left"/>
        <w:rPr>
          <w:rFonts w:hint="eastAsia"/>
        </w:rPr>
      </w:pPr>
      <w:r>
        <w:rPr>
          <w:rFonts w:hint="eastAsia"/>
        </w:rPr>
        <w:t>It is priestly work that he has to perform.</w:t>
      </w:r>
    </w:p>
    <w:p w14:paraId="7F2ABAF4">
      <w:pPr>
        <w:spacing w:after="0" w:line="259" w:lineRule="auto"/>
        <w:ind w:left="17" w:right="0" w:firstLine="0"/>
        <w:jc w:val="left"/>
        <w:rPr>
          <w:rFonts w:hint="eastAsia"/>
        </w:rPr>
      </w:pPr>
      <w:r>
        <w:rPr>
          <w:rFonts w:hint="eastAsia"/>
        </w:rPr>
        <w:t>祂要作的是祭司的工作。</w:t>
      </w:r>
    </w:p>
    <w:p w14:paraId="1BD67E8B">
      <w:pPr>
        <w:spacing w:after="0" w:line="259" w:lineRule="auto"/>
        <w:ind w:left="17" w:right="0" w:firstLine="0"/>
        <w:jc w:val="left"/>
        <w:rPr>
          <w:rFonts w:hint="eastAsia"/>
        </w:rPr>
      </w:pPr>
    </w:p>
    <w:p w14:paraId="1F70EF6E">
      <w:pPr>
        <w:spacing w:after="0" w:line="259" w:lineRule="auto"/>
        <w:ind w:left="17" w:right="0" w:firstLine="0"/>
        <w:jc w:val="left"/>
        <w:rPr>
          <w:rFonts w:hint="eastAsia"/>
        </w:rPr>
      </w:pPr>
      <w:r>
        <w:rPr>
          <w:rFonts w:hint="eastAsia"/>
        </w:rPr>
        <w:t>II.The angel and the censer.—He comes to act as priest; and priestly messenger from God.</w:t>
      </w:r>
    </w:p>
    <w:p w14:paraId="298EEAB7">
      <w:pPr>
        <w:spacing w:after="0" w:line="259" w:lineRule="auto"/>
        <w:ind w:left="17" w:right="0" w:firstLine="0"/>
        <w:jc w:val="left"/>
        <w:rPr>
          <w:rFonts w:hint="eastAsia"/>
        </w:rPr>
      </w:pPr>
      <w:r>
        <w:rPr>
          <w:rFonts w:hint="eastAsia"/>
        </w:rPr>
        <w:t>II. 天使与香炉。—祂来作祭司；作从神而来的祭司般的使者。</w:t>
      </w:r>
    </w:p>
    <w:p w14:paraId="5623B5E1">
      <w:pPr>
        <w:spacing w:after="0" w:line="259" w:lineRule="auto"/>
        <w:ind w:left="17" w:right="0" w:firstLine="0"/>
        <w:jc w:val="left"/>
        <w:rPr>
          <w:rFonts w:hint="eastAsia"/>
        </w:rPr>
      </w:pPr>
    </w:p>
    <w:p w14:paraId="4AD9F819">
      <w:pPr>
        <w:spacing w:after="0" w:line="259" w:lineRule="auto"/>
        <w:ind w:left="17" w:right="0" w:firstLine="0"/>
        <w:jc w:val="left"/>
        <w:rPr>
          <w:rFonts w:hint="eastAsia"/>
        </w:rPr>
      </w:pPr>
      <w:r>
        <w:rPr>
          <w:rFonts w:hint="eastAsia"/>
        </w:rPr>
        <w:t>As once an angel was seen over Jerusalem with a sword, so here he is seen with a censer.</w:t>
      </w:r>
    </w:p>
    <w:p w14:paraId="5DD964E0">
      <w:pPr>
        <w:spacing w:after="0" w:line="259" w:lineRule="auto"/>
        <w:ind w:left="17" w:right="0" w:firstLine="0"/>
        <w:jc w:val="left"/>
        <w:rPr>
          <w:rFonts w:hint="eastAsia"/>
        </w:rPr>
      </w:pPr>
      <w:r>
        <w:rPr>
          <w:rFonts w:hint="eastAsia"/>
        </w:rPr>
        <w:t>曾有一位天使带着刀在耶路撒冷上空被看见，如今他带着香炉被看见。</w:t>
      </w:r>
    </w:p>
    <w:p w14:paraId="70BF85DA">
      <w:pPr>
        <w:spacing w:after="0" w:line="259" w:lineRule="auto"/>
        <w:ind w:left="17" w:right="0" w:firstLine="0"/>
        <w:jc w:val="left"/>
        <w:rPr>
          <w:rFonts w:hint="eastAsia"/>
        </w:rPr>
      </w:pPr>
    </w:p>
    <w:p w14:paraId="5B43D95C">
      <w:pPr>
        <w:spacing w:after="0" w:line="259" w:lineRule="auto"/>
        <w:ind w:left="17" w:right="0" w:firstLine="0"/>
        <w:jc w:val="left"/>
        <w:rPr>
          <w:rFonts w:hint="eastAsia"/>
        </w:rPr>
      </w:pPr>
      <w:r>
        <w:rPr>
          <w:rFonts w:hint="eastAsia"/>
        </w:rPr>
        <w:t>God puts into the hands of one a sword, and of another a censer, as the occasion calls for.</w:t>
      </w:r>
    </w:p>
    <w:p w14:paraId="5E4DAAB7">
      <w:pPr>
        <w:spacing w:after="0" w:line="259" w:lineRule="auto"/>
        <w:ind w:left="17" w:right="0" w:firstLine="0"/>
        <w:jc w:val="left"/>
        <w:rPr>
          <w:rFonts w:hint="eastAsia"/>
        </w:rPr>
      </w:pPr>
      <w:r>
        <w:rPr>
          <w:rFonts w:hint="eastAsia"/>
        </w:rPr>
        <w:t>神按着时机，将刀放在一人手中，将香炉放在另一人手中。</w:t>
      </w:r>
    </w:p>
    <w:p w14:paraId="6320EEE5">
      <w:pPr>
        <w:spacing w:after="0" w:line="259" w:lineRule="auto"/>
        <w:ind w:left="17" w:right="0" w:firstLine="0"/>
        <w:jc w:val="left"/>
        <w:rPr>
          <w:rFonts w:hint="eastAsia"/>
        </w:rPr>
      </w:pPr>
    </w:p>
    <w:p w14:paraId="78D2DAD5">
      <w:pPr>
        <w:spacing w:after="0" w:line="259" w:lineRule="auto"/>
        <w:ind w:left="17" w:right="0" w:firstLine="0"/>
        <w:jc w:val="left"/>
        <w:rPr>
          <w:rFonts w:hint="eastAsia"/>
        </w:rPr>
      </w:pPr>
      <w:r>
        <w:rPr>
          <w:rFonts w:hint="eastAsia"/>
        </w:rPr>
        <w:t>The angel is one of those who minister in heavenly places, among heavenly things, which were the pattern of the earthly; and he stands at the incense altar with a golden (symbol of what is divine and heavenly) censer in his hands.</w:t>
      </w:r>
    </w:p>
    <w:p w14:paraId="5108108E">
      <w:pPr>
        <w:spacing w:after="0" w:line="259" w:lineRule="auto"/>
        <w:ind w:left="17" w:right="0" w:firstLine="0"/>
        <w:jc w:val="left"/>
        <w:rPr>
          <w:rFonts w:hint="eastAsia"/>
        </w:rPr>
      </w:pPr>
      <w:r>
        <w:rPr>
          <w:rFonts w:hint="eastAsia"/>
        </w:rPr>
        <w:t>这位天使是在属天之处，在属天之物中事奉的其中一位，那些属天之物是属地之物的样式；他站在香坛旁，手中拿着一个金（象征神圣和属天）香炉。</w:t>
      </w:r>
    </w:p>
    <w:p w14:paraId="3AEA9F8E">
      <w:pPr>
        <w:spacing w:after="0" w:line="259" w:lineRule="auto"/>
        <w:ind w:left="17" w:right="0" w:firstLine="0"/>
        <w:jc w:val="left"/>
        <w:rPr>
          <w:rFonts w:hint="eastAsia"/>
        </w:rPr>
      </w:pPr>
    </w:p>
    <w:p w14:paraId="20D648A6">
      <w:pPr>
        <w:spacing w:after="0" w:line="259" w:lineRule="auto"/>
        <w:ind w:left="17" w:right="0" w:firstLine="0"/>
        <w:jc w:val="left"/>
        <w:rPr>
          <w:rFonts w:hint="eastAsia"/>
        </w:rPr>
      </w:pPr>
      <w:r>
        <w:rPr>
          <w:rFonts w:hint="eastAsia"/>
        </w:rPr>
        <w:t>He has a special errand to discharge.</w:t>
      </w:r>
    </w:p>
    <w:p w14:paraId="333AA0F3">
      <w:pPr>
        <w:spacing w:after="0" w:line="259" w:lineRule="auto"/>
        <w:ind w:left="17" w:right="0" w:firstLine="0"/>
        <w:jc w:val="left"/>
        <w:rPr>
          <w:rFonts w:hint="eastAsia"/>
        </w:rPr>
      </w:pPr>
      <w:r>
        <w:rPr>
          <w:rFonts w:hint="eastAsia"/>
        </w:rPr>
        <w:t>祂有一个特别的差事要办。</w:t>
      </w:r>
    </w:p>
    <w:p w14:paraId="7F55D6CA">
      <w:pPr>
        <w:spacing w:after="0" w:line="259" w:lineRule="auto"/>
        <w:ind w:left="17" w:right="0" w:firstLine="0"/>
        <w:jc w:val="left"/>
        <w:rPr>
          <w:rFonts w:hint="eastAsia"/>
        </w:rPr>
      </w:pPr>
    </w:p>
    <w:p w14:paraId="2977EA38">
      <w:pPr>
        <w:spacing w:after="0" w:line="259" w:lineRule="auto"/>
        <w:ind w:left="17" w:right="0" w:firstLine="0"/>
        <w:jc w:val="left"/>
        <w:rPr>
          <w:rFonts w:hint="eastAsia"/>
        </w:rPr>
      </w:pPr>
      <w:r>
        <w:rPr>
          <w:rFonts w:hint="eastAsia"/>
        </w:rPr>
        <w:t>His fellows are about to sound their trumpets of judgment, and, like Aaron and Hur of old, he goes to prepare the way for the avenging of God's people upon the Amaleks of the last days.</w:t>
      </w:r>
    </w:p>
    <w:p w14:paraId="4CA25A53">
      <w:pPr>
        <w:spacing w:after="0" w:line="259" w:lineRule="auto"/>
        <w:ind w:left="17" w:right="0" w:firstLine="0"/>
        <w:jc w:val="left"/>
        <w:rPr>
          <w:rFonts w:hint="eastAsia"/>
        </w:rPr>
      </w:pPr>
      <w:r>
        <w:rPr>
          <w:rFonts w:hint="eastAsia"/>
        </w:rPr>
        <w:t>他的同伴将要吹响审判的号筒，他像古时的亚伦和户珥一样，去为神子民在末后日子报应亚玛力人预备道路。</w:t>
      </w:r>
    </w:p>
    <w:p w14:paraId="1E5E7F52">
      <w:pPr>
        <w:spacing w:after="0" w:line="259" w:lineRule="auto"/>
        <w:ind w:left="17" w:right="0" w:firstLine="0"/>
        <w:jc w:val="left"/>
        <w:rPr>
          <w:rFonts w:hint="eastAsia"/>
        </w:rPr>
      </w:pPr>
    </w:p>
    <w:p w14:paraId="0046F544">
      <w:pPr>
        <w:spacing w:after="0" w:line="259" w:lineRule="auto"/>
        <w:ind w:left="17" w:right="0" w:firstLine="0"/>
        <w:jc w:val="left"/>
        <w:rPr>
          <w:rFonts w:hint="eastAsia"/>
        </w:rPr>
      </w:pPr>
      <w:r>
        <w:rPr>
          <w:rFonts w:hint="eastAsia"/>
        </w:rPr>
        <w:t>He goes to awake the slumbering cry of the Church, 'How long wilt thou not judge?'</w:t>
      </w:r>
    </w:p>
    <w:p w14:paraId="06FF8A90">
      <w:pPr>
        <w:spacing w:after="0" w:line="259" w:lineRule="auto"/>
        <w:ind w:left="17" w:right="0" w:firstLine="0"/>
        <w:jc w:val="left"/>
        <w:rPr>
          <w:rFonts w:hint="eastAsia"/>
        </w:rPr>
      </w:pPr>
      <w:r>
        <w:rPr>
          <w:rFonts w:hint="eastAsia"/>
        </w:rPr>
        <w:t>祂去唤醒教会沉睡的呼喊：‘你要到几时不审判呢？’</w:t>
      </w:r>
    </w:p>
    <w:p w14:paraId="58F38D31">
      <w:pPr>
        <w:spacing w:after="0" w:line="259" w:lineRule="auto"/>
        <w:ind w:left="17" w:right="0" w:firstLine="0"/>
        <w:jc w:val="left"/>
        <w:rPr>
          <w:rFonts w:hint="eastAsia"/>
        </w:rPr>
      </w:pPr>
    </w:p>
    <w:p w14:paraId="245DFB73">
      <w:pPr>
        <w:spacing w:after="0" w:line="259" w:lineRule="auto"/>
        <w:ind w:left="17" w:right="0" w:firstLine="0"/>
        <w:jc w:val="left"/>
        <w:rPr>
          <w:rFonts w:hint="eastAsia"/>
        </w:rPr>
      </w:pPr>
      <w:r>
        <w:rPr>
          <w:rFonts w:hint="eastAsia"/>
        </w:rPr>
        <w:t>'Avenge me of my adversary.'</w:t>
      </w:r>
    </w:p>
    <w:p w14:paraId="655BCD82">
      <w:pPr>
        <w:spacing w:after="0" w:line="259" w:lineRule="auto"/>
        <w:ind w:left="17" w:right="0" w:firstLine="0"/>
        <w:jc w:val="left"/>
        <w:rPr>
          <w:rFonts w:hint="eastAsia"/>
        </w:rPr>
      </w:pPr>
      <w:r>
        <w:rPr>
          <w:rFonts w:hint="eastAsia"/>
        </w:rPr>
        <w:t>‘我的对头给我伸冤。’</w:t>
      </w:r>
    </w:p>
    <w:p w14:paraId="19ED0801">
      <w:pPr>
        <w:spacing w:after="0" w:line="259" w:lineRule="auto"/>
        <w:ind w:left="17" w:right="0" w:firstLine="0"/>
        <w:jc w:val="left"/>
        <w:rPr>
          <w:rFonts w:hint="eastAsia"/>
        </w:rPr>
      </w:pPr>
    </w:p>
    <w:p w14:paraId="4E0FC4D2">
      <w:pPr>
        <w:spacing w:after="0" w:line="259" w:lineRule="auto"/>
        <w:ind w:left="17" w:right="0" w:firstLine="0"/>
        <w:jc w:val="left"/>
        <w:rPr>
          <w:rFonts w:hint="eastAsia"/>
        </w:rPr>
      </w:pPr>
      <w:r>
        <w:rPr>
          <w:rFonts w:hint="eastAsia"/>
        </w:rPr>
        <w:t>God has sent him on his errand, and given him the golden censer.</w:t>
      </w:r>
    </w:p>
    <w:p w14:paraId="13A2D33C">
      <w:pPr>
        <w:spacing w:after="0" w:line="259" w:lineRule="auto"/>
        <w:ind w:left="17" w:right="0" w:firstLine="0"/>
        <w:jc w:val="left"/>
        <w:rPr>
          <w:rFonts w:hint="eastAsia"/>
        </w:rPr>
      </w:pPr>
      <w:r>
        <w:rPr>
          <w:rFonts w:hint="eastAsia"/>
        </w:rPr>
        <w:t>神已差派他去执行任务，并赐给他金香炉。</w:t>
      </w:r>
    </w:p>
    <w:p w14:paraId="002B5071">
      <w:pPr>
        <w:spacing w:after="0" w:line="259" w:lineRule="auto"/>
        <w:ind w:left="17" w:right="0" w:firstLine="0"/>
        <w:jc w:val="left"/>
        <w:rPr>
          <w:rFonts w:hint="eastAsia"/>
        </w:rPr>
      </w:pPr>
    </w:p>
    <w:p w14:paraId="69E0A6C1">
      <w:pPr>
        <w:spacing w:after="0" w:line="259" w:lineRule="auto"/>
        <w:ind w:left="17" w:right="0" w:firstLine="0"/>
        <w:jc w:val="left"/>
        <w:rPr>
          <w:rFonts w:hint="eastAsia"/>
        </w:rPr>
      </w:pPr>
      <w:r>
        <w:rPr>
          <w:rFonts w:hint="eastAsia"/>
        </w:rPr>
        <w:t>That censer is the link or connecting rod between the throne of God and the judgments upon the earth.</w:t>
      </w:r>
    </w:p>
    <w:p w14:paraId="7E86DC09">
      <w:pPr>
        <w:spacing w:after="0" w:line="259" w:lineRule="auto"/>
        <w:ind w:left="17" w:right="0" w:firstLine="0"/>
        <w:jc w:val="left"/>
        <w:rPr>
          <w:rFonts w:hint="eastAsia"/>
        </w:rPr>
      </w:pPr>
      <w:r>
        <w:rPr>
          <w:rFonts w:hint="eastAsia"/>
        </w:rPr>
        <w:t>那香炉是神宝座与地上审判之间的连接或连接杆。</w:t>
      </w:r>
    </w:p>
    <w:p w14:paraId="0A667381">
      <w:pPr>
        <w:spacing w:after="0" w:line="259" w:lineRule="auto"/>
        <w:ind w:left="17" w:right="0" w:firstLine="0"/>
        <w:jc w:val="left"/>
        <w:rPr>
          <w:rFonts w:hint="eastAsia"/>
        </w:rPr>
      </w:pPr>
    </w:p>
    <w:p w14:paraId="5DC1276B">
      <w:pPr>
        <w:spacing w:after="0" w:line="259" w:lineRule="auto"/>
        <w:ind w:left="17" w:right="0" w:firstLine="0"/>
        <w:jc w:val="left"/>
        <w:rPr>
          <w:rFonts w:hint="eastAsia"/>
        </w:rPr>
      </w:pPr>
      <w:r>
        <w:rPr>
          <w:rFonts w:hint="eastAsia"/>
        </w:rPr>
        <w:t>The vengeance is that of the anointed King on Zion (Psalm 2:6); but the introduction of that vengeance is the interposition of the Priest above.</w:t>
      </w:r>
    </w:p>
    <w:p w14:paraId="2C71F40E">
      <w:pPr>
        <w:spacing w:after="0" w:line="259" w:lineRule="auto"/>
        <w:ind w:left="17" w:right="0" w:firstLine="0"/>
        <w:jc w:val="left"/>
        <w:rPr>
          <w:rFonts w:hint="eastAsia"/>
        </w:rPr>
      </w:pPr>
      <w:r>
        <w:rPr>
          <w:rFonts w:hint="eastAsia"/>
        </w:rPr>
        <w:t>这报应是锡安受膏君王的报应（诗篇 2:6）；但这报应的引入，是在上祭司的介入。</w:t>
      </w:r>
    </w:p>
    <w:p w14:paraId="180E9746">
      <w:pPr>
        <w:spacing w:after="0" w:line="259" w:lineRule="auto"/>
        <w:ind w:left="17" w:right="0" w:firstLine="0"/>
        <w:jc w:val="left"/>
        <w:rPr>
          <w:rFonts w:hint="eastAsia"/>
        </w:rPr>
      </w:pPr>
    </w:p>
    <w:p w14:paraId="04E333F3">
      <w:pPr>
        <w:spacing w:after="0" w:line="259" w:lineRule="auto"/>
        <w:ind w:left="17" w:right="0" w:firstLine="0"/>
        <w:jc w:val="left"/>
        <w:rPr>
          <w:rFonts w:hint="eastAsia"/>
        </w:rPr>
      </w:pPr>
      <w:r>
        <w:rPr>
          <w:rFonts w:hint="eastAsia"/>
        </w:rPr>
        <w:t>III.The angel and the incense.—It is no empty censer that he holds; it is not for show that he waves it.</w:t>
      </w:r>
    </w:p>
    <w:p w14:paraId="3ABCEC30">
      <w:pPr>
        <w:spacing w:after="0" w:line="259" w:lineRule="auto"/>
        <w:ind w:left="17" w:right="0" w:firstLine="0"/>
        <w:jc w:val="left"/>
        <w:rPr>
          <w:rFonts w:hint="eastAsia"/>
        </w:rPr>
      </w:pPr>
      <w:r>
        <w:rPr>
          <w:rFonts w:hint="eastAsia"/>
        </w:rPr>
        <w:t>III. 天使与香。—他所拿的不是空香炉；他摇动它也不是为了炫耀。</w:t>
      </w:r>
    </w:p>
    <w:p w14:paraId="0E44E33B">
      <w:pPr>
        <w:spacing w:after="0" w:line="259" w:lineRule="auto"/>
        <w:ind w:left="17" w:right="0" w:firstLine="0"/>
        <w:jc w:val="left"/>
        <w:rPr>
          <w:rFonts w:hint="eastAsia"/>
        </w:rPr>
      </w:pPr>
    </w:p>
    <w:p w14:paraId="0258D446">
      <w:pPr>
        <w:spacing w:after="0" w:line="259" w:lineRule="auto"/>
        <w:ind w:left="17" w:right="0" w:firstLine="0"/>
        <w:jc w:val="left"/>
        <w:rPr>
          <w:rFonts w:hint="eastAsia"/>
        </w:rPr>
      </w:pPr>
      <w:r>
        <w:rPr>
          <w:rFonts w:hint="eastAsia"/>
        </w:rPr>
        <w:t>Incense is there; incense not his, but supplied by another, though by whom is not said, 'There was given him.'</w:t>
      </w:r>
    </w:p>
    <w:p w14:paraId="45412F73">
      <w:pPr>
        <w:spacing w:after="0" w:line="259" w:lineRule="auto"/>
        <w:ind w:left="17" w:right="0" w:firstLine="0"/>
        <w:jc w:val="left"/>
        <w:rPr>
          <w:rFonts w:hint="eastAsia"/>
        </w:rPr>
      </w:pPr>
      <w:r>
        <w:rPr>
          <w:rFonts w:hint="eastAsia"/>
        </w:rPr>
        <w:t>那里有香；不是他自己的香，而是别人供应的，虽然没说是谁，只说‘有赐给他’。</w:t>
      </w:r>
    </w:p>
    <w:p w14:paraId="764B9992">
      <w:pPr>
        <w:spacing w:after="0" w:line="259" w:lineRule="auto"/>
        <w:ind w:left="17" w:right="0" w:firstLine="0"/>
        <w:jc w:val="left"/>
        <w:rPr>
          <w:rFonts w:hint="eastAsia"/>
        </w:rPr>
      </w:pPr>
    </w:p>
    <w:p w14:paraId="18333BEC">
      <w:pPr>
        <w:spacing w:after="0" w:line="259" w:lineRule="auto"/>
        <w:ind w:left="17" w:right="0" w:firstLine="0"/>
        <w:jc w:val="left"/>
        <w:rPr>
          <w:rFonts w:hint="eastAsia"/>
        </w:rPr>
      </w:pPr>
      <w:r>
        <w:rPr>
          <w:rFonts w:hint="eastAsia"/>
        </w:rPr>
        <w:t>It is much incense, or, literally, 'many incenses,' out of which were to come innumerable wreaths of fragrant smoke.</w:t>
      </w:r>
    </w:p>
    <w:p w14:paraId="795D7BB0">
      <w:pPr>
        <w:spacing w:after="0" w:line="259" w:lineRule="auto"/>
        <w:ind w:left="17" w:right="0" w:firstLine="0"/>
        <w:jc w:val="left"/>
        <w:rPr>
          <w:rFonts w:hint="eastAsia"/>
        </w:rPr>
      </w:pPr>
      <w:r>
        <w:rPr>
          <w:rFonts w:hint="eastAsia"/>
        </w:rPr>
        <w:t>是许多的香，或字面意思是‘众香’，从中将生出无数芬芳的烟圈。</w:t>
      </w:r>
    </w:p>
    <w:p w14:paraId="3239496F">
      <w:pPr>
        <w:spacing w:after="0" w:line="259" w:lineRule="auto"/>
        <w:ind w:left="17" w:right="0" w:firstLine="0"/>
        <w:jc w:val="left"/>
        <w:rPr>
          <w:rFonts w:hint="eastAsia"/>
        </w:rPr>
      </w:pPr>
    </w:p>
    <w:p w14:paraId="2AB948AA">
      <w:pPr>
        <w:spacing w:after="0" w:line="259" w:lineRule="auto"/>
        <w:ind w:left="17" w:right="0" w:firstLine="0"/>
        <w:jc w:val="left"/>
        <w:rPr>
          <w:rFonts w:hint="eastAsia"/>
        </w:rPr>
      </w:pPr>
      <w:r>
        <w:rPr>
          <w:rFonts w:hint="eastAsia"/>
        </w:rPr>
        <w:t>This incense was to be 'offered with' or 'laid upon' so as to cover or envelope the</w:t>
      </w:r>
    </w:p>
    <w:p w14:paraId="265DCA1B">
      <w:pPr>
        <w:spacing w:after="0" w:line="259" w:lineRule="auto"/>
        <w:ind w:left="17" w:right="0" w:firstLine="0"/>
        <w:jc w:val="left"/>
        <w:rPr>
          <w:rFonts w:hint="eastAsia"/>
        </w:rPr>
      </w:pPr>
      <w:r>
        <w:rPr>
          <w:rFonts w:hint="eastAsia"/>
        </w:rPr>
        <w:t>'prayers of all saints,'—yes, all saints, from able downwards; for this seems to be the gathering into one of all prayers from the beginning, that at length they may be answered (Luke 18:3,7).</w:t>
      </w:r>
    </w:p>
    <w:p w14:paraId="4873E436">
      <w:pPr>
        <w:spacing w:after="0" w:line="259" w:lineRule="auto"/>
        <w:ind w:left="17" w:right="0" w:firstLine="0"/>
        <w:jc w:val="left"/>
        <w:rPr>
          <w:rFonts w:hint="eastAsia"/>
        </w:rPr>
      </w:pPr>
      <w:r>
        <w:rPr>
          <w:rFonts w:hint="eastAsia"/>
        </w:rPr>
        <w:t>这香要与‘众圣徒的祈祷’一同献上，或‘放在’其上，好遮盖或包裹它们，—是的，所有圣徒，从亚伯以来；因为这似乎是将从起初以来的所有祈祷聚集为一，好叫它们最终得着应允（路加福音 18:3,7）。</w:t>
      </w:r>
    </w:p>
    <w:p w14:paraId="742C09A2">
      <w:pPr>
        <w:spacing w:after="0" w:line="259" w:lineRule="auto"/>
        <w:ind w:left="17" w:right="0" w:firstLine="0"/>
        <w:jc w:val="left"/>
        <w:rPr>
          <w:rFonts w:hint="eastAsia"/>
        </w:rPr>
      </w:pPr>
    </w:p>
    <w:p w14:paraId="03AB199E">
      <w:pPr>
        <w:spacing w:after="0" w:line="259" w:lineRule="auto"/>
        <w:ind w:left="17" w:right="0" w:firstLine="0"/>
        <w:jc w:val="left"/>
        <w:rPr>
          <w:rFonts w:hint="eastAsia"/>
        </w:rPr>
      </w:pPr>
      <w:r>
        <w:rPr>
          <w:rFonts w:hint="eastAsia"/>
        </w:rPr>
        <w:t>Upon the golden altar in front of the throne the prayers of the saints of all ages have been laid; there they have accumulated; the unanswered 'How longs?'</w:t>
      </w:r>
    </w:p>
    <w:p w14:paraId="61AAD238">
      <w:pPr>
        <w:spacing w:after="0" w:line="259" w:lineRule="auto"/>
        <w:ind w:left="17" w:right="0" w:firstLine="0"/>
        <w:jc w:val="left"/>
        <w:rPr>
          <w:rFonts w:hint="eastAsia"/>
        </w:rPr>
      </w:pPr>
      <w:r>
        <w:rPr>
          <w:rFonts w:hint="eastAsia"/>
        </w:rPr>
        <w:t>在宝座前的金坛上，历代圣徒的祷告都已陈列；它们在那里堆积；那些未蒙应允的‘要到几时呢？’</w:t>
      </w:r>
    </w:p>
    <w:p w14:paraId="10E136A8">
      <w:pPr>
        <w:spacing w:after="0" w:line="259" w:lineRule="auto"/>
        <w:ind w:left="17" w:right="0" w:firstLine="0"/>
        <w:jc w:val="left"/>
        <w:rPr>
          <w:rFonts w:hint="eastAsia"/>
        </w:rPr>
      </w:pPr>
    </w:p>
    <w:p w14:paraId="7D95F26D">
      <w:pPr>
        <w:spacing w:after="0" w:line="259" w:lineRule="auto"/>
        <w:ind w:left="17" w:right="0" w:firstLine="0"/>
        <w:jc w:val="left"/>
        <w:rPr>
          <w:rFonts w:hint="eastAsia"/>
        </w:rPr>
      </w:pPr>
      <w:r>
        <w:rPr>
          <w:rFonts w:hint="eastAsia"/>
        </w:rPr>
        <w:t>not forgotten.</w:t>
      </w:r>
    </w:p>
    <w:p w14:paraId="5F39AD34">
      <w:pPr>
        <w:spacing w:after="0" w:line="259" w:lineRule="auto"/>
        <w:ind w:left="17" w:right="0" w:firstLine="0"/>
        <w:jc w:val="left"/>
        <w:rPr>
          <w:rFonts w:hint="eastAsia"/>
        </w:rPr>
      </w:pPr>
      <w:r>
        <w:rPr>
          <w:rFonts w:hint="eastAsia"/>
        </w:rPr>
        <w:t>没有忘记。</w:t>
      </w:r>
    </w:p>
    <w:p w14:paraId="73208D9D">
      <w:pPr>
        <w:spacing w:after="0" w:line="259" w:lineRule="auto"/>
        <w:ind w:left="17" w:right="0" w:firstLine="0"/>
        <w:jc w:val="left"/>
        <w:rPr>
          <w:rFonts w:hint="eastAsia"/>
        </w:rPr>
      </w:pPr>
    </w:p>
    <w:p w14:paraId="5CC967FB">
      <w:pPr>
        <w:spacing w:after="0" w:line="259" w:lineRule="auto"/>
        <w:ind w:left="17" w:right="0" w:firstLine="0"/>
        <w:jc w:val="left"/>
        <w:rPr>
          <w:rFonts w:hint="eastAsia"/>
        </w:rPr>
      </w:pPr>
      <w:r>
        <w:rPr>
          <w:rFonts w:hint="eastAsia"/>
        </w:rPr>
        <w:t>At length upon this wondrous heap is poured the heavenly incense; and the whole contents, thus mingled together upon the golden altar, rise up to God in one fragrant cloud, the evil odor of what was earthly, and fleshly, and sinful, and unbelieving in these prayers being so absorbed in the divine fragrance as utterly to disappear, and leave nothing behind but the 'sweet savor' of that heavenly incense, which, like the precious spikenard in Bethany, fills the chambers above, and, going up in its sweetness to the throne, and to Him who sitteth thereon, prevails to draw down at length the long-deferred answers to the prayers of ages.</w:t>
      </w:r>
    </w:p>
    <w:p w14:paraId="6B0058F8">
      <w:pPr>
        <w:spacing w:after="0" w:line="259" w:lineRule="auto"/>
        <w:ind w:left="17" w:right="0" w:firstLine="0"/>
        <w:jc w:val="left"/>
        <w:rPr>
          <w:rFonts w:hint="eastAsia"/>
        </w:rPr>
      </w:pPr>
      <w:r>
        <w:rPr>
          <w:rFonts w:hint="eastAsia"/>
        </w:rPr>
        <w:t>最后，在这奇妙的堆积之上，倾倒了属天的香；于是，这所有的内容，就这样在金坛上混合在一起，化为一朵芬芳的云，升到神面前，这些祷告中属地的、属肉体的、罪恶的、不信的恶臭，都被那神圣的芬芳所吸收，以致完全消失，只留下那属天之香的‘馨香之气’，它如同在伯大尼那珍贵的哪哒香膏，充满了上面的房间，并以其甘甜升到宝座，和坐在其上的祂面前，终于得以引下历代祷告长久以来所延迟的应允。</w:t>
      </w:r>
    </w:p>
    <w:p w14:paraId="00C78C87">
      <w:pPr>
        <w:spacing w:after="0" w:line="259" w:lineRule="auto"/>
        <w:ind w:left="17" w:right="0" w:firstLine="0"/>
        <w:jc w:val="left"/>
        <w:rPr>
          <w:rFonts w:hint="eastAsia"/>
        </w:rPr>
      </w:pPr>
    </w:p>
    <w:p w14:paraId="74784075">
      <w:pPr>
        <w:spacing w:after="0" w:line="259" w:lineRule="auto"/>
        <w:ind w:left="17" w:right="0" w:firstLine="0"/>
        <w:jc w:val="left"/>
        <w:rPr>
          <w:rFonts w:hint="eastAsia"/>
        </w:rPr>
      </w:pPr>
      <w:r>
        <w:rPr>
          <w:rFonts w:hint="eastAsia"/>
        </w:rPr>
        <w:t>IV.The angel and the fire.—The angel having emptied the censer of its incense, fills it with fire; the pouring out of the one from the censer being the signal for the coming in of the other into that vessel from which the incense had been poured out.</w:t>
      </w:r>
    </w:p>
    <w:p w14:paraId="6DD0D7AB">
      <w:pPr>
        <w:spacing w:after="0" w:line="259" w:lineRule="auto"/>
        <w:ind w:left="17" w:right="0" w:firstLine="0"/>
        <w:jc w:val="left"/>
        <w:rPr>
          <w:rFonts w:hint="eastAsia"/>
        </w:rPr>
      </w:pPr>
      <w:r>
        <w:rPr>
          <w:rFonts w:hint="eastAsia"/>
        </w:rPr>
        <w:t>IV. 天使与火。—天使倒空香炉的香后，就用火把它盛满；从香炉倒出香，是另一个进入那倒出香之器皿的信号。</w:t>
      </w:r>
    </w:p>
    <w:p w14:paraId="376FFAF4">
      <w:pPr>
        <w:spacing w:after="0" w:line="259" w:lineRule="auto"/>
        <w:ind w:left="17" w:right="0" w:firstLine="0"/>
        <w:jc w:val="left"/>
        <w:rPr>
          <w:rFonts w:hint="eastAsia"/>
        </w:rPr>
      </w:pPr>
    </w:p>
    <w:p w14:paraId="57433ECA">
      <w:pPr>
        <w:spacing w:after="0" w:line="259" w:lineRule="auto"/>
        <w:ind w:left="17" w:right="0" w:firstLine="0"/>
        <w:jc w:val="left"/>
        <w:rPr>
          <w:rFonts w:hint="eastAsia"/>
        </w:rPr>
      </w:pPr>
      <w:r>
        <w:rPr>
          <w:rFonts w:hint="eastAsia"/>
        </w:rPr>
        <w:t>The fire that succeeds the incense, and which is the effect of that incense, is not to remain in the censer.</w:t>
      </w:r>
    </w:p>
    <w:p w14:paraId="1974D504">
      <w:pPr>
        <w:spacing w:after="0" w:line="259" w:lineRule="auto"/>
        <w:ind w:left="17" w:right="0" w:firstLine="0"/>
        <w:jc w:val="left"/>
        <w:rPr>
          <w:rFonts w:hint="eastAsia"/>
        </w:rPr>
      </w:pPr>
      <w:r>
        <w:rPr>
          <w:rFonts w:hint="eastAsia"/>
        </w:rPr>
        <w:t>继香之后而来的火，也就是那香的效果，是不留在香炉里的。</w:t>
      </w:r>
    </w:p>
    <w:p w14:paraId="3EF785CA">
      <w:pPr>
        <w:spacing w:after="0" w:line="259" w:lineRule="auto"/>
        <w:ind w:left="17" w:right="0" w:firstLine="0"/>
        <w:jc w:val="left"/>
        <w:rPr>
          <w:rFonts w:hint="eastAsia"/>
        </w:rPr>
      </w:pPr>
    </w:p>
    <w:p w14:paraId="09459F07">
      <w:pPr>
        <w:spacing w:after="0" w:line="259" w:lineRule="auto"/>
        <w:ind w:left="17" w:right="0" w:firstLine="0"/>
        <w:jc w:val="left"/>
        <w:rPr>
          <w:rFonts w:hint="eastAsia"/>
        </w:rPr>
      </w:pPr>
      <w:r>
        <w:rPr>
          <w:rFonts w:hint="eastAsia"/>
        </w:rPr>
        <w:t>The half an hour's silence is all the time allowed for this transaction,— this giving of the incense, this pouring out of the incense upon the altar, this filling of the censer with the devouring fire of judgment.</w:t>
      </w:r>
    </w:p>
    <w:p w14:paraId="4E799BB8">
      <w:pPr>
        <w:spacing w:after="0" w:line="259" w:lineRule="auto"/>
        <w:ind w:left="17" w:right="0" w:firstLine="0"/>
        <w:jc w:val="left"/>
        <w:rPr>
          <w:rFonts w:hint="eastAsia"/>
        </w:rPr>
      </w:pPr>
      <w:r>
        <w:rPr>
          <w:rFonts w:hint="eastAsia"/>
        </w:rPr>
        <w:t>半小时的寂静，是为这交易—这献香，这在坛上倒香，这用审判的吞噬之火充满香炉—所允许的全部时间。</w:t>
      </w:r>
    </w:p>
    <w:p w14:paraId="5BCCECA6">
      <w:pPr>
        <w:spacing w:after="0" w:line="259" w:lineRule="auto"/>
        <w:ind w:left="17" w:right="0" w:firstLine="0"/>
        <w:jc w:val="left"/>
        <w:rPr>
          <w:rFonts w:hint="eastAsia"/>
        </w:rPr>
      </w:pPr>
    </w:p>
    <w:p w14:paraId="583E7FF1">
      <w:pPr>
        <w:spacing w:after="0" w:line="259" w:lineRule="auto"/>
        <w:ind w:left="17" w:right="0" w:firstLine="0"/>
        <w:jc w:val="left"/>
        <w:rPr>
          <w:rFonts w:hint="eastAsia"/>
        </w:rPr>
      </w:pPr>
      <w:r>
        <w:rPr>
          <w:rFonts w:hint="eastAsia"/>
        </w:rPr>
        <w:t>Half an hour for this symbolic prayer!</w:t>
      </w:r>
    </w:p>
    <w:p w14:paraId="7E92765F">
      <w:pPr>
        <w:spacing w:after="0" w:line="259" w:lineRule="auto"/>
        <w:ind w:left="17" w:right="0" w:firstLine="0"/>
        <w:jc w:val="left"/>
        <w:rPr>
          <w:rFonts w:hint="eastAsia"/>
        </w:rPr>
      </w:pPr>
      <w:r>
        <w:rPr>
          <w:rFonts w:hint="eastAsia"/>
        </w:rPr>
        <w:t>半小时为这象征性的祷告！</w:t>
      </w:r>
    </w:p>
    <w:p w14:paraId="33D487CB">
      <w:pPr>
        <w:spacing w:after="0" w:line="259" w:lineRule="auto"/>
        <w:ind w:left="17" w:right="0" w:firstLine="0"/>
        <w:jc w:val="left"/>
        <w:rPr>
          <w:rFonts w:hint="eastAsia"/>
        </w:rPr>
      </w:pPr>
    </w:p>
    <w:p w14:paraId="5333A7F7">
      <w:pPr>
        <w:spacing w:after="0" w:line="259" w:lineRule="auto"/>
        <w:ind w:left="17" w:right="0" w:firstLine="0"/>
        <w:jc w:val="left"/>
        <w:rPr>
          <w:rFonts w:hint="eastAsia"/>
        </w:rPr>
      </w:pPr>
      <w:r>
        <w:rPr>
          <w:rFonts w:hint="eastAsia"/>
        </w:rPr>
        <w:t>Half an hour for this imparting of power and excellence to the prayers that had been lying on the altar!</w:t>
      </w:r>
    </w:p>
    <w:p w14:paraId="21FB91C0">
      <w:pPr>
        <w:spacing w:after="0" w:line="259" w:lineRule="auto"/>
        <w:ind w:left="17" w:right="0" w:firstLine="0"/>
        <w:jc w:val="left"/>
        <w:rPr>
          <w:rFonts w:hint="eastAsia"/>
        </w:rPr>
      </w:pPr>
      <w:r>
        <w:rPr>
          <w:rFonts w:hint="eastAsia"/>
        </w:rPr>
        <w:t>半小时为这曾躺在祭坛上的祷告赋予能力和卓越！</w:t>
      </w:r>
    </w:p>
    <w:p w14:paraId="62205284">
      <w:pPr>
        <w:spacing w:after="0" w:line="259" w:lineRule="auto"/>
        <w:ind w:left="17" w:right="0" w:firstLine="0"/>
        <w:jc w:val="left"/>
        <w:rPr>
          <w:rFonts w:hint="eastAsia"/>
        </w:rPr>
      </w:pPr>
    </w:p>
    <w:p w14:paraId="68B12443">
      <w:pPr>
        <w:spacing w:after="0" w:line="259" w:lineRule="auto"/>
        <w:ind w:left="17" w:right="0" w:firstLine="0"/>
        <w:jc w:val="left"/>
        <w:rPr>
          <w:rFonts w:hint="eastAsia"/>
        </w:rPr>
      </w:pPr>
      <w:r>
        <w:rPr>
          <w:rFonts w:hint="eastAsia"/>
        </w:rPr>
        <w:t>The long pent-up judgments are the answer; 'terrible things in righteousness;' first, the 'voices, and thunderings, and earthquake,' the prelude and earnest of something more terrible,—the seven trumpets, with all their fullness of devastation and woe.</w:t>
      </w:r>
    </w:p>
    <w:p w14:paraId="087E481D">
      <w:pPr>
        <w:spacing w:after="0" w:line="259" w:lineRule="auto"/>
        <w:ind w:left="17" w:right="0" w:firstLine="0"/>
        <w:jc w:val="left"/>
        <w:rPr>
          <w:rFonts w:hint="eastAsia"/>
        </w:rPr>
      </w:pPr>
      <w:r>
        <w:rPr>
          <w:rFonts w:hint="eastAsia"/>
        </w:rPr>
        <w:t>长久以来积蓄的审判是那应允；‘公义中可畏的事’；首先是‘声音、雷轰、地震’，是更可怕之事的序曲和前兆，—七号，及其全部的毁灭和灾祸。</w:t>
      </w:r>
    </w:p>
    <w:p w14:paraId="4FAD005E">
      <w:pPr>
        <w:spacing w:after="0" w:line="259" w:lineRule="auto"/>
        <w:ind w:left="17" w:right="0" w:firstLine="0"/>
        <w:jc w:val="left"/>
        <w:rPr>
          <w:rFonts w:hint="eastAsia"/>
        </w:rPr>
      </w:pPr>
    </w:p>
    <w:p w14:paraId="3C3B9704">
      <w:pPr>
        <w:spacing w:after="0" w:line="259" w:lineRule="auto"/>
        <w:ind w:left="17" w:right="0" w:firstLine="0"/>
        <w:jc w:val="left"/>
        <w:rPr>
          <w:rFonts w:hint="eastAsia"/>
        </w:rPr>
      </w:pPr>
      <w:r>
        <w:rPr>
          <w:rFonts w:hint="eastAsia"/>
        </w:rPr>
        <w:t>The fire of the altar did the terrible work of vengeance; but the prayers of the saints were the true and irresistible cause.</w:t>
      </w:r>
    </w:p>
    <w:p w14:paraId="6B4685A3">
      <w:pPr>
        <w:spacing w:after="0" w:line="259" w:lineRule="auto"/>
        <w:ind w:left="17" w:right="0" w:firstLine="0"/>
        <w:jc w:val="left"/>
        <w:rPr>
          <w:rFonts w:hint="eastAsia"/>
        </w:rPr>
      </w:pPr>
      <w:r>
        <w:rPr>
          <w:rFonts w:hint="eastAsia"/>
        </w:rPr>
        <w:t>祭坛的火行了可怕的报应之工；但圣徒的祷告是真实而无法抗拒的原因。</w:t>
      </w:r>
    </w:p>
    <w:p w14:paraId="148C3B33">
      <w:pPr>
        <w:spacing w:after="0" w:line="259" w:lineRule="auto"/>
        <w:ind w:left="17" w:right="0" w:firstLine="0"/>
        <w:jc w:val="left"/>
        <w:rPr>
          <w:rFonts w:hint="eastAsia"/>
        </w:rPr>
      </w:pPr>
    </w:p>
    <w:p w14:paraId="55E61FC4">
      <w:pPr>
        <w:spacing w:after="0" w:line="259" w:lineRule="auto"/>
        <w:ind w:left="17" w:right="0" w:firstLine="0"/>
        <w:jc w:val="left"/>
        <w:rPr>
          <w:rFonts w:hint="eastAsia"/>
        </w:rPr>
      </w:pPr>
      <w:r>
        <w:rPr>
          <w:rFonts w:hint="eastAsia"/>
        </w:rPr>
        <w:t>They prevailed.</w:t>
      </w:r>
    </w:p>
    <w:p w14:paraId="7ED85ADC">
      <w:pPr>
        <w:spacing w:after="0" w:line="259" w:lineRule="auto"/>
        <w:ind w:left="17" w:right="0" w:firstLine="0"/>
        <w:jc w:val="left"/>
        <w:rPr>
          <w:rFonts w:hint="eastAsia"/>
        </w:rPr>
      </w:pPr>
      <w:r>
        <w:rPr>
          <w:rFonts w:hint="eastAsia"/>
        </w:rPr>
        <w:t>他们得胜了。</w:t>
      </w:r>
    </w:p>
    <w:p w14:paraId="6FEC8871">
      <w:pPr>
        <w:spacing w:after="0" w:line="259" w:lineRule="auto"/>
        <w:ind w:left="17" w:right="0" w:firstLine="0"/>
        <w:jc w:val="left"/>
        <w:rPr>
          <w:rFonts w:hint="eastAsia"/>
        </w:rPr>
      </w:pPr>
    </w:p>
    <w:p w14:paraId="1DEDB4C1">
      <w:pPr>
        <w:spacing w:after="0" w:line="259" w:lineRule="auto"/>
        <w:ind w:left="17" w:right="0" w:firstLine="0"/>
        <w:jc w:val="left"/>
        <w:rPr>
          <w:rFonts w:hint="eastAsia"/>
        </w:rPr>
      </w:pPr>
      <w:r>
        <w:rPr>
          <w:rFonts w:hint="eastAsia"/>
        </w:rPr>
        <w:t>Hitherto they have lain dormant on the altar; now they awake, and forthwith the mighty works of God's judgment and mercy show themselves in the earth; the arm of the Lord is revealed.</w:t>
      </w:r>
    </w:p>
    <w:p w14:paraId="409959EB">
      <w:pPr>
        <w:spacing w:after="0" w:line="259" w:lineRule="auto"/>
        <w:ind w:left="17" w:right="0" w:firstLine="0"/>
        <w:jc w:val="left"/>
        <w:rPr>
          <w:rFonts w:hint="eastAsia"/>
        </w:rPr>
      </w:pPr>
      <w:r>
        <w:rPr>
          <w:rFonts w:hint="eastAsia"/>
        </w:rPr>
        <w:t>至今它们一直沉睡在祭坛上；如今它们醒了，神审判和怜悯的大能作为随即在地上传扬；主的膀臂显露了。</w:t>
      </w:r>
    </w:p>
    <w:p w14:paraId="743CFD8D">
      <w:pPr>
        <w:spacing w:after="0" w:line="259" w:lineRule="auto"/>
        <w:ind w:left="17" w:right="0" w:firstLine="0"/>
        <w:jc w:val="left"/>
        <w:rPr>
          <w:rFonts w:hint="eastAsia"/>
        </w:rPr>
      </w:pPr>
    </w:p>
    <w:p w14:paraId="46149BAF">
      <w:pPr>
        <w:spacing w:after="0" w:line="259" w:lineRule="auto"/>
        <w:ind w:left="17" w:right="0" w:firstLine="0"/>
        <w:jc w:val="left"/>
        <w:rPr>
          <w:rFonts w:hint="eastAsia"/>
        </w:rPr>
      </w:pPr>
      <w:r>
        <w:rPr>
          <w:rFonts w:hint="eastAsia"/>
        </w:rPr>
        <w:t>The unanswered prayers get a more abundant answer; and God is now seen doing 'exceeding abundantly, above all we have asked or thought'.</w:t>
      </w:r>
    </w:p>
    <w:p w14:paraId="1B39EE56">
      <w:pPr>
        <w:spacing w:after="0" w:line="259" w:lineRule="auto"/>
        <w:ind w:left="17" w:right="0" w:firstLine="0"/>
        <w:jc w:val="left"/>
        <w:rPr>
          <w:rFonts w:hint="eastAsia"/>
        </w:rPr>
      </w:pPr>
      <w:r>
        <w:rPr>
          <w:rFonts w:hint="eastAsia"/>
        </w:rPr>
        <w:t>未蒙应允的祷告得到更丰盛的应允；神如今被看见‘充充足足地成就一切，超过我们所求所想的’。</w:t>
      </w:r>
    </w:p>
    <w:p w14:paraId="31358375">
      <w:pPr>
        <w:spacing w:after="0" w:line="259" w:lineRule="auto"/>
        <w:ind w:left="17" w:right="0" w:firstLine="0"/>
        <w:jc w:val="left"/>
        <w:rPr>
          <w:rFonts w:hint="eastAsia"/>
        </w:rPr>
      </w:pPr>
    </w:p>
    <w:p w14:paraId="2A394AEB">
      <w:pPr>
        <w:spacing w:after="0" w:line="259" w:lineRule="auto"/>
        <w:ind w:left="17" w:right="0" w:firstLine="0"/>
        <w:jc w:val="left"/>
        <w:rPr>
          <w:rFonts w:hint="eastAsia"/>
        </w:rPr>
      </w:pPr>
      <w:r>
        <w:rPr>
          <w:rFonts w:hint="eastAsia"/>
        </w:rPr>
        <w:t>The whole machinery or instrumentality of judgment is now set in motion.</w:t>
      </w:r>
    </w:p>
    <w:p w14:paraId="0934CC94">
      <w:pPr>
        <w:spacing w:after="0" w:line="259" w:lineRule="auto"/>
        <w:ind w:left="17" w:right="0" w:firstLine="0"/>
        <w:jc w:val="left"/>
        <w:rPr>
          <w:rFonts w:hint="eastAsia"/>
        </w:rPr>
      </w:pPr>
      <w:r>
        <w:rPr>
          <w:rFonts w:hint="eastAsia"/>
        </w:rPr>
        <w:t>如今，整个审判的机器或工具都已启动。</w:t>
      </w:r>
    </w:p>
    <w:p w14:paraId="2F3E9BC6">
      <w:pPr>
        <w:spacing w:after="0" w:line="259" w:lineRule="auto"/>
        <w:ind w:left="17" w:right="0" w:firstLine="0"/>
        <w:jc w:val="left"/>
        <w:rPr>
          <w:rFonts w:hint="eastAsia"/>
        </w:rPr>
      </w:pPr>
    </w:p>
    <w:p w14:paraId="5B0192B2">
      <w:pPr>
        <w:spacing w:after="0" w:line="259" w:lineRule="auto"/>
        <w:ind w:left="17" w:right="0" w:firstLine="0"/>
        <w:jc w:val="left"/>
        <w:rPr>
          <w:rFonts w:hint="eastAsia"/>
        </w:rPr>
      </w:pPr>
      <w:r>
        <w:rPr>
          <w:rFonts w:hint="eastAsia"/>
        </w:rPr>
        <w:t>There is delay no longer.</w:t>
      </w:r>
    </w:p>
    <w:p w14:paraId="2D04EE54">
      <w:pPr>
        <w:spacing w:after="0" w:line="259" w:lineRule="auto"/>
        <w:ind w:left="17" w:right="0" w:firstLine="0"/>
        <w:jc w:val="left"/>
        <w:rPr>
          <w:rFonts w:hint="eastAsia"/>
        </w:rPr>
      </w:pPr>
      <w:r>
        <w:rPr>
          <w:rFonts w:hint="eastAsia"/>
        </w:rPr>
        <w:t>不再有延迟。</w:t>
      </w:r>
    </w:p>
    <w:p w14:paraId="4B64BAED">
      <w:pPr>
        <w:spacing w:after="0" w:line="259" w:lineRule="auto"/>
        <w:ind w:left="17" w:right="0" w:firstLine="0"/>
        <w:jc w:val="left"/>
        <w:rPr>
          <w:rFonts w:hint="eastAsia"/>
        </w:rPr>
      </w:pPr>
    </w:p>
    <w:p w14:paraId="038CCB87">
      <w:pPr>
        <w:spacing w:after="0" w:line="259" w:lineRule="auto"/>
        <w:ind w:left="17" w:right="0" w:firstLine="0"/>
        <w:jc w:val="left"/>
        <w:rPr>
          <w:rFonts w:hint="eastAsia"/>
        </w:rPr>
      </w:pPr>
      <w:r>
        <w:rPr>
          <w:rFonts w:hint="eastAsia"/>
        </w:rPr>
        <w:t>'The seven angels which had the seven trumpets prepared themselves to sound.'</w:t>
      </w:r>
    </w:p>
    <w:p w14:paraId="6CE90E77">
      <w:pPr>
        <w:spacing w:after="0" w:line="259" w:lineRule="auto"/>
        <w:ind w:left="17" w:right="0" w:firstLine="0"/>
        <w:jc w:val="left"/>
        <w:rPr>
          <w:rFonts w:hint="eastAsia"/>
        </w:rPr>
      </w:pPr>
      <w:r>
        <w:rPr>
          <w:rFonts w:hint="eastAsia"/>
        </w:rPr>
        <w:t>‘那有七枝号的七位天使就预备要吹。’</w:t>
      </w:r>
    </w:p>
    <w:p w14:paraId="7DA67DA0">
      <w:pPr>
        <w:spacing w:after="0" w:line="259" w:lineRule="auto"/>
        <w:ind w:left="17" w:right="0" w:firstLine="0"/>
        <w:jc w:val="left"/>
        <w:rPr>
          <w:rFonts w:hint="eastAsia"/>
        </w:rPr>
      </w:pPr>
    </w:p>
    <w:p w14:paraId="2E2A4D5A">
      <w:pPr>
        <w:spacing w:after="0" w:line="259" w:lineRule="auto"/>
        <w:ind w:left="17" w:right="0" w:firstLine="0"/>
        <w:jc w:val="left"/>
        <w:rPr>
          <w:rFonts w:hint="eastAsia"/>
        </w:rPr>
      </w:pPr>
      <w:r>
        <w:rPr>
          <w:rFonts w:hint="eastAsia"/>
        </w:rPr>
        <w:t>They had stood in silence before God (verse 2), waiting for the signal.</w:t>
      </w:r>
    </w:p>
    <w:p w14:paraId="60D13CEE">
      <w:pPr>
        <w:spacing w:after="0" w:line="259" w:lineRule="auto"/>
        <w:ind w:left="17" w:right="0" w:firstLine="0"/>
        <w:jc w:val="left"/>
        <w:rPr>
          <w:rFonts w:hint="eastAsia"/>
        </w:rPr>
      </w:pPr>
      <w:r>
        <w:rPr>
          <w:rFonts w:hint="eastAsia"/>
        </w:rPr>
        <w:t>他们曾静默地站在神面前（第2节），等候信号。</w:t>
      </w:r>
    </w:p>
    <w:p w14:paraId="52AAF2C5">
      <w:pPr>
        <w:spacing w:after="0" w:line="259" w:lineRule="auto"/>
        <w:ind w:left="17" w:right="0" w:firstLine="0"/>
        <w:jc w:val="left"/>
        <w:rPr>
          <w:rFonts w:hint="eastAsia"/>
        </w:rPr>
      </w:pPr>
    </w:p>
    <w:p w14:paraId="116832E4">
      <w:pPr>
        <w:spacing w:after="0" w:line="259" w:lineRule="auto"/>
        <w:ind w:left="17" w:right="0" w:firstLine="0"/>
        <w:jc w:val="left"/>
        <w:rPr>
          <w:rFonts w:hint="eastAsia"/>
        </w:rPr>
      </w:pPr>
      <w:r>
        <w:rPr>
          <w:rFonts w:hint="eastAsia"/>
        </w:rPr>
        <w:t>They had received the trumpets, but till the incense is poured on the altar, and the fire shaken out from the censer, they must not use them.</w:t>
      </w:r>
    </w:p>
    <w:p w14:paraId="1328FD4D">
      <w:pPr>
        <w:spacing w:after="0" w:line="259" w:lineRule="auto"/>
        <w:ind w:left="17" w:right="0" w:firstLine="0"/>
        <w:jc w:val="left"/>
        <w:rPr>
          <w:rFonts w:hint="eastAsia"/>
        </w:rPr>
      </w:pPr>
      <w:r>
        <w:rPr>
          <w:rFonts w:hint="eastAsia"/>
        </w:rPr>
        <w:t>他们已领受了号筒，但直到香倒在坛上，火从香炉中摇出，他们都不可使用。</w:t>
      </w:r>
    </w:p>
    <w:p w14:paraId="1DD579DF">
      <w:pPr>
        <w:spacing w:after="0" w:line="259" w:lineRule="auto"/>
        <w:ind w:left="17" w:right="0" w:firstLine="0"/>
        <w:jc w:val="left"/>
        <w:rPr>
          <w:rFonts w:hint="eastAsia"/>
        </w:rPr>
      </w:pPr>
    </w:p>
    <w:p w14:paraId="450005A2">
      <w:pPr>
        <w:spacing w:after="0" w:line="259" w:lineRule="auto"/>
        <w:ind w:left="17" w:right="0" w:firstLine="0"/>
        <w:jc w:val="left"/>
        <w:rPr>
          <w:rFonts w:hint="eastAsia"/>
        </w:rPr>
      </w:pPr>
      <w:r>
        <w:rPr>
          <w:rFonts w:hint="eastAsia"/>
        </w:rPr>
        <w:t>Now their successive blasts fill the air, and the effects are stupendous.</w:t>
      </w:r>
    </w:p>
    <w:p w14:paraId="274AC7A2">
      <w:pPr>
        <w:spacing w:after="0" w:line="259" w:lineRule="auto"/>
        <w:ind w:left="17" w:right="0" w:firstLine="0"/>
        <w:jc w:val="left"/>
        <w:rPr>
          <w:rFonts w:hint="eastAsia"/>
        </w:rPr>
      </w:pPr>
      <w:r>
        <w:rPr>
          <w:rFonts w:hint="eastAsia"/>
        </w:rPr>
        <w:t>如今他们相继的吹奏声充满了空气，其效果是惊人的。</w:t>
      </w:r>
    </w:p>
    <w:p w14:paraId="21D5F01E">
      <w:pPr>
        <w:spacing w:after="0" w:line="259" w:lineRule="auto"/>
        <w:ind w:left="17" w:right="0" w:firstLine="0"/>
        <w:jc w:val="left"/>
        <w:rPr>
          <w:rFonts w:hint="eastAsia"/>
        </w:rPr>
      </w:pPr>
    </w:p>
    <w:p w14:paraId="7CD4B835">
      <w:pPr>
        <w:spacing w:after="0" w:line="259" w:lineRule="auto"/>
        <w:ind w:left="17" w:right="0" w:firstLine="0"/>
        <w:jc w:val="left"/>
        <w:rPr>
          <w:rFonts w:hint="eastAsia"/>
        </w:rPr>
      </w:pPr>
      <w:r>
        <w:rPr>
          <w:rFonts w:hint="eastAsia"/>
        </w:rPr>
        <w:t>Many lessons are here.</w:t>
      </w:r>
    </w:p>
    <w:p w14:paraId="345AD188">
      <w:pPr>
        <w:spacing w:after="0" w:line="259" w:lineRule="auto"/>
        <w:ind w:left="17" w:right="0" w:firstLine="0"/>
        <w:jc w:val="left"/>
        <w:rPr>
          <w:rFonts w:hint="eastAsia"/>
        </w:rPr>
      </w:pPr>
      <w:r>
        <w:rPr>
          <w:rFonts w:hint="eastAsia"/>
        </w:rPr>
        <w:t>这里有许多功课。</w:t>
      </w:r>
    </w:p>
    <w:p w14:paraId="015DA0D6">
      <w:pPr>
        <w:spacing w:after="0" w:line="259" w:lineRule="auto"/>
        <w:ind w:left="17" w:right="0" w:firstLine="0"/>
        <w:jc w:val="left"/>
        <w:rPr>
          <w:rFonts w:hint="eastAsia"/>
        </w:rPr>
      </w:pPr>
    </w:p>
    <w:p w14:paraId="2F0C247B">
      <w:pPr>
        <w:spacing w:after="0" w:line="259" w:lineRule="auto"/>
        <w:ind w:left="17" w:right="0" w:firstLine="0"/>
        <w:jc w:val="left"/>
        <w:rPr>
          <w:rFonts w:hint="eastAsia"/>
        </w:rPr>
      </w:pPr>
      <w:r>
        <w:rPr>
          <w:rFonts w:hint="eastAsia"/>
        </w:rPr>
        <w:t>(1.) Prayer remains often long unanswered.—Days, months, and ages it may lie unanswered, yet not one petition shall fall to the ground.</w:t>
      </w:r>
    </w:p>
    <w:p w14:paraId="2FB4262E">
      <w:pPr>
        <w:spacing w:after="0" w:line="259" w:lineRule="auto"/>
        <w:ind w:left="17" w:right="0" w:firstLine="0"/>
        <w:jc w:val="left"/>
        <w:rPr>
          <w:rFonts w:hint="eastAsia"/>
        </w:rPr>
      </w:pPr>
      <w:r>
        <w:rPr>
          <w:rFonts w:hint="eastAsia"/>
        </w:rPr>
        <w:t>(1.) 祷告常常长久不蒙应允。—日、月、甚至世代，它可能不蒙应允，但没有一个祈求会落空。</w:t>
      </w:r>
    </w:p>
    <w:p w14:paraId="338A8280">
      <w:pPr>
        <w:spacing w:after="0" w:line="259" w:lineRule="auto"/>
        <w:ind w:left="17" w:right="0" w:firstLine="0"/>
        <w:jc w:val="left"/>
        <w:rPr>
          <w:rFonts w:hint="eastAsia"/>
        </w:rPr>
      </w:pPr>
    </w:p>
    <w:p w14:paraId="5E329D3F">
      <w:pPr>
        <w:spacing w:after="0" w:line="259" w:lineRule="auto"/>
        <w:ind w:left="17" w:right="0" w:firstLine="0"/>
        <w:jc w:val="left"/>
        <w:rPr>
          <w:rFonts w:hint="eastAsia"/>
        </w:rPr>
      </w:pPr>
      <w:r>
        <w:rPr>
          <w:rFonts w:hint="eastAsia"/>
        </w:rPr>
        <w:t>The reasons for the long delay are often far beyond our reach; but in the end they will be found infinitely wise and gracious.</w:t>
      </w:r>
    </w:p>
    <w:p w14:paraId="264E9500">
      <w:pPr>
        <w:spacing w:after="0" w:line="259" w:lineRule="auto"/>
        <w:ind w:left="17" w:right="0" w:firstLine="0"/>
        <w:jc w:val="left"/>
        <w:rPr>
          <w:rFonts w:hint="eastAsia"/>
        </w:rPr>
      </w:pPr>
      <w:r>
        <w:rPr>
          <w:rFonts w:hint="eastAsia"/>
        </w:rPr>
        <w:t>长久耽延的原因常常远超我们所能及；但最终，它们将被发现是无限智慧和恩慈的。</w:t>
      </w:r>
    </w:p>
    <w:p w14:paraId="53446AB0">
      <w:pPr>
        <w:spacing w:after="0" w:line="259" w:lineRule="auto"/>
        <w:ind w:left="17" w:right="0" w:firstLine="0"/>
        <w:jc w:val="left"/>
        <w:rPr>
          <w:rFonts w:hint="eastAsia"/>
        </w:rPr>
      </w:pPr>
    </w:p>
    <w:p w14:paraId="5E669B45">
      <w:pPr>
        <w:spacing w:after="0" w:line="259" w:lineRule="auto"/>
        <w:ind w:left="17" w:right="0" w:firstLine="0"/>
        <w:jc w:val="left"/>
        <w:rPr>
          <w:rFonts w:hint="eastAsia"/>
        </w:rPr>
      </w:pPr>
      <w:r>
        <w:rPr>
          <w:rFonts w:hint="eastAsia"/>
        </w:rPr>
        <w:t>'He answered her not a word' (Matthew 15:23) is a sentence which the saints of God have often pondered, and which the history of the Church has in all ages illustrated.</w:t>
      </w:r>
    </w:p>
    <w:p w14:paraId="6E293BDC">
      <w:pPr>
        <w:spacing w:after="0" w:line="259" w:lineRule="auto"/>
        <w:ind w:left="17" w:right="0" w:firstLine="0"/>
        <w:jc w:val="left"/>
        <w:rPr>
          <w:rFonts w:hint="eastAsia"/>
        </w:rPr>
      </w:pPr>
      <w:r>
        <w:rPr>
          <w:rFonts w:hint="eastAsia"/>
        </w:rPr>
        <w:t>‘祂却一言不答’（马太福音 15:23）是神的圣徒们常常默想的一句话，也是历代教会历史所说明的。</w:t>
      </w:r>
    </w:p>
    <w:p w14:paraId="2D011D82">
      <w:pPr>
        <w:spacing w:after="0" w:line="259" w:lineRule="auto"/>
        <w:ind w:left="17" w:right="0" w:firstLine="0"/>
        <w:jc w:val="left"/>
        <w:rPr>
          <w:rFonts w:hint="eastAsia"/>
        </w:rPr>
      </w:pPr>
    </w:p>
    <w:p w14:paraId="5ECBE2AB">
      <w:pPr>
        <w:spacing w:after="0" w:line="259" w:lineRule="auto"/>
        <w:ind w:left="17" w:right="0" w:firstLine="0"/>
        <w:jc w:val="left"/>
        <w:rPr>
          <w:rFonts w:hint="eastAsia"/>
        </w:rPr>
      </w:pPr>
      <w:r>
        <w:rPr>
          <w:rFonts w:hint="eastAsia"/>
        </w:rPr>
        <w:t>Delays and delays there have been, till hope deferred made the heartsick.</w:t>
      </w:r>
    </w:p>
    <w:p w14:paraId="5E118F36">
      <w:pPr>
        <w:spacing w:after="0" w:line="259" w:lineRule="auto"/>
        <w:ind w:left="17" w:right="0" w:firstLine="0"/>
        <w:jc w:val="left"/>
        <w:rPr>
          <w:rFonts w:hint="eastAsia"/>
        </w:rPr>
      </w:pPr>
      <w:r>
        <w:rPr>
          <w:rFonts w:hint="eastAsia"/>
        </w:rPr>
        <w:t>曾有一次又一次的耽延，直到盼望迟延使人心碎。</w:t>
      </w:r>
    </w:p>
    <w:p w14:paraId="0F665282">
      <w:pPr>
        <w:spacing w:after="0" w:line="259" w:lineRule="auto"/>
        <w:ind w:left="17" w:right="0" w:firstLine="0"/>
        <w:jc w:val="left"/>
        <w:rPr>
          <w:rFonts w:hint="eastAsia"/>
        </w:rPr>
      </w:pPr>
    </w:p>
    <w:p w14:paraId="270C7058">
      <w:pPr>
        <w:spacing w:after="0" w:line="259" w:lineRule="auto"/>
        <w:ind w:left="17" w:right="0" w:firstLine="0"/>
        <w:jc w:val="left"/>
        <w:rPr>
          <w:rFonts w:hint="eastAsia"/>
        </w:rPr>
      </w:pPr>
      <w:r>
        <w:rPr>
          <w:rFonts w:hint="eastAsia"/>
        </w:rPr>
        <w:t>But the Hearer of prayer well knows what He is doing.</w:t>
      </w:r>
    </w:p>
    <w:p w14:paraId="3C0F1EFF">
      <w:pPr>
        <w:spacing w:after="0" w:line="259" w:lineRule="auto"/>
        <w:ind w:left="17" w:right="0" w:firstLine="0"/>
        <w:jc w:val="left"/>
        <w:rPr>
          <w:rFonts w:hint="eastAsia"/>
        </w:rPr>
      </w:pPr>
      <w:r>
        <w:rPr>
          <w:rFonts w:hint="eastAsia"/>
        </w:rPr>
        <w:t>但听祷告的主深知祂所作的。</w:t>
      </w:r>
    </w:p>
    <w:p w14:paraId="411B6879">
      <w:pPr>
        <w:spacing w:after="0" w:line="259" w:lineRule="auto"/>
        <w:ind w:left="17" w:right="0" w:firstLine="0"/>
        <w:jc w:val="left"/>
        <w:rPr>
          <w:rFonts w:hint="eastAsia"/>
        </w:rPr>
      </w:pPr>
    </w:p>
    <w:p w14:paraId="7F9D7323">
      <w:pPr>
        <w:spacing w:after="0" w:line="259" w:lineRule="auto"/>
        <w:ind w:left="17" w:right="0" w:firstLine="0"/>
        <w:jc w:val="left"/>
        <w:rPr>
          <w:rFonts w:hint="eastAsia"/>
        </w:rPr>
      </w:pPr>
      <w:r>
        <w:rPr>
          <w:rFonts w:hint="eastAsia"/>
        </w:rPr>
        <w:t>(2.) Prayer is not lost.—It lies on 'the golden altar which is before the throne.'</w:t>
      </w:r>
    </w:p>
    <w:p w14:paraId="688CFCB0">
      <w:pPr>
        <w:spacing w:after="0" w:line="259" w:lineRule="auto"/>
        <w:ind w:left="17" w:right="0" w:firstLine="0"/>
        <w:jc w:val="left"/>
        <w:rPr>
          <w:rFonts w:hint="eastAsia"/>
        </w:rPr>
      </w:pPr>
      <w:r>
        <w:rPr>
          <w:rFonts w:hint="eastAsia"/>
        </w:rPr>
        <w:t>(2.) 祷告不会失落。—它放在‘宝座前的金坛上’。</w:t>
      </w:r>
    </w:p>
    <w:p w14:paraId="22474401">
      <w:pPr>
        <w:spacing w:after="0" w:line="259" w:lineRule="auto"/>
        <w:ind w:left="17" w:right="0" w:firstLine="0"/>
        <w:jc w:val="left"/>
        <w:rPr>
          <w:rFonts w:hint="eastAsia"/>
        </w:rPr>
      </w:pPr>
    </w:p>
    <w:p w14:paraId="064EBEAA">
      <w:pPr>
        <w:spacing w:after="0" w:line="259" w:lineRule="auto"/>
        <w:ind w:left="17" w:right="0" w:firstLine="0"/>
        <w:jc w:val="left"/>
        <w:rPr>
          <w:rFonts w:hint="eastAsia"/>
        </w:rPr>
      </w:pPr>
      <w:r>
        <w:rPr>
          <w:rFonts w:hint="eastAsia"/>
        </w:rPr>
        <w:t>We lay each petition there, as we say, 'for Christ's sake.'</w:t>
      </w:r>
    </w:p>
    <w:p w14:paraId="05BA6757">
      <w:pPr>
        <w:spacing w:after="0" w:line="259" w:lineRule="auto"/>
        <w:ind w:left="17" w:right="0" w:firstLine="0"/>
        <w:jc w:val="left"/>
        <w:rPr>
          <w:rFonts w:hint="eastAsia"/>
        </w:rPr>
      </w:pPr>
      <w:r>
        <w:rPr>
          <w:rFonts w:hint="eastAsia"/>
        </w:rPr>
        <w:t>我们把每个祈求都放在那里，正如我们说：‘为基督的缘故。’</w:t>
      </w:r>
    </w:p>
    <w:p w14:paraId="71937EE2">
      <w:pPr>
        <w:spacing w:after="0" w:line="259" w:lineRule="auto"/>
        <w:ind w:left="17" w:right="0" w:firstLine="0"/>
        <w:jc w:val="left"/>
        <w:rPr>
          <w:rFonts w:hint="eastAsia"/>
        </w:rPr>
      </w:pPr>
    </w:p>
    <w:p w14:paraId="4A54202C">
      <w:pPr>
        <w:spacing w:after="0" w:line="259" w:lineRule="auto"/>
        <w:ind w:left="17" w:right="0" w:firstLine="0"/>
        <w:jc w:val="left"/>
        <w:rPr>
          <w:rFonts w:hint="eastAsia"/>
        </w:rPr>
      </w:pPr>
      <w:r>
        <w:rPr>
          <w:rFonts w:hint="eastAsia"/>
        </w:rPr>
        <w:t>We have entered the tabernacle.</w:t>
      </w:r>
    </w:p>
    <w:p w14:paraId="2DB84EEF">
      <w:pPr>
        <w:spacing w:after="0" w:line="259" w:lineRule="auto"/>
        <w:ind w:left="17" w:right="0" w:firstLine="0"/>
        <w:jc w:val="left"/>
        <w:rPr>
          <w:rFonts w:hint="eastAsia"/>
        </w:rPr>
      </w:pPr>
      <w:r>
        <w:rPr>
          <w:rFonts w:hint="eastAsia"/>
        </w:rPr>
        <w:t>我们已经进入了会幕。</w:t>
      </w:r>
    </w:p>
    <w:p w14:paraId="38201E8F">
      <w:pPr>
        <w:spacing w:after="0" w:line="259" w:lineRule="auto"/>
        <w:ind w:left="17" w:right="0" w:firstLine="0"/>
        <w:jc w:val="left"/>
        <w:rPr>
          <w:rFonts w:hint="eastAsia"/>
        </w:rPr>
      </w:pPr>
    </w:p>
    <w:p w14:paraId="4B52FA72">
      <w:pPr>
        <w:spacing w:after="0" w:line="259" w:lineRule="auto"/>
        <w:ind w:left="17" w:right="0" w:firstLine="0"/>
        <w:jc w:val="left"/>
        <w:rPr>
          <w:rFonts w:hint="eastAsia"/>
        </w:rPr>
      </w:pPr>
      <w:r>
        <w:rPr>
          <w:rFonts w:hint="eastAsia"/>
        </w:rPr>
        <w:t>We have passed the brazen altar, and, accepting the sacrifice there, we have been accepted.</w:t>
      </w:r>
    </w:p>
    <w:p w14:paraId="2AA45686">
      <w:pPr>
        <w:spacing w:after="0" w:line="259" w:lineRule="auto"/>
        <w:ind w:left="17" w:right="0" w:firstLine="0"/>
        <w:jc w:val="left"/>
        <w:rPr>
          <w:rFonts w:hint="eastAsia"/>
        </w:rPr>
      </w:pPr>
      <w:r>
        <w:rPr>
          <w:rFonts w:hint="eastAsia"/>
        </w:rPr>
        <w:t>我们已经经过了铜坛，接受了那里的祭物，我们就蒙悦纳了。</w:t>
      </w:r>
    </w:p>
    <w:p w14:paraId="5585D29D">
      <w:pPr>
        <w:spacing w:after="0" w:line="259" w:lineRule="auto"/>
        <w:ind w:left="17" w:right="0" w:firstLine="0"/>
        <w:jc w:val="left"/>
        <w:rPr>
          <w:rFonts w:hint="eastAsia"/>
        </w:rPr>
      </w:pPr>
    </w:p>
    <w:p w14:paraId="38ABD0E8">
      <w:pPr>
        <w:spacing w:after="0" w:line="259" w:lineRule="auto"/>
        <w:ind w:left="17" w:right="0" w:firstLine="0"/>
        <w:jc w:val="left"/>
        <w:rPr>
          <w:rFonts w:hint="eastAsia"/>
        </w:rPr>
      </w:pPr>
      <w:r>
        <w:rPr>
          <w:rFonts w:hint="eastAsia"/>
        </w:rPr>
        <w:t>We go in to the inner altar, and lay our prayers upon its gold, where there lie heaps upon heaps of prayers waiting for their answer.</w:t>
      </w:r>
    </w:p>
    <w:p w14:paraId="76656CE2">
      <w:pPr>
        <w:spacing w:after="0" w:line="259" w:lineRule="auto"/>
        <w:ind w:left="17" w:right="0" w:firstLine="0"/>
        <w:jc w:val="left"/>
        <w:rPr>
          <w:rFonts w:hint="eastAsia"/>
        </w:rPr>
      </w:pPr>
      <w:r>
        <w:rPr>
          <w:rFonts w:hint="eastAsia"/>
        </w:rPr>
        <w:t>我们进到内坛，把我们的祷告放在它的金上，那里堆积如山的祷告正等着它们的应允。</w:t>
      </w:r>
    </w:p>
    <w:p w14:paraId="6BE1A9B1">
      <w:pPr>
        <w:spacing w:after="0" w:line="259" w:lineRule="auto"/>
        <w:ind w:left="17" w:right="0" w:firstLine="0"/>
        <w:jc w:val="left"/>
        <w:rPr>
          <w:rFonts w:hint="eastAsia"/>
        </w:rPr>
      </w:pPr>
    </w:p>
    <w:p w14:paraId="29E02F15">
      <w:pPr>
        <w:spacing w:after="0" w:line="259" w:lineRule="auto"/>
        <w:ind w:left="17" w:right="0" w:firstLine="0"/>
        <w:jc w:val="left"/>
        <w:rPr>
          <w:rFonts w:hint="eastAsia"/>
        </w:rPr>
      </w:pPr>
      <w:r>
        <w:rPr>
          <w:rFonts w:hint="eastAsia"/>
        </w:rPr>
        <w:t>Not one petition, even the poorest or feeblest, has dropped from that altar, or been swept away, or lost in the process of time.</w:t>
      </w:r>
    </w:p>
    <w:p w14:paraId="4320EBEA">
      <w:pPr>
        <w:spacing w:after="0" w:line="259" w:lineRule="auto"/>
        <w:ind w:left="17" w:right="0" w:firstLine="0"/>
        <w:jc w:val="left"/>
        <w:rPr>
          <w:rFonts w:hint="eastAsia"/>
        </w:rPr>
      </w:pPr>
      <w:r>
        <w:rPr>
          <w:rFonts w:hint="eastAsia"/>
        </w:rPr>
        <w:t>没有一个祈求，即使是最贫乏或最微弱的，从那祭坛上落下，或被扫去，或在时间的流逝中失落。</w:t>
      </w:r>
    </w:p>
    <w:p w14:paraId="0591D712">
      <w:pPr>
        <w:spacing w:after="0" w:line="259" w:lineRule="auto"/>
        <w:ind w:left="17" w:right="0" w:firstLine="0"/>
        <w:jc w:val="left"/>
        <w:rPr>
          <w:rFonts w:hint="eastAsia"/>
        </w:rPr>
      </w:pPr>
    </w:p>
    <w:p w14:paraId="4D343A04">
      <w:pPr>
        <w:spacing w:after="0" w:line="259" w:lineRule="auto"/>
        <w:ind w:left="17" w:right="0" w:firstLine="0"/>
        <w:jc w:val="left"/>
        <w:rPr>
          <w:rFonts w:hint="eastAsia"/>
        </w:rPr>
      </w:pPr>
      <w:r>
        <w:rPr>
          <w:rFonts w:hint="eastAsia"/>
        </w:rPr>
        <w:t>All, all are there.</w:t>
      </w:r>
    </w:p>
    <w:p w14:paraId="15230E5E">
      <w:pPr>
        <w:spacing w:after="0" w:line="259" w:lineRule="auto"/>
        <w:ind w:left="17" w:right="0" w:firstLine="0"/>
        <w:jc w:val="left"/>
        <w:rPr>
          <w:rFonts w:hint="eastAsia"/>
        </w:rPr>
      </w:pPr>
      <w:r>
        <w:rPr>
          <w:rFonts w:hint="eastAsia"/>
        </w:rPr>
        <w:t>所有，所有的都在那里。</w:t>
      </w:r>
    </w:p>
    <w:p w14:paraId="677E2451">
      <w:pPr>
        <w:spacing w:after="0" w:line="259" w:lineRule="auto"/>
        <w:ind w:left="17" w:right="0" w:firstLine="0"/>
        <w:jc w:val="left"/>
        <w:rPr>
          <w:rFonts w:hint="eastAsia"/>
        </w:rPr>
      </w:pPr>
    </w:p>
    <w:p w14:paraId="496C7FC0">
      <w:pPr>
        <w:spacing w:after="0" w:line="259" w:lineRule="auto"/>
        <w:ind w:left="17" w:right="0" w:firstLine="0"/>
        <w:jc w:val="left"/>
        <w:rPr>
          <w:rFonts w:hint="eastAsia"/>
        </w:rPr>
      </w:pPr>
      <w:r>
        <w:rPr>
          <w:rFonts w:hint="eastAsia"/>
        </w:rPr>
        <w:t>In themselves the are poor, having no fragrance; but their intrinsic imperfection cannot change the nature of that altar on which they are laid.</w:t>
      </w:r>
    </w:p>
    <w:p w14:paraId="0EDF7C01">
      <w:pPr>
        <w:spacing w:after="0" w:line="259" w:lineRule="auto"/>
        <w:ind w:left="17" w:right="0" w:firstLine="0"/>
        <w:jc w:val="left"/>
        <w:rPr>
          <w:rFonts w:hint="eastAsia"/>
        </w:rPr>
      </w:pPr>
      <w:r>
        <w:rPr>
          <w:rFonts w:hint="eastAsia"/>
        </w:rPr>
        <w:t>它们本身是贫乏的，没有香气；但它们固有的不完美，不能改变它们所安放之祭坛的性质。</w:t>
      </w:r>
    </w:p>
    <w:p w14:paraId="130AAB49">
      <w:pPr>
        <w:spacing w:after="0" w:line="259" w:lineRule="auto"/>
        <w:ind w:left="17" w:right="0" w:firstLine="0"/>
        <w:jc w:val="left"/>
        <w:rPr>
          <w:rFonts w:hint="eastAsia"/>
        </w:rPr>
      </w:pPr>
    </w:p>
    <w:p w14:paraId="3661B97F">
      <w:pPr>
        <w:spacing w:after="0" w:line="259" w:lineRule="auto"/>
        <w:ind w:left="17" w:right="0" w:firstLine="0"/>
        <w:jc w:val="left"/>
        <w:rPr>
          <w:rFonts w:hint="eastAsia"/>
        </w:rPr>
      </w:pPr>
      <w:r>
        <w:rPr>
          <w:rFonts w:hint="eastAsia"/>
        </w:rPr>
        <w:t>There they are preserved,— each sigh, each tear, each cry, from child or aged man, from the chief of sinners, from the thief upon the cross, from the chamber of weakness and sorrow, from the crushed spirit and the broken heart,—there they are: the groanings that cannot be uttered; the 'God be merciful to me, a sinner;' the 'How long?'</w:t>
      </w:r>
    </w:p>
    <w:p w14:paraId="6870D7FB">
      <w:pPr>
        <w:spacing w:after="0" w:line="259" w:lineRule="auto"/>
        <w:ind w:left="17" w:right="0" w:firstLine="0"/>
        <w:jc w:val="left"/>
        <w:rPr>
          <w:rFonts w:hint="eastAsia"/>
        </w:rPr>
      </w:pPr>
      <w:r>
        <w:rPr>
          <w:rFonts w:hint="eastAsia"/>
        </w:rPr>
        <w:t>它们在那里被保存，—每一个叹息，每一滴眼泪，每一个呼喊，无论是从孩童还是老人，从罪魁，从十字架上的强盗，从软弱和忧伤的房间，从破碎的灵和伤透的心，—它们都在那里：那说不出的呻吟；‘神啊，开恩可怜我这个罪人’；‘要到几时呢？’</w:t>
      </w:r>
    </w:p>
    <w:p w14:paraId="108A966E">
      <w:pPr>
        <w:spacing w:after="0" w:line="259" w:lineRule="auto"/>
        <w:ind w:left="17" w:right="0" w:firstLine="0"/>
        <w:jc w:val="left"/>
        <w:rPr>
          <w:rFonts w:hint="eastAsia"/>
        </w:rPr>
      </w:pPr>
    </w:p>
    <w:p w14:paraId="0413CFC2">
      <w:pPr>
        <w:spacing w:after="0" w:line="259" w:lineRule="auto"/>
        <w:ind w:left="17" w:right="0" w:firstLine="0"/>
        <w:jc w:val="left"/>
        <w:rPr>
          <w:rFonts w:hint="eastAsia"/>
        </w:rPr>
      </w:pPr>
      <w:r>
        <w:rPr>
          <w:rFonts w:hint="eastAsia"/>
        </w:rPr>
        <w:t>of the tortured martyrs; the moan of the suffering saint upon his tossing sick-bed,—there they are: the father's prayer, 'Lord, save my child;' the child's prayer, 'Lord, save my father',— there they are: the pleadings for the church of God, for the overthrow of Antichrist, for the binding of Satan, for the deliverance of earth, for the consummation of the eternal purpose!</w:t>
      </w:r>
    </w:p>
    <w:p w14:paraId="624B8050">
      <w:pPr>
        <w:spacing w:after="0" w:line="259" w:lineRule="auto"/>
        <w:ind w:left="17" w:right="0" w:firstLine="0"/>
        <w:jc w:val="left"/>
        <w:rPr>
          <w:rFonts w:hint="eastAsia"/>
        </w:rPr>
      </w:pPr>
      <w:r>
        <w:rPr>
          <w:rFonts w:hint="eastAsia"/>
        </w:rPr>
        <w:t>受折磨之殉道者的呻吟；受苦圣徒在他辗转反侧的病榻上的呻吟，—它们都在那里：父亲的祷告：‘主啊，救我的孩子’；孩子的祷告：‘主啊，救我的父亲’，—它们都在那里：为神的教会，为推翻敌基督，为捆绑撒但，为拯救地，为成全永恒旨意的恳求！</w:t>
      </w:r>
    </w:p>
    <w:p w14:paraId="60787B7C">
      <w:pPr>
        <w:spacing w:after="0" w:line="259" w:lineRule="auto"/>
        <w:ind w:left="17" w:right="0" w:firstLine="0"/>
        <w:jc w:val="left"/>
        <w:rPr>
          <w:rFonts w:hint="eastAsia"/>
        </w:rPr>
      </w:pPr>
    </w:p>
    <w:p w14:paraId="3E5A0851">
      <w:pPr>
        <w:spacing w:after="0" w:line="259" w:lineRule="auto"/>
        <w:ind w:left="17" w:right="0" w:firstLine="0"/>
        <w:jc w:val="left"/>
        <w:rPr>
          <w:rFonts w:hint="eastAsia"/>
        </w:rPr>
      </w:pPr>
      <w:r>
        <w:rPr>
          <w:rFonts w:hint="eastAsia"/>
        </w:rPr>
        <w:t>Not one cry lost; not one petition gone astray.</w:t>
      </w:r>
    </w:p>
    <w:p w14:paraId="7BE7E476">
      <w:pPr>
        <w:spacing w:after="0" w:line="259" w:lineRule="auto"/>
        <w:ind w:left="17" w:right="0" w:firstLine="0"/>
        <w:jc w:val="left"/>
        <w:rPr>
          <w:rFonts w:hint="eastAsia"/>
        </w:rPr>
      </w:pPr>
      <w:r>
        <w:rPr>
          <w:rFonts w:hint="eastAsia"/>
        </w:rPr>
        <w:t>没有一个呼喊失落；没有一个祈求迷失。</w:t>
      </w:r>
    </w:p>
    <w:p w14:paraId="72F1DC74">
      <w:pPr>
        <w:spacing w:after="0" w:line="259" w:lineRule="auto"/>
        <w:ind w:left="17" w:right="0" w:firstLine="0"/>
        <w:jc w:val="left"/>
        <w:rPr>
          <w:rFonts w:hint="eastAsia"/>
        </w:rPr>
      </w:pPr>
    </w:p>
    <w:p w14:paraId="734B158F">
      <w:pPr>
        <w:spacing w:after="0" w:line="259" w:lineRule="auto"/>
        <w:ind w:left="17" w:right="0" w:firstLine="0"/>
        <w:jc w:val="left"/>
        <w:rPr>
          <w:rFonts w:hint="eastAsia"/>
        </w:rPr>
      </w:pPr>
      <w:r>
        <w:rPr>
          <w:rFonts w:hint="eastAsia"/>
        </w:rPr>
        <w:t>All there!</w:t>
      </w:r>
    </w:p>
    <w:p w14:paraId="24A12ECE">
      <w:pPr>
        <w:spacing w:after="0" w:line="259" w:lineRule="auto"/>
        <w:ind w:left="17" w:right="0" w:firstLine="0"/>
        <w:jc w:val="left"/>
        <w:rPr>
          <w:rFonts w:hint="eastAsia"/>
        </w:rPr>
      </w:pPr>
      <w:r>
        <w:rPr>
          <w:rFonts w:hint="eastAsia"/>
        </w:rPr>
        <w:t>都在那里！</w:t>
      </w:r>
    </w:p>
    <w:p w14:paraId="66CB8466">
      <w:pPr>
        <w:spacing w:after="0" w:line="259" w:lineRule="auto"/>
        <w:ind w:left="17" w:right="0" w:firstLine="0"/>
        <w:jc w:val="left"/>
        <w:rPr>
          <w:rFonts w:hint="eastAsia"/>
        </w:rPr>
      </w:pPr>
    </w:p>
    <w:p w14:paraId="1A3FC69C">
      <w:pPr>
        <w:spacing w:after="0" w:line="259" w:lineRule="auto"/>
        <w:ind w:left="17" w:right="0" w:firstLine="0"/>
        <w:jc w:val="left"/>
        <w:rPr>
          <w:rFonts w:hint="eastAsia"/>
        </w:rPr>
      </w:pPr>
      <w:r>
        <w:rPr>
          <w:rFonts w:hint="eastAsia"/>
        </w:rPr>
        <w:t>(3.) Prayer will be answered.—Sooner or later every petition will receive its true and proper answer,—an answer that will satisfy the petitioner to the full; an answer from Him who is able to do exceeding abundantly above all we ask or think.</w:t>
      </w:r>
    </w:p>
    <w:p w14:paraId="76A0547A">
      <w:pPr>
        <w:spacing w:after="0" w:line="259" w:lineRule="auto"/>
        <w:ind w:left="17" w:right="0" w:firstLine="0"/>
        <w:jc w:val="left"/>
        <w:rPr>
          <w:rFonts w:hint="eastAsia"/>
        </w:rPr>
      </w:pPr>
      <w:r>
        <w:rPr>
          <w:rFonts w:hint="eastAsia"/>
        </w:rPr>
        <w:t>(3.) 祷告必蒙应允。—迟早每一个祈求都将得到其真实而恰当的应允，—一个能完全满足祈求者的应允；一个来自那位能充充足足地成就一切，超过我们所求所想之主的应允。</w:t>
      </w:r>
    </w:p>
    <w:p w14:paraId="509C437B">
      <w:pPr>
        <w:spacing w:after="0" w:line="259" w:lineRule="auto"/>
        <w:ind w:left="17" w:right="0" w:firstLine="0"/>
        <w:jc w:val="left"/>
        <w:rPr>
          <w:rFonts w:hint="eastAsia"/>
        </w:rPr>
      </w:pPr>
    </w:p>
    <w:p w14:paraId="26E1F42A">
      <w:pPr>
        <w:spacing w:after="0" w:line="259" w:lineRule="auto"/>
        <w:ind w:left="17" w:right="0" w:firstLine="0"/>
        <w:jc w:val="left"/>
        <w:rPr>
          <w:rFonts w:hint="eastAsia"/>
        </w:rPr>
      </w:pPr>
      <w:r>
        <w:rPr>
          <w:rFonts w:hint="eastAsia"/>
        </w:rPr>
        <w:t>There is no such thing as unanswered prayer.</w:t>
      </w:r>
    </w:p>
    <w:p w14:paraId="0A95AF82">
      <w:pPr>
        <w:spacing w:after="0" w:line="259" w:lineRule="auto"/>
        <w:ind w:left="17" w:right="0" w:firstLine="0"/>
        <w:jc w:val="left"/>
        <w:rPr>
          <w:rFonts w:hint="eastAsia"/>
        </w:rPr>
      </w:pPr>
      <w:r>
        <w:rPr>
          <w:rFonts w:hint="eastAsia"/>
        </w:rPr>
        <w:t>没有所谓不蒙应允的祷告。</w:t>
      </w:r>
    </w:p>
    <w:p w14:paraId="6AD800AF">
      <w:pPr>
        <w:spacing w:after="0" w:line="259" w:lineRule="auto"/>
        <w:ind w:left="17" w:right="0" w:firstLine="0"/>
        <w:jc w:val="left"/>
        <w:rPr>
          <w:rFonts w:hint="eastAsia"/>
        </w:rPr>
      </w:pPr>
    </w:p>
    <w:p w14:paraId="242C5E76">
      <w:pPr>
        <w:spacing w:after="0" w:line="259" w:lineRule="auto"/>
        <w:ind w:left="17" w:right="0" w:firstLine="0"/>
        <w:jc w:val="left"/>
        <w:rPr>
          <w:rFonts w:hint="eastAsia"/>
        </w:rPr>
      </w:pPr>
      <w:r>
        <w:rPr>
          <w:rFonts w:hint="eastAsia"/>
        </w:rPr>
        <w:t>Delay will only add to the fullness of the answer, and increase our joy when it comes.</w:t>
      </w:r>
    </w:p>
    <w:p w14:paraId="5696B7E7">
      <w:pPr>
        <w:spacing w:after="0" w:line="259" w:lineRule="auto"/>
        <w:ind w:left="17" w:right="0" w:firstLine="0"/>
        <w:jc w:val="left"/>
        <w:rPr>
          <w:rFonts w:hint="eastAsia"/>
        </w:rPr>
      </w:pPr>
      <w:r>
        <w:rPr>
          <w:rFonts w:hint="eastAsia"/>
        </w:rPr>
        <w:t>延迟只会增加应允的丰满，并加增我们得着时的喜乐。</w:t>
      </w:r>
    </w:p>
    <w:p w14:paraId="21C696CB">
      <w:pPr>
        <w:spacing w:after="0" w:line="259" w:lineRule="auto"/>
        <w:ind w:left="17" w:right="0" w:firstLine="0"/>
        <w:jc w:val="left"/>
        <w:rPr>
          <w:rFonts w:hint="eastAsia"/>
        </w:rPr>
      </w:pPr>
    </w:p>
    <w:p w14:paraId="712B4192">
      <w:pPr>
        <w:spacing w:after="0" w:line="259" w:lineRule="auto"/>
        <w:ind w:left="17" w:right="0" w:firstLine="0"/>
        <w:jc w:val="left"/>
        <w:rPr>
          <w:rFonts w:hint="eastAsia"/>
        </w:rPr>
      </w:pPr>
      <w:r>
        <w:rPr>
          <w:rFonts w:hint="eastAsia"/>
        </w:rPr>
        <w:t>And it will come.</w:t>
      </w:r>
    </w:p>
    <w:p w14:paraId="768AD426">
      <w:pPr>
        <w:spacing w:after="0" w:line="259" w:lineRule="auto"/>
        <w:ind w:left="17" w:right="0" w:firstLine="0"/>
        <w:jc w:val="left"/>
        <w:rPr>
          <w:rFonts w:hint="eastAsia"/>
        </w:rPr>
      </w:pPr>
      <w:r>
        <w:rPr>
          <w:rFonts w:hint="eastAsia"/>
        </w:rPr>
        <w:t>它会来的。</w:t>
      </w:r>
    </w:p>
    <w:p w14:paraId="6E701278">
      <w:pPr>
        <w:spacing w:after="0" w:line="259" w:lineRule="auto"/>
        <w:ind w:left="17" w:right="0" w:firstLine="0"/>
        <w:jc w:val="left"/>
        <w:rPr>
          <w:rFonts w:hint="eastAsia"/>
        </w:rPr>
      </w:pPr>
    </w:p>
    <w:p w14:paraId="5719F525">
      <w:pPr>
        <w:spacing w:after="0" w:line="259" w:lineRule="auto"/>
        <w:ind w:left="17" w:right="0" w:firstLine="0"/>
        <w:jc w:val="left"/>
        <w:rPr>
          <w:rFonts w:hint="eastAsia"/>
        </w:rPr>
      </w:pPr>
      <w:r>
        <w:rPr>
          <w:rFonts w:hint="eastAsia"/>
        </w:rPr>
        <w:t>He is faithful that promised.</w:t>
      </w:r>
    </w:p>
    <w:p w14:paraId="63B0C38A">
      <w:pPr>
        <w:spacing w:after="0" w:line="259" w:lineRule="auto"/>
        <w:ind w:left="17" w:right="0" w:firstLine="0"/>
        <w:jc w:val="left"/>
        <w:rPr>
          <w:rFonts w:hint="eastAsia"/>
        </w:rPr>
      </w:pPr>
      <w:r>
        <w:rPr>
          <w:rFonts w:hint="eastAsia"/>
        </w:rPr>
        <w:t>那应许的是信实的。</w:t>
      </w:r>
    </w:p>
    <w:p w14:paraId="507B19D3">
      <w:pPr>
        <w:spacing w:after="0" w:line="259" w:lineRule="auto"/>
        <w:ind w:left="17" w:right="0" w:firstLine="0"/>
        <w:jc w:val="left"/>
        <w:rPr>
          <w:rFonts w:hint="eastAsia"/>
        </w:rPr>
      </w:pPr>
    </w:p>
    <w:p w14:paraId="75EDC787">
      <w:pPr>
        <w:spacing w:after="0" w:line="259" w:lineRule="auto"/>
        <w:ind w:left="17" w:right="0" w:firstLine="0"/>
        <w:jc w:val="left"/>
        <w:rPr>
          <w:rFonts w:hint="eastAsia"/>
        </w:rPr>
      </w:pPr>
      <w:r>
        <w:rPr>
          <w:rFonts w:hint="eastAsia"/>
        </w:rPr>
        <w:t>He cannot deny Himself.</w:t>
      </w:r>
    </w:p>
    <w:p w14:paraId="03F1ECD8">
      <w:pPr>
        <w:spacing w:after="0" w:line="259" w:lineRule="auto"/>
        <w:ind w:left="17" w:right="0" w:firstLine="0"/>
        <w:jc w:val="left"/>
        <w:rPr>
          <w:rFonts w:hint="eastAsia"/>
        </w:rPr>
      </w:pPr>
      <w:r>
        <w:rPr>
          <w:rFonts w:hint="eastAsia"/>
        </w:rPr>
        <w:t>祂不能背乎自己。</w:t>
      </w:r>
    </w:p>
    <w:p w14:paraId="53531DFF">
      <w:pPr>
        <w:spacing w:after="0" w:line="259" w:lineRule="auto"/>
        <w:ind w:left="17" w:right="0" w:firstLine="0"/>
        <w:jc w:val="left"/>
        <w:rPr>
          <w:rFonts w:hint="eastAsia"/>
        </w:rPr>
      </w:pPr>
    </w:p>
    <w:p w14:paraId="231DDC2C">
      <w:pPr>
        <w:spacing w:after="0" w:line="259" w:lineRule="auto"/>
        <w:ind w:left="17" w:right="0" w:firstLine="0"/>
        <w:jc w:val="left"/>
        <w:rPr>
          <w:rFonts w:hint="eastAsia"/>
        </w:rPr>
      </w:pPr>
      <w:r>
        <w:rPr>
          <w:rFonts w:hint="eastAsia"/>
        </w:rPr>
        <w:t>(4.) The answer will come in connection with Christ's surpassing excellence.—His fragrance is to be cast upon these long-lying prayers, that seem without life or motion, and they shall arise.</w:t>
      </w:r>
    </w:p>
    <w:p w14:paraId="752168FF">
      <w:pPr>
        <w:spacing w:after="0" w:line="259" w:lineRule="auto"/>
        <w:ind w:left="17" w:right="0" w:firstLine="0"/>
        <w:jc w:val="left"/>
        <w:rPr>
          <w:rFonts w:hint="eastAsia"/>
        </w:rPr>
      </w:pPr>
      <w:r>
        <w:rPr>
          <w:rFonts w:hint="eastAsia"/>
        </w:rPr>
        <w:t>(4.) 应允将与基督超越的卓越一同来到。—祂的馨香将要浇灌在这些长久沉寂，似乎没有生命或动静的祷告上，它们就必兴起。</w:t>
      </w:r>
    </w:p>
    <w:p w14:paraId="79DAB5C4">
      <w:pPr>
        <w:spacing w:after="0" w:line="259" w:lineRule="auto"/>
        <w:ind w:left="17" w:right="0" w:firstLine="0"/>
        <w:jc w:val="left"/>
        <w:rPr>
          <w:rFonts w:hint="eastAsia"/>
        </w:rPr>
      </w:pPr>
    </w:p>
    <w:p w14:paraId="27632A19">
      <w:pPr>
        <w:spacing w:after="0" w:line="259" w:lineRule="auto"/>
        <w:ind w:left="17" w:right="0" w:firstLine="0"/>
        <w:jc w:val="left"/>
        <w:rPr>
          <w:rFonts w:hint="eastAsia"/>
        </w:rPr>
      </w:pPr>
      <w:r>
        <w:rPr>
          <w:rFonts w:hint="eastAsia"/>
        </w:rPr>
        <w:t>'Lazarus, come forth,' will be heard again, and the prayers of ages shall have life poured into them.</w:t>
      </w:r>
    </w:p>
    <w:p w14:paraId="3D37135C">
      <w:pPr>
        <w:spacing w:after="0" w:line="259" w:lineRule="auto"/>
        <w:ind w:left="17" w:right="0" w:firstLine="0"/>
        <w:jc w:val="left"/>
        <w:rPr>
          <w:rFonts w:hint="eastAsia"/>
        </w:rPr>
      </w:pPr>
      <w:r>
        <w:rPr>
          <w:rFonts w:hint="eastAsia"/>
        </w:rPr>
        <w:t>‘拉撒路，出来’将再次被听见，历代的祷告将有生命被浇灌在其中。</w:t>
      </w:r>
    </w:p>
    <w:p w14:paraId="31B346BF">
      <w:pPr>
        <w:spacing w:after="0" w:line="259" w:lineRule="auto"/>
        <w:ind w:left="17" w:right="0" w:firstLine="0"/>
        <w:jc w:val="left"/>
        <w:rPr>
          <w:rFonts w:hint="eastAsia"/>
        </w:rPr>
      </w:pPr>
    </w:p>
    <w:p w14:paraId="101C31BB">
      <w:pPr>
        <w:spacing w:after="0" w:line="259" w:lineRule="auto"/>
        <w:ind w:left="17" w:right="0" w:firstLine="0"/>
        <w:jc w:val="left"/>
        <w:rPr>
          <w:rFonts w:hint="eastAsia"/>
        </w:rPr>
      </w:pPr>
      <w:r>
        <w:rPr>
          <w:rFonts w:hint="eastAsia"/>
        </w:rPr>
        <w:t>It is written, 'Thy dead men shall live; my dead body shall they arise:' so may it be said of our prayers laid upon the altar.</w:t>
      </w:r>
    </w:p>
    <w:p w14:paraId="443F24D1">
      <w:pPr>
        <w:spacing w:after="0" w:line="259" w:lineRule="auto"/>
        <w:ind w:left="17" w:right="0" w:firstLine="0"/>
        <w:jc w:val="left"/>
        <w:rPr>
          <w:rFonts w:hint="eastAsia"/>
        </w:rPr>
      </w:pPr>
      <w:r>
        <w:rPr>
          <w:rFonts w:hint="eastAsia"/>
        </w:rPr>
        <w:t>经上记着说：‘你的死人要复活；我的尸首要兴起’：我们的祷告放在祭坛上，也可以这样说。</w:t>
      </w:r>
    </w:p>
    <w:p w14:paraId="0D47766A">
      <w:pPr>
        <w:spacing w:after="0" w:line="259" w:lineRule="auto"/>
        <w:ind w:left="17" w:right="0" w:firstLine="0"/>
        <w:jc w:val="left"/>
        <w:rPr>
          <w:rFonts w:hint="eastAsia"/>
        </w:rPr>
      </w:pPr>
    </w:p>
    <w:p w14:paraId="25735B8B">
      <w:pPr>
        <w:spacing w:after="0" w:line="259" w:lineRule="auto"/>
        <w:ind w:left="17" w:right="0" w:firstLine="0"/>
        <w:jc w:val="left"/>
        <w:rPr>
          <w:rFonts w:hint="eastAsia"/>
        </w:rPr>
      </w:pPr>
      <w:r>
        <w:rPr>
          <w:rFonts w:hint="eastAsia"/>
        </w:rPr>
        <w:t>His divine perfection cast upon them and pervading them, absorbs and extracts all their imperfection, and they ascend, as odors of divine sweetness, perfect and irresistible, before the throne of God.</w:t>
      </w:r>
    </w:p>
    <w:p w14:paraId="0A27DF50">
      <w:pPr>
        <w:spacing w:after="0" w:line="259" w:lineRule="auto"/>
        <w:ind w:left="17" w:right="0" w:firstLine="0"/>
        <w:jc w:val="left"/>
        <w:rPr>
          <w:rFonts w:hint="eastAsia"/>
        </w:rPr>
      </w:pPr>
      <w:r>
        <w:rPr>
          <w:rFonts w:hint="eastAsia"/>
        </w:rPr>
        <w:t>祂神圣的完美浇灌在它们之上，并充满它们，吸收并除去它们所有的不完美，它们便如神圣甘甜的香气，完美而无法抗拒地，升到神的宝座前。</w:t>
      </w:r>
    </w:p>
    <w:p w14:paraId="262E6D63">
      <w:pPr>
        <w:spacing w:after="0" w:line="259" w:lineRule="auto"/>
        <w:ind w:left="17" w:right="0" w:firstLine="0"/>
        <w:jc w:val="left"/>
        <w:rPr>
          <w:rFonts w:hint="eastAsia"/>
        </w:rPr>
      </w:pPr>
    </w:p>
    <w:p w14:paraId="042C402B">
      <w:pPr>
        <w:spacing w:after="0" w:line="259" w:lineRule="auto"/>
        <w:ind w:left="17" w:right="0" w:firstLine="0"/>
        <w:jc w:val="left"/>
        <w:rPr>
          <w:rFonts w:hint="eastAsia"/>
        </w:rPr>
      </w:pPr>
      <w:r>
        <w:rPr>
          <w:rFonts w:hint="eastAsia"/>
        </w:rPr>
        <w:t>That which was lacking in them is far more than supplied.</w:t>
      </w:r>
    </w:p>
    <w:p w14:paraId="6ADD129D">
      <w:pPr>
        <w:spacing w:after="0" w:line="259" w:lineRule="auto"/>
        <w:ind w:left="17" w:right="0" w:firstLine="0"/>
        <w:jc w:val="left"/>
        <w:rPr>
          <w:rFonts w:hint="eastAsia"/>
        </w:rPr>
      </w:pPr>
      <w:r>
        <w:rPr>
          <w:rFonts w:hint="eastAsia"/>
        </w:rPr>
        <w:t>它们所缺乏的，远超过所供应的。</w:t>
      </w:r>
    </w:p>
    <w:p w14:paraId="260DD3AB">
      <w:pPr>
        <w:spacing w:after="0" w:line="259" w:lineRule="auto"/>
        <w:ind w:left="17" w:right="0" w:firstLine="0"/>
        <w:jc w:val="left"/>
        <w:rPr>
          <w:rFonts w:hint="eastAsia"/>
        </w:rPr>
      </w:pPr>
    </w:p>
    <w:p w14:paraId="4F110543">
      <w:pPr>
        <w:spacing w:after="0" w:line="259" w:lineRule="auto"/>
        <w:ind w:left="17" w:right="0" w:firstLine="0"/>
        <w:jc w:val="left"/>
        <w:rPr>
          <w:rFonts w:hint="eastAsia"/>
        </w:rPr>
      </w:pPr>
      <w:r>
        <w:rPr>
          <w:rFonts w:hint="eastAsia"/>
        </w:rPr>
        <w:t>Their want of faith, and earnestness, and coherence, disappears.</w:t>
      </w:r>
    </w:p>
    <w:p w14:paraId="60A348E3">
      <w:pPr>
        <w:spacing w:after="0" w:line="259" w:lineRule="auto"/>
        <w:ind w:left="17" w:right="0" w:firstLine="0"/>
        <w:jc w:val="left"/>
        <w:rPr>
          <w:rFonts w:hint="eastAsia"/>
        </w:rPr>
      </w:pPr>
      <w:r>
        <w:rPr>
          <w:rFonts w:hint="eastAsia"/>
        </w:rPr>
        <w:t>他们信心的缺乏，热诚的缺乏，和连贯性的缺乏，都消失了。</w:t>
      </w:r>
    </w:p>
    <w:p w14:paraId="48010888">
      <w:pPr>
        <w:spacing w:after="0" w:line="259" w:lineRule="auto"/>
        <w:ind w:left="17" w:right="0" w:firstLine="0"/>
        <w:jc w:val="left"/>
        <w:rPr>
          <w:rFonts w:hint="eastAsia"/>
        </w:rPr>
      </w:pPr>
    </w:p>
    <w:p w14:paraId="4168FE38">
      <w:pPr>
        <w:spacing w:after="0" w:line="259" w:lineRule="auto"/>
        <w:ind w:left="17" w:right="0" w:firstLine="0"/>
        <w:jc w:val="left"/>
        <w:rPr>
          <w:rFonts w:hint="eastAsia"/>
        </w:rPr>
      </w:pPr>
      <w:r>
        <w:rPr>
          <w:rFonts w:hint="eastAsia"/>
        </w:rPr>
        <w:t>The simple cry which they contained,—the core or kernel within,—thus stripped of its vile accompaniments, goes up in melody and power, bringing down at length the full and glorious answer.</w:t>
      </w:r>
    </w:p>
    <w:p w14:paraId="20F5B6E7">
      <w:pPr>
        <w:spacing w:after="0" w:line="259" w:lineRule="auto"/>
        <w:ind w:left="17" w:right="0" w:firstLine="0"/>
        <w:jc w:val="left"/>
        <w:rPr>
          <w:rFonts w:hint="eastAsia"/>
        </w:rPr>
      </w:pPr>
      <w:r>
        <w:rPr>
          <w:rFonts w:hint="eastAsia"/>
        </w:rPr>
        <w:t>它们所包含的单纯呼喊，—内在的核心或精华，—就这样被剥去其卑劣的附带物，以旋律和能力升上去，终于带下那丰满而荣耀的应允。</w:t>
      </w:r>
    </w:p>
    <w:p w14:paraId="6F1C8F1B">
      <w:pPr>
        <w:spacing w:after="0" w:line="259" w:lineRule="auto"/>
        <w:ind w:left="17" w:right="0" w:firstLine="0"/>
        <w:jc w:val="left"/>
        <w:rPr>
          <w:rFonts w:hint="eastAsia"/>
        </w:rPr>
      </w:pPr>
    </w:p>
    <w:p w14:paraId="2B7A6E48">
      <w:pPr>
        <w:spacing w:after="0" w:line="259" w:lineRule="auto"/>
        <w:ind w:left="17" w:right="0" w:firstLine="0"/>
        <w:jc w:val="left"/>
        <w:rPr>
          <w:rFonts w:hint="eastAsia"/>
        </w:rPr>
      </w:pPr>
      <w:r>
        <w:rPr>
          <w:rFonts w:hint="eastAsia"/>
        </w:rPr>
        <w:t>Christ is magnified in such answers; out of our infirmities there comes honour to Him.</w:t>
      </w:r>
    </w:p>
    <w:p w14:paraId="21EFEE50">
      <w:pPr>
        <w:spacing w:after="0" w:line="259" w:lineRule="auto"/>
        <w:ind w:left="17" w:right="0" w:firstLine="0"/>
        <w:jc w:val="left"/>
        <w:rPr>
          <w:rFonts w:hint="eastAsia"/>
        </w:rPr>
      </w:pPr>
      <w:r>
        <w:rPr>
          <w:rFonts w:hint="eastAsia"/>
        </w:rPr>
        <w:t>基督在这样的应允中得着荣耀；从我们的软弱中，荣耀归于祂。</w:t>
      </w:r>
    </w:p>
    <w:p w14:paraId="4550542C">
      <w:pPr>
        <w:spacing w:after="0" w:line="259" w:lineRule="auto"/>
        <w:ind w:left="17" w:right="0" w:firstLine="0"/>
        <w:jc w:val="left"/>
        <w:rPr>
          <w:rFonts w:hint="eastAsia"/>
        </w:rPr>
      </w:pPr>
    </w:p>
    <w:p w14:paraId="60266192">
      <w:pPr>
        <w:spacing w:after="0" w:line="259" w:lineRule="auto"/>
        <w:ind w:left="17" w:right="0" w:firstLine="0"/>
        <w:jc w:val="left"/>
        <w:rPr>
          <w:rFonts w:hint="eastAsia"/>
        </w:rPr>
      </w:pPr>
      <w:r>
        <w:rPr>
          <w:rFonts w:hint="eastAsia"/>
        </w:rPr>
        <w:t>(5.) Prayer is often answered in ways we little thought of.— We know not what we ask, though we think we know it well.</w:t>
      </w:r>
    </w:p>
    <w:p w14:paraId="6A872340">
      <w:pPr>
        <w:spacing w:after="0" w:line="259" w:lineRule="auto"/>
        <w:ind w:left="17" w:right="0" w:firstLine="0"/>
        <w:jc w:val="left"/>
        <w:rPr>
          <w:rFonts w:hint="eastAsia"/>
        </w:rPr>
      </w:pPr>
      <w:r>
        <w:rPr>
          <w:rFonts w:hint="eastAsia"/>
        </w:rPr>
        <w:t>(5.) 祷告常以我们意想不到的方式蒙应允。—我们不知道我们所求的是什么，虽然我们以为我们很清楚。</w:t>
      </w:r>
    </w:p>
    <w:p w14:paraId="540E8E81">
      <w:pPr>
        <w:spacing w:after="0" w:line="259" w:lineRule="auto"/>
        <w:ind w:left="17" w:right="0" w:firstLine="0"/>
        <w:jc w:val="left"/>
        <w:rPr>
          <w:rFonts w:hint="eastAsia"/>
        </w:rPr>
      </w:pPr>
    </w:p>
    <w:p w14:paraId="32C5441A">
      <w:pPr>
        <w:spacing w:after="0" w:line="259" w:lineRule="auto"/>
        <w:ind w:left="17" w:right="0" w:firstLine="0"/>
        <w:jc w:val="left"/>
        <w:rPr>
          <w:rFonts w:hint="eastAsia"/>
        </w:rPr>
      </w:pPr>
      <w:r>
        <w:rPr>
          <w:rFonts w:hint="eastAsia"/>
        </w:rPr>
        <w:t>We pray for the hastening of the King and the kingdom.</w:t>
      </w:r>
    </w:p>
    <w:p w14:paraId="4390256F">
      <w:pPr>
        <w:spacing w:after="0" w:line="259" w:lineRule="auto"/>
        <w:ind w:left="17" w:right="0" w:firstLine="0"/>
        <w:jc w:val="left"/>
        <w:rPr>
          <w:rFonts w:hint="eastAsia"/>
        </w:rPr>
      </w:pPr>
      <w:r>
        <w:rPr>
          <w:rFonts w:hint="eastAsia"/>
        </w:rPr>
        <w:t>我们为君王和国度的快来祷告。</w:t>
      </w:r>
    </w:p>
    <w:p w14:paraId="06275C5A">
      <w:pPr>
        <w:spacing w:after="0" w:line="259" w:lineRule="auto"/>
        <w:ind w:left="17" w:right="0" w:firstLine="0"/>
        <w:jc w:val="left"/>
        <w:rPr>
          <w:rFonts w:hint="eastAsia"/>
        </w:rPr>
      </w:pPr>
    </w:p>
    <w:p w14:paraId="5A2D2DF5">
      <w:pPr>
        <w:spacing w:after="0" w:line="259" w:lineRule="auto"/>
        <w:ind w:left="17" w:right="0" w:firstLine="0"/>
        <w:jc w:val="left"/>
        <w:rPr>
          <w:rFonts w:hint="eastAsia"/>
        </w:rPr>
      </w:pPr>
      <w:r>
        <w:rPr>
          <w:rFonts w:hint="eastAsia"/>
        </w:rPr>
        <w:t>Have we considered the judgments which that arrival is to bring?</w:t>
      </w:r>
    </w:p>
    <w:p w14:paraId="11707D07">
      <w:pPr>
        <w:spacing w:after="0" w:line="259" w:lineRule="auto"/>
        <w:ind w:left="17" w:right="0" w:firstLine="0"/>
        <w:jc w:val="left"/>
        <w:rPr>
          <w:rFonts w:hint="eastAsia"/>
        </w:rPr>
      </w:pPr>
      <w:r>
        <w:rPr>
          <w:rFonts w:hint="eastAsia"/>
        </w:rPr>
        <w:t>我们是否曾思想那来临将带来的审判？</w:t>
      </w:r>
    </w:p>
    <w:p w14:paraId="6928E8E7">
      <w:pPr>
        <w:spacing w:after="0" w:line="259" w:lineRule="auto"/>
        <w:ind w:left="17" w:right="0" w:firstLine="0"/>
        <w:jc w:val="left"/>
        <w:rPr>
          <w:rFonts w:hint="eastAsia"/>
        </w:rPr>
      </w:pPr>
    </w:p>
    <w:p w14:paraId="5DD9EED1">
      <w:pPr>
        <w:spacing w:after="0" w:line="259" w:lineRule="auto"/>
        <w:ind w:left="17" w:right="0" w:firstLine="0"/>
        <w:jc w:val="left"/>
        <w:rPr>
          <w:rFonts w:hint="eastAsia"/>
        </w:rPr>
      </w:pPr>
      <w:r>
        <w:rPr>
          <w:rFonts w:hint="eastAsia"/>
        </w:rPr>
        <w:t>We looked for peace, and behold trouble; yet out of that trouble peace is to come; for light, and darkness has come; yet out of that darkness shall light arise.</w:t>
      </w:r>
    </w:p>
    <w:p w14:paraId="27C5FBE9">
      <w:pPr>
        <w:spacing w:after="0" w:line="259" w:lineRule="auto"/>
        <w:ind w:left="17" w:right="0" w:firstLine="0"/>
        <w:jc w:val="left"/>
        <w:rPr>
          <w:rFonts w:hint="eastAsia"/>
        </w:rPr>
      </w:pPr>
      <w:r>
        <w:rPr>
          <w:rFonts w:hint="eastAsia"/>
        </w:rPr>
        <w:t>我们仰望平安，却看见患难；然而从那患难中将有平安来；仰望光明，却有黑暗；然而从那黑暗中将有光兴起。</w:t>
      </w:r>
    </w:p>
    <w:p w14:paraId="63300F24">
      <w:pPr>
        <w:spacing w:after="0" w:line="259" w:lineRule="auto"/>
        <w:ind w:left="17" w:right="0" w:firstLine="0"/>
        <w:jc w:val="left"/>
        <w:rPr>
          <w:rFonts w:hint="eastAsia"/>
        </w:rPr>
      </w:pPr>
    </w:p>
    <w:p w14:paraId="682C87DB">
      <w:pPr>
        <w:spacing w:after="0" w:line="259" w:lineRule="auto"/>
        <w:ind w:left="17" w:right="0" w:firstLine="0"/>
        <w:jc w:val="left"/>
        <w:rPr>
          <w:rFonts w:hint="eastAsia"/>
        </w:rPr>
      </w:pPr>
      <w:r>
        <w:rPr>
          <w:rFonts w:hint="eastAsia"/>
        </w:rPr>
        <w:t>We ask for faith and holiness; we get sickness, or bereavement, or earthly disaster.</w:t>
      </w:r>
    </w:p>
    <w:p w14:paraId="1A3BE129">
      <w:pPr>
        <w:spacing w:after="0" w:line="259" w:lineRule="auto"/>
        <w:ind w:left="17" w:right="0" w:firstLine="0"/>
        <w:jc w:val="left"/>
        <w:rPr>
          <w:rFonts w:hint="eastAsia"/>
        </w:rPr>
      </w:pPr>
      <w:r>
        <w:rPr>
          <w:rFonts w:hint="eastAsia"/>
        </w:rPr>
        <w:t>我们求信心和圣洁；我们却得了疾病，或丧亲，或属地的灾难。</w:t>
      </w:r>
    </w:p>
    <w:p w14:paraId="12FFC0DC">
      <w:pPr>
        <w:spacing w:after="0" w:line="259" w:lineRule="auto"/>
        <w:ind w:left="17" w:right="0" w:firstLine="0"/>
        <w:jc w:val="left"/>
        <w:rPr>
          <w:rFonts w:hint="eastAsia"/>
        </w:rPr>
      </w:pPr>
    </w:p>
    <w:p w14:paraId="1BB234D4">
      <w:pPr>
        <w:spacing w:after="0" w:line="259" w:lineRule="auto"/>
        <w:ind w:left="17" w:right="0" w:firstLine="0"/>
        <w:jc w:val="left"/>
        <w:rPr>
          <w:rFonts w:hint="eastAsia"/>
        </w:rPr>
      </w:pPr>
      <w:r>
        <w:rPr>
          <w:rFonts w:hint="eastAsia"/>
        </w:rPr>
        <w:t>Yet out of these the longed-for purity and faith shall come.</w:t>
      </w:r>
    </w:p>
    <w:p w14:paraId="03EC94C0">
      <w:pPr>
        <w:spacing w:after="0" w:line="259" w:lineRule="auto"/>
        <w:ind w:left="17" w:right="0" w:firstLine="0"/>
        <w:jc w:val="left"/>
        <w:rPr>
          <w:rFonts w:hint="eastAsia"/>
        </w:rPr>
      </w:pPr>
      <w:r>
        <w:rPr>
          <w:rFonts w:hint="eastAsia"/>
        </w:rPr>
        <w:t>然而从这些之中，那所渴望的纯洁和信心必来。</w:t>
      </w:r>
    </w:p>
    <w:p w14:paraId="355E6C95">
      <w:pPr>
        <w:spacing w:after="0" w:line="259" w:lineRule="auto"/>
        <w:ind w:left="17" w:right="0" w:firstLine="0"/>
        <w:jc w:val="left"/>
        <w:rPr>
          <w:rFonts w:hint="eastAsia"/>
        </w:rPr>
      </w:pPr>
    </w:p>
    <w:p w14:paraId="73038BA9">
      <w:pPr>
        <w:spacing w:after="0" w:line="259" w:lineRule="auto"/>
        <w:ind w:left="17" w:right="0" w:firstLine="0"/>
        <w:jc w:val="left"/>
        <w:rPr>
          <w:rFonts w:hint="eastAsia"/>
        </w:rPr>
      </w:pPr>
      <w:r>
        <w:rPr>
          <w:rFonts w:hint="eastAsia"/>
        </w:rPr>
        <w:t>We plead for the reign of the Prince of peace, and lo, wars and rumors of wars!</w:t>
      </w:r>
    </w:p>
    <w:p w14:paraId="27203664">
      <w:pPr>
        <w:spacing w:after="0" w:line="259" w:lineRule="auto"/>
        <w:ind w:left="17" w:right="0" w:firstLine="0"/>
        <w:jc w:val="left"/>
        <w:rPr>
          <w:rFonts w:hint="eastAsia"/>
        </w:rPr>
      </w:pPr>
      <w:r>
        <w:rPr>
          <w:rFonts w:hint="eastAsia"/>
        </w:rPr>
        <w:t>我们为和平之君的统治恳求，看哪，却有战争和战争的风声！</w:t>
      </w:r>
    </w:p>
    <w:p w14:paraId="1F90CCC7">
      <w:pPr>
        <w:spacing w:after="0" w:line="259" w:lineRule="auto"/>
        <w:ind w:left="17" w:right="0" w:firstLine="0"/>
        <w:jc w:val="left"/>
        <w:rPr>
          <w:rFonts w:hint="eastAsia"/>
        </w:rPr>
      </w:pPr>
    </w:p>
    <w:p w14:paraId="31F5611E">
      <w:pPr>
        <w:spacing w:after="0" w:line="259" w:lineRule="auto"/>
        <w:ind w:left="17" w:right="0" w:firstLine="0"/>
        <w:jc w:val="left"/>
        <w:rPr>
          <w:rFonts w:hint="eastAsia"/>
        </w:rPr>
      </w:pPr>
      <w:r>
        <w:rPr>
          <w:rFonts w:hint="eastAsia"/>
        </w:rPr>
        <w:t>for the removal of creations curse, and lo, famines, earthquakes, and pestilences in divers places!</w:t>
      </w:r>
    </w:p>
    <w:p w14:paraId="74D6114B">
      <w:pPr>
        <w:spacing w:after="0" w:line="259" w:lineRule="auto"/>
        <w:ind w:left="17" w:right="0" w:firstLine="0"/>
        <w:jc w:val="left"/>
        <w:rPr>
          <w:rFonts w:hint="eastAsia"/>
        </w:rPr>
      </w:pPr>
      <w:r>
        <w:rPr>
          <w:rFonts w:hint="eastAsia"/>
        </w:rPr>
        <w:t>为除去创造的咒诅，看哪，却有各处的饥荒、地震和瘟疫！</w:t>
      </w:r>
    </w:p>
    <w:p w14:paraId="5B8FE8CD">
      <w:pPr>
        <w:spacing w:after="0" w:line="259" w:lineRule="auto"/>
        <w:ind w:left="17" w:right="0" w:firstLine="0"/>
        <w:jc w:val="left"/>
        <w:rPr>
          <w:rFonts w:hint="eastAsia"/>
        </w:rPr>
      </w:pPr>
    </w:p>
    <w:p w14:paraId="350F8FC3">
      <w:pPr>
        <w:spacing w:after="0" w:line="259" w:lineRule="auto"/>
        <w:ind w:left="17" w:right="0" w:firstLine="0"/>
        <w:jc w:val="left"/>
        <w:rPr>
          <w:rFonts w:hint="eastAsia"/>
        </w:rPr>
      </w:pPr>
      <w:r>
        <w:rPr>
          <w:rFonts w:hint="eastAsia"/>
        </w:rPr>
        <w:t>Yet out of these are to come the new heavens and earth, wherein dwelleth righteousness.</w:t>
      </w:r>
    </w:p>
    <w:p w14:paraId="2E413A4A">
      <w:pPr>
        <w:spacing w:after="0" w:line="259" w:lineRule="auto"/>
        <w:ind w:left="17" w:right="0" w:firstLine="0"/>
        <w:jc w:val="left"/>
        <w:rPr>
          <w:rFonts w:hint="eastAsia"/>
        </w:rPr>
      </w:pPr>
      <w:r>
        <w:rPr>
          <w:rFonts w:hint="eastAsia"/>
        </w:rPr>
        <w:t>然而从这些之中，将有新天新地，有义居在其中。</w:t>
      </w:r>
    </w:p>
    <w:p w14:paraId="44B687C2">
      <w:pPr>
        <w:spacing w:after="0" w:line="259" w:lineRule="auto"/>
        <w:ind w:left="17" w:right="0" w:firstLine="0"/>
        <w:jc w:val="left"/>
        <w:rPr>
          <w:rFonts w:hint="eastAsia"/>
        </w:rPr>
      </w:pPr>
    </w:p>
    <w:p w14:paraId="1EF15F64">
      <w:pPr>
        <w:spacing w:after="0" w:line="259" w:lineRule="auto"/>
        <w:ind w:left="17" w:right="0" w:firstLine="0"/>
        <w:jc w:val="left"/>
        <w:rPr>
          <w:rFonts w:hint="eastAsia"/>
        </w:rPr>
      </w:pPr>
      <w:r>
        <w:rPr>
          <w:rFonts w:hint="eastAsia"/>
        </w:rPr>
        <w:t>We shall one day get all we prayed for, and much more.</w:t>
      </w:r>
    </w:p>
    <w:p w14:paraId="5900AF56">
      <w:pPr>
        <w:spacing w:after="0" w:line="259" w:lineRule="auto"/>
        <w:ind w:left="17" w:right="0" w:firstLine="0"/>
        <w:jc w:val="left"/>
        <w:rPr>
          <w:rFonts w:hint="eastAsia"/>
        </w:rPr>
      </w:pPr>
      <w:r>
        <w:rPr>
          <w:rFonts w:hint="eastAsia"/>
        </w:rPr>
        <w:t>有一天，我们将得到我们所求的一切，而且更多。</w:t>
      </w:r>
    </w:p>
    <w:p w14:paraId="79DABF3E">
      <w:pPr>
        <w:spacing w:after="0" w:line="259" w:lineRule="auto"/>
        <w:ind w:left="17" w:right="0" w:firstLine="0"/>
        <w:jc w:val="left"/>
        <w:rPr>
          <w:rFonts w:hint="eastAsia"/>
        </w:rPr>
      </w:pPr>
    </w:p>
    <w:p w14:paraId="101828E5">
      <w:pPr>
        <w:spacing w:after="0" w:line="259" w:lineRule="auto"/>
        <w:ind w:left="17" w:right="0" w:firstLine="0"/>
        <w:jc w:val="left"/>
        <w:rPr>
          <w:rFonts w:hint="eastAsia"/>
        </w:rPr>
      </w:pPr>
      <w:r>
        <w:rPr>
          <w:rFonts w:hint="eastAsia"/>
        </w:rPr>
        <w:t>Let us pray always, and not faint.</w:t>
      </w:r>
    </w:p>
    <w:p w14:paraId="5FF994D5">
      <w:pPr>
        <w:spacing w:after="0" w:line="259" w:lineRule="auto"/>
        <w:ind w:left="17" w:right="0" w:firstLine="0"/>
        <w:jc w:val="left"/>
        <w:rPr>
          <w:rFonts w:hint="eastAsia"/>
        </w:rPr>
      </w:pPr>
      <w:r>
        <w:rPr>
          <w:rFonts w:hint="eastAsia"/>
        </w:rPr>
        <w:t>让我们时常祷告，不灰心。</w:t>
      </w:r>
    </w:p>
    <w:p w14:paraId="79C97967">
      <w:pPr>
        <w:spacing w:after="0" w:line="259" w:lineRule="auto"/>
        <w:ind w:left="17" w:right="0" w:firstLine="0"/>
        <w:jc w:val="left"/>
        <w:rPr>
          <w:rFonts w:hint="eastAsia"/>
        </w:rPr>
      </w:pPr>
    </w:p>
    <w:p w14:paraId="33F71AD1">
      <w:pPr>
        <w:spacing w:after="0" w:line="259" w:lineRule="auto"/>
        <w:ind w:left="17" w:right="0" w:firstLine="0"/>
        <w:jc w:val="left"/>
        <w:rPr>
          <w:rFonts w:hint="eastAsia"/>
        </w:rPr>
      </w:pPr>
      <w:r>
        <w:rPr>
          <w:rFonts w:hint="eastAsia"/>
        </w:rPr>
        <w:t>This is the day of prayer; the day of the answer is coming.</w:t>
      </w:r>
    </w:p>
    <w:p w14:paraId="29996BCC">
      <w:pPr>
        <w:spacing w:after="0" w:line="259" w:lineRule="auto"/>
        <w:ind w:left="17" w:right="0" w:firstLine="0"/>
        <w:jc w:val="left"/>
        <w:rPr>
          <w:rFonts w:hint="eastAsia"/>
        </w:rPr>
      </w:pPr>
      <w:r>
        <w:rPr>
          <w:rFonts w:hint="eastAsia"/>
        </w:rPr>
        <w:t>这是祷告的日子；应允的日子将到。</w:t>
      </w:r>
    </w:p>
    <w:p w14:paraId="78C581DD">
      <w:pPr>
        <w:spacing w:after="0" w:line="259" w:lineRule="auto"/>
        <w:ind w:left="17" w:right="0" w:firstLine="0"/>
        <w:jc w:val="left"/>
        <w:rPr>
          <w:rFonts w:hint="eastAsia"/>
        </w:rPr>
      </w:pPr>
    </w:p>
    <w:p w14:paraId="5CA5419A">
      <w:pPr>
        <w:spacing w:after="0" w:line="259" w:lineRule="auto"/>
        <w:ind w:left="17" w:right="0" w:firstLine="0"/>
        <w:jc w:val="left"/>
        <w:rPr>
          <w:rFonts w:hint="eastAsia"/>
        </w:rPr>
      </w:pPr>
      <w:r>
        <w:rPr>
          <w:rFonts w:hint="eastAsia"/>
        </w:rPr>
        <w:t>Glorious shall that answer be, though perhaps unexpected; blessed shall it be, yet perhaps terrible in the events which it brings.</w:t>
      </w:r>
    </w:p>
    <w:p w14:paraId="751CDAAE">
      <w:pPr>
        <w:spacing w:after="0" w:line="259" w:lineRule="auto"/>
        <w:ind w:left="17" w:right="0" w:firstLine="0"/>
        <w:jc w:val="left"/>
        <w:rPr>
          <w:rFonts w:hint="eastAsia"/>
        </w:rPr>
      </w:pPr>
      <w:r>
        <w:rPr>
          <w:rFonts w:hint="eastAsia"/>
        </w:rPr>
        <w:t>那应允将是荣耀的，虽然或许出人意料；将是蒙福的，却或许在其所带来的事件中是可怕的。</w:t>
      </w:r>
    </w:p>
    <w:p w14:paraId="1162F0C1">
      <w:pPr>
        <w:spacing w:after="0" w:line="259" w:lineRule="auto"/>
        <w:ind w:left="17" w:right="0" w:firstLine="0"/>
        <w:jc w:val="left"/>
        <w:rPr>
          <w:rFonts w:hint="eastAsia"/>
        </w:rPr>
      </w:pPr>
    </w:p>
    <w:p w14:paraId="7BADCD31">
      <w:pPr>
        <w:spacing w:after="0" w:line="259" w:lineRule="auto"/>
        <w:ind w:left="17" w:right="0" w:firstLine="0"/>
        <w:jc w:val="left"/>
        <w:rPr>
          <w:rFonts w:hint="eastAsia"/>
        </w:rPr>
      </w:pPr>
      <w:r>
        <w:rPr>
          <w:rFonts w:hint="eastAsia"/>
        </w:rPr>
        <w:t>Our prayers—'the prayers of all saints'—are lying now on the altar, presented long ago, in much weakness, and imperfection, and unbelief.</w:t>
      </w:r>
    </w:p>
    <w:p w14:paraId="05AE7EFC">
      <w:pPr>
        <w:spacing w:after="0" w:line="259" w:lineRule="auto"/>
        <w:ind w:left="17" w:right="0" w:firstLine="0"/>
        <w:jc w:val="left"/>
        <w:rPr>
          <w:rFonts w:hint="eastAsia"/>
        </w:rPr>
      </w:pPr>
      <w:r>
        <w:rPr>
          <w:rFonts w:hint="eastAsia"/>
        </w:rPr>
        <w:t>我们的祷告—‘众圣徒的祷告’—如今正放在祭坛上，很久以前，在许多软弱、不完美和不信中献上的。</w:t>
      </w:r>
    </w:p>
    <w:p w14:paraId="58F29563">
      <w:pPr>
        <w:spacing w:after="0" w:line="259" w:lineRule="auto"/>
        <w:ind w:left="17" w:right="0" w:firstLine="0"/>
        <w:jc w:val="left"/>
        <w:rPr>
          <w:rFonts w:hint="eastAsia"/>
        </w:rPr>
      </w:pPr>
    </w:p>
    <w:p w14:paraId="6D8F3FA0">
      <w:pPr>
        <w:spacing w:after="0" w:line="259" w:lineRule="auto"/>
        <w:ind w:left="17" w:right="0" w:firstLine="0"/>
        <w:jc w:val="left"/>
        <w:rPr>
          <w:rFonts w:hint="eastAsia"/>
        </w:rPr>
      </w:pPr>
      <w:r>
        <w:rPr>
          <w:rFonts w:hint="eastAsia"/>
        </w:rPr>
        <w:t>They are waiting for a fresh application of the divine fragrance, that is to make them irresistible.</w:t>
      </w:r>
    </w:p>
    <w:p w14:paraId="1FB767A7">
      <w:pPr>
        <w:spacing w:after="0" w:line="259" w:lineRule="auto"/>
        <w:ind w:left="17" w:right="0" w:firstLine="0"/>
        <w:jc w:val="left"/>
        <w:rPr>
          <w:rFonts w:hint="eastAsia"/>
        </w:rPr>
      </w:pPr>
      <w:r>
        <w:rPr>
          <w:rFonts w:hint="eastAsia"/>
        </w:rPr>
        <w:t>它们正等候着神圣馨香的再次浇灌，那将使它们无法抗拒。</w:t>
      </w:r>
    </w:p>
    <w:p w14:paraId="488D3DDC">
      <w:pPr>
        <w:spacing w:after="0" w:line="259" w:lineRule="auto"/>
        <w:ind w:left="17" w:right="0" w:firstLine="0"/>
        <w:jc w:val="left"/>
        <w:rPr>
          <w:rFonts w:hint="eastAsia"/>
        </w:rPr>
      </w:pPr>
    </w:p>
    <w:p w14:paraId="76C6306B">
      <w:pPr>
        <w:spacing w:after="0" w:line="259" w:lineRule="auto"/>
        <w:ind w:left="17" w:right="0" w:firstLine="0"/>
        <w:jc w:val="left"/>
        <w:rPr>
          <w:rFonts w:hint="eastAsia"/>
        </w:rPr>
      </w:pPr>
      <w:r>
        <w:rPr>
          <w:rFonts w:hint="eastAsia"/>
        </w:rPr>
        <w:t>That fragrance is on its way; it is at hand.</w:t>
      </w:r>
    </w:p>
    <w:p w14:paraId="268972C7">
      <w:pPr>
        <w:spacing w:after="0" w:line="259" w:lineRule="auto"/>
        <w:ind w:left="17" w:right="0" w:firstLine="0"/>
        <w:jc w:val="left"/>
        <w:rPr>
          <w:rFonts w:hint="eastAsia"/>
        </w:rPr>
      </w:pPr>
      <w:r>
        <w:rPr>
          <w:rFonts w:hint="eastAsia"/>
        </w:rPr>
        <w:t>那馨香正在路上；它近了。</w:t>
      </w:r>
    </w:p>
    <w:p w14:paraId="7C10FF2B">
      <w:pPr>
        <w:spacing w:after="0" w:line="259" w:lineRule="auto"/>
        <w:ind w:left="17" w:right="0" w:firstLine="0"/>
        <w:jc w:val="left"/>
        <w:rPr>
          <w:rFonts w:hint="eastAsia"/>
        </w:rPr>
      </w:pPr>
    </w:p>
    <w:p w14:paraId="147DFA01">
      <w:pPr>
        <w:spacing w:after="0" w:line="259" w:lineRule="auto"/>
        <w:ind w:left="17" w:right="0" w:firstLine="0"/>
        <w:jc w:val="left"/>
        <w:rPr>
          <w:rFonts w:hint="eastAsia"/>
        </w:rPr>
      </w:pPr>
      <w:r>
        <w:rPr>
          <w:rFonts w:hint="eastAsia"/>
        </w:rPr>
        <w:t>The church is on her knees.</w:t>
      </w:r>
    </w:p>
    <w:p w14:paraId="2202C2B0">
      <w:pPr>
        <w:spacing w:after="0" w:line="259" w:lineRule="auto"/>
        <w:ind w:left="17" w:right="0" w:firstLine="0"/>
        <w:jc w:val="left"/>
        <w:rPr>
          <w:rFonts w:hint="eastAsia"/>
        </w:rPr>
      </w:pPr>
      <w:r>
        <w:rPr>
          <w:rFonts w:hint="eastAsia"/>
        </w:rPr>
        <w:t>教会正跪着。</w:t>
      </w:r>
    </w:p>
    <w:p w14:paraId="78DE0ACF">
      <w:pPr>
        <w:spacing w:after="0" w:line="259" w:lineRule="auto"/>
        <w:ind w:left="17" w:right="0" w:firstLine="0"/>
        <w:jc w:val="left"/>
        <w:rPr>
          <w:rFonts w:hint="eastAsia"/>
        </w:rPr>
      </w:pPr>
    </w:p>
    <w:p w14:paraId="1EB40C4D">
      <w:pPr>
        <w:spacing w:after="0" w:line="259" w:lineRule="auto"/>
        <w:ind w:left="17" w:right="0" w:firstLine="0"/>
        <w:jc w:val="left"/>
        <w:rPr>
          <w:rFonts w:hint="eastAsia"/>
        </w:rPr>
      </w:pPr>
      <w:r>
        <w:rPr>
          <w:rFonts w:hint="eastAsia"/>
        </w:rPr>
        <w:t>The burden of her cry is, 'How long?'</w:t>
      </w:r>
    </w:p>
    <w:p w14:paraId="612ED823">
      <w:pPr>
        <w:spacing w:after="0" w:line="259" w:lineRule="auto"/>
        <w:ind w:left="17" w:right="0" w:firstLine="0"/>
        <w:jc w:val="left"/>
        <w:rPr>
          <w:rFonts w:hint="eastAsia"/>
        </w:rPr>
      </w:pPr>
      <w:r>
        <w:rPr>
          <w:rFonts w:hint="eastAsia"/>
        </w:rPr>
        <w:t>她呼喊的负担是：‘要到几时呢？’</w:t>
      </w:r>
    </w:p>
    <w:p w14:paraId="4212913B">
      <w:pPr>
        <w:spacing w:after="0" w:line="259" w:lineRule="auto"/>
        <w:ind w:left="17" w:right="0" w:firstLine="0"/>
        <w:jc w:val="left"/>
        <w:rPr>
          <w:rFonts w:hint="eastAsia"/>
        </w:rPr>
      </w:pPr>
    </w:p>
    <w:p w14:paraId="390E7867">
      <w:pPr>
        <w:spacing w:after="0" w:line="259" w:lineRule="auto"/>
        <w:ind w:left="17" w:right="0" w:firstLine="0"/>
        <w:jc w:val="left"/>
        <w:rPr>
          <w:rFonts w:hint="eastAsia"/>
        </w:rPr>
      </w:pPr>
      <w:r>
        <w:rPr>
          <w:rFonts w:hint="eastAsia"/>
        </w:rPr>
        <w:t>For earth is not improved, and its guilt is accumulating.</w:t>
      </w:r>
    </w:p>
    <w:p w14:paraId="2D0808BF">
      <w:pPr>
        <w:spacing w:after="0" w:line="259" w:lineRule="auto"/>
        <w:ind w:left="17" w:right="0" w:firstLine="0"/>
        <w:jc w:val="left"/>
        <w:rPr>
          <w:rFonts w:hint="eastAsia"/>
        </w:rPr>
      </w:pPr>
      <w:r>
        <w:rPr>
          <w:rFonts w:hint="eastAsia"/>
        </w:rPr>
        <w:t>因为地没有改善，它的罪孽正在累积。</w:t>
      </w:r>
    </w:p>
    <w:p w14:paraId="63A08B86">
      <w:pPr>
        <w:spacing w:after="0" w:line="259" w:lineRule="auto"/>
        <w:ind w:left="17" w:right="0" w:firstLine="0"/>
        <w:jc w:val="left"/>
        <w:rPr>
          <w:rFonts w:hint="eastAsia"/>
        </w:rPr>
      </w:pPr>
    </w:p>
    <w:p w14:paraId="0B3E861C">
      <w:pPr>
        <w:spacing w:after="0" w:line="259" w:lineRule="auto"/>
        <w:ind w:left="17" w:right="0" w:firstLine="0"/>
        <w:jc w:val="left"/>
        <w:rPr>
          <w:rFonts w:hint="eastAsia"/>
        </w:rPr>
      </w:pPr>
      <w:r>
        <w:rPr>
          <w:rFonts w:hint="eastAsia"/>
        </w:rPr>
        <w:t>Human evil, in spite of science, and literature, and art, is growing too great and too hopeless for man to contend with, ether for removal or punishment.</w:t>
      </w:r>
    </w:p>
    <w:p w14:paraId="1F90556D">
      <w:pPr>
        <w:spacing w:after="0" w:line="259" w:lineRule="auto"/>
        <w:ind w:left="17" w:right="0" w:firstLine="0"/>
        <w:jc w:val="left"/>
        <w:rPr>
          <w:rFonts w:hint="eastAsia"/>
        </w:rPr>
      </w:pPr>
      <w:r>
        <w:rPr>
          <w:rFonts w:hint="eastAsia"/>
        </w:rPr>
        <w:t>人类的邪恶，尽管有科学、文学和艺术，却变得太大、太无望，以致人无法与之抗衡，无论是为了清除还是惩罚。</w:t>
      </w:r>
    </w:p>
    <w:p w14:paraId="595C8C69">
      <w:pPr>
        <w:spacing w:after="0" w:line="259" w:lineRule="auto"/>
        <w:ind w:left="17" w:right="0" w:firstLine="0"/>
        <w:jc w:val="left"/>
        <w:rPr>
          <w:rFonts w:hint="eastAsia"/>
        </w:rPr>
      </w:pPr>
    </w:p>
    <w:p w14:paraId="105A9C9C">
      <w:pPr>
        <w:spacing w:after="0" w:line="259" w:lineRule="auto"/>
        <w:ind w:left="17" w:right="0" w:firstLine="0"/>
        <w:jc w:val="left"/>
        <w:rPr>
          <w:rFonts w:hint="eastAsia"/>
        </w:rPr>
      </w:pPr>
      <w:r>
        <w:rPr>
          <w:rFonts w:hint="eastAsia"/>
        </w:rPr>
        <w:t>The unrenewed heart works out its plans of progress and elevation, in defiance of God's sentence against sin, and in contempt of the two divine remedies for the maladies of the human heart,—the cross of the Substitute, and the power of the Holy Ghost.</w:t>
      </w:r>
    </w:p>
    <w:p w14:paraId="4B70ED4A">
      <w:pPr>
        <w:spacing w:after="0" w:line="259" w:lineRule="auto"/>
        <w:ind w:left="17" w:right="0" w:firstLine="0"/>
        <w:jc w:val="left"/>
        <w:rPr>
          <w:rFonts w:hint="eastAsia"/>
        </w:rPr>
      </w:pPr>
      <w:r>
        <w:rPr>
          <w:rFonts w:hint="eastAsia"/>
        </w:rPr>
        <w:t>未更新的心，无视神对罪的审判，藐视医治人心之疾的两种神圣补救，—替代者的十字架，和圣灵的大能，而制定其进步和提升的计划。</w:t>
      </w:r>
    </w:p>
    <w:p w14:paraId="4B8E2C06">
      <w:pPr>
        <w:spacing w:after="0" w:line="259" w:lineRule="auto"/>
        <w:ind w:left="17" w:right="0" w:firstLine="0"/>
        <w:jc w:val="left"/>
        <w:rPr>
          <w:rFonts w:hint="eastAsia"/>
        </w:rPr>
      </w:pPr>
    </w:p>
    <w:p w14:paraId="00FDAB2C">
      <w:pPr>
        <w:spacing w:after="0" w:line="259" w:lineRule="auto"/>
        <w:ind w:left="17" w:right="0" w:firstLine="0"/>
        <w:jc w:val="left"/>
        <w:rPr>
          <w:rFonts w:hint="eastAsia"/>
        </w:rPr>
      </w:pPr>
      <w:r>
        <w:rPr>
          <w:rFonts w:hint="eastAsia"/>
        </w:rPr>
        <w:t>It refines and polishes, and thinks thereby to turn iron into silver, and silver into gold.</w:t>
      </w:r>
    </w:p>
    <w:p w14:paraId="3D67ACFC">
      <w:pPr>
        <w:spacing w:after="0" w:line="259" w:lineRule="auto"/>
        <w:ind w:left="17" w:right="0" w:firstLine="0"/>
        <w:jc w:val="left"/>
        <w:rPr>
          <w:rFonts w:hint="eastAsia"/>
        </w:rPr>
      </w:pPr>
      <w:r>
        <w:rPr>
          <w:rFonts w:hint="eastAsia"/>
        </w:rPr>
        <w:t>它精炼并打磨，以为因此能把铁变成银，把银变成金。</w:t>
      </w:r>
    </w:p>
    <w:p w14:paraId="39895A2C">
      <w:pPr>
        <w:spacing w:after="0" w:line="259" w:lineRule="auto"/>
        <w:ind w:left="17" w:right="0" w:firstLine="0"/>
        <w:jc w:val="left"/>
        <w:rPr>
          <w:rFonts w:hint="eastAsia"/>
        </w:rPr>
      </w:pPr>
    </w:p>
    <w:p w14:paraId="5E65CEC3">
      <w:pPr>
        <w:spacing w:after="0" w:line="259" w:lineRule="auto"/>
        <w:ind w:left="17" w:right="0" w:firstLine="0"/>
        <w:jc w:val="left"/>
        <w:rPr>
          <w:rFonts w:hint="eastAsia"/>
        </w:rPr>
      </w:pPr>
      <w:r>
        <w:rPr>
          <w:rFonts w:hint="eastAsia"/>
        </w:rPr>
        <w:t>It charms the adder, and imagines that its sting is gone.</w:t>
      </w:r>
    </w:p>
    <w:p w14:paraId="57E081EE">
      <w:pPr>
        <w:spacing w:after="0" w:line="259" w:lineRule="auto"/>
        <w:ind w:left="17" w:right="0" w:firstLine="0"/>
        <w:jc w:val="left"/>
        <w:rPr>
          <w:rFonts w:hint="eastAsia"/>
        </w:rPr>
      </w:pPr>
      <w:r>
        <w:rPr>
          <w:rFonts w:hint="eastAsia"/>
        </w:rPr>
        <w:t>它迷惑毒蛇，并以为它的毒刺已去。</w:t>
      </w:r>
    </w:p>
    <w:p w14:paraId="00FFFF86">
      <w:pPr>
        <w:spacing w:after="0" w:line="259" w:lineRule="auto"/>
        <w:ind w:left="17" w:right="0" w:firstLine="0"/>
        <w:jc w:val="left"/>
        <w:rPr>
          <w:rFonts w:hint="eastAsia"/>
        </w:rPr>
      </w:pPr>
    </w:p>
    <w:p w14:paraId="67558B10">
      <w:pPr>
        <w:spacing w:after="0" w:line="259" w:lineRule="auto"/>
        <w:ind w:left="17" w:right="0" w:firstLine="0"/>
        <w:jc w:val="left"/>
        <w:rPr>
          <w:rFonts w:hint="eastAsia"/>
        </w:rPr>
      </w:pPr>
      <w:r>
        <w:rPr>
          <w:rFonts w:hint="eastAsia"/>
        </w:rPr>
        <w:t>It fertilizes the soil, and boasts that the curse is removed.</w:t>
      </w:r>
    </w:p>
    <w:p w14:paraId="65BC504A">
      <w:pPr>
        <w:spacing w:after="0" w:line="259" w:lineRule="auto"/>
        <w:ind w:left="17" w:right="0" w:firstLine="0"/>
        <w:jc w:val="left"/>
        <w:rPr>
          <w:rFonts w:hint="eastAsia"/>
        </w:rPr>
      </w:pPr>
      <w:r>
        <w:rPr>
          <w:rFonts w:hint="eastAsia"/>
        </w:rPr>
        <w:t>它使土壤肥沃，并夸耀咒诅已除去。</w:t>
      </w:r>
    </w:p>
    <w:p w14:paraId="613FDCBF">
      <w:pPr>
        <w:spacing w:after="0" w:line="259" w:lineRule="auto"/>
        <w:ind w:left="17" w:right="0" w:firstLine="0"/>
        <w:jc w:val="left"/>
        <w:rPr>
          <w:rFonts w:hint="eastAsia"/>
        </w:rPr>
      </w:pPr>
    </w:p>
    <w:p w14:paraId="4B1BF9E9">
      <w:pPr>
        <w:spacing w:after="0" w:line="259" w:lineRule="auto"/>
        <w:ind w:left="17" w:right="0" w:firstLine="0"/>
        <w:jc w:val="left"/>
        <w:rPr>
          <w:rFonts w:hint="eastAsia"/>
        </w:rPr>
      </w:pPr>
      <w:r>
        <w:rPr>
          <w:rFonts w:hint="eastAsia"/>
        </w:rPr>
        <w:t>It reforms states and parliaments; it diplomatizes, and musters its armies, and prepares new weapons of war, blind to the will of Him by whom kings reign and princes decree judgment; heedless of the eternal purpose, or of the one bright issue of all earth's confusion, and gloom, and anguish,—the arrival of the righteous King, to break His enemies in pieces with His iron rod, and to sway His holy scepter over an earth which, having passed through the fires of judgment, shall be meet for the habitation of the just.</w:t>
      </w:r>
    </w:p>
    <w:p w14:paraId="5EB7DB36">
      <w:pPr>
        <w:spacing w:after="0" w:line="259" w:lineRule="auto"/>
        <w:ind w:left="17" w:right="0" w:firstLine="0"/>
        <w:jc w:val="left"/>
        <w:rPr>
          <w:rFonts w:hint="eastAsia"/>
        </w:rPr>
      </w:pPr>
      <w:r>
        <w:rPr>
          <w:rFonts w:hint="eastAsia"/>
        </w:rPr>
        <w:t>它改革国家和议会；它进行外交，集结军队，并预备新的战争武器，却对那位君王靠祂掌权，王子靠祂定公平的旨意视而不见；对永恒的旨意，或对地上一切混乱、阴霾和痛苦的一个光明结局，—公义君王的来临，用祂的铁杖打破祂的仇敌，并用祂的圣杖统治一个经过审判之火，适合义人居住的地，—漠不关心。</w:t>
      </w:r>
    </w:p>
    <w:p w14:paraId="333536A1">
      <w:pPr>
        <w:spacing w:after="0" w:line="259" w:lineRule="auto"/>
        <w:ind w:left="17" w:right="0" w:firstLine="0"/>
        <w:jc w:val="left"/>
        <w:rPr>
          <w:rFonts w:hint="eastAsia"/>
        </w:rPr>
      </w:pPr>
    </w:p>
    <w:p w14:paraId="32959237">
      <w:pPr>
        <w:spacing w:after="0" w:line="259" w:lineRule="auto"/>
        <w:ind w:left="17" w:right="0" w:firstLine="0"/>
        <w:jc w:val="left"/>
        <w:rPr>
          <w:rFonts w:hint="eastAsia"/>
        </w:rPr>
      </w:pPr>
      <w:r>
        <w:rPr>
          <w:rFonts w:hint="eastAsia"/>
        </w:rPr>
        <w:t>XXXIV.</w:t>
      </w:r>
    </w:p>
    <w:p w14:paraId="70B48FE9">
      <w:pPr>
        <w:spacing w:after="0" w:line="259" w:lineRule="auto"/>
        <w:ind w:left="17" w:right="0" w:firstLine="0"/>
        <w:jc w:val="left"/>
        <w:rPr>
          <w:rFonts w:hint="eastAsia"/>
        </w:rPr>
      </w:pPr>
      <w:r>
        <w:rPr>
          <w:rFonts w:hint="eastAsia"/>
        </w:rPr>
        <w:t>The Cross Of The Lord Jesus</w:t>
      </w:r>
    </w:p>
    <w:p w14:paraId="22F73667">
      <w:pPr>
        <w:spacing w:after="0" w:line="259" w:lineRule="auto"/>
        <w:ind w:left="17" w:right="0" w:firstLine="0"/>
        <w:jc w:val="left"/>
        <w:rPr>
          <w:rFonts w:hint="eastAsia"/>
        </w:rPr>
      </w:pPr>
      <w:r>
        <w:rPr>
          <w:rFonts w:hint="eastAsia"/>
        </w:rPr>
        <w:t>"Where also our Lord was crucified."— Revelation 11:8.</w:t>
      </w:r>
    </w:p>
    <w:p w14:paraId="62D8D652">
      <w:pPr>
        <w:spacing w:after="0" w:line="259" w:lineRule="auto"/>
        <w:ind w:left="17" w:right="0" w:firstLine="0"/>
        <w:jc w:val="left"/>
        <w:rPr>
          <w:rFonts w:hint="eastAsia"/>
        </w:rPr>
      </w:pPr>
      <w:r>
        <w:rPr>
          <w:rFonts w:hint="eastAsia"/>
        </w:rPr>
        <w:t>"The cross of Christ;…the preaching of the cross."— 1 Corinthians 1:17, 18.</w:t>
      </w:r>
    </w:p>
    <w:p w14:paraId="5AE231D3">
      <w:pPr>
        <w:spacing w:after="0" w:line="259" w:lineRule="auto"/>
        <w:ind w:left="17" w:right="0" w:firstLine="0"/>
        <w:jc w:val="left"/>
        <w:rPr>
          <w:rFonts w:hint="eastAsia"/>
        </w:rPr>
      </w:pPr>
    </w:p>
    <w:p w14:paraId="5B4EAD98">
      <w:pPr>
        <w:spacing w:after="0" w:line="259" w:lineRule="auto"/>
        <w:ind w:left="17" w:right="0" w:firstLine="0"/>
        <w:jc w:val="left"/>
        <w:rPr>
          <w:rFonts w:hint="eastAsia"/>
        </w:rPr>
      </w:pPr>
      <w:r>
        <w:rPr>
          <w:rFonts w:hint="eastAsia"/>
        </w:rPr>
        <w:t>三十四．</w:t>
      </w:r>
    </w:p>
    <w:p w14:paraId="0013FF89">
      <w:pPr>
        <w:pStyle w:val="2"/>
        <w:bidi w:val="0"/>
        <w:rPr>
          <w:rFonts w:hint="eastAsia"/>
        </w:rPr>
      </w:pPr>
      <w:r>
        <w:rPr>
          <w:rFonts w:hint="eastAsia"/>
        </w:rPr>
        <w:t>主耶稣的十字架</w:t>
      </w:r>
    </w:p>
    <w:p w14:paraId="351D42B7">
      <w:pPr>
        <w:spacing w:after="0" w:line="259" w:lineRule="auto"/>
        <w:ind w:left="17" w:right="0" w:firstLine="0"/>
        <w:jc w:val="left"/>
        <w:rPr>
          <w:rFonts w:hint="eastAsia"/>
        </w:rPr>
      </w:pPr>
      <w:r>
        <w:rPr>
          <w:rFonts w:hint="eastAsia"/>
        </w:rPr>
        <w:t>“就在那里，我们的主被钉十字架。”— 启示录 11:8。</w:t>
      </w:r>
    </w:p>
    <w:p w14:paraId="35A0F2E8">
      <w:pPr>
        <w:spacing w:after="0" w:line="259" w:lineRule="auto"/>
        <w:ind w:left="17" w:right="0" w:firstLine="0"/>
        <w:jc w:val="left"/>
        <w:rPr>
          <w:rFonts w:hint="eastAsia"/>
        </w:rPr>
      </w:pPr>
      <w:r>
        <w:rPr>
          <w:rFonts w:hint="eastAsia"/>
        </w:rPr>
        <w:t>“基督的十字架；…十字架的道理。”— 哥林多前书 1:17, 18。</w:t>
      </w:r>
    </w:p>
    <w:p w14:paraId="052058E7">
      <w:pPr>
        <w:spacing w:after="0" w:line="259" w:lineRule="auto"/>
        <w:ind w:left="17" w:right="0" w:firstLine="0"/>
        <w:jc w:val="left"/>
        <w:rPr>
          <w:rFonts w:hint="eastAsia"/>
        </w:rPr>
      </w:pPr>
    </w:p>
    <w:p w14:paraId="47229482">
      <w:pPr>
        <w:spacing w:after="0" w:line="259" w:lineRule="auto"/>
        <w:ind w:left="17" w:right="0" w:firstLine="0"/>
        <w:jc w:val="left"/>
        <w:rPr>
          <w:rFonts w:hint="eastAsia"/>
        </w:rPr>
      </w:pPr>
      <w:r>
        <w:rPr>
          <w:rFonts w:hint="eastAsia"/>
        </w:rPr>
        <w:t>The first of these passages strikingly identifies the Master and the servants,—our Lord and His witnesses.</w:t>
      </w:r>
    </w:p>
    <w:p w14:paraId="722CC4BC">
      <w:pPr>
        <w:spacing w:after="0" w:line="259" w:lineRule="auto"/>
        <w:ind w:left="17" w:right="0" w:firstLine="0"/>
        <w:jc w:val="left"/>
        <w:rPr>
          <w:rFonts w:hint="eastAsia"/>
        </w:rPr>
      </w:pPr>
      <w:r>
        <w:rPr>
          <w:rFonts w:hint="eastAsia"/>
        </w:rPr>
        <w:t>这些经文中的第一段，惊人地将主和仆人，—我们的主和祂的见证人—等同起来。</w:t>
      </w:r>
    </w:p>
    <w:p w14:paraId="26581626">
      <w:pPr>
        <w:spacing w:after="0" w:line="259" w:lineRule="auto"/>
        <w:ind w:left="17" w:right="0" w:firstLine="0"/>
        <w:jc w:val="left"/>
        <w:rPr>
          <w:rFonts w:hint="eastAsia"/>
        </w:rPr>
      </w:pPr>
    </w:p>
    <w:p w14:paraId="50C99644">
      <w:pPr>
        <w:spacing w:after="0" w:line="259" w:lineRule="auto"/>
        <w:ind w:left="17" w:right="0" w:firstLine="0"/>
        <w:jc w:val="left"/>
        <w:rPr>
          <w:rFonts w:hint="eastAsia"/>
        </w:rPr>
      </w:pPr>
      <w:r>
        <w:rPr>
          <w:rFonts w:hint="eastAsia"/>
        </w:rPr>
        <w:t>They were to suffer as He suffered and where He suffered: one with Him in life and death, in shame and glory; one with Him on the cross, in the grave, in resurrection, in ascension, and on the throne.</w:t>
      </w:r>
    </w:p>
    <w:p w14:paraId="1A71AA1E">
      <w:pPr>
        <w:spacing w:after="0" w:line="259" w:lineRule="auto"/>
        <w:ind w:left="17" w:right="0" w:firstLine="0"/>
        <w:jc w:val="left"/>
        <w:rPr>
          <w:rFonts w:hint="eastAsia"/>
        </w:rPr>
      </w:pPr>
      <w:r>
        <w:rPr>
          <w:rFonts w:hint="eastAsia"/>
        </w:rPr>
        <w:t>他们要像祂一样受苦，在祂受苦的地方受苦：与祂在生与死，在羞辱与荣耀中合一；与祂在十字架上，在坟墓里，在复活中，在升天中，在宝座上合一。</w:t>
      </w:r>
    </w:p>
    <w:p w14:paraId="57A77769">
      <w:pPr>
        <w:spacing w:after="0" w:line="259" w:lineRule="auto"/>
        <w:ind w:left="17" w:right="0" w:firstLine="0"/>
        <w:jc w:val="left"/>
        <w:rPr>
          <w:rFonts w:hint="eastAsia"/>
        </w:rPr>
      </w:pPr>
    </w:p>
    <w:p w14:paraId="1E9AD62B">
      <w:pPr>
        <w:spacing w:after="0" w:line="259" w:lineRule="auto"/>
        <w:ind w:left="17" w:right="0" w:firstLine="0"/>
        <w:jc w:val="left"/>
        <w:rPr>
          <w:rFonts w:hint="eastAsia"/>
        </w:rPr>
      </w:pPr>
      <w:r>
        <w:rPr>
          <w:rFonts w:hint="eastAsia"/>
        </w:rPr>
        <w:t>The words, 'Where also our Lord was crucified,' come with a strangely solemn power.</w:t>
      </w:r>
    </w:p>
    <w:p w14:paraId="2E6E13DF">
      <w:pPr>
        <w:spacing w:after="0" w:line="259" w:lineRule="auto"/>
        <w:ind w:left="17" w:right="0" w:firstLine="0"/>
        <w:jc w:val="left"/>
        <w:rPr>
          <w:rFonts w:hint="eastAsia"/>
        </w:rPr>
      </w:pPr>
      <w:r>
        <w:rPr>
          <w:rFonts w:hint="eastAsia"/>
        </w:rPr>
        <w:t>‘就在那里，我们的主被钉十字架’这句话，带着一种奇异庄严的能力。</w:t>
      </w:r>
    </w:p>
    <w:p w14:paraId="2A542942">
      <w:pPr>
        <w:spacing w:after="0" w:line="259" w:lineRule="auto"/>
        <w:ind w:left="17" w:right="0" w:firstLine="0"/>
        <w:jc w:val="left"/>
        <w:rPr>
          <w:rFonts w:hint="eastAsia"/>
        </w:rPr>
      </w:pPr>
    </w:p>
    <w:p w14:paraId="6C4FBABB">
      <w:pPr>
        <w:spacing w:after="0" w:line="259" w:lineRule="auto"/>
        <w:ind w:left="17" w:right="0" w:firstLine="0"/>
        <w:jc w:val="left"/>
        <w:rPr>
          <w:rFonts w:hint="eastAsia"/>
        </w:rPr>
      </w:pPr>
      <w:r>
        <w:rPr>
          <w:rFonts w:hint="eastAsia"/>
        </w:rPr>
        <w:t>It is the last reference to the cross of Christ in the Bible, and corresponds well with that frequent expression in the Revelation, 'the Lamb slain,' carrying us back to the 'the seed of the woman' and 'the bruised heel.'</w:t>
      </w:r>
    </w:p>
    <w:p w14:paraId="2FC53945">
      <w:pPr>
        <w:spacing w:after="0" w:line="259" w:lineRule="auto"/>
        <w:ind w:left="17" w:right="0" w:firstLine="0"/>
        <w:jc w:val="left"/>
        <w:rPr>
          <w:rFonts w:hint="eastAsia"/>
        </w:rPr>
      </w:pPr>
      <w:r>
        <w:rPr>
          <w:rFonts w:hint="eastAsia"/>
        </w:rPr>
        <w:t>这是圣经中最后一次提及基督的十字架，与启示录中常见的表达‘被杀的羔羊’非常相符，将我们带回到‘女人的后裔’和‘被伤的脚跟’。</w:t>
      </w:r>
    </w:p>
    <w:p w14:paraId="1C3621CD">
      <w:pPr>
        <w:spacing w:after="0" w:line="259" w:lineRule="auto"/>
        <w:ind w:left="17" w:right="0" w:firstLine="0"/>
        <w:jc w:val="left"/>
        <w:rPr>
          <w:rFonts w:hint="eastAsia"/>
        </w:rPr>
      </w:pPr>
    </w:p>
    <w:p w14:paraId="1DC447AF">
      <w:pPr>
        <w:spacing w:after="0" w:line="259" w:lineRule="auto"/>
        <w:ind w:left="17" w:right="0" w:firstLine="0"/>
        <w:jc w:val="left"/>
        <w:rPr>
          <w:rFonts w:hint="eastAsia"/>
        </w:rPr>
      </w:pPr>
      <w:r>
        <w:rPr>
          <w:rFonts w:hint="eastAsia"/>
        </w:rPr>
        <w:t>The second passage is one of the many (nineteen in all) in which Paul refers to the cross and its meaning, the cross and its connection with the good news, the cross and the way of preaching it.</w:t>
      </w:r>
    </w:p>
    <w:p w14:paraId="6FCF61D3">
      <w:pPr>
        <w:spacing w:after="0" w:line="259" w:lineRule="auto"/>
        <w:ind w:left="17" w:right="0" w:firstLine="0"/>
        <w:jc w:val="left"/>
        <w:rPr>
          <w:rFonts w:hint="eastAsia"/>
        </w:rPr>
      </w:pPr>
      <w:r>
        <w:rPr>
          <w:rFonts w:hint="eastAsia"/>
        </w:rPr>
        <w:t>第二段经文是保罗提及十字架及其意义、十字架及其与好消息的联系、十字架及其传讲方式的众多经文之一（总共有十九处）。</w:t>
      </w:r>
    </w:p>
    <w:p w14:paraId="7C69613A">
      <w:pPr>
        <w:spacing w:after="0" w:line="259" w:lineRule="auto"/>
        <w:ind w:left="17" w:right="0" w:firstLine="0"/>
        <w:jc w:val="left"/>
        <w:rPr>
          <w:rFonts w:hint="eastAsia"/>
        </w:rPr>
      </w:pPr>
    </w:p>
    <w:p w14:paraId="38874274">
      <w:pPr>
        <w:spacing w:after="0" w:line="259" w:lineRule="auto"/>
        <w:ind w:left="17" w:right="0" w:firstLine="0"/>
        <w:jc w:val="left"/>
        <w:rPr>
          <w:rFonts w:hint="eastAsia"/>
        </w:rPr>
      </w:pPr>
      <w:r>
        <w:rPr>
          <w:rFonts w:hint="eastAsia"/>
        </w:rPr>
        <w:t>In his estimation that cross stood out preeminently as the great center round which his faith revolved.</w:t>
      </w:r>
    </w:p>
    <w:p w14:paraId="4ADA8C1C">
      <w:pPr>
        <w:spacing w:after="0" w:line="259" w:lineRule="auto"/>
        <w:ind w:left="17" w:right="0" w:firstLine="0"/>
        <w:jc w:val="left"/>
        <w:rPr>
          <w:rFonts w:hint="eastAsia"/>
        </w:rPr>
      </w:pPr>
      <w:r>
        <w:rPr>
          <w:rFonts w:hint="eastAsia"/>
        </w:rPr>
        <w:t>在他看来，那十字架是祂信心所围绕的伟大中心。</w:t>
      </w:r>
    </w:p>
    <w:p w14:paraId="243178FD">
      <w:pPr>
        <w:spacing w:after="0" w:line="259" w:lineRule="auto"/>
        <w:ind w:left="17" w:right="0" w:firstLine="0"/>
        <w:jc w:val="left"/>
        <w:rPr>
          <w:rFonts w:hint="eastAsia"/>
        </w:rPr>
      </w:pPr>
    </w:p>
    <w:p w14:paraId="7D5553B4">
      <w:pPr>
        <w:spacing w:after="0" w:line="259" w:lineRule="auto"/>
        <w:ind w:left="17" w:right="0" w:firstLine="0"/>
        <w:jc w:val="left"/>
        <w:rPr>
          <w:rFonts w:hint="eastAsia"/>
        </w:rPr>
      </w:pPr>
      <w:r>
        <w:rPr>
          <w:rFonts w:hint="eastAsia"/>
        </w:rPr>
        <w:t>It was the basis of his hope towards God; it was the main article in his creed, from which all others shot forth like rays from the sun.</w:t>
      </w:r>
    </w:p>
    <w:p w14:paraId="41E663E3">
      <w:pPr>
        <w:spacing w:after="0" w:line="259" w:lineRule="auto"/>
        <w:ind w:left="17" w:right="0" w:firstLine="0"/>
        <w:jc w:val="left"/>
        <w:rPr>
          <w:rFonts w:hint="eastAsia"/>
        </w:rPr>
      </w:pPr>
      <w:r>
        <w:rPr>
          <w:rFonts w:hint="eastAsia"/>
        </w:rPr>
        <w:t>这是他对神盼望的基础；这是他信条的主要条款，所有其他条款都像从太阳射出的光线一样从中发出。</w:t>
      </w:r>
    </w:p>
    <w:p w14:paraId="2E06492E">
      <w:pPr>
        <w:spacing w:after="0" w:line="259" w:lineRule="auto"/>
        <w:ind w:left="17" w:right="0" w:firstLine="0"/>
        <w:jc w:val="left"/>
        <w:rPr>
          <w:rFonts w:hint="eastAsia"/>
        </w:rPr>
      </w:pPr>
    </w:p>
    <w:p w14:paraId="6B9C3671">
      <w:pPr>
        <w:spacing w:after="0" w:line="259" w:lineRule="auto"/>
        <w:ind w:left="17" w:right="0" w:firstLine="0"/>
        <w:jc w:val="left"/>
        <w:rPr>
          <w:rFonts w:hint="eastAsia"/>
        </w:rPr>
      </w:pPr>
      <w:r>
        <w:rPr>
          <w:rFonts w:hint="eastAsia"/>
        </w:rPr>
        <w:t>It stood alone and unapproachable in the matter of salvation; as the altar of the burnt-offering, as the place without the gate where the sin-offering was consumed,—as the point where all the offerings meet.</w:t>
      </w:r>
    </w:p>
    <w:p w14:paraId="48FD70E2">
      <w:pPr>
        <w:spacing w:after="0" w:line="259" w:lineRule="auto"/>
        <w:ind w:left="17" w:right="0" w:firstLine="0"/>
        <w:jc w:val="left"/>
        <w:rPr>
          <w:rFonts w:hint="eastAsia"/>
        </w:rPr>
      </w:pPr>
      <w:r>
        <w:rPr>
          <w:rFonts w:hint="eastAsia"/>
        </w:rPr>
        <w:t>在救恩的事上，它独自站立，不可接近；如同燔祭坛，如同营外焚烧赎罪祭的地方，—如同所有祭物相会之处。</w:t>
      </w:r>
    </w:p>
    <w:p w14:paraId="4D6227FE">
      <w:pPr>
        <w:spacing w:after="0" w:line="259" w:lineRule="auto"/>
        <w:ind w:left="17" w:right="0" w:firstLine="0"/>
        <w:jc w:val="left"/>
        <w:rPr>
          <w:rFonts w:hint="eastAsia"/>
        </w:rPr>
      </w:pPr>
    </w:p>
    <w:p w14:paraId="54CFE623">
      <w:pPr>
        <w:spacing w:after="0" w:line="259" w:lineRule="auto"/>
        <w:ind w:left="17" w:right="0" w:firstLine="0"/>
        <w:jc w:val="left"/>
        <w:rPr>
          <w:rFonts w:hint="eastAsia"/>
        </w:rPr>
      </w:pPr>
      <w:r>
        <w:rPr>
          <w:rFonts w:hint="eastAsia"/>
        </w:rPr>
        <w:t>It was not to him the mere place of the great self-surrender, the example or model of self-sacrifice; it was the place of propitiation, the substitution of life for life,—the Just One there suffering for the unjust, the Blessed One bearing our curse, the Holy One bearing our sin.</w:t>
      </w:r>
    </w:p>
    <w:p w14:paraId="26461CBA">
      <w:pPr>
        <w:spacing w:after="0" w:line="259" w:lineRule="auto"/>
        <w:ind w:left="17" w:right="0" w:firstLine="0"/>
        <w:jc w:val="left"/>
        <w:rPr>
          <w:rFonts w:hint="eastAsia"/>
        </w:rPr>
      </w:pPr>
      <w:r>
        <w:rPr>
          <w:rFonts w:hint="eastAsia"/>
        </w:rPr>
        <w:t>对祂来说，这不仅是伟大自我降服的地方，自我牺牲的榜样或典范；这是挽回祭的地方，是生命代生命的地方，—公义的在那里为不义的受苦，蒙福的担当我们的咒诅，圣洁的担当我们的罪。</w:t>
      </w:r>
    </w:p>
    <w:p w14:paraId="69435E95">
      <w:pPr>
        <w:spacing w:after="0" w:line="259" w:lineRule="auto"/>
        <w:ind w:left="17" w:right="0" w:firstLine="0"/>
        <w:jc w:val="left"/>
        <w:rPr>
          <w:rFonts w:hint="eastAsia"/>
        </w:rPr>
      </w:pPr>
    </w:p>
    <w:p w14:paraId="1CC80553">
      <w:pPr>
        <w:spacing w:after="0" w:line="259" w:lineRule="auto"/>
        <w:ind w:left="17" w:right="0" w:firstLine="0"/>
        <w:jc w:val="left"/>
        <w:rPr>
          <w:rFonts w:hint="eastAsia"/>
        </w:rPr>
      </w:pPr>
      <w:r>
        <w:rPr>
          <w:rFonts w:hint="eastAsia"/>
        </w:rPr>
        <w:t>In preaching this cross, the apostle dreaded and shunned the wisdom of words,— human eloquence,—lest thus the naked cross should be disguised and disfigured.</w:t>
      </w:r>
    </w:p>
    <w:p w14:paraId="1D905614">
      <w:pPr>
        <w:spacing w:after="0" w:line="259" w:lineRule="auto"/>
        <w:ind w:left="17" w:right="0" w:firstLine="0"/>
        <w:jc w:val="left"/>
        <w:rPr>
          <w:rFonts w:hint="eastAsia"/>
        </w:rPr>
      </w:pPr>
      <w:r>
        <w:rPr>
          <w:rFonts w:hint="eastAsia"/>
        </w:rPr>
        <w:t>在传讲这十字架时，使徒惧怕并躲避言语的智慧，—属人的口才，—免得因此那赤裸的十字架被伪装和毁容。</w:t>
      </w:r>
    </w:p>
    <w:p w14:paraId="20C87B8B">
      <w:pPr>
        <w:spacing w:after="0" w:line="259" w:lineRule="auto"/>
        <w:ind w:left="17" w:right="0" w:firstLine="0"/>
        <w:jc w:val="left"/>
        <w:rPr>
          <w:rFonts w:hint="eastAsia"/>
        </w:rPr>
      </w:pPr>
    </w:p>
    <w:p w14:paraId="5478EFDA">
      <w:pPr>
        <w:spacing w:after="0" w:line="259" w:lineRule="auto"/>
        <w:ind w:left="17" w:right="0" w:firstLine="0"/>
        <w:jc w:val="left"/>
        <w:rPr>
          <w:rFonts w:hint="eastAsia"/>
        </w:rPr>
      </w:pPr>
      <w:r>
        <w:rPr>
          <w:rFonts w:hint="eastAsia"/>
        </w:rPr>
        <w:t>It must stand out bare and unadorned, 'majestic in its own simplicity,' as the brazen serpent on the pole.</w:t>
      </w:r>
    </w:p>
    <w:p w14:paraId="007D8303">
      <w:pPr>
        <w:spacing w:after="0" w:line="259" w:lineRule="auto"/>
        <w:ind w:left="17" w:right="0" w:firstLine="0"/>
        <w:jc w:val="left"/>
        <w:rPr>
          <w:rFonts w:hint="eastAsia"/>
        </w:rPr>
      </w:pPr>
      <w:r>
        <w:rPr>
          <w:rFonts w:hint="eastAsia"/>
        </w:rPr>
        <w:t>它必须赤裸而无装饰地矗立，‘以其自身的朴素而威严’，如同杆上的铜蛇。</w:t>
      </w:r>
    </w:p>
    <w:p w14:paraId="7455C247">
      <w:pPr>
        <w:spacing w:after="0" w:line="259" w:lineRule="auto"/>
        <w:ind w:left="17" w:right="0" w:firstLine="0"/>
        <w:jc w:val="left"/>
        <w:rPr>
          <w:rFonts w:hint="eastAsia"/>
        </w:rPr>
      </w:pPr>
    </w:p>
    <w:p w14:paraId="5AFA8A53">
      <w:pPr>
        <w:spacing w:after="0" w:line="259" w:lineRule="auto"/>
        <w:ind w:left="17" w:right="0" w:firstLine="0"/>
        <w:jc w:val="left"/>
        <w:rPr>
          <w:rFonts w:hint="eastAsia"/>
        </w:rPr>
      </w:pPr>
      <w:r>
        <w:rPr>
          <w:rFonts w:hint="eastAsia"/>
        </w:rPr>
        <w:t>That serpent and that pole need no ornament of man.</w:t>
      </w:r>
    </w:p>
    <w:p w14:paraId="3CAC95F7">
      <w:pPr>
        <w:spacing w:after="0" w:line="259" w:lineRule="auto"/>
        <w:ind w:left="17" w:right="0" w:firstLine="0"/>
        <w:jc w:val="left"/>
        <w:rPr>
          <w:rFonts w:hint="eastAsia"/>
        </w:rPr>
      </w:pPr>
      <w:r>
        <w:rPr>
          <w:rFonts w:hint="eastAsia"/>
        </w:rPr>
        <w:t>那蛇和那杆子不需要人的装饰。</w:t>
      </w:r>
    </w:p>
    <w:p w14:paraId="3BA7C345">
      <w:pPr>
        <w:spacing w:after="0" w:line="259" w:lineRule="auto"/>
        <w:ind w:left="17" w:right="0" w:firstLine="0"/>
        <w:jc w:val="left"/>
        <w:rPr>
          <w:rFonts w:hint="eastAsia"/>
        </w:rPr>
      </w:pPr>
    </w:p>
    <w:p w14:paraId="3C911673">
      <w:pPr>
        <w:spacing w:after="0" w:line="259" w:lineRule="auto"/>
        <w:ind w:left="17" w:right="0" w:firstLine="0"/>
        <w:jc w:val="left"/>
        <w:rPr>
          <w:rFonts w:hint="eastAsia"/>
        </w:rPr>
      </w:pPr>
      <w:r>
        <w:rPr>
          <w:rFonts w:hint="eastAsia"/>
        </w:rPr>
        <w:t>There they stood, with the divine medicine for Israel.</w:t>
      </w:r>
    </w:p>
    <w:p w14:paraId="7FAB16D1">
      <w:pPr>
        <w:spacing w:after="0" w:line="259" w:lineRule="auto"/>
        <w:ind w:left="17" w:right="0" w:firstLine="0"/>
        <w:jc w:val="left"/>
        <w:rPr>
          <w:rFonts w:hint="eastAsia"/>
        </w:rPr>
      </w:pPr>
      <w:r>
        <w:rPr>
          <w:rFonts w:hint="eastAsia"/>
        </w:rPr>
        <w:t>它们就立在那里，带着给以色列的神圣医治。</w:t>
      </w:r>
    </w:p>
    <w:p w14:paraId="62D4C733">
      <w:pPr>
        <w:spacing w:after="0" w:line="259" w:lineRule="auto"/>
        <w:ind w:left="17" w:right="0" w:firstLine="0"/>
        <w:jc w:val="left"/>
        <w:rPr>
          <w:rFonts w:hint="eastAsia"/>
        </w:rPr>
      </w:pPr>
    </w:p>
    <w:p w14:paraId="505AB3B0">
      <w:pPr>
        <w:spacing w:after="0" w:line="259" w:lineRule="auto"/>
        <w:ind w:left="17" w:right="0" w:firstLine="0"/>
        <w:jc w:val="left"/>
        <w:rPr>
          <w:rFonts w:hint="eastAsia"/>
        </w:rPr>
      </w:pPr>
      <w:r>
        <w:rPr>
          <w:rFonts w:hint="eastAsia"/>
        </w:rPr>
        <w:t>To cover them, to deck them, to paint them, would be to destroy their power to heal,—to make them of none effect.</w:t>
      </w:r>
    </w:p>
    <w:p w14:paraId="7B051AE8">
      <w:pPr>
        <w:spacing w:after="0" w:line="259" w:lineRule="auto"/>
        <w:ind w:left="17" w:right="0" w:firstLine="0"/>
        <w:jc w:val="left"/>
        <w:rPr>
          <w:rFonts w:hint="eastAsia"/>
        </w:rPr>
      </w:pPr>
      <w:r>
        <w:rPr>
          <w:rFonts w:hint="eastAsia"/>
        </w:rPr>
        <w:t>遮盖它们，装饰它们，给它们上色，都会毁坏它们医治的能力，—使它们失去功效。</w:t>
      </w:r>
    </w:p>
    <w:p w14:paraId="61990491">
      <w:pPr>
        <w:spacing w:after="0" w:line="259" w:lineRule="auto"/>
        <w:ind w:left="17" w:right="0" w:firstLine="0"/>
        <w:jc w:val="left"/>
        <w:rPr>
          <w:rFonts w:hint="eastAsia"/>
        </w:rPr>
      </w:pPr>
    </w:p>
    <w:p w14:paraId="143DDF83">
      <w:pPr>
        <w:spacing w:after="0" w:line="259" w:lineRule="auto"/>
        <w:ind w:left="17" w:right="0" w:firstLine="0"/>
        <w:jc w:val="left"/>
        <w:rPr>
          <w:rFonts w:hint="eastAsia"/>
        </w:rPr>
      </w:pPr>
      <w:r>
        <w:rPr>
          <w:rFonts w:hint="eastAsia"/>
        </w:rPr>
        <w:t>So is it the naked cross that does the work of healing;—'No meretricious graces to beguile.'</w:t>
      </w:r>
    </w:p>
    <w:p w14:paraId="732344AE">
      <w:pPr>
        <w:spacing w:after="0" w:line="259" w:lineRule="auto"/>
        <w:ind w:left="17" w:right="0" w:firstLine="0"/>
        <w:jc w:val="left"/>
        <w:rPr>
          <w:rFonts w:hint="eastAsia"/>
        </w:rPr>
      </w:pPr>
      <w:r>
        <w:rPr>
          <w:rFonts w:hint="eastAsia"/>
        </w:rPr>
        <w:t>因此，是那赤裸的十字架作医治的工作；—‘没有虚饰的恩典来欺骗’。</w:t>
      </w:r>
    </w:p>
    <w:p w14:paraId="09E1FC5C">
      <w:pPr>
        <w:spacing w:after="0" w:line="259" w:lineRule="auto"/>
        <w:ind w:left="17" w:right="0" w:firstLine="0"/>
        <w:jc w:val="left"/>
        <w:rPr>
          <w:rFonts w:hint="eastAsia"/>
        </w:rPr>
      </w:pPr>
    </w:p>
    <w:p w14:paraId="3A2EA3B1">
      <w:pPr>
        <w:spacing w:after="0" w:line="259" w:lineRule="auto"/>
        <w:ind w:left="17" w:right="0" w:firstLine="0"/>
        <w:jc w:val="left"/>
        <w:rPr>
          <w:rFonts w:hint="eastAsia"/>
        </w:rPr>
      </w:pPr>
      <w:r>
        <w:rPr>
          <w:rFonts w:hint="eastAsia"/>
        </w:rPr>
        <w:t>To deck it with flowers, and rites, and pomp, and eloquence is to destroy its power,—to grieve that Spirit whose office is to turn the sinner's eye to it as the health of the world.</w:t>
      </w:r>
    </w:p>
    <w:p w14:paraId="27C00042">
      <w:pPr>
        <w:spacing w:after="0" w:line="259" w:lineRule="auto"/>
        <w:ind w:left="17" w:right="0" w:firstLine="0"/>
        <w:jc w:val="left"/>
        <w:rPr>
          <w:rFonts w:hint="eastAsia"/>
        </w:rPr>
      </w:pPr>
      <w:r>
        <w:rPr>
          <w:rFonts w:hint="eastAsia"/>
        </w:rPr>
        <w:t>用花朵、仪式、排场和口才来装饰它，就是毁坏它的能力，—使那职分是将罪人眼目转向它，视其为世界医治之本的圣灵忧伤。</w:t>
      </w:r>
    </w:p>
    <w:p w14:paraId="693BF295">
      <w:pPr>
        <w:spacing w:after="0" w:line="259" w:lineRule="auto"/>
        <w:ind w:left="17" w:right="0" w:firstLine="0"/>
        <w:jc w:val="left"/>
        <w:rPr>
          <w:rFonts w:hint="eastAsia"/>
        </w:rPr>
      </w:pPr>
    </w:p>
    <w:p w14:paraId="78860BC3">
      <w:pPr>
        <w:spacing w:after="0" w:line="259" w:lineRule="auto"/>
        <w:ind w:left="17" w:right="0" w:firstLine="0"/>
        <w:jc w:val="left"/>
        <w:rPr>
          <w:rFonts w:hint="eastAsia"/>
        </w:rPr>
      </w:pPr>
      <w:r>
        <w:rPr>
          <w:rFonts w:hint="eastAsia"/>
        </w:rPr>
        <w:t>Look and be healed!</w:t>
      </w:r>
    </w:p>
    <w:p w14:paraId="26BC6DE0">
      <w:pPr>
        <w:spacing w:after="0" w:line="259" w:lineRule="auto"/>
        <w:ind w:left="17" w:right="0" w:firstLine="0"/>
        <w:jc w:val="left"/>
        <w:rPr>
          <w:rFonts w:hint="eastAsia"/>
        </w:rPr>
      </w:pPr>
      <w:r>
        <w:rPr>
          <w:rFonts w:hint="eastAsia"/>
        </w:rPr>
        <w:t>仰望而得医治！</w:t>
      </w:r>
    </w:p>
    <w:p w14:paraId="674F2001">
      <w:pPr>
        <w:spacing w:after="0" w:line="259" w:lineRule="auto"/>
        <w:ind w:left="17" w:right="0" w:firstLine="0"/>
        <w:jc w:val="left"/>
        <w:rPr>
          <w:rFonts w:hint="eastAsia"/>
        </w:rPr>
      </w:pPr>
    </w:p>
    <w:p w14:paraId="4C263C88">
      <w:pPr>
        <w:spacing w:after="0" w:line="259" w:lineRule="auto"/>
        <w:ind w:left="17" w:right="0" w:firstLine="0"/>
        <w:jc w:val="left"/>
        <w:rPr>
          <w:rFonts w:hint="eastAsia"/>
        </w:rPr>
      </w:pPr>
      <w:r>
        <w:rPr>
          <w:rFonts w:hint="eastAsia"/>
        </w:rPr>
        <w:t>Look and be saved!</w:t>
      </w:r>
    </w:p>
    <w:p w14:paraId="51B6261E">
      <w:pPr>
        <w:spacing w:after="0" w:line="259" w:lineRule="auto"/>
        <w:ind w:left="17" w:right="0" w:firstLine="0"/>
        <w:jc w:val="left"/>
        <w:rPr>
          <w:rFonts w:hint="eastAsia"/>
        </w:rPr>
      </w:pPr>
      <w:r>
        <w:rPr>
          <w:rFonts w:hint="eastAsia"/>
        </w:rPr>
        <w:t>仰望而得救！</w:t>
      </w:r>
    </w:p>
    <w:p w14:paraId="3561CD31">
      <w:pPr>
        <w:spacing w:after="0" w:line="259" w:lineRule="auto"/>
        <w:ind w:left="17" w:right="0" w:firstLine="0"/>
        <w:jc w:val="left"/>
        <w:rPr>
          <w:rFonts w:hint="eastAsia"/>
        </w:rPr>
      </w:pPr>
    </w:p>
    <w:p w14:paraId="715A0187">
      <w:pPr>
        <w:spacing w:after="0" w:line="259" w:lineRule="auto"/>
        <w:ind w:left="17" w:right="0" w:firstLine="0"/>
        <w:jc w:val="left"/>
        <w:rPr>
          <w:rFonts w:hint="eastAsia"/>
        </w:rPr>
      </w:pPr>
      <w:r>
        <w:rPr>
          <w:rFonts w:hint="eastAsia"/>
        </w:rPr>
        <w:t>The virtue of the cross is drawn out by simply looking.</w:t>
      </w:r>
    </w:p>
    <w:p w14:paraId="52C841F9">
      <w:pPr>
        <w:spacing w:after="0" w:line="259" w:lineRule="auto"/>
        <w:ind w:left="17" w:right="0" w:firstLine="0"/>
        <w:jc w:val="left"/>
        <w:rPr>
          <w:rFonts w:hint="eastAsia"/>
        </w:rPr>
      </w:pPr>
      <w:r>
        <w:rPr>
          <w:rFonts w:hint="eastAsia"/>
        </w:rPr>
        <w:t>十字架的功效是单单借着仰望而显出的。</w:t>
      </w:r>
    </w:p>
    <w:p w14:paraId="11BE6092">
      <w:pPr>
        <w:spacing w:after="0" w:line="259" w:lineRule="auto"/>
        <w:ind w:left="17" w:right="0" w:firstLine="0"/>
        <w:jc w:val="left"/>
        <w:rPr>
          <w:rFonts w:hint="eastAsia"/>
        </w:rPr>
      </w:pPr>
    </w:p>
    <w:p w14:paraId="5A7510B2">
      <w:pPr>
        <w:spacing w:after="0" w:line="259" w:lineRule="auto"/>
        <w:ind w:left="17" w:right="0" w:firstLine="0"/>
        <w:jc w:val="left"/>
        <w:rPr>
          <w:rFonts w:hint="eastAsia"/>
        </w:rPr>
      </w:pPr>
      <w:r>
        <w:rPr>
          <w:rFonts w:hint="eastAsia"/>
        </w:rPr>
        <w:t>Know and be blest!</w:t>
      </w:r>
    </w:p>
    <w:p w14:paraId="0E131EC8">
      <w:pPr>
        <w:spacing w:after="0" w:line="259" w:lineRule="auto"/>
        <w:ind w:left="17" w:right="0" w:firstLine="0"/>
        <w:jc w:val="left"/>
        <w:rPr>
          <w:rFonts w:hint="eastAsia"/>
        </w:rPr>
      </w:pPr>
      <w:r>
        <w:rPr>
          <w:rFonts w:hint="eastAsia"/>
        </w:rPr>
        <w:t>认识而蒙福！</w:t>
      </w:r>
    </w:p>
    <w:p w14:paraId="4AADB5D2">
      <w:pPr>
        <w:spacing w:after="0" w:line="259" w:lineRule="auto"/>
        <w:ind w:left="17" w:right="0" w:firstLine="0"/>
        <w:jc w:val="left"/>
        <w:rPr>
          <w:rFonts w:hint="eastAsia"/>
        </w:rPr>
      </w:pPr>
    </w:p>
    <w:p w14:paraId="2E7155A2">
      <w:pPr>
        <w:spacing w:after="0" w:line="259" w:lineRule="auto"/>
        <w:ind w:left="17" w:right="0" w:firstLine="0"/>
        <w:jc w:val="left"/>
        <w:rPr>
          <w:rFonts w:hint="eastAsia"/>
        </w:rPr>
      </w:pPr>
      <w:r>
        <w:rPr>
          <w:rFonts w:hint="eastAsia"/>
        </w:rPr>
        <w:t>For 'by His knowledge (the knowledge of Himself) shall my righteous</w:t>
      </w:r>
    </w:p>
    <w:p w14:paraId="4B17BC46">
      <w:pPr>
        <w:spacing w:after="0" w:line="259" w:lineRule="auto"/>
        <w:ind w:left="17" w:right="0" w:firstLine="0"/>
        <w:jc w:val="left"/>
        <w:rPr>
          <w:rFonts w:hint="eastAsia"/>
        </w:rPr>
      </w:pPr>
      <w:r>
        <w:rPr>
          <w:rFonts w:hint="eastAsia"/>
        </w:rPr>
        <w:t>Servant justify many.'</w:t>
      </w:r>
    </w:p>
    <w:p w14:paraId="4A128489">
      <w:pPr>
        <w:spacing w:after="0" w:line="259" w:lineRule="auto"/>
        <w:ind w:left="17" w:right="0" w:firstLine="0"/>
        <w:jc w:val="left"/>
        <w:rPr>
          <w:rFonts w:hint="eastAsia"/>
        </w:rPr>
      </w:pPr>
      <w:r>
        <w:rPr>
          <w:rFonts w:hint="eastAsia"/>
        </w:rPr>
        <w:t>因为‘我的义仆必凭祂的知识（对祂自己的认识）使许多人称义。’</w:t>
      </w:r>
    </w:p>
    <w:p w14:paraId="0B30D1E9">
      <w:pPr>
        <w:spacing w:after="0" w:line="259" w:lineRule="auto"/>
        <w:ind w:left="17" w:right="0" w:firstLine="0"/>
        <w:jc w:val="left"/>
        <w:rPr>
          <w:rFonts w:hint="eastAsia"/>
        </w:rPr>
      </w:pPr>
    </w:p>
    <w:p w14:paraId="1791592B">
      <w:pPr>
        <w:spacing w:after="0" w:line="259" w:lineRule="auto"/>
        <w:ind w:left="17" w:right="0" w:firstLine="0"/>
        <w:jc w:val="left"/>
        <w:rPr>
          <w:rFonts w:hint="eastAsia"/>
        </w:rPr>
      </w:pPr>
      <w:r>
        <w:rPr>
          <w:rFonts w:hint="eastAsia"/>
        </w:rPr>
        <w:t>'The cross of Christ!'</w:t>
      </w:r>
    </w:p>
    <w:p w14:paraId="0597A419">
      <w:pPr>
        <w:spacing w:after="0" w:line="259" w:lineRule="auto"/>
        <w:ind w:left="17" w:right="0" w:firstLine="0"/>
        <w:jc w:val="left"/>
        <w:rPr>
          <w:rFonts w:hint="eastAsia"/>
        </w:rPr>
      </w:pPr>
      <w:r>
        <w:rPr>
          <w:rFonts w:hint="eastAsia"/>
        </w:rPr>
        <w:t>‘基督的十字架！’</w:t>
      </w:r>
    </w:p>
    <w:p w14:paraId="019A7E73">
      <w:pPr>
        <w:spacing w:after="0" w:line="259" w:lineRule="auto"/>
        <w:ind w:left="17" w:right="0" w:firstLine="0"/>
        <w:jc w:val="left"/>
        <w:rPr>
          <w:rFonts w:hint="eastAsia"/>
        </w:rPr>
      </w:pPr>
    </w:p>
    <w:p w14:paraId="7040216B">
      <w:pPr>
        <w:spacing w:after="0" w:line="259" w:lineRule="auto"/>
        <w:ind w:left="17" w:right="0" w:firstLine="0"/>
        <w:jc w:val="left"/>
        <w:rPr>
          <w:rFonts w:hint="eastAsia"/>
        </w:rPr>
      </w:pPr>
      <w:r>
        <w:rPr>
          <w:rFonts w:hint="eastAsia"/>
        </w:rPr>
        <w:t>O world, this is thy one hope.</w:t>
      </w:r>
    </w:p>
    <w:p w14:paraId="4BA6DA8C">
      <w:pPr>
        <w:spacing w:after="0" w:line="259" w:lineRule="auto"/>
        <w:ind w:left="17" w:right="0" w:firstLine="0"/>
        <w:jc w:val="left"/>
        <w:rPr>
          <w:rFonts w:hint="eastAsia"/>
        </w:rPr>
      </w:pPr>
      <w:r>
        <w:rPr>
          <w:rFonts w:hint="eastAsia"/>
        </w:rPr>
        <w:t>哦，世界，这是你唯一的盼望。</w:t>
      </w:r>
    </w:p>
    <w:p w14:paraId="4D447579">
      <w:pPr>
        <w:spacing w:after="0" w:line="259" w:lineRule="auto"/>
        <w:ind w:left="17" w:right="0" w:firstLine="0"/>
        <w:jc w:val="left"/>
        <w:rPr>
          <w:rFonts w:hint="eastAsia"/>
        </w:rPr>
      </w:pPr>
    </w:p>
    <w:p w14:paraId="619D3E40">
      <w:pPr>
        <w:spacing w:after="0" w:line="259" w:lineRule="auto"/>
        <w:ind w:left="17" w:right="0" w:firstLine="0"/>
        <w:jc w:val="left"/>
        <w:rPr>
          <w:rFonts w:hint="eastAsia"/>
        </w:rPr>
      </w:pPr>
      <w:r>
        <w:rPr>
          <w:rFonts w:hint="eastAsia"/>
        </w:rPr>
        <w:t>That cross contains all that thou needest of love, and healing, and peace.</w:t>
      </w:r>
    </w:p>
    <w:p w14:paraId="10722D68">
      <w:pPr>
        <w:spacing w:after="0" w:line="259" w:lineRule="auto"/>
        <w:ind w:left="17" w:right="0" w:firstLine="0"/>
        <w:jc w:val="left"/>
        <w:rPr>
          <w:rFonts w:hint="eastAsia"/>
        </w:rPr>
      </w:pPr>
      <w:r>
        <w:rPr>
          <w:rFonts w:hint="eastAsia"/>
        </w:rPr>
        <w:t>那十字架包含了你所需要的一切爱、医治和平安。</w:t>
      </w:r>
    </w:p>
    <w:p w14:paraId="19CAB041">
      <w:pPr>
        <w:spacing w:after="0" w:line="259" w:lineRule="auto"/>
        <w:ind w:left="17" w:right="0" w:firstLine="0"/>
        <w:jc w:val="left"/>
        <w:rPr>
          <w:rFonts w:hint="eastAsia"/>
        </w:rPr>
      </w:pPr>
    </w:p>
    <w:p w14:paraId="64C50866">
      <w:pPr>
        <w:spacing w:after="0" w:line="259" w:lineRule="auto"/>
        <w:ind w:left="17" w:right="0" w:firstLine="0"/>
        <w:jc w:val="left"/>
        <w:rPr>
          <w:rFonts w:hint="eastAsia"/>
        </w:rPr>
      </w:pPr>
      <w:r>
        <w:rPr>
          <w:rFonts w:hint="eastAsia"/>
        </w:rPr>
        <w:t xml:space="preserve">Under its shadow the chief of sinners may sit down and rejoice. </w:t>
      </w:r>
    </w:p>
    <w:p w14:paraId="66751E1D">
      <w:pPr>
        <w:spacing w:after="0" w:line="259" w:lineRule="auto"/>
        <w:ind w:left="17" w:right="0" w:firstLine="0"/>
        <w:jc w:val="left"/>
        <w:rPr>
          <w:rFonts w:hint="eastAsia"/>
        </w:rPr>
      </w:pPr>
      <w:r>
        <w:rPr>
          <w:rFonts w:hint="eastAsia"/>
        </w:rPr>
        <w:t>罪魁可在其荫下坐下欢喜。</w:t>
      </w:r>
    </w:p>
    <w:p w14:paraId="71B21B9F">
      <w:pPr>
        <w:spacing w:after="0" w:line="259" w:lineRule="auto"/>
        <w:ind w:left="17" w:right="0" w:firstLine="0"/>
        <w:jc w:val="left"/>
        <w:rPr>
          <w:rFonts w:hint="eastAsia"/>
        </w:rPr>
      </w:pPr>
    </w:p>
    <w:p w14:paraId="0A9C2839">
      <w:pPr>
        <w:spacing w:after="0" w:line="259" w:lineRule="auto"/>
        <w:ind w:left="17" w:right="0" w:firstLine="0"/>
        <w:jc w:val="left"/>
        <w:rPr>
          <w:rFonts w:hint="eastAsia"/>
        </w:rPr>
      </w:pPr>
      <w:r>
        <w:rPr>
          <w:rFonts w:hint="eastAsia"/>
        </w:rPr>
        <w:t>'Where also our Lord was crucified.'</w:t>
      </w:r>
    </w:p>
    <w:p w14:paraId="21DD7F94">
      <w:pPr>
        <w:spacing w:after="0" w:line="259" w:lineRule="auto"/>
        <w:ind w:left="17" w:right="0" w:firstLine="0"/>
        <w:jc w:val="left"/>
        <w:rPr>
          <w:rFonts w:hint="eastAsia"/>
        </w:rPr>
      </w:pPr>
      <w:r>
        <w:rPr>
          <w:rFonts w:hint="eastAsia"/>
        </w:rPr>
        <w:t>‘就在那里，我们的主被钉十字架。’</w:t>
      </w:r>
    </w:p>
    <w:p w14:paraId="176F1CF6">
      <w:pPr>
        <w:spacing w:after="0" w:line="259" w:lineRule="auto"/>
        <w:ind w:left="17" w:right="0" w:firstLine="0"/>
        <w:jc w:val="left"/>
        <w:rPr>
          <w:rFonts w:hint="eastAsia"/>
        </w:rPr>
      </w:pPr>
    </w:p>
    <w:p w14:paraId="5736F1D4">
      <w:pPr>
        <w:spacing w:after="0" w:line="259" w:lineRule="auto"/>
        <w:ind w:left="17" w:right="0" w:firstLine="0"/>
        <w:jc w:val="left"/>
        <w:rPr>
          <w:rFonts w:hint="eastAsia"/>
        </w:rPr>
      </w:pPr>
      <w:r>
        <w:rPr>
          <w:rFonts w:hint="eastAsia"/>
        </w:rPr>
        <w:t>O Israel, O Jerusalem, here is thy condemnation.</w:t>
      </w:r>
    </w:p>
    <w:p w14:paraId="7D95B445">
      <w:pPr>
        <w:spacing w:after="0" w:line="259" w:lineRule="auto"/>
        <w:ind w:left="17" w:right="0" w:firstLine="0"/>
        <w:jc w:val="left"/>
        <w:rPr>
          <w:rFonts w:hint="eastAsia"/>
        </w:rPr>
      </w:pPr>
      <w:r>
        <w:rPr>
          <w:rFonts w:hint="eastAsia"/>
        </w:rPr>
        <w:t>哦，以色列，哦，耶路撒冷，这是你的定罪。</w:t>
      </w:r>
    </w:p>
    <w:p w14:paraId="64E70DCA">
      <w:pPr>
        <w:spacing w:after="0" w:line="259" w:lineRule="auto"/>
        <w:ind w:left="17" w:right="0" w:firstLine="0"/>
        <w:jc w:val="left"/>
        <w:rPr>
          <w:rFonts w:hint="eastAsia"/>
        </w:rPr>
      </w:pPr>
    </w:p>
    <w:p w14:paraId="49843DE9">
      <w:pPr>
        <w:spacing w:after="0" w:line="259" w:lineRule="auto"/>
        <w:ind w:left="17" w:right="0" w:firstLine="0"/>
        <w:jc w:val="left"/>
        <w:rPr>
          <w:rFonts w:hint="eastAsia"/>
        </w:rPr>
      </w:pPr>
      <w:r>
        <w:rPr>
          <w:rFonts w:hint="eastAsia"/>
        </w:rPr>
        <w:t>O world, here too will be thy condemnation, if thou lookest not, and believest not!</w:t>
      </w:r>
    </w:p>
    <w:p w14:paraId="47022F0C">
      <w:pPr>
        <w:spacing w:after="0" w:line="259" w:lineRule="auto"/>
        <w:ind w:left="17" w:right="0" w:firstLine="0"/>
        <w:jc w:val="left"/>
        <w:rPr>
          <w:rFonts w:hint="eastAsia"/>
        </w:rPr>
      </w:pPr>
      <w:r>
        <w:rPr>
          <w:rFonts w:hint="eastAsia"/>
        </w:rPr>
        <w:t>哦，世界，如果你不仰望，不相信，这里也将是你的定罪！</w:t>
      </w:r>
    </w:p>
    <w:p w14:paraId="052E412E">
      <w:pPr>
        <w:spacing w:after="0" w:line="259" w:lineRule="auto"/>
        <w:ind w:left="17" w:right="0" w:firstLine="0"/>
        <w:jc w:val="left"/>
        <w:rPr>
          <w:rFonts w:hint="eastAsia"/>
        </w:rPr>
      </w:pPr>
    </w:p>
    <w:p w14:paraId="20F3B4D3">
      <w:pPr>
        <w:spacing w:after="0" w:line="259" w:lineRule="auto"/>
        <w:ind w:left="17" w:right="0" w:firstLine="0"/>
        <w:jc w:val="left"/>
        <w:rPr>
          <w:rFonts w:hint="eastAsia"/>
        </w:rPr>
      </w:pPr>
      <w:r>
        <w:rPr>
          <w:rFonts w:hint="eastAsia"/>
        </w:rPr>
        <w:t>That cross will utterly condemn all its rejecters and despises.</w:t>
      </w:r>
    </w:p>
    <w:p w14:paraId="6968F9C3">
      <w:pPr>
        <w:spacing w:after="0" w:line="259" w:lineRule="auto"/>
        <w:ind w:left="17" w:right="0" w:firstLine="0"/>
        <w:jc w:val="left"/>
        <w:rPr>
          <w:rFonts w:hint="eastAsia"/>
        </w:rPr>
      </w:pPr>
      <w:r>
        <w:rPr>
          <w:rFonts w:hint="eastAsia"/>
        </w:rPr>
        <w:t>那十字架将彻底定罪所有拒绝和藐视它的人。</w:t>
      </w:r>
    </w:p>
    <w:p w14:paraId="678BB5AB">
      <w:pPr>
        <w:spacing w:after="0" w:line="259" w:lineRule="auto"/>
        <w:ind w:left="17" w:right="0" w:firstLine="0"/>
        <w:jc w:val="left"/>
        <w:rPr>
          <w:rFonts w:hint="eastAsia"/>
        </w:rPr>
      </w:pPr>
    </w:p>
    <w:p w14:paraId="42553966">
      <w:pPr>
        <w:spacing w:after="0" w:line="259" w:lineRule="auto"/>
        <w:ind w:left="17" w:right="0" w:firstLine="0"/>
        <w:jc w:val="left"/>
        <w:rPr>
          <w:rFonts w:hint="eastAsia"/>
        </w:rPr>
      </w:pPr>
      <w:r>
        <w:rPr>
          <w:rFonts w:hint="eastAsia"/>
        </w:rPr>
        <w:t>That cross overthrew Jerusalem, city and temple, for her rejection of the crucified One; it scattered Israel: what will it not do to each Son of man that has slighted it?</w:t>
      </w:r>
    </w:p>
    <w:p w14:paraId="12DE3055">
      <w:pPr>
        <w:spacing w:after="0" w:line="259" w:lineRule="auto"/>
        <w:ind w:left="17" w:right="0" w:firstLine="0"/>
        <w:jc w:val="left"/>
        <w:rPr>
          <w:rFonts w:hint="eastAsia"/>
        </w:rPr>
      </w:pPr>
      <w:r>
        <w:rPr>
          <w:rFonts w:hint="eastAsia"/>
        </w:rPr>
        <w:t>那十字架因耶路撒冷拒绝被钉十字架的那位，而推翻了她，她的城和殿；它分散了以色列：对每个轻视它的人子，它又将如何呢？</w:t>
      </w:r>
    </w:p>
    <w:p w14:paraId="1E55EF31">
      <w:pPr>
        <w:spacing w:after="0" w:line="259" w:lineRule="auto"/>
        <w:ind w:left="17" w:right="0" w:firstLine="0"/>
        <w:jc w:val="left"/>
        <w:rPr>
          <w:rFonts w:hint="eastAsia"/>
        </w:rPr>
      </w:pPr>
    </w:p>
    <w:p w14:paraId="471AD39F">
      <w:pPr>
        <w:spacing w:after="0" w:line="259" w:lineRule="auto"/>
        <w:ind w:left="17" w:right="0" w:firstLine="0"/>
        <w:jc w:val="left"/>
        <w:rPr>
          <w:rFonts w:hint="eastAsia"/>
        </w:rPr>
      </w:pPr>
      <w:r>
        <w:rPr>
          <w:rFonts w:hint="eastAsia"/>
        </w:rPr>
        <w:t>Round it the world's history revolves; on it the world's destiny hangs.</w:t>
      </w:r>
    </w:p>
    <w:p w14:paraId="34600FE1">
      <w:pPr>
        <w:spacing w:after="0" w:line="259" w:lineRule="auto"/>
        <w:ind w:left="17" w:right="0" w:firstLine="0"/>
        <w:jc w:val="left"/>
        <w:rPr>
          <w:rFonts w:hint="eastAsia"/>
        </w:rPr>
      </w:pPr>
      <w:r>
        <w:rPr>
          <w:rFonts w:hint="eastAsia"/>
        </w:rPr>
        <w:t>世界的历史围绕着它旋转；世界的命运悬于其上。</w:t>
      </w:r>
    </w:p>
    <w:p w14:paraId="1E712C0D">
      <w:pPr>
        <w:spacing w:after="0" w:line="259" w:lineRule="auto"/>
        <w:ind w:left="17" w:right="0" w:firstLine="0"/>
        <w:jc w:val="left"/>
        <w:rPr>
          <w:rFonts w:hint="eastAsia"/>
        </w:rPr>
      </w:pPr>
    </w:p>
    <w:p w14:paraId="3DF1FAA4">
      <w:pPr>
        <w:spacing w:after="0" w:line="259" w:lineRule="auto"/>
        <w:ind w:left="17" w:right="0" w:firstLine="0"/>
        <w:jc w:val="left"/>
        <w:rPr>
          <w:rFonts w:hint="eastAsia"/>
        </w:rPr>
      </w:pPr>
      <w:r>
        <w:rPr>
          <w:rFonts w:hint="eastAsia"/>
        </w:rPr>
        <w:t>(1.) It was the place of guilt and condemnation. (Matthew 27:22, 26, 28).—The condemned of men were there.</w:t>
      </w:r>
    </w:p>
    <w:p w14:paraId="0F4F823F">
      <w:pPr>
        <w:spacing w:after="0" w:line="259" w:lineRule="auto"/>
        <w:ind w:left="17" w:right="0" w:firstLine="0"/>
        <w:jc w:val="left"/>
        <w:rPr>
          <w:rFonts w:hint="eastAsia"/>
        </w:rPr>
      </w:pPr>
      <w:r>
        <w:rPr>
          <w:rFonts w:hint="eastAsia"/>
        </w:rPr>
        <w:t>(1.) 这是有罪和定罪的地方。（马太福音 27:22, 26, 28）。—被定罪的人在那里。</w:t>
      </w:r>
    </w:p>
    <w:p w14:paraId="458F3564">
      <w:pPr>
        <w:spacing w:after="0" w:line="259" w:lineRule="auto"/>
        <w:ind w:left="17" w:right="0" w:firstLine="0"/>
        <w:jc w:val="left"/>
        <w:rPr>
          <w:rFonts w:hint="eastAsia"/>
        </w:rPr>
      </w:pPr>
    </w:p>
    <w:p w14:paraId="31426FB6">
      <w:pPr>
        <w:spacing w:after="0" w:line="259" w:lineRule="auto"/>
        <w:ind w:left="17" w:right="0" w:firstLine="0"/>
        <w:jc w:val="left"/>
        <w:rPr>
          <w:rFonts w:hint="eastAsia"/>
        </w:rPr>
      </w:pPr>
      <w:r>
        <w:rPr>
          <w:rFonts w:hint="eastAsia"/>
        </w:rPr>
        <w:t>The thieves were there; it was their 'own place.'</w:t>
      </w:r>
    </w:p>
    <w:p w14:paraId="6DCF642B">
      <w:pPr>
        <w:spacing w:after="0" w:line="259" w:lineRule="auto"/>
        <w:ind w:left="17" w:right="0" w:firstLine="0"/>
        <w:jc w:val="left"/>
        <w:rPr>
          <w:rFonts w:hint="eastAsia"/>
        </w:rPr>
      </w:pPr>
      <w:r>
        <w:rPr>
          <w:rFonts w:hint="eastAsia"/>
        </w:rPr>
        <w:t>盗贼在那里；那是他们‘自己的地方’。</w:t>
      </w:r>
    </w:p>
    <w:p w14:paraId="7F4B424A">
      <w:pPr>
        <w:spacing w:after="0" w:line="259" w:lineRule="auto"/>
        <w:ind w:left="17" w:right="0" w:firstLine="0"/>
        <w:jc w:val="left"/>
        <w:rPr>
          <w:rFonts w:hint="eastAsia"/>
        </w:rPr>
      </w:pPr>
    </w:p>
    <w:p w14:paraId="03A4F577">
      <w:pPr>
        <w:spacing w:after="0" w:line="259" w:lineRule="auto"/>
        <w:ind w:left="17" w:right="0" w:firstLine="0"/>
        <w:jc w:val="left"/>
        <w:rPr>
          <w:rFonts w:hint="eastAsia"/>
        </w:rPr>
      </w:pPr>
      <w:r>
        <w:rPr>
          <w:rFonts w:hint="eastAsia"/>
        </w:rPr>
        <w:t>Connection with the cross inferred crime, worthy of death.</w:t>
      </w:r>
    </w:p>
    <w:p w14:paraId="5587211C">
      <w:pPr>
        <w:spacing w:after="0" w:line="259" w:lineRule="auto"/>
        <w:ind w:left="17" w:right="0" w:firstLine="0"/>
        <w:jc w:val="left"/>
        <w:rPr>
          <w:rFonts w:hint="eastAsia"/>
        </w:rPr>
      </w:pPr>
      <w:r>
        <w:rPr>
          <w:rFonts w:hint="eastAsia"/>
        </w:rPr>
        <w:t>与十字架的联系意味着罪行，是该死的。</w:t>
      </w:r>
    </w:p>
    <w:p w14:paraId="442A742B">
      <w:pPr>
        <w:spacing w:after="0" w:line="259" w:lineRule="auto"/>
        <w:ind w:left="17" w:right="0" w:firstLine="0"/>
        <w:jc w:val="left"/>
        <w:rPr>
          <w:rFonts w:hint="eastAsia"/>
        </w:rPr>
      </w:pPr>
    </w:p>
    <w:p w14:paraId="4C014957">
      <w:pPr>
        <w:spacing w:after="0" w:line="259" w:lineRule="auto"/>
        <w:ind w:left="17" w:right="0" w:firstLine="0"/>
        <w:jc w:val="left"/>
        <w:rPr>
          <w:rFonts w:hint="eastAsia"/>
        </w:rPr>
      </w:pPr>
      <w:r>
        <w:rPr>
          <w:rFonts w:hint="eastAsia"/>
        </w:rPr>
        <w:t>(2.) It was the place of shame (Hebrews 12:2).—It was shame that was there; and each one who was sent there was treated as a shameful thing,—one of whom his fellowmen were ashamed, and who might well be ashamed of himself.</w:t>
      </w:r>
    </w:p>
    <w:p w14:paraId="24004C2A">
      <w:pPr>
        <w:spacing w:after="0" w:line="259" w:lineRule="auto"/>
        <w:ind w:left="17" w:right="0" w:firstLine="0"/>
        <w:jc w:val="left"/>
        <w:rPr>
          <w:rFonts w:hint="eastAsia"/>
        </w:rPr>
      </w:pPr>
      <w:r>
        <w:rPr>
          <w:rFonts w:hint="eastAsia"/>
        </w:rPr>
        <w:t>(2.) 这是羞辱的地方（希伯来书 12:2）。—那里是羞辱；每个被送到那里的人都被当作可耻之物，—他的同胞为他感到羞愧，他自己也当为自己感到羞愧。</w:t>
      </w:r>
    </w:p>
    <w:p w14:paraId="0597D556">
      <w:pPr>
        <w:spacing w:after="0" w:line="259" w:lineRule="auto"/>
        <w:ind w:left="17" w:right="0" w:firstLine="0"/>
        <w:jc w:val="left"/>
        <w:rPr>
          <w:rFonts w:hint="eastAsia"/>
        </w:rPr>
      </w:pPr>
    </w:p>
    <w:p w14:paraId="3BF05083">
      <w:pPr>
        <w:spacing w:after="0" w:line="259" w:lineRule="auto"/>
        <w:ind w:left="17" w:right="0" w:firstLine="0"/>
        <w:jc w:val="left"/>
        <w:rPr>
          <w:rFonts w:hint="eastAsia"/>
        </w:rPr>
      </w:pPr>
      <w:r>
        <w:rPr>
          <w:rFonts w:hint="eastAsia"/>
        </w:rPr>
        <w:t>It was the type of the shame and everlasting contempt in reserve for the unbelievers.</w:t>
      </w:r>
    </w:p>
    <w:p w14:paraId="2DF474D9">
      <w:pPr>
        <w:spacing w:after="0" w:line="259" w:lineRule="auto"/>
        <w:ind w:left="17" w:right="0" w:firstLine="0"/>
        <w:jc w:val="left"/>
        <w:rPr>
          <w:rFonts w:hint="eastAsia"/>
        </w:rPr>
      </w:pPr>
      <w:r>
        <w:rPr>
          <w:rFonts w:hint="eastAsia"/>
        </w:rPr>
        <w:t>这是为不信者所存留的羞辱和永远藐视的预表。</w:t>
      </w:r>
    </w:p>
    <w:p w14:paraId="4CB8B136">
      <w:pPr>
        <w:spacing w:after="0" w:line="259" w:lineRule="auto"/>
        <w:ind w:left="17" w:right="0" w:firstLine="0"/>
        <w:jc w:val="left"/>
        <w:rPr>
          <w:rFonts w:hint="eastAsia"/>
        </w:rPr>
      </w:pPr>
    </w:p>
    <w:p w14:paraId="0E06B85A">
      <w:pPr>
        <w:spacing w:after="0" w:line="259" w:lineRule="auto"/>
        <w:ind w:left="17" w:right="0" w:firstLine="0"/>
        <w:jc w:val="left"/>
        <w:rPr>
          <w:rFonts w:hint="eastAsia"/>
        </w:rPr>
      </w:pPr>
      <w:r>
        <w:rPr>
          <w:rFonts w:hint="eastAsia"/>
        </w:rPr>
        <w:t>Hence it was a 'reproach' and 'offence' (Galatians 5:2).</w:t>
      </w:r>
    </w:p>
    <w:p w14:paraId="6087A9F2">
      <w:pPr>
        <w:spacing w:after="0" w:line="259" w:lineRule="auto"/>
        <w:ind w:left="17" w:right="0" w:firstLine="0"/>
        <w:jc w:val="left"/>
        <w:rPr>
          <w:rFonts w:hint="eastAsia"/>
        </w:rPr>
      </w:pPr>
      <w:r>
        <w:rPr>
          <w:rFonts w:hint="eastAsia"/>
        </w:rPr>
        <w:t>因此，这是‘羞辱’和‘绊脚石’（加拉太书 5:11）。</w:t>
      </w:r>
    </w:p>
    <w:p w14:paraId="594F7FAF">
      <w:pPr>
        <w:spacing w:after="0" w:line="259" w:lineRule="auto"/>
        <w:ind w:left="17" w:right="0" w:firstLine="0"/>
        <w:jc w:val="left"/>
        <w:rPr>
          <w:rFonts w:hint="eastAsia"/>
        </w:rPr>
      </w:pPr>
    </w:p>
    <w:p w14:paraId="0B8897AB">
      <w:pPr>
        <w:spacing w:after="0" w:line="259" w:lineRule="auto"/>
        <w:ind w:left="17" w:right="0" w:firstLine="0"/>
        <w:jc w:val="left"/>
        <w:rPr>
          <w:rFonts w:hint="eastAsia"/>
        </w:rPr>
      </w:pPr>
      <w:r>
        <w:rPr>
          <w:rFonts w:hint="eastAsia"/>
        </w:rPr>
        <w:t>(3.) It was the place of weakness.</w:t>
      </w:r>
    </w:p>
    <w:p w14:paraId="75009B12">
      <w:pPr>
        <w:spacing w:after="0" w:line="259" w:lineRule="auto"/>
        <w:ind w:left="17" w:right="0" w:firstLine="0"/>
        <w:jc w:val="left"/>
        <w:rPr>
          <w:rFonts w:hint="eastAsia"/>
        </w:rPr>
      </w:pPr>
      <w:r>
        <w:rPr>
          <w:rFonts w:hint="eastAsia"/>
        </w:rPr>
        <w:t>(3.) 这是软弱的地方。</w:t>
      </w:r>
    </w:p>
    <w:p w14:paraId="12BF7196">
      <w:pPr>
        <w:spacing w:after="0" w:line="259" w:lineRule="auto"/>
        <w:ind w:left="17" w:right="0" w:firstLine="0"/>
        <w:jc w:val="left"/>
        <w:rPr>
          <w:rFonts w:hint="eastAsia"/>
        </w:rPr>
      </w:pPr>
    </w:p>
    <w:p w14:paraId="35BE044D">
      <w:pPr>
        <w:spacing w:after="0" w:line="259" w:lineRule="auto"/>
        <w:ind w:left="17" w:right="0" w:firstLine="0"/>
        <w:jc w:val="left"/>
        <w:rPr>
          <w:rFonts w:hint="eastAsia"/>
        </w:rPr>
      </w:pPr>
      <w:r>
        <w:rPr>
          <w:rFonts w:hint="eastAsia"/>
        </w:rPr>
        <w:t>(2 Corinthians 13:4).— Christ was 'crucified through weakness.'</w:t>
      </w:r>
    </w:p>
    <w:p w14:paraId="77F2CB18">
      <w:pPr>
        <w:spacing w:after="0" w:line="259" w:lineRule="auto"/>
        <w:ind w:left="17" w:right="0" w:firstLine="0"/>
        <w:jc w:val="left"/>
        <w:rPr>
          <w:rFonts w:hint="eastAsia"/>
        </w:rPr>
      </w:pPr>
      <w:r>
        <w:rPr>
          <w:rFonts w:hint="eastAsia"/>
        </w:rPr>
        <w:t>（哥林多后书 13:4）。—基督‘因软弱被钉在十字架上’。</w:t>
      </w:r>
    </w:p>
    <w:p w14:paraId="274E5A27">
      <w:pPr>
        <w:spacing w:after="0" w:line="259" w:lineRule="auto"/>
        <w:ind w:left="17" w:right="0" w:firstLine="0"/>
        <w:jc w:val="left"/>
        <w:rPr>
          <w:rFonts w:hint="eastAsia"/>
        </w:rPr>
      </w:pPr>
    </w:p>
    <w:p w14:paraId="63DCD0DC">
      <w:pPr>
        <w:spacing w:after="0" w:line="259" w:lineRule="auto"/>
        <w:ind w:left="17" w:right="0" w:firstLine="0"/>
        <w:jc w:val="left"/>
        <w:rPr>
          <w:rFonts w:hint="eastAsia"/>
        </w:rPr>
      </w:pPr>
      <w:r>
        <w:rPr>
          <w:rFonts w:hint="eastAsia"/>
        </w:rPr>
        <w:t>It was the exhibition of man reduced to the extremity of helplessness.</w:t>
      </w:r>
    </w:p>
    <w:p w14:paraId="712FD10A">
      <w:pPr>
        <w:spacing w:after="0" w:line="259" w:lineRule="auto"/>
        <w:ind w:left="17" w:right="0" w:firstLine="0"/>
        <w:jc w:val="left"/>
        <w:rPr>
          <w:rFonts w:hint="eastAsia"/>
        </w:rPr>
      </w:pPr>
      <w:r>
        <w:rPr>
          <w:rFonts w:hint="eastAsia"/>
        </w:rPr>
        <w:t>这是人被逼到绝境的展示。</w:t>
      </w:r>
    </w:p>
    <w:p w14:paraId="54614F7A">
      <w:pPr>
        <w:spacing w:after="0" w:line="259" w:lineRule="auto"/>
        <w:ind w:left="17" w:right="0" w:firstLine="0"/>
        <w:jc w:val="left"/>
        <w:rPr>
          <w:rFonts w:hint="eastAsia"/>
        </w:rPr>
      </w:pPr>
    </w:p>
    <w:p w14:paraId="20F4E72A">
      <w:pPr>
        <w:spacing w:after="0" w:line="259" w:lineRule="auto"/>
        <w:ind w:left="17" w:right="0" w:firstLine="0"/>
        <w:jc w:val="left"/>
        <w:rPr>
          <w:rFonts w:hint="eastAsia"/>
        </w:rPr>
      </w:pPr>
      <w:r>
        <w:rPr>
          <w:rFonts w:hint="eastAsia"/>
        </w:rPr>
        <w:t>In order to save us who were 'without strength' (Romans 5:6), our Surety took our helplessness upon Him, and became 'without strength' for us.</w:t>
      </w:r>
    </w:p>
    <w:p w14:paraId="4EA0D935">
      <w:pPr>
        <w:spacing w:after="0" w:line="259" w:lineRule="auto"/>
        <w:ind w:left="17" w:right="0" w:firstLine="0"/>
        <w:jc w:val="left"/>
        <w:rPr>
          <w:rFonts w:hint="eastAsia"/>
        </w:rPr>
      </w:pPr>
      <w:r>
        <w:rPr>
          <w:rFonts w:hint="eastAsia"/>
        </w:rPr>
        <w:t>为要拯救我们这‘无力’的人（罗马书 5:6），我们的中保担当了我们的无助，为我们成为‘无力’的。</w:t>
      </w:r>
    </w:p>
    <w:p w14:paraId="4952BE3E">
      <w:pPr>
        <w:spacing w:after="0" w:line="259" w:lineRule="auto"/>
        <w:ind w:left="17" w:right="0" w:firstLine="0"/>
        <w:jc w:val="left"/>
        <w:rPr>
          <w:rFonts w:hint="eastAsia"/>
        </w:rPr>
      </w:pPr>
    </w:p>
    <w:p w14:paraId="3C99ADDF">
      <w:pPr>
        <w:spacing w:after="0" w:line="259" w:lineRule="auto"/>
        <w:ind w:left="17" w:right="0" w:firstLine="0"/>
        <w:jc w:val="left"/>
        <w:rPr>
          <w:rFonts w:hint="eastAsia"/>
        </w:rPr>
      </w:pPr>
      <w:r>
        <w:rPr>
          <w:rFonts w:hint="eastAsia"/>
        </w:rPr>
        <w:t>(4.) It was the place of pain (Hebrews 13:12).—Anguish of body was there to the uttermost; and thirst was there; wounds and bruises were there.</w:t>
      </w:r>
    </w:p>
    <w:p w14:paraId="646BBCF9">
      <w:pPr>
        <w:spacing w:after="0" w:line="259" w:lineRule="auto"/>
        <w:ind w:left="17" w:right="0" w:firstLine="0"/>
        <w:jc w:val="left"/>
        <w:rPr>
          <w:rFonts w:hint="eastAsia"/>
        </w:rPr>
      </w:pPr>
      <w:r>
        <w:rPr>
          <w:rFonts w:hint="eastAsia"/>
        </w:rPr>
        <w:t>(4.) 这是痛苦的地方（希伯来书 13:12）。—身体的痛苦在那里到了极点；口渴在那里；创伤和瘀伤在那里。</w:t>
      </w:r>
    </w:p>
    <w:p w14:paraId="4D5BDE57">
      <w:pPr>
        <w:spacing w:after="0" w:line="259" w:lineRule="auto"/>
        <w:ind w:left="17" w:right="0" w:firstLine="0"/>
        <w:jc w:val="left"/>
        <w:rPr>
          <w:rFonts w:hint="eastAsia"/>
        </w:rPr>
      </w:pPr>
    </w:p>
    <w:p w14:paraId="2BFE48F9">
      <w:pPr>
        <w:spacing w:after="0" w:line="259" w:lineRule="auto"/>
        <w:ind w:left="17" w:right="0" w:firstLine="0"/>
        <w:jc w:val="left"/>
        <w:rPr>
          <w:rFonts w:hint="eastAsia"/>
        </w:rPr>
      </w:pPr>
      <w:r>
        <w:rPr>
          <w:rFonts w:hint="eastAsia"/>
        </w:rPr>
        <w:t>There is no pain like that of crucifixion.</w:t>
      </w:r>
    </w:p>
    <w:p w14:paraId="2FBBCEBF">
      <w:pPr>
        <w:spacing w:after="0" w:line="259" w:lineRule="auto"/>
        <w:ind w:left="17" w:right="0" w:firstLine="0"/>
        <w:jc w:val="left"/>
        <w:rPr>
          <w:rFonts w:hint="eastAsia"/>
        </w:rPr>
      </w:pPr>
      <w:r>
        <w:rPr>
          <w:rFonts w:hint="eastAsia"/>
        </w:rPr>
        <w:t>没有痛苦能与钉十字架的痛苦相比。</w:t>
      </w:r>
    </w:p>
    <w:p w14:paraId="292B5465">
      <w:pPr>
        <w:spacing w:after="0" w:line="259" w:lineRule="auto"/>
        <w:ind w:left="17" w:right="0" w:firstLine="0"/>
        <w:jc w:val="left"/>
        <w:rPr>
          <w:rFonts w:hint="eastAsia"/>
        </w:rPr>
      </w:pPr>
    </w:p>
    <w:p w14:paraId="5B1721A7">
      <w:pPr>
        <w:spacing w:after="0" w:line="259" w:lineRule="auto"/>
        <w:ind w:left="17" w:right="0" w:firstLine="0"/>
        <w:jc w:val="left"/>
        <w:rPr>
          <w:rFonts w:hint="eastAsia"/>
        </w:rPr>
      </w:pPr>
      <w:r>
        <w:rPr>
          <w:rFonts w:hint="eastAsia"/>
        </w:rPr>
        <w:t>Here is the fulfillment of the roasted lamb of the Passover; here is the passing through the fire.</w:t>
      </w:r>
    </w:p>
    <w:p w14:paraId="4EB545B6">
      <w:pPr>
        <w:spacing w:after="0" w:line="259" w:lineRule="auto"/>
        <w:ind w:left="17" w:right="0" w:firstLine="0"/>
        <w:jc w:val="left"/>
        <w:rPr>
          <w:rFonts w:hint="eastAsia"/>
        </w:rPr>
      </w:pPr>
      <w:r>
        <w:rPr>
          <w:rFonts w:hint="eastAsia"/>
        </w:rPr>
        <w:t>这里是逾越节烤羊羔的应验；这里是经过火。</w:t>
      </w:r>
    </w:p>
    <w:p w14:paraId="549AF9B2">
      <w:pPr>
        <w:spacing w:after="0" w:line="259" w:lineRule="auto"/>
        <w:ind w:left="17" w:right="0" w:firstLine="0"/>
        <w:jc w:val="left"/>
        <w:rPr>
          <w:rFonts w:hint="eastAsia"/>
        </w:rPr>
      </w:pPr>
    </w:p>
    <w:p w14:paraId="654C782A">
      <w:pPr>
        <w:spacing w:after="0" w:line="259" w:lineRule="auto"/>
        <w:ind w:left="17" w:right="0" w:firstLine="0"/>
        <w:jc w:val="left"/>
        <w:rPr>
          <w:rFonts w:hint="eastAsia"/>
        </w:rPr>
      </w:pPr>
      <w:r>
        <w:rPr>
          <w:rFonts w:hint="eastAsia"/>
        </w:rPr>
        <w:t>(5.) The place of the curse (Galatians 3:13).—'Cursed is every one that hangeth on a tree.'</w:t>
      </w:r>
    </w:p>
    <w:p w14:paraId="17C4D16D">
      <w:pPr>
        <w:spacing w:after="0" w:line="259" w:lineRule="auto"/>
        <w:ind w:left="17" w:right="0" w:firstLine="0"/>
        <w:jc w:val="left"/>
        <w:rPr>
          <w:rFonts w:hint="eastAsia"/>
        </w:rPr>
      </w:pPr>
      <w:r>
        <w:rPr>
          <w:rFonts w:hint="eastAsia"/>
        </w:rPr>
        <w:t>(5.) 咒诅之地（加拉太书 3:13）。—‘凡挂在木头上的都是被咒诅的。’</w:t>
      </w:r>
    </w:p>
    <w:p w14:paraId="6E2F0A14">
      <w:pPr>
        <w:spacing w:after="0" w:line="259" w:lineRule="auto"/>
        <w:ind w:left="17" w:right="0" w:firstLine="0"/>
        <w:jc w:val="left"/>
        <w:rPr>
          <w:rFonts w:hint="eastAsia"/>
        </w:rPr>
      </w:pPr>
    </w:p>
    <w:p w14:paraId="6C454CAA">
      <w:pPr>
        <w:spacing w:after="0" w:line="259" w:lineRule="auto"/>
        <w:ind w:left="17" w:right="0" w:firstLine="0"/>
        <w:jc w:val="left"/>
        <w:rPr>
          <w:rFonts w:hint="eastAsia"/>
        </w:rPr>
      </w:pPr>
      <w:r>
        <w:rPr>
          <w:rFonts w:hint="eastAsia"/>
        </w:rPr>
        <w:t>The Blessed One was made a curse for us.</w:t>
      </w:r>
    </w:p>
    <w:p w14:paraId="2334DBA1">
      <w:pPr>
        <w:spacing w:after="0" w:line="259" w:lineRule="auto"/>
        <w:ind w:left="17" w:right="0" w:firstLine="0"/>
        <w:jc w:val="left"/>
        <w:rPr>
          <w:rFonts w:hint="eastAsia"/>
        </w:rPr>
      </w:pPr>
      <w:r>
        <w:rPr>
          <w:rFonts w:hint="eastAsia"/>
        </w:rPr>
        <w:t>那蒙福的为我们成了咒诅。</w:t>
      </w:r>
    </w:p>
    <w:p w14:paraId="47D174DB">
      <w:pPr>
        <w:spacing w:after="0" w:line="259" w:lineRule="auto"/>
        <w:ind w:left="17" w:right="0" w:firstLine="0"/>
        <w:jc w:val="left"/>
        <w:rPr>
          <w:rFonts w:hint="eastAsia"/>
        </w:rPr>
      </w:pPr>
    </w:p>
    <w:p w14:paraId="32230DA2">
      <w:pPr>
        <w:spacing w:after="0" w:line="259" w:lineRule="auto"/>
        <w:ind w:left="17" w:right="0" w:firstLine="0"/>
        <w:jc w:val="left"/>
        <w:rPr>
          <w:rFonts w:hint="eastAsia"/>
        </w:rPr>
      </w:pPr>
      <w:r>
        <w:rPr>
          <w:rFonts w:hint="eastAsia"/>
        </w:rPr>
        <w:t>He went to the accursed place, and there bore our curse, that we might receive His blessing.</w:t>
      </w:r>
    </w:p>
    <w:p w14:paraId="0DDB7C65">
      <w:pPr>
        <w:spacing w:after="0" w:line="259" w:lineRule="auto"/>
        <w:ind w:left="17" w:right="0" w:firstLine="0"/>
        <w:jc w:val="left"/>
        <w:rPr>
          <w:rFonts w:hint="eastAsia"/>
        </w:rPr>
      </w:pPr>
      <w:r>
        <w:rPr>
          <w:rFonts w:hint="eastAsia"/>
        </w:rPr>
        <w:t>祂去了那被咒诅的地方，在那里担当了我们的咒诅，好叫我们能领受祂的祝福。</w:t>
      </w:r>
    </w:p>
    <w:p w14:paraId="06E4C23E">
      <w:pPr>
        <w:spacing w:after="0" w:line="259" w:lineRule="auto"/>
        <w:ind w:left="17" w:right="0" w:firstLine="0"/>
        <w:jc w:val="left"/>
        <w:rPr>
          <w:rFonts w:hint="eastAsia"/>
        </w:rPr>
      </w:pPr>
    </w:p>
    <w:p w14:paraId="290DF0DA">
      <w:pPr>
        <w:spacing w:after="0" w:line="259" w:lineRule="auto"/>
        <w:ind w:left="17" w:right="0" w:firstLine="0"/>
        <w:jc w:val="left"/>
        <w:rPr>
          <w:rFonts w:hint="eastAsia"/>
        </w:rPr>
      </w:pPr>
      <w:r>
        <w:rPr>
          <w:rFonts w:hint="eastAsia"/>
        </w:rPr>
        <w:t>(6.) The place of rejection (John 19:6).—'Away with Him!'</w:t>
      </w:r>
    </w:p>
    <w:p w14:paraId="18380E30">
      <w:pPr>
        <w:spacing w:after="0" w:line="259" w:lineRule="auto"/>
        <w:ind w:left="17" w:right="0" w:firstLine="0"/>
        <w:jc w:val="left"/>
        <w:rPr>
          <w:rFonts w:hint="eastAsia"/>
        </w:rPr>
      </w:pPr>
      <w:r>
        <w:rPr>
          <w:rFonts w:hint="eastAsia"/>
        </w:rPr>
        <w:t>(6.) 被弃绝的地方（约翰福音 19:15）。—‘除掉祂！’</w:t>
      </w:r>
    </w:p>
    <w:p w14:paraId="044C1C83">
      <w:pPr>
        <w:spacing w:after="0" w:line="259" w:lineRule="auto"/>
        <w:ind w:left="17" w:right="0" w:firstLine="0"/>
        <w:jc w:val="left"/>
        <w:rPr>
          <w:rFonts w:hint="eastAsia"/>
        </w:rPr>
      </w:pPr>
    </w:p>
    <w:p w14:paraId="58643E20">
      <w:pPr>
        <w:spacing w:after="0" w:line="259" w:lineRule="auto"/>
        <w:ind w:left="17" w:right="0" w:firstLine="0"/>
        <w:jc w:val="left"/>
        <w:rPr>
          <w:rFonts w:hint="eastAsia"/>
        </w:rPr>
      </w:pPr>
      <w:r>
        <w:rPr>
          <w:rFonts w:hint="eastAsia"/>
        </w:rPr>
        <w:t>was the cry; 'not this man, but Barabbas.'</w:t>
      </w:r>
    </w:p>
    <w:p w14:paraId="290C56F6">
      <w:pPr>
        <w:spacing w:after="0" w:line="259" w:lineRule="auto"/>
        <w:ind w:left="17" w:right="0" w:firstLine="0"/>
        <w:jc w:val="left"/>
        <w:rPr>
          <w:rFonts w:hint="eastAsia"/>
        </w:rPr>
      </w:pPr>
      <w:r>
        <w:rPr>
          <w:rFonts w:hint="eastAsia"/>
        </w:rPr>
        <w:t>是那呼喊；‘不要这个人，要巴拉巴。’</w:t>
      </w:r>
    </w:p>
    <w:p w14:paraId="4FC3554C">
      <w:pPr>
        <w:spacing w:after="0" w:line="259" w:lineRule="auto"/>
        <w:ind w:left="17" w:right="0" w:firstLine="0"/>
        <w:jc w:val="left"/>
        <w:rPr>
          <w:rFonts w:hint="eastAsia"/>
        </w:rPr>
      </w:pPr>
    </w:p>
    <w:p w14:paraId="3A2B0FFC">
      <w:pPr>
        <w:spacing w:after="0" w:line="259" w:lineRule="auto"/>
        <w:ind w:left="17" w:right="0" w:firstLine="0"/>
        <w:jc w:val="left"/>
        <w:rPr>
          <w:rFonts w:hint="eastAsia"/>
        </w:rPr>
      </w:pPr>
      <w:r>
        <w:rPr>
          <w:rFonts w:hint="eastAsia"/>
        </w:rPr>
        <w:t>They who were nailed to the cross were the outcasts of men.</w:t>
      </w:r>
    </w:p>
    <w:p w14:paraId="5DCCAA62">
      <w:pPr>
        <w:spacing w:after="0" w:line="259" w:lineRule="auto"/>
        <w:ind w:left="17" w:right="0" w:firstLine="0"/>
        <w:jc w:val="left"/>
        <w:rPr>
          <w:rFonts w:hint="eastAsia"/>
        </w:rPr>
      </w:pPr>
      <w:r>
        <w:rPr>
          <w:rFonts w:hint="eastAsia"/>
        </w:rPr>
        <w:t>那些被钉在十字架上的人，是被人抛弃的。</w:t>
      </w:r>
    </w:p>
    <w:p w14:paraId="44DCDA1C">
      <w:pPr>
        <w:spacing w:after="0" w:line="259" w:lineRule="auto"/>
        <w:ind w:left="17" w:right="0" w:firstLine="0"/>
        <w:jc w:val="left"/>
        <w:rPr>
          <w:rFonts w:hint="eastAsia"/>
        </w:rPr>
      </w:pPr>
    </w:p>
    <w:p w14:paraId="4E8EF6BE">
      <w:pPr>
        <w:spacing w:after="0" w:line="259" w:lineRule="auto"/>
        <w:ind w:left="17" w:right="0" w:firstLine="0"/>
        <w:jc w:val="left"/>
        <w:rPr>
          <w:rFonts w:hint="eastAsia"/>
        </w:rPr>
      </w:pPr>
      <w:r>
        <w:rPr>
          <w:rFonts w:hint="eastAsia"/>
        </w:rPr>
        <w:t>Christ was 'despised and rejected of men' (Isaiah 53:3).</w:t>
      </w:r>
    </w:p>
    <w:p w14:paraId="71094F6E">
      <w:pPr>
        <w:spacing w:after="0" w:line="259" w:lineRule="auto"/>
        <w:ind w:left="17" w:right="0" w:firstLine="0"/>
        <w:jc w:val="left"/>
        <w:rPr>
          <w:rFonts w:hint="eastAsia"/>
        </w:rPr>
      </w:pPr>
      <w:r>
        <w:rPr>
          <w:rFonts w:hint="eastAsia"/>
        </w:rPr>
        <w:t>基督‘被藐视，被人厌弃’（以赛亚书 53:3）。</w:t>
      </w:r>
    </w:p>
    <w:p w14:paraId="0705F183">
      <w:pPr>
        <w:spacing w:after="0" w:line="259" w:lineRule="auto"/>
        <w:ind w:left="17" w:right="0" w:firstLine="0"/>
        <w:jc w:val="left"/>
        <w:rPr>
          <w:rFonts w:hint="eastAsia"/>
        </w:rPr>
      </w:pPr>
    </w:p>
    <w:p w14:paraId="2789FA39">
      <w:pPr>
        <w:spacing w:after="0" w:line="259" w:lineRule="auto"/>
        <w:ind w:left="17" w:right="0" w:firstLine="0"/>
        <w:jc w:val="left"/>
        <w:rPr>
          <w:rFonts w:hint="eastAsia"/>
        </w:rPr>
      </w:pPr>
      <w:r>
        <w:rPr>
          <w:rFonts w:hint="eastAsia"/>
        </w:rPr>
        <w:t>(7.) The place of hatred (Matthew 27:25).—'Let Him be crucified;' 'His blood be on us.'</w:t>
      </w:r>
    </w:p>
    <w:p w14:paraId="1A8976C5">
      <w:pPr>
        <w:spacing w:after="0" w:line="259" w:lineRule="auto"/>
        <w:ind w:left="17" w:right="0" w:firstLine="0"/>
        <w:jc w:val="left"/>
        <w:rPr>
          <w:rFonts w:hint="eastAsia"/>
        </w:rPr>
      </w:pPr>
      <w:r>
        <w:rPr>
          <w:rFonts w:hint="eastAsia"/>
        </w:rPr>
        <w:t>(7.) 仇恨之地（马太福音 27:25）。—‘钉祂十字架’；‘祂的血归到我们身上。’</w:t>
      </w:r>
    </w:p>
    <w:p w14:paraId="2B917A01">
      <w:pPr>
        <w:spacing w:after="0" w:line="259" w:lineRule="auto"/>
        <w:ind w:left="17" w:right="0" w:firstLine="0"/>
        <w:jc w:val="left"/>
        <w:rPr>
          <w:rFonts w:hint="eastAsia"/>
        </w:rPr>
      </w:pPr>
    </w:p>
    <w:p w14:paraId="297A742F">
      <w:pPr>
        <w:spacing w:after="0" w:line="259" w:lineRule="auto"/>
        <w:ind w:left="17" w:right="0" w:firstLine="0"/>
        <w:jc w:val="left"/>
        <w:rPr>
          <w:rFonts w:hint="eastAsia"/>
        </w:rPr>
      </w:pPr>
      <w:r>
        <w:rPr>
          <w:rFonts w:hint="eastAsia"/>
        </w:rPr>
        <w:t>Here was human hatred speaking out.</w:t>
      </w:r>
    </w:p>
    <w:p w14:paraId="269B7442">
      <w:pPr>
        <w:spacing w:after="0" w:line="259" w:lineRule="auto"/>
        <w:ind w:left="17" w:right="0" w:firstLine="0"/>
        <w:jc w:val="left"/>
        <w:rPr>
          <w:rFonts w:hint="eastAsia"/>
        </w:rPr>
      </w:pPr>
      <w:r>
        <w:rPr>
          <w:rFonts w:hint="eastAsia"/>
        </w:rPr>
        <w:t>这里是人类仇恨的流露。</w:t>
      </w:r>
    </w:p>
    <w:p w14:paraId="58692272">
      <w:pPr>
        <w:spacing w:after="0" w:line="259" w:lineRule="auto"/>
        <w:ind w:left="17" w:right="0" w:firstLine="0"/>
        <w:jc w:val="left"/>
        <w:rPr>
          <w:rFonts w:hint="eastAsia"/>
        </w:rPr>
      </w:pPr>
    </w:p>
    <w:p w14:paraId="41F2BFFE">
      <w:pPr>
        <w:spacing w:after="0" w:line="259" w:lineRule="auto"/>
        <w:ind w:left="17" w:right="0" w:firstLine="0"/>
        <w:jc w:val="left"/>
        <w:rPr>
          <w:rFonts w:hint="eastAsia"/>
        </w:rPr>
      </w:pPr>
      <w:r>
        <w:rPr>
          <w:rFonts w:hint="eastAsia"/>
        </w:rPr>
        <w:t>'His citizens hated Him;' This is the heir; come, let us kill him,' 'They gave me hatred for my love.'</w:t>
      </w:r>
    </w:p>
    <w:p w14:paraId="3E77982E">
      <w:pPr>
        <w:spacing w:after="0" w:line="259" w:lineRule="auto"/>
        <w:ind w:left="17" w:right="0" w:firstLine="0"/>
        <w:jc w:val="left"/>
        <w:rPr>
          <w:rFonts w:hint="eastAsia"/>
        </w:rPr>
      </w:pPr>
      <w:r>
        <w:rPr>
          <w:rFonts w:hint="eastAsia"/>
        </w:rPr>
        <w:t>‘祂本国的人恨祂’；‘这是承受产业的；来吧，我们杀了他’，‘他们向我以恨报爱。’</w:t>
      </w:r>
    </w:p>
    <w:p w14:paraId="5576A593">
      <w:pPr>
        <w:spacing w:after="0" w:line="259" w:lineRule="auto"/>
        <w:ind w:left="17" w:right="0" w:firstLine="0"/>
        <w:jc w:val="left"/>
        <w:rPr>
          <w:rFonts w:hint="eastAsia"/>
        </w:rPr>
      </w:pPr>
    </w:p>
    <w:p w14:paraId="65BA020D">
      <w:pPr>
        <w:spacing w:after="0" w:line="259" w:lineRule="auto"/>
        <w:ind w:left="17" w:right="0" w:firstLine="0"/>
        <w:jc w:val="left"/>
        <w:rPr>
          <w:rFonts w:hint="eastAsia"/>
        </w:rPr>
      </w:pPr>
      <w:r>
        <w:rPr>
          <w:rFonts w:hint="eastAsia"/>
        </w:rPr>
        <w:t>(8.) The place of death (Matthew 20:18,19).—It was death that was there; here we read, 'The soul that sinneth it shall die.'</w:t>
      </w:r>
    </w:p>
    <w:p w14:paraId="019BFC35">
      <w:pPr>
        <w:spacing w:after="0" w:line="259" w:lineRule="auto"/>
        <w:ind w:left="17" w:right="0" w:firstLine="0"/>
        <w:jc w:val="left"/>
        <w:rPr>
          <w:rFonts w:hint="eastAsia"/>
        </w:rPr>
      </w:pPr>
      <w:r>
        <w:rPr>
          <w:rFonts w:hint="eastAsia"/>
        </w:rPr>
        <w:t>(8.) 死亡之地（马太福音 20:18,19）。—那里是死亡；我们在这里读到：‘犯罪的魂，他必死亡。’</w:t>
      </w:r>
    </w:p>
    <w:p w14:paraId="53BD01CD">
      <w:pPr>
        <w:spacing w:after="0" w:line="259" w:lineRule="auto"/>
        <w:ind w:left="17" w:right="0" w:firstLine="0"/>
        <w:jc w:val="left"/>
        <w:rPr>
          <w:rFonts w:hint="eastAsia"/>
        </w:rPr>
      </w:pPr>
    </w:p>
    <w:p w14:paraId="6430D55A">
      <w:pPr>
        <w:spacing w:after="0" w:line="259" w:lineRule="auto"/>
        <w:ind w:left="17" w:right="0" w:firstLine="0"/>
        <w:jc w:val="left"/>
        <w:rPr>
          <w:rFonts w:hint="eastAsia"/>
        </w:rPr>
      </w:pPr>
      <w:r>
        <w:rPr>
          <w:rFonts w:hint="eastAsia"/>
        </w:rPr>
        <w:t>Death, the death of the cross, was our Surety's doom.</w:t>
      </w:r>
    </w:p>
    <w:p w14:paraId="0CBDF6B9">
      <w:pPr>
        <w:spacing w:after="0" w:line="259" w:lineRule="auto"/>
        <w:ind w:left="17" w:right="0" w:firstLine="0"/>
        <w:jc w:val="left"/>
        <w:rPr>
          <w:rFonts w:hint="eastAsia"/>
        </w:rPr>
      </w:pPr>
      <w:r>
        <w:rPr>
          <w:rFonts w:hint="eastAsia"/>
        </w:rPr>
        <w:t>死亡，十字架的死亡，是我们中保的厄运。</w:t>
      </w:r>
    </w:p>
    <w:p w14:paraId="1D735574">
      <w:pPr>
        <w:spacing w:after="0" w:line="259" w:lineRule="auto"/>
        <w:ind w:left="17" w:right="0" w:firstLine="0"/>
        <w:jc w:val="left"/>
        <w:rPr>
          <w:rFonts w:hint="eastAsia"/>
        </w:rPr>
      </w:pPr>
    </w:p>
    <w:p w14:paraId="6CC4F2F0">
      <w:pPr>
        <w:spacing w:after="0" w:line="259" w:lineRule="auto"/>
        <w:ind w:left="17" w:right="0" w:firstLine="0"/>
        <w:jc w:val="left"/>
        <w:rPr>
          <w:rFonts w:hint="eastAsia"/>
        </w:rPr>
      </w:pPr>
      <w:r>
        <w:rPr>
          <w:rFonts w:hint="eastAsia"/>
        </w:rPr>
        <w:t>The place of death became the place of life to us.</w:t>
      </w:r>
    </w:p>
    <w:p w14:paraId="3DA18FF0">
      <w:pPr>
        <w:spacing w:after="0" w:line="259" w:lineRule="auto"/>
        <w:ind w:left="17" w:right="0" w:firstLine="0"/>
        <w:jc w:val="left"/>
        <w:rPr>
          <w:rFonts w:hint="eastAsia"/>
        </w:rPr>
      </w:pPr>
      <w:r>
        <w:rPr>
          <w:rFonts w:hint="eastAsia"/>
        </w:rPr>
        <w:t>死亡之地成了我们的生命之地。</w:t>
      </w:r>
    </w:p>
    <w:p w14:paraId="3CC6E4D0">
      <w:pPr>
        <w:spacing w:after="0" w:line="259" w:lineRule="auto"/>
        <w:ind w:left="17" w:right="0" w:firstLine="0"/>
        <w:jc w:val="left"/>
        <w:rPr>
          <w:rFonts w:hint="eastAsia"/>
        </w:rPr>
      </w:pPr>
    </w:p>
    <w:p w14:paraId="1993B446">
      <w:pPr>
        <w:spacing w:after="0" w:line="259" w:lineRule="auto"/>
        <w:ind w:left="17" w:right="0" w:firstLine="0"/>
        <w:jc w:val="left"/>
        <w:rPr>
          <w:rFonts w:hint="eastAsia"/>
        </w:rPr>
      </w:pPr>
      <w:r>
        <w:rPr>
          <w:rFonts w:hint="eastAsia"/>
        </w:rPr>
        <w:t>'By His stripes we are healed.'</w:t>
      </w:r>
    </w:p>
    <w:p w14:paraId="10AF3FC3">
      <w:pPr>
        <w:spacing w:after="0" w:line="259" w:lineRule="auto"/>
        <w:ind w:left="17" w:right="0" w:firstLine="0"/>
        <w:jc w:val="left"/>
        <w:rPr>
          <w:rFonts w:hint="eastAsia"/>
        </w:rPr>
      </w:pPr>
      <w:r>
        <w:rPr>
          <w:rFonts w:hint="eastAsia"/>
        </w:rPr>
        <w:t>‘因祂受的鞭伤，我们得医治。’</w:t>
      </w:r>
    </w:p>
    <w:p w14:paraId="68106920">
      <w:pPr>
        <w:spacing w:after="0" w:line="259" w:lineRule="auto"/>
        <w:ind w:left="17" w:right="0" w:firstLine="0"/>
        <w:jc w:val="left"/>
        <w:rPr>
          <w:rFonts w:hint="eastAsia"/>
        </w:rPr>
      </w:pPr>
    </w:p>
    <w:p w14:paraId="6DB1B76C">
      <w:pPr>
        <w:spacing w:after="0" w:line="259" w:lineRule="auto"/>
        <w:ind w:left="17" w:right="0" w:firstLine="0"/>
        <w:jc w:val="left"/>
        <w:rPr>
          <w:rFonts w:hint="eastAsia"/>
        </w:rPr>
      </w:pPr>
      <w:r>
        <w:rPr>
          <w:rFonts w:hint="eastAsia"/>
        </w:rPr>
        <w:t>Such were the evil things connected with the cross, which by the work done by the Son of God have all turned into good.</w:t>
      </w:r>
    </w:p>
    <w:p w14:paraId="5754AF52">
      <w:pPr>
        <w:spacing w:after="0" w:line="259" w:lineRule="auto"/>
        <w:ind w:left="17" w:right="0" w:firstLine="0"/>
        <w:jc w:val="left"/>
        <w:rPr>
          <w:rFonts w:hint="eastAsia"/>
        </w:rPr>
      </w:pPr>
      <w:r>
        <w:rPr>
          <w:rFonts w:hint="eastAsia"/>
        </w:rPr>
        <w:t>这些是与十字架相关的邪恶之事，借着神儿子的工作，都已变为美善。</w:t>
      </w:r>
    </w:p>
    <w:p w14:paraId="2A0B3426">
      <w:pPr>
        <w:spacing w:after="0" w:line="259" w:lineRule="auto"/>
        <w:ind w:left="17" w:right="0" w:firstLine="0"/>
        <w:jc w:val="left"/>
        <w:rPr>
          <w:rFonts w:hint="eastAsia"/>
        </w:rPr>
      </w:pPr>
    </w:p>
    <w:p w14:paraId="29351491">
      <w:pPr>
        <w:spacing w:after="0" w:line="259" w:lineRule="auto"/>
        <w:ind w:left="17" w:right="0" w:firstLine="0"/>
        <w:jc w:val="left"/>
        <w:rPr>
          <w:rFonts w:hint="eastAsia"/>
        </w:rPr>
      </w:pPr>
      <w:r>
        <w:rPr>
          <w:rFonts w:hint="eastAsia"/>
        </w:rPr>
        <w:t>All our evils He took upon Him that He might secure for us all the good belonging to Himself.</w:t>
      </w:r>
    </w:p>
    <w:p w14:paraId="0FED7D87">
      <w:pPr>
        <w:spacing w:after="0" w:line="259" w:lineRule="auto"/>
        <w:ind w:left="17" w:right="0" w:firstLine="0"/>
        <w:jc w:val="left"/>
        <w:rPr>
          <w:rFonts w:hint="eastAsia"/>
        </w:rPr>
      </w:pPr>
      <w:r>
        <w:rPr>
          <w:rFonts w:hint="eastAsia"/>
        </w:rPr>
        <w:t>我们所有的邪恶，祂都担当了，好叫祂能为我们确保所有属于祂自己的美善。</w:t>
      </w:r>
    </w:p>
    <w:p w14:paraId="5C49A49F">
      <w:pPr>
        <w:spacing w:after="0" w:line="259" w:lineRule="auto"/>
        <w:ind w:left="17" w:right="0" w:firstLine="0"/>
        <w:jc w:val="left"/>
        <w:rPr>
          <w:rFonts w:hint="eastAsia"/>
        </w:rPr>
      </w:pPr>
    </w:p>
    <w:p w14:paraId="0ABC0C64">
      <w:pPr>
        <w:spacing w:after="0" w:line="259" w:lineRule="auto"/>
        <w:ind w:left="17" w:right="0" w:firstLine="0"/>
        <w:jc w:val="left"/>
        <w:rPr>
          <w:rFonts w:hint="eastAsia"/>
        </w:rPr>
      </w:pPr>
      <w:r>
        <w:rPr>
          <w:rFonts w:hint="eastAsia"/>
        </w:rPr>
        <w:t>For condemnation, He gives us pardon; for shame, honour and glory; for weakness, strength; for pain, ease and comfort; for the curse, the blessing; for rejection,acceptance; for hatred, love; for death, life everlasting.</w:t>
      </w:r>
    </w:p>
    <w:p w14:paraId="7B6A98A5">
      <w:pPr>
        <w:spacing w:after="0" w:line="259" w:lineRule="auto"/>
        <w:ind w:left="17" w:right="0" w:firstLine="0"/>
        <w:jc w:val="left"/>
        <w:rPr>
          <w:rFonts w:hint="eastAsia"/>
        </w:rPr>
      </w:pPr>
      <w:r>
        <w:rPr>
          <w:rFonts w:hint="eastAsia"/>
        </w:rPr>
        <w:t>祂以赦免代替定罪；以尊荣和荣耀代替羞辱；以能力代替软弱；以安逸和安慰代替痛苦；以祝福代替咒诅；以接纳代替拒绝；以爱代替恨恶；以永生代替死亡。</w:t>
      </w:r>
    </w:p>
    <w:p w14:paraId="7D67CDD3">
      <w:pPr>
        <w:spacing w:after="0" w:line="259" w:lineRule="auto"/>
        <w:ind w:left="17" w:right="0" w:firstLine="0"/>
        <w:jc w:val="left"/>
        <w:rPr>
          <w:rFonts w:hint="eastAsia"/>
        </w:rPr>
      </w:pPr>
    </w:p>
    <w:p w14:paraId="0A7DDA91">
      <w:pPr>
        <w:spacing w:after="0" w:line="259" w:lineRule="auto"/>
        <w:ind w:left="17" w:right="0" w:firstLine="0"/>
        <w:jc w:val="left"/>
        <w:rPr>
          <w:rFonts w:hint="eastAsia"/>
        </w:rPr>
      </w:pPr>
      <w:r>
        <w:rPr>
          <w:rFonts w:hint="eastAsia"/>
        </w:rPr>
        <w:t>He that believeth hath all these things.</w:t>
      </w:r>
    </w:p>
    <w:p w14:paraId="092E0B27">
      <w:pPr>
        <w:spacing w:after="0" w:line="259" w:lineRule="auto"/>
        <w:ind w:left="17" w:right="0" w:firstLine="0"/>
        <w:jc w:val="left"/>
        <w:rPr>
          <w:rFonts w:hint="eastAsia"/>
        </w:rPr>
      </w:pPr>
      <w:r>
        <w:rPr>
          <w:rFonts w:hint="eastAsia"/>
        </w:rPr>
        <w:t>信的人就有一切这些事。</w:t>
      </w:r>
    </w:p>
    <w:p w14:paraId="4864FA19">
      <w:pPr>
        <w:spacing w:after="0" w:line="259" w:lineRule="auto"/>
        <w:ind w:left="17" w:right="0" w:firstLine="0"/>
        <w:jc w:val="left"/>
        <w:rPr>
          <w:rFonts w:hint="eastAsia"/>
        </w:rPr>
      </w:pPr>
    </w:p>
    <w:p w14:paraId="6F9A17B1">
      <w:pPr>
        <w:spacing w:after="0" w:line="259" w:lineRule="auto"/>
        <w:ind w:left="17" w:right="0" w:firstLine="0"/>
        <w:jc w:val="left"/>
        <w:rPr>
          <w:rFonts w:hint="eastAsia"/>
        </w:rPr>
      </w:pPr>
      <w:r>
        <w:rPr>
          <w:rFonts w:hint="eastAsia"/>
        </w:rPr>
        <w:t>All the evil passes to Him, and all the good to us, on our crediting the testimony of the Holy Ghost to the cross and the things done there.</w:t>
      </w:r>
    </w:p>
    <w:p w14:paraId="53D0ED94">
      <w:pPr>
        <w:spacing w:after="0" w:line="259" w:lineRule="auto"/>
        <w:ind w:left="17" w:right="0" w:firstLine="0"/>
        <w:jc w:val="left"/>
        <w:rPr>
          <w:rFonts w:hint="eastAsia"/>
        </w:rPr>
      </w:pPr>
      <w:r>
        <w:rPr>
          <w:rFonts w:hint="eastAsia"/>
        </w:rPr>
        <w:t>当我们相信圣灵为十字架及其上所成之事的见证时，所有邪恶都转移到祂身上，所有美善都转移到我们身上。</w:t>
      </w:r>
    </w:p>
    <w:p w14:paraId="058665B6">
      <w:pPr>
        <w:spacing w:after="0" w:line="259" w:lineRule="auto"/>
        <w:ind w:left="17" w:right="0" w:firstLine="0"/>
        <w:jc w:val="left"/>
        <w:rPr>
          <w:rFonts w:hint="eastAsia"/>
        </w:rPr>
      </w:pPr>
    </w:p>
    <w:p w14:paraId="56A0CBF9">
      <w:pPr>
        <w:spacing w:after="0" w:line="259" w:lineRule="auto"/>
        <w:ind w:left="17" w:right="0" w:firstLine="0"/>
        <w:jc w:val="left"/>
        <w:rPr>
          <w:rFonts w:hint="eastAsia"/>
        </w:rPr>
      </w:pPr>
      <w:r>
        <w:rPr>
          <w:rFonts w:hint="eastAsia"/>
        </w:rPr>
        <w:t>This cross, where so many evil things meet, is the place where all good things are to be found.</w:t>
      </w:r>
    </w:p>
    <w:p w14:paraId="47777087">
      <w:pPr>
        <w:spacing w:after="0" w:line="259" w:lineRule="auto"/>
        <w:ind w:left="17" w:right="0" w:firstLine="0"/>
        <w:jc w:val="left"/>
        <w:rPr>
          <w:rFonts w:hint="eastAsia"/>
        </w:rPr>
      </w:pPr>
      <w:r>
        <w:rPr>
          <w:rFonts w:hint="eastAsia"/>
        </w:rPr>
        <w:t>这个十字架，许多邪恶之事在此相遇，也是所有美善之事可被寻见的地方。</w:t>
      </w:r>
    </w:p>
    <w:p w14:paraId="48E04EC2">
      <w:pPr>
        <w:spacing w:after="0" w:line="259" w:lineRule="auto"/>
        <w:ind w:left="17" w:right="0" w:firstLine="0"/>
        <w:jc w:val="left"/>
        <w:rPr>
          <w:rFonts w:hint="eastAsia"/>
        </w:rPr>
      </w:pPr>
    </w:p>
    <w:p w14:paraId="2CCEAD8E">
      <w:pPr>
        <w:spacing w:after="0" w:line="259" w:lineRule="auto"/>
        <w:ind w:left="17" w:right="0" w:firstLine="0"/>
        <w:jc w:val="left"/>
        <w:rPr>
          <w:rFonts w:hint="eastAsia"/>
        </w:rPr>
      </w:pPr>
      <w:r>
        <w:rPr>
          <w:rFonts w:hint="eastAsia"/>
        </w:rPr>
        <w:t>God gathered all the evil to that spot, that He might utterly make away with it, through Him who took all the evil on Himself, that He might bring out of it only good.</w:t>
      </w:r>
    </w:p>
    <w:p w14:paraId="0C180E5C">
      <w:pPr>
        <w:spacing w:after="0" w:line="259" w:lineRule="auto"/>
        <w:ind w:left="17" w:right="0" w:firstLine="0"/>
        <w:jc w:val="left"/>
        <w:rPr>
          <w:rFonts w:hint="eastAsia"/>
        </w:rPr>
      </w:pPr>
      <w:r>
        <w:rPr>
          <w:rFonts w:hint="eastAsia"/>
        </w:rPr>
        <w:t>神将所有邪恶聚集在那一点，好借着那位将所有邪恶都担当在自己身上的祂，彻底地除掉它，好叫祂能从中只带出美善。</w:t>
      </w:r>
    </w:p>
    <w:p w14:paraId="4712E36F">
      <w:pPr>
        <w:spacing w:after="0" w:line="259" w:lineRule="auto"/>
        <w:ind w:left="17" w:right="0" w:firstLine="0"/>
        <w:jc w:val="left"/>
        <w:rPr>
          <w:rFonts w:hint="eastAsia"/>
        </w:rPr>
      </w:pPr>
    </w:p>
    <w:p w14:paraId="4C532C72">
      <w:pPr>
        <w:spacing w:after="0" w:line="259" w:lineRule="auto"/>
        <w:ind w:left="17" w:right="0" w:firstLine="0"/>
        <w:jc w:val="left"/>
        <w:rPr>
          <w:rFonts w:hint="eastAsia"/>
        </w:rPr>
      </w:pPr>
      <w:r>
        <w:rPr>
          <w:rFonts w:hint="eastAsia"/>
        </w:rPr>
        <w:t>At the cross it was consumed by fire: it was buried out of sight.</w:t>
      </w:r>
    </w:p>
    <w:p w14:paraId="6B3E0051">
      <w:pPr>
        <w:spacing w:after="0" w:line="259" w:lineRule="auto"/>
        <w:ind w:left="17" w:right="0" w:firstLine="0"/>
        <w:jc w:val="left"/>
        <w:rPr>
          <w:rFonts w:hint="eastAsia"/>
        </w:rPr>
      </w:pPr>
      <w:r>
        <w:rPr>
          <w:rFonts w:hint="eastAsia"/>
        </w:rPr>
        <w:t>在十字架上，它被火烧尽：它被埋葬，不见踪影。</w:t>
      </w:r>
    </w:p>
    <w:p w14:paraId="2924C5D0">
      <w:pPr>
        <w:spacing w:after="0" w:line="259" w:lineRule="auto"/>
        <w:ind w:left="17" w:right="0" w:firstLine="0"/>
        <w:jc w:val="left"/>
        <w:rPr>
          <w:rFonts w:hint="eastAsia"/>
        </w:rPr>
      </w:pPr>
    </w:p>
    <w:p w14:paraId="271710A4">
      <w:pPr>
        <w:spacing w:after="0" w:line="259" w:lineRule="auto"/>
        <w:ind w:left="17" w:right="0" w:firstLine="0"/>
        <w:jc w:val="left"/>
        <w:rPr>
          <w:rFonts w:hint="eastAsia"/>
        </w:rPr>
      </w:pPr>
      <w:r>
        <w:rPr>
          <w:rFonts w:hint="eastAsia"/>
        </w:rPr>
        <w:t>The crucifixion transformed the evil into good.</w:t>
      </w:r>
    </w:p>
    <w:p w14:paraId="6FC11C0F">
      <w:pPr>
        <w:spacing w:after="0" w:line="259" w:lineRule="auto"/>
        <w:ind w:left="17" w:right="0" w:firstLine="0"/>
        <w:jc w:val="left"/>
        <w:rPr>
          <w:rFonts w:hint="eastAsia"/>
        </w:rPr>
      </w:pPr>
      <w:r>
        <w:rPr>
          <w:rFonts w:hint="eastAsia"/>
        </w:rPr>
        <w:t>钉十字架将邪恶转变为美善。</w:t>
      </w:r>
    </w:p>
    <w:p w14:paraId="449E4F72">
      <w:pPr>
        <w:spacing w:after="0" w:line="259" w:lineRule="auto"/>
        <w:ind w:left="17" w:right="0" w:firstLine="0"/>
        <w:jc w:val="left"/>
        <w:rPr>
          <w:rFonts w:hint="eastAsia"/>
        </w:rPr>
      </w:pPr>
    </w:p>
    <w:p w14:paraId="0ECE05F1">
      <w:pPr>
        <w:spacing w:after="0" w:line="259" w:lineRule="auto"/>
        <w:ind w:left="17" w:right="0" w:firstLine="0"/>
        <w:jc w:val="left"/>
        <w:rPr>
          <w:rFonts w:hint="eastAsia"/>
        </w:rPr>
      </w:pPr>
      <w:r>
        <w:rPr>
          <w:rFonts w:hint="eastAsia"/>
        </w:rPr>
        <w:t>(1)It is the place of propitiation (Leviticus 16:15; Romans 3:25)—The altar was there for the burnt-offering.</w:t>
      </w:r>
    </w:p>
    <w:p w14:paraId="35081444">
      <w:pPr>
        <w:spacing w:after="0" w:line="259" w:lineRule="auto"/>
        <w:ind w:left="17" w:right="0" w:firstLine="0"/>
        <w:jc w:val="left"/>
        <w:rPr>
          <w:rFonts w:hint="eastAsia"/>
        </w:rPr>
      </w:pPr>
      <w:r>
        <w:rPr>
          <w:rFonts w:hint="eastAsia"/>
        </w:rPr>
        <w:t>(1) 这是挽回祭的地方（利未记 16:15；罗马书 3:25）—那里有燔祭坛。</w:t>
      </w:r>
    </w:p>
    <w:p w14:paraId="55AD1069">
      <w:pPr>
        <w:spacing w:after="0" w:line="259" w:lineRule="auto"/>
        <w:ind w:left="17" w:right="0" w:firstLine="0"/>
        <w:jc w:val="left"/>
        <w:rPr>
          <w:rFonts w:hint="eastAsia"/>
        </w:rPr>
      </w:pPr>
    </w:p>
    <w:p w14:paraId="4103AD8B">
      <w:pPr>
        <w:spacing w:after="0" w:line="259" w:lineRule="auto"/>
        <w:ind w:left="17" w:right="0" w:firstLine="0"/>
        <w:jc w:val="left"/>
        <w:rPr>
          <w:rFonts w:hint="eastAsia"/>
        </w:rPr>
      </w:pPr>
      <w:r>
        <w:rPr>
          <w:rFonts w:hint="eastAsia"/>
        </w:rPr>
        <w:t>The place without the gate for the sin-offering was there.</w:t>
      </w:r>
    </w:p>
    <w:p w14:paraId="5314C71E">
      <w:pPr>
        <w:spacing w:after="0" w:line="259" w:lineRule="auto"/>
        <w:ind w:left="17" w:right="0" w:firstLine="0"/>
        <w:jc w:val="left"/>
        <w:rPr>
          <w:rFonts w:hint="eastAsia"/>
        </w:rPr>
      </w:pPr>
      <w:r>
        <w:rPr>
          <w:rFonts w:hint="eastAsia"/>
        </w:rPr>
        <w:t>营外为赎罪祭的地方在那里。</w:t>
      </w:r>
    </w:p>
    <w:p w14:paraId="75DCC9EC">
      <w:pPr>
        <w:spacing w:after="0" w:line="259" w:lineRule="auto"/>
        <w:ind w:left="17" w:right="0" w:firstLine="0"/>
        <w:jc w:val="left"/>
        <w:rPr>
          <w:rFonts w:hint="eastAsia"/>
        </w:rPr>
      </w:pPr>
    </w:p>
    <w:p w14:paraId="09939D0C">
      <w:pPr>
        <w:spacing w:after="0" w:line="259" w:lineRule="auto"/>
        <w:ind w:left="17" w:right="0" w:firstLine="0"/>
        <w:jc w:val="left"/>
        <w:rPr>
          <w:rFonts w:hint="eastAsia"/>
        </w:rPr>
      </w:pPr>
      <w:r>
        <w:rPr>
          <w:rFonts w:hint="eastAsia"/>
        </w:rPr>
        <w:t>'He His own self bare our sins in His own body on the tree' (1 Peter 2:24).</w:t>
      </w:r>
    </w:p>
    <w:p w14:paraId="3B64AF11">
      <w:pPr>
        <w:spacing w:after="0" w:line="259" w:lineRule="auto"/>
        <w:ind w:left="17" w:right="0" w:firstLine="0"/>
        <w:jc w:val="left"/>
        <w:rPr>
          <w:rFonts w:hint="eastAsia"/>
        </w:rPr>
      </w:pPr>
      <w:r>
        <w:rPr>
          <w:rFonts w:hint="eastAsia"/>
        </w:rPr>
        <w:t>‘祂被挂在木头上，亲身担当了我们的罪’（彼得前书 2:24）。</w:t>
      </w:r>
    </w:p>
    <w:p w14:paraId="04A28734">
      <w:pPr>
        <w:spacing w:after="0" w:line="259" w:lineRule="auto"/>
        <w:ind w:left="17" w:right="0" w:firstLine="0"/>
        <w:jc w:val="left"/>
        <w:rPr>
          <w:rFonts w:hint="eastAsia"/>
        </w:rPr>
      </w:pPr>
    </w:p>
    <w:p w14:paraId="0A73C29B">
      <w:pPr>
        <w:spacing w:after="0" w:line="259" w:lineRule="auto"/>
        <w:ind w:left="17" w:right="0" w:firstLine="0"/>
        <w:jc w:val="left"/>
        <w:rPr>
          <w:rFonts w:hint="eastAsia"/>
        </w:rPr>
      </w:pPr>
      <w:r>
        <w:rPr>
          <w:rFonts w:hint="eastAsia"/>
        </w:rPr>
        <w:t>The sin-bearing work was completed there, when the cry went up, 'It is finished'.</w:t>
      </w:r>
    </w:p>
    <w:p w14:paraId="5DCACD9A">
      <w:pPr>
        <w:spacing w:after="0" w:line="259" w:lineRule="auto"/>
        <w:ind w:left="17" w:right="0" w:firstLine="0"/>
        <w:jc w:val="left"/>
        <w:rPr>
          <w:rFonts w:hint="eastAsia"/>
        </w:rPr>
      </w:pPr>
      <w:r>
        <w:rPr>
          <w:rFonts w:hint="eastAsia"/>
        </w:rPr>
        <w:t>担当罪的工作在那里完成了，当那呼喊声响起：‘成了’。</w:t>
      </w:r>
    </w:p>
    <w:p w14:paraId="768306A9">
      <w:pPr>
        <w:spacing w:after="0" w:line="259" w:lineRule="auto"/>
        <w:ind w:left="17" w:right="0" w:firstLine="0"/>
        <w:jc w:val="left"/>
        <w:rPr>
          <w:rFonts w:hint="eastAsia"/>
        </w:rPr>
      </w:pPr>
    </w:p>
    <w:p w14:paraId="66C3F17D">
      <w:pPr>
        <w:spacing w:after="0" w:line="259" w:lineRule="auto"/>
        <w:ind w:left="17" w:right="0" w:firstLine="0"/>
        <w:jc w:val="left"/>
        <w:rPr>
          <w:rFonts w:hint="eastAsia"/>
        </w:rPr>
      </w:pPr>
      <w:r>
        <w:rPr>
          <w:rFonts w:hint="eastAsia"/>
        </w:rPr>
        <w:t>The expiating blood was shed on the cross.</w:t>
      </w:r>
    </w:p>
    <w:p w14:paraId="1CBDD5EF">
      <w:pPr>
        <w:spacing w:after="0" w:line="259" w:lineRule="auto"/>
        <w:ind w:left="17" w:right="0" w:firstLine="0"/>
        <w:jc w:val="left"/>
        <w:rPr>
          <w:rFonts w:hint="eastAsia"/>
        </w:rPr>
      </w:pPr>
      <w:r>
        <w:rPr>
          <w:rFonts w:hint="eastAsia"/>
        </w:rPr>
        <w:t>赎罪的血洒在十字架上。</w:t>
      </w:r>
    </w:p>
    <w:p w14:paraId="6696F86A">
      <w:pPr>
        <w:spacing w:after="0" w:line="259" w:lineRule="auto"/>
        <w:ind w:left="17" w:right="0" w:firstLine="0"/>
        <w:jc w:val="left"/>
        <w:rPr>
          <w:rFonts w:hint="eastAsia"/>
        </w:rPr>
      </w:pPr>
    </w:p>
    <w:p w14:paraId="0DD8B7D2">
      <w:pPr>
        <w:spacing w:after="0" w:line="259" w:lineRule="auto"/>
        <w:ind w:left="17" w:right="0" w:firstLine="0"/>
        <w:jc w:val="left"/>
        <w:rPr>
          <w:rFonts w:hint="eastAsia"/>
        </w:rPr>
      </w:pPr>
      <w:r>
        <w:rPr>
          <w:rFonts w:hint="eastAsia"/>
        </w:rPr>
        <w:t>The atoning work,—the work that justifies,—was consummated on Golgotha.</w:t>
      </w:r>
    </w:p>
    <w:p w14:paraId="76362F23">
      <w:pPr>
        <w:spacing w:after="0" w:line="259" w:lineRule="auto"/>
        <w:ind w:left="17" w:right="0" w:firstLine="0"/>
        <w:jc w:val="left"/>
        <w:rPr>
          <w:rFonts w:hint="eastAsia"/>
        </w:rPr>
      </w:pPr>
      <w:r>
        <w:rPr>
          <w:rFonts w:hint="eastAsia"/>
        </w:rPr>
        <w:t>那赎罪的工作，—那使人称义的工作，—在各各他完成了。</w:t>
      </w:r>
    </w:p>
    <w:p w14:paraId="7A7A4296">
      <w:pPr>
        <w:spacing w:after="0" w:line="259" w:lineRule="auto"/>
        <w:ind w:left="17" w:right="0" w:firstLine="0"/>
        <w:jc w:val="left"/>
        <w:rPr>
          <w:rFonts w:hint="eastAsia"/>
        </w:rPr>
      </w:pPr>
    </w:p>
    <w:p w14:paraId="4FA7A058">
      <w:pPr>
        <w:spacing w:after="0" w:line="259" w:lineRule="auto"/>
        <w:ind w:left="17" w:right="0" w:firstLine="0"/>
        <w:jc w:val="left"/>
        <w:rPr>
          <w:rFonts w:hint="eastAsia"/>
        </w:rPr>
      </w:pPr>
      <w:r>
        <w:rPr>
          <w:rFonts w:hint="eastAsia"/>
        </w:rPr>
        <w:t>Nor can justification be separated from the cross, or transferred to resurrection.</w:t>
      </w:r>
    </w:p>
    <w:p w14:paraId="056A1029">
      <w:pPr>
        <w:spacing w:after="0" w:line="259" w:lineRule="auto"/>
        <w:ind w:left="17" w:right="0" w:firstLine="0"/>
        <w:jc w:val="left"/>
        <w:rPr>
          <w:rFonts w:hint="eastAsia"/>
        </w:rPr>
      </w:pPr>
      <w:r>
        <w:rPr>
          <w:rFonts w:hint="eastAsia"/>
        </w:rPr>
        <w:t>称义也不能与十字架分开，或转移到复活。</w:t>
      </w:r>
    </w:p>
    <w:p w14:paraId="0DBA5FE3">
      <w:pPr>
        <w:spacing w:after="0" w:line="259" w:lineRule="auto"/>
        <w:ind w:left="17" w:right="0" w:firstLine="0"/>
        <w:jc w:val="left"/>
        <w:rPr>
          <w:rFonts w:hint="eastAsia"/>
        </w:rPr>
      </w:pPr>
    </w:p>
    <w:p w14:paraId="35A5F6A4">
      <w:pPr>
        <w:spacing w:after="0" w:line="259" w:lineRule="auto"/>
        <w:ind w:left="17" w:right="0" w:firstLine="0"/>
        <w:jc w:val="left"/>
        <w:rPr>
          <w:rFonts w:hint="eastAsia"/>
        </w:rPr>
      </w:pPr>
      <w:r>
        <w:rPr>
          <w:rFonts w:hint="eastAsia"/>
        </w:rPr>
        <w:t>''The chastisement of our peace was on Him; and by His stripes we are healed.'</w:t>
      </w:r>
    </w:p>
    <w:p w14:paraId="6E03CC8A">
      <w:pPr>
        <w:spacing w:after="0" w:line="259" w:lineRule="auto"/>
        <w:ind w:left="17" w:right="0" w:firstLine="0"/>
        <w:jc w:val="left"/>
        <w:rPr>
          <w:rFonts w:hint="eastAsia"/>
        </w:rPr>
      </w:pPr>
      <w:r>
        <w:rPr>
          <w:rFonts w:hint="eastAsia"/>
        </w:rPr>
        <w:t>‘因祂受的刑罚我们得平安；因祂受的鞭伤我们得医治。’</w:t>
      </w:r>
    </w:p>
    <w:p w14:paraId="3ACC9F55">
      <w:pPr>
        <w:spacing w:after="0" w:line="259" w:lineRule="auto"/>
        <w:ind w:left="17" w:right="0" w:firstLine="0"/>
        <w:jc w:val="left"/>
        <w:rPr>
          <w:rFonts w:hint="eastAsia"/>
        </w:rPr>
      </w:pPr>
    </w:p>
    <w:p w14:paraId="7009A39F">
      <w:pPr>
        <w:spacing w:after="0" w:line="259" w:lineRule="auto"/>
        <w:ind w:left="17" w:right="0" w:firstLine="0"/>
        <w:jc w:val="left"/>
        <w:rPr>
          <w:rFonts w:hint="eastAsia"/>
        </w:rPr>
      </w:pPr>
      <w:r>
        <w:rPr>
          <w:rFonts w:hint="eastAsia"/>
        </w:rPr>
        <w:t>'He was wounded for our transgressions He was bruised for our iniquities.'</w:t>
      </w:r>
    </w:p>
    <w:p w14:paraId="67E1FA3F">
      <w:pPr>
        <w:spacing w:after="0" w:line="259" w:lineRule="auto"/>
        <w:ind w:left="17" w:right="0" w:firstLine="0"/>
        <w:jc w:val="left"/>
        <w:rPr>
          <w:rFonts w:hint="eastAsia"/>
        </w:rPr>
      </w:pPr>
      <w:r>
        <w:rPr>
          <w:rFonts w:hint="eastAsia"/>
        </w:rPr>
        <w:t>‘祂为我们的过犯受害，为我们的罪孽压伤。’</w:t>
      </w:r>
    </w:p>
    <w:p w14:paraId="3C1F6BA2">
      <w:pPr>
        <w:spacing w:after="0" w:line="259" w:lineRule="auto"/>
        <w:ind w:left="17" w:right="0" w:firstLine="0"/>
        <w:jc w:val="left"/>
        <w:rPr>
          <w:rFonts w:hint="eastAsia"/>
        </w:rPr>
      </w:pPr>
    </w:p>
    <w:p w14:paraId="1F71D82F">
      <w:pPr>
        <w:spacing w:after="0" w:line="259" w:lineRule="auto"/>
        <w:ind w:left="17" w:right="0" w:firstLine="0"/>
        <w:jc w:val="left"/>
        <w:rPr>
          <w:rFonts w:hint="eastAsia"/>
        </w:rPr>
      </w:pPr>
      <w:r>
        <w:rPr>
          <w:rFonts w:hint="eastAsia"/>
        </w:rPr>
        <w:t>The ending of His vicarious course on earth was the giving life for life.</w:t>
      </w:r>
    </w:p>
    <w:p w14:paraId="5A40FA19">
      <w:pPr>
        <w:spacing w:after="0" w:line="259" w:lineRule="auto"/>
        <w:ind w:left="17" w:right="0" w:firstLine="0"/>
        <w:jc w:val="left"/>
        <w:rPr>
          <w:rFonts w:hint="eastAsia"/>
        </w:rPr>
      </w:pPr>
      <w:r>
        <w:rPr>
          <w:rFonts w:hint="eastAsia"/>
        </w:rPr>
        <w:t>祂在地上替代性行程的终结，是以生命换生命。</w:t>
      </w:r>
    </w:p>
    <w:p w14:paraId="75112FD4">
      <w:pPr>
        <w:spacing w:after="0" w:line="259" w:lineRule="auto"/>
        <w:ind w:left="17" w:right="0" w:firstLine="0"/>
        <w:jc w:val="left"/>
        <w:rPr>
          <w:rFonts w:hint="eastAsia"/>
        </w:rPr>
      </w:pPr>
    </w:p>
    <w:p w14:paraId="6C9B3CC5">
      <w:pPr>
        <w:spacing w:after="0" w:line="259" w:lineRule="auto"/>
        <w:ind w:left="17" w:right="0" w:firstLine="0"/>
        <w:jc w:val="left"/>
        <w:rPr>
          <w:rFonts w:hint="eastAsia"/>
        </w:rPr>
      </w:pPr>
      <w:r>
        <w:rPr>
          <w:rFonts w:hint="eastAsia"/>
        </w:rPr>
        <w:t>His death, instead of ours, satisfied the law.</w:t>
      </w:r>
    </w:p>
    <w:p w14:paraId="5934D3EC">
      <w:pPr>
        <w:spacing w:after="0" w:line="259" w:lineRule="auto"/>
        <w:ind w:left="17" w:right="0" w:firstLine="0"/>
        <w:jc w:val="left"/>
        <w:rPr>
          <w:rFonts w:hint="eastAsia"/>
        </w:rPr>
      </w:pPr>
      <w:r>
        <w:rPr>
          <w:rFonts w:hint="eastAsia"/>
        </w:rPr>
        <w:t>祂的死，代替我们的死，满足了律法。</w:t>
      </w:r>
    </w:p>
    <w:p w14:paraId="7FB23EBD">
      <w:pPr>
        <w:spacing w:after="0" w:line="259" w:lineRule="auto"/>
        <w:ind w:left="17" w:right="0" w:firstLine="0"/>
        <w:jc w:val="left"/>
        <w:rPr>
          <w:rFonts w:hint="eastAsia"/>
        </w:rPr>
      </w:pPr>
    </w:p>
    <w:p w14:paraId="3A4D4447">
      <w:pPr>
        <w:spacing w:after="0" w:line="259" w:lineRule="auto"/>
        <w:ind w:left="17" w:right="0" w:firstLine="0"/>
        <w:jc w:val="left"/>
        <w:rPr>
          <w:rFonts w:hint="eastAsia"/>
        </w:rPr>
      </w:pPr>
      <w:r>
        <w:rPr>
          <w:rFonts w:hint="eastAsia"/>
        </w:rPr>
        <w:t>A divine death was the substitute for a human death.</w:t>
      </w:r>
    </w:p>
    <w:p w14:paraId="29EE1522">
      <w:pPr>
        <w:spacing w:after="0" w:line="259" w:lineRule="auto"/>
        <w:ind w:left="17" w:right="0" w:firstLine="0"/>
        <w:jc w:val="left"/>
        <w:rPr>
          <w:rFonts w:hint="eastAsia"/>
        </w:rPr>
      </w:pPr>
      <w:r>
        <w:rPr>
          <w:rFonts w:hint="eastAsia"/>
        </w:rPr>
        <w:t>一个神圣的死亡，是属人死亡的替代品。</w:t>
      </w:r>
    </w:p>
    <w:p w14:paraId="07B4F9DD">
      <w:pPr>
        <w:spacing w:after="0" w:line="259" w:lineRule="auto"/>
        <w:ind w:left="17" w:right="0" w:firstLine="0"/>
        <w:jc w:val="left"/>
        <w:rPr>
          <w:rFonts w:hint="eastAsia"/>
        </w:rPr>
      </w:pPr>
    </w:p>
    <w:p w14:paraId="06707473">
      <w:pPr>
        <w:spacing w:after="0" w:line="259" w:lineRule="auto"/>
        <w:ind w:left="17" w:right="0" w:firstLine="0"/>
        <w:jc w:val="left"/>
        <w:rPr>
          <w:rFonts w:hint="eastAsia"/>
        </w:rPr>
      </w:pPr>
      <w:r>
        <w:rPr>
          <w:rFonts w:hint="eastAsia"/>
        </w:rPr>
        <w:t>All the sacrificial virtue of the transaction, and all the value of the substitute, were transferred to us.</w:t>
      </w:r>
    </w:p>
    <w:p w14:paraId="32EC0E98">
      <w:pPr>
        <w:spacing w:after="0" w:line="259" w:lineRule="auto"/>
        <w:ind w:left="17" w:right="0" w:firstLine="0"/>
        <w:jc w:val="left"/>
        <w:rPr>
          <w:rFonts w:hint="eastAsia"/>
        </w:rPr>
      </w:pPr>
      <w:r>
        <w:rPr>
          <w:rFonts w:hint="eastAsia"/>
        </w:rPr>
        <w:t>那交易所有的献祭功效，和那替代品所有的价值，都转移到我们身上。</w:t>
      </w:r>
    </w:p>
    <w:p w14:paraId="7E4850A7">
      <w:pPr>
        <w:spacing w:after="0" w:line="259" w:lineRule="auto"/>
        <w:ind w:left="17" w:right="0" w:firstLine="0"/>
        <w:jc w:val="left"/>
        <w:rPr>
          <w:rFonts w:hint="eastAsia"/>
        </w:rPr>
      </w:pPr>
    </w:p>
    <w:p w14:paraId="031C089E">
      <w:pPr>
        <w:spacing w:after="0" w:line="259" w:lineRule="auto"/>
        <w:ind w:left="17" w:right="0" w:firstLine="0"/>
        <w:jc w:val="left"/>
        <w:rPr>
          <w:rFonts w:hint="eastAsia"/>
        </w:rPr>
      </w:pPr>
      <w:r>
        <w:rPr>
          <w:rFonts w:hint="eastAsia"/>
        </w:rPr>
        <w:t>Jesus died that we might not die.</w:t>
      </w:r>
    </w:p>
    <w:p w14:paraId="7D491057">
      <w:pPr>
        <w:spacing w:after="0" w:line="259" w:lineRule="auto"/>
        <w:ind w:left="17" w:right="0" w:firstLine="0"/>
        <w:jc w:val="left"/>
        <w:rPr>
          <w:rFonts w:hint="eastAsia"/>
        </w:rPr>
      </w:pPr>
      <w:r>
        <w:rPr>
          <w:rFonts w:hint="eastAsia"/>
        </w:rPr>
        <w:t>耶稣死了，好叫我们不至于死。</w:t>
      </w:r>
    </w:p>
    <w:p w14:paraId="2B758A53">
      <w:pPr>
        <w:spacing w:after="0" w:line="259" w:lineRule="auto"/>
        <w:ind w:left="17" w:right="0" w:firstLine="0"/>
        <w:jc w:val="left"/>
        <w:rPr>
          <w:rFonts w:hint="eastAsia"/>
        </w:rPr>
      </w:pPr>
    </w:p>
    <w:p w14:paraId="23DC0292">
      <w:pPr>
        <w:spacing w:after="0" w:line="259" w:lineRule="auto"/>
        <w:ind w:left="17" w:right="0" w:firstLine="0"/>
        <w:jc w:val="left"/>
        <w:rPr>
          <w:rFonts w:hint="eastAsia"/>
        </w:rPr>
      </w:pPr>
      <w:r>
        <w:rPr>
          <w:rFonts w:hint="eastAsia"/>
        </w:rPr>
        <w:t>He was the propitiation for our sins.</w:t>
      </w:r>
    </w:p>
    <w:p w14:paraId="5311AEEC">
      <w:pPr>
        <w:spacing w:after="0" w:line="259" w:lineRule="auto"/>
        <w:ind w:left="17" w:right="0" w:firstLine="0"/>
        <w:jc w:val="left"/>
        <w:rPr>
          <w:rFonts w:hint="eastAsia"/>
        </w:rPr>
      </w:pPr>
      <w:r>
        <w:rPr>
          <w:rFonts w:hint="eastAsia"/>
        </w:rPr>
        <w:t>祂为我们的罪作了挽回祭。</w:t>
      </w:r>
    </w:p>
    <w:p w14:paraId="1A080574">
      <w:pPr>
        <w:spacing w:after="0" w:line="259" w:lineRule="auto"/>
        <w:ind w:left="17" w:right="0" w:firstLine="0"/>
        <w:jc w:val="left"/>
        <w:rPr>
          <w:rFonts w:hint="eastAsia"/>
        </w:rPr>
      </w:pPr>
    </w:p>
    <w:p w14:paraId="575CD7A6">
      <w:pPr>
        <w:spacing w:after="0" w:line="259" w:lineRule="auto"/>
        <w:ind w:left="17" w:right="0" w:firstLine="0"/>
        <w:jc w:val="left"/>
        <w:rPr>
          <w:rFonts w:hint="eastAsia"/>
        </w:rPr>
      </w:pPr>
      <w:r>
        <w:rPr>
          <w:rFonts w:hint="eastAsia"/>
        </w:rPr>
        <w:t>He was the Lamb of God which taketh away the sin of the world.</w:t>
      </w:r>
    </w:p>
    <w:p w14:paraId="00E6037A">
      <w:pPr>
        <w:spacing w:after="0" w:line="259" w:lineRule="auto"/>
        <w:ind w:left="17" w:right="0" w:firstLine="0"/>
        <w:jc w:val="left"/>
        <w:rPr>
          <w:rFonts w:hint="eastAsia"/>
        </w:rPr>
      </w:pPr>
      <w:r>
        <w:rPr>
          <w:rFonts w:hint="eastAsia"/>
        </w:rPr>
        <w:t>祂是神的羔羊，除去世人罪孽的。</w:t>
      </w:r>
    </w:p>
    <w:p w14:paraId="0F48312C">
      <w:pPr>
        <w:spacing w:after="0" w:line="259" w:lineRule="auto"/>
        <w:ind w:left="17" w:right="0" w:firstLine="0"/>
        <w:jc w:val="left"/>
        <w:rPr>
          <w:rFonts w:hint="eastAsia"/>
        </w:rPr>
      </w:pPr>
    </w:p>
    <w:p w14:paraId="5DB3AEC3">
      <w:pPr>
        <w:spacing w:after="0" w:line="259" w:lineRule="auto"/>
        <w:ind w:left="17" w:right="0" w:firstLine="0"/>
        <w:jc w:val="left"/>
        <w:rPr>
          <w:rFonts w:hint="eastAsia"/>
        </w:rPr>
      </w:pPr>
      <w:r>
        <w:rPr>
          <w:rFonts w:hint="eastAsia"/>
        </w:rPr>
        <w:t>The cross is the place of exhausted penalty and magnified law.</w:t>
      </w:r>
    </w:p>
    <w:p w14:paraId="26CEC491">
      <w:pPr>
        <w:spacing w:after="0" w:line="259" w:lineRule="auto"/>
        <w:ind w:left="17" w:right="0" w:firstLine="0"/>
        <w:jc w:val="left"/>
        <w:rPr>
          <w:rFonts w:hint="eastAsia"/>
        </w:rPr>
      </w:pPr>
      <w:r>
        <w:rPr>
          <w:rFonts w:hint="eastAsia"/>
        </w:rPr>
        <w:t>十字架是刑罚耗尽、律法显大的地方。</w:t>
      </w:r>
    </w:p>
    <w:p w14:paraId="31C33E34">
      <w:pPr>
        <w:spacing w:after="0" w:line="259" w:lineRule="auto"/>
        <w:ind w:left="17" w:right="0" w:firstLine="0"/>
        <w:jc w:val="left"/>
        <w:rPr>
          <w:rFonts w:hint="eastAsia"/>
        </w:rPr>
      </w:pPr>
    </w:p>
    <w:p w14:paraId="33C17DC7">
      <w:pPr>
        <w:spacing w:after="0" w:line="259" w:lineRule="auto"/>
        <w:ind w:left="17" w:right="0" w:firstLine="0"/>
        <w:jc w:val="left"/>
        <w:rPr>
          <w:rFonts w:hint="eastAsia"/>
        </w:rPr>
      </w:pPr>
      <w:r>
        <w:rPr>
          <w:rFonts w:hint="eastAsia"/>
        </w:rPr>
        <w:t>That which covers the sinner entirely and shields him from wrath was finished there.</w:t>
      </w:r>
    </w:p>
    <w:p w14:paraId="7BC1F5CB">
      <w:pPr>
        <w:spacing w:after="0" w:line="259" w:lineRule="auto"/>
        <w:ind w:left="17" w:right="0" w:firstLine="0"/>
        <w:jc w:val="left"/>
        <w:rPr>
          <w:rFonts w:hint="eastAsia"/>
        </w:rPr>
      </w:pPr>
      <w:r>
        <w:rPr>
          <w:rFonts w:hint="eastAsia"/>
        </w:rPr>
        <w:t>那完全遮盖罪人、保护他免于忿怒的，就在那里完成了。</w:t>
      </w:r>
    </w:p>
    <w:p w14:paraId="01362316">
      <w:pPr>
        <w:spacing w:after="0" w:line="259" w:lineRule="auto"/>
        <w:ind w:left="17" w:right="0" w:firstLine="0"/>
        <w:jc w:val="left"/>
        <w:rPr>
          <w:rFonts w:hint="eastAsia"/>
        </w:rPr>
      </w:pPr>
    </w:p>
    <w:p w14:paraId="0BCE8AA3">
      <w:pPr>
        <w:spacing w:after="0" w:line="259" w:lineRule="auto"/>
        <w:ind w:left="17" w:right="0" w:firstLine="0"/>
        <w:jc w:val="left"/>
        <w:rPr>
          <w:rFonts w:hint="eastAsia"/>
        </w:rPr>
      </w:pPr>
      <w:r>
        <w:rPr>
          <w:rFonts w:hint="eastAsia"/>
        </w:rPr>
        <w:t>That covering, that propitiatory covering, whose power and virtue are unchangeable throughout all ages, and underneath which we are secure from wrath, was wrought out there.</w:t>
      </w:r>
    </w:p>
    <w:p w14:paraId="129E3338">
      <w:pPr>
        <w:spacing w:after="0" w:line="259" w:lineRule="auto"/>
        <w:ind w:left="17" w:right="0" w:firstLine="0"/>
        <w:jc w:val="left"/>
        <w:rPr>
          <w:rFonts w:hint="eastAsia"/>
        </w:rPr>
      </w:pPr>
      <w:r>
        <w:rPr>
          <w:rFonts w:hint="eastAsia"/>
        </w:rPr>
        <w:t>那遮盖，那挽回祭的遮盖，其能力和功效历代不变，在其下我们便免于忿怒，就在那里作成了。</w:t>
      </w:r>
    </w:p>
    <w:p w14:paraId="51342FA9">
      <w:pPr>
        <w:spacing w:after="0" w:line="259" w:lineRule="auto"/>
        <w:ind w:left="17" w:right="0" w:firstLine="0"/>
        <w:jc w:val="left"/>
        <w:rPr>
          <w:rFonts w:hint="eastAsia"/>
        </w:rPr>
      </w:pPr>
    </w:p>
    <w:p w14:paraId="17C3F73C">
      <w:pPr>
        <w:spacing w:after="0" w:line="259" w:lineRule="auto"/>
        <w:ind w:left="17" w:right="0" w:firstLine="0"/>
        <w:jc w:val="left"/>
        <w:rPr>
          <w:rFonts w:hint="eastAsia"/>
        </w:rPr>
      </w:pPr>
      <w:r>
        <w:rPr>
          <w:rFonts w:hint="eastAsia"/>
        </w:rPr>
        <w:t>The propitiation of the cross is the substance of the glad tidings which we bring.</w:t>
      </w:r>
    </w:p>
    <w:p w14:paraId="2620A4B9">
      <w:pPr>
        <w:spacing w:after="0" w:line="259" w:lineRule="auto"/>
        <w:ind w:left="17" w:right="0" w:firstLine="0"/>
        <w:jc w:val="left"/>
        <w:rPr>
          <w:rFonts w:hint="eastAsia"/>
        </w:rPr>
      </w:pPr>
      <w:r>
        <w:rPr>
          <w:rFonts w:hint="eastAsia"/>
        </w:rPr>
        <w:t>十字架的挽回祭是我们所传佳音的实质。</w:t>
      </w:r>
    </w:p>
    <w:p w14:paraId="23D44D0B">
      <w:pPr>
        <w:spacing w:after="0" w:line="259" w:lineRule="auto"/>
        <w:ind w:left="17" w:right="0" w:firstLine="0"/>
        <w:jc w:val="left"/>
        <w:rPr>
          <w:rFonts w:hint="eastAsia"/>
        </w:rPr>
      </w:pPr>
    </w:p>
    <w:p w14:paraId="5DBD278D">
      <w:pPr>
        <w:spacing w:after="0" w:line="259" w:lineRule="auto"/>
        <w:ind w:left="17" w:right="0" w:firstLine="0"/>
        <w:jc w:val="left"/>
        <w:rPr>
          <w:rFonts w:hint="eastAsia"/>
        </w:rPr>
      </w:pPr>
      <w:r>
        <w:rPr>
          <w:rFonts w:hint="eastAsia"/>
        </w:rPr>
        <w:t>It originated in the love of God; it contained and embodied the love of God; it gave effect to and carried out the love of God; it brought home the love of God to us as sinners.</w:t>
      </w:r>
    </w:p>
    <w:p w14:paraId="7503E64B">
      <w:pPr>
        <w:spacing w:after="0" w:line="259" w:lineRule="auto"/>
        <w:ind w:left="17" w:right="0" w:firstLine="0"/>
        <w:jc w:val="left"/>
        <w:rPr>
          <w:rFonts w:hint="eastAsia"/>
        </w:rPr>
      </w:pPr>
      <w:r>
        <w:rPr>
          <w:rFonts w:hint="eastAsia"/>
        </w:rPr>
        <w:t>它源于神的爱；它包含并体现了神的爱；它使神的爱生效并得以实行；它将神的爱带给我们这些罪人。</w:t>
      </w:r>
    </w:p>
    <w:p w14:paraId="1DF61AED">
      <w:pPr>
        <w:spacing w:after="0" w:line="259" w:lineRule="auto"/>
        <w:ind w:left="17" w:right="0" w:firstLine="0"/>
        <w:jc w:val="left"/>
        <w:rPr>
          <w:rFonts w:hint="eastAsia"/>
        </w:rPr>
      </w:pPr>
    </w:p>
    <w:p w14:paraId="4FE691D1">
      <w:pPr>
        <w:spacing w:after="0" w:line="259" w:lineRule="auto"/>
        <w:ind w:left="17" w:right="0" w:firstLine="0"/>
        <w:jc w:val="left"/>
        <w:rPr>
          <w:rFonts w:hint="eastAsia"/>
        </w:rPr>
      </w:pPr>
      <w:r>
        <w:rPr>
          <w:rFonts w:hint="eastAsia"/>
        </w:rPr>
        <w:t>(2)It is the meeting-place (Exodus 29:42).—It is the place where we meet with God, and God meets with us in friendship, and love, and joy.</w:t>
      </w:r>
    </w:p>
    <w:p w14:paraId="5FE56032">
      <w:pPr>
        <w:spacing w:after="0" w:line="259" w:lineRule="auto"/>
        <w:ind w:left="17" w:right="0" w:firstLine="0"/>
        <w:jc w:val="left"/>
        <w:rPr>
          <w:rFonts w:hint="eastAsia"/>
        </w:rPr>
      </w:pPr>
      <w:r>
        <w:rPr>
          <w:rFonts w:hint="eastAsia"/>
        </w:rPr>
        <w:t>(2) 这是会幕（出埃及记 29:42）。—这是我们与神相会，神也以友谊、慈爱和喜乐与我们相会的地方。</w:t>
      </w:r>
    </w:p>
    <w:p w14:paraId="1AFFD040">
      <w:pPr>
        <w:spacing w:after="0" w:line="259" w:lineRule="auto"/>
        <w:ind w:left="17" w:right="0" w:firstLine="0"/>
        <w:jc w:val="left"/>
        <w:rPr>
          <w:rFonts w:hint="eastAsia"/>
        </w:rPr>
      </w:pPr>
    </w:p>
    <w:p w14:paraId="6DAE021C">
      <w:pPr>
        <w:spacing w:after="0" w:line="259" w:lineRule="auto"/>
        <w:ind w:left="17" w:right="0" w:firstLine="0"/>
        <w:jc w:val="left"/>
        <w:rPr>
          <w:rFonts w:hint="eastAsia"/>
        </w:rPr>
      </w:pPr>
      <w:r>
        <w:rPr>
          <w:rFonts w:hint="eastAsia"/>
        </w:rPr>
        <w:t>It is the place where the Father meets the prodigal and embraces him.</w:t>
      </w:r>
    </w:p>
    <w:p w14:paraId="1A386B99">
      <w:pPr>
        <w:spacing w:after="0" w:line="259" w:lineRule="auto"/>
        <w:ind w:left="17" w:right="0" w:firstLine="0"/>
        <w:jc w:val="left"/>
        <w:rPr>
          <w:rFonts w:hint="eastAsia"/>
        </w:rPr>
      </w:pPr>
      <w:r>
        <w:rPr>
          <w:rFonts w:hint="eastAsia"/>
        </w:rPr>
        <w:t>这是父与浪子相会并拥抱他的地方。</w:t>
      </w:r>
    </w:p>
    <w:p w14:paraId="77B1DD6C">
      <w:pPr>
        <w:spacing w:after="0" w:line="259" w:lineRule="auto"/>
        <w:ind w:left="17" w:right="0" w:firstLine="0"/>
        <w:jc w:val="left"/>
        <w:rPr>
          <w:rFonts w:hint="eastAsia"/>
        </w:rPr>
      </w:pPr>
    </w:p>
    <w:p w14:paraId="47038157">
      <w:pPr>
        <w:spacing w:after="0" w:line="259" w:lineRule="auto"/>
        <w:ind w:left="17" w:right="0" w:firstLine="0"/>
        <w:jc w:val="left"/>
        <w:rPr>
          <w:rFonts w:hint="eastAsia"/>
        </w:rPr>
      </w:pPr>
      <w:r>
        <w:rPr>
          <w:rFonts w:hint="eastAsia"/>
        </w:rPr>
        <w:t>On this spot alone, and underneath this tree alone, can God and the sinner look each other in the face, without fear on the one side or displeasure on the other.</w:t>
      </w:r>
    </w:p>
    <w:p w14:paraId="05A34187">
      <w:pPr>
        <w:spacing w:after="0" w:line="259" w:lineRule="auto"/>
        <w:ind w:left="17" w:right="0" w:firstLine="0"/>
        <w:jc w:val="left"/>
        <w:rPr>
          <w:rFonts w:hint="eastAsia"/>
        </w:rPr>
      </w:pPr>
      <w:r>
        <w:rPr>
          <w:rFonts w:hint="eastAsia"/>
        </w:rPr>
        <w:t>唯独在这地方，唯独在这树下，神和罪人才能彼此对视，一方没有恐惧，另一方没有不悦。</w:t>
      </w:r>
    </w:p>
    <w:p w14:paraId="4A2B1B8A">
      <w:pPr>
        <w:spacing w:after="0" w:line="259" w:lineRule="auto"/>
        <w:ind w:left="17" w:right="0" w:firstLine="0"/>
        <w:jc w:val="left"/>
        <w:rPr>
          <w:rFonts w:hint="eastAsia"/>
        </w:rPr>
      </w:pPr>
    </w:p>
    <w:p w14:paraId="031BC9F1">
      <w:pPr>
        <w:spacing w:after="0" w:line="259" w:lineRule="auto"/>
        <w:ind w:left="17" w:right="0" w:firstLine="0"/>
        <w:jc w:val="left"/>
        <w:rPr>
          <w:rFonts w:hint="eastAsia"/>
        </w:rPr>
      </w:pPr>
      <w:r>
        <w:rPr>
          <w:rFonts w:hint="eastAsia"/>
        </w:rPr>
        <w:t>There God speaks with us, and there we speak with Him.</w:t>
      </w:r>
    </w:p>
    <w:p w14:paraId="737D14D0">
      <w:pPr>
        <w:spacing w:after="0" w:line="259" w:lineRule="auto"/>
        <w:ind w:left="17" w:right="0" w:firstLine="0"/>
        <w:jc w:val="left"/>
        <w:rPr>
          <w:rFonts w:hint="eastAsia"/>
        </w:rPr>
      </w:pPr>
      <w:r>
        <w:rPr>
          <w:rFonts w:hint="eastAsia"/>
        </w:rPr>
        <w:t>在那里，神与我们说话，我们也与祂说话。</w:t>
      </w:r>
    </w:p>
    <w:p w14:paraId="4A063BDC">
      <w:pPr>
        <w:spacing w:after="0" w:line="259" w:lineRule="auto"/>
        <w:ind w:left="17" w:right="0" w:firstLine="0"/>
        <w:jc w:val="left"/>
        <w:rPr>
          <w:rFonts w:hint="eastAsia"/>
        </w:rPr>
      </w:pPr>
    </w:p>
    <w:p w14:paraId="4DF73847">
      <w:pPr>
        <w:spacing w:after="0" w:line="259" w:lineRule="auto"/>
        <w:ind w:left="17" w:right="0" w:firstLine="0"/>
        <w:jc w:val="left"/>
        <w:rPr>
          <w:rFonts w:hint="eastAsia"/>
        </w:rPr>
      </w:pPr>
      <w:r>
        <w:rPr>
          <w:rFonts w:hint="eastAsia"/>
        </w:rPr>
        <w:t>We take the Lamb, lay our hands upon it, present it as ours,</w:t>
      </w:r>
    </w:p>
    <w:p w14:paraId="355F3FD6">
      <w:pPr>
        <w:spacing w:after="0" w:line="259" w:lineRule="auto"/>
        <w:ind w:left="17" w:right="0" w:firstLine="0"/>
        <w:jc w:val="left"/>
        <w:rPr>
          <w:rFonts w:hint="eastAsia"/>
        </w:rPr>
      </w:pPr>
      <w:r>
        <w:rPr>
          <w:rFonts w:hint="eastAsia"/>
        </w:rPr>
        <w:t>我们取了羔羊，按手在它身上，呈献它为我们的，</w:t>
      </w:r>
    </w:p>
    <w:p w14:paraId="690B3023">
      <w:pPr>
        <w:spacing w:after="0" w:line="259" w:lineRule="auto"/>
        <w:ind w:left="17" w:right="0" w:firstLine="0"/>
        <w:jc w:val="left"/>
        <w:rPr>
          <w:rFonts w:hint="eastAsia"/>
        </w:rPr>
      </w:pPr>
    </w:p>
    <w:p w14:paraId="0233B70D">
      <w:pPr>
        <w:spacing w:after="0" w:line="259" w:lineRule="auto"/>
        <w:ind w:left="17" w:right="0" w:firstLine="0"/>
        <w:jc w:val="left"/>
        <w:rPr>
          <w:rFonts w:hint="eastAsia"/>
        </w:rPr>
      </w:pPr>
      <w:r>
        <w:rPr>
          <w:rFonts w:hint="eastAsia"/>
        </w:rPr>
        <w:t>confess our sins over it, that so all the evil in us which stood between us and God may pass from us to it, may be carried by it to the altar, and there consumed, so as no longer to hinder the meeting.</w:t>
      </w:r>
    </w:p>
    <w:p w14:paraId="55A49BB7">
      <w:pPr>
        <w:spacing w:after="0" w:line="259" w:lineRule="auto"/>
        <w:ind w:left="17" w:right="0" w:firstLine="0"/>
        <w:jc w:val="left"/>
        <w:rPr>
          <w:rFonts w:hint="eastAsia"/>
        </w:rPr>
      </w:pPr>
      <w:r>
        <w:rPr>
          <w:rFonts w:hint="eastAsia"/>
        </w:rPr>
        <w:t>在它上面承认我们的罪，好叫我们里面所有拦阻我们与神之间的邪恶，都从我们转移到它身上，被它带到祭坛上，并在那里被烧尽，以致不再拦阻这相会。</w:t>
      </w:r>
    </w:p>
    <w:p w14:paraId="2FE09900">
      <w:pPr>
        <w:spacing w:after="0" w:line="259" w:lineRule="auto"/>
        <w:ind w:left="17" w:right="0" w:firstLine="0"/>
        <w:jc w:val="left"/>
        <w:rPr>
          <w:rFonts w:hint="eastAsia"/>
        </w:rPr>
      </w:pPr>
    </w:p>
    <w:p w14:paraId="6375EF80">
      <w:pPr>
        <w:spacing w:after="0" w:line="259" w:lineRule="auto"/>
        <w:ind w:left="17" w:right="0" w:firstLine="0"/>
        <w:jc w:val="left"/>
        <w:rPr>
          <w:rFonts w:hint="eastAsia"/>
        </w:rPr>
      </w:pPr>
      <w:r>
        <w:rPr>
          <w:rFonts w:hint="eastAsia"/>
        </w:rPr>
        <w:t>With sin thus transformed from us to the divine victim, thus carried away and consumed by fire, we are no longer afraid to look up to God, and no longer stand in doubt of His favor towards us, and His willingness to bless us.</w:t>
      </w:r>
    </w:p>
    <w:p w14:paraId="3EDB1D60">
      <w:pPr>
        <w:spacing w:after="0" w:line="259" w:lineRule="auto"/>
        <w:ind w:left="17" w:right="0" w:firstLine="0"/>
        <w:jc w:val="left"/>
        <w:rPr>
          <w:rFonts w:hint="eastAsia"/>
        </w:rPr>
      </w:pPr>
      <w:r>
        <w:rPr>
          <w:rFonts w:hint="eastAsia"/>
        </w:rPr>
        <w:t>当罪如此从我们转移到那神圣的祭物上，如此被带走并被火烧尽时，我们就不再害怕仰望神，也不再怀疑祂对我们的恩惠，和祂祝福我们的意愿。</w:t>
      </w:r>
    </w:p>
    <w:p w14:paraId="1DA17B31">
      <w:pPr>
        <w:spacing w:after="0" w:line="259" w:lineRule="auto"/>
        <w:ind w:left="17" w:right="0" w:firstLine="0"/>
        <w:jc w:val="left"/>
        <w:rPr>
          <w:rFonts w:hint="eastAsia"/>
        </w:rPr>
      </w:pPr>
    </w:p>
    <w:p w14:paraId="37336B57">
      <w:pPr>
        <w:spacing w:after="0" w:line="259" w:lineRule="auto"/>
        <w:ind w:left="17" w:right="0" w:firstLine="0"/>
        <w:jc w:val="left"/>
        <w:rPr>
          <w:rFonts w:hint="eastAsia"/>
        </w:rPr>
      </w:pPr>
      <w:r>
        <w:rPr>
          <w:rFonts w:hint="eastAsia"/>
        </w:rPr>
        <w:t>Ten thousand times a day we sin; but as often as we sin, that sin passes immediately away from us to the sacrifice, which, once offered and accepted eighteen hundred years ago, is better than ten thousand times ten thousand sacrifices to keep up the reconciliation, to secure perpetual forgiveness, and to maintain unchanged the security of the meeting place,—the place of intercourse and fellowship between us and God.</w:t>
      </w:r>
    </w:p>
    <w:p w14:paraId="6EDFDA09">
      <w:pPr>
        <w:spacing w:after="0" w:line="259" w:lineRule="auto"/>
        <w:ind w:left="17" w:right="0" w:firstLine="0"/>
        <w:jc w:val="left"/>
        <w:rPr>
          <w:rFonts w:hint="eastAsia"/>
        </w:rPr>
      </w:pPr>
      <w:r>
        <w:rPr>
          <w:rFonts w:hint="eastAsia"/>
        </w:rPr>
        <w:t>我们每日犯罪万次；但每逢我们犯罪，那罪就立刻从我们转移到那一次献上并蒙悦纳，一千八百年前的祭物上，这比千万次的祭物更能维持和睦，确保永远的赦免，并保持那相会之处—我们与神交通和团契之处—的安全不变。</w:t>
      </w:r>
    </w:p>
    <w:p w14:paraId="64358364">
      <w:pPr>
        <w:spacing w:after="0" w:line="259" w:lineRule="auto"/>
        <w:ind w:left="17" w:right="0" w:firstLine="0"/>
        <w:jc w:val="left"/>
        <w:rPr>
          <w:rFonts w:hint="eastAsia"/>
        </w:rPr>
      </w:pPr>
    </w:p>
    <w:p w14:paraId="455ED803">
      <w:pPr>
        <w:spacing w:after="0" w:line="259" w:lineRule="auto"/>
        <w:ind w:left="17" w:right="0" w:firstLine="0"/>
        <w:jc w:val="left"/>
        <w:rPr>
          <w:rFonts w:hint="eastAsia"/>
        </w:rPr>
      </w:pPr>
      <w:r>
        <w:rPr>
          <w:rFonts w:hint="eastAsia"/>
        </w:rPr>
        <w:t>(3)It is the place of love.—God's love is there, shining in its full brightness, unhindered and undimmed.</w:t>
      </w:r>
    </w:p>
    <w:p w14:paraId="3F5C47CA">
      <w:pPr>
        <w:spacing w:after="0" w:line="259" w:lineRule="auto"/>
        <w:ind w:left="17" w:right="0" w:firstLine="0"/>
        <w:jc w:val="left"/>
        <w:rPr>
          <w:rFonts w:hint="eastAsia"/>
        </w:rPr>
      </w:pPr>
      <w:r>
        <w:rPr>
          <w:rFonts w:hint="eastAsia"/>
        </w:rPr>
        <w:t>(3) 这是爱的地方。—神的爱在那里，以其全部的光辉照耀，不受阻碍，不被遮蔽。</w:t>
      </w:r>
    </w:p>
    <w:p w14:paraId="0AB1EE7D">
      <w:pPr>
        <w:spacing w:after="0" w:line="259" w:lineRule="auto"/>
        <w:ind w:left="17" w:right="0" w:firstLine="0"/>
        <w:jc w:val="left"/>
        <w:rPr>
          <w:rFonts w:hint="eastAsia"/>
        </w:rPr>
      </w:pPr>
    </w:p>
    <w:p w14:paraId="528BCF88">
      <w:pPr>
        <w:spacing w:after="0" w:line="259" w:lineRule="auto"/>
        <w:ind w:left="17" w:right="0" w:firstLine="0"/>
        <w:jc w:val="left"/>
        <w:rPr>
          <w:rFonts w:hint="eastAsia"/>
        </w:rPr>
      </w:pPr>
      <w:r>
        <w:rPr>
          <w:rFonts w:hint="eastAsia"/>
        </w:rPr>
        <w:t>'God so loved the world' gets its interpretation at the cross.</w:t>
      </w:r>
    </w:p>
    <w:p w14:paraId="2A87C2E8">
      <w:pPr>
        <w:spacing w:after="0" w:line="259" w:lineRule="auto"/>
        <w:ind w:left="17" w:right="0" w:firstLine="0"/>
        <w:jc w:val="left"/>
        <w:rPr>
          <w:rFonts w:hint="eastAsia"/>
        </w:rPr>
      </w:pPr>
      <w:r>
        <w:rPr>
          <w:rFonts w:hint="eastAsia"/>
        </w:rPr>
        <w:t>‘神爱世人’在十字架上得到了它的解释。</w:t>
      </w:r>
    </w:p>
    <w:p w14:paraId="0D6C225B">
      <w:pPr>
        <w:spacing w:after="0" w:line="259" w:lineRule="auto"/>
        <w:ind w:left="17" w:right="0" w:firstLine="0"/>
        <w:jc w:val="left"/>
        <w:rPr>
          <w:rFonts w:hint="eastAsia"/>
        </w:rPr>
      </w:pPr>
    </w:p>
    <w:p w14:paraId="6203439C">
      <w:pPr>
        <w:spacing w:after="0" w:line="259" w:lineRule="auto"/>
        <w:ind w:left="17" w:right="0" w:firstLine="0"/>
        <w:jc w:val="left"/>
        <w:rPr>
          <w:rFonts w:hint="eastAsia"/>
        </w:rPr>
      </w:pPr>
      <w:r>
        <w:rPr>
          <w:rFonts w:hint="eastAsia"/>
        </w:rPr>
        <w:t>On the one hand, we see how much man hated God, and, on the other, how much God loved man.</w:t>
      </w:r>
    </w:p>
    <w:p w14:paraId="3E0A04D2">
      <w:pPr>
        <w:spacing w:after="0" w:line="259" w:lineRule="auto"/>
        <w:ind w:left="17" w:right="0" w:firstLine="0"/>
        <w:jc w:val="left"/>
        <w:rPr>
          <w:rFonts w:hint="eastAsia"/>
        </w:rPr>
      </w:pPr>
      <w:r>
        <w:rPr>
          <w:rFonts w:hint="eastAsia"/>
        </w:rPr>
        <w:t>一方面，我们看见人何等恨恶神，另一方面，我们看见神何等爱人。</w:t>
      </w:r>
    </w:p>
    <w:p w14:paraId="1C43C42C">
      <w:pPr>
        <w:spacing w:after="0" w:line="259" w:lineRule="auto"/>
        <w:ind w:left="17" w:right="0" w:firstLine="0"/>
        <w:jc w:val="left"/>
        <w:rPr>
          <w:rFonts w:hint="eastAsia"/>
        </w:rPr>
      </w:pPr>
    </w:p>
    <w:p w14:paraId="521B17F8">
      <w:pPr>
        <w:spacing w:after="0" w:line="259" w:lineRule="auto"/>
        <w:ind w:left="17" w:right="0" w:firstLine="0"/>
        <w:jc w:val="left"/>
        <w:rPr>
          <w:rFonts w:hint="eastAsia"/>
        </w:rPr>
      </w:pPr>
      <w:r>
        <w:rPr>
          <w:rFonts w:hint="eastAsia"/>
        </w:rPr>
        <w:t>Herein is love!</w:t>
      </w:r>
    </w:p>
    <w:p w14:paraId="00A83B32">
      <w:pPr>
        <w:spacing w:after="0" w:line="259" w:lineRule="auto"/>
        <w:ind w:left="17" w:right="0" w:firstLine="0"/>
        <w:jc w:val="left"/>
        <w:rPr>
          <w:rFonts w:hint="eastAsia"/>
        </w:rPr>
      </w:pPr>
      <w:r>
        <w:rPr>
          <w:rFonts w:hint="eastAsia"/>
        </w:rPr>
        <w:t>此乃爱！</w:t>
      </w:r>
    </w:p>
    <w:p w14:paraId="52150136">
      <w:pPr>
        <w:spacing w:after="0" w:line="259" w:lineRule="auto"/>
        <w:ind w:left="17" w:right="0" w:firstLine="0"/>
        <w:jc w:val="left"/>
        <w:rPr>
          <w:rFonts w:hint="eastAsia"/>
        </w:rPr>
      </w:pPr>
    </w:p>
    <w:p w14:paraId="7E47B162">
      <w:pPr>
        <w:spacing w:after="0" w:line="259" w:lineRule="auto"/>
        <w:ind w:left="17" w:right="0" w:firstLine="0"/>
        <w:jc w:val="left"/>
        <w:rPr>
          <w:rFonts w:hint="eastAsia"/>
        </w:rPr>
      </w:pPr>
      <w:r>
        <w:rPr>
          <w:rFonts w:hint="eastAsia"/>
        </w:rPr>
        <w:t>It is love that has found for itself a channel whereby to flow down to us; love that has opened a well of blessing gushing forth from the foot of the cross.</w:t>
      </w:r>
    </w:p>
    <w:p w14:paraId="5447B71B">
      <w:pPr>
        <w:spacing w:after="0" w:line="259" w:lineRule="auto"/>
        <w:ind w:left="17" w:right="0" w:firstLine="0"/>
        <w:jc w:val="left"/>
        <w:rPr>
          <w:rFonts w:hint="eastAsia"/>
        </w:rPr>
      </w:pPr>
      <w:r>
        <w:rPr>
          <w:rFonts w:hint="eastAsia"/>
        </w:rPr>
        <w:t>是爱为自己找到了一个管道，借此流向我们；是爱打开了一口福井，从十字架脚下涌流而出。</w:t>
      </w:r>
    </w:p>
    <w:p w14:paraId="61489F9C">
      <w:pPr>
        <w:spacing w:after="0" w:line="259" w:lineRule="auto"/>
        <w:ind w:left="17" w:right="0" w:firstLine="0"/>
        <w:jc w:val="left"/>
        <w:rPr>
          <w:rFonts w:hint="eastAsia"/>
        </w:rPr>
      </w:pPr>
    </w:p>
    <w:p w14:paraId="47EF6ED6">
      <w:pPr>
        <w:spacing w:after="0" w:line="259" w:lineRule="auto"/>
        <w:ind w:left="17" w:right="0" w:firstLine="0"/>
        <w:jc w:val="left"/>
        <w:rPr>
          <w:rFonts w:hint="eastAsia"/>
        </w:rPr>
      </w:pPr>
      <w:r>
        <w:rPr>
          <w:rFonts w:hint="eastAsia"/>
        </w:rPr>
        <w:t>(4.) It is the place of acceptance.—Here we become 'accepted in the Beloved.'</w:t>
      </w:r>
    </w:p>
    <w:p w14:paraId="37D6B4C2">
      <w:pPr>
        <w:spacing w:after="0" w:line="259" w:lineRule="auto"/>
        <w:ind w:left="17" w:right="0" w:firstLine="0"/>
        <w:jc w:val="left"/>
        <w:rPr>
          <w:rFonts w:hint="eastAsia"/>
        </w:rPr>
      </w:pPr>
      <w:r>
        <w:rPr>
          <w:rFonts w:hint="eastAsia"/>
        </w:rPr>
        <w:t>(4.) 这是蒙悦纳的地方。—在这里我们成为‘在爱子里蒙悦纳的’。</w:t>
      </w:r>
    </w:p>
    <w:p w14:paraId="1E764AFC">
      <w:pPr>
        <w:spacing w:after="0" w:line="259" w:lineRule="auto"/>
        <w:ind w:left="17" w:right="0" w:firstLine="0"/>
        <w:jc w:val="left"/>
        <w:rPr>
          <w:rFonts w:hint="eastAsia"/>
        </w:rPr>
      </w:pPr>
    </w:p>
    <w:p w14:paraId="402564CC">
      <w:pPr>
        <w:spacing w:after="0" w:line="259" w:lineRule="auto"/>
        <w:ind w:left="17" w:right="0" w:firstLine="0"/>
        <w:jc w:val="left"/>
        <w:rPr>
          <w:rFonts w:hint="eastAsia"/>
        </w:rPr>
      </w:pPr>
      <w:r>
        <w:rPr>
          <w:rFonts w:hint="eastAsia"/>
        </w:rPr>
        <w:t>Here the exchange takes place between the perfect and the imperfect.</w:t>
      </w:r>
    </w:p>
    <w:p w14:paraId="2BF0C069">
      <w:pPr>
        <w:spacing w:after="0" w:line="259" w:lineRule="auto"/>
        <w:ind w:left="17" w:right="0" w:firstLine="0"/>
        <w:jc w:val="left"/>
        <w:rPr>
          <w:rFonts w:hint="eastAsia"/>
        </w:rPr>
      </w:pPr>
      <w:r>
        <w:rPr>
          <w:rFonts w:hint="eastAsia"/>
        </w:rPr>
        <w:t>在这里，完美与不完美之间发生了交换。</w:t>
      </w:r>
    </w:p>
    <w:p w14:paraId="259C5E4F">
      <w:pPr>
        <w:spacing w:after="0" w:line="259" w:lineRule="auto"/>
        <w:ind w:left="17" w:right="0" w:firstLine="0"/>
        <w:jc w:val="left"/>
        <w:rPr>
          <w:rFonts w:hint="eastAsia"/>
        </w:rPr>
      </w:pPr>
    </w:p>
    <w:p w14:paraId="30A946B3">
      <w:pPr>
        <w:spacing w:after="0" w:line="259" w:lineRule="auto"/>
        <w:ind w:left="17" w:right="0" w:firstLine="0"/>
        <w:jc w:val="left"/>
        <w:rPr>
          <w:rFonts w:hint="eastAsia"/>
        </w:rPr>
      </w:pPr>
      <w:r>
        <w:rPr>
          <w:rFonts w:hint="eastAsia"/>
        </w:rPr>
        <w:t>Believing in the perfect One, we become 'complete in Him.'</w:t>
      </w:r>
    </w:p>
    <w:p w14:paraId="17A8E32D">
      <w:pPr>
        <w:spacing w:after="0" w:line="259" w:lineRule="auto"/>
        <w:ind w:left="17" w:right="0" w:firstLine="0"/>
        <w:jc w:val="left"/>
        <w:rPr>
          <w:rFonts w:hint="eastAsia"/>
        </w:rPr>
      </w:pPr>
      <w:r>
        <w:rPr>
          <w:rFonts w:hint="eastAsia"/>
        </w:rPr>
        <w:t>信靠那完美的，我们就‘在祂里面得以完全’。</w:t>
      </w:r>
    </w:p>
    <w:p w14:paraId="1A09E0E9">
      <w:pPr>
        <w:spacing w:after="0" w:line="259" w:lineRule="auto"/>
        <w:ind w:left="17" w:right="0" w:firstLine="0"/>
        <w:jc w:val="left"/>
        <w:rPr>
          <w:rFonts w:hint="eastAsia"/>
        </w:rPr>
      </w:pPr>
    </w:p>
    <w:p w14:paraId="7F78DBCB">
      <w:pPr>
        <w:spacing w:after="0" w:line="259" w:lineRule="auto"/>
        <w:ind w:left="17" w:right="0" w:firstLine="0"/>
        <w:jc w:val="left"/>
        <w:rPr>
          <w:rFonts w:hint="eastAsia"/>
        </w:rPr>
      </w:pPr>
      <w:r>
        <w:rPr>
          <w:rFonts w:hint="eastAsia"/>
        </w:rPr>
        <w:t>Conscious only of evil, we take refuge in Him in whom there is no evil, that we may be represented by him before God, and so treated by God as being without evil, even in the eye of His holy law.</w:t>
      </w:r>
    </w:p>
    <w:p w14:paraId="17FFB45A">
      <w:pPr>
        <w:spacing w:after="0" w:line="259" w:lineRule="auto"/>
        <w:ind w:left="17" w:right="0" w:firstLine="0"/>
        <w:jc w:val="left"/>
        <w:rPr>
          <w:rFonts w:hint="eastAsia"/>
        </w:rPr>
      </w:pPr>
      <w:r>
        <w:rPr>
          <w:rFonts w:hint="eastAsia"/>
        </w:rPr>
        <w:t>只意识到邪恶，我们在那无邪恶的祂里面寻求庇护，好叫我们能由祂在神面前代表，并因此被神当作无邪恶的来对待，即使在祂圣洁的律法眼中也是如此。</w:t>
      </w:r>
    </w:p>
    <w:p w14:paraId="78BABEFC">
      <w:pPr>
        <w:spacing w:after="0" w:line="259" w:lineRule="auto"/>
        <w:ind w:left="17" w:right="0" w:firstLine="0"/>
        <w:jc w:val="left"/>
        <w:rPr>
          <w:rFonts w:hint="eastAsia"/>
        </w:rPr>
      </w:pPr>
    </w:p>
    <w:p w14:paraId="21915075">
      <w:pPr>
        <w:spacing w:after="0" w:line="259" w:lineRule="auto"/>
        <w:ind w:left="17" w:right="0" w:firstLine="0"/>
        <w:jc w:val="left"/>
        <w:rPr>
          <w:rFonts w:hint="eastAsia"/>
        </w:rPr>
      </w:pPr>
      <w:r>
        <w:rPr>
          <w:rFonts w:hint="eastAsia"/>
        </w:rPr>
        <w:t>Feeling our utter want of goodness, we flee out of ourselves to One in whom there is all goodness; who is absolutely perfect; so perfect, so infinitely perfect, that He has enough and to spare of His perfection for us.</w:t>
      </w:r>
    </w:p>
    <w:p w14:paraId="0B7DA860">
      <w:pPr>
        <w:spacing w:after="0" w:line="259" w:lineRule="auto"/>
        <w:ind w:left="17" w:right="0" w:firstLine="0"/>
        <w:jc w:val="left"/>
        <w:rPr>
          <w:rFonts w:hint="eastAsia"/>
        </w:rPr>
      </w:pPr>
      <w:r>
        <w:rPr>
          <w:rFonts w:hint="eastAsia"/>
        </w:rPr>
        <w:t>感到自己完全缺乏良善，我们便逃离自己，到那位有全然良善的祂那里去；祂是绝对完美的；如此完美，如此无限完美，以致祂的完美绰绰有余地够我们用。</w:t>
      </w:r>
    </w:p>
    <w:p w14:paraId="73FF0FC6">
      <w:pPr>
        <w:spacing w:after="0" w:line="259" w:lineRule="auto"/>
        <w:ind w:left="17" w:right="0" w:firstLine="0"/>
        <w:jc w:val="left"/>
        <w:rPr>
          <w:rFonts w:hint="eastAsia"/>
        </w:rPr>
      </w:pPr>
    </w:p>
    <w:p w14:paraId="0FA40339">
      <w:pPr>
        <w:spacing w:after="0" w:line="259" w:lineRule="auto"/>
        <w:ind w:left="17" w:right="0" w:firstLine="0"/>
        <w:jc w:val="left"/>
        <w:rPr>
          <w:rFonts w:hint="eastAsia"/>
        </w:rPr>
      </w:pPr>
      <w:r>
        <w:rPr>
          <w:rFonts w:hint="eastAsia"/>
        </w:rPr>
        <w:t>The fullness of evil that is in us is thus not only covered over by the atonement of the atoning Son of God, so as to become invisible, as if it were nonexistent, but is supplanted by the fullness of all goodness, is exchanged for the perfection of another, even of the perfect One, so that God, looking at us, sees only our Representative, and deals with us according to His excellency and preciousness.</w:t>
      </w:r>
    </w:p>
    <w:p w14:paraId="1F89AFE5">
      <w:pPr>
        <w:spacing w:after="0" w:line="259" w:lineRule="auto"/>
        <w:ind w:left="17" w:right="0" w:firstLine="0"/>
        <w:jc w:val="left"/>
        <w:rPr>
          <w:rFonts w:hint="eastAsia"/>
        </w:rPr>
      </w:pPr>
      <w:r>
        <w:rPr>
          <w:rFonts w:hint="eastAsia"/>
        </w:rPr>
        <w:t>因此，我们里面的全然邪恶，不仅被那赎罪的神儿子的赎罪所遮盖，以致变得不可见，如同不存在一样，而且被全然的良善所取代，被另一个，即那完美者的完美所交换，以致神看着我们时，只看见我们的代表，并照着祂的卓越和宝贵来对待我们。</w:t>
      </w:r>
    </w:p>
    <w:p w14:paraId="49A0EEFA">
      <w:pPr>
        <w:spacing w:after="0" w:line="259" w:lineRule="auto"/>
        <w:ind w:left="17" w:right="0" w:firstLine="0"/>
        <w:jc w:val="left"/>
        <w:rPr>
          <w:rFonts w:hint="eastAsia"/>
        </w:rPr>
      </w:pPr>
    </w:p>
    <w:p w14:paraId="40ECCA65">
      <w:pPr>
        <w:spacing w:after="0" w:line="259" w:lineRule="auto"/>
        <w:ind w:left="17" w:right="0" w:firstLine="0"/>
        <w:jc w:val="left"/>
        <w:rPr>
          <w:rFonts w:hint="eastAsia"/>
        </w:rPr>
      </w:pPr>
      <w:r>
        <w:rPr>
          <w:rFonts w:hint="eastAsia"/>
        </w:rPr>
        <w:t>What we should have got, in the shape of punishment, He gets for us; what He claims and deserves in the shape of reward, and glory, and favor, we get, as represented by Him, and treated by God as entitled to all that to which He is entitled.</w:t>
      </w:r>
    </w:p>
    <w:p w14:paraId="2F17E5D1">
      <w:pPr>
        <w:spacing w:after="0" w:line="259" w:lineRule="auto"/>
        <w:ind w:left="17" w:right="0" w:firstLine="0"/>
        <w:jc w:val="left"/>
        <w:rPr>
          <w:rFonts w:hint="eastAsia"/>
        </w:rPr>
      </w:pPr>
      <w:r>
        <w:rPr>
          <w:rFonts w:hint="eastAsia"/>
        </w:rPr>
        <w:t>我们本该受的刑罚，祂为我们受了；祂所要求和配得的奖赏、荣耀和恩惠，我们作为由祂所代表的，并被神看为有权得着祂所有权得着的一切，而得着了。</w:t>
      </w:r>
    </w:p>
    <w:p w14:paraId="7F25BB80">
      <w:pPr>
        <w:spacing w:after="0" w:line="259" w:lineRule="auto"/>
        <w:ind w:left="17" w:right="0" w:firstLine="0"/>
        <w:jc w:val="left"/>
        <w:rPr>
          <w:rFonts w:hint="eastAsia"/>
        </w:rPr>
      </w:pPr>
    </w:p>
    <w:p w14:paraId="4E85F3E2">
      <w:pPr>
        <w:spacing w:after="0" w:line="259" w:lineRule="auto"/>
        <w:ind w:left="17" w:right="0" w:firstLine="0"/>
        <w:jc w:val="left"/>
        <w:rPr>
          <w:rFonts w:hint="eastAsia"/>
        </w:rPr>
      </w:pPr>
    </w:p>
    <w:p w14:paraId="26C58F4C">
      <w:pPr>
        <w:spacing w:after="0" w:line="259" w:lineRule="auto"/>
        <w:ind w:left="17" w:right="0" w:firstLine="0"/>
        <w:jc w:val="left"/>
        <w:rPr>
          <w:rFonts w:hint="eastAsia"/>
        </w:rPr>
      </w:pPr>
      <w:r>
        <w:rPr>
          <w:rFonts w:hint="eastAsia"/>
        </w:rPr>
        <w:t>Our consent to be treated on the footing of this foreign merit, this perfection of another, is what God asks of us.</w:t>
      </w:r>
    </w:p>
    <w:p w14:paraId="7F6B0E27">
      <w:pPr>
        <w:spacing w:after="0" w:line="259" w:lineRule="auto"/>
        <w:ind w:left="17" w:right="0" w:firstLine="0"/>
        <w:jc w:val="left"/>
        <w:rPr>
          <w:rFonts w:hint="eastAsia"/>
        </w:rPr>
      </w:pPr>
      <w:r>
        <w:rPr>
          <w:rFonts w:hint="eastAsia"/>
        </w:rPr>
        <w:t>我们同意以这外来的功德，这别人的完美为基础来对待，是神向我们所求的。</w:t>
      </w:r>
    </w:p>
    <w:p w14:paraId="322B9BC9">
      <w:pPr>
        <w:spacing w:after="0" w:line="259" w:lineRule="auto"/>
        <w:ind w:left="17" w:right="0" w:firstLine="0"/>
        <w:jc w:val="left"/>
        <w:rPr>
          <w:rFonts w:hint="eastAsia"/>
        </w:rPr>
      </w:pPr>
    </w:p>
    <w:p w14:paraId="0226F610">
      <w:pPr>
        <w:spacing w:after="0" w:line="259" w:lineRule="auto"/>
        <w:ind w:left="17" w:right="0" w:firstLine="0"/>
        <w:jc w:val="left"/>
        <w:rPr>
          <w:rFonts w:hint="eastAsia"/>
        </w:rPr>
      </w:pPr>
      <w:r>
        <w:rPr>
          <w:rFonts w:hint="eastAsia"/>
        </w:rPr>
        <w:t>Such is the proposal which the gospel makes to us.</w:t>
      </w:r>
    </w:p>
    <w:p w14:paraId="578C7A76">
      <w:pPr>
        <w:spacing w:after="0" w:line="259" w:lineRule="auto"/>
        <w:ind w:left="17" w:right="0" w:firstLine="0"/>
        <w:jc w:val="left"/>
        <w:rPr>
          <w:rFonts w:hint="eastAsia"/>
        </w:rPr>
      </w:pPr>
      <w:r>
        <w:rPr>
          <w:rFonts w:hint="eastAsia"/>
        </w:rPr>
        <w:t>这就是福音向我们提出的建议。</w:t>
      </w:r>
    </w:p>
    <w:p w14:paraId="5A54ECF1">
      <w:pPr>
        <w:spacing w:after="0" w:line="259" w:lineRule="auto"/>
        <w:ind w:left="17" w:right="0" w:firstLine="0"/>
        <w:jc w:val="left"/>
        <w:rPr>
          <w:rFonts w:hint="eastAsia"/>
        </w:rPr>
      </w:pPr>
    </w:p>
    <w:p w14:paraId="347E464B">
      <w:pPr>
        <w:spacing w:after="0" w:line="259" w:lineRule="auto"/>
        <w:ind w:left="17" w:right="0" w:firstLine="0"/>
        <w:jc w:val="left"/>
        <w:rPr>
          <w:rFonts w:hint="eastAsia"/>
        </w:rPr>
      </w:pPr>
      <w:r>
        <w:rPr>
          <w:rFonts w:hint="eastAsia"/>
        </w:rPr>
        <w:t>This is substantially the meaning of our believing in the Lord Jesus Christ.</w:t>
      </w:r>
    </w:p>
    <w:p w14:paraId="094C4BDA">
      <w:pPr>
        <w:spacing w:after="0" w:line="259" w:lineRule="auto"/>
        <w:ind w:left="17" w:right="0" w:firstLine="0"/>
        <w:jc w:val="left"/>
        <w:rPr>
          <w:rFonts w:hint="eastAsia"/>
        </w:rPr>
      </w:pPr>
      <w:r>
        <w:rPr>
          <w:rFonts w:hint="eastAsia"/>
        </w:rPr>
        <w:t>这实质上就是我们信靠主耶稣基督的意义。</w:t>
      </w:r>
    </w:p>
    <w:p w14:paraId="5E60737A">
      <w:pPr>
        <w:spacing w:after="0" w:line="259" w:lineRule="auto"/>
        <w:ind w:left="17" w:right="0" w:firstLine="0"/>
        <w:jc w:val="left"/>
        <w:rPr>
          <w:rFonts w:hint="eastAsia"/>
        </w:rPr>
      </w:pPr>
    </w:p>
    <w:p w14:paraId="45A92277">
      <w:pPr>
        <w:spacing w:after="0" w:line="259" w:lineRule="auto"/>
        <w:ind w:left="17" w:right="0" w:firstLine="0"/>
        <w:jc w:val="left"/>
        <w:rPr>
          <w:rFonts w:hint="eastAsia"/>
        </w:rPr>
      </w:pPr>
      <w:r>
        <w:rPr>
          <w:rFonts w:hint="eastAsia"/>
        </w:rPr>
        <w:t>Receiving the divine testimony to the Sin-bearer as true, we give our consent to be represented by Him before God.</w:t>
      </w:r>
    </w:p>
    <w:p w14:paraId="19698BB1">
      <w:pPr>
        <w:spacing w:after="0" w:line="259" w:lineRule="auto"/>
        <w:ind w:left="17" w:right="0" w:firstLine="0"/>
        <w:jc w:val="left"/>
        <w:rPr>
          <w:rFonts w:hint="eastAsia"/>
        </w:rPr>
      </w:pPr>
      <w:r>
        <w:rPr>
          <w:rFonts w:hint="eastAsia"/>
        </w:rPr>
        <w:t>我们接受那关于担当罪者之神圣见证为真实，就同意由祂在神面前代表我们。</w:t>
      </w:r>
    </w:p>
    <w:p w14:paraId="012F5018">
      <w:pPr>
        <w:spacing w:after="0" w:line="259" w:lineRule="auto"/>
        <w:ind w:left="17" w:right="0" w:firstLine="0"/>
        <w:jc w:val="left"/>
        <w:rPr>
          <w:rFonts w:hint="eastAsia"/>
        </w:rPr>
      </w:pPr>
    </w:p>
    <w:p w14:paraId="25D94590">
      <w:pPr>
        <w:spacing w:after="0" w:line="259" w:lineRule="auto"/>
        <w:ind w:left="17" w:right="0" w:firstLine="0"/>
        <w:jc w:val="left"/>
        <w:rPr>
          <w:rFonts w:hint="eastAsia"/>
        </w:rPr>
      </w:pPr>
      <w:r>
        <w:rPr>
          <w:rFonts w:hint="eastAsia"/>
        </w:rPr>
        <w:t>Thus we exchange places and persons with Him.</w:t>
      </w:r>
    </w:p>
    <w:p w14:paraId="28A82096">
      <w:pPr>
        <w:spacing w:after="0" w:line="259" w:lineRule="auto"/>
        <w:ind w:left="17" w:right="0" w:firstLine="0"/>
        <w:jc w:val="left"/>
        <w:rPr>
          <w:rFonts w:hint="eastAsia"/>
        </w:rPr>
      </w:pPr>
      <w:r>
        <w:rPr>
          <w:rFonts w:hint="eastAsia"/>
        </w:rPr>
        <w:t>因此，我们与祂交换了位置和身份。</w:t>
      </w:r>
    </w:p>
    <w:p w14:paraId="6B60C5BB">
      <w:pPr>
        <w:spacing w:after="0" w:line="259" w:lineRule="auto"/>
        <w:ind w:left="17" w:right="0" w:firstLine="0"/>
        <w:jc w:val="left"/>
        <w:rPr>
          <w:rFonts w:hint="eastAsia"/>
        </w:rPr>
      </w:pPr>
    </w:p>
    <w:p w14:paraId="45609863">
      <w:pPr>
        <w:spacing w:after="0" w:line="259" w:lineRule="auto"/>
        <w:ind w:left="17" w:right="0" w:firstLine="0"/>
        <w:jc w:val="left"/>
        <w:rPr>
          <w:rFonts w:hint="eastAsia"/>
        </w:rPr>
      </w:pPr>
      <w:r>
        <w:rPr>
          <w:rFonts w:hint="eastAsia"/>
        </w:rPr>
        <w:t>He was made sin, we are made righteousness; He takes the curse, we take the blessing.</w:t>
      </w:r>
    </w:p>
    <w:p w14:paraId="5B9198CE">
      <w:pPr>
        <w:spacing w:after="0" w:line="259" w:lineRule="auto"/>
        <w:ind w:left="17" w:right="0" w:firstLine="0"/>
        <w:jc w:val="left"/>
        <w:rPr>
          <w:rFonts w:hint="eastAsia"/>
        </w:rPr>
      </w:pPr>
      <w:r>
        <w:rPr>
          <w:rFonts w:hint="eastAsia"/>
        </w:rPr>
        <w:t>祂成了罪，我们成了义；祂担当咒诅，我们领受祝福。</w:t>
      </w:r>
    </w:p>
    <w:p w14:paraId="3749B5BF">
      <w:pPr>
        <w:spacing w:after="0" w:line="259" w:lineRule="auto"/>
        <w:ind w:left="17" w:right="0" w:firstLine="0"/>
        <w:jc w:val="left"/>
        <w:rPr>
          <w:rFonts w:hint="eastAsia"/>
        </w:rPr>
      </w:pPr>
    </w:p>
    <w:p w14:paraId="2730320A">
      <w:pPr>
        <w:spacing w:after="0" w:line="259" w:lineRule="auto"/>
        <w:ind w:left="17" w:right="0" w:firstLine="0"/>
        <w:jc w:val="left"/>
        <w:rPr>
          <w:rFonts w:hint="eastAsia"/>
        </w:rPr>
      </w:pPr>
      <w:r>
        <w:rPr>
          <w:rFonts w:hint="eastAsia"/>
        </w:rPr>
        <w:t>We hear the cry upon the cross, It is finished, and we know that the work which justifies is done.</w:t>
      </w:r>
    </w:p>
    <w:p w14:paraId="0402B569">
      <w:pPr>
        <w:spacing w:after="0" w:line="259" w:lineRule="auto"/>
        <w:ind w:left="17" w:right="0" w:firstLine="0"/>
        <w:jc w:val="left"/>
        <w:rPr>
          <w:rFonts w:hint="eastAsia"/>
        </w:rPr>
      </w:pPr>
      <w:r>
        <w:rPr>
          <w:rFonts w:hint="eastAsia"/>
        </w:rPr>
        <w:t>我们听见十字架上的呼喊：成了，我们就知道那使人称义的工作已成全。</w:t>
      </w:r>
    </w:p>
    <w:p w14:paraId="6C31CB86">
      <w:pPr>
        <w:spacing w:after="0" w:line="259" w:lineRule="auto"/>
        <w:ind w:left="17" w:right="0" w:firstLine="0"/>
        <w:jc w:val="left"/>
        <w:rPr>
          <w:rFonts w:hint="eastAsia"/>
        </w:rPr>
      </w:pPr>
    </w:p>
    <w:p w14:paraId="27BCF6CA">
      <w:pPr>
        <w:spacing w:after="0" w:line="259" w:lineRule="auto"/>
        <w:ind w:left="17" w:right="0" w:firstLine="0"/>
        <w:jc w:val="left"/>
        <w:rPr>
          <w:rFonts w:hint="eastAsia"/>
        </w:rPr>
      </w:pPr>
      <w:r>
        <w:rPr>
          <w:rFonts w:hint="eastAsia"/>
        </w:rPr>
        <w:t>All that follows,—resurrection and ascension,—is the result of the completed work; not the completing of it, but the fruits of its completion.</w:t>
      </w:r>
    </w:p>
    <w:p w14:paraId="4CF45BCB">
      <w:pPr>
        <w:spacing w:after="0" w:line="259" w:lineRule="auto"/>
        <w:ind w:left="17" w:right="0" w:firstLine="0"/>
        <w:jc w:val="left"/>
        <w:rPr>
          <w:rFonts w:hint="eastAsia"/>
        </w:rPr>
      </w:pPr>
      <w:r>
        <w:rPr>
          <w:rFonts w:hint="eastAsia"/>
        </w:rPr>
        <w:t>所有接下来的事，—复活和升天，—是那已成全之工的结果；不是那工的成全，而是其成全的果子。</w:t>
      </w:r>
    </w:p>
    <w:p w14:paraId="762BFB87">
      <w:pPr>
        <w:spacing w:after="0" w:line="259" w:lineRule="auto"/>
        <w:ind w:left="17" w:right="0" w:firstLine="0"/>
        <w:jc w:val="left"/>
        <w:rPr>
          <w:rFonts w:hint="eastAsia"/>
        </w:rPr>
      </w:pPr>
    </w:p>
    <w:p w14:paraId="5D1828AE">
      <w:pPr>
        <w:spacing w:after="0" w:line="259" w:lineRule="auto"/>
        <w:ind w:left="17" w:right="0" w:firstLine="0"/>
        <w:jc w:val="left"/>
        <w:rPr>
          <w:rFonts w:hint="eastAsia"/>
        </w:rPr>
      </w:pPr>
      <w:r>
        <w:rPr>
          <w:rFonts w:hint="eastAsia"/>
        </w:rPr>
        <w:t>'He was delivered, because we had sinned; He was raised, because we were justified' (Romans 4:25).</w:t>
      </w:r>
    </w:p>
    <w:p w14:paraId="2C4529D7">
      <w:pPr>
        <w:spacing w:after="0" w:line="259" w:lineRule="auto"/>
        <w:ind w:left="17" w:right="0" w:firstLine="0"/>
        <w:jc w:val="left"/>
        <w:rPr>
          <w:rFonts w:hint="eastAsia"/>
        </w:rPr>
      </w:pPr>
      <w:r>
        <w:rPr>
          <w:rFonts w:hint="eastAsia"/>
        </w:rPr>
        <w:t>‘祂被交给人，是为我们的过犯；复活，是为叫我们称义’（罗马书 4:25）。</w:t>
      </w:r>
    </w:p>
    <w:p w14:paraId="2E3AEA3A">
      <w:pPr>
        <w:spacing w:after="0" w:line="259" w:lineRule="auto"/>
        <w:ind w:left="17" w:right="0" w:firstLine="0"/>
        <w:jc w:val="left"/>
        <w:rPr>
          <w:rFonts w:hint="eastAsia"/>
        </w:rPr>
      </w:pPr>
    </w:p>
    <w:p w14:paraId="69005CFF">
      <w:pPr>
        <w:spacing w:after="0" w:line="259" w:lineRule="auto"/>
        <w:ind w:left="17" w:right="0" w:firstLine="0"/>
        <w:jc w:val="left"/>
        <w:rPr>
          <w:rFonts w:hint="eastAsia"/>
        </w:rPr>
      </w:pPr>
      <w:r>
        <w:rPr>
          <w:rFonts w:hint="eastAsia"/>
        </w:rPr>
        <w:t>As it was 'by the blood of the everlasting covenant' that He was brought from the dead (Hebrews 13:20), so was it because our justification was finished on the cross that He rose from the dead.</w:t>
      </w:r>
    </w:p>
    <w:p w14:paraId="75123365">
      <w:pPr>
        <w:spacing w:after="0" w:line="259" w:lineRule="auto"/>
        <w:ind w:left="17" w:right="0" w:firstLine="0"/>
        <w:jc w:val="left"/>
        <w:rPr>
          <w:rFonts w:hint="eastAsia"/>
        </w:rPr>
      </w:pPr>
      <w:r>
        <w:rPr>
          <w:rFonts w:hint="eastAsia"/>
        </w:rPr>
        <w:t>正如是‘凭永约之血’使祂从死里复活（希伯来书 13:20），也正是因为我们的称义在十字架上完成了，祂才从死里复活。</w:t>
      </w:r>
    </w:p>
    <w:p w14:paraId="4361423B">
      <w:pPr>
        <w:spacing w:after="0" w:line="259" w:lineRule="auto"/>
        <w:ind w:left="17" w:right="0" w:firstLine="0"/>
        <w:jc w:val="left"/>
        <w:rPr>
          <w:rFonts w:hint="eastAsia"/>
        </w:rPr>
      </w:pPr>
    </w:p>
    <w:p w14:paraId="01C509C4">
      <w:pPr>
        <w:spacing w:after="0" w:line="259" w:lineRule="auto"/>
        <w:ind w:left="17" w:right="0" w:firstLine="0"/>
        <w:jc w:val="left"/>
        <w:rPr>
          <w:rFonts w:hint="eastAsia"/>
        </w:rPr>
      </w:pPr>
      <w:r>
        <w:rPr>
          <w:rFonts w:hint="eastAsia"/>
        </w:rPr>
        <w:t>The knowledge of this brings to him who knows it forgiveness, acceptance, justification; we become 'accepted in the Beloved.'</w:t>
      </w:r>
    </w:p>
    <w:p w14:paraId="7BCAB7DA">
      <w:pPr>
        <w:spacing w:after="0" w:line="259" w:lineRule="auto"/>
        <w:ind w:left="17" w:right="0" w:firstLine="0"/>
        <w:jc w:val="left"/>
        <w:rPr>
          <w:rFonts w:hint="eastAsia"/>
        </w:rPr>
      </w:pPr>
      <w:r>
        <w:rPr>
          <w:rFonts w:hint="eastAsia"/>
        </w:rPr>
        <w:t>这知识给知道它的人带来赦免、接纳、称义；我们成为‘在爱子里蒙悦纳的’。</w:t>
      </w:r>
    </w:p>
    <w:p w14:paraId="1DEE84EA">
      <w:pPr>
        <w:spacing w:after="0" w:line="259" w:lineRule="auto"/>
        <w:ind w:left="17" w:right="0" w:firstLine="0"/>
        <w:jc w:val="left"/>
        <w:rPr>
          <w:rFonts w:hint="eastAsia"/>
        </w:rPr>
      </w:pPr>
    </w:p>
    <w:p w14:paraId="6E98CAF3">
      <w:pPr>
        <w:spacing w:after="0" w:line="259" w:lineRule="auto"/>
        <w:ind w:left="17" w:right="0" w:firstLine="0"/>
        <w:jc w:val="left"/>
        <w:rPr>
          <w:rFonts w:hint="eastAsia"/>
        </w:rPr>
      </w:pPr>
      <w:r>
        <w:rPr>
          <w:rFonts w:hint="eastAsia"/>
        </w:rPr>
        <w:t>The cross accomplished such things as the following:—</w:t>
      </w:r>
    </w:p>
    <w:p w14:paraId="3C581525">
      <w:pPr>
        <w:spacing w:after="0" w:line="259" w:lineRule="auto"/>
        <w:ind w:left="17" w:right="0" w:firstLine="0"/>
        <w:jc w:val="left"/>
        <w:rPr>
          <w:rFonts w:hint="eastAsia"/>
        </w:rPr>
      </w:pPr>
      <w:r>
        <w:rPr>
          <w:rFonts w:hint="eastAsia"/>
        </w:rPr>
        <w:t>十字架成就了如下的事：—</w:t>
      </w:r>
    </w:p>
    <w:p w14:paraId="4EE9CF19">
      <w:pPr>
        <w:spacing w:after="0" w:line="259" w:lineRule="auto"/>
        <w:ind w:left="17" w:right="0" w:firstLine="0"/>
        <w:jc w:val="left"/>
        <w:rPr>
          <w:rFonts w:hint="eastAsia"/>
        </w:rPr>
      </w:pPr>
    </w:p>
    <w:p w14:paraId="19DC5C72">
      <w:pPr>
        <w:spacing w:after="0" w:line="259" w:lineRule="auto"/>
        <w:ind w:left="17" w:right="0" w:firstLine="0"/>
        <w:jc w:val="left"/>
        <w:rPr>
          <w:rFonts w:hint="eastAsia"/>
        </w:rPr>
      </w:pPr>
      <w:r>
        <w:rPr>
          <w:rFonts w:hint="eastAsia"/>
        </w:rPr>
        <w:t>(1.) It removed the wall of partition (Colossians 2:14).</w:t>
      </w:r>
    </w:p>
    <w:p w14:paraId="077EAD31">
      <w:pPr>
        <w:spacing w:after="0" w:line="259" w:lineRule="auto"/>
        <w:ind w:left="17" w:right="0" w:firstLine="0"/>
        <w:jc w:val="left"/>
        <w:rPr>
          <w:rFonts w:hint="eastAsia"/>
        </w:rPr>
      </w:pPr>
      <w:r>
        <w:rPr>
          <w:rFonts w:hint="eastAsia"/>
        </w:rPr>
        <w:t>(1.) 它拆毁了隔断的墙（歌罗西书 2:14）。</w:t>
      </w:r>
    </w:p>
    <w:p w14:paraId="5BCDF836">
      <w:pPr>
        <w:spacing w:after="0" w:line="259" w:lineRule="auto"/>
        <w:ind w:left="17" w:right="0" w:firstLine="0"/>
        <w:jc w:val="left"/>
        <w:rPr>
          <w:rFonts w:hint="eastAsia"/>
        </w:rPr>
      </w:pPr>
    </w:p>
    <w:p w14:paraId="4189DA21">
      <w:pPr>
        <w:spacing w:after="0" w:line="259" w:lineRule="auto"/>
        <w:ind w:left="17" w:right="0" w:firstLine="0"/>
        <w:jc w:val="left"/>
        <w:rPr>
          <w:rFonts w:hint="eastAsia"/>
        </w:rPr>
      </w:pPr>
      <w:r>
        <w:rPr>
          <w:rFonts w:hint="eastAsia"/>
        </w:rPr>
        <w:t>Between Jew and Gentile it threw down the middle wall of partition.</w:t>
      </w:r>
    </w:p>
    <w:p w14:paraId="4534EDBF">
      <w:pPr>
        <w:spacing w:after="0" w:line="259" w:lineRule="auto"/>
        <w:ind w:left="17" w:right="0" w:firstLine="0"/>
        <w:jc w:val="left"/>
        <w:rPr>
          <w:rFonts w:hint="eastAsia"/>
        </w:rPr>
      </w:pPr>
      <w:r>
        <w:rPr>
          <w:rFonts w:hint="eastAsia"/>
        </w:rPr>
        <w:t>在犹太人和外邦人之间，它拆毁了中间隔断的墙。</w:t>
      </w:r>
    </w:p>
    <w:p w14:paraId="27241725">
      <w:pPr>
        <w:spacing w:after="0" w:line="259" w:lineRule="auto"/>
        <w:ind w:left="17" w:right="0" w:firstLine="0"/>
        <w:jc w:val="left"/>
        <w:rPr>
          <w:rFonts w:hint="eastAsia"/>
        </w:rPr>
      </w:pPr>
    </w:p>
    <w:p w14:paraId="1757B722">
      <w:pPr>
        <w:spacing w:after="0" w:line="259" w:lineRule="auto"/>
        <w:ind w:left="17" w:right="0" w:firstLine="0"/>
        <w:jc w:val="left"/>
        <w:rPr>
          <w:rFonts w:hint="eastAsia"/>
        </w:rPr>
      </w:pPr>
      <w:r>
        <w:rPr>
          <w:rFonts w:hint="eastAsia"/>
        </w:rPr>
        <w:t>It rent the veil in twain from top to bottom.</w:t>
      </w:r>
    </w:p>
    <w:p w14:paraId="78A272B9">
      <w:pPr>
        <w:spacing w:after="0" w:line="259" w:lineRule="auto"/>
        <w:ind w:left="17" w:right="0" w:firstLine="0"/>
        <w:jc w:val="left"/>
        <w:rPr>
          <w:rFonts w:hint="eastAsia"/>
        </w:rPr>
      </w:pPr>
      <w:r>
        <w:rPr>
          <w:rFonts w:hint="eastAsia"/>
        </w:rPr>
        <w:t>它将幔子从上到下撕为两半。</w:t>
      </w:r>
    </w:p>
    <w:p w14:paraId="34BAD355">
      <w:pPr>
        <w:spacing w:after="0" w:line="259" w:lineRule="auto"/>
        <w:ind w:left="17" w:right="0" w:firstLine="0"/>
        <w:jc w:val="left"/>
        <w:rPr>
          <w:rFonts w:hint="eastAsia"/>
        </w:rPr>
      </w:pPr>
    </w:p>
    <w:p w14:paraId="75AE8EE5">
      <w:pPr>
        <w:spacing w:after="0" w:line="259" w:lineRule="auto"/>
        <w:ind w:left="17" w:right="0" w:firstLine="0"/>
        <w:jc w:val="left"/>
        <w:rPr>
          <w:rFonts w:hint="eastAsia"/>
        </w:rPr>
      </w:pPr>
      <w:r>
        <w:rPr>
          <w:rFonts w:hint="eastAsia"/>
        </w:rPr>
        <w:t>It swept away all that hindered a sinner's access, and said, 'Come boldly to the throne of grace;' 'come unto me.'</w:t>
      </w:r>
    </w:p>
    <w:p w14:paraId="5D14CDE0">
      <w:pPr>
        <w:spacing w:after="0" w:line="259" w:lineRule="auto"/>
        <w:ind w:left="17" w:right="0" w:firstLine="0"/>
        <w:jc w:val="left"/>
        <w:rPr>
          <w:rFonts w:hint="eastAsia"/>
        </w:rPr>
      </w:pPr>
      <w:r>
        <w:rPr>
          <w:rFonts w:hint="eastAsia"/>
        </w:rPr>
        <w:t>它扫除了一切拦阻罪人进前来的一切，并说：‘只管坦然无惧地来到施恩的宝座前’；‘到我这里来’。</w:t>
      </w:r>
    </w:p>
    <w:p w14:paraId="75AB94A7">
      <w:pPr>
        <w:spacing w:after="0" w:line="259" w:lineRule="auto"/>
        <w:ind w:left="17" w:right="0" w:firstLine="0"/>
        <w:jc w:val="left"/>
        <w:rPr>
          <w:rFonts w:hint="eastAsia"/>
        </w:rPr>
      </w:pPr>
    </w:p>
    <w:p w14:paraId="6CF90E77">
      <w:pPr>
        <w:spacing w:after="0" w:line="259" w:lineRule="auto"/>
        <w:ind w:left="17" w:right="0" w:firstLine="0"/>
        <w:jc w:val="left"/>
        <w:rPr>
          <w:rFonts w:hint="eastAsia"/>
        </w:rPr>
      </w:pPr>
      <w:r>
        <w:rPr>
          <w:rFonts w:hint="eastAsia"/>
        </w:rPr>
        <w:t>(2.) It made peace (Colossians 1:20).—The great quarrel between heaven and earth, between God and the sinner, it made up; for it removed the ground of that variance, and provided a righteous basis for reconciliation and peace.</w:t>
      </w:r>
    </w:p>
    <w:p w14:paraId="3828E2E2">
      <w:pPr>
        <w:spacing w:after="0" w:line="259" w:lineRule="auto"/>
        <w:ind w:left="17" w:right="0" w:firstLine="0"/>
        <w:jc w:val="left"/>
        <w:rPr>
          <w:rFonts w:hint="eastAsia"/>
        </w:rPr>
      </w:pPr>
      <w:r>
        <w:rPr>
          <w:rFonts w:hint="eastAsia"/>
        </w:rPr>
        <w:t>(2.) 它成就了和平（歌罗西书 1:20）。—天地之间，神与罪人之间的巨大争端，它都平息了；因为它除去了那争端的基础，并为和好与和平提供了一个公义的基础。</w:t>
      </w:r>
    </w:p>
    <w:p w14:paraId="363EFBC4">
      <w:pPr>
        <w:spacing w:after="0" w:line="259" w:lineRule="auto"/>
        <w:ind w:left="17" w:right="0" w:firstLine="0"/>
        <w:jc w:val="left"/>
        <w:rPr>
          <w:rFonts w:hint="eastAsia"/>
        </w:rPr>
      </w:pPr>
    </w:p>
    <w:p w14:paraId="3ACEB726">
      <w:pPr>
        <w:spacing w:after="0" w:line="259" w:lineRule="auto"/>
        <w:ind w:left="17" w:right="0" w:firstLine="0"/>
        <w:jc w:val="left"/>
        <w:rPr>
          <w:rFonts w:hint="eastAsia"/>
        </w:rPr>
      </w:pPr>
      <w:r>
        <w:rPr>
          <w:rFonts w:hint="eastAsia"/>
        </w:rPr>
        <w:t>The peace is made.</w:t>
      </w:r>
    </w:p>
    <w:p w14:paraId="2C06DFA2">
      <w:pPr>
        <w:spacing w:after="0" w:line="259" w:lineRule="auto"/>
        <w:ind w:left="17" w:right="0" w:firstLine="0"/>
        <w:jc w:val="left"/>
        <w:rPr>
          <w:rFonts w:hint="eastAsia"/>
        </w:rPr>
      </w:pPr>
      <w:r>
        <w:rPr>
          <w:rFonts w:hint="eastAsia"/>
        </w:rPr>
        <w:t>和平已成。</w:t>
      </w:r>
    </w:p>
    <w:p w14:paraId="6BBF3362">
      <w:pPr>
        <w:spacing w:after="0" w:line="259" w:lineRule="auto"/>
        <w:ind w:left="17" w:right="0" w:firstLine="0"/>
        <w:jc w:val="left"/>
        <w:rPr>
          <w:rFonts w:hint="eastAsia"/>
        </w:rPr>
      </w:pPr>
    </w:p>
    <w:p w14:paraId="5FC8A3CA">
      <w:pPr>
        <w:spacing w:after="0" w:line="259" w:lineRule="auto"/>
        <w:ind w:left="17" w:right="0" w:firstLine="0"/>
        <w:jc w:val="left"/>
        <w:rPr>
          <w:rFonts w:hint="eastAsia"/>
        </w:rPr>
      </w:pPr>
      <w:r>
        <w:rPr>
          <w:rFonts w:hint="eastAsia"/>
        </w:rPr>
        <w:t>It is paid for.</w:t>
      </w:r>
    </w:p>
    <w:p w14:paraId="32EFC751">
      <w:pPr>
        <w:spacing w:after="0" w:line="259" w:lineRule="auto"/>
        <w:ind w:left="17" w:right="0" w:firstLine="0"/>
        <w:jc w:val="left"/>
        <w:rPr>
          <w:rFonts w:hint="eastAsia"/>
        </w:rPr>
      </w:pPr>
      <w:r>
        <w:rPr>
          <w:rFonts w:hint="eastAsia"/>
        </w:rPr>
        <w:t>已付代价。</w:t>
      </w:r>
    </w:p>
    <w:p w14:paraId="58414A6A">
      <w:pPr>
        <w:spacing w:after="0" w:line="259" w:lineRule="auto"/>
        <w:ind w:left="17" w:right="0" w:firstLine="0"/>
        <w:jc w:val="left"/>
        <w:rPr>
          <w:rFonts w:hint="eastAsia"/>
        </w:rPr>
      </w:pPr>
    </w:p>
    <w:p w14:paraId="652CD44F">
      <w:pPr>
        <w:spacing w:after="0" w:line="259" w:lineRule="auto"/>
        <w:ind w:left="17" w:right="0" w:firstLine="0"/>
        <w:jc w:val="left"/>
        <w:rPr>
          <w:rFonts w:hint="eastAsia"/>
        </w:rPr>
      </w:pPr>
      <w:r>
        <w:rPr>
          <w:rFonts w:hint="eastAsia"/>
        </w:rPr>
        <w:t>It is finished.</w:t>
      </w:r>
    </w:p>
    <w:p w14:paraId="09BF2C1F">
      <w:pPr>
        <w:spacing w:after="0" w:line="259" w:lineRule="auto"/>
        <w:ind w:left="17" w:right="0" w:firstLine="0"/>
        <w:jc w:val="left"/>
        <w:rPr>
          <w:rFonts w:hint="eastAsia"/>
        </w:rPr>
      </w:pPr>
      <w:r>
        <w:rPr>
          <w:rFonts w:hint="eastAsia"/>
        </w:rPr>
        <w:t>已成全。</w:t>
      </w:r>
    </w:p>
    <w:p w14:paraId="19DF136F">
      <w:pPr>
        <w:spacing w:after="0" w:line="259" w:lineRule="auto"/>
        <w:ind w:left="17" w:right="0" w:firstLine="0"/>
        <w:jc w:val="left"/>
        <w:rPr>
          <w:rFonts w:hint="eastAsia"/>
        </w:rPr>
      </w:pPr>
    </w:p>
    <w:p w14:paraId="73E66FE3">
      <w:pPr>
        <w:spacing w:after="0" w:line="259" w:lineRule="auto"/>
        <w:ind w:left="17" w:right="0" w:firstLine="0"/>
        <w:jc w:val="left"/>
        <w:rPr>
          <w:rFonts w:hint="eastAsia"/>
        </w:rPr>
      </w:pPr>
      <w:r>
        <w:rPr>
          <w:rFonts w:hint="eastAsia"/>
        </w:rPr>
        <w:t>It is a true and righteous peace.</w:t>
      </w:r>
    </w:p>
    <w:p w14:paraId="0191CB24">
      <w:pPr>
        <w:spacing w:after="0" w:line="259" w:lineRule="auto"/>
        <w:ind w:left="17" w:right="0" w:firstLine="0"/>
        <w:jc w:val="left"/>
        <w:rPr>
          <w:rFonts w:hint="eastAsia"/>
        </w:rPr>
      </w:pPr>
      <w:r>
        <w:rPr>
          <w:rFonts w:hint="eastAsia"/>
        </w:rPr>
        <w:t>这是真实而公义的和平。</w:t>
      </w:r>
    </w:p>
    <w:p w14:paraId="3BC407FB">
      <w:pPr>
        <w:spacing w:after="0" w:line="259" w:lineRule="auto"/>
        <w:ind w:left="17" w:right="0" w:firstLine="0"/>
        <w:jc w:val="left"/>
        <w:rPr>
          <w:rFonts w:hint="eastAsia"/>
        </w:rPr>
      </w:pPr>
    </w:p>
    <w:p w14:paraId="21A76BE9">
      <w:pPr>
        <w:spacing w:after="0" w:line="259" w:lineRule="auto"/>
        <w:ind w:left="17" w:right="0" w:firstLine="0"/>
        <w:jc w:val="left"/>
        <w:rPr>
          <w:rFonts w:hint="eastAsia"/>
        </w:rPr>
      </w:pPr>
      <w:r>
        <w:rPr>
          <w:rFonts w:hint="eastAsia"/>
        </w:rPr>
        <w:t>(3.) It has secured oneness.</w:t>
      </w:r>
    </w:p>
    <w:p w14:paraId="6FB6A0B1">
      <w:pPr>
        <w:spacing w:after="0" w:line="259" w:lineRule="auto"/>
        <w:ind w:left="17" w:right="0" w:firstLine="0"/>
        <w:jc w:val="left"/>
        <w:rPr>
          <w:rFonts w:hint="eastAsia"/>
        </w:rPr>
      </w:pPr>
      <w:r>
        <w:rPr>
          <w:rFonts w:hint="eastAsia"/>
        </w:rPr>
        <w:t>(3.) 它确保了合一。</w:t>
      </w:r>
    </w:p>
    <w:p w14:paraId="67AF2A94">
      <w:pPr>
        <w:spacing w:after="0" w:line="259" w:lineRule="auto"/>
        <w:ind w:left="17" w:right="0" w:firstLine="0"/>
        <w:jc w:val="left"/>
        <w:rPr>
          <w:rFonts w:hint="eastAsia"/>
        </w:rPr>
      </w:pPr>
    </w:p>
    <w:p w14:paraId="78C253C1">
      <w:pPr>
        <w:spacing w:after="0" w:line="259" w:lineRule="auto"/>
        <w:ind w:left="17" w:right="0" w:firstLine="0"/>
        <w:jc w:val="left"/>
        <w:rPr>
          <w:rFonts w:hint="eastAsia"/>
        </w:rPr>
      </w:pPr>
      <w:r>
        <w:rPr>
          <w:rFonts w:hint="eastAsia"/>
        </w:rPr>
        <w:t>(Ephesians 2:15-16).—Thus oneness is not simply between Jew and Gentile, but between both of these and God; between them both, because between both and God.</w:t>
      </w:r>
    </w:p>
    <w:p w14:paraId="25290020">
      <w:pPr>
        <w:spacing w:after="0" w:line="259" w:lineRule="auto"/>
        <w:ind w:left="17" w:right="0" w:firstLine="0"/>
        <w:jc w:val="left"/>
        <w:rPr>
          <w:rFonts w:hint="eastAsia"/>
        </w:rPr>
      </w:pPr>
      <w:r>
        <w:rPr>
          <w:rFonts w:hint="eastAsia"/>
        </w:rPr>
        <w:t>（以弗所书 2:15-16）。—因此，合一不仅是犹太人与外邦人之间的合一，也是这两者与神之间的合一；是他们两者之间的合一，因为是两者与神之间的合一。</w:t>
      </w:r>
    </w:p>
    <w:p w14:paraId="48B97464">
      <w:pPr>
        <w:spacing w:after="0" w:line="259" w:lineRule="auto"/>
        <w:ind w:left="17" w:right="0" w:firstLine="0"/>
        <w:jc w:val="left"/>
        <w:rPr>
          <w:rFonts w:hint="eastAsia"/>
        </w:rPr>
      </w:pPr>
    </w:p>
    <w:p w14:paraId="1A8886EB">
      <w:pPr>
        <w:spacing w:after="0" w:line="259" w:lineRule="auto"/>
        <w:ind w:left="17" w:right="0" w:firstLine="0"/>
        <w:jc w:val="left"/>
        <w:rPr>
          <w:rFonts w:hint="eastAsia"/>
        </w:rPr>
      </w:pPr>
      <w:r>
        <w:rPr>
          <w:rFonts w:hint="eastAsia"/>
        </w:rPr>
        <w:t>Both are reconciled in one body by the cross, the enmity being thereby slain.</w:t>
      </w:r>
    </w:p>
    <w:p w14:paraId="53363665">
      <w:pPr>
        <w:spacing w:after="0" w:line="259" w:lineRule="auto"/>
        <w:ind w:left="17" w:right="0" w:firstLine="0"/>
        <w:jc w:val="left"/>
        <w:rPr>
          <w:rFonts w:hint="eastAsia"/>
        </w:rPr>
      </w:pPr>
      <w:r>
        <w:rPr>
          <w:rFonts w:hint="eastAsia"/>
        </w:rPr>
        <w:t>两者都借着十字架，在一个身体里得与神和好，冤仇既被除掉。</w:t>
      </w:r>
    </w:p>
    <w:p w14:paraId="1CF8A055">
      <w:pPr>
        <w:spacing w:after="0" w:line="259" w:lineRule="auto"/>
        <w:ind w:left="17" w:right="0" w:firstLine="0"/>
        <w:jc w:val="left"/>
        <w:rPr>
          <w:rFonts w:hint="eastAsia"/>
        </w:rPr>
      </w:pPr>
    </w:p>
    <w:p w14:paraId="40C5DF01">
      <w:pPr>
        <w:spacing w:after="0" w:line="259" w:lineRule="auto"/>
        <w:ind w:left="17" w:right="0" w:firstLine="0"/>
        <w:jc w:val="left"/>
        <w:rPr>
          <w:rFonts w:hint="eastAsia"/>
        </w:rPr>
      </w:pPr>
      <w:r>
        <w:rPr>
          <w:rFonts w:hint="eastAsia"/>
        </w:rPr>
        <w:t>He was 'numbered with the transgressors' (Mark 15:28), that we might be numbered with the righteousness.</w:t>
      </w:r>
    </w:p>
    <w:p w14:paraId="7999C6DF">
      <w:pPr>
        <w:spacing w:after="0" w:line="259" w:lineRule="auto"/>
        <w:ind w:left="17" w:right="0" w:firstLine="0"/>
        <w:jc w:val="left"/>
        <w:rPr>
          <w:rFonts w:hint="eastAsia"/>
        </w:rPr>
      </w:pPr>
      <w:r>
        <w:rPr>
          <w:rFonts w:hint="eastAsia"/>
        </w:rPr>
        <w:t>祂‘被列在罪犯之中’（马可福音 15:28），好叫我们能被列在义人之中。</w:t>
      </w:r>
    </w:p>
    <w:p w14:paraId="24ABCB47">
      <w:pPr>
        <w:spacing w:after="0" w:line="259" w:lineRule="auto"/>
        <w:ind w:left="17" w:right="0" w:firstLine="0"/>
        <w:jc w:val="left"/>
        <w:rPr>
          <w:rFonts w:hint="eastAsia"/>
        </w:rPr>
      </w:pPr>
    </w:p>
    <w:p w14:paraId="0DC324E8">
      <w:pPr>
        <w:spacing w:after="0" w:line="259" w:lineRule="auto"/>
        <w:ind w:left="17" w:right="0" w:firstLine="0"/>
        <w:jc w:val="left"/>
        <w:rPr>
          <w:rFonts w:hint="eastAsia"/>
        </w:rPr>
      </w:pPr>
      <w:r>
        <w:rPr>
          <w:rFonts w:hint="eastAsia"/>
        </w:rPr>
        <w:t>(4.) It has brought life (2 Corinthians 13:4).—'He was crucified through weakness, yet He liveth; we are weak in Him (as He was on the cross) but we shall live.'</w:t>
      </w:r>
    </w:p>
    <w:p w14:paraId="4D6AC4D2">
      <w:pPr>
        <w:spacing w:after="0" w:line="259" w:lineRule="auto"/>
        <w:ind w:left="17" w:right="0" w:firstLine="0"/>
        <w:jc w:val="left"/>
        <w:rPr>
          <w:rFonts w:hint="eastAsia"/>
        </w:rPr>
      </w:pPr>
      <w:r>
        <w:rPr>
          <w:rFonts w:hint="eastAsia"/>
        </w:rPr>
        <w:t>(4.) 它带来了生命（哥林多后书 13:4）。—‘祂因软弱被钉在十字架上，却仍活着；我们在祂里面软弱（如同祂在十字架上），但我们也要活。’</w:t>
      </w:r>
    </w:p>
    <w:p w14:paraId="5C61A1FD">
      <w:pPr>
        <w:spacing w:after="0" w:line="259" w:lineRule="auto"/>
        <w:ind w:left="17" w:right="0" w:firstLine="0"/>
        <w:jc w:val="left"/>
        <w:rPr>
          <w:rFonts w:hint="eastAsia"/>
        </w:rPr>
      </w:pPr>
    </w:p>
    <w:p w14:paraId="171F74FF">
      <w:pPr>
        <w:spacing w:after="0" w:line="259" w:lineRule="auto"/>
        <w:ind w:left="17" w:right="0" w:firstLine="0"/>
        <w:jc w:val="left"/>
        <w:rPr>
          <w:rFonts w:hint="eastAsia"/>
        </w:rPr>
      </w:pPr>
      <w:r>
        <w:rPr>
          <w:rFonts w:hint="eastAsia"/>
        </w:rPr>
        <w:t>His weakening and emptying on the cross gave opportunity for the whole life-giving power of God to flow in.</w:t>
      </w:r>
    </w:p>
    <w:p w14:paraId="4EBE58CE">
      <w:pPr>
        <w:spacing w:after="0" w:line="259" w:lineRule="auto"/>
        <w:ind w:left="17" w:right="0" w:firstLine="0"/>
        <w:jc w:val="left"/>
        <w:rPr>
          <w:rFonts w:hint="eastAsia"/>
        </w:rPr>
      </w:pPr>
      <w:r>
        <w:rPr>
          <w:rFonts w:hint="eastAsia"/>
        </w:rPr>
        <w:t>祂在十字架上的软弱和倒空，给了神全部赐生命的能力流进来的机会。</w:t>
      </w:r>
    </w:p>
    <w:p w14:paraId="67555900">
      <w:pPr>
        <w:spacing w:after="0" w:line="259" w:lineRule="auto"/>
        <w:ind w:left="17" w:right="0" w:firstLine="0"/>
        <w:jc w:val="left"/>
        <w:rPr>
          <w:rFonts w:hint="eastAsia"/>
        </w:rPr>
      </w:pPr>
    </w:p>
    <w:p w14:paraId="3FC4907B">
      <w:pPr>
        <w:spacing w:after="0" w:line="259" w:lineRule="auto"/>
        <w:ind w:left="17" w:right="0" w:firstLine="0"/>
        <w:jc w:val="left"/>
        <w:rPr>
          <w:rFonts w:hint="eastAsia"/>
        </w:rPr>
      </w:pPr>
      <w:r>
        <w:rPr>
          <w:rFonts w:hint="eastAsia"/>
        </w:rPr>
        <w:t>We, thus weakened and emptied (when, in believing, made one with Him), are filled with the same life-giving power.</w:t>
      </w:r>
    </w:p>
    <w:p w14:paraId="0F021628">
      <w:pPr>
        <w:spacing w:after="0" w:line="259" w:lineRule="auto"/>
        <w:ind w:left="17" w:right="0" w:firstLine="0"/>
        <w:jc w:val="left"/>
        <w:rPr>
          <w:rFonts w:hint="eastAsia"/>
        </w:rPr>
      </w:pPr>
      <w:r>
        <w:rPr>
          <w:rFonts w:hint="eastAsia"/>
        </w:rPr>
        <w:t>我们，如此软弱和倒空（当，在相信时，与祂合一），也充满了同样赐生命的能力。</w:t>
      </w:r>
    </w:p>
    <w:p w14:paraId="5F691F58">
      <w:pPr>
        <w:spacing w:after="0" w:line="259" w:lineRule="auto"/>
        <w:ind w:left="17" w:right="0" w:firstLine="0"/>
        <w:jc w:val="left"/>
        <w:rPr>
          <w:rFonts w:hint="eastAsia"/>
        </w:rPr>
      </w:pPr>
    </w:p>
    <w:p w14:paraId="47EDFD6D">
      <w:pPr>
        <w:spacing w:after="0" w:line="259" w:lineRule="auto"/>
        <w:ind w:left="17" w:right="0" w:firstLine="0"/>
        <w:jc w:val="left"/>
        <w:rPr>
          <w:rFonts w:hint="eastAsia"/>
        </w:rPr>
      </w:pPr>
      <w:r>
        <w:rPr>
          <w:rFonts w:hint="eastAsia"/>
        </w:rPr>
        <w:t>The cross, the place of weakness and of death, thus becomes to us the place and fountain of life.</w:t>
      </w:r>
    </w:p>
    <w:p w14:paraId="1DBB1C57">
      <w:pPr>
        <w:spacing w:after="0" w:line="259" w:lineRule="auto"/>
        <w:ind w:left="17" w:right="0" w:firstLine="0"/>
        <w:jc w:val="left"/>
        <w:rPr>
          <w:rFonts w:hint="eastAsia"/>
        </w:rPr>
      </w:pPr>
      <w:r>
        <w:rPr>
          <w:rFonts w:hint="eastAsia"/>
        </w:rPr>
        <w:t>十字架，这软弱和死亡之地，因此成了我们的生命之地和生命之泉。</w:t>
      </w:r>
    </w:p>
    <w:p w14:paraId="1BB6846D">
      <w:pPr>
        <w:spacing w:after="0" w:line="259" w:lineRule="auto"/>
        <w:ind w:left="17" w:right="0" w:firstLine="0"/>
        <w:jc w:val="left"/>
        <w:rPr>
          <w:rFonts w:hint="eastAsia"/>
        </w:rPr>
      </w:pPr>
    </w:p>
    <w:p w14:paraId="6AB736DB">
      <w:pPr>
        <w:spacing w:after="0" w:line="259" w:lineRule="auto"/>
        <w:ind w:left="17" w:right="0" w:firstLine="0"/>
        <w:jc w:val="left"/>
        <w:rPr>
          <w:rFonts w:hint="eastAsia"/>
        </w:rPr>
      </w:pPr>
      <w:r>
        <w:rPr>
          <w:rFonts w:hint="eastAsia"/>
        </w:rPr>
        <w:t>&gt;From a crucified Lord life flows to the dead.</w:t>
      </w:r>
    </w:p>
    <w:p w14:paraId="3E3EE74E">
      <w:pPr>
        <w:spacing w:after="0" w:line="259" w:lineRule="auto"/>
        <w:ind w:left="17" w:right="0" w:firstLine="0"/>
        <w:jc w:val="left"/>
        <w:rPr>
          <w:rFonts w:hint="eastAsia"/>
        </w:rPr>
      </w:pPr>
      <w:r>
        <w:rPr>
          <w:rFonts w:hint="eastAsia"/>
        </w:rPr>
        <w:t>从一位被钉十字架的主那里，生命流向死人。</w:t>
      </w:r>
    </w:p>
    <w:p w14:paraId="29265C73">
      <w:pPr>
        <w:spacing w:after="0" w:line="259" w:lineRule="auto"/>
        <w:ind w:left="17" w:right="0" w:firstLine="0"/>
        <w:jc w:val="left"/>
        <w:rPr>
          <w:rFonts w:hint="eastAsia"/>
        </w:rPr>
      </w:pPr>
    </w:p>
    <w:p w14:paraId="71EBC3CA">
      <w:pPr>
        <w:spacing w:after="0" w:line="259" w:lineRule="auto"/>
        <w:ind w:left="17" w:right="0" w:firstLine="0"/>
        <w:jc w:val="left"/>
        <w:rPr>
          <w:rFonts w:hint="eastAsia"/>
        </w:rPr>
      </w:pPr>
      <w:r>
        <w:rPr>
          <w:rFonts w:hint="eastAsia"/>
        </w:rPr>
        <w:t>(5.) It contains power (1 Corinthians 1:18, 23).—It is 'the power of God unto salvation.'</w:t>
      </w:r>
    </w:p>
    <w:p w14:paraId="20B3C73D">
      <w:pPr>
        <w:spacing w:after="0" w:line="259" w:lineRule="auto"/>
        <w:ind w:left="17" w:right="0" w:firstLine="0"/>
        <w:jc w:val="left"/>
        <w:rPr>
          <w:rFonts w:hint="eastAsia"/>
        </w:rPr>
      </w:pPr>
      <w:r>
        <w:rPr>
          <w:rFonts w:hint="eastAsia"/>
        </w:rPr>
        <w:t>(5.) 它包含能力（哥林多前书 1:18, 23）。—是‘神拯救的能力’。</w:t>
      </w:r>
    </w:p>
    <w:p w14:paraId="089AF4FF">
      <w:pPr>
        <w:spacing w:after="0" w:line="259" w:lineRule="auto"/>
        <w:ind w:left="17" w:right="0" w:firstLine="0"/>
        <w:jc w:val="left"/>
        <w:rPr>
          <w:rFonts w:hint="eastAsia"/>
        </w:rPr>
      </w:pPr>
    </w:p>
    <w:p w14:paraId="41E844C3">
      <w:pPr>
        <w:spacing w:after="0" w:line="259" w:lineRule="auto"/>
        <w:ind w:left="17" w:right="0" w:firstLine="0"/>
        <w:jc w:val="left"/>
        <w:rPr>
          <w:rFonts w:hint="eastAsia"/>
        </w:rPr>
      </w:pPr>
      <w:r>
        <w:rPr>
          <w:rFonts w:hint="eastAsia"/>
        </w:rPr>
        <w:t>Power for us, for the weak, for the sinful,—'the power of God,'—is there.</w:t>
      </w:r>
    </w:p>
    <w:p w14:paraId="438D42E8">
      <w:pPr>
        <w:spacing w:after="0" w:line="259" w:lineRule="auto"/>
        <w:ind w:left="17" w:right="0" w:firstLine="0"/>
        <w:jc w:val="left"/>
        <w:rPr>
          <w:rFonts w:hint="eastAsia"/>
        </w:rPr>
      </w:pPr>
      <w:r>
        <w:rPr>
          <w:rFonts w:hint="eastAsia"/>
        </w:rPr>
        <w:t>为我们，为软弱的，为罪恶的，—‘神的能力’，—就在那里。</w:t>
      </w:r>
    </w:p>
    <w:p w14:paraId="7AACE203">
      <w:pPr>
        <w:spacing w:after="0" w:line="259" w:lineRule="auto"/>
        <w:ind w:left="17" w:right="0" w:firstLine="0"/>
        <w:jc w:val="left"/>
        <w:rPr>
          <w:rFonts w:hint="eastAsia"/>
        </w:rPr>
      </w:pPr>
    </w:p>
    <w:p w14:paraId="2C2F76F4">
      <w:pPr>
        <w:spacing w:after="0" w:line="259" w:lineRule="auto"/>
        <w:ind w:left="17" w:right="0" w:firstLine="0"/>
        <w:jc w:val="left"/>
        <w:rPr>
          <w:rFonts w:hint="eastAsia"/>
        </w:rPr>
      </w:pPr>
      <w:r>
        <w:rPr>
          <w:rFonts w:hint="eastAsia"/>
        </w:rPr>
        <w:t>Omnipotence has made its dwelling there.</w:t>
      </w:r>
    </w:p>
    <w:p w14:paraId="327DC6D8">
      <w:pPr>
        <w:spacing w:after="0" w:line="259" w:lineRule="auto"/>
        <w:ind w:left="17" w:right="0" w:firstLine="0"/>
        <w:jc w:val="left"/>
        <w:rPr>
          <w:rFonts w:hint="eastAsia"/>
        </w:rPr>
      </w:pPr>
      <w:r>
        <w:rPr>
          <w:rFonts w:hint="eastAsia"/>
        </w:rPr>
        <w:t>全能已在那里安家。</w:t>
      </w:r>
    </w:p>
    <w:p w14:paraId="7938E2A9">
      <w:pPr>
        <w:spacing w:after="0" w:line="259" w:lineRule="auto"/>
        <w:ind w:left="17" w:right="0" w:firstLine="0"/>
        <w:jc w:val="left"/>
        <w:rPr>
          <w:rFonts w:hint="eastAsia"/>
        </w:rPr>
      </w:pPr>
    </w:p>
    <w:p w14:paraId="514F29A1">
      <w:pPr>
        <w:spacing w:after="0" w:line="259" w:lineRule="auto"/>
        <w:ind w:left="17" w:right="0" w:firstLine="0"/>
        <w:jc w:val="left"/>
        <w:rPr>
          <w:rFonts w:hint="eastAsia"/>
        </w:rPr>
      </w:pPr>
      <w:r>
        <w:rPr>
          <w:rFonts w:hint="eastAsia"/>
        </w:rPr>
        <w:t>The cross is its storehouse or treasure house.</w:t>
      </w:r>
    </w:p>
    <w:p w14:paraId="65B191F7">
      <w:pPr>
        <w:spacing w:after="0" w:line="259" w:lineRule="auto"/>
        <w:ind w:left="17" w:right="0" w:firstLine="0"/>
        <w:jc w:val="left"/>
        <w:rPr>
          <w:rFonts w:hint="eastAsia"/>
        </w:rPr>
      </w:pPr>
      <w:r>
        <w:rPr>
          <w:rFonts w:hint="eastAsia"/>
        </w:rPr>
        <w:t>十字架是它的仓库或宝库。</w:t>
      </w:r>
    </w:p>
    <w:p w14:paraId="73249DD9">
      <w:pPr>
        <w:spacing w:after="0" w:line="259" w:lineRule="auto"/>
        <w:ind w:left="17" w:right="0" w:firstLine="0"/>
        <w:jc w:val="left"/>
        <w:rPr>
          <w:rFonts w:hint="eastAsia"/>
        </w:rPr>
      </w:pPr>
    </w:p>
    <w:p w14:paraId="676BF0C3">
      <w:pPr>
        <w:spacing w:after="0" w:line="259" w:lineRule="auto"/>
        <w:ind w:left="17" w:right="0" w:firstLine="0"/>
        <w:jc w:val="left"/>
        <w:rPr>
          <w:rFonts w:hint="eastAsia"/>
        </w:rPr>
      </w:pPr>
      <w:r>
        <w:rPr>
          <w:rFonts w:hint="eastAsia"/>
        </w:rPr>
        <w:t>There is the hiding of divine power.</w:t>
      </w:r>
    </w:p>
    <w:p w14:paraId="030B42E3">
      <w:pPr>
        <w:spacing w:after="0" w:line="259" w:lineRule="auto"/>
        <w:ind w:left="17" w:right="0" w:firstLine="0"/>
        <w:jc w:val="left"/>
        <w:rPr>
          <w:rFonts w:hint="eastAsia"/>
        </w:rPr>
      </w:pPr>
      <w:r>
        <w:rPr>
          <w:rFonts w:hint="eastAsia"/>
        </w:rPr>
        <w:t>那里是神圣能力的隐藏之处。</w:t>
      </w:r>
    </w:p>
    <w:p w14:paraId="73813119">
      <w:pPr>
        <w:spacing w:after="0" w:line="259" w:lineRule="auto"/>
        <w:ind w:left="17" w:right="0" w:firstLine="0"/>
        <w:jc w:val="left"/>
        <w:rPr>
          <w:rFonts w:hint="eastAsia"/>
        </w:rPr>
      </w:pPr>
    </w:p>
    <w:p w14:paraId="2B4DAA7E">
      <w:pPr>
        <w:spacing w:after="0" w:line="259" w:lineRule="auto"/>
        <w:ind w:left="17" w:right="0" w:firstLine="0"/>
        <w:jc w:val="left"/>
        <w:rPr>
          <w:rFonts w:hint="eastAsia"/>
        </w:rPr>
      </w:pPr>
      <w:r>
        <w:rPr>
          <w:rFonts w:hint="eastAsia"/>
        </w:rPr>
        <w:t>There is the arm of the Lord revealed.</w:t>
      </w:r>
    </w:p>
    <w:p w14:paraId="0789A188">
      <w:pPr>
        <w:spacing w:after="0" w:line="259" w:lineRule="auto"/>
        <w:ind w:left="17" w:right="0" w:firstLine="0"/>
        <w:jc w:val="left"/>
        <w:rPr>
          <w:rFonts w:hint="eastAsia"/>
        </w:rPr>
      </w:pPr>
      <w:r>
        <w:rPr>
          <w:rFonts w:hint="eastAsia"/>
        </w:rPr>
        <w:t>那里是耶和华膀臂的显露。</w:t>
      </w:r>
    </w:p>
    <w:p w14:paraId="4208627B">
      <w:pPr>
        <w:spacing w:after="0" w:line="259" w:lineRule="auto"/>
        <w:ind w:left="17" w:right="0" w:firstLine="0"/>
        <w:jc w:val="left"/>
        <w:rPr>
          <w:rFonts w:hint="eastAsia"/>
        </w:rPr>
      </w:pPr>
    </w:p>
    <w:p w14:paraId="3AC3C8E6">
      <w:pPr>
        <w:spacing w:after="0" w:line="259" w:lineRule="auto"/>
        <w:ind w:left="17" w:right="0" w:firstLine="0"/>
        <w:jc w:val="left"/>
        <w:rPr>
          <w:rFonts w:hint="eastAsia"/>
        </w:rPr>
      </w:pPr>
      <w:r>
        <w:rPr>
          <w:rFonts w:hint="eastAsia"/>
        </w:rPr>
        <w:t>(6.) It is the focus or center of all wisdom (1 Corinthians 1:24).—The wisdom of God is there.</w:t>
      </w:r>
    </w:p>
    <w:p w14:paraId="7B4662E4">
      <w:pPr>
        <w:spacing w:after="0" w:line="259" w:lineRule="auto"/>
        <w:ind w:left="17" w:right="0" w:firstLine="0"/>
        <w:jc w:val="left"/>
        <w:rPr>
          <w:rFonts w:hint="eastAsia"/>
        </w:rPr>
      </w:pPr>
      <w:r>
        <w:rPr>
          <w:rFonts w:hint="eastAsia"/>
        </w:rPr>
        <w:t>(6.) 它是一切智慧的焦点或中心（哥林多前书 1:24）。—神的智慧在那里。</w:t>
      </w:r>
    </w:p>
    <w:p w14:paraId="4A22A8FF">
      <w:pPr>
        <w:spacing w:after="0" w:line="259" w:lineRule="auto"/>
        <w:ind w:left="17" w:right="0" w:firstLine="0"/>
        <w:jc w:val="left"/>
        <w:rPr>
          <w:rFonts w:hint="eastAsia"/>
        </w:rPr>
      </w:pPr>
    </w:p>
    <w:p w14:paraId="121064F9">
      <w:pPr>
        <w:spacing w:after="0" w:line="259" w:lineRule="auto"/>
        <w:ind w:left="17" w:right="0" w:firstLine="0"/>
        <w:jc w:val="left"/>
        <w:rPr>
          <w:rFonts w:hint="eastAsia"/>
        </w:rPr>
      </w:pPr>
      <w:r>
        <w:rPr>
          <w:rFonts w:hint="eastAsia"/>
        </w:rPr>
        <w:t>It is the fullest and most glorious exhibition of Jehovah's wisdom.</w:t>
      </w:r>
    </w:p>
    <w:p w14:paraId="610EEE9F">
      <w:pPr>
        <w:spacing w:after="0" w:line="259" w:lineRule="auto"/>
        <w:ind w:left="17" w:right="0" w:firstLine="0"/>
        <w:jc w:val="left"/>
        <w:rPr>
          <w:rFonts w:hint="eastAsia"/>
        </w:rPr>
      </w:pPr>
      <w:r>
        <w:rPr>
          <w:rFonts w:hint="eastAsia"/>
        </w:rPr>
        <w:t>这是耶和华智慧最丰满和最荣耀的彰显。</w:t>
      </w:r>
    </w:p>
    <w:p w14:paraId="6B042673">
      <w:pPr>
        <w:spacing w:after="0" w:line="259" w:lineRule="auto"/>
        <w:ind w:left="17" w:right="0" w:firstLine="0"/>
        <w:jc w:val="left"/>
        <w:rPr>
          <w:rFonts w:hint="eastAsia"/>
        </w:rPr>
      </w:pPr>
    </w:p>
    <w:p w14:paraId="5A8A8096">
      <w:pPr>
        <w:spacing w:after="0" w:line="259" w:lineRule="auto"/>
        <w:ind w:left="17" w:right="0" w:firstLine="0"/>
        <w:jc w:val="left"/>
        <w:rPr>
          <w:rFonts w:hint="eastAsia"/>
        </w:rPr>
      </w:pPr>
      <w:r>
        <w:rPr>
          <w:rFonts w:hint="eastAsia"/>
        </w:rPr>
        <w:t>Here is the perfection of wisdom; and all that the sciences (astronomy, or the like) exhibit of wisdom is not to be compared with this.</w:t>
      </w:r>
    </w:p>
    <w:p w14:paraId="723BC25B">
      <w:pPr>
        <w:spacing w:after="0" w:line="259" w:lineRule="auto"/>
        <w:ind w:left="17" w:right="0" w:firstLine="0"/>
        <w:jc w:val="left"/>
        <w:rPr>
          <w:rFonts w:hint="eastAsia"/>
        </w:rPr>
      </w:pPr>
      <w:r>
        <w:rPr>
          <w:rFonts w:hint="eastAsia"/>
        </w:rPr>
        <w:t>这里有完美的智慧；所有科学（天文学，等等）所展现的智慧，都无法与此相比。</w:t>
      </w:r>
    </w:p>
    <w:p w14:paraId="59378383">
      <w:pPr>
        <w:spacing w:after="0" w:line="259" w:lineRule="auto"/>
        <w:ind w:left="17" w:right="0" w:firstLine="0"/>
        <w:jc w:val="left"/>
        <w:rPr>
          <w:rFonts w:hint="eastAsia"/>
        </w:rPr>
      </w:pPr>
    </w:p>
    <w:p w14:paraId="765B641E">
      <w:pPr>
        <w:spacing w:after="0" w:line="259" w:lineRule="auto"/>
        <w:ind w:left="17" w:right="0" w:firstLine="0"/>
        <w:jc w:val="left"/>
        <w:rPr>
          <w:rFonts w:hint="eastAsia"/>
        </w:rPr>
      </w:pPr>
      <w:r>
        <w:rPr>
          <w:rFonts w:hint="eastAsia"/>
        </w:rPr>
        <w:t>The world thinks it foolishness.</w:t>
      </w:r>
    </w:p>
    <w:p w14:paraId="0B01F171">
      <w:pPr>
        <w:spacing w:after="0" w:line="259" w:lineRule="auto"/>
        <w:ind w:left="17" w:right="0" w:firstLine="0"/>
        <w:jc w:val="left"/>
        <w:rPr>
          <w:rFonts w:hint="eastAsia"/>
        </w:rPr>
      </w:pPr>
      <w:r>
        <w:rPr>
          <w:rFonts w:hint="eastAsia"/>
        </w:rPr>
        <w:t>世人以为它愚拙。</w:t>
      </w:r>
    </w:p>
    <w:p w14:paraId="1527D637">
      <w:pPr>
        <w:spacing w:after="0" w:line="259" w:lineRule="auto"/>
        <w:ind w:left="17" w:right="0" w:firstLine="0"/>
        <w:jc w:val="left"/>
        <w:rPr>
          <w:rFonts w:hint="eastAsia"/>
        </w:rPr>
      </w:pPr>
    </w:p>
    <w:p w14:paraId="4B13F09F">
      <w:pPr>
        <w:spacing w:after="0" w:line="259" w:lineRule="auto"/>
        <w:ind w:left="17" w:right="0" w:firstLine="0"/>
        <w:jc w:val="left"/>
        <w:rPr>
          <w:rFonts w:hint="eastAsia"/>
        </w:rPr>
      </w:pPr>
      <w:r>
        <w:rPr>
          <w:rFonts w:hint="eastAsia"/>
        </w:rPr>
        <w:t>God thinks it wisdom; and every soul that has come to know its own wants and sins thinks the same.</w:t>
      </w:r>
    </w:p>
    <w:p w14:paraId="717F097D">
      <w:pPr>
        <w:spacing w:after="0" w:line="259" w:lineRule="auto"/>
        <w:ind w:left="17" w:right="0" w:firstLine="0"/>
        <w:jc w:val="left"/>
        <w:rPr>
          <w:rFonts w:hint="eastAsia"/>
        </w:rPr>
      </w:pPr>
      <w:r>
        <w:rPr>
          <w:rFonts w:hint="eastAsia"/>
        </w:rPr>
        <w:t>神以为它智慧；每个已认识自己需要和罪的灵魂也同样以为。</w:t>
      </w:r>
    </w:p>
    <w:p w14:paraId="52425EC2">
      <w:pPr>
        <w:spacing w:after="0" w:line="259" w:lineRule="auto"/>
        <w:ind w:left="17" w:right="0" w:firstLine="0"/>
        <w:jc w:val="left"/>
        <w:rPr>
          <w:rFonts w:hint="eastAsia"/>
        </w:rPr>
      </w:pPr>
    </w:p>
    <w:p w14:paraId="477DB9F1">
      <w:pPr>
        <w:spacing w:after="0" w:line="259" w:lineRule="auto"/>
        <w:ind w:left="17" w:right="0" w:firstLine="0"/>
        <w:jc w:val="left"/>
        <w:rPr>
          <w:rFonts w:hint="eastAsia"/>
        </w:rPr>
      </w:pPr>
      <w:r>
        <w:rPr>
          <w:rFonts w:hint="eastAsia"/>
        </w:rPr>
        <w:t>(7.) It crucifies the world (Galatians 6:14).—To the believing man the world is a crucified thing.</w:t>
      </w:r>
    </w:p>
    <w:p w14:paraId="71CF41B6">
      <w:pPr>
        <w:spacing w:after="0" w:line="259" w:lineRule="auto"/>
        <w:ind w:left="17" w:right="0" w:firstLine="0"/>
        <w:jc w:val="left"/>
        <w:rPr>
          <w:rFonts w:hint="eastAsia"/>
        </w:rPr>
      </w:pPr>
      <w:r>
        <w:rPr>
          <w:rFonts w:hint="eastAsia"/>
        </w:rPr>
        <w:t>(7.) 它钉死世界（加拉太书 6:14）。—对信的人来说，世界是一个被钉死的东西。</w:t>
      </w:r>
    </w:p>
    <w:p w14:paraId="0052CA10">
      <w:pPr>
        <w:spacing w:after="0" w:line="259" w:lineRule="auto"/>
        <w:ind w:left="17" w:right="0" w:firstLine="0"/>
        <w:jc w:val="left"/>
        <w:rPr>
          <w:rFonts w:hint="eastAsia"/>
        </w:rPr>
      </w:pPr>
    </w:p>
    <w:p w14:paraId="7AFD457A">
      <w:pPr>
        <w:spacing w:after="0" w:line="259" w:lineRule="auto"/>
        <w:ind w:left="17" w:right="0" w:firstLine="0"/>
        <w:jc w:val="left"/>
        <w:rPr>
          <w:rFonts w:hint="eastAsia"/>
        </w:rPr>
      </w:pPr>
      <w:r>
        <w:rPr>
          <w:rFonts w:hint="eastAsia"/>
        </w:rPr>
        <w:t>There is now enmity, not friendship,—hatred, not love,—between the woman's seed and the serpent's seed.</w:t>
      </w:r>
    </w:p>
    <w:p w14:paraId="765EABD4">
      <w:pPr>
        <w:spacing w:after="0" w:line="259" w:lineRule="auto"/>
        <w:ind w:left="17" w:right="0" w:firstLine="0"/>
        <w:jc w:val="left"/>
        <w:rPr>
          <w:rFonts w:hint="eastAsia"/>
        </w:rPr>
      </w:pPr>
      <w:r>
        <w:rPr>
          <w:rFonts w:hint="eastAsia"/>
        </w:rPr>
        <w:t>如今在女人的后裔和蛇的后裔之间，有仇恨，没有友谊，—有憎恶，没有爱。</w:t>
      </w:r>
    </w:p>
    <w:p w14:paraId="4697AF72">
      <w:pPr>
        <w:spacing w:after="0" w:line="259" w:lineRule="auto"/>
        <w:ind w:left="17" w:right="0" w:firstLine="0"/>
        <w:jc w:val="left"/>
        <w:rPr>
          <w:rFonts w:hint="eastAsia"/>
        </w:rPr>
      </w:pPr>
    </w:p>
    <w:p w14:paraId="2AD9CACF">
      <w:pPr>
        <w:spacing w:after="0" w:line="259" w:lineRule="auto"/>
        <w:ind w:left="17" w:right="0" w:firstLine="0"/>
        <w:jc w:val="left"/>
        <w:rPr>
          <w:rFonts w:hint="eastAsia"/>
        </w:rPr>
      </w:pPr>
      <w:r>
        <w:rPr>
          <w:rFonts w:hint="eastAsia"/>
        </w:rPr>
        <w:t>The cross has produced the enmity.</w:t>
      </w:r>
    </w:p>
    <w:p w14:paraId="7D36A4CA">
      <w:pPr>
        <w:spacing w:after="0" w:line="259" w:lineRule="auto"/>
        <w:ind w:left="17" w:right="0" w:firstLine="0"/>
        <w:jc w:val="left"/>
        <w:rPr>
          <w:rFonts w:hint="eastAsia"/>
        </w:rPr>
      </w:pPr>
      <w:r>
        <w:rPr>
          <w:rFonts w:hint="eastAsia"/>
        </w:rPr>
        <w:t>十字架产生了这仇恨。</w:t>
      </w:r>
    </w:p>
    <w:p w14:paraId="7103B66D">
      <w:pPr>
        <w:spacing w:after="0" w:line="259" w:lineRule="auto"/>
        <w:ind w:left="17" w:right="0" w:firstLine="0"/>
        <w:jc w:val="left"/>
        <w:rPr>
          <w:rFonts w:hint="eastAsia"/>
        </w:rPr>
      </w:pPr>
    </w:p>
    <w:p w14:paraId="6CBBED57">
      <w:pPr>
        <w:spacing w:after="0" w:line="259" w:lineRule="auto"/>
        <w:ind w:left="17" w:right="0" w:firstLine="0"/>
        <w:jc w:val="left"/>
        <w:rPr>
          <w:rFonts w:hint="eastAsia"/>
        </w:rPr>
      </w:pPr>
      <w:r>
        <w:rPr>
          <w:rFonts w:hint="eastAsia"/>
        </w:rPr>
        <w:t>It has slain the world, and made it altogether unlovable.</w:t>
      </w:r>
    </w:p>
    <w:p w14:paraId="0F8C0B68">
      <w:pPr>
        <w:spacing w:after="0" w:line="259" w:lineRule="auto"/>
        <w:ind w:left="17" w:right="0" w:firstLine="0"/>
        <w:jc w:val="left"/>
        <w:rPr>
          <w:rFonts w:hint="eastAsia"/>
        </w:rPr>
      </w:pPr>
      <w:r>
        <w:rPr>
          <w:rFonts w:hint="eastAsia"/>
        </w:rPr>
        <w:t>它杀死了世界，并使它全然不可爱。</w:t>
      </w:r>
    </w:p>
    <w:p w14:paraId="7FB9CF5C">
      <w:pPr>
        <w:spacing w:after="0" w:line="259" w:lineRule="auto"/>
        <w:ind w:left="17" w:right="0" w:firstLine="0"/>
        <w:jc w:val="left"/>
        <w:rPr>
          <w:rFonts w:hint="eastAsia"/>
        </w:rPr>
      </w:pPr>
    </w:p>
    <w:p w14:paraId="09422F5C">
      <w:pPr>
        <w:spacing w:after="0" w:line="259" w:lineRule="auto"/>
        <w:ind w:left="17" w:right="0" w:firstLine="0"/>
        <w:jc w:val="left"/>
        <w:rPr>
          <w:rFonts w:hint="eastAsia"/>
        </w:rPr>
      </w:pPr>
      <w:r>
        <w:rPr>
          <w:rFonts w:hint="eastAsia"/>
        </w:rPr>
        <w:t>One sight of the cross strips the world of its false beauty and attractiveness.</w:t>
      </w:r>
    </w:p>
    <w:p w14:paraId="6F366AA1">
      <w:pPr>
        <w:spacing w:after="0" w:line="259" w:lineRule="auto"/>
        <w:ind w:left="17" w:right="0" w:firstLine="0"/>
        <w:jc w:val="left"/>
        <w:rPr>
          <w:rFonts w:hint="eastAsia"/>
        </w:rPr>
      </w:pPr>
      <w:r>
        <w:rPr>
          <w:rFonts w:hint="eastAsia"/>
        </w:rPr>
        <w:t>十字架的一瞥，剥去了世界虚假的美丽和吸引力。</w:t>
      </w:r>
    </w:p>
    <w:p w14:paraId="1EC7D9BA">
      <w:pPr>
        <w:spacing w:after="0" w:line="259" w:lineRule="auto"/>
        <w:ind w:left="17" w:right="0" w:firstLine="0"/>
        <w:jc w:val="left"/>
        <w:rPr>
          <w:rFonts w:hint="eastAsia"/>
        </w:rPr>
      </w:pPr>
    </w:p>
    <w:p w14:paraId="2E6FA06D">
      <w:pPr>
        <w:spacing w:after="0" w:line="259" w:lineRule="auto"/>
        <w:ind w:left="17" w:right="0" w:firstLine="0"/>
        <w:jc w:val="left"/>
        <w:rPr>
          <w:rFonts w:hint="eastAsia"/>
        </w:rPr>
      </w:pPr>
      <w:r>
        <w:rPr>
          <w:rFonts w:hint="eastAsia"/>
        </w:rPr>
        <w:t>(8.) It furnishes a theme for glorying (Galatians 6:14).—Paul gloried in it, counting it the only thing worth boasting of, worth admiring, worth caring for.</w:t>
      </w:r>
    </w:p>
    <w:p w14:paraId="3F4AF692">
      <w:pPr>
        <w:spacing w:after="0" w:line="259" w:lineRule="auto"/>
        <w:ind w:left="17" w:right="0" w:firstLine="0"/>
        <w:jc w:val="left"/>
        <w:rPr>
          <w:rFonts w:hint="eastAsia"/>
        </w:rPr>
      </w:pPr>
      <w:r>
        <w:rPr>
          <w:rFonts w:hint="eastAsia"/>
        </w:rPr>
        <w:t>(8.) 它提供了一个夸耀的主题（加拉太书 6:14）。—保罗夸耀它，认为它是唯一值得夸耀、值得钦佩、值得关心的事情。</w:t>
      </w:r>
    </w:p>
    <w:p w14:paraId="2E4D55ED">
      <w:pPr>
        <w:spacing w:after="0" w:line="259" w:lineRule="auto"/>
        <w:ind w:left="17" w:right="0" w:firstLine="0"/>
        <w:jc w:val="left"/>
        <w:rPr>
          <w:rFonts w:hint="eastAsia"/>
        </w:rPr>
      </w:pPr>
    </w:p>
    <w:p w14:paraId="51EA3A95">
      <w:pPr>
        <w:spacing w:after="0" w:line="259" w:lineRule="auto"/>
        <w:ind w:left="17" w:right="0" w:firstLine="0"/>
        <w:jc w:val="left"/>
        <w:rPr>
          <w:rFonts w:hint="eastAsia"/>
        </w:rPr>
      </w:pPr>
      <w:r>
        <w:rPr>
          <w:rFonts w:hint="eastAsia"/>
        </w:rPr>
        <w:t>It is the scorn of the world; it is the glory of the saint.</w:t>
      </w:r>
    </w:p>
    <w:p w14:paraId="77DDE147">
      <w:pPr>
        <w:spacing w:after="0" w:line="259" w:lineRule="auto"/>
        <w:ind w:left="17" w:right="0" w:firstLine="0"/>
        <w:jc w:val="left"/>
        <w:rPr>
          <w:rFonts w:hint="eastAsia"/>
        </w:rPr>
      </w:pPr>
      <w:r>
        <w:rPr>
          <w:rFonts w:hint="eastAsia"/>
        </w:rPr>
        <w:t>它是世界的藐视；它是圣徒的荣耀。</w:t>
      </w:r>
    </w:p>
    <w:p w14:paraId="6BA18C2C">
      <w:pPr>
        <w:spacing w:after="0" w:line="259" w:lineRule="auto"/>
        <w:ind w:left="17" w:right="0" w:firstLine="0"/>
        <w:jc w:val="left"/>
        <w:rPr>
          <w:rFonts w:hint="eastAsia"/>
        </w:rPr>
      </w:pPr>
    </w:p>
    <w:p w14:paraId="6FA2427D">
      <w:pPr>
        <w:spacing w:after="0" w:line="259" w:lineRule="auto"/>
        <w:ind w:left="17" w:right="0" w:firstLine="0"/>
        <w:jc w:val="left"/>
        <w:rPr>
          <w:rFonts w:hint="eastAsia"/>
        </w:rPr>
      </w:pPr>
      <w:r>
        <w:rPr>
          <w:rFonts w:hint="eastAsia"/>
        </w:rPr>
        <w:t>It is the theme of the church's song, the burden of her praise.</w:t>
      </w:r>
    </w:p>
    <w:p w14:paraId="3D5C8E24">
      <w:pPr>
        <w:spacing w:after="0" w:line="259" w:lineRule="auto"/>
        <w:ind w:left="17" w:right="0" w:firstLine="0"/>
        <w:jc w:val="left"/>
        <w:rPr>
          <w:rFonts w:hint="eastAsia"/>
        </w:rPr>
      </w:pPr>
      <w:r>
        <w:rPr>
          <w:rFonts w:hint="eastAsia"/>
        </w:rPr>
        <w:t>它是教会诗歌的主题，是她赞美的负担。</w:t>
      </w:r>
    </w:p>
    <w:p w14:paraId="49037470">
      <w:pPr>
        <w:spacing w:after="0" w:line="259" w:lineRule="auto"/>
        <w:ind w:left="17" w:right="0" w:firstLine="0"/>
        <w:jc w:val="left"/>
        <w:rPr>
          <w:rFonts w:hint="eastAsia"/>
        </w:rPr>
      </w:pPr>
    </w:p>
    <w:p w14:paraId="5B6DDF69">
      <w:pPr>
        <w:spacing w:after="0" w:line="259" w:lineRule="auto"/>
        <w:ind w:left="17" w:right="0" w:firstLine="0"/>
        <w:jc w:val="left"/>
        <w:rPr>
          <w:rFonts w:hint="eastAsia"/>
        </w:rPr>
      </w:pPr>
      <w:r>
        <w:rPr>
          <w:rFonts w:hint="eastAsia"/>
        </w:rPr>
        <w:t>She glories in the cross.</w:t>
      </w:r>
    </w:p>
    <w:p w14:paraId="4ABF4D87">
      <w:pPr>
        <w:spacing w:after="0" w:line="259" w:lineRule="auto"/>
        <w:ind w:left="17" w:right="0" w:firstLine="0"/>
        <w:jc w:val="left"/>
        <w:rPr>
          <w:rFonts w:hint="eastAsia"/>
        </w:rPr>
      </w:pPr>
      <w:r>
        <w:rPr>
          <w:rFonts w:hint="eastAsia"/>
        </w:rPr>
        <w:t>她夸耀十字架。</w:t>
      </w:r>
    </w:p>
    <w:p w14:paraId="6D455825">
      <w:pPr>
        <w:spacing w:after="0" w:line="259" w:lineRule="auto"/>
        <w:ind w:left="17" w:right="0" w:firstLine="0"/>
        <w:jc w:val="left"/>
        <w:rPr>
          <w:rFonts w:hint="eastAsia"/>
        </w:rPr>
      </w:pPr>
    </w:p>
    <w:p w14:paraId="5BB0D2B3">
      <w:pPr>
        <w:spacing w:after="0" w:line="259" w:lineRule="auto"/>
        <w:ind w:left="17" w:right="0" w:firstLine="0"/>
        <w:jc w:val="left"/>
        <w:rPr>
          <w:rFonts w:hint="eastAsia"/>
        </w:rPr>
      </w:pPr>
      <w:r>
        <w:rPr>
          <w:rFonts w:hint="eastAsia"/>
        </w:rPr>
        <w:t>(9.) It is the model and test of service (Mark 8:34; Luke 9:23).—It calls us to liberty, yet to service also, the service of liberty.</w:t>
      </w:r>
    </w:p>
    <w:p w14:paraId="2AF1AC66">
      <w:pPr>
        <w:spacing w:after="0" w:line="259" w:lineRule="auto"/>
        <w:ind w:left="17" w:right="0" w:firstLine="0"/>
        <w:jc w:val="left"/>
        <w:rPr>
          <w:rFonts w:hint="eastAsia"/>
        </w:rPr>
      </w:pPr>
      <w:r>
        <w:rPr>
          <w:rFonts w:hint="eastAsia"/>
        </w:rPr>
        <w:t>(9.) 它是事奉的典范和考验（马可福音 8:34；路加福音 9:23）。—它呼召我们得自由，也呼召我们去事奉，就是自由的事奉。</w:t>
      </w:r>
    </w:p>
    <w:p w14:paraId="52FE90E1">
      <w:pPr>
        <w:spacing w:after="0" w:line="259" w:lineRule="auto"/>
        <w:ind w:left="17" w:right="0" w:firstLine="0"/>
        <w:jc w:val="left"/>
        <w:rPr>
          <w:rFonts w:hint="eastAsia"/>
        </w:rPr>
      </w:pPr>
    </w:p>
    <w:p w14:paraId="3F132224">
      <w:pPr>
        <w:spacing w:after="0" w:line="259" w:lineRule="auto"/>
        <w:ind w:left="17" w:right="0" w:firstLine="0"/>
        <w:jc w:val="left"/>
        <w:rPr>
          <w:rFonts w:hint="eastAsia"/>
        </w:rPr>
      </w:pPr>
      <w:r>
        <w:rPr>
          <w:rFonts w:hint="eastAsia"/>
        </w:rPr>
        <w:t>Thus it both liberates and binds.</w:t>
      </w:r>
    </w:p>
    <w:p w14:paraId="0171C0A9">
      <w:pPr>
        <w:spacing w:after="0" w:line="259" w:lineRule="auto"/>
        <w:ind w:left="17" w:right="0" w:firstLine="0"/>
        <w:jc w:val="left"/>
        <w:rPr>
          <w:rFonts w:hint="eastAsia"/>
        </w:rPr>
      </w:pPr>
      <w:r>
        <w:rPr>
          <w:rFonts w:hint="eastAsia"/>
        </w:rPr>
        <w:t>因此，它既释放又捆绑。</w:t>
      </w:r>
    </w:p>
    <w:p w14:paraId="18C9E6FA">
      <w:pPr>
        <w:spacing w:after="0" w:line="259" w:lineRule="auto"/>
        <w:ind w:left="17" w:right="0" w:firstLine="0"/>
        <w:jc w:val="left"/>
        <w:rPr>
          <w:rFonts w:hint="eastAsia"/>
        </w:rPr>
      </w:pPr>
    </w:p>
    <w:p w14:paraId="23AA225F">
      <w:pPr>
        <w:spacing w:after="0" w:line="259" w:lineRule="auto"/>
        <w:ind w:left="17" w:right="0" w:firstLine="0"/>
        <w:jc w:val="left"/>
        <w:rPr>
          <w:rFonts w:hint="eastAsia"/>
        </w:rPr>
      </w:pPr>
      <w:r>
        <w:rPr>
          <w:rFonts w:hint="eastAsia"/>
        </w:rPr>
        <w:t>It takes off one yoke to give another (Matthew 11:29).</w:t>
      </w:r>
    </w:p>
    <w:p w14:paraId="0301757C">
      <w:pPr>
        <w:spacing w:after="0" w:line="259" w:lineRule="auto"/>
        <w:ind w:left="17" w:right="0" w:firstLine="0"/>
        <w:jc w:val="left"/>
        <w:rPr>
          <w:rFonts w:hint="eastAsia"/>
        </w:rPr>
      </w:pPr>
      <w:r>
        <w:rPr>
          <w:rFonts w:hint="eastAsia"/>
        </w:rPr>
        <w:t>它取下一个轭，为要给另一个（马太福音 11:29）。</w:t>
      </w:r>
    </w:p>
    <w:p w14:paraId="2073C031">
      <w:pPr>
        <w:spacing w:after="0" w:line="259" w:lineRule="auto"/>
        <w:ind w:left="17" w:right="0" w:firstLine="0"/>
        <w:jc w:val="left"/>
        <w:rPr>
          <w:rFonts w:hint="eastAsia"/>
        </w:rPr>
      </w:pPr>
    </w:p>
    <w:p w14:paraId="49A2680B">
      <w:pPr>
        <w:spacing w:after="0" w:line="259" w:lineRule="auto"/>
        <w:ind w:left="17" w:right="0" w:firstLine="0"/>
        <w:jc w:val="left"/>
        <w:rPr>
          <w:rFonts w:hint="eastAsia"/>
        </w:rPr>
      </w:pPr>
      <w:r>
        <w:rPr>
          <w:rFonts w:hint="eastAsia"/>
        </w:rPr>
        <w:t>It gives us the perfect example and pattern of obedience and service, in Him who was obedient unto death, the death of the cross.</w:t>
      </w:r>
    </w:p>
    <w:p w14:paraId="472F5BC5">
      <w:pPr>
        <w:spacing w:after="0" w:line="259" w:lineRule="auto"/>
        <w:ind w:left="17" w:right="0" w:firstLine="0"/>
        <w:jc w:val="left"/>
        <w:rPr>
          <w:rFonts w:hint="eastAsia"/>
        </w:rPr>
      </w:pPr>
      <w:r>
        <w:rPr>
          <w:rFonts w:hint="eastAsia"/>
        </w:rPr>
        <w:t>祂给了我们顺服和事奉的完美榜样和典范，祂顺服以至于死，且死在十字架上。</w:t>
      </w:r>
    </w:p>
    <w:p w14:paraId="77312256">
      <w:pPr>
        <w:spacing w:after="0" w:line="259" w:lineRule="auto"/>
        <w:ind w:left="17" w:right="0" w:firstLine="0"/>
        <w:jc w:val="left"/>
        <w:rPr>
          <w:rFonts w:hint="eastAsia"/>
        </w:rPr>
      </w:pPr>
    </w:p>
    <w:p w14:paraId="596E64F9">
      <w:pPr>
        <w:spacing w:after="0" w:line="259" w:lineRule="auto"/>
        <w:ind w:left="17" w:right="0" w:firstLine="0"/>
        <w:jc w:val="left"/>
        <w:rPr>
          <w:rFonts w:hint="eastAsia"/>
        </w:rPr>
      </w:pPr>
      <w:r>
        <w:rPr>
          <w:rFonts w:hint="eastAsia"/>
        </w:rPr>
        <w:t>It tests our service by giving us a cross to carry; not Christ's cross,—that no man can carry,—but a cross of our own.</w:t>
      </w:r>
    </w:p>
    <w:p w14:paraId="5112D493">
      <w:pPr>
        <w:spacing w:after="0" w:line="259" w:lineRule="auto"/>
        <w:ind w:left="17" w:right="0" w:firstLine="0"/>
        <w:jc w:val="left"/>
        <w:rPr>
          <w:rFonts w:hint="eastAsia"/>
        </w:rPr>
      </w:pPr>
      <w:r>
        <w:rPr>
          <w:rFonts w:hint="eastAsia"/>
        </w:rPr>
        <w:t>它借着给我们一个十字架来背负，来考验我们的事奉；不是基督的十字架，—那没有人能背负，—而是我们自己的十字架。</w:t>
      </w:r>
    </w:p>
    <w:p w14:paraId="3F90EFBC">
      <w:pPr>
        <w:spacing w:after="0" w:line="259" w:lineRule="auto"/>
        <w:ind w:left="17" w:right="0" w:firstLine="0"/>
        <w:jc w:val="left"/>
        <w:rPr>
          <w:rFonts w:hint="eastAsia"/>
        </w:rPr>
      </w:pPr>
    </w:p>
    <w:p w14:paraId="5EC051F6">
      <w:pPr>
        <w:spacing w:after="0" w:line="259" w:lineRule="auto"/>
        <w:ind w:left="17" w:right="0" w:firstLine="0"/>
        <w:jc w:val="left"/>
        <w:rPr>
          <w:rFonts w:hint="eastAsia"/>
        </w:rPr>
      </w:pPr>
      <w:r>
        <w:rPr>
          <w:rFonts w:hint="eastAsia"/>
        </w:rPr>
        <w:t>Each man must take up his own cross and follow the great Cross-bearer.</w:t>
      </w:r>
    </w:p>
    <w:p w14:paraId="0324F714">
      <w:pPr>
        <w:spacing w:after="0" w:line="259" w:lineRule="auto"/>
        <w:ind w:left="17" w:right="0" w:firstLine="0"/>
        <w:jc w:val="left"/>
        <w:rPr>
          <w:rFonts w:hint="eastAsia"/>
        </w:rPr>
      </w:pPr>
      <w:r>
        <w:rPr>
          <w:rFonts w:hint="eastAsia"/>
        </w:rPr>
        <w:t>每个人都必须背起自己的十字架，跟随那位伟大的背十字架者。</w:t>
      </w:r>
    </w:p>
    <w:p w14:paraId="5A5F0CD9">
      <w:pPr>
        <w:spacing w:after="0" w:line="259" w:lineRule="auto"/>
        <w:ind w:left="17" w:right="0" w:firstLine="0"/>
        <w:jc w:val="left"/>
        <w:rPr>
          <w:rFonts w:hint="eastAsia"/>
        </w:rPr>
      </w:pPr>
    </w:p>
    <w:p w14:paraId="73788D50">
      <w:pPr>
        <w:spacing w:after="0" w:line="259" w:lineRule="auto"/>
        <w:ind w:left="17" w:right="0" w:firstLine="0"/>
        <w:jc w:val="left"/>
        <w:rPr>
          <w:rFonts w:hint="eastAsia"/>
        </w:rPr>
      </w:pPr>
      <w:r>
        <w:rPr>
          <w:rFonts w:hint="eastAsia"/>
        </w:rPr>
        <w:t>Self-denial, self-surrender, self-sacrifice, are all exhibited there.</w:t>
      </w:r>
    </w:p>
    <w:p w14:paraId="0EB055D5">
      <w:pPr>
        <w:spacing w:after="0" w:line="259" w:lineRule="auto"/>
        <w:ind w:left="17" w:right="0" w:firstLine="0"/>
        <w:jc w:val="left"/>
        <w:rPr>
          <w:rFonts w:hint="eastAsia"/>
        </w:rPr>
      </w:pPr>
      <w:r>
        <w:rPr>
          <w:rFonts w:hint="eastAsia"/>
        </w:rPr>
        <w:t>舍己，自我降服，自我牺牲，都在那里展现。</w:t>
      </w:r>
    </w:p>
    <w:p w14:paraId="26DABE65">
      <w:pPr>
        <w:spacing w:after="0" w:line="259" w:lineRule="auto"/>
        <w:ind w:left="17" w:right="0" w:firstLine="0"/>
        <w:jc w:val="left"/>
        <w:rPr>
          <w:rFonts w:hint="eastAsia"/>
        </w:rPr>
      </w:pPr>
    </w:p>
    <w:p w14:paraId="137FAB68">
      <w:pPr>
        <w:spacing w:after="0" w:line="259" w:lineRule="auto"/>
        <w:ind w:left="17" w:right="0" w:firstLine="0"/>
        <w:jc w:val="left"/>
        <w:rPr>
          <w:rFonts w:hint="eastAsia"/>
        </w:rPr>
      </w:pPr>
      <w:r>
        <w:rPr>
          <w:rFonts w:hint="eastAsia"/>
        </w:rPr>
        <w:t>There especially 'Christ pleased not Himself' (Romans 15:3).</w:t>
      </w:r>
    </w:p>
    <w:p w14:paraId="38F53AC5">
      <w:pPr>
        <w:spacing w:after="0" w:line="259" w:lineRule="auto"/>
        <w:ind w:left="17" w:right="0" w:firstLine="0"/>
        <w:jc w:val="left"/>
        <w:rPr>
          <w:rFonts w:hint="eastAsia"/>
        </w:rPr>
      </w:pPr>
      <w:r>
        <w:rPr>
          <w:rFonts w:hint="eastAsia"/>
        </w:rPr>
        <w:t>在那里，尤其‘基督不求自己的喜悦’（罗马书 15:3）。</w:t>
      </w:r>
    </w:p>
    <w:p w14:paraId="4D0962BB">
      <w:pPr>
        <w:spacing w:after="0" w:line="259" w:lineRule="auto"/>
        <w:ind w:left="17" w:right="0" w:firstLine="0"/>
        <w:jc w:val="left"/>
        <w:rPr>
          <w:rFonts w:hint="eastAsia"/>
        </w:rPr>
      </w:pPr>
    </w:p>
    <w:p w14:paraId="60262770">
      <w:pPr>
        <w:spacing w:after="0" w:line="259" w:lineRule="auto"/>
        <w:ind w:left="17" w:right="0" w:firstLine="0"/>
        <w:jc w:val="left"/>
        <w:rPr>
          <w:rFonts w:hint="eastAsia"/>
        </w:rPr>
      </w:pPr>
      <w:r>
        <w:rPr>
          <w:rFonts w:hint="eastAsia"/>
        </w:rPr>
        <w:t>Not my will, but Thine be done, is to be our motto, as it was His.</w:t>
      </w:r>
    </w:p>
    <w:p w14:paraId="187A921E">
      <w:pPr>
        <w:spacing w:after="0" w:line="259" w:lineRule="auto"/>
        <w:ind w:left="17" w:right="0" w:firstLine="0"/>
        <w:jc w:val="left"/>
        <w:rPr>
          <w:rFonts w:hint="eastAsia"/>
        </w:rPr>
      </w:pPr>
      <w:r>
        <w:rPr>
          <w:rFonts w:hint="eastAsia"/>
        </w:rPr>
        <w:t>不要照我的意思，只要照祢的意思，这是我们的座右铭，也曾是祂的。</w:t>
      </w:r>
    </w:p>
    <w:p w14:paraId="1F1C0161">
      <w:pPr>
        <w:spacing w:after="0" w:line="259" w:lineRule="auto"/>
        <w:ind w:left="17" w:right="0" w:firstLine="0"/>
        <w:jc w:val="left"/>
        <w:rPr>
          <w:rFonts w:hint="eastAsia"/>
        </w:rPr>
      </w:pPr>
    </w:p>
    <w:p w14:paraId="46F92967">
      <w:pPr>
        <w:spacing w:after="0" w:line="259" w:lineRule="auto"/>
        <w:ind w:left="17" w:right="0" w:firstLine="0"/>
        <w:jc w:val="left"/>
        <w:rPr>
          <w:rFonts w:hint="eastAsia"/>
        </w:rPr>
      </w:pPr>
      <w:r>
        <w:rPr>
          <w:rFonts w:hint="eastAsia"/>
        </w:rPr>
        <w:t>Looking unto Jesus and His cross fits and nerves us for this.</w:t>
      </w:r>
    </w:p>
    <w:p w14:paraId="01A8BE23">
      <w:pPr>
        <w:spacing w:after="0" w:line="259" w:lineRule="auto"/>
        <w:ind w:left="17" w:right="0" w:firstLine="0"/>
        <w:jc w:val="left"/>
        <w:rPr>
          <w:rFonts w:hint="eastAsia"/>
        </w:rPr>
      </w:pPr>
      <w:r>
        <w:rPr>
          <w:rFonts w:hint="eastAsia"/>
        </w:rPr>
        <w:t>仰望耶稣和祂的十字架，装备我们并为我们壮胆。</w:t>
      </w:r>
    </w:p>
    <w:p w14:paraId="4E779835">
      <w:pPr>
        <w:spacing w:after="0" w:line="259" w:lineRule="auto"/>
        <w:ind w:left="17" w:right="0" w:firstLine="0"/>
        <w:jc w:val="left"/>
        <w:rPr>
          <w:rFonts w:hint="eastAsia"/>
        </w:rPr>
      </w:pPr>
    </w:p>
    <w:p w14:paraId="66738C42">
      <w:pPr>
        <w:spacing w:after="0" w:line="259" w:lineRule="auto"/>
        <w:ind w:left="17" w:right="0" w:firstLine="0"/>
        <w:jc w:val="left"/>
        <w:rPr>
          <w:rFonts w:hint="eastAsia"/>
        </w:rPr>
      </w:pPr>
      <w:r>
        <w:rPr>
          <w:rFonts w:hint="eastAsia"/>
        </w:rPr>
        <w:t>'Follow me' is the voice of the cross.</w:t>
      </w:r>
    </w:p>
    <w:p w14:paraId="35E74B26">
      <w:pPr>
        <w:spacing w:after="0" w:line="259" w:lineRule="auto"/>
        <w:ind w:left="17" w:right="0" w:firstLine="0"/>
        <w:jc w:val="left"/>
        <w:rPr>
          <w:rFonts w:hint="eastAsia"/>
        </w:rPr>
      </w:pPr>
      <w:r>
        <w:rPr>
          <w:rFonts w:hint="eastAsia"/>
        </w:rPr>
        <w:t>‘跟从我’是十字架的声音。</w:t>
      </w:r>
    </w:p>
    <w:p w14:paraId="7FB8641E">
      <w:pPr>
        <w:spacing w:after="0" w:line="259" w:lineRule="auto"/>
        <w:ind w:left="17" w:right="0" w:firstLine="0"/>
        <w:jc w:val="left"/>
        <w:rPr>
          <w:rFonts w:hint="eastAsia"/>
        </w:rPr>
      </w:pPr>
    </w:p>
    <w:p w14:paraId="700A81EB">
      <w:pPr>
        <w:spacing w:after="0" w:line="259" w:lineRule="auto"/>
        <w:ind w:left="17" w:right="0" w:firstLine="0"/>
        <w:jc w:val="left"/>
        <w:rPr>
          <w:rFonts w:hint="eastAsia"/>
        </w:rPr>
      </w:pPr>
      <w:r>
        <w:rPr>
          <w:rFonts w:hint="eastAsia"/>
        </w:rPr>
        <w:t>(10.) It is the bade of discipleship (Luke 14:27).—The disciple is not above his Master.</w:t>
      </w:r>
    </w:p>
    <w:p w14:paraId="3A91665D">
      <w:pPr>
        <w:spacing w:after="0" w:line="259" w:lineRule="auto"/>
        <w:ind w:left="17" w:right="0" w:firstLine="0"/>
        <w:jc w:val="left"/>
        <w:rPr>
          <w:rFonts w:hint="eastAsia"/>
        </w:rPr>
      </w:pPr>
      <w:r>
        <w:rPr>
          <w:rFonts w:hint="eastAsia"/>
        </w:rPr>
        <w:t>(10.) 这是门徒身份的标志（路加福音 14:27）。—门徒不大过他的主。</w:t>
      </w:r>
    </w:p>
    <w:p w14:paraId="61DB7317">
      <w:pPr>
        <w:spacing w:after="0" w:line="259" w:lineRule="auto"/>
        <w:ind w:left="17" w:right="0" w:firstLine="0"/>
        <w:jc w:val="left"/>
        <w:rPr>
          <w:rFonts w:hint="eastAsia"/>
        </w:rPr>
      </w:pPr>
    </w:p>
    <w:p w14:paraId="2EAC72CB">
      <w:pPr>
        <w:spacing w:after="0" w:line="259" w:lineRule="auto"/>
        <w:ind w:left="17" w:right="0" w:firstLine="0"/>
        <w:jc w:val="left"/>
        <w:rPr>
          <w:rFonts w:hint="eastAsia"/>
        </w:rPr>
      </w:pPr>
      <w:r>
        <w:rPr>
          <w:rFonts w:hint="eastAsia"/>
        </w:rPr>
        <w:t>He is a cross-bearer,—a 'crusader,' in the true sense of the word.</w:t>
      </w:r>
    </w:p>
    <w:p w14:paraId="586E55B4">
      <w:pPr>
        <w:spacing w:after="0" w:line="259" w:lineRule="auto"/>
        <w:ind w:left="17" w:right="0" w:firstLine="0"/>
        <w:jc w:val="left"/>
        <w:rPr>
          <w:rFonts w:hint="eastAsia"/>
        </w:rPr>
      </w:pPr>
      <w:r>
        <w:rPr>
          <w:rFonts w:hint="eastAsia"/>
        </w:rPr>
        <w:t>他是一个背十字架的人，—一个真正意义上的‘十字军战士’。</w:t>
      </w:r>
    </w:p>
    <w:p w14:paraId="208EF9B8">
      <w:pPr>
        <w:spacing w:after="0" w:line="259" w:lineRule="auto"/>
        <w:ind w:left="17" w:right="0" w:firstLine="0"/>
        <w:jc w:val="left"/>
        <w:rPr>
          <w:rFonts w:hint="eastAsia"/>
        </w:rPr>
      </w:pPr>
    </w:p>
    <w:p w14:paraId="519F394C">
      <w:pPr>
        <w:spacing w:after="0" w:line="259" w:lineRule="auto"/>
        <w:ind w:left="17" w:right="0" w:firstLine="0"/>
        <w:jc w:val="left"/>
        <w:rPr>
          <w:rFonts w:hint="eastAsia"/>
        </w:rPr>
      </w:pPr>
      <w:r>
        <w:rPr>
          <w:rFonts w:hint="eastAsia"/>
        </w:rPr>
        <w:t>No cross, no discipleship.</w:t>
      </w:r>
    </w:p>
    <w:p w14:paraId="4D16482B">
      <w:pPr>
        <w:spacing w:after="0" w:line="259" w:lineRule="auto"/>
        <w:ind w:left="17" w:right="0" w:firstLine="0"/>
        <w:jc w:val="left"/>
        <w:rPr>
          <w:rFonts w:hint="eastAsia"/>
        </w:rPr>
      </w:pPr>
      <w:r>
        <w:rPr>
          <w:rFonts w:hint="eastAsia"/>
        </w:rPr>
        <w:t>没有十字架，就没有门徒身份。</w:t>
      </w:r>
    </w:p>
    <w:p w14:paraId="35A1ACAE">
      <w:pPr>
        <w:spacing w:after="0" w:line="259" w:lineRule="auto"/>
        <w:ind w:left="17" w:right="0" w:firstLine="0"/>
        <w:jc w:val="left"/>
        <w:rPr>
          <w:rFonts w:hint="eastAsia"/>
        </w:rPr>
      </w:pPr>
    </w:p>
    <w:p w14:paraId="0C950B62">
      <w:pPr>
        <w:spacing w:after="0" w:line="259" w:lineRule="auto"/>
        <w:ind w:left="17" w:right="0" w:firstLine="0"/>
        <w:jc w:val="left"/>
        <w:rPr>
          <w:rFonts w:hint="eastAsia"/>
        </w:rPr>
      </w:pPr>
      <w:r>
        <w:rPr>
          <w:rFonts w:hint="eastAsia"/>
        </w:rPr>
        <w:t>He who is ashamed of the cross is ashamed of Christ.</w:t>
      </w:r>
    </w:p>
    <w:p w14:paraId="1048825F">
      <w:pPr>
        <w:spacing w:after="0" w:line="259" w:lineRule="auto"/>
        <w:ind w:left="17" w:right="0" w:firstLine="0"/>
        <w:jc w:val="left"/>
        <w:rPr>
          <w:rFonts w:hint="eastAsia"/>
        </w:rPr>
      </w:pPr>
      <w:r>
        <w:rPr>
          <w:rFonts w:hint="eastAsia"/>
        </w:rPr>
        <w:t>以十字架为耻的，就是以基督为耻。</w:t>
      </w:r>
    </w:p>
    <w:p w14:paraId="67E2F485">
      <w:pPr>
        <w:spacing w:after="0" w:line="259" w:lineRule="auto"/>
        <w:ind w:left="17" w:right="0" w:firstLine="0"/>
        <w:jc w:val="left"/>
        <w:rPr>
          <w:rFonts w:hint="eastAsia"/>
        </w:rPr>
      </w:pPr>
    </w:p>
    <w:p w14:paraId="321DC9C9">
      <w:pPr>
        <w:spacing w:after="0" w:line="259" w:lineRule="auto"/>
        <w:ind w:left="17" w:right="0" w:firstLine="0"/>
        <w:jc w:val="left"/>
        <w:rPr>
          <w:rFonts w:hint="eastAsia"/>
        </w:rPr>
      </w:pPr>
      <w:r>
        <w:rPr>
          <w:rFonts w:hint="eastAsia"/>
        </w:rPr>
        <w:t>The daily life of a disciple is to be a carrying of the cross.</w:t>
      </w:r>
    </w:p>
    <w:p w14:paraId="1491EA79">
      <w:pPr>
        <w:spacing w:after="0" w:line="259" w:lineRule="auto"/>
        <w:ind w:left="17" w:right="0" w:firstLine="0"/>
        <w:jc w:val="left"/>
        <w:rPr>
          <w:rFonts w:hint="eastAsia"/>
        </w:rPr>
      </w:pPr>
      <w:r>
        <w:rPr>
          <w:rFonts w:hint="eastAsia"/>
        </w:rPr>
        <w:t>门徒的日常生活，就是背负十字架。</w:t>
      </w:r>
    </w:p>
    <w:p w14:paraId="6DA92049">
      <w:pPr>
        <w:spacing w:after="0" w:line="259" w:lineRule="auto"/>
        <w:ind w:left="17" w:right="0" w:firstLine="0"/>
        <w:jc w:val="left"/>
        <w:rPr>
          <w:rFonts w:hint="eastAsia"/>
        </w:rPr>
      </w:pPr>
    </w:p>
    <w:p w14:paraId="1CB8EC0D">
      <w:pPr>
        <w:spacing w:after="0" w:line="259" w:lineRule="auto"/>
        <w:ind w:left="17" w:right="0" w:firstLine="0"/>
        <w:jc w:val="left"/>
        <w:rPr>
          <w:rFonts w:hint="eastAsia"/>
        </w:rPr>
      </w:pPr>
      <w:r>
        <w:rPr>
          <w:rFonts w:hint="eastAsia"/>
        </w:rPr>
        <w:t>He who does so will find few admirers and sympathizers.</w:t>
      </w:r>
    </w:p>
    <w:p w14:paraId="754B24D2">
      <w:pPr>
        <w:spacing w:after="0" w:line="259" w:lineRule="auto"/>
        <w:ind w:left="17" w:right="0" w:firstLine="0"/>
        <w:jc w:val="left"/>
        <w:rPr>
          <w:rFonts w:hint="eastAsia"/>
        </w:rPr>
      </w:pPr>
      <w:r>
        <w:rPr>
          <w:rFonts w:hint="eastAsia"/>
        </w:rPr>
        <w:t>如此行的人，将少有钦佩者和同情者。</w:t>
      </w:r>
    </w:p>
    <w:p w14:paraId="40D90F2B">
      <w:pPr>
        <w:spacing w:after="0" w:line="259" w:lineRule="auto"/>
        <w:ind w:left="17" w:right="0" w:firstLine="0"/>
        <w:jc w:val="left"/>
        <w:rPr>
          <w:rFonts w:hint="eastAsia"/>
        </w:rPr>
      </w:pPr>
    </w:p>
    <w:p w14:paraId="3C8CC2F2">
      <w:pPr>
        <w:spacing w:after="0" w:line="259" w:lineRule="auto"/>
        <w:ind w:left="17" w:right="0" w:firstLine="0"/>
        <w:jc w:val="left"/>
        <w:rPr>
          <w:rFonts w:hint="eastAsia"/>
        </w:rPr>
      </w:pPr>
      <w:r>
        <w:rPr>
          <w:rFonts w:hint="eastAsia"/>
        </w:rPr>
        <w:t>He will know the loneliness of his Lord and Master.</w:t>
      </w:r>
    </w:p>
    <w:p w14:paraId="00861809">
      <w:pPr>
        <w:spacing w:after="0" w:line="259" w:lineRule="auto"/>
        <w:ind w:left="17" w:right="0" w:firstLine="0"/>
        <w:jc w:val="left"/>
        <w:rPr>
          <w:rFonts w:hint="eastAsia"/>
        </w:rPr>
      </w:pPr>
      <w:r>
        <w:rPr>
          <w:rFonts w:hint="eastAsia"/>
        </w:rPr>
        <w:t>他将认识他主和夫子的孤单。</w:t>
      </w:r>
    </w:p>
    <w:p w14:paraId="32AC24A8">
      <w:pPr>
        <w:spacing w:after="0" w:line="259" w:lineRule="auto"/>
        <w:ind w:left="17" w:right="0" w:firstLine="0"/>
        <w:jc w:val="left"/>
        <w:rPr>
          <w:rFonts w:hint="eastAsia"/>
        </w:rPr>
      </w:pPr>
    </w:p>
    <w:p w14:paraId="2D0C81E8">
      <w:pPr>
        <w:spacing w:after="0" w:line="259" w:lineRule="auto"/>
        <w:ind w:left="17" w:right="0" w:firstLine="0"/>
        <w:jc w:val="left"/>
        <w:rPr>
          <w:rFonts w:hint="eastAsia"/>
        </w:rPr>
      </w:pPr>
      <w:r>
        <w:rPr>
          <w:rFonts w:hint="eastAsia"/>
        </w:rPr>
        <w:t>(11.) It is God's way of salvation (Acts 10:39-43).—Pardon is written on the cross; salvation; life eternal.</w:t>
      </w:r>
    </w:p>
    <w:p w14:paraId="696059CA">
      <w:pPr>
        <w:spacing w:after="0" w:line="259" w:lineRule="auto"/>
        <w:ind w:left="17" w:right="0" w:firstLine="0"/>
        <w:jc w:val="left"/>
        <w:rPr>
          <w:rFonts w:hint="eastAsia"/>
        </w:rPr>
      </w:pPr>
      <w:r>
        <w:rPr>
          <w:rFonts w:hint="eastAsia"/>
        </w:rPr>
        <w:t>(11.) 这是神的救恩之道（使徒行传 10:39-43）。—赦免写在十字架上；救恩；永生。</w:t>
      </w:r>
    </w:p>
    <w:p w14:paraId="5078B28B">
      <w:pPr>
        <w:spacing w:after="0" w:line="259" w:lineRule="auto"/>
        <w:ind w:left="17" w:right="0" w:firstLine="0"/>
        <w:jc w:val="left"/>
        <w:rPr>
          <w:rFonts w:hint="eastAsia"/>
        </w:rPr>
      </w:pPr>
    </w:p>
    <w:p w14:paraId="0F5C7F0E">
      <w:pPr>
        <w:spacing w:after="0" w:line="259" w:lineRule="auto"/>
        <w:ind w:left="17" w:right="0" w:firstLine="0"/>
        <w:jc w:val="left"/>
        <w:rPr>
          <w:rFonts w:hint="eastAsia"/>
        </w:rPr>
      </w:pPr>
      <w:r>
        <w:rPr>
          <w:rFonts w:hint="eastAsia"/>
        </w:rPr>
        <w:t>The saved thief, who went from his cross to paradise, is the great illustration of the saving power of the cross.</w:t>
      </w:r>
    </w:p>
    <w:p w14:paraId="36805026">
      <w:pPr>
        <w:spacing w:after="0" w:line="259" w:lineRule="auto"/>
        <w:ind w:left="17" w:right="0" w:firstLine="0"/>
        <w:jc w:val="left"/>
        <w:rPr>
          <w:rFonts w:hint="eastAsia"/>
        </w:rPr>
      </w:pPr>
      <w:r>
        <w:rPr>
          <w:rFonts w:hint="eastAsia"/>
        </w:rPr>
        <w:t>得救的强盗，从他的十字架去了乐园，是十字架拯救能力的大例证。</w:t>
      </w:r>
    </w:p>
    <w:p w14:paraId="418DA7A2">
      <w:pPr>
        <w:spacing w:after="0" w:line="259" w:lineRule="auto"/>
        <w:ind w:left="17" w:right="0" w:firstLine="0"/>
        <w:jc w:val="left"/>
        <w:rPr>
          <w:rFonts w:hint="eastAsia"/>
        </w:rPr>
      </w:pPr>
    </w:p>
    <w:p w14:paraId="0044B01A">
      <w:pPr>
        <w:spacing w:after="0" w:line="259" w:lineRule="auto"/>
        <w:ind w:left="17" w:right="0" w:firstLine="0"/>
        <w:jc w:val="left"/>
        <w:rPr>
          <w:rFonts w:hint="eastAsia"/>
        </w:rPr>
      </w:pPr>
      <w:r>
        <w:rPr>
          <w:rFonts w:hint="eastAsia"/>
        </w:rPr>
        <w:t>For salvation we know nothing save Jesus Christ and Him crucified (1 Corinthians 2:2).</w:t>
      </w:r>
    </w:p>
    <w:p w14:paraId="4493CC4B">
      <w:pPr>
        <w:spacing w:after="0" w:line="259" w:lineRule="auto"/>
        <w:ind w:left="17" w:right="0" w:firstLine="0"/>
        <w:jc w:val="left"/>
        <w:rPr>
          <w:rFonts w:hint="eastAsia"/>
        </w:rPr>
      </w:pPr>
      <w:r>
        <w:rPr>
          <w:rFonts w:hint="eastAsia"/>
        </w:rPr>
        <w:t>为救恩，我们不知道别的，只知道耶稣基督并祂钉十字架（哥林多前书 2:2）。</w:t>
      </w:r>
    </w:p>
    <w:p w14:paraId="429F2364">
      <w:pPr>
        <w:spacing w:after="0" w:line="259" w:lineRule="auto"/>
        <w:ind w:left="17" w:right="0" w:firstLine="0"/>
        <w:jc w:val="left"/>
        <w:rPr>
          <w:rFonts w:hint="eastAsia"/>
        </w:rPr>
      </w:pPr>
    </w:p>
    <w:p w14:paraId="269CFF4F">
      <w:pPr>
        <w:spacing w:after="0" w:line="259" w:lineRule="auto"/>
        <w:ind w:left="17" w:right="0" w:firstLine="0"/>
        <w:jc w:val="left"/>
        <w:rPr>
          <w:rFonts w:hint="eastAsia"/>
        </w:rPr>
      </w:pPr>
      <w:r>
        <w:rPr>
          <w:rFonts w:hint="eastAsia"/>
        </w:rPr>
        <w:t>The glad tidings are written on the cross; good news of a free salvation to the unsaved; salvation through Him who came to seek and save the lost; who upon the tree of death bore their guilt in His own body, and now sends out the glorious message,—the tidings from the saving cross.</w:t>
      </w:r>
    </w:p>
    <w:p w14:paraId="4A84BC34">
      <w:pPr>
        <w:spacing w:after="0" w:line="259" w:lineRule="auto"/>
        <w:ind w:left="17" w:right="0" w:firstLine="0"/>
        <w:jc w:val="left"/>
        <w:rPr>
          <w:rFonts w:hint="eastAsia"/>
        </w:rPr>
      </w:pPr>
      <w:r>
        <w:rPr>
          <w:rFonts w:hint="eastAsia"/>
        </w:rPr>
        <w:t>佳音写在十字架上；是给未得救之人白白救恩的好消息；是借着那位来寻找拯救失丧之人，在死亡的树上亲身担当他们罪孽，如今发出荣耀信息的祂而来的救恩，—来自那拯救十字架的消息。</w:t>
      </w:r>
    </w:p>
    <w:p w14:paraId="1673B7E5">
      <w:pPr>
        <w:spacing w:after="0" w:line="259" w:lineRule="auto"/>
        <w:ind w:left="17" w:right="0" w:firstLine="0"/>
        <w:jc w:val="left"/>
        <w:rPr>
          <w:rFonts w:hint="eastAsia"/>
        </w:rPr>
      </w:pPr>
    </w:p>
    <w:p w14:paraId="4E266B66">
      <w:pPr>
        <w:spacing w:after="0" w:line="259" w:lineRule="auto"/>
        <w:ind w:left="17" w:right="0" w:firstLine="0"/>
        <w:jc w:val="left"/>
        <w:rPr>
          <w:rFonts w:hint="eastAsia"/>
        </w:rPr>
      </w:pPr>
      <w:r>
        <w:rPr>
          <w:rFonts w:hint="eastAsia"/>
        </w:rPr>
        <w:t>The love of God is written on it; nay, 'God is love,' is the true inscription for it.</w:t>
      </w:r>
    </w:p>
    <w:p w14:paraId="6C26427B">
      <w:pPr>
        <w:spacing w:after="0" w:line="259" w:lineRule="auto"/>
        <w:ind w:left="17" w:right="0" w:firstLine="0"/>
        <w:jc w:val="left"/>
        <w:rPr>
          <w:rFonts w:hint="eastAsia"/>
        </w:rPr>
      </w:pPr>
      <w:r>
        <w:rPr>
          <w:rFonts w:hint="eastAsia"/>
        </w:rPr>
        <w:t>神的爱写在其上；不，‘神就是爱’，是其真实的铭文。</w:t>
      </w:r>
    </w:p>
    <w:p w14:paraId="52E26B07">
      <w:pPr>
        <w:spacing w:after="0" w:line="259" w:lineRule="auto"/>
        <w:ind w:left="17" w:right="0" w:firstLine="0"/>
        <w:jc w:val="left"/>
        <w:rPr>
          <w:rFonts w:hint="eastAsia"/>
        </w:rPr>
      </w:pPr>
    </w:p>
    <w:p w14:paraId="60868EFA">
      <w:pPr>
        <w:spacing w:after="0" w:line="259" w:lineRule="auto"/>
        <w:ind w:left="17" w:right="0" w:firstLine="0"/>
        <w:jc w:val="left"/>
        <w:rPr>
          <w:rFonts w:hint="eastAsia"/>
        </w:rPr>
      </w:pPr>
      <w:r>
        <w:rPr>
          <w:rFonts w:hint="eastAsia"/>
        </w:rPr>
        <w:t>'God is love' beams out from every part of it; and to know this to be saved.</w:t>
      </w:r>
    </w:p>
    <w:p w14:paraId="60668DCA">
      <w:pPr>
        <w:spacing w:after="0" w:line="259" w:lineRule="auto"/>
        <w:ind w:left="17" w:right="0" w:firstLine="0"/>
        <w:jc w:val="left"/>
        <w:rPr>
          <w:rFonts w:hint="eastAsia"/>
        </w:rPr>
      </w:pPr>
      <w:r>
        <w:rPr>
          <w:rFonts w:hint="eastAsia"/>
        </w:rPr>
        <w:t>‘神就是爱’从其每一部分都发出光来；认识这个，就得救了。</w:t>
      </w:r>
    </w:p>
    <w:p w14:paraId="3C2C2ED6">
      <w:pPr>
        <w:spacing w:after="0" w:line="259" w:lineRule="auto"/>
        <w:ind w:left="17" w:right="0" w:firstLine="0"/>
        <w:jc w:val="left"/>
        <w:rPr>
          <w:rFonts w:hint="eastAsia"/>
        </w:rPr>
      </w:pPr>
    </w:p>
    <w:p w14:paraId="481610FA">
      <w:pPr>
        <w:spacing w:after="0" w:line="259" w:lineRule="auto"/>
        <w:ind w:left="17" w:right="0" w:firstLine="0"/>
        <w:jc w:val="left"/>
        <w:rPr>
          <w:rFonts w:hint="eastAsia"/>
        </w:rPr>
      </w:pPr>
      <w:r>
        <w:rPr>
          <w:rFonts w:hint="eastAsia"/>
        </w:rPr>
        <w:t>(12.) It is the measure of Christ's endurance and obedience (Philippians 2:8).—He descended from the highest heaven, that He might take flesh, and in our flesh endure and obey as man.</w:t>
      </w:r>
    </w:p>
    <w:p w14:paraId="221DC158">
      <w:pPr>
        <w:spacing w:after="0" w:line="259" w:lineRule="auto"/>
        <w:ind w:left="17" w:right="0" w:firstLine="0"/>
        <w:jc w:val="left"/>
        <w:rPr>
          <w:rFonts w:hint="eastAsia"/>
        </w:rPr>
      </w:pPr>
      <w:r>
        <w:rPr>
          <w:rFonts w:hint="eastAsia"/>
        </w:rPr>
        <w:t>(12.) 这是基督忍耐和顺服的量度（腓立比书 2:8）。—祂从至高天降下，好取了肉身，并在我们肉身中，以人的身份忍耐和顺服。</w:t>
      </w:r>
    </w:p>
    <w:p w14:paraId="124345BE">
      <w:pPr>
        <w:spacing w:after="0" w:line="259" w:lineRule="auto"/>
        <w:ind w:left="17" w:right="0" w:firstLine="0"/>
        <w:jc w:val="left"/>
        <w:rPr>
          <w:rFonts w:hint="eastAsia"/>
        </w:rPr>
      </w:pPr>
    </w:p>
    <w:p w14:paraId="17F2B255">
      <w:pPr>
        <w:spacing w:after="0" w:line="259" w:lineRule="auto"/>
        <w:ind w:left="17" w:right="0" w:firstLine="0"/>
        <w:jc w:val="left"/>
        <w:rPr>
          <w:rFonts w:hint="eastAsia"/>
        </w:rPr>
      </w:pPr>
      <w:r>
        <w:rPr>
          <w:rFonts w:hint="eastAsia"/>
        </w:rPr>
        <w:t>It was a vicarious endurance and obedience, all His life long; He stood in our stead from Bethlehem to Golgotha.</w:t>
      </w:r>
    </w:p>
    <w:p w14:paraId="6F08C419">
      <w:pPr>
        <w:spacing w:after="0" w:line="259" w:lineRule="auto"/>
        <w:ind w:left="17" w:right="0" w:firstLine="0"/>
        <w:jc w:val="left"/>
        <w:rPr>
          <w:rFonts w:hint="eastAsia"/>
        </w:rPr>
      </w:pPr>
      <w:r>
        <w:rPr>
          <w:rFonts w:hint="eastAsia"/>
        </w:rPr>
        <w:t>祂一生都是替代性的忍耐和顺服；祂从伯利恒到各各他，都站在我们的地位上。</w:t>
      </w:r>
    </w:p>
    <w:p w14:paraId="5C73782A">
      <w:pPr>
        <w:spacing w:after="0" w:line="259" w:lineRule="auto"/>
        <w:ind w:left="17" w:right="0" w:firstLine="0"/>
        <w:jc w:val="left"/>
        <w:rPr>
          <w:rFonts w:hint="eastAsia"/>
        </w:rPr>
      </w:pPr>
    </w:p>
    <w:p w14:paraId="4C6357FF">
      <w:pPr>
        <w:spacing w:after="0" w:line="259" w:lineRule="auto"/>
        <w:ind w:left="17" w:right="0" w:firstLine="0"/>
        <w:jc w:val="left"/>
        <w:rPr>
          <w:rFonts w:hint="eastAsia"/>
        </w:rPr>
      </w:pPr>
      <w:r>
        <w:rPr>
          <w:rFonts w:hint="eastAsia"/>
        </w:rPr>
        <w:t>The cross, with its agony, and shame, and death, was the extremity of His willingness to do the Father's will, to bear our burdens, to drink our bitter cup of wrath and woe.</w:t>
      </w:r>
    </w:p>
    <w:p w14:paraId="32F79E7F">
      <w:pPr>
        <w:spacing w:after="0" w:line="259" w:lineRule="auto"/>
        <w:ind w:left="17" w:right="0" w:firstLine="0"/>
        <w:jc w:val="left"/>
        <w:rPr>
          <w:rFonts w:hint="eastAsia"/>
        </w:rPr>
      </w:pPr>
      <w:r>
        <w:rPr>
          <w:rFonts w:hint="eastAsia"/>
        </w:rPr>
        <w:t>十字架，及其苦楚、羞辱和死亡，是祂愿意遵行父旨意，担当我们重担，饮我们忿怒和祸患苦杯的极点。</w:t>
      </w:r>
    </w:p>
    <w:p w14:paraId="4D3C6A56">
      <w:pPr>
        <w:spacing w:after="0" w:line="259" w:lineRule="auto"/>
        <w:ind w:left="17" w:right="0" w:firstLine="0"/>
        <w:jc w:val="left"/>
        <w:rPr>
          <w:rFonts w:hint="eastAsia"/>
        </w:rPr>
      </w:pPr>
    </w:p>
    <w:p w14:paraId="64CD14EC">
      <w:pPr>
        <w:spacing w:after="0" w:line="259" w:lineRule="auto"/>
        <w:ind w:left="17" w:right="0" w:firstLine="0"/>
        <w:jc w:val="left"/>
        <w:rPr>
          <w:rFonts w:hint="eastAsia"/>
        </w:rPr>
      </w:pPr>
      <w:r>
        <w:rPr>
          <w:rFonts w:hint="eastAsia"/>
        </w:rPr>
        <w:t>Thus the perfection of our substitute not only covers our imperfection, but is legally and judicially ascribed to us by God Himself.</w:t>
      </w:r>
    </w:p>
    <w:p w14:paraId="7211D491">
      <w:pPr>
        <w:spacing w:after="0" w:line="259" w:lineRule="auto"/>
        <w:ind w:left="17" w:right="0" w:firstLine="0"/>
        <w:jc w:val="left"/>
        <w:rPr>
          <w:rFonts w:hint="eastAsia"/>
        </w:rPr>
      </w:pPr>
      <w:r>
        <w:rPr>
          <w:rFonts w:hint="eastAsia"/>
        </w:rPr>
        <w:t>因此，我们替代者的完美，不仅遮盖了我们的不完美，而且被神自己合法地和司法地归于我们。</w:t>
      </w:r>
    </w:p>
    <w:p w14:paraId="193EDD79">
      <w:pPr>
        <w:spacing w:after="0" w:line="259" w:lineRule="auto"/>
        <w:ind w:left="17" w:right="0" w:firstLine="0"/>
        <w:jc w:val="left"/>
        <w:rPr>
          <w:rFonts w:hint="eastAsia"/>
        </w:rPr>
      </w:pPr>
    </w:p>
    <w:p w14:paraId="21E97108">
      <w:pPr>
        <w:spacing w:after="0" w:line="259" w:lineRule="auto"/>
        <w:ind w:left="17" w:right="0" w:firstLine="0"/>
        <w:jc w:val="left"/>
        <w:rPr>
          <w:rFonts w:hint="eastAsia"/>
        </w:rPr>
      </w:pPr>
      <w:r>
        <w:rPr>
          <w:rFonts w:hint="eastAsia"/>
        </w:rPr>
        <w:t>The law lets go its hold of us, and deals with our Substitute.</w:t>
      </w:r>
    </w:p>
    <w:p w14:paraId="673E68BE">
      <w:pPr>
        <w:spacing w:after="0" w:line="259" w:lineRule="auto"/>
        <w:ind w:left="17" w:right="0" w:firstLine="0"/>
        <w:jc w:val="left"/>
        <w:rPr>
          <w:rFonts w:hint="eastAsia"/>
        </w:rPr>
      </w:pPr>
      <w:r>
        <w:rPr>
          <w:rFonts w:hint="eastAsia"/>
        </w:rPr>
        <w:t>律法放开了对我们的辖制，而去对付我们的替代者。</w:t>
      </w:r>
    </w:p>
    <w:p w14:paraId="3F5AC0A6">
      <w:pPr>
        <w:spacing w:after="0" w:line="259" w:lineRule="auto"/>
        <w:ind w:left="17" w:right="0" w:firstLine="0"/>
        <w:jc w:val="left"/>
        <w:rPr>
          <w:rFonts w:hint="eastAsia"/>
        </w:rPr>
      </w:pPr>
    </w:p>
    <w:p w14:paraId="066C439E">
      <w:pPr>
        <w:spacing w:after="0" w:line="259" w:lineRule="auto"/>
        <w:ind w:left="17" w:right="0" w:firstLine="0"/>
        <w:jc w:val="left"/>
        <w:rPr>
          <w:rFonts w:hint="eastAsia"/>
        </w:rPr>
      </w:pPr>
      <w:r>
        <w:rPr>
          <w:rFonts w:hint="eastAsia"/>
        </w:rPr>
        <w:t>(13.) It is the pledge and standard of divine love (Romans 5:8).—The Father's love is here; for God so loved the world that He gave His Son.</w:t>
      </w:r>
    </w:p>
    <w:p w14:paraId="0E621FE5">
      <w:pPr>
        <w:spacing w:after="0" w:line="259" w:lineRule="auto"/>
        <w:ind w:left="17" w:right="0" w:firstLine="0"/>
        <w:jc w:val="left"/>
        <w:rPr>
          <w:rFonts w:hint="eastAsia"/>
        </w:rPr>
      </w:pPr>
      <w:r>
        <w:rPr>
          <w:rFonts w:hint="eastAsia"/>
        </w:rPr>
        <w:t>(13.) 这是神圣之爱的保证和标准（罗马书 5:8）。—父的爱在这里；因为神爱世人，甚至将祂的儿子赐给他们。</w:t>
      </w:r>
    </w:p>
    <w:p w14:paraId="26DA14C9">
      <w:pPr>
        <w:spacing w:after="0" w:line="259" w:lineRule="auto"/>
        <w:ind w:left="17" w:right="0" w:firstLine="0"/>
        <w:jc w:val="left"/>
        <w:rPr>
          <w:rFonts w:hint="eastAsia"/>
        </w:rPr>
      </w:pPr>
    </w:p>
    <w:p w14:paraId="360B00C1">
      <w:pPr>
        <w:spacing w:after="0" w:line="259" w:lineRule="auto"/>
        <w:ind w:left="17" w:right="0" w:firstLine="0"/>
        <w:jc w:val="left"/>
        <w:rPr>
          <w:rFonts w:hint="eastAsia"/>
        </w:rPr>
      </w:pPr>
      <w:r>
        <w:rPr>
          <w:rFonts w:hint="eastAsia"/>
        </w:rPr>
        <w:t>Christ's love is here; the love that passeth knowledge, the love which many waters could not quench, nor the floods drown; love to the uttermost; love grudging no toil, nor pain, nor weariness, nor reproach for us.</w:t>
      </w:r>
    </w:p>
    <w:p w14:paraId="18EBE111">
      <w:pPr>
        <w:spacing w:after="0" w:line="259" w:lineRule="auto"/>
        <w:ind w:left="17" w:right="0" w:firstLine="0"/>
        <w:jc w:val="left"/>
        <w:rPr>
          <w:rFonts w:hint="eastAsia"/>
        </w:rPr>
      </w:pPr>
      <w:r>
        <w:rPr>
          <w:rFonts w:hint="eastAsia"/>
        </w:rPr>
        <w:t>基督的爱在这里；是那过于人所能测度的爱，是众水不能熄灭，大水也不能淹没的爱；是爱到底的爱；是不吝惜为我们劳苦、痛苦、疲乏或羞辱的爱。</w:t>
      </w:r>
    </w:p>
    <w:p w14:paraId="06D9F72D">
      <w:pPr>
        <w:spacing w:after="0" w:line="259" w:lineRule="auto"/>
        <w:ind w:left="17" w:right="0" w:firstLine="0"/>
        <w:jc w:val="left"/>
        <w:rPr>
          <w:rFonts w:hint="eastAsia"/>
        </w:rPr>
      </w:pPr>
    </w:p>
    <w:p w14:paraId="4F6BC9C0">
      <w:pPr>
        <w:spacing w:after="0" w:line="259" w:lineRule="auto"/>
        <w:ind w:left="17" w:right="0" w:firstLine="0"/>
        <w:jc w:val="left"/>
        <w:rPr>
          <w:rFonts w:hint="eastAsia"/>
        </w:rPr>
      </w:pPr>
      <w:r>
        <w:rPr>
          <w:rFonts w:hint="eastAsia"/>
        </w:rPr>
        <w:t>If you want to know how much you have been loved, look to the cross of Jesus.</w:t>
      </w:r>
    </w:p>
    <w:p w14:paraId="37983673">
      <w:pPr>
        <w:spacing w:after="0" w:line="259" w:lineRule="auto"/>
        <w:ind w:left="17" w:right="0" w:firstLine="0"/>
        <w:jc w:val="left"/>
        <w:rPr>
          <w:rFonts w:hint="eastAsia"/>
        </w:rPr>
      </w:pPr>
      <w:r>
        <w:rPr>
          <w:rFonts w:hint="eastAsia"/>
        </w:rPr>
        <w:t>如果你想知道你被爱了多少，就看耶稣的十字架。</w:t>
      </w:r>
    </w:p>
    <w:p w14:paraId="56B574DB">
      <w:pPr>
        <w:spacing w:after="0" w:line="259" w:lineRule="auto"/>
        <w:ind w:left="17" w:right="0" w:firstLine="0"/>
        <w:jc w:val="left"/>
        <w:rPr>
          <w:rFonts w:hint="eastAsia"/>
        </w:rPr>
      </w:pPr>
    </w:p>
    <w:p w14:paraId="05035C52">
      <w:pPr>
        <w:spacing w:after="0" w:line="259" w:lineRule="auto"/>
        <w:ind w:left="17" w:right="0" w:firstLine="0"/>
        <w:jc w:val="left"/>
        <w:rPr>
          <w:rFonts w:hint="eastAsia"/>
        </w:rPr>
      </w:pPr>
      <w:r>
        <w:rPr>
          <w:rFonts w:hint="eastAsia"/>
        </w:rPr>
        <w:t>That meets and answers all our doubts.</w:t>
      </w:r>
    </w:p>
    <w:p w14:paraId="60E5CDBA">
      <w:pPr>
        <w:spacing w:after="0" w:line="259" w:lineRule="auto"/>
        <w:ind w:left="17" w:right="0" w:firstLine="0"/>
        <w:jc w:val="left"/>
        <w:rPr>
          <w:rFonts w:hint="eastAsia"/>
        </w:rPr>
      </w:pPr>
      <w:r>
        <w:rPr>
          <w:rFonts w:hint="eastAsia"/>
        </w:rPr>
        <w:t>那解答并回答了我们所有的疑惑。</w:t>
      </w:r>
    </w:p>
    <w:p w14:paraId="20F6D1F6">
      <w:pPr>
        <w:spacing w:after="0" w:line="259" w:lineRule="auto"/>
        <w:ind w:left="17" w:right="0" w:firstLine="0"/>
        <w:jc w:val="left"/>
        <w:rPr>
          <w:rFonts w:hint="eastAsia"/>
        </w:rPr>
      </w:pPr>
    </w:p>
    <w:p w14:paraId="3B02E820">
      <w:pPr>
        <w:spacing w:after="0" w:line="259" w:lineRule="auto"/>
        <w:ind w:left="17" w:right="0" w:firstLine="0"/>
        <w:jc w:val="left"/>
        <w:rPr>
          <w:rFonts w:hint="eastAsia"/>
        </w:rPr>
      </w:pPr>
      <w:r>
        <w:rPr>
          <w:rFonts w:hint="eastAsia"/>
        </w:rPr>
        <w:t>(14.) It is the revelation of God's character (1 John 4:10).—In the person of the God-man, 'the Word made flesh,' God's character is contained; all that is in God is there.</w:t>
      </w:r>
    </w:p>
    <w:p w14:paraId="747AF4A8">
      <w:pPr>
        <w:spacing w:after="0" w:line="259" w:lineRule="auto"/>
        <w:ind w:left="17" w:right="0" w:firstLine="0"/>
        <w:jc w:val="left"/>
        <w:rPr>
          <w:rFonts w:hint="eastAsia"/>
        </w:rPr>
      </w:pPr>
      <w:r>
        <w:rPr>
          <w:rFonts w:hint="eastAsia"/>
        </w:rPr>
        <w:t>(14.) 这是神品格的启示（约翰一书 4:10）。—在神人，‘道成肉身’的位格里，包含了神的品格；神里面所有的一切都在那里。</w:t>
      </w:r>
    </w:p>
    <w:p w14:paraId="2E777C8E">
      <w:pPr>
        <w:spacing w:after="0" w:line="259" w:lineRule="auto"/>
        <w:ind w:left="17" w:right="0" w:firstLine="0"/>
        <w:jc w:val="left"/>
        <w:rPr>
          <w:rFonts w:hint="eastAsia"/>
        </w:rPr>
      </w:pPr>
    </w:p>
    <w:p w14:paraId="5B3D6014">
      <w:pPr>
        <w:spacing w:after="0" w:line="259" w:lineRule="auto"/>
        <w:ind w:left="17" w:right="0" w:firstLine="0"/>
        <w:jc w:val="left"/>
        <w:rPr>
          <w:rFonts w:hint="eastAsia"/>
        </w:rPr>
      </w:pPr>
      <w:r>
        <w:rPr>
          <w:rFonts w:hint="eastAsia"/>
        </w:rPr>
        <w:t>In the life of the God-man there is the unfolding of that character as the gracious God; in the death of the God-man upon the cross there is a yet further revelation of the character of 'the God of all grace.'</w:t>
      </w:r>
    </w:p>
    <w:p w14:paraId="3B27C806">
      <w:pPr>
        <w:spacing w:after="0" w:line="259" w:lineRule="auto"/>
        <w:ind w:left="17" w:right="0" w:firstLine="0"/>
        <w:jc w:val="left"/>
        <w:rPr>
          <w:rFonts w:hint="eastAsia"/>
        </w:rPr>
      </w:pPr>
      <w:r>
        <w:rPr>
          <w:rFonts w:hint="eastAsia"/>
        </w:rPr>
        <w:t>在神人的生命中，有那品格作为恩慈之神的展开；在神人在十字架上的死中，有对‘赐诸般恩典的神’品格的更进一步启示。</w:t>
      </w:r>
    </w:p>
    <w:p w14:paraId="2A890CF8">
      <w:pPr>
        <w:spacing w:after="0" w:line="259" w:lineRule="auto"/>
        <w:ind w:left="17" w:right="0" w:firstLine="0"/>
        <w:jc w:val="left"/>
        <w:rPr>
          <w:rFonts w:hint="eastAsia"/>
        </w:rPr>
      </w:pPr>
    </w:p>
    <w:p w14:paraId="3A9993DA">
      <w:pPr>
        <w:spacing w:after="0" w:line="259" w:lineRule="auto"/>
        <w:ind w:left="17" w:right="0" w:firstLine="0"/>
        <w:jc w:val="left"/>
        <w:rPr>
          <w:rFonts w:hint="eastAsia"/>
        </w:rPr>
      </w:pPr>
      <w:r>
        <w:rPr>
          <w:rFonts w:hint="eastAsia"/>
        </w:rPr>
        <w:t>Here the divine perfections came out in full harmony; all that seemed discordant being here reconciled, truth and mercy meeting, righteousness and peace kissing; God just and the justifier of the ungodly; infinitely holy, yet pardoning the unholy.</w:t>
      </w:r>
    </w:p>
    <w:p w14:paraId="46246D56">
      <w:pPr>
        <w:spacing w:after="0" w:line="259" w:lineRule="auto"/>
        <w:ind w:left="17" w:right="0" w:firstLine="0"/>
        <w:jc w:val="left"/>
        <w:rPr>
          <w:rFonts w:hint="eastAsia"/>
        </w:rPr>
      </w:pPr>
      <w:r>
        <w:rPr>
          <w:rFonts w:hint="eastAsia"/>
        </w:rPr>
        <w:t>在这里，神圣的完美全然和谐地显明出来；所有看似不和谐的都在这里得了和好，真理与慈爱相遇，公义与和平相亲；神是公义的，又是称不虔之人为义的；无限圣洁，却赦免不圣洁的。</w:t>
      </w:r>
    </w:p>
    <w:p w14:paraId="6FC274FF">
      <w:pPr>
        <w:spacing w:after="0" w:line="259" w:lineRule="auto"/>
        <w:ind w:left="17" w:right="0" w:firstLine="0"/>
        <w:jc w:val="left"/>
        <w:rPr>
          <w:rFonts w:hint="eastAsia"/>
        </w:rPr>
      </w:pPr>
    </w:p>
    <w:p w14:paraId="38164825">
      <w:pPr>
        <w:spacing w:after="0" w:line="259" w:lineRule="auto"/>
        <w:ind w:left="17" w:right="0" w:firstLine="0"/>
        <w:jc w:val="left"/>
        <w:rPr>
          <w:rFonts w:hint="eastAsia"/>
        </w:rPr>
      </w:pPr>
      <w:r>
        <w:rPr>
          <w:rFonts w:hint="eastAsia"/>
        </w:rPr>
        <w:t>In the cross God has given us His true name, and the true interpretation of that name.</w:t>
      </w:r>
    </w:p>
    <w:p w14:paraId="32BCD745">
      <w:pPr>
        <w:spacing w:after="0" w:line="259" w:lineRule="auto"/>
        <w:ind w:left="17" w:right="0" w:firstLine="0"/>
        <w:jc w:val="left"/>
        <w:rPr>
          <w:rFonts w:hint="eastAsia"/>
        </w:rPr>
      </w:pPr>
      <w:r>
        <w:rPr>
          <w:rFonts w:hint="eastAsia"/>
        </w:rPr>
        <w:t>在十字架上，神赐给我们祂真实的名，以及那名的真实解释。</w:t>
      </w:r>
    </w:p>
    <w:p w14:paraId="6E369F1B">
      <w:pPr>
        <w:spacing w:after="0" w:line="259" w:lineRule="auto"/>
        <w:ind w:left="17" w:right="0" w:firstLine="0"/>
        <w:jc w:val="left"/>
        <w:rPr>
          <w:rFonts w:hint="eastAsia"/>
        </w:rPr>
      </w:pPr>
    </w:p>
    <w:p w14:paraId="70AC418D">
      <w:pPr>
        <w:spacing w:after="0" w:line="259" w:lineRule="auto"/>
        <w:ind w:left="17" w:right="0" w:firstLine="0"/>
        <w:jc w:val="left"/>
        <w:rPr>
          <w:rFonts w:hint="eastAsia"/>
        </w:rPr>
      </w:pPr>
      <w:r>
        <w:rPr>
          <w:rFonts w:hint="eastAsia"/>
        </w:rPr>
        <w:t>His whole character and actings are here announced, explained, and harmonized.</w:t>
      </w:r>
    </w:p>
    <w:p w14:paraId="7C734358">
      <w:pPr>
        <w:spacing w:after="0" w:line="259" w:lineRule="auto"/>
        <w:ind w:left="17" w:right="0" w:firstLine="0"/>
        <w:jc w:val="left"/>
        <w:rPr>
          <w:rFonts w:hint="eastAsia"/>
        </w:rPr>
      </w:pPr>
      <w:r>
        <w:rPr>
          <w:rFonts w:hint="eastAsia"/>
        </w:rPr>
        <w:t>祂整个的品格和作为，都在这里被宣告、解释和协调。</w:t>
      </w:r>
    </w:p>
    <w:p w14:paraId="53C896CD">
      <w:pPr>
        <w:spacing w:after="0" w:line="259" w:lineRule="auto"/>
        <w:ind w:left="17" w:right="0" w:firstLine="0"/>
        <w:jc w:val="left"/>
        <w:rPr>
          <w:rFonts w:hint="eastAsia"/>
        </w:rPr>
      </w:pPr>
    </w:p>
    <w:p w14:paraId="2402E6EE">
      <w:pPr>
        <w:spacing w:after="0" w:line="259" w:lineRule="auto"/>
        <w:ind w:left="17" w:right="0" w:firstLine="0"/>
        <w:jc w:val="left"/>
        <w:rPr>
          <w:rFonts w:hint="eastAsia"/>
        </w:rPr>
      </w:pPr>
      <w:r>
        <w:rPr>
          <w:rFonts w:hint="eastAsia"/>
        </w:rPr>
        <w:t>Let us listen to the testimony which the cross gives respecting God's gracious nature, His loving heart, His compassionate purposes to sinners; and in accepting that testimony all blessing will flow in.</w:t>
      </w:r>
    </w:p>
    <w:p w14:paraId="4DE7C6A3">
      <w:pPr>
        <w:spacing w:after="0" w:line="259" w:lineRule="auto"/>
        <w:ind w:left="17" w:right="0" w:firstLine="0"/>
        <w:jc w:val="left"/>
        <w:rPr>
          <w:rFonts w:hint="eastAsia"/>
        </w:rPr>
      </w:pPr>
      <w:r>
        <w:rPr>
          <w:rFonts w:hint="eastAsia"/>
        </w:rPr>
        <w:t>让我们听那十字架关于神恩慈的本性，祂慈爱的心，祂对罪人怜悯的旨意所作的见证；在接受那见证时，一切的祝福都将流进来。</w:t>
      </w:r>
    </w:p>
    <w:p w14:paraId="6DE49C09">
      <w:pPr>
        <w:spacing w:after="0" w:line="259" w:lineRule="auto"/>
        <w:ind w:left="17" w:right="0" w:firstLine="0"/>
        <w:jc w:val="left"/>
        <w:rPr>
          <w:rFonts w:hint="eastAsia"/>
        </w:rPr>
      </w:pPr>
    </w:p>
    <w:p w14:paraId="2ECFF468">
      <w:pPr>
        <w:spacing w:after="0" w:line="259" w:lineRule="auto"/>
        <w:ind w:left="17" w:right="0" w:firstLine="0"/>
        <w:jc w:val="left"/>
        <w:rPr>
          <w:rFonts w:hint="eastAsia"/>
        </w:rPr>
      </w:pPr>
      <w:r>
        <w:rPr>
          <w:rFonts w:hint="eastAsia"/>
        </w:rPr>
        <w:t>Let us accept God's interpretation of His own character in the cross.</w:t>
      </w:r>
    </w:p>
    <w:p w14:paraId="27224CE4">
      <w:pPr>
        <w:spacing w:after="0" w:line="259" w:lineRule="auto"/>
        <w:ind w:left="17" w:right="0" w:firstLine="0"/>
        <w:jc w:val="left"/>
        <w:rPr>
          <w:rFonts w:hint="eastAsia"/>
        </w:rPr>
      </w:pPr>
      <w:r>
        <w:rPr>
          <w:rFonts w:hint="eastAsia"/>
        </w:rPr>
        <w:t>让我们接受神在十字架上对自己品格的解释。</w:t>
      </w:r>
    </w:p>
    <w:p w14:paraId="41053EB8">
      <w:pPr>
        <w:spacing w:after="0" w:line="259" w:lineRule="auto"/>
        <w:ind w:left="17" w:right="0" w:firstLine="0"/>
        <w:jc w:val="left"/>
        <w:rPr>
          <w:rFonts w:hint="eastAsia"/>
        </w:rPr>
      </w:pPr>
    </w:p>
    <w:p w14:paraId="4B9C8802">
      <w:pPr>
        <w:spacing w:after="0" w:line="259" w:lineRule="auto"/>
        <w:ind w:left="17" w:right="0" w:firstLine="0"/>
        <w:jc w:val="left"/>
        <w:rPr>
          <w:rFonts w:hint="eastAsia"/>
        </w:rPr>
      </w:pPr>
      <w:r>
        <w:rPr>
          <w:rFonts w:hint="eastAsia"/>
        </w:rPr>
        <w:t>Let us beware of misconstruing Him.</w:t>
      </w:r>
    </w:p>
    <w:p w14:paraId="3D39D95E">
      <w:pPr>
        <w:spacing w:after="0" w:line="259" w:lineRule="auto"/>
        <w:ind w:left="17" w:right="0" w:firstLine="0"/>
        <w:jc w:val="left"/>
        <w:rPr>
          <w:rFonts w:hint="eastAsia"/>
        </w:rPr>
      </w:pPr>
      <w:r>
        <w:rPr>
          <w:rFonts w:hint="eastAsia"/>
        </w:rPr>
        <w:t>我们要谨慎，不要误解祂。</w:t>
      </w:r>
    </w:p>
    <w:p w14:paraId="487C5000">
      <w:pPr>
        <w:spacing w:after="0" w:line="259" w:lineRule="auto"/>
        <w:ind w:left="17" w:right="0" w:firstLine="0"/>
        <w:jc w:val="left"/>
        <w:rPr>
          <w:rFonts w:hint="eastAsia"/>
        </w:rPr>
      </w:pPr>
    </w:p>
    <w:p w14:paraId="0F739A3D">
      <w:pPr>
        <w:spacing w:after="0" w:line="259" w:lineRule="auto"/>
        <w:ind w:left="17" w:right="0" w:firstLine="0"/>
        <w:jc w:val="left"/>
        <w:rPr>
          <w:rFonts w:hint="eastAsia"/>
        </w:rPr>
      </w:pPr>
      <w:r>
        <w:rPr>
          <w:rFonts w:hint="eastAsia"/>
        </w:rPr>
        <w:t>Let us acquaint ourselves with Him.</w:t>
      </w:r>
    </w:p>
    <w:p w14:paraId="5EA678E4">
      <w:pPr>
        <w:spacing w:after="0" w:line="259" w:lineRule="auto"/>
        <w:ind w:left="17" w:right="0" w:firstLine="0"/>
        <w:jc w:val="left"/>
        <w:rPr>
          <w:rFonts w:hint="eastAsia"/>
        </w:rPr>
      </w:pPr>
      <w:r>
        <w:rPr>
          <w:rFonts w:hint="eastAsia"/>
        </w:rPr>
        <w:t>让我们认识祂。</w:t>
      </w:r>
    </w:p>
    <w:p w14:paraId="1AB2A67A">
      <w:pPr>
        <w:spacing w:after="0" w:line="259" w:lineRule="auto"/>
        <w:ind w:left="17" w:right="0" w:firstLine="0"/>
        <w:jc w:val="left"/>
        <w:rPr>
          <w:rFonts w:hint="eastAsia"/>
        </w:rPr>
      </w:pPr>
    </w:p>
    <w:p w14:paraId="46439878">
      <w:pPr>
        <w:spacing w:after="0" w:line="259" w:lineRule="auto"/>
        <w:ind w:left="17" w:right="0" w:firstLine="0"/>
        <w:jc w:val="left"/>
        <w:rPr>
          <w:rFonts w:hint="eastAsia"/>
        </w:rPr>
      </w:pPr>
      <w:r>
        <w:rPr>
          <w:rFonts w:hint="eastAsia"/>
        </w:rPr>
        <w:t>(15.) It is God's lamp of light.—The world is dark.</w:t>
      </w:r>
    </w:p>
    <w:p w14:paraId="47E6C04F">
      <w:pPr>
        <w:spacing w:after="0" w:line="259" w:lineRule="auto"/>
        <w:ind w:left="17" w:right="0" w:firstLine="0"/>
        <w:jc w:val="left"/>
        <w:rPr>
          <w:rFonts w:hint="eastAsia"/>
        </w:rPr>
      </w:pPr>
      <w:r>
        <w:rPr>
          <w:rFonts w:hint="eastAsia"/>
        </w:rPr>
        <w:t>(15.) 这是神的光灯。—世界是黑暗的。</w:t>
      </w:r>
    </w:p>
    <w:p w14:paraId="1D706791">
      <w:pPr>
        <w:spacing w:after="0" w:line="259" w:lineRule="auto"/>
        <w:ind w:left="17" w:right="0" w:firstLine="0"/>
        <w:jc w:val="left"/>
        <w:rPr>
          <w:rFonts w:hint="eastAsia"/>
        </w:rPr>
      </w:pPr>
    </w:p>
    <w:p w14:paraId="0F06FDE3">
      <w:pPr>
        <w:spacing w:after="0" w:line="259" w:lineRule="auto"/>
        <w:ind w:left="17" w:right="0" w:firstLine="0"/>
        <w:jc w:val="left"/>
        <w:rPr>
          <w:rFonts w:hint="eastAsia"/>
        </w:rPr>
      </w:pPr>
      <w:r>
        <w:rPr>
          <w:rFonts w:hint="eastAsia"/>
        </w:rPr>
        <w:t>Here is light.</w:t>
      </w:r>
    </w:p>
    <w:p w14:paraId="1B3F0E03">
      <w:pPr>
        <w:spacing w:after="0" w:line="259" w:lineRule="auto"/>
        <w:ind w:left="17" w:right="0" w:firstLine="0"/>
        <w:jc w:val="left"/>
        <w:rPr>
          <w:rFonts w:hint="eastAsia"/>
        </w:rPr>
      </w:pPr>
      <w:r>
        <w:rPr>
          <w:rFonts w:hint="eastAsia"/>
        </w:rPr>
        <w:t>这里有光。</w:t>
      </w:r>
    </w:p>
    <w:p w14:paraId="6B3DA976">
      <w:pPr>
        <w:spacing w:after="0" w:line="259" w:lineRule="auto"/>
        <w:ind w:left="17" w:right="0" w:firstLine="0"/>
        <w:jc w:val="left"/>
        <w:rPr>
          <w:rFonts w:hint="eastAsia"/>
        </w:rPr>
      </w:pPr>
    </w:p>
    <w:p w14:paraId="2BD83BBE">
      <w:pPr>
        <w:spacing w:after="0" w:line="259" w:lineRule="auto"/>
        <w:ind w:left="17" w:right="0" w:firstLine="0"/>
        <w:jc w:val="left"/>
        <w:rPr>
          <w:rFonts w:hint="eastAsia"/>
        </w:rPr>
      </w:pPr>
      <w:r>
        <w:rPr>
          <w:rFonts w:hint="eastAsia"/>
        </w:rPr>
        <w:t>The cross shines with the very light of heaven.</w:t>
      </w:r>
    </w:p>
    <w:p w14:paraId="69F0E475">
      <w:pPr>
        <w:spacing w:after="0" w:line="259" w:lineRule="auto"/>
        <w:ind w:left="17" w:right="0" w:firstLine="0"/>
        <w:jc w:val="left"/>
        <w:rPr>
          <w:rFonts w:hint="eastAsia"/>
        </w:rPr>
      </w:pPr>
      <w:r>
        <w:rPr>
          <w:rFonts w:hint="eastAsia"/>
        </w:rPr>
        <w:t>十字架闪耀着属天的真光。</w:t>
      </w:r>
    </w:p>
    <w:p w14:paraId="6E8E4B7F">
      <w:pPr>
        <w:spacing w:after="0" w:line="259" w:lineRule="auto"/>
        <w:ind w:left="17" w:right="0" w:firstLine="0"/>
        <w:jc w:val="left"/>
        <w:rPr>
          <w:rFonts w:hint="eastAsia"/>
        </w:rPr>
      </w:pPr>
    </w:p>
    <w:p w14:paraId="555A4038">
      <w:pPr>
        <w:spacing w:after="0" w:line="259" w:lineRule="auto"/>
        <w:ind w:left="17" w:right="0" w:firstLine="0"/>
        <w:jc w:val="left"/>
        <w:rPr>
          <w:rFonts w:hint="eastAsia"/>
        </w:rPr>
      </w:pPr>
      <w:r>
        <w:rPr>
          <w:rFonts w:hint="eastAsia"/>
        </w:rPr>
        <w:t>He who is the God of light hung there.</w:t>
      </w:r>
    </w:p>
    <w:p w14:paraId="456CD8B3">
      <w:pPr>
        <w:spacing w:after="0" w:line="259" w:lineRule="auto"/>
        <w:ind w:left="17" w:right="0" w:firstLine="0"/>
        <w:jc w:val="left"/>
        <w:rPr>
          <w:rFonts w:hint="eastAsia"/>
        </w:rPr>
      </w:pPr>
      <w:r>
        <w:rPr>
          <w:rFonts w:hint="eastAsia"/>
        </w:rPr>
        <w:t>那光的神就挂在那里。</w:t>
      </w:r>
    </w:p>
    <w:p w14:paraId="57A54587">
      <w:pPr>
        <w:spacing w:after="0" w:line="259" w:lineRule="auto"/>
        <w:ind w:left="17" w:right="0" w:firstLine="0"/>
        <w:jc w:val="left"/>
        <w:rPr>
          <w:rFonts w:hint="eastAsia"/>
        </w:rPr>
      </w:pPr>
    </w:p>
    <w:p w14:paraId="73B8FBA7">
      <w:pPr>
        <w:spacing w:after="0" w:line="259" w:lineRule="auto"/>
        <w:ind w:left="17" w:right="0" w:firstLine="0"/>
        <w:jc w:val="left"/>
        <w:rPr>
          <w:rFonts w:hint="eastAsia"/>
        </w:rPr>
      </w:pPr>
      <w:r>
        <w:rPr>
          <w:rFonts w:hint="eastAsia"/>
        </w:rPr>
        <w:t>That which the cross makes known concerning God and His love is the light of a dark world.</w:t>
      </w:r>
    </w:p>
    <w:p w14:paraId="7AA7D436">
      <w:pPr>
        <w:spacing w:after="0" w:line="259" w:lineRule="auto"/>
        <w:ind w:left="17" w:right="0" w:firstLine="0"/>
        <w:jc w:val="left"/>
        <w:rPr>
          <w:rFonts w:hint="eastAsia"/>
        </w:rPr>
      </w:pPr>
      <w:r>
        <w:rPr>
          <w:rFonts w:hint="eastAsia"/>
        </w:rPr>
        <w:t>十字架所显明的关于神和祂的爱，是黑暗世界的光。</w:t>
      </w:r>
    </w:p>
    <w:p w14:paraId="4523FCAB">
      <w:pPr>
        <w:spacing w:after="0" w:line="259" w:lineRule="auto"/>
        <w:ind w:left="17" w:right="0" w:firstLine="0"/>
        <w:jc w:val="left"/>
        <w:rPr>
          <w:rFonts w:hint="eastAsia"/>
        </w:rPr>
      </w:pPr>
    </w:p>
    <w:p w14:paraId="2579D3CC">
      <w:pPr>
        <w:spacing w:after="0" w:line="259" w:lineRule="auto"/>
        <w:ind w:left="17" w:right="0" w:firstLine="0"/>
        <w:jc w:val="left"/>
        <w:rPr>
          <w:rFonts w:hint="eastAsia"/>
        </w:rPr>
      </w:pPr>
      <w:r>
        <w:rPr>
          <w:rFonts w:hint="eastAsia"/>
        </w:rPr>
        <w:t>Only from the cross can the sinner derive his light.</w:t>
      </w:r>
    </w:p>
    <w:p w14:paraId="07E04E68">
      <w:pPr>
        <w:spacing w:after="0" w:line="259" w:lineRule="auto"/>
        <w:ind w:left="17" w:right="0" w:firstLine="0"/>
        <w:jc w:val="left"/>
        <w:rPr>
          <w:rFonts w:hint="eastAsia"/>
        </w:rPr>
      </w:pPr>
      <w:r>
        <w:rPr>
          <w:rFonts w:hint="eastAsia"/>
        </w:rPr>
        <w:t>罪人只能从十字架得着他的光。</w:t>
      </w:r>
    </w:p>
    <w:p w14:paraId="2BBF6BFD">
      <w:pPr>
        <w:spacing w:after="0" w:line="259" w:lineRule="auto"/>
        <w:ind w:left="17" w:right="0" w:firstLine="0"/>
        <w:jc w:val="left"/>
        <w:rPr>
          <w:rFonts w:hint="eastAsia"/>
        </w:rPr>
      </w:pPr>
    </w:p>
    <w:p w14:paraId="56D5D816">
      <w:pPr>
        <w:spacing w:after="0" w:line="259" w:lineRule="auto"/>
        <w:ind w:left="17" w:right="0" w:firstLine="0"/>
        <w:jc w:val="left"/>
        <w:rPr>
          <w:rFonts w:hint="eastAsia"/>
        </w:rPr>
      </w:pPr>
      <w:r>
        <w:rPr>
          <w:rFonts w:hint="eastAsia"/>
        </w:rPr>
        <w:t>'They looked and were lightened;' for He who hangs there says, 'I am the light of the world.'</w:t>
      </w:r>
    </w:p>
    <w:p w14:paraId="1C6E4159">
      <w:pPr>
        <w:spacing w:after="0" w:line="259" w:lineRule="auto"/>
        <w:ind w:left="17" w:right="0" w:firstLine="0"/>
        <w:jc w:val="left"/>
        <w:rPr>
          <w:rFonts w:hint="eastAsia"/>
        </w:rPr>
      </w:pPr>
      <w:r>
        <w:rPr>
          <w:rFonts w:hint="eastAsia"/>
        </w:rPr>
        <w:t>‘他们仰望就蒙光照’；因为那挂在那里的祂说：‘我是世界的光。’</w:t>
      </w:r>
    </w:p>
    <w:p w14:paraId="2CB97190">
      <w:pPr>
        <w:spacing w:after="0" w:line="259" w:lineRule="auto"/>
        <w:ind w:left="17" w:right="0" w:firstLine="0"/>
        <w:jc w:val="left"/>
        <w:rPr>
          <w:rFonts w:hint="eastAsia"/>
        </w:rPr>
      </w:pPr>
    </w:p>
    <w:p w14:paraId="71B1F671">
      <w:pPr>
        <w:spacing w:after="0" w:line="259" w:lineRule="auto"/>
        <w:ind w:left="17" w:right="0" w:firstLine="0"/>
        <w:jc w:val="left"/>
        <w:rPr>
          <w:rFonts w:hint="eastAsia"/>
        </w:rPr>
      </w:pPr>
      <w:r>
        <w:rPr>
          <w:rFonts w:hint="eastAsia"/>
        </w:rPr>
        <w:t>And never was He more its light than when He was nailed to the cross in helplessness.</w:t>
      </w:r>
    </w:p>
    <w:p w14:paraId="1D75C43C">
      <w:pPr>
        <w:spacing w:after="0" w:line="259" w:lineRule="auto"/>
        <w:ind w:left="17" w:right="0" w:firstLine="0"/>
        <w:jc w:val="left"/>
        <w:rPr>
          <w:rFonts w:hint="eastAsia"/>
        </w:rPr>
      </w:pPr>
      <w:r>
        <w:rPr>
          <w:rFonts w:hint="eastAsia"/>
        </w:rPr>
        <w:t>祂在无助中被钉十字架时，比任何时候都更显为世界的光。</w:t>
      </w:r>
    </w:p>
    <w:p w14:paraId="0D3BCEC7">
      <w:pPr>
        <w:spacing w:after="0" w:line="259" w:lineRule="auto"/>
        <w:ind w:left="17" w:right="0" w:firstLine="0"/>
        <w:jc w:val="left"/>
        <w:rPr>
          <w:rFonts w:hint="eastAsia"/>
        </w:rPr>
      </w:pPr>
    </w:p>
    <w:p w14:paraId="054EE310">
      <w:pPr>
        <w:spacing w:after="0" w:line="259" w:lineRule="auto"/>
        <w:ind w:left="17" w:right="0" w:firstLine="0"/>
        <w:jc w:val="left"/>
        <w:rPr>
          <w:rFonts w:hint="eastAsia"/>
        </w:rPr>
      </w:pPr>
      <w:r>
        <w:rPr>
          <w:rFonts w:hint="eastAsia"/>
        </w:rPr>
        <w:t>From the cross that light still shines out to a dark world.</w:t>
      </w:r>
    </w:p>
    <w:p w14:paraId="1ED231F4">
      <w:pPr>
        <w:spacing w:after="0" w:line="259" w:lineRule="auto"/>
        <w:ind w:left="17" w:right="0" w:firstLine="0"/>
        <w:jc w:val="left"/>
        <w:rPr>
          <w:rFonts w:hint="eastAsia"/>
        </w:rPr>
      </w:pPr>
      <w:r>
        <w:rPr>
          <w:rFonts w:hint="eastAsia"/>
        </w:rPr>
        <w:t>从十字架上，那光仍然照耀着一个黑暗的世界。</w:t>
      </w:r>
    </w:p>
    <w:p w14:paraId="7DAE99B7">
      <w:pPr>
        <w:spacing w:after="0" w:line="259" w:lineRule="auto"/>
        <w:ind w:left="17" w:right="0" w:firstLine="0"/>
        <w:jc w:val="left"/>
        <w:rPr>
          <w:rFonts w:hint="eastAsia"/>
        </w:rPr>
      </w:pPr>
    </w:p>
    <w:p w14:paraId="1E4B4350">
      <w:pPr>
        <w:spacing w:after="0" w:line="259" w:lineRule="auto"/>
        <w:ind w:left="17" w:right="0" w:firstLine="0"/>
        <w:jc w:val="left"/>
        <w:rPr>
          <w:rFonts w:hint="eastAsia"/>
        </w:rPr>
      </w:pPr>
      <w:r>
        <w:rPr>
          <w:rFonts w:hint="eastAsia"/>
        </w:rPr>
        <w:t>Let us walk in the light of the cross.</w:t>
      </w:r>
    </w:p>
    <w:p w14:paraId="360CA59E">
      <w:pPr>
        <w:spacing w:after="0" w:line="259" w:lineRule="auto"/>
        <w:ind w:left="17" w:right="0" w:firstLine="0"/>
        <w:jc w:val="left"/>
        <w:rPr>
          <w:rFonts w:hint="eastAsia"/>
        </w:rPr>
      </w:pPr>
      <w:r>
        <w:rPr>
          <w:rFonts w:hint="eastAsia"/>
        </w:rPr>
        <w:t>让我们行在十字架的光中。</w:t>
      </w:r>
    </w:p>
    <w:p w14:paraId="35A96E39">
      <w:pPr>
        <w:spacing w:after="0" w:line="259" w:lineRule="auto"/>
        <w:ind w:left="17" w:right="0" w:firstLine="0"/>
        <w:jc w:val="left"/>
        <w:rPr>
          <w:rFonts w:hint="eastAsia"/>
        </w:rPr>
      </w:pPr>
    </w:p>
    <w:p w14:paraId="28934D85">
      <w:pPr>
        <w:spacing w:after="0" w:line="259" w:lineRule="auto"/>
        <w:ind w:left="17" w:right="0" w:firstLine="0"/>
        <w:jc w:val="left"/>
        <w:rPr>
          <w:rFonts w:hint="eastAsia"/>
        </w:rPr>
      </w:pPr>
      <w:r>
        <w:rPr>
          <w:rFonts w:hint="eastAsia"/>
        </w:rPr>
        <w:t>God says to us, 'Arise, shine, for thy light is come;' 'The true light now shineth;' 'The day has broken, and the shadows fled away.'</w:t>
      </w:r>
    </w:p>
    <w:p w14:paraId="192A3BA6">
      <w:pPr>
        <w:spacing w:after="0" w:line="259" w:lineRule="auto"/>
        <w:ind w:left="17" w:right="0" w:firstLine="0"/>
        <w:jc w:val="left"/>
        <w:rPr>
          <w:rFonts w:hint="eastAsia"/>
        </w:rPr>
      </w:pPr>
      <w:r>
        <w:rPr>
          <w:rFonts w:hint="eastAsia"/>
        </w:rPr>
        <w:t>神对我们说：‘兴起，发光，因为你的光已经来到’；‘真光如今照耀’；‘天已破晓，黑影都已飞去。’</w:t>
      </w:r>
    </w:p>
    <w:p w14:paraId="783DDF0E">
      <w:pPr>
        <w:spacing w:after="0" w:line="259" w:lineRule="auto"/>
        <w:ind w:left="17" w:right="0" w:firstLine="0"/>
        <w:jc w:val="left"/>
        <w:rPr>
          <w:rFonts w:hint="eastAsia"/>
        </w:rPr>
      </w:pPr>
    </w:p>
    <w:p w14:paraId="4B7B935B">
      <w:pPr>
        <w:spacing w:after="0" w:line="259" w:lineRule="auto"/>
        <w:ind w:left="17" w:right="0" w:firstLine="0"/>
        <w:jc w:val="left"/>
        <w:rPr>
          <w:rFonts w:hint="eastAsia"/>
        </w:rPr>
      </w:pPr>
      <w:r>
        <w:rPr>
          <w:rFonts w:hint="eastAsia"/>
        </w:rPr>
        <w:t>The ever-burning lamp of the cross is sufficient for the darkest child of a dark world, in his darkest day and hour.</w:t>
      </w:r>
    </w:p>
    <w:p w14:paraId="3093B3E1">
      <w:pPr>
        <w:spacing w:after="0" w:line="259" w:lineRule="auto"/>
        <w:ind w:left="17" w:right="0" w:firstLine="0"/>
        <w:jc w:val="left"/>
        <w:rPr>
          <w:rFonts w:hint="eastAsia"/>
        </w:rPr>
      </w:pPr>
      <w:r>
        <w:rPr>
          <w:rFonts w:hint="eastAsia"/>
        </w:rPr>
        <w:t>十字架那永不熄灭的灯，足以为一个黑暗世界最黑暗的孩子，在他最黑暗的日子和时辰所用。</w:t>
      </w:r>
    </w:p>
    <w:p w14:paraId="24675BF2">
      <w:pPr>
        <w:spacing w:after="0" w:line="259" w:lineRule="auto"/>
        <w:ind w:left="17" w:right="0" w:firstLine="0"/>
        <w:jc w:val="left"/>
        <w:rPr>
          <w:rFonts w:hint="eastAsia"/>
        </w:rPr>
      </w:pPr>
    </w:p>
    <w:p w14:paraId="07B28B74">
      <w:pPr>
        <w:spacing w:after="0" w:line="259" w:lineRule="auto"/>
        <w:ind w:left="17" w:right="0" w:firstLine="0"/>
        <w:jc w:val="left"/>
        <w:rPr>
          <w:rFonts w:hint="eastAsia"/>
        </w:rPr>
      </w:pPr>
      <w:r>
        <w:rPr>
          <w:rFonts w:hint="eastAsia"/>
        </w:rPr>
        <w:t>(16.) It is the universal magnet (John 7:32).—'I, if I be lifted up, will draw all men unto me.'</w:t>
      </w:r>
    </w:p>
    <w:p w14:paraId="45310C73">
      <w:pPr>
        <w:spacing w:after="0" w:line="259" w:lineRule="auto"/>
        <w:ind w:left="17" w:right="0" w:firstLine="0"/>
        <w:jc w:val="left"/>
        <w:rPr>
          <w:rFonts w:hint="eastAsia"/>
        </w:rPr>
      </w:pPr>
      <w:r>
        <w:rPr>
          <w:rFonts w:hint="eastAsia"/>
        </w:rPr>
        <w:t>(16.) 它是普世的磁石（约翰福音 12:32）。—‘我若从地上被举起来，就要吸引万人来归我。’</w:t>
      </w:r>
    </w:p>
    <w:p w14:paraId="1EE58E85">
      <w:pPr>
        <w:spacing w:after="0" w:line="259" w:lineRule="auto"/>
        <w:ind w:left="17" w:right="0" w:firstLine="0"/>
        <w:jc w:val="left"/>
        <w:rPr>
          <w:rFonts w:hint="eastAsia"/>
        </w:rPr>
      </w:pPr>
    </w:p>
    <w:p w14:paraId="64EC4E23">
      <w:pPr>
        <w:spacing w:after="0" w:line="259" w:lineRule="auto"/>
        <w:ind w:left="17" w:right="0" w:firstLine="0"/>
        <w:jc w:val="left"/>
        <w:rPr>
          <w:rFonts w:hint="eastAsia"/>
        </w:rPr>
      </w:pPr>
      <w:r>
        <w:rPr>
          <w:rFonts w:hint="eastAsia"/>
        </w:rPr>
        <w:t>Here is the true center of gravitation.</w:t>
      </w:r>
    </w:p>
    <w:p w14:paraId="3052C5AC">
      <w:pPr>
        <w:spacing w:after="0" w:line="259" w:lineRule="auto"/>
        <w:ind w:left="17" w:right="0" w:firstLine="0"/>
        <w:jc w:val="left"/>
        <w:rPr>
          <w:rFonts w:hint="eastAsia"/>
        </w:rPr>
      </w:pPr>
      <w:r>
        <w:rPr>
          <w:rFonts w:hint="eastAsia"/>
        </w:rPr>
        <w:t>这里是真正的引力中心。</w:t>
      </w:r>
    </w:p>
    <w:p w14:paraId="6DED133A">
      <w:pPr>
        <w:spacing w:after="0" w:line="259" w:lineRule="auto"/>
        <w:ind w:left="17" w:right="0" w:firstLine="0"/>
        <w:jc w:val="left"/>
        <w:rPr>
          <w:rFonts w:hint="eastAsia"/>
        </w:rPr>
      </w:pPr>
    </w:p>
    <w:p w14:paraId="786CCC33">
      <w:pPr>
        <w:spacing w:after="0" w:line="259" w:lineRule="auto"/>
        <w:ind w:left="17" w:right="0" w:firstLine="0"/>
        <w:jc w:val="left"/>
        <w:rPr>
          <w:rFonts w:hint="eastAsia"/>
        </w:rPr>
      </w:pPr>
      <w:r>
        <w:rPr>
          <w:rFonts w:hint="eastAsia"/>
        </w:rPr>
        <w:t>Here is the great attraction or attractive force.</w:t>
      </w:r>
    </w:p>
    <w:p w14:paraId="710A4E58">
      <w:pPr>
        <w:spacing w:after="0" w:line="259" w:lineRule="auto"/>
        <w:ind w:left="17" w:right="0" w:firstLine="0"/>
        <w:jc w:val="left"/>
        <w:rPr>
          <w:rFonts w:hint="eastAsia"/>
        </w:rPr>
      </w:pPr>
      <w:r>
        <w:rPr>
          <w:rFonts w:hint="eastAsia"/>
        </w:rPr>
        <w:t>这里是巨大的吸引力。</w:t>
      </w:r>
    </w:p>
    <w:p w14:paraId="72C903F2">
      <w:pPr>
        <w:spacing w:after="0" w:line="259" w:lineRule="auto"/>
        <w:ind w:left="17" w:right="0" w:firstLine="0"/>
        <w:jc w:val="left"/>
        <w:rPr>
          <w:rFonts w:hint="eastAsia"/>
        </w:rPr>
      </w:pPr>
    </w:p>
    <w:p w14:paraId="7A6474AF">
      <w:pPr>
        <w:spacing w:after="0" w:line="259" w:lineRule="auto"/>
        <w:ind w:left="17" w:right="0" w:firstLine="0"/>
        <w:jc w:val="left"/>
        <w:rPr>
          <w:rFonts w:hint="eastAsia"/>
        </w:rPr>
      </w:pPr>
      <w:r>
        <w:rPr>
          <w:rFonts w:hint="eastAsia"/>
        </w:rPr>
        <w:t>The Christ of Bethlehem attracts; the Christ of Nazareth attracts; the Christ of Bethany and Nain attracts; the Christ of Sychar and Jericho attracts; but most of all the Christ of Golgotha.</w:t>
      </w:r>
    </w:p>
    <w:p w14:paraId="36ED63D1">
      <w:pPr>
        <w:spacing w:after="0" w:line="259" w:lineRule="auto"/>
        <w:ind w:left="17" w:right="0" w:firstLine="0"/>
        <w:jc w:val="left"/>
        <w:rPr>
          <w:rFonts w:hint="eastAsia"/>
        </w:rPr>
      </w:pPr>
      <w:r>
        <w:rPr>
          <w:rFonts w:hint="eastAsia"/>
        </w:rPr>
        <w:t>伯利恒的基督吸引人；拿撒勒的基督吸引人；伯大尼和拿因的基督吸引人；叙加和耶利哥的基督吸引人；但最吸引人的是各各他的基督。</w:t>
      </w:r>
    </w:p>
    <w:p w14:paraId="075074A2">
      <w:pPr>
        <w:spacing w:after="0" w:line="259" w:lineRule="auto"/>
        <w:ind w:left="17" w:right="0" w:firstLine="0"/>
        <w:jc w:val="left"/>
        <w:rPr>
          <w:rFonts w:hint="eastAsia"/>
        </w:rPr>
      </w:pPr>
    </w:p>
    <w:p w14:paraId="584D3D35">
      <w:pPr>
        <w:spacing w:after="0" w:line="259" w:lineRule="auto"/>
        <w:ind w:left="17" w:right="0" w:firstLine="0"/>
        <w:jc w:val="left"/>
        <w:rPr>
          <w:rFonts w:hint="eastAsia"/>
        </w:rPr>
      </w:pPr>
      <w:r>
        <w:rPr>
          <w:rFonts w:hint="eastAsia"/>
        </w:rPr>
        <w:t>There is that in the cross which wins the sinner's heart.</w:t>
      </w:r>
    </w:p>
    <w:p w14:paraId="723F43AF">
      <w:pPr>
        <w:spacing w:after="0" w:line="259" w:lineRule="auto"/>
        <w:ind w:left="17" w:right="0" w:firstLine="0"/>
        <w:jc w:val="left"/>
        <w:rPr>
          <w:rFonts w:hint="eastAsia"/>
        </w:rPr>
      </w:pPr>
      <w:r>
        <w:rPr>
          <w:rFonts w:hint="eastAsia"/>
        </w:rPr>
        <w:t>在十字架上有能赢得罪人心的东西。</w:t>
      </w:r>
    </w:p>
    <w:p w14:paraId="00F3EF1D">
      <w:pPr>
        <w:spacing w:after="0" w:line="259" w:lineRule="auto"/>
        <w:ind w:left="17" w:right="0" w:firstLine="0"/>
        <w:jc w:val="left"/>
        <w:rPr>
          <w:rFonts w:hint="eastAsia"/>
        </w:rPr>
      </w:pPr>
    </w:p>
    <w:p w14:paraId="2F767664">
      <w:pPr>
        <w:spacing w:after="0" w:line="259" w:lineRule="auto"/>
        <w:ind w:left="17" w:right="0" w:firstLine="0"/>
        <w:jc w:val="left"/>
        <w:rPr>
          <w:rFonts w:hint="eastAsia"/>
        </w:rPr>
      </w:pPr>
      <w:r>
        <w:rPr>
          <w:rFonts w:hint="eastAsia"/>
        </w:rPr>
        <w:t>The cross beckons him; it calls him; it invites him; it beseeches him; it draws him.</w:t>
      </w:r>
    </w:p>
    <w:p w14:paraId="4E3F5766">
      <w:pPr>
        <w:spacing w:after="0" w:line="259" w:lineRule="auto"/>
        <w:ind w:left="17" w:right="0" w:firstLine="0"/>
        <w:jc w:val="left"/>
        <w:rPr>
          <w:rFonts w:hint="eastAsia"/>
        </w:rPr>
      </w:pPr>
      <w:r>
        <w:rPr>
          <w:rFonts w:hint="eastAsia"/>
        </w:rPr>
        <w:t>十字架向他招手；它呼唤他；它邀请他；它恳求他；它吸引他。</w:t>
      </w:r>
    </w:p>
    <w:p w14:paraId="56B57736">
      <w:pPr>
        <w:spacing w:after="0" w:line="259" w:lineRule="auto"/>
        <w:ind w:left="17" w:right="0" w:firstLine="0"/>
        <w:jc w:val="left"/>
        <w:rPr>
          <w:rFonts w:hint="eastAsia"/>
        </w:rPr>
      </w:pPr>
    </w:p>
    <w:p w14:paraId="563253E0">
      <w:pPr>
        <w:spacing w:after="0" w:line="259" w:lineRule="auto"/>
        <w:ind w:left="17" w:right="0" w:firstLine="0"/>
        <w:jc w:val="left"/>
        <w:rPr>
          <w:rFonts w:hint="eastAsia"/>
        </w:rPr>
      </w:pPr>
      <w:r>
        <w:rPr>
          <w:rFonts w:hint="eastAsia"/>
        </w:rPr>
        <w:t>A crucified Christ, the uplifted Son of man, is the one universal loadstone.</w:t>
      </w:r>
    </w:p>
    <w:p w14:paraId="692B77A0">
      <w:pPr>
        <w:spacing w:after="0" w:line="259" w:lineRule="auto"/>
        <w:ind w:left="17" w:right="0" w:firstLine="0"/>
        <w:jc w:val="left"/>
        <w:rPr>
          <w:rFonts w:hint="eastAsia"/>
        </w:rPr>
      </w:pPr>
      <w:r>
        <w:rPr>
          <w:rFonts w:hint="eastAsia"/>
        </w:rPr>
        <w:t>一位被钉十字架的基督，被举起的人子，是那唯一的普世磁石。</w:t>
      </w:r>
    </w:p>
    <w:p w14:paraId="43087466">
      <w:pPr>
        <w:spacing w:after="0" w:line="259" w:lineRule="auto"/>
        <w:ind w:left="17" w:right="0" w:firstLine="0"/>
        <w:jc w:val="left"/>
        <w:rPr>
          <w:rFonts w:hint="eastAsia"/>
        </w:rPr>
      </w:pPr>
    </w:p>
    <w:p w14:paraId="6FE5F6E7">
      <w:pPr>
        <w:spacing w:after="0" w:line="259" w:lineRule="auto"/>
        <w:ind w:left="17" w:right="0" w:firstLine="0"/>
        <w:jc w:val="left"/>
        <w:rPr>
          <w:rFonts w:hint="eastAsia"/>
        </w:rPr>
      </w:pPr>
      <w:r>
        <w:rPr>
          <w:rFonts w:hint="eastAsia"/>
        </w:rPr>
        <w:t>Its magnetic power is irresistible; yet it is the irresistible of love and not of law.</w:t>
      </w:r>
    </w:p>
    <w:p w14:paraId="19DD3C2F">
      <w:pPr>
        <w:spacing w:after="0" w:line="259" w:lineRule="auto"/>
        <w:ind w:left="17" w:right="0" w:firstLine="0"/>
        <w:jc w:val="left"/>
        <w:rPr>
          <w:rFonts w:hint="eastAsia"/>
        </w:rPr>
      </w:pPr>
      <w:r>
        <w:rPr>
          <w:rFonts w:hint="eastAsia"/>
        </w:rPr>
        <w:t>它的磁力是不可抗拒的；然而这是爱的不可抗拒，而非律法的。</w:t>
      </w:r>
    </w:p>
    <w:p w14:paraId="2FA74030">
      <w:pPr>
        <w:spacing w:after="0" w:line="259" w:lineRule="auto"/>
        <w:ind w:left="17" w:right="0" w:firstLine="0"/>
        <w:jc w:val="left"/>
        <w:rPr>
          <w:rFonts w:hint="eastAsia"/>
        </w:rPr>
      </w:pPr>
    </w:p>
    <w:p w14:paraId="0A87C7CC">
      <w:pPr>
        <w:spacing w:after="0" w:line="259" w:lineRule="auto"/>
        <w:ind w:left="17" w:right="0" w:firstLine="0"/>
        <w:jc w:val="left"/>
        <w:rPr>
          <w:rFonts w:hint="eastAsia"/>
        </w:rPr>
      </w:pPr>
      <w:r>
        <w:rPr>
          <w:rFonts w:hint="eastAsia"/>
        </w:rPr>
        <w:t>Law compels; love attracts.</w:t>
      </w:r>
    </w:p>
    <w:p w14:paraId="43475FB7">
      <w:pPr>
        <w:spacing w:after="0" w:line="259" w:lineRule="auto"/>
        <w:ind w:left="17" w:right="0" w:firstLine="0"/>
        <w:jc w:val="left"/>
        <w:rPr>
          <w:rFonts w:hint="eastAsia"/>
        </w:rPr>
      </w:pPr>
      <w:r>
        <w:rPr>
          <w:rFonts w:hint="eastAsia"/>
        </w:rPr>
        <w:t>律法强迫；爱吸引。</w:t>
      </w:r>
    </w:p>
    <w:p w14:paraId="6C19F83D">
      <w:pPr>
        <w:spacing w:after="0" w:line="259" w:lineRule="auto"/>
        <w:ind w:left="17" w:right="0" w:firstLine="0"/>
        <w:jc w:val="left"/>
        <w:rPr>
          <w:rFonts w:hint="eastAsia"/>
        </w:rPr>
      </w:pPr>
    </w:p>
    <w:p w14:paraId="592BC671">
      <w:pPr>
        <w:spacing w:after="0" w:line="259" w:lineRule="auto"/>
        <w:ind w:left="17" w:right="0" w:firstLine="0"/>
        <w:jc w:val="left"/>
        <w:rPr>
          <w:rFonts w:hint="eastAsia"/>
        </w:rPr>
      </w:pPr>
      <w:r>
        <w:rPr>
          <w:rFonts w:hint="eastAsia"/>
        </w:rPr>
        <w:t>Law crushes; love lifts up.</w:t>
      </w:r>
    </w:p>
    <w:p w14:paraId="34FB84D6">
      <w:pPr>
        <w:spacing w:after="0" w:line="259" w:lineRule="auto"/>
        <w:ind w:left="17" w:right="0" w:firstLine="0"/>
        <w:jc w:val="left"/>
        <w:rPr>
          <w:rFonts w:hint="eastAsia"/>
        </w:rPr>
      </w:pPr>
      <w:r>
        <w:rPr>
          <w:rFonts w:hint="eastAsia"/>
        </w:rPr>
        <w:t>律法压碎；爱提升。</w:t>
      </w:r>
    </w:p>
    <w:p w14:paraId="17B4A3EC">
      <w:pPr>
        <w:spacing w:after="0" w:line="259" w:lineRule="auto"/>
        <w:ind w:left="17" w:right="0" w:firstLine="0"/>
        <w:jc w:val="left"/>
        <w:rPr>
          <w:rFonts w:hint="eastAsia"/>
        </w:rPr>
      </w:pPr>
    </w:p>
    <w:p w14:paraId="5D12ABC8">
      <w:pPr>
        <w:spacing w:after="0" w:line="259" w:lineRule="auto"/>
        <w:ind w:left="17" w:right="0" w:firstLine="0"/>
        <w:jc w:val="left"/>
        <w:rPr>
          <w:rFonts w:hint="eastAsia"/>
        </w:rPr>
      </w:pPr>
      <w:r>
        <w:rPr>
          <w:rFonts w:hint="eastAsia"/>
        </w:rPr>
        <w:t>And all love is in that cross,—the fullness of God's forgiving love.</w:t>
      </w:r>
    </w:p>
    <w:p w14:paraId="2293E9F4">
      <w:pPr>
        <w:spacing w:after="0" w:line="259" w:lineRule="auto"/>
        <w:ind w:left="17" w:right="0" w:firstLine="0"/>
        <w:jc w:val="left"/>
        <w:rPr>
          <w:rFonts w:hint="eastAsia"/>
        </w:rPr>
      </w:pPr>
      <w:r>
        <w:rPr>
          <w:rFonts w:hint="eastAsia"/>
        </w:rPr>
        <w:t>所有的爱都在那十字架里，—神赦免之爱的丰满。</w:t>
      </w:r>
    </w:p>
    <w:p w14:paraId="40B9E873">
      <w:pPr>
        <w:spacing w:after="0" w:line="259" w:lineRule="auto"/>
        <w:ind w:left="17" w:right="0" w:firstLine="0"/>
        <w:jc w:val="left"/>
        <w:rPr>
          <w:rFonts w:hint="eastAsia"/>
        </w:rPr>
      </w:pPr>
    </w:p>
    <w:p w14:paraId="01B1BE86">
      <w:pPr>
        <w:spacing w:after="0" w:line="259" w:lineRule="auto"/>
        <w:ind w:left="17" w:right="0" w:firstLine="0"/>
        <w:jc w:val="left"/>
        <w:rPr>
          <w:rFonts w:hint="eastAsia"/>
        </w:rPr>
      </w:pPr>
      <w:r>
        <w:rPr>
          <w:rFonts w:hint="eastAsia"/>
        </w:rPr>
        <w:t>(17.) It is the universal balm and medicine.—The cross is the balm of Gilead, and the crucified Christ is the Physician there.</w:t>
      </w:r>
    </w:p>
    <w:p w14:paraId="4F5528A1">
      <w:pPr>
        <w:spacing w:after="0" w:line="259" w:lineRule="auto"/>
        <w:ind w:left="17" w:right="0" w:firstLine="0"/>
        <w:jc w:val="left"/>
        <w:rPr>
          <w:rFonts w:hint="eastAsia"/>
        </w:rPr>
      </w:pPr>
      <w:r>
        <w:rPr>
          <w:rFonts w:hint="eastAsia"/>
        </w:rPr>
        <w:t>(17.) 这是普世的香膏和良药。—十字架是基列的香膏，被钉十字架的基督是那里的医生。</w:t>
      </w:r>
    </w:p>
    <w:p w14:paraId="236C5931">
      <w:pPr>
        <w:spacing w:after="0" w:line="259" w:lineRule="auto"/>
        <w:ind w:left="17" w:right="0" w:firstLine="0"/>
        <w:jc w:val="left"/>
        <w:rPr>
          <w:rFonts w:hint="eastAsia"/>
        </w:rPr>
      </w:pPr>
    </w:p>
    <w:p w14:paraId="6BD57F01">
      <w:pPr>
        <w:spacing w:after="0" w:line="259" w:lineRule="auto"/>
        <w:ind w:left="17" w:right="0" w:firstLine="0"/>
        <w:jc w:val="left"/>
        <w:rPr>
          <w:rFonts w:hint="eastAsia"/>
        </w:rPr>
      </w:pPr>
      <w:r>
        <w:rPr>
          <w:rFonts w:hint="eastAsia"/>
        </w:rPr>
        <w:t>From that tree distils the healing for the sons of men.</w:t>
      </w:r>
    </w:p>
    <w:p w14:paraId="6965FB99">
      <w:pPr>
        <w:spacing w:after="0" w:line="259" w:lineRule="auto"/>
        <w:ind w:left="17" w:right="0" w:firstLine="0"/>
        <w:jc w:val="left"/>
        <w:rPr>
          <w:rFonts w:hint="eastAsia"/>
        </w:rPr>
      </w:pPr>
      <w:r>
        <w:rPr>
          <w:rFonts w:hint="eastAsia"/>
        </w:rPr>
        <w:t>从那树上滴下医治世人的良药。</w:t>
      </w:r>
    </w:p>
    <w:p w14:paraId="5B175374">
      <w:pPr>
        <w:spacing w:after="0" w:line="259" w:lineRule="auto"/>
        <w:ind w:left="17" w:right="0" w:firstLine="0"/>
        <w:jc w:val="left"/>
        <w:rPr>
          <w:rFonts w:hint="eastAsia"/>
        </w:rPr>
      </w:pPr>
    </w:p>
    <w:p w14:paraId="5AA151FE">
      <w:pPr>
        <w:spacing w:after="0" w:line="259" w:lineRule="auto"/>
        <w:ind w:left="17" w:right="0" w:firstLine="0"/>
        <w:jc w:val="left"/>
        <w:rPr>
          <w:rFonts w:hint="eastAsia"/>
        </w:rPr>
      </w:pPr>
      <w:r>
        <w:rPr>
          <w:rFonts w:hint="eastAsia"/>
        </w:rPr>
        <w:t>The leaves of it are for the healing of nations.</w:t>
      </w:r>
    </w:p>
    <w:p w14:paraId="3C22AB30">
      <w:pPr>
        <w:spacing w:after="0" w:line="259" w:lineRule="auto"/>
        <w:ind w:left="17" w:right="0" w:firstLine="0"/>
        <w:jc w:val="left"/>
        <w:rPr>
          <w:rFonts w:hint="eastAsia"/>
        </w:rPr>
      </w:pPr>
      <w:r>
        <w:rPr>
          <w:rFonts w:hint="eastAsia"/>
        </w:rPr>
        <w:t>它的叶子为医治万民。</w:t>
      </w:r>
    </w:p>
    <w:p w14:paraId="3D161FA1">
      <w:pPr>
        <w:spacing w:after="0" w:line="259" w:lineRule="auto"/>
        <w:ind w:left="17" w:right="0" w:firstLine="0"/>
        <w:jc w:val="left"/>
        <w:rPr>
          <w:rFonts w:hint="eastAsia"/>
        </w:rPr>
      </w:pPr>
    </w:p>
    <w:p w14:paraId="3E4631B6">
      <w:pPr>
        <w:spacing w:after="0" w:line="259" w:lineRule="auto"/>
        <w:ind w:left="17" w:right="0" w:firstLine="0"/>
        <w:jc w:val="left"/>
        <w:rPr>
          <w:rFonts w:hint="eastAsia"/>
        </w:rPr>
      </w:pPr>
      <w:r>
        <w:rPr>
          <w:rFonts w:hint="eastAsia"/>
        </w:rPr>
        <w:t>Its medicinal properties have been tested by time, and have been found divine.</w:t>
      </w:r>
    </w:p>
    <w:p w14:paraId="58471957">
      <w:pPr>
        <w:spacing w:after="0" w:line="259" w:lineRule="auto"/>
        <w:ind w:left="17" w:right="0" w:firstLine="0"/>
        <w:jc w:val="left"/>
        <w:rPr>
          <w:rFonts w:hint="eastAsia"/>
        </w:rPr>
      </w:pPr>
      <w:r>
        <w:rPr>
          <w:rFonts w:hint="eastAsia"/>
        </w:rPr>
        <w:t>它的药性已为时间所考验，并被发现是神圣的。</w:t>
      </w:r>
    </w:p>
    <w:p w14:paraId="79422E8E">
      <w:pPr>
        <w:spacing w:after="0" w:line="259" w:lineRule="auto"/>
        <w:ind w:left="17" w:right="0" w:firstLine="0"/>
        <w:jc w:val="left"/>
        <w:rPr>
          <w:rFonts w:hint="eastAsia"/>
        </w:rPr>
      </w:pPr>
    </w:p>
    <w:p w14:paraId="69976F48">
      <w:pPr>
        <w:spacing w:after="0" w:line="259" w:lineRule="auto"/>
        <w:ind w:left="17" w:right="0" w:firstLine="0"/>
        <w:jc w:val="left"/>
        <w:rPr>
          <w:rFonts w:hint="eastAsia"/>
        </w:rPr>
      </w:pPr>
      <w:r>
        <w:rPr>
          <w:rFonts w:hint="eastAsia"/>
        </w:rPr>
        <w:t>There is no disease that is able to resist their power; they flow out on all sides, and flow down everywhere.</w:t>
      </w:r>
    </w:p>
    <w:p w14:paraId="5EF3E33C">
      <w:pPr>
        <w:spacing w:after="0" w:line="259" w:lineRule="auto"/>
        <w:ind w:left="17" w:right="0" w:firstLine="0"/>
        <w:jc w:val="left"/>
        <w:rPr>
          <w:rFonts w:hint="eastAsia"/>
        </w:rPr>
      </w:pPr>
      <w:r>
        <w:rPr>
          <w:rFonts w:hint="eastAsia"/>
        </w:rPr>
        <w:t>没有任何疾病能抵挡它们的能力；它们四面流出，处处流下。</w:t>
      </w:r>
    </w:p>
    <w:p w14:paraId="4314F75B">
      <w:pPr>
        <w:spacing w:after="0" w:line="259" w:lineRule="auto"/>
        <w:ind w:left="17" w:right="0" w:firstLine="0"/>
        <w:jc w:val="left"/>
        <w:rPr>
          <w:rFonts w:hint="eastAsia"/>
        </w:rPr>
      </w:pPr>
    </w:p>
    <w:p w14:paraId="17A005F1">
      <w:pPr>
        <w:spacing w:after="0" w:line="259" w:lineRule="auto"/>
        <w:ind w:left="17" w:right="0" w:firstLine="0"/>
        <w:jc w:val="left"/>
        <w:rPr>
          <w:rFonts w:hint="eastAsia"/>
        </w:rPr>
      </w:pPr>
      <w:r>
        <w:rPr>
          <w:rFonts w:hint="eastAsia"/>
        </w:rPr>
        <w:t>He who approaches, he who touches, nay, he who looks, is healed.</w:t>
      </w:r>
    </w:p>
    <w:p w14:paraId="0965FF56">
      <w:pPr>
        <w:spacing w:after="0" w:line="259" w:lineRule="auto"/>
        <w:ind w:left="17" w:right="0" w:firstLine="0"/>
        <w:jc w:val="left"/>
        <w:rPr>
          <w:rFonts w:hint="eastAsia"/>
        </w:rPr>
      </w:pPr>
      <w:r>
        <w:rPr>
          <w:rFonts w:hint="eastAsia"/>
        </w:rPr>
        <w:t>凡靠近的，凡触摸的，不，凡仰望的，都得医治。</w:t>
      </w:r>
    </w:p>
    <w:p w14:paraId="7C8A3A69">
      <w:pPr>
        <w:spacing w:after="0" w:line="259" w:lineRule="auto"/>
        <w:ind w:left="17" w:right="0" w:firstLine="0"/>
        <w:jc w:val="left"/>
        <w:rPr>
          <w:rFonts w:hint="eastAsia"/>
        </w:rPr>
      </w:pPr>
    </w:p>
    <w:p w14:paraId="51142364">
      <w:pPr>
        <w:spacing w:after="0" w:line="259" w:lineRule="auto"/>
        <w:ind w:left="17" w:right="0" w:firstLine="0"/>
        <w:jc w:val="left"/>
        <w:rPr>
          <w:rFonts w:hint="eastAsia"/>
        </w:rPr>
      </w:pPr>
      <w:r>
        <w:rPr>
          <w:rFonts w:hint="eastAsia"/>
        </w:rPr>
        <w:t>Eternal health is yonder.</w:t>
      </w:r>
    </w:p>
    <w:p w14:paraId="79C22B42">
      <w:pPr>
        <w:spacing w:after="0" w:line="259" w:lineRule="auto"/>
        <w:ind w:left="17" w:right="0" w:firstLine="0"/>
        <w:jc w:val="left"/>
        <w:rPr>
          <w:rFonts w:hint="eastAsia"/>
        </w:rPr>
      </w:pPr>
      <w:r>
        <w:rPr>
          <w:rFonts w:hint="eastAsia"/>
        </w:rPr>
        <w:t>永恒的健康就在那里。</w:t>
      </w:r>
    </w:p>
    <w:p w14:paraId="311E3394">
      <w:pPr>
        <w:spacing w:after="0" w:line="259" w:lineRule="auto"/>
        <w:ind w:left="17" w:right="0" w:firstLine="0"/>
        <w:jc w:val="left"/>
        <w:rPr>
          <w:rFonts w:hint="eastAsia"/>
        </w:rPr>
      </w:pPr>
    </w:p>
    <w:p w14:paraId="42056E93">
      <w:pPr>
        <w:spacing w:after="0" w:line="259" w:lineRule="auto"/>
        <w:ind w:left="17" w:right="0" w:firstLine="0"/>
        <w:jc w:val="left"/>
        <w:rPr>
          <w:rFonts w:hint="eastAsia"/>
        </w:rPr>
      </w:pPr>
      <w:r>
        <w:rPr>
          <w:rFonts w:hint="eastAsia"/>
        </w:rPr>
        <w:t>Let it flow in.</w:t>
      </w:r>
    </w:p>
    <w:p w14:paraId="5B1912A3">
      <w:pPr>
        <w:spacing w:after="0" w:line="259" w:lineRule="auto"/>
        <w:ind w:left="17" w:right="0" w:firstLine="0"/>
        <w:jc w:val="left"/>
        <w:rPr>
          <w:rFonts w:hint="eastAsia"/>
        </w:rPr>
      </w:pPr>
      <w:r>
        <w:rPr>
          <w:rFonts w:hint="eastAsia"/>
        </w:rPr>
        <w:t>让它流进来。</w:t>
      </w:r>
    </w:p>
    <w:p w14:paraId="3AC96158">
      <w:pPr>
        <w:spacing w:after="0" w:line="259" w:lineRule="auto"/>
        <w:ind w:left="17" w:right="0" w:firstLine="0"/>
        <w:jc w:val="left"/>
        <w:rPr>
          <w:rFonts w:hint="eastAsia"/>
        </w:rPr>
      </w:pPr>
    </w:p>
    <w:p w14:paraId="3A8C8737">
      <w:pPr>
        <w:spacing w:after="0" w:line="259" w:lineRule="auto"/>
        <w:ind w:left="17" w:right="0" w:firstLine="0"/>
        <w:jc w:val="left"/>
        <w:rPr>
          <w:rFonts w:hint="eastAsia"/>
        </w:rPr>
      </w:pPr>
      <w:r>
        <w:rPr>
          <w:rFonts w:hint="eastAsia"/>
        </w:rPr>
        <w:t>The world is sick,—sick unto death.</w:t>
      </w:r>
    </w:p>
    <w:p w14:paraId="667A5DB1">
      <w:pPr>
        <w:spacing w:after="0" w:line="259" w:lineRule="auto"/>
        <w:ind w:left="17" w:right="0" w:firstLine="0"/>
        <w:jc w:val="left"/>
        <w:rPr>
          <w:rFonts w:hint="eastAsia"/>
        </w:rPr>
      </w:pPr>
      <w:r>
        <w:rPr>
          <w:rFonts w:hint="eastAsia"/>
        </w:rPr>
        <w:t>世界病了，—病入膏肓。</w:t>
      </w:r>
    </w:p>
    <w:p w14:paraId="79B32177">
      <w:pPr>
        <w:spacing w:after="0" w:line="259" w:lineRule="auto"/>
        <w:ind w:left="17" w:right="0" w:firstLine="0"/>
        <w:jc w:val="left"/>
        <w:rPr>
          <w:rFonts w:hint="eastAsia"/>
        </w:rPr>
      </w:pPr>
    </w:p>
    <w:p w14:paraId="7A60196E">
      <w:pPr>
        <w:spacing w:after="0" w:line="259" w:lineRule="auto"/>
        <w:ind w:left="17" w:right="0" w:firstLine="0"/>
        <w:jc w:val="left"/>
        <w:rPr>
          <w:rFonts w:hint="eastAsia"/>
        </w:rPr>
      </w:pPr>
      <w:r>
        <w:rPr>
          <w:rFonts w:hint="eastAsia"/>
        </w:rPr>
        <w:t>Here is healing for it.</w:t>
      </w:r>
    </w:p>
    <w:p w14:paraId="3E9C650E">
      <w:pPr>
        <w:spacing w:after="0" w:line="259" w:lineRule="auto"/>
        <w:ind w:left="17" w:right="0" w:firstLine="0"/>
        <w:jc w:val="left"/>
        <w:rPr>
          <w:rFonts w:hint="eastAsia"/>
        </w:rPr>
      </w:pPr>
      <w:r>
        <w:rPr>
          <w:rFonts w:hint="eastAsia"/>
        </w:rPr>
        <w:t>这里有为它的医治。</w:t>
      </w:r>
    </w:p>
    <w:p w14:paraId="67450B5E">
      <w:pPr>
        <w:spacing w:after="0" w:line="259" w:lineRule="auto"/>
        <w:ind w:left="17" w:right="0" w:firstLine="0"/>
        <w:jc w:val="left"/>
        <w:rPr>
          <w:rFonts w:hint="eastAsia"/>
        </w:rPr>
      </w:pPr>
    </w:p>
    <w:p w14:paraId="6B553D95">
      <w:pPr>
        <w:spacing w:after="0" w:line="259" w:lineRule="auto"/>
        <w:ind w:left="17" w:right="0" w:firstLine="0"/>
        <w:jc w:val="left"/>
        <w:rPr>
          <w:rFonts w:hint="eastAsia"/>
        </w:rPr>
      </w:pPr>
      <w:r>
        <w:rPr>
          <w:rFonts w:hint="eastAsia"/>
        </w:rPr>
        <w:t>Wilt thou be made whole, O man?</w:t>
      </w:r>
    </w:p>
    <w:p w14:paraId="7A3C1C48">
      <w:pPr>
        <w:spacing w:after="0" w:line="259" w:lineRule="auto"/>
        <w:ind w:left="17" w:right="0" w:firstLine="0"/>
        <w:jc w:val="left"/>
        <w:rPr>
          <w:rFonts w:hint="eastAsia"/>
        </w:rPr>
      </w:pPr>
      <w:r>
        <w:rPr>
          <w:rFonts w:hint="eastAsia"/>
        </w:rPr>
        <w:t>人啊，你愿意痊愈吗？</w:t>
      </w:r>
    </w:p>
    <w:p w14:paraId="584EC401">
      <w:pPr>
        <w:spacing w:after="0" w:line="259" w:lineRule="auto"/>
        <w:ind w:left="17" w:right="0" w:firstLine="0"/>
        <w:jc w:val="left"/>
        <w:rPr>
          <w:rFonts w:hint="eastAsia"/>
        </w:rPr>
      </w:pPr>
    </w:p>
    <w:p w14:paraId="5773D97C">
      <w:pPr>
        <w:spacing w:after="0" w:line="259" w:lineRule="auto"/>
        <w:ind w:left="17" w:right="0" w:firstLine="0"/>
        <w:jc w:val="left"/>
        <w:rPr>
          <w:rFonts w:hint="eastAsia"/>
        </w:rPr>
      </w:pPr>
      <w:r>
        <w:rPr>
          <w:rFonts w:hint="eastAsia"/>
        </w:rPr>
        <w:t>Go to the healing cross; go to the divine Healer and become whole.</w:t>
      </w:r>
    </w:p>
    <w:p w14:paraId="0BC0CADB">
      <w:pPr>
        <w:spacing w:after="0" w:line="259" w:lineRule="auto"/>
        <w:ind w:left="17" w:right="0" w:firstLine="0"/>
        <w:jc w:val="left"/>
        <w:rPr>
          <w:rFonts w:hint="eastAsia"/>
        </w:rPr>
      </w:pPr>
      <w:r>
        <w:rPr>
          <w:rFonts w:hint="eastAsia"/>
        </w:rPr>
        <w:t>到那医治的十字架去；到那神圣的医治者那里去，就痊愈了。</w:t>
      </w:r>
    </w:p>
    <w:p w14:paraId="09795AA7">
      <w:pPr>
        <w:spacing w:after="0" w:line="259" w:lineRule="auto"/>
        <w:ind w:left="17" w:right="0" w:firstLine="0"/>
        <w:jc w:val="left"/>
        <w:rPr>
          <w:rFonts w:hint="eastAsia"/>
        </w:rPr>
      </w:pPr>
    </w:p>
    <w:p w14:paraId="4F4A80E1">
      <w:pPr>
        <w:spacing w:after="0" w:line="259" w:lineRule="auto"/>
        <w:ind w:left="17" w:right="0" w:firstLine="0"/>
        <w:jc w:val="left"/>
        <w:rPr>
          <w:rFonts w:hint="eastAsia"/>
        </w:rPr>
      </w:pPr>
      <w:r>
        <w:rPr>
          <w:rFonts w:hint="eastAsia"/>
        </w:rPr>
        <w:t>(18.) It is man's estimate of sin.—Not only was the deed of crucifixion a denial of sin and a defiance of God, but it was the setting up of a new standard of sin.</w:t>
      </w:r>
    </w:p>
    <w:p w14:paraId="492963C0">
      <w:pPr>
        <w:spacing w:after="0" w:line="259" w:lineRule="auto"/>
        <w:ind w:left="17" w:right="0" w:firstLine="0"/>
        <w:jc w:val="left"/>
        <w:rPr>
          <w:rFonts w:hint="eastAsia"/>
        </w:rPr>
      </w:pPr>
      <w:r>
        <w:rPr>
          <w:rFonts w:hint="eastAsia"/>
        </w:rPr>
        <w:t>(18.) 这是人对罪的评价。—钉十字架的行为不仅是对罪的否认和对神的蔑视，而且是设立了一个新的罪的标准。</w:t>
      </w:r>
    </w:p>
    <w:p w14:paraId="6CD566C8">
      <w:pPr>
        <w:spacing w:after="0" w:line="259" w:lineRule="auto"/>
        <w:ind w:left="17" w:right="0" w:firstLine="0"/>
        <w:jc w:val="left"/>
        <w:rPr>
          <w:rFonts w:hint="eastAsia"/>
        </w:rPr>
      </w:pPr>
    </w:p>
    <w:p w14:paraId="0891879A">
      <w:pPr>
        <w:spacing w:after="0" w:line="259" w:lineRule="auto"/>
        <w:ind w:left="17" w:right="0" w:firstLine="0"/>
        <w:jc w:val="left"/>
        <w:rPr>
          <w:rFonts w:hint="eastAsia"/>
        </w:rPr>
      </w:pPr>
      <w:r>
        <w:rPr>
          <w:rFonts w:hint="eastAsia"/>
        </w:rPr>
        <w:t>It was man saying, We do not need a Sin-bearer; we are no such sinners as to need a Substitute; sin is not such an evil as to require expiation.</w:t>
      </w:r>
    </w:p>
    <w:p w14:paraId="755B397F">
      <w:pPr>
        <w:spacing w:after="0" w:line="259" w:lineRule="auto"/>
        <w:ind w:left="17" w:right="0" w:firstLine="0"/>
        <w:jc w:val="left"/>
        <w:rPr>
          <w:rFonts w:hint="eastAsia"/>
        </w:rPr>
      </w:pPr>
      <w:r>
        <w:rPr>
          <w:rFonts w:hint="eastAsia"/>
        </w:rPr>
        <w:t>这是人说：我们不需要一位担当罪者；我们不是那样需要一位替代者的罪人；罪并非需要赎罪的邪恶。</w:t>
      </w:r>
    </w:p>
    <w:p w14:paraId="1669898F">
      <w:pPr>
        <w:spacing w:after="0" w:line="259" w:lineRule="auto"/>
        <w:ind w:left="17" w:right="0" w:firstLine="0"/>
        <w:jc w:val="left"/>
        <w:rPr>
          <w:rFonts w:hint="eastAsia"/>
        </w:rPr>
      </w:pPr>
    </w:p>
    <w:p w14:paraId="2F10E9B7">
      <w:pPr>
        <w:spacing w:after="0" w:line="259" w:lineRule="auto"/>
        <w:ind w:left="17" w:right="0" w:firstLine="0"/>
        <w:jc w:val="left"/>
        <w:rPr>
          <w:rFonts w:hint="eastAsia"/>
        </w:rPr>
      </w:pPr>
      <w:r>
        <w:rPr>
          <w:rFonts w:hint="eastAsia"/>
        </w:rPr>
        <w:t>This was 'the way of Cain;' it was Cain's rejection of the burnt offering, his refusal to acknowledge the evil of sin, or to own himself worthy of death.</w:t>
      </w:r>
    </w:p>
    <w:p w14:paraId="6E39B635">
      <w:pPr>
        <w:spacing w:after="0" w:line="259" w:lineRule="auto"/>
        <w:ind w:left="17" w:right="0" w:firstLine="0"/>
        <w:jc w:val="left"/>
        <w:rPr>
          <w:rFonts w:hint="eastAsia"/>
        </w:rPr>
      </w:pPr>
      <w:r>
        <w:rPr>
          <w:rFonts w:hint="eastAsia"/>
        </w:rPr>
        <w:t>这是‘该隐的道路’；是该隐拒绝燔祭，他拒绝承认罪的邪恶，或承认自己当死。</w:t>
      </w:r>
    </w:p>
    <w:p w14:paraId="3231793E">
      <w:pPr>
        <w:spacing w:after="0" w:line="259" w:lineRule="auto"/>
        <w:ind w:left="17" w:right="0" w:firstLine="0"/>
        <w:jc w:val="left"/>
        <w:rPr>
          <w:rFonts w:hint="eastAsia"/>
        </w:rPr>
      </w:pPr>
    </w:p>
    <w:p w14:paraId="27E53C17">
      <w:pPr>
        <w:spacing w:after="0" w:line="259" w:lineRule="auto"/>
        <w:ind w:left="17" w:right="0" w:firstLine="0"/>
        <w:jc w:val="left"/>
        <w:rPr>
          <w:rFonts w:hint="eastAsia"/>
        </w:rPr>
      </w:pPr>
      <w:r>
        <w:rPr>
          <w:rFonts w:hint="eastAsia"/>
        </w:rPr>
        <w:t>God's intention in the cross was to declare the evil of sin; man's intention was to make light of it, and to defy its consequences.</w:t>
      </w:r>
    </w:p>
    <w:p w14:paraId="0A9AFA41">
      <w:pPr>
        <w:spacing w:after="0" w:line="259" w:lineRule="auto"/>
        <w:ind w:left="17" w:right="0" w:firstLine="0"/>
        <w:jc w:val="left"/>
        <w:rPr>
          <w:rFonts w:hint="eastAsia"/>
        </w:rPr>
      </w:pPr>
      <w:r>
        <w:rPr>
          <w:rFonts w:hint="eastAsia"/>
        </w:rPr>
        <w:t>神在十字架上的意图，是要宣告罪的邪恶；人的意图，是轻看它，并蔑视其后果。</w:t>
      </w:r>
    </w:p>
    <w:p w14:paraId="194ED629">
      <w:pPr>
        <w:spacing w:after="0" w:line="259" w:lineRule="auto"/>
        <w:ind w:left="17" w:right="0" w:firstLine="0"/>
        <w:jc w:val="left"/>
        <w:rPr>
          <w:rFonts w:hint="eastAsia"/>
        </w:rPr>
      </w:pPr>
    </w:p>
    <w:p w14:paraId="739D77A4">
      <w:pPr>
        <w:spacing w:after="0" w:line="259" w:lineRule="auto"/>
        <w:ind w:left="17" w:right="0" w:firstLine="0"/>
        <w:jc w:val="left"/>
        <w:rPr>
          <w:rFonts w:hint="eastAsia"/>
        </w:rPr>
      </w:pPr>
      <w:r>
        <w:rPr>
          <w:rFonts w:hint="eastAsia"/>
        </w:rPr>
        <w:t>For man, in making light of sin, despises God's threatenings against it, and braves the divine penalties.</w:t>
      </w:r>
    </w:p>
    <w:p w14:paraId="4F20678A">
      <w:pPr>
        <w:spacing w:after="0" w:line="259" w:lineRule="auto"/>
        <w:ind w:left="17" w:right="0" w:firstLine="0"/>
        <w:jc w:val="left"/>
        <w:rPr>
          <w:rFonts w:hint="eastAsia"/>
        </w:rPr>
      </w:pPr>
      <w:r>
        <w:rPr>
          <w:rFonts w:hint="eastAsia"/>
        </w:rPr>
        <w:t>因为人，在轻看罪时，藐视神对它的威吓，并冒着神圣的刑罚。</w:t>
      </w:r>
    </w:p>
    <w:p w14:paraId="6AE89584">
      <w:pPr>
        <w:spacing w:after="0" w:line="259" w:lineRule="auto"/>
        <w:ind w:left="17" w:right="0" w:firstLine="0"/>
        <w:jc w:val="left"/>
        <w:rPr>
          <w:rFonts w:hint="eastAsia"/>
        </w:rPr>
      </w:pPr>
    </w:p>
    <w:p w14:paraId="5CE579CE">
      <w:pPr>
        <w:spacing w:after="0" w:line="259" w:lineRule="auto"/>
        <w:ind w:left="17" w:right="0" w:firstLine="0"/>
        <w:jc w:val="left"/>
        <w:rPr>
          <w:rFonts w:hint="eastAsia"/>
        </w:rPr>
      </w:pPr>
      <w:r>
        <w:rPr>
          <w:rFonts w:hint="eastAsia"/>
        </w:rPr>
        <w:t>(19.) It is God's verdict against sin, and His estimate of it (Romans 8:3).—Here is God's condemnation of sin, of the flesh, of the world.</w:t>
      </w:r>
    </w:p>
    <w:p w14:paraId="4A693881">
      <w:pPr>
        <w:spacing w:after="0" w:line="259" w:lineRule="auto"/>
        <w:ind w:left="17" w:right="0" w:firstLine="0"/>
        <w:jc w:val="left"/>
        <w:rPr>
          <w:rFonts w:hint="eastAsia"/>
        </w:rPr>
      </w:pPr>
      <w:r>
        <w:rPr>
          <w:rFonts w:hint="eastAsia"/>
        </w:rPr>
        <w:t>(19.) 这是神对罪的判决，和祂对罪的评价（罗马书 8:3）。—这里是神对罪、对肉体、对世界的定罪。</w:t>
      </w:r>
    </w:p>
    <w:p w14:paraId="515FAFC7">
      <w:pPr>
        <w:spacing w:after="0" w:line="259" w:lineRule="auto"/>
        <w:ind w:left="17" w:right="0" w:firstLine="0"/>
        <w:jc w:val="left"/>
        <w:rPr>
          <w:rFonts w:hint="eastAsia"/>
        </w:rPr>
      </w:pPr>
    </w:p>
    <w:p w14:paraId="19CA8F96">
      <w:pPr>
        <w:spacing w:after="0" w:line="259" w:lineRule="auto"/>
        <w:ind w:left="17" w:right="0" w:firstLine="0"/>
        <w:jc w:val="left"/>
        <w:rPr>
          <w:rFonts w:hint="eastAsia"/>
        </w:rPr>
      </w:pPr>
      <w:r>
        <w:rPr>
          <w:rFonts w:hint="eastAsia"/>
        </w:rPr>
        <w:t>Look at that cross, and learn how God hates sin; how He sets aside the flesh with all its lusts; how He strips off the world's mask, and exposes its deformity.</w:t>
      </w:r>
    </w:p>
    <w:p w14:paraId="7C3C2AFF">
      <w:pPr>
        <w:spacing w:after="0" w:line="259" w:lineRule="auto"/>
        <w:ind w:left="17" w:right="0" w:firstLine="0"/>
        <w:jc w:val="left"/>
        <w:rPr>
          <w:rFonts w:hint="eastAsia"/>
        </w:rPr>
      </w:pPr>
      <w:r>
        <w:rPr>
          <w:rFonts w:hint="eastAsia"/>
        </w:rPr>
        <w:t>看那十字架，学习神何等恨恶罪；祂如何撇弃肉体及其所有私欲；祂如何揭去世界的假面，暴露其丑陋。</w:t>
      </w:r>
    </w:p>
    <w:p w14:paraId="1EEF78BF">
      <w:pPr>
        <w:spacing w:after="0" w:line="259" w:lineRule="auto"/>
        <w:ind w:left="17" w:right="0" w:firstLine="0"/>
        <w:jc w:val="left"/>
        <w:rPr>
          <w:rFonts w:hint="eastAsia"/>
        </w:rPr>
      </w:pPr>
    </w:p>
    <w:p w14:paraId="77CE933A">
      <w:pPr>
        <w:spacing w:after="0" w:line="259" w:lineRule="auto"/>
        <w:ind w:left="17" w:right="0" w:firstLine="0"/>
        <w:jc w:val="left"/>
        <w:rPr>
          <w:rFonts w:hint="eastAsia"/>
        </w:rPr>
      </w:pPr>
      <w:r>
        <w:rPr>
          <w:rFonts w:hint="eastAsia"/>
        </w:rPr>
        <w:t>When disposed to make light of sin, or to indulge the flesh, or to admire the world, let us hear God's voice bidding us look to the cross, and to Him who was nailed to it by that sin, that flesh, that world.</w:t>
      </w:r>
    </w:p>
    <w:p w14:paraId="06506D7E">
      <w:pPr>
        <w:spacing w:after="0" w:line="259" w:lineRule="auto"/>
        <w:ind w:left="17" w:right="0" w:firstLine="0"/>
        <w:jc w:val="left"/>
        <w:rPr>
          <w:rFonts w:hint="eastAsia"/>
        </w:rPr>
      </w:pPr>
      <w:r>
        <w:rPr>
          <w:rFonts w:hint="eastAsia"/>
        </w:rPr>
        <w:t>当我们想轻看罪，或放纵肉体，或羡慕世界时，让我们听神的声音吩咐我们仰望十字架，和那位被那罪，那肉体，那世界钉在其上的祂。</w:t>
      </w:r>
    </w:p>
    <w:p w14:paraId="55A11E31">
      <w:pPr>
        <w:spacing w:after="0" w:line="259" w:lineRule="auto"/>
        <w:ind w:left="17" w:right="0" w:firstLine="0"/>
        <w:jc w:val="left"/>
        <w:rPr>
          <w:rFonts w:hint="eastAsia"/>
        </w:rPr>
      </w:pPr>
    </w:p>
    <w:p w14:paraId="57CB9A83">
      <w:pPr>
        <w:spacing w:after="0" w:line="259" w:lineRule="auto"/>
        <w:ind w:left="17" w:right="0" w:firstLine="0"/>
        <w:jc w:val="left"/>
        <w:rPr>
          <w:rFonts w:hint="eastAsia"/>
        </w:rPr>
      </w:pPr>
      <w:r>
        <w:rPr>
          <w:rFonts w:hint="eastAsia"/>
        </w:rPr>
        <w:t>The cross says, Oh, do not the abominable thing which I hate!</w:t>
      </w:r>
    </w:p>
    <w:p w14:paraId="00AE18C4">
      <w:pPr>
        <w:spacing w:after="0" w:line="259" w:lineRule="auto"/>
        <w:ind w:left="17" w:right="0" w:firstLine="0"/>
        <w:jc w:val="left"/>
        <w:rPr>
          <w:rFonts w:hint="eastAsia"/>
        </w:rPr>
      </w:pPr>
      <w:r>
        <w:rPr>
          <w:rFonts w:hint="eastAsia"/>
        </w:rPr>
        <w:t>十字架说：哦，不要做我所恨恶那可憎的事！</w:t>
      </w:r>
    </w:p>
    <w:p w14:paraId="3E50EEF0">
      <w:pPr>
        <w:spacing w:after="0" w:line="259" w:lineRule="auto"/>
        <w:ind w:left="17" w:right="0" w:firstLine="0"/>
        <w:jc w:val="left"/>
        <w:rPr>
          <w:rFonts w:hint="eastAsia"/>
        </w:rPr>
      </w:pPr>
    </w:p>
    <w:p w14:paraId="63F9BC2A">
      <w:pPr>
        <w:spacing w:after="0" w:line="259" w:lineRule="auto"/>
        <w:ind w:left="17" w:right="0" w:firstLine="0"/>
        <w:jc w:val="left"/>
        <w:rPr>
          <w:rFonts w:hint="eastAsia"/>
        </w:rPr>
      </w:pPr>
      <w:r>
        <w:rPr>
          <w:rFonts w:hint="eastAsia"/>
        </w:rPr>
        <w:t>If God thought a slightly of sin as man does, would that cross have been needed?</w:t>
      </w:r>
    </w:p>
    <w:p w14:paraId="2D6FDFD1">
      <w:pPr>
        <w:spacing w:after="0" w:line="259" w:lineRule="auto"/>
        <w:ind w:left="17" w:right="0" w:firstLine="0"/>
        <w:jc w:val="left"/>
        <w:rPr>
          <w:rFonts w:hint="eastAsia"/>
        </w:rPr>
      </w:pPr>
      <w:r>
        <w:rPr>
          <w:rFonts w:hint="eastAsia"/>
        </w:rPr>
        <w:t>如果神像人一样轻看罪，那十字架还会需要吗？</w:t>
      </w:r>
    </w:p>
    <w:p w14:paraId="5D84FB9D">
      <w:pPr>
        <w:spacing w:after="0" w:line="259" w:lineRule="auto"/>
        <w:ind w:left="17" w:right="0" w:firstLine="0"/>
        <w:jc w:val="left"/>
        <w:rPr>
          <w:rFonts w:hint="eastAsia"/>
        </w:rPr>
      </w:pPr>
    </w:p>
    <w:p w14:paraId="06051254">
      <w:pPr>
        <w:spacing w:after="0" w:line="259" w:lineRule="auto"/>
        <w:ind w:left="17" w:right="0" w:firstLine="0"/>
        <w:jc w:val="left"/>
        <w:rPr>
          <w:rFonts w:hint="eastAsia"/>
        </w:rPr>
      </w:pPr>
      <w:r>
        <w:rPr>
          <w:rFonts w:hint="eastAsia"/>
        </w:rPr>
        <w:t>Would that Christ have required to suffer?</w:t>
      </w:r>
    </w:p>
    <w:p w14:paraId="3CF4C9EA">
      <w:pPr>
        <w:spacing w:after="0" w:line="259" w:lineRule="auto"/>
        <w:ind w:left="17" w:right="0" w:firstLine="0"/>
        <w:jc w:val="left"/>
        <w:rPr>
          <w:rFonts w:hint="eastAsia"/>
        </w:rPr>
      </w:pPr>
      <w:r>
        <w:rPr>
          <w:rFonts w:hint="eastAsia"/>
        </w:rPr>
        <w:t>基督还需要受苦吗？</w:t>
      </w:r>
    </w:p>
    <w:p w14:paraId="677FFF65">
      <w:pPr>
        <w:spacing w:after="0" w:line="259" w:lineRule="auto"/>
        <w:ind w:left="17" w:right="0" w:firstLine="0"/>
        <w:jc w:val="left"/>
        <w:rPr>
          <w:rFonts w:hint="eastAsia"/>
        </w:rPr>
      </w:pPr>
    </w:p>
    <w:p w14:paraId="3A8C344C">
      <w:pPr>
        <w:spacing w:after="0" w:line="259" w:lineRule="auto"/>
        <w:ind w:left="17" w:right="0" w:firstLine="0"/>
        <w:jc w:val="left"/>
        <w:rPr>
          <w:rFonts w:hint="eastAsia"/>
        </w:rPr>
      </w:pPr>
      <w:r>
        <w:rPr>
          <w:rFonts w:hint="eastAsia"/>
        </w:rPr>
        <w:t>Would any expiation have been called for, beyond a few tears or sights?</w:t>
      </w:r>
    </w:p>
    <w:p w14:paraId="5694EA86">
      <w:pPr>
        <w:spacing w:after="0" w:line="259" w:lineRule="auto"/>
        <w:ind w:left="17" w:right="0" w:firstLine="0"/>
        <w:jc w:val="left"/>
        <w:rPr>
          <w:rFonts w:hint="eastAsia"/>
        </w:rPr>
      </w:pPr>
      <w:r>
        <w:rPr>
          <w:rFonts w:hint="eastAsia"/>
        </w:rPr>
        <w:t>除了几滴眼泪或叹息，还需要任何赎罪吗？</w:t>
      </w:r>
    </w:p>
    <w:p w14:paraId="7FD412A2">
      <w:pPr>
        <w:spacing w:after="0" w:line="259" w:lineRule="auto"/>
        <w:ind w:left="17" w:right="0" w:firstLine="0"/>
        <w:jc w:val="left"/>
        <w:rPr>
          <w:rFonts w:hint="eastAsia"/>
        </w:rPr>
      </w:pPr>
    </w:p>
    <w:p w14:paraId="7339BC3A">
      <w:pPr>
        <w:spacing w:after="0" w:line="259" w:lineRule="auto"/>
        <w:ind w:left="17" w:right="0" w:firstLine="0"/>
        <w:jc w:val="left"/>
        <w:rPr>
          <w:rFonts w:hint="eastAsia"/>
        </w:rPr>
      </w:pPr>
      <w:r>
        <w:rPr>
          <w:rFonts w:hint="eastAsia"/>
        </w:rPr>
        <w:t>God points to Christ's cross as the proof of His hatred of sin; and when man would treat it lightly, He bids him listen to the expiring agonies of the Sin-bearer; or when man would excuse himself, or palliate his guilt, God answers, Did ye not crucify my Son?</w:t>
      </w:r>
    </w:p>
    <w:p w14:paraId="5729E666">
      <w:pPr>
        <w:spacing w:after="0" w:line="259" w:lineRule="auto"/>
        <w:ind w:left="17" w:right="0" w:firstLine="0"/>
        <w:jc w:val="left"/>
        <w:rPr>
          <w:rFonts w:hint="eastAsia"/>
        </w:rPr>
      </w:pPr>
      <w:r>
        <w:rPr>
          <w:rFonts w:hint="eastAsia"/>
        </w:rPr>
        <w:t>神指着基督的十字架，作为祂恨恶罪的证明；当人想轻视它时，祂就吩咐他听那担当罪者垂死的痛苦；或当人想为自己辩解，或减轻他的罪责时，神回答说：你们岂不钉死了我的儿子吗？</w:t>
      </w:r>
    </w:p>
    <w:p w14:paraId="496BF40C">
      <w:pPr>
        <w:spacing w:after="0" w:line="259" w:lineRule="auto"/>
        <w:ind w:left="17" w:right="0" w:firstLine="0"/>
        <w:jc w:val="left"/>
        <w:rPr>
          <w:rFonts w:hint="eastAsia"/>
        </w:rPr>
      </w:pPr>
    </w:p>
    <w:p w14:paraId="1B689E7D">
      <w:pPr>
        <w:spacing w:after="0" w:line="259" w:lineRule="auto"/>
        <w:ind w:left="17" w:right="0" w:firstLine="0"/>
        <w:jc w:val="left"/>
        <w:rPr>
          <w:rFonts w:hint="eastAsia"/>
        </w:rPr>
      </w:pPr>
      <w:r>
        <w:rPr>
          <w:rFonts w:hint="eastAsia"/>
        </w:rPr>
        <w:t>What does that sin deserve, though other sins might be light?</w:t>
      </w:r>
    </w:p>
    <w:p w14:paraId="0EE70946">
      <w:pPr>
        <w:spacing w:after="0" w:line="259" w:lineRule="auto"/>
        <w:ind w:left="17" w:right="0" w:firstLine="0"/>
        <w:jc w:val="left"/>
        <w:rPr>
          <w:rFonts w:hint="eastAsia"/>
        </w:rPr>
      </w:pPr>
      <w:r>
        <w:rPr>
          <w:rFonts w:hint="eastAsia"/>
        </w:rPr>
        <w:t>那罪该受何等的刑罚，虽然别的罪或许轻？</w:t>
      </w:r>
    </w:p>
    <w:p w14:paraId="165F1274">
      <w:pPr>
        <w:spacing w:after="0" w:line="259" w:lineRule="auto"/>
        <w:ind w:left="17" w:right="0" w:firstLine="0"/>
        <w:jc w:val="left"/>
        <w:rPr>
          <w:rFonts w:hint="eastAsia"/>
        </w:rPr>
      </w:pPr>
    </w:p>
    <w:p w14:paraId="40E65398">
      <w:pPr>
        <w:spacing w:after="0" w:line="259" w:lineRule="auto"/>
        <w:ind w:left="17" w:right="0" w:firstLine="0"/>
        <w:jc w:val="left"/>
        <w:rPr>
          <w:rFonts w:hint="eastAsia"/>
        </w:rPr>
      </w:pPr>
      <w:r>
        <w:rPr>
          <w:rFonts w:hint="eastAsia"/>
        </w:rPr>
        <w:t>(20.) It is man's estimate of the Son of God.—Already He had been valued at thirty pieces of silver.</w:t>
      </w:r>
    </w:p>
    <w:p w14:paraId="4296F456">
      <w:pPr>
        <w:spacing w:after="0" w:line="259" w:lineRule="auto"/>
        <w:ind w:left="17" w:right="0" w:firstLine="0"/>
        <w:jc w:val="left"/>
        <w:rPr>
          <w:rFonts w:hint="eastAsia"/>
        </w:rPr>
      </w:pPr>
      <w:r>
        <w:rPr>
          <w:rFonts w:hint="eastAsia"/>
        </w:rPr>
        <w:t>(20.) 这是人对神儿子的评价。—祂已经被估价为三十块钱。</w:t>
      </w:r>
    </w:p>
    <w:p w14:paraId="165911EA">
      <w:pPr>
        <w:spacing w:after="0" w:line="259" w:lineRule="auto"/>
        <w:ind w:left="17" w:right="0" w:firstLine="0"/>
        <w:jc w:val="left"/>
        <w:rPr>
          <w:rFonts w:hint="eastAsia"/>
        </w:rPr>
      </w:pPr>
    </w:p>
    <w:p w14:paraId="2B357038">
      <w:pPr>
        <w:spacing w:after="0" w:line="259" w:lineRule="auto"/>
        <w:ind w:left="17" w:right="0" w:firstLine="0"/>
        <w:jc w:val="left"/>
        <w:rPr>
          <w:rFonts w:hint="eastAsia"/>
        </w:rPr>
      </w:pPr>
      <w:r>
        <w:rPr>
          <w:rFonts w:hint="eastAsia"/>
        </w:rPr>
        <w:t>But here we have a still lower estimate.</w:t>
      </w:r>
    </w:p>
    <w:p w14:paraId="2CFFB2AB">
      <w:pPr>
        <w:spacing w:after="0" w:line="259" w:lineRule="auto"/>
        <w:ind w:left="17" w:right="0" w:firstLine="0"/>
        <w:jc w:val="left"/>
        <w:rPr>
          <w:rFonts w:hint="eastAsia"/>
        </w:rPr>
      </w:pPr>
      <w:r>
        <w:rPr>
          <w:rFonts w:hint="eastAsia"/>
        </w:rPr>
        <w:t>但在这里，我们有一个更低的评价。</w:t>
      </w:r>
    </w:p>
    <w:p w14:paraId="5EF6D6F9">
      <w:pPr>
        <w:spacing w:after="0" w:line="259" w:lineRule="auto"/>
        <w:ind w:left="17" w:right="0" w:firstLine="0"/>
        <w:jc w:val="left"/>
        <w:rPr>
          <w:rFonts w:hint="eastAsia"/>
        </w:rPr>
      </w:pPr>
    </w:p>
    <w:p w14:paraId="7D6C70B4">
      <w:pPr>
        <w:spacing w:after="0" w:line="259" w:lineRule="auto"/>
        <w:ind w:left="17" w:right="0" w:firstLine="0"/>
        <w:jc w:val="left"/>
        <w:rPr>
          <w:rFonts w:hint="eastAsia"/>
        </w:rPr>
      </w:pPr>
      <w:r>
        <w:rPr>
          <w:rFonts w:hint="eastAsia"/>
        </w:rPr>
        <w:t>Here is the value man sets on His person, His life, His teaching, His blood.</w:t>
      </w:r>
    </w:p>
    <w:p w14:paraId="3C161F70">
      <w:pPr>
        <w:spacing w:after="0" w:line="259" w:lineRule="auto"/>
        <w:ind w:left="17" w:right="0" w:firstLine="0"/>
        <w:jc w:val="left"/>
        <w:rPr>
          <w:rFonts w:hint="eastAsia"/>
        </w:rPr>
      </w:pPr>
      <w:r>
        <w:rPr>
          <w:rFonts w:hint="eastAsia"/>
        </w:rPr>
        <w:t>这里是人对祂的位格、祂的生命、祂的教导、祂的血所定的价值。</w:t>
      </w:r>
    </w:p>
    <w:p w14:paraId="2CBB5625">
      <w:pPr>
        <w:spacing w:after="0" w:line="259" w:lineRule="auto"/>
        <w:ind w:left="17" w:right="0" w:firstLine="0"/>
        <w:jc w:val="left"/>
        <w:rPr>
          <w:rFonts w:hint="eastAsia"/>
        </w:rPr>
      </w:pPr>
    </w:p>
    <w:p w14:paraId="1F3E03FD">
      <w:pPr>
        <w:spacing w:after="0" w:line="259" w:lineRule="auto"/>
        <w:ind w:left="17" w:right="0" w:firstLine="0"/>
        <w:jc w:val="left"/>
        <w:rPr>
          <w:rFonts w:hint="eastAsia"/>
        </w:rPr>
      </w:pPr>
      <w:r>
        <w:rPr>
          <w:rFonts w:hint="eastAsia"/>
        </w:rPr>
        <w:t>God asks us, What think ye of Christ?</w:t>
      </w:r>
    </w:p>
    <w:p w14:paraId="5D4F5AD3">
      <w:pPr>
        <w:spacing w:after="0" w:line="259" w:lineRule="auto"/>
        <w:ind w:left="17" w:right="0" w:firstLine="0"/>
        <w:jc w:val="left"/>
        <w:rPr>
          <w:rFonts w:hint="eastAsia"/>
        </w:rPr>
      </w:pPr>
      <w:r>
        <w:rPr>
          <w:rFonts w:hint="eastAsia"/>
        </w:rPr>
        <w:t>神问我们：你们以为基督如何？</w:t>
      </w:r>
    </w:p>
    <w:p w14:paraId="3BCD92B9">
      <w:pPr>
        <w:spacing w:after="0" w:line="259" w:lineRule="auto"/>
        <w:ind w:left="17" w:right="0" w:firstLine="0"/>
        <w:jc w:val="left"/>
        <w:rPr>
          <w:rFonts w:hint="eastAsia"/>
        </w:rPr>
      </w:pPr>
    </w:p>
    <w:p w14:paraId="3B1F0BFB">
      <w:pPr>
        <w:spacing w:after="0" w:line="259" w:lineRule="auto"/>
        <w:ind w:left="17" w:right="0" w:firstLine="0"/>
        <w:jc w:val="left"/>
        <w:rPr>
          <w:rFonts w:hint="eastAsia"/>
        </w:rPr>
      </w:pPr>
      <w:r>
        <w:rPr>
          <w:rFonts w:hint="eastAsia"/>
        </w:rPr>
        <w:t>Our answer is the cross,— 'Crucify Him.'</w:t>
      </w:r>
    </w:p>
    <w:p w14:paraId="7BA12B96">
      <w:pPr>
        <w:spacing w:after="0" w:line="259" w:lineRule="auto"/>
        <w:ind w:left="17" w:right="0" w:firstLine="0"/>
        <w:jc w:val="left"/>
        <w:rPr>
          <w:rFonts w:hint="eastAsia"/>
        </w:rPr>
      </w:pPr>
      <w:r>
        <w:rPr>
          <w:rFonts w:hint="eastAsia"/>
        </w:rPr>
        <w:t>我们的答案是十字架，—‘钉祂十字架。’</w:t>
      </w:r>
    </w:p>
    <w:p w14:paraId="10675751">
      <w:pPr>
        <w:spacing w:after="0" w:line="259" w:lineRule="auto"/>
        <w:ind w:left="17" w:right="0" w:firstLine="0"/>
        <w:jc w:val="left"/>
        <w:rPr>
          <w:rFonts w:hint="eastAsia"/>
        </w:rPr>
      </w:pPr>
    </w:p>
    <w:p w14:paraId="037AF808">
      <w:pPr>
        <w:spacing w:after="0" w:line="259" w:lineRule="auto"/>
        <w:ind w:left="17" w:right="0" w:firstLine="0"/>
        <w:jc w:val="left"/>
        <w:rPr>
          <w:rFonts w:hint="eastAsia"/>
        </w:rPr>
      </w:pPr>
      <w:r>
        <w:rPr>
          <w:rFonts w:hint="eastAsia"/>
        </w:rPr>
        <w:t>Here is man erecting the cross, the nailing the Son of God to it.</w:t>
      </w:r>
    </w:p>
    <w:p w14:paraId="643571F3">
      <w:pPr>
        <w:spacing w:after="0" w:line="259" w:lineRule="auto"/>
        <w:ind w:left="17" w:right="0" w:firstLine="0"/>
        <w:jc w:val="left"/>
        <w:rPr>
          <w:rFonts w:hint="eastAsia"/>
        </w:rPr>
      </w:pPr>
      <w:r>
        <w:rPr>
          <w:rFonts w:hint="eastAsia"/>
        </w:rPr>
        <w:t>这里是人竖立十字架，将神的儿子钉在其上。</w:t>
      </w:r>
    </w:p>
    <w:p w14:paraId="6191AAA5">
      <w:pPr>
        <w:spacing w:after="0" w:line="259" w:lineRule="auto"/>
        <w:ind w:left="17" w:right="0" w:firstLine="0"/>
        <w:jc w:val="left"/>
        <w:rPr>
          <w:rFonts w:hint="eastAsia"/>
        </w:rPr>
      </w:pPr>
    </w:p>
    <w:p w14:paraId="33391E5B">
      <w:pPr>
        <w:spacing w:after="0" w:line="259" w:lineRule="auto"/>
        <w:ind w:left="17" w:right="0" w:firstLine="0"/>
        <w:jc w:val="left"/>
        <w:rPr>
          <w:rFonts w:hint="eastAsia"/>
        </w:rPr>
      </w:pPr>
      <w:r>
        <w:rPr>
          <w:rFonts w:hint="eastAsia"/>
        </w:rPr>
        <w:t>Such is the heart of man.</w:t>
      </w:r>
    </w:p>
    <w:p w14:paraId="226A19DF">
      <w:pPr>
        <w:spacing w:after="0" w:line="259" w:lineRule="auto"/>
        <w:ind w:left="17" w:right="0" w:firstLine="0"/>
        <w:jc w:val="left"/>
        <w:rPr>
          <w:rFonts w:hint="eastAsia"/>
        </w:rPr>
      </w:pPr>
      <w:r>
        <w:rPr>
          <w:rFonts w:hint="eastAsia"/>
        </w:rPr>
        <w:t>人心就是这样。</w:t>
      </w:r>
    </w:p>
    <w:p w14:paraId="566D0EE0">
      <w:pPr>
        <w:spacing w:after="0" w:line="259" w:lineRule="auto"/>
        <w:ind w:left="17" w:right="0" w:firstLine="0"/>
        <w:jc w:val="left"/>
        <w:rPr>
          <w:rFonts w:hint="eastAsia"/>
        </w:rPr>
      </w:pPr>
    </w:p>
    <w:p w14:paraId="751B16FB">
      <w:pPr>
        <w:spacing w:after="0" w:line="259" w:lineRule="auto"/>
        <w:ind w:left="17" w:right="0" w:firstLine="0"/>
        <w:jc w:val="left"/>
        <w:rPr>
          <w:rFonts w:hint="eastAsia"/>
        </w:rPr>
      </w:pPr>
      <w:r>
        <w:rPr>
          <w:rFonts w:hint="eastAsia"/>
        </w:rPr>
        <w:t>Such is man's rejection of the Christ.</w:t>
      </w:r>
    </w:p>
    <w:p w14:paraId="72D39CAD">
      <w:pPr>
        <w:spacing w:after="0" w:line="259" w:lineRule="auto"/>
        <w:ind w:left="17" w:right="0" w:firstLine="0"/>
        <w:jc w:val="left"/>
        <w:rPr>
          <w:rFonts w:hint="eastAsia"/>
        </w:rPr>
      </w:pPr>
      <w:r>
        <w:rPr>
          <w:rFonts w:hint="eastAsia"/>
        </w:rPr>
        <w:t>人就这样弃绝了基督。</w:t>
      </w:r>
    </w:p>
    <w:p w14:paraId="60B738C9">
      <w:pPr>
        <w:spacing w:after="0" w:line="259" w:lineRule="auto"/>
        <w:ind w:left="17" w:right="0" w:firstLine="0"/>
        <w:jc w:val="left"/>
        <w:rPr>
          <w:rFonts w:hint="eastAsia"/>
        </w:rPr>
      </w:pPr>
    </w:p>
    <w:p w14:paraId="789972DC">
      <w:pPr>
        <w:spacing w:after="0" w:line="259" w:lineRule="auto"/>
        <w:ind w:left="17" w:right="0" w:firstLine="0"/>
        <w:jc w:val="left"/>
        <w:rPr>
          <w:rFonts w:hint="eastAsia"/>
        </w:rPr>
      </w:pPr>
      <w:r>
        <w:rPr>
          <w:rFonts w:hint="eastAsia"/>
        </w:rPr>
        <w:t>The cross is the standing proof and witness of man's rejection of God's beloved Son and His salvation.</w:t>
      </w:r>
    </w:p>
    <w:p w14:paraId="78E350B1">
      <w:pPr>
        <w:spacing w:after="0" w:line="259" w:lineRule="auto"/>
        <w:ind w:left="17" w:right="0" w:firstLine="0"/>
        <w:jc w:val="left"/>
        <w:rPr>
          <w:rFonts w:hint="eastAsia"/>
        </w:rPr>
      </w:pPr>
      <w:r>
        <w:rPr>
          <w:rFonts w:hint="eastAsia"/>
        </w:rPr>
        <w:t>十字架是人弃绝神爱子及其救恩的永存证据和见证。</w:t>
      </w:r>
    </w:p>
    <w:p w14:paraId="194F6617">
      <w:pPr>
        <w:spacing w:after="0" w:line="259" w:lineRule="auto"/>
        <w:ind w:left="17" w:right="0" w:firstLine="0"/>
        <w:jc w:val="left"/>
        <w:rPr>
          <w:rFonts w:hint="eastAsia"/>
        </w:rPr>
      </w:pPr>
    </w:p>
    <w:p w14:paraId="12833B1F">
      <w:pPr>
        <w:spacing w:after="0" w:line="259" w:lineRule="auto"/>
        <w:ind w:left="17" w:right="0" w:firstLine="0"/>
        <w:jc w:val="left"/>
        <w:rPr>
          <w:rFonts w:hint="eastAsia"/>
        </w:rPr>
      </w:pPr>
      <w:r>
        <w:rPr>
          <w:rFonts w:hint="eastAsia"/>
        </w:rPr>
        <w:t>To this day the cross is foolishness and a stumbling block to man.</w:t>
      </w:r>
    </w:p>
    <w:p w14:paraId="3057AEEA">
      <w:pPr>
        <w:spacing w:after="0" w:line="259" w:lineRule="auto"/>
        <w:ind w:left="17" w:right="0" w:firstLine="0"/>
        <w:jc w:val="left"/>
        <w:rPr>
          <w:rFonts w:hint="eastAsia"/>
        </w:rPr>
      </w:pPr>
      <w:r>
        <w:rPr>
          <w:rFonts w:hint="eastAsia"/>
        </w:rPr>
        <w:t>直到今日，十字架对人仍是愚拙和绊脚石。</w:t>
      </w:r>
    </w:p>
    <w:p w14:paraId="7FDB30F2">
      <w:pPr>
        <w:spacing w:after="0" w:line="259" w:lineRule="auto"/>
        <w:ind w:left="17" w:right="0" w:firstLine="0"/>
        <w:jc w:val="left"/>
        <w:rPr>
          <w:rFonts w:hint="eastAsia"/>
        </w:rPr>
      </w:pPr>
    </w:p>
    <w:p w14:paraId="0C357E52">
      <w:pPr>
        <w:spacing w:after="0" w:line="259" w:lineRule="auto"/>
        <w:ind w:left="17" w:right="0" w:firstLine="0"/>
        <w:jc w:val="left"/>
        <w:rPr>
          <w:rFonts w:hint="eastAsia"/>
        </w:rPr>
      </w:pPr>
      <w:r>
        <w:rPr>
          <w:rFonts w:hint="eastAsia"/>
        </w:rPr>
        <w:t>He both hates and despises it.</w:t>
      </w:r>
    </w:p>
    <w:p w14:paraId="23B2CF36">
      <w:pPr>
        <w:spacing w:after="0" w:line="259" w:lineRule="auto"/>
        <w:ind w:left="17" w:right="0" w:firstLine="0"/>
        <w:jc w:val="left"/>
        <w:rPr>
          <w:rFonts w:hint="eastAsia"/>
        </w:rPr>
      </w:pPr>
      <w:r>
        <w:rPr>
          <w:rFonts w:hint="eastAsia"/>
        </w:rPr>
        <w:t>他既恨恶又藐视它。</w:t>
      </w:r>
    </w:p>
    <w:p w14:paraId="6621D325">
      <w:pPr>
        <w:spacing w:after="0" w:line="259" w:lineRule="auto"/>
        <w:ind w:left="17" w:right="0" w:firstLine="0"/>
        <w:jc w:val="left"/>
        <w:rPr>
          <w:rFonts w:hint="eastAsia"/>
        </w:rPr>
      </w:pPr>
    </w:p>
    <w:p w14:paraId="04860C11">
      <w:pPr>
        <w:spacing w:after="0" w:line="259" w:lineRule="auto"/>
        <w:ind w:left="17" w:right="0" w:firstLine="0"/>
        <w:jc w:val="left"/>
        <w:rPr>
          <w:rFonts w:hint="eastAsia"/>
        </w:rPr>
      </w:pPr>
      <w:r>
        <w:rPr>
          <w:rFonts w:hint="eastAsia"/>
        </w:rPr>
        <w:t>(21.) It is God's interpretation of law and its penalties.—Not merely grace, but righteousness is unfolded here,—the righteousness of law, of the law.</w:t>
      </w:r>
    </w:p>
    <w:p w14:paraId="06B761A1">
      <w:pPr>
        <w:spacing w:after="0" w:line="259" w:lineRule="auto"/>
        <w:ind w:left="17" w:right="0" w:firstLine="0"/>
        <w:jc w:val="left"/>
        <w:rPr>
          <w:rFonts w:hint="eastAsia"/>
        </w:rPr>
      </w:pPr>
      <w:r>
        <w:rPr>
          <w:rFonts w:hint="eastAsia"/>
        </w:rPr>
        <w:t>(21.) 这是神对律法及其刑罚的解释。—这里不仅展开了恩典，也展开了公义，—律法的公义，就是那律法。</w:t>
      </w:r>
    </w:p>
    <w:p w14:paraId="398BA1B0">
      <w:pPr>
        <w:spacing w:after="0" w:line="259" w:lineRule="auto"/>
        <w:ind w:left="17" w:right="0" w:firstLine="0"/>
        <w:jc w:val="left"/>
        <w:rPr>
          <w:rFonts w:hint="eastAsia"/>
        </w:rPr>
      </w:pPr>
    </w:p>
    <w:p w14:paraId="5E8534FE">
      <w:pPr>
        <w:spacing w:after="0" w:line="259" w:lineRule="auto"/>
        <w:ind w:left="17" w:right="0" w:firstLine="0"/>
        <w:jc w:val="left"/>
        <w:rPr>
          <w:rFonts w:hint="eastAsia"/>
        </w:rPr>
      </w:pPr>
      <w:r>
        <w:rPr>
          <w:rFonts w:hint="eastAsia"/>
        </w:rPr>
        <w:t>God here shows us what law is, what law requires, what law can do, how law can avenge itself, how law can vindicate God, as well as how God can vindicate law.</w:t>
      </w:r>
    </w:p>
    <w:p w14:paraId="4941451E">
      <w:pPr>
        <w:spacing w:after="0" w:line="259" w:lineRule="auto"/>
        <w:ind w:left="17" w:right="0" w:firstLine="0"/>
        <w:jc w:val="left"/>
        <w:rPr>
          <w:rFonts w:hint="eastAsia"/>
        </w:rPr>
      </w:pPr>
      <w:r>
        <w:rPr>
          <w:rFonts w:hint="eastAsia"/>
        </w:rPr>
        <w:t>神在这里向我们显明律法是什么，律法要求什么，律法能做什么，律法如何为自己报仇，律法如何为神辩护，以及神如何为律法辩护。</w:t>
      </w:r>
    </w:p>
    <w:p w14:paraId="4B61AD7C">
      <w:pPr>
        <w:spacing w:after="0" w:line="259" w:lineRule="auto"/>
        <w:ind w:left="17" w:right="0" w:firstLine="0"/>
        <w:jc w:val="left"/>
        <w:rPr>
          <w:rFonts w:hint="eastAsia"/>
        </w:rPr>
      </w:pPr>
    </w:p>
    <w:p w14:paraId="33BDB56A">
      <w:pPr>
        <w:spacing w:after="0" w:line="259" w:lineRule="auto"/>
        <w:ind w:left="17" w:right="0" w:firstLine="0"/>
        <w:jc w:val="left"/>
        <w:rPr>
          <w:rFonts w:hint="eastAsia"/>
        </w:rPr>
      </w:pPr>
      <w:r>
        <w:rPr>
          <w:rFonts w:hint="eastAsia"/>
        </w:rPr>
        <w:t>In this aspect it is truly law that planned and erected the cross; law that demanded the victim's death; law that cried Crucify; law that nailed Him to the tree.</w:t>
      </w:r>
    </w:p>
    <w:p w14:paraId="6A0EC862">
      <w:pPr>
        <w:spacing w:after="0" w:line="259" w:lineRule="auto"/>
        <w:ind w:left="17" w:right="0" w:firstLine="0"/>
        <w:jc w:val="left"/>
        <w:rPr>
          <w:rFonts w:hint="eastAsia"/>
        </w:rPr>
      </w:pPr>
      <w:r>
        <w:rPr>
          <w:rFonts w:hint="eastAsia"/>
        </w:rPr>
        <w:t>在这个方面，真正是律法计划并竖立了十字架；是律法要求了受害者的死；是律法呼喊钉十字架；是律法将祂钉在树上。</w:t>
      </w:r>
    </w:p>
    <w:p w14:paraId="703FA0A1">
      <w:pPr>
        <w:spacing w:after="0" w:line="259" w:lineRule="auto"/>
        <w:ind w:left="17" w:right="0" w:firstLine="0"/>
        <w:jc w:val="left"/>
        <w:rPr>
          <w:rFonts w:hint="eastAsia"/>
        </w:rPr>
      </w:pPr>
    </w:p>
    <w:p w14:paraId="4B7619F6">
      <w:pPr>
        <w:spacing w:after="0" w:line="259" w:lineRule="auto"/>
        <w:ind w:left="17" w:right="0" w:firstLine="0"/>
        <w:jc w:val="left"/>
        <w:rPr>
          <w:rFonts w:hint="eastAsia"/>
        </w:rPr>
      </w:pPr>
      <w:r>
        <w:rPr>
          <w:rFonts w:hint="eastAsia"/>
        </w:rPr>
        <w:t>In the cross we see how holy, and just, and good is that law, (Galatians 4:4), and had undertaken to answer its demands for us, He was seized by it and let out to the place of execution as the worst of evildoers.</w:t>
      </w:r>
    </w:p>
    <w:p w14:paraId="7E9A513A">
      <w:pPr>
        <w:spacing w:after="0" w:line="259" w:lineRule="auto"/>
        <w:ind w:left="17" w:right="0" w:firstLine="0"/>
        <w:jc w:val="left"/>
        <w:rPr>
          <w:rFonts w:hint="eastAsia"/>
        </w:rPr>
      </w:pPr>
      <w:r>
        <w:rPr>
          <w:rFonts w:hint="eastAsia"/>
        </w:rPr>
        <w:t>在十字架上，我们看见那律法是何等的圣洁、公义和良善，（加拉太书 4:4），并且已为我们承担了回答其要求的责任，祂就被它抓住，并像最坏的作恶者一样被带到刑场。</w:t>
      </w:r>
    </w:p>
    <w:p w14:paraId="25FDF09B">
      <w:pPr>
        <w:spacing w:after="0" w:line="259" w:lineRule="auto"/>
        <w:ind w:left="17" w:right="0" w:firstLine="0"/>
        <w:jc w:val="left"/>
        <w:rPr>
          <w:rFonts w:hint="eastAsia"/>
        </w:rPr>
      </w:pPr>
    </w:p>
    <w:p w14:paraId="615F48A6">
      <w:pPr>
        <w:spacing w:after="0" w:line="259" w:lineRule="auto"/>
        <w:ind w:left="17" w:right="0" w:firstLine="0"/>
        <w:jc w:val="left"/>
        <w:rPr>
          <w:rFonts w:hint="eastAsia"/>
        </w:rPr>
      </w:pPr>
      <w:r>
        <w:rPr>
          <w:rFonts w:hint="eastAsia"/>
        </w:rPr>
        <w:t>If the law were not holy, and broad, and pure, why did the Son of God, the giver of the law, hang on the cross?</w:t>
      </w:r>
    </w:p>
    <w:p w14:paraId="5DE3F756">
      <w:pPr>
        <w:spacing w:after="0" w:line="259" w:lineRule="auto"/>
        <w:ind w:left="17" w:right="0" w:firstLine="0"/>
        <w:jc w:val="left"/>
        <w:rPr>
          <w:rFonts w:hint="eastAsia"/>
        </w:rPr>
      </w:pPr>
      <w:r>
        <w:rPr>
          <w:rFonts w:hint="eastAsia"/>
        </w:rPr>
        <w:t>如果律法不圣洁、不宽广、不纯洁，为何神的儿子，律法的赐予者，要挂在十字架上呢？</w:t>
      </w:r>
    </w:p>
    <w:p w14:paraId="09E2E664">
      <w:pPr>
        <w:spacing w:after="0" w:line="259" w:lineRule="auto"/>
        <w:ind w:left="17" w:right="0" w:firstLine="0"/>
        <w:jc w:val="left"/>
        <w:rPr>
          <w:rFonts w:hint="eastAsia"/>
        </w:rPr>
      </w:pPr>
    </w:p>
    <w:p w14:paraId="18D83DCE">
      <w:pPr>
        <w:spacing w:after="0" w:line="259" w:lineRule="auto"/>
        <w:ind w:left="17" w:right="0" w:firstLine="0"/>
        <w:jc w:val="left"/>
        <w:rPr>
          <w:rFonts w:hint="eastAsia"/>
        </w:rPr>
      </w:pPr>
      <w:r>
        <w:rPr>
          <w:rFonts w:hint="eastAsia"/>
        </w:rPr>
        <w:t>why was He there forsaken by God?</w:t>
      </w:r>
    </w:p>
    <w:p w14:paraId="09E0658D">
      <w:pPr>
        <w:spacing w:after="0" w:line="259" w:lineRule="auto"/>
        <w:ind w:left="17" w:right="0" w:firstLine="0"/>
        <w:jc w:val="left"/>
        <w:rPr>
          <w:rFonts w:hint="eastAsia"/>
        </w:rPr>
      </w:pPr>
      <w:r>
        <w:rPr>
          <w:rFonts w:hint="eastAsia"/>
        </w:rPr>
        <w:t>为何祂在那里被神离弃？</w:t>
      </w:r>
    </w:p>
    <w:p w14:paraId="7AC42D82">
      <w:pPr>
        <w:spacing w:after="0" w:line="259" w:lineRule="auto"/>
        <w:ind w:left="17" w:right="0" w:firstLine="0"/>
        <w:jc w:val="left"/>
        <w:rPr>
          <w:rFonts w:hint="eastAsia"/>
        </w:rPr>
      </w:pPr>
    </w:p>
    <w:p w14:paraId="2BA367B0">
      <w:pPr>
        <w:spacing w:after="0" w:line="259" w:lineRule="auto"/>
        <w:ind w:left="17" w:right="0" w:firstLine="0"/>
        <w:jc w:val="left"/>
        <w:rPr>
          <w:rFonts w:hint="eastAsia"/>
        </w:rPr>
      </w:pPr>
      <w:r>
        <w:rPr>
          <w:rFonts w:hint="eastAsia"/>
        </w:rPr>
        <w:t>Why did He there die?</w:t>
      </w:r>
    </w:p>
    <w:p w14:paraId="0D608C6E">
      <w:pPr>
        <w:spacing w:after="0" w:line="259" w:lineRule="auto"/>
        <w:ind w:left="17" w:right="0" w:firstLine="0"/>
        <w:jc w:val="left"/>
        <w:rPr>
          <w:rFonts w:hint="eastAsia"/>
        </w:rPr>
      </w:pPr>
      <w:r>
        <w:rPr>
          <w:rFonts w:hint="eastAsia"/>
        </w:rPr>
        <w:t>为何祂在那里死了？</w:t>
      </w:r>
    </w:p>
    <w:p w14:paraId="29619A4D">
      <w:pPr>
        <w:spacing w:after="0" w:line="259" w:lineRule="auto"/>
        <w:ind w:left="17" w:right="0" w:firstLine="0"/>
        <w:jc w:val="left"/>
        <w:rPr>
          <w:rFonts w:hint="eastAsia"/>
        </w:rPr>
      </w:pPr>
    </w:p>
    <w:p w14:paraId="704BFDDC">
      <w:pPr>
        <w:spacing w:after="0" w:line="259" w:lineRule="auto"/>
        <w:ind w:left="17" w:right="0" w:firstLine="0"/>
        <w:jc w:val="left"/>
        <w:rPr>
          <w:rFonts w:hint="eastAsia"/>
        </w:rPr>
      </w:pPr>
      <w:r>
        <w:rPr>
          <w:rFonts w:hint="eastAsia"/>
        </w:rPr>
        <w:t>Thus interpreted by the cross, how perfect does the law appear!</w:t>
      </w:r>
    </w:p>
    <w:p w14:paraId="4E02E7F0">
      <w:pPr>
        <w:spacing w:after="0" w:line="259" w:lineRule="auto"/>
        <w:ind w:left="17" w:right="0" w:firstLine="0"/>
        <w:jc w:val="left"/>
        <w:rPr>
          <w:rFonts w:hint="eastAsia"/>
        </w:rPr>
      </w:pPr>
      <w:r>
        <w:rPr>
          <w:rFonts w:hint="eastAsia"/>
        </w:rPr>
        <w:t>因此，借着十字架来解释，律法显得何等完美！</w:t>
      </w:r>
    </w:p>
    <w:p w14:paraId="6D4C5067">
      <w:pPr>
        <w:spacing w:after="0" w:line="259" w:lineRule="auto"/>
        <w:ind w:left="17" w:right="0" w:firstLine="0"/>
        <w:jc w:val="left"/>
        <w:rPr>
          <w:rFonts w:hint="eastAsia"/>
        </w:rPr>
      </w:pPr>
    </w:p>
    <w:p w14:paraId="27B730DB">
      <w:pPr>
        <w:spacing w:after="0" w:line="259" w:lineRule="auto"/>
        <w:ind w:left="17" w:right="0" w:firstLine="0"/>
        <w:jc w:val="left"/>
        <w:rPr>
          <w:rFonts w:hint="eastAsia"/>
        </w:rPr>
      </w:pPr>
      <w:r>
        <w:rPr>
          <w:rFonts w:hint="eastAsia"/>
        </w:rPr>
        <w:t>God has given us many interpretations of it, but this is the most explicit, and clear, and complete.</w:t>
      </w:r>
    </w:p>
    <w:p w14:paraId="440A18DE">
      <w:pPr>
        <w:spacing w:after="0" w:line="259" w:lineRule="auto"/>
        <w:ind w:left="17" w:right="0" w:firstLine="0"/>
        <w:jc w:val="left"/>
        <w:rPr>
          <w:rFonts w:hint="eastAsia"/>
        </w:rPr>
      </w:pPr>
      <w:r>
        <w:rPr>
          <w:rFonts w:hint="eastAsia"/>
        </w:rPr>
        <w:t>神已给了我们许多关于它的解释，但这是最明确、最清晰、最完整的。</w:t>
      </w:r>
    </w:p>
    <w:p w14:paraId="1FB15487">
      <w:pPr>
        <w:spacing w:after="0" w:line="259" w:lineRule="auto"/>
        <w:ind w:left="17" w:right="0" w:firstLine="0"/>
        <w:jc w:val="left"/>
        <w:rPr>
          <w:rFonts w:hint="eastAsia"/>
        </w:rPr>
      </w:pPr>
    </w:p>
    <w:p w14:paraId="42176ED0">
      <w:pPr>
        <w:spacing w:after="0" w:line="259" w:lineRule="auto"/>
        <w:ind w:left="17" w:right="0" w:firstLine="0"/>
        <w:jc w:val="left"/>
        <w:rPr>
          <w:rFonts w:hint="eastAsia"/>
        </w:rPr>
      </w:pPr>
      <w:r>
        <w:rPr>
          <w:rFonts w:hint="eastAsia"/>
        </w:rPr>
        <w:t>In the cross, God protests against all attempts to undervalue or dilute the law.</w:t>
      </w:r>
    </w:p>
    <w:p w14:paraId="256C597D">
      <w:pPr>
        <w:spacing w:after="0" w:line="259" w:lineRule="auto"/>
        <w:ind w:left="17" w:right="0" w:firstLine="0"/>
        <w:jc w:val="left"/>
        <w:rPr>
          <w:rFonts w:hint="eastAsia"/>
        </w:rPr>
      </w:pPr>
      <w:r>
        <w:rPr>
          <w:rFonts w:hint="eastAsia"/>
        </w:rPr>
        <w:t>在十字架上，神抗议一切贬低或稀释律法的企图。</w:t>
      </w:r>
    </w:p>
    <w:p w14:paraId="093631A7">
      <w:pPr>
        <w:spacing w:after="0" w:line="259" w:lineRule="auto"/>
        <w:ind w:left="17" w:right="0" w:firstLine="0"/>
        <w:jc w:val="left"/>
        <w:rPr>
          <w:rFonts w:hint="eastAsia"/>
        </w:rPr>
      </w:pPr>
    </w:p>
    <w:p w14:paraId="2F537771">
      <w:pPr>
        <w:spacing w:after="0" w:line="259" w:lineRule="auto"/>
        <w:ind w:left="17" w:right="0" w:firstLine="0"/>
        <w:jc w:val="left"/>
        <w:rPr>
          <w:rFonts w:hint="eastAsia"/>
        </w:rPr>
      </w:pPr>
      <w:r>
        <w:rPr>
          <w:rFonts w:hint="eastAsia"/>
        </w:rPr>
        <w:t>Man may think it too strict.</w:t>
      </w:r>
    </w:p>
    <w:p w14:paraId="14AEE37A">
      <w:pPr>
        <w:spacing w:after="0" w:line="259" w:lineRule="auto"/>
        <w:ind w:left="17" w:right="0" w:firstLine="0"/>
        <w:jc w:val="left"/>
        <w:rPr>
          <w:rFonts w:hint="eastAsia"/>
        </w:rPr>
      </w:pPr>
      <w:r>
        <w:rPr>
          <w:rFonts w:hint="eastAsia"/>
        </w:rPr>
        <w:t>人或许认为它太严。</w:t>
      </w:r>
    </w:p>
    <w:p w14:paraId="4E7EF26B">
      <w:pPr>
        <w:spacing w:after="0" w:line="259" w:lineRule="auto"/>
        <w:ind w:left="17" w:right="0" w:firstLine="0"/>
        <w:jc w:val="left"/>
        <w:rPr>
          <w:rFonts w:hint="eastAsia"/>
        </w:rPr>
      </w:pPr>
    </w:p>
    <w:p w14:paraId="5FE2B56A">
      <w:pPr>
        <w:spacing w:after="0" w:line="259" w:lineRule="auto"/>
        <w:ind w:left="17" w:right="0" w:firstLine="0"/>
        <w:jc w:val="left"/>
        <w:rPr>
          <w:rFonts w:hint="eastAsia"/>
        </w:rPr>
      </w:pPr>
      <w:r>
        <w:rPr>
          <w:rFonts w:hint="eastAsia"/>
        </w:rPr>
        <w:t>God does not; and in proof of this points to the cross and His Son there, bearing our penalty.</w:t>
      </w:r>
    </w:p>
    <w:p w14:paraId="30D05629">
      <w:pPr>
        <w:spacing w:after="0" w:line="259" w:lineRule="auto"/>
        <w:ind w:left="17" w:right="0" w:firstLine="0"/>
        <w:jc w:val="left"/>
        <w:rPr>
          <w:rFonts w:hint="eastAsia"/>
        </w:rPr>
      </w:pPr>
      <w:r>
        <w:rPr>
          <w:rFonts w:hint="eastAsia"/>
        </w:rPr>
        <w:t>神却不；为证明这一点，祂指向十字架和祂在那里的儿子，担当我们的刑罚。</w:t>
      </w:r>
    </w:p>
    <w:p w14:paraId="0182996E">
      <w:pPr>
        <w:spacing w:after="0" w:line="259" w:lineRule="auto"/>
        <w:ind w:left="17" w:right="0" w:firstLine="0"/>
        <w:jc w:val="left"/>
        <w:rPr>
          <w:rFonts w:hint="eastAsia"/>
        </w:rPr>
      </w:pPr>
    </w:p>
    <w:p w14:paraId="7074658E">
      <w:pPr>
        <w:spacing w:after="0" w:line="259" w:lineRule="auto"/>
        <w:ind w:left="17" w:right="0" w:firstLine="0"/>
        <w:jc w:val="left"/>
        <w:rPr>
          <w:rFonts w:hint="eastAsia"/>
        </w:rPr>
      </w:pPr>
      <w:r>
        <w:rPr>
          <w:rFonts w:hint="eastAsia"/>
        </w:rPr>
        <w:t>Would the Father have laid these burdens and pains upon the Son unless the law had absolutely required them?</w:t>
      </w:r>
    </w:p>
    <w:p w14:paraId="0CBFB014">
      <w:pPr>
        <w:spacing w:after="0" w:line="259" w:lineRule="auto"/>
        <w:ind w:left="17" w:right="0" w:firstLine="0"/>
        <w:jc w:val="left"/>
        <w:rPr>
          <w:rFonts w:hint="eastAsia"/>
        </w:rPr>
      </w:pPr>
      <w:r>
        <w:rPr>
          <w:rFonts w:hint="eastAsia"/>
        </w:rPr>
        <w:t>如果律法没有绝对要求，父会把这些重担和痛苦加在子身上吗？</w:t>
      </w:r>
    </w:p>
    <w:p w14:paraId="20E212C0">
      <w:pPr>
        <w:spacing w:after="0" w:line="259" w:lineRule="auto"/>
        <w:ind w:left="17" w:right="0" w:firstLine="0"/>
        <w:jc w:val="left"/>
        <w:rPr>
          <w:rFonts w:hint="eastAsia"/>
        </w:rPr>
      </w:pPr>
    </w:p>
    <w:p w14:paraId="20AC003C">
      <w:pPr>
        <w:spacing w:after="0" w:line="259" w:lineRule="auto"/>
        <w:ind w:left="17" w:right="0" w:firstLine="0"/>
        <w:jc w:val="left"/>
        <w:rPr>
          <w:rFonts w:hint="eastAsia"/>
        </w:rPr>
      </w:pPr>
      <w:r>
        <w:rPr>
          <w:rFonts w:hint="eastAsia"/>
        </w:rPr>
        <w:t>Would he who most honoured the law have been punished by the law, unless He had been bearing sin?</w:t>
      </w:r>
    </w:p>
    <w:p w14:paraId="3CB0894E">
      <w:pPr>
        <w:spacing w:after="0" w:line="259" w:lineRule="auto"/>
        <w:ind w:left="17" w:right="0" w:firstLine="0"/>
        <w:jc w:val="left"/>
        <w:rPr>
          <w:rFonts w:hint="eastAsia"/>
        </w:rPr>
      </w:pPr>
      <w:r>
        <w:rPr>
          <w:rFonts w:hint="eastAsia"/>
        </w:rPr>
        <w:t>除非祂担当了罪，那位最尊重律法的，会被律法惩罚吗？</w:t>
      </w:r>
    </w:p>
    <w:p w14:paraId="19814625">
      <w:pPr>
        <w:spacing w:after="0" w:line="259" w:lineRule="auto"/>
        <w:ind w:left="17" w:right="0" w:firstLine="0"/>
        <w:jc w:val="left"/>
        <w:rPr>
          <w:rFonts w:hint="eastAsia"/>
        </w:rPr>
      </w:pPr>
    </w:p>
    <w:p w14:paraId="30AE8818">
      <w:pPr>
        <w:spacing w:after="0" w:line="259" w:lineRule="auto"/>
        <w:ind w:left="17" w:right="0" w:firstLine="0"/>
        <w:jc w:val="left"/>
        <w:rPr>
          <w:rFonts w:hint="eastAsia"/>
        </w:rPr>
      </w:pPr>
      <w:r>
        <w:rPr>
          <w:rFonts w:hint="eastAsia"/>
        </w:rPr>
        <w:t>Le those who speak of the gospel being a modified law, by obedience to which we are saved, look at the cross.</w:t>
      </w:r>
    </w:p>
    <w:p w14:paraId="64A3E43E">
      <w:pPr>
        <w:spacing w:after="0" w:line="259" w:lineRule="auto"/>
        <w:ind w:left="17" w:right="0" w:firstLine="0"/>
        <w:jc w:val="left"/>
        <w:rPr>
          <w:rFonts w:hint="eastAsia"/>
        </w:rPr>
      </w:pPr>
      <w:r>
        <w:rPr>
          <w:rFonts w:hint="eastAsia"/>
        </w:rPr>
        <w:t>让那些说福音是经修改的律法，我们借着顺服它而得救的人，看看十字架。</w:t>
      </w:r>
    </w:p>
    <w:p w14:paraId="5188F65D">
      <w:pPr>
        <w:spacing w:after="0" w:line="259" w:lineRule="auto"/>
        <w:ind w:left="17" w:right="0" w:firstLine="0"/>
        <w:jc w:val="left"/>
        <w:rPr>
          <w:rFonts w:hint="eastAsia"/>
        </w:rPr>
      </w:pPr>
    </w:p>
    <w:p w14:paraId="78F5CFBE">
      <w:pPr>
        <w:spacing w:after="0" w:line="259" w:lineRule="auto"/>
        <w:ind w:left="17" w:right="0" w:firstLine="0"/>
        <w:jc w:val="left"/>
        <w:rPr>
          <w:rFonts w:hint="eastAsia"/>
        </w:rPr>
      </w:pPr>
      <w:r>
        <w:rPr>
          <w:rFonts w:hint="eastAsia"/>
        </w:rPr>
        <w:t>Is there any appearance of a modified law there?</w:t>
      </w:r>
    </w:p>
    <w:p w14:paraId="24748020">
      <w:pPr>
        <w:spacing w:after="0" w:line="259" w:lineRule="auto"/>
        <w:ind w:left="17" w:right="0" w:firstLine="0"/>
        <w:jc w:val="left"/>
        <w:rPr>
          <w:rFonts w:hint="eastAsia"/>
        </w:rPr>
      </w:pPr>
      <w:r>
        <w:rPr>
          <w:rFonts w:hint="eastAsia"/>
        </w:rPr>
        <w:t>那里有任何经修改之律法的迹象吗？</w:t>
      </w:r>
    </w:p>
    <w:p w14:paraId="5BCD5494">
      <w:pPr>
        <w:spacing w:after="0" w:line="259" w:lineRule="auto"/>
        <w:ind w:left="17" w:right="0" w:firstLine="0"/>
        <w:jc w:val="left"/>
        <w:rPr>
          <w:rFonts w:hint="eastAsia"/>
        </w:rPr>
      </w:pPr>
    </w:p>
    <w:p w14:paraId="1E4F04A0">
      <w:pPr>
        <w:spacing w:after="0" w:line="259" w:lineRule="auto"/>
        <w:ind w:left="17" w:right="0" w:firstLine="0"/>
        <w:jc w:val="left"/>
        <w:rPr>
          <w:rFonts w:hint="eastAsia"/>
        </w:rPr>
      </w:pPr>
      <w:r>
        <w:rPr>
          <w:rFonts w:hint="eastAsia"/>
        </w:rPr>
        <w:t>No; we see the law in all its undiluted perfection exhibited in the life, and in all its unmitigated strength and penalty, in the death of the Son of God.</w:t>
      </w:r>
    </w:p>
    <w:p w14:paraId="3554BD63">
      <w:pPr>
        <w:spacing w:after="0" w:line="259" w:lineRule="auto"/>
        <w:ind w:left="17" w:right="0" w:firstLine="0"/>
        <w:jc w:val="left"/>
        <w:rPr>
          <w:rFonts w:hint="eastAsia"/>
        </w:rPr>
      </w:pPr>
      <w:r>
        <w:rPr>
          <w:rFonts w:hint="eastAsia"/>
        </w:rPr>
        <w:t>不；我们看见律法在其未经稀释的完美中，在神儿子的生命中展现出来，并在其未经减轻的能力和刑罚中，在神儿子的死亡中展现出来。</w:t>
      </w:r>
    </w:p>
    <w:p w14:paraId="4A73F4B9">
      <w:pPr>
        <w:spacing w:after="0" w:line="259" w:lineRule="auto"/>
        <w:ind w:left="17" w:right="0" w:firstLine="0"/>
        <w:jc w:val="left"/>
        <w:rPr>
          <w:rFonts w:hint="eastAsia"/>
        </w:rPr>
      </w:pPr>
    </w:p>
    <w:p w14:paraId="12A48846">
      <w:pPr>
        <w:spacing w:after="0" w:line="259" w:lineRule="auto"/>
        <w:ind w:left="17" w:right="0" w:firstLine="0"/>
        <w:jc w:val="left"/>
        <w:rPr>
          <w:rFonts w:hint="eastAsia"/>
        </w:rPr>
      </w:pPr>
      <w:r>
        <w:rPr>
          <w:rFonts w:hint="eastAsia"/>
        </w:rPr>
        <w:t>The gospel is founded on a fulfilled and unmodified law,—a law unchangeable and inexorable.</w:t>
      </w:r>
    </w:p>
    <w:p w14:paraId="17D09766">
      <w:pPr>
        <w:spacing w:after="0" w:line="259" w:lineRule="auto"/>
        <w:ind w:left="17" w:right="0" w:firstLine="0"/>
        <w:jc w:val="left"/>
        <w:rPr>
          <w:rFonts w:hint="eastAsia"/>
        </w:rPr>
      </w:pPr>
      <w:r>
        <w:rPr>
          <w:rFonts w:hint="eastAsia"/>
        </w:rPr>
        <w:t>福音是建立在一个已应验且未经修改的律法之上，—一个不变且无情的律法。</w:t>
      </w:r>
    </w:p>
    <w:p w14:paraId="0EBCFCF4">
      <w:pPr>
        <w:spacing w:after="0" w:line="259" w:lineRule="auto"/>
        <w:ind w:left="17" w:right="0" w:firstLine="0"/>
        <w:jc w:val="left"/>
        <w:rPr>
          <w:rFonts w:hint="eastAsia"/>
        </w:rPr>
      </w:pPr>
    </w:p>
    <w:p w14:paraId="55770EF8">
      <w:pPr>
        <w:spacing w:after="0" w:line="259" w:lineRule="auto"/>
        <w:ind w:left="17" w:right="0" w:firstLine="0"/>
        <w:jc w:val="left"/>
        <w:rPr>
          <w:rFonts w:hint="eastAsia"/>
        </w:rPr>
      </w:pPr>
      <w:r>
        <w:rPr>
          <w:rFonts w:hint="eastAsia"/>
        </w:rPr>
        <w:t>Our pardon and salvation are all legal and righteous, springing from law as truly as from love.</w:t>
      </w:r>
    </w:p>
    <w:p w14:paraId="09023BDB">
      <w:pPr>
        <w:spacing w:after="0" w:line="259" w:lineRule="auto"/>
        <w:ind w:left="17" w:right="0" w:firstLine="0"/>
        <w:jc w:val="left"/>
        <w:rPr>
          <w:rFonts w:hint="eastAsia"/>
        </w:rPr>
      </w:pPr>
      <w:r>
        <w:rPr>
          <w:rFonts w:hint="eastAsia"/>
        </w:rPr>
        <w:t>我们的赦免和救恩都是合法的和公义的，既出于律法，也出于爱。</w:t>
      </w:r>
    </w:p>
    <w:p w14:paraId="5C6A5F24">
      <w:pPr>
        <w:spacing w:after="0" w:line="259" w:lineRule="auto"/>
        <w:ind w:left="17" w:right="0" w:firstLine="0"/>
        <w:jc w:val="left"/>
        <w:rPr>
          <w:rFonts w:hint="eastAsia"/>
        </w:rPr>
      </w:pPr>
    </w:p>
    <w:p w14:paraId="0DE0C1FF">
      <w:pPr>
        <w:spacing w:after="0" w:line="259" w:lineRule="auto"/>
        <w:ind w:left="17" w:right="0" w:firstLine="0"/>
        <w:jc w:val="left"/>
        <w:rPr>
          <w:rFonts w:hint="eastAsia"/>
        </w:rPr>
      </w:pPr>
      <w:r>
        <w:rPr>
          <w:rFonts w:hint="eastAsia"/>
        </w:rPr>
        <w:t>Our life comes from the substituted death of another.</w:t>
      </w:r>
    </w:p>
    <w:p w14:paraId="5056B0DA">
      <w:pPr>
        <w:spacing w:after="0" w:line="259" w:lineRule="auto"/>
        <w:ind w:left="17" w:right="0" w:firstLine="0"/>
        <w:jc w:val="left"/>
        <w:rPr>
          <w:rFonts w:hint="eastAsia"/>
        </w:rPr>
      </w:pPr>
      <w:r>
        <w:rPr>
          <w:rFonts w:hint="eastAsia"/>
        </w:rPr>
        <w:t>我们的生命来自另一个人的替代性死亡。</w:t>
      </w:r>
    </w:p>
    <w:p w14:paraId="2C4F0506">
      <w:pPr>
        <w:spacing w:after="0" w:line="259" w:lineRule="auto"/>
        <w:ind w:left="17" w:right="0" w:firstLine="0"/>
        <w:jc w:val="left"/>
        <w:rPr>
          <w:rFonts w:hint="eastAsia"/>
        </w:rPr>
      </w:pPr>
    </w:p>
    <w:p w14:paraId="176DEA5E">
      <w:pPr>
        <w:spacing w:after="0" w:line="259" w:lineRule="auto"/>
        <w:ind w:left="17" w:right="0" w:firstLine="0"/>
        <w:jc w:val="left"/>
        <w:rPr>
          <w:rFonts w:hint="eastAsia"/>
        </w:rPr>
      </w:pPr>
      <w:r>
        <w:rPr>
          <w:rFonts w:hint="eastAsia"/>
        </w:rPr>
        <w:t>Thus we see in the cross an epitome of the Bible.</w:t>
      </w:r>
    </w:p>
    <w:p w14:paraId="22F45468">
      <w:pPr>
        <w:spacing w:after="0" w:line="259" w:lineRule="auto"/>
        <w:ind w:left="17" w:right="0" w:firstLine="0"/>
        <w:jc w:val="left"/>
        <w:rPr>
          <w:rFonts w:hint="eastAsia"/>
        </w:rPr>
      </w:pPr>
      <w:r>
        <w:rPr>
          <w:rFonts w:hint="eastAsia"/>
        </w:rPr>
        <w:t>因此我们在十字架上看见圣经的缩影。</w:t>
      </w:r>
    </w:p>
    <w:p w14:paraId="523B992E">
      <w:pPr>
        <w:spacing w:after="0" w:line="259" w:lineRule="auto"/>
        <w:ind w:left="17" w:right="0" w:firstLine="0"/>
        <w:jc w:val="left"/>
        <w:rPr>
          <w:rFonts w:hint="eastAsia"/>
        </w:rPr>
      </w:pPr>
    </w:p>
    <w:p w14:paraId="0272B6E7">
      <w:pPr>
        <w:spacing w:after="0" w:line="259" w:lineRule="auto"/>
        <w:ind w:left="17" w:right="0" w:firstLine="0"/>
        <w:jc w:val="left"/>
        <w:rPr>
          <w:rFonts w:hint="eastAsia"/>
        </w:rPr>
      </w:pPr>
      <w:r>
        <w:rPr>
          <w:rFonts w:hint="eastAsia"/>
        </w:rPr>
        <w:t>The whole revelation of God is there.</w:t>
      </w:r>
    </w:p>
    <w:p w14:paraId="63914372">
      <w:pPr>
        <w:spacing w:after="0" w:line="259" w:lineRule="auto"/>
        <w:ind w:left="17" w:right="0" w:firstLine="0"/>
        <w:jc w:val="left"/>
        <w:rPr>
          <w:rFonts w:hint="eastAsia"/>
        </w:rPr>
      </w:pPr>
      <w:r>
        <w:rPr>
          <w:rFonts w:hint="eastAsia"/>
        </w:rPr>
        <w:t>神全部的启示都在那里。</w:t>
      </w:r>
    </w:p>
    <w:p w14:paraId="7AF12EEE">
      <w:pPr>
        <w:spacing w:after="0" w:line="259" w:lineRule="auto"/>
        <w:ind w:left="17" w:right="0" w:firstLine="0"/>
        <w:jc w:val="left"/>
        <w:rPr>
          <w:rFonts w:hint="eastAsia"/>
        </w:rPr>
      </w:pPr>
    </w:p>
    <w:p w14:paraId="341B0A34">
      <w:pPr>
        <w:spacing w:after="0" w:line="259" w:lineRule="auto"/>
        <w:ind w:left="17" w:right="0" w:firstLine="0"/>
        <w:jc w:val="left"/>
        <w:rPr>
          <w:rFonts w:hint="eastAsia"/>
        </w:rPr>
      </w:pPr>
      <w:r>
        <w:rPr>
          <w:rFonts w:hint="eastAsia"/>
        </w:rPr>
        <w:t>From the cross we hear the truth, 'where sin abounded, grace hath super abounded.'</w:t>
      </w:r>
    </w:p>
    <w:p w14:paraId="74916E55">
      <w:pPr>
        <w:spacing w:after="0" w:line="259" w:lineRule="auto"/>
        <w:ind w:left="17" w:right="0" w:firstLine="0"/>
        <w:jc w:val="left"/>
        <w:rPr>
          <w:rFonts w:hint="eastAsia"/>
        </w:rPr>
      </w:pPr>
      <w:r>
        <w:rPr>
          <w:rFonts w:hint="eastAsia"/>
        </w:rPr>
        <w:t>从十字架上，我们听见真理：‘罪在哪里显多，恩典就更显多了。’</w:t>
      </w:r>
    </w:p>
    <w:p w14:paraId="12649B88">
      <w:pPr>
        <w:spacing w:after="0" w:line="259" w:lineRule="auto"/>
        <w:ind w:left="17" w:right="0" w:firstLine="0"/>
        <w:jc w:val="left"/>
        <w:rPr>
          <w:rFonts w:hint="eastAsia"/>
        </w:rPr>
      </w:pPr>
    </w:p>
    <w:p w14:paraId="026A9098">
      <w:pPr>
        <w:spacing w:after="0" w:line="259" w:lineRule="auto"/>
        <w:ind w:left="17" w:right="0" w:firstLine="0"/>
        <w:jc w:val="left"/>
        <w:rPr>
          <w:rFonts w:hint="eastAsia"/>
        </w:rPr>
      </w:pPr>
      <w:r>
        <w:rPr>
          <w:rFonts w:hint="eastAsia"/>
        </w:rPr>
        <w:t>All the love of God is there.</w:t>
      </w:r>
    </w:p>
    <w:p w14:paraId="2AF0372E">
      <w:pPr>
        <w:spacing w:after="0" w:line="259" w:lineRule="auto"/>
        <w:ind w:left="17" w:right="0" w:firstLine="0"/>
        <w:jc w:val="left"/>
        <w:rPr>
          <w:rFonts w:hint="eastAsia"/>
        </w:rPr>
      </w:pPr>
      <w:r>
        <w:rPr>
          <w:rFonts w:hint="eastAsia"/>
        </w:rPr>
        <w:t>神所有的爱都在那里。</w:t>
      </w:r>
    </w:p>
    <w:p w14:paraId="4EA8F681">
      <w:pPr>
        <w:spacing w:after="0" w:line="259" w:lineRule="auto"/>
        <w:ind w:left="17" w:right="0" w:firstLine="0"/>
        <w:jc w:val="left"/>
        <w:rPr>
          <w:rFonts w:hint="eastAsia"/>
        </w:rPr>
      </w:pPr>
    </w:p>
    <w:p w14:paraId="5056E0E8">
      <w:pPr>
        <w:spacing w:after="0" w:line="259" w:lineRule="auto"/>
        <w:ind w:left="17" w:right="0" w:firstLine="0"/>
        <w:jc w:val="left"/>
        <w:rPr>
          <w:rFonts w:hint="eastAsia"/>
        </w:rPr>
      </w:pPr>
      <w:r>
        <w:rPr>
          <w:rFonts w:hint="eastAsia"/>
        </w:rPr>
        <w:t>The sinner's condemnation and the sinner's pardon are there.</w:t>
      </w:r>
    </w:p>
    <w:p w14:paraId="01066838">
      <w:pPr>
        <w:spacing w:after="0" w:line="259" w:lineRule="auto"/>
        <w:ind w:left="17" w:right="0" w:firstLine="0"/>
        <w:jc w:val="left"/>
        <w:rPr>
          <w:rFonts w:hint="eastAsia"/>
        </w:rPr>
      </w:pPr>
      <w:r>
        <w:rPr>
          <w:rFonts w:hint="eastAsia"/>
        </w:rPr>
        <w:t>罪人的定罪和罪人的赦免都在那里。</w:t>
      </w:r>
    </w:p>
    <w:p w14:paraId="602C3E4D">
      <w:pPr>
        <w:spacing w:after="0" w:line="259" w:lineRule="auto"/>
        <w:ind w:left="17" w:right="0" w:firstLine="0"/>
        <w:jc w:val="left"/>
        <w:rPr>
          <w:rFonts w:hint="eastAsia"/>
        </w:rPr>
      </w:pPr>
    </w:p>
    <w:p w14:paraId="2E322529">
      <w:pPr>
        <w:spacing w:after="0" w:line="259" w:lineRule="auto"/>
        <w:ind w:left="17" w:right="0" w:firstLine="0"/>
        <w:jc w:val="left"/>
        <w:rPr>
          <w:rFonts w:hint="eastAsia"/>
        </w:rPr>
      </w:pPr>
      <w:r>
        <w:rPr>
          <w:rFonts w:hint="eastAsia"/>
        </w:rPr>
        <w:t>God's invitation issues forth from it to the chief of sinners.</w:t>
      </w:r>
    </w:p>
    <w:p w14:paraId="34230078">
      <w:pPr>
        <w:spacing w:after="0" w:line="259" w:lineRule="auto"/>
        <w:ind w:left="17" w:right="0" w:firstLine="0"/>
        <w:jc w:val="left"/>
        <w:rPr>
          <w:rFonts w:hint="eastAsia"/>
        </w:rPr>
      </w:pPr>
      <w:r>
        <w:rPr>
          <w:rFonts w:hint="eastAsia"/>
        </w:rPr>
        <w:t>神的邀请从它发出，给罪魁。</w:t>
      </w:r>
    </w:p>
    <w:p w14:paraId="72B2E9EB">
      <w:pPr>
        <w:spacing w:after="0" w:line="259" w:lineRule="auto"/>
        <w:ind w:left="17" w:right="0" w:firstLine="0"/>
        <w:jc w:val="left"/>
        <w:rPr>
          <w:rFonts w:hint="eastAsia"/>
        </w:rPr>
      </w:pPr>
    </w:p>
    <w:p w14:paraId="5E7A9505">
      <w:pPr>
        <w:spacing w:after="0" w:line="259" w:lineRule="auto"/>
        <w:ind w:left="17" w:right="0" w:firstLine="0"/>
        <w:jc w:val="left"/>
        <w:rPr>
          <w:rFonts w:hint="eastAsia"/>
        </w:rPr>
      </w:pPr>
      <w:r>
        <w:rPr>
          <w:rFonts w:hint="eastAsia"/>
        </w:rPr>
        <w:t>'Come;' 'look unto me and be ye saved.'</w:t>
      </w:r>
    </w:p>
    <w:p w14:paraId="6EADE5B8">
      <w:pPr>
        <w:spacing w:after="0" w:line="259" w:lineRule="auto"/>
        <w:ind w:left="17" w:right="0" w:firstLine="0"/>
        <w:jc w:val="left"/>
        <w:rPr>
          <w:rFonts w:hint="eastAsia"/>
        </w:rPr>
      </w:pPr>
      <w:r>
        <w:rPr>
          <w:rFonts w:hint="eastAsia"/>
        </w:rPr>
        <w:t>‘来’；‘仰望我，就必得救。’</w:t>
      </w:r>
    </w:p>
    <w:p w14:paraId="069D85C5">
      <w:pPr>
        <w:spacing w:after="0" w:line="259" w:lineRule="auto"/>
        <w:ind w:left="17" w:right="0" w:firstLine="0"/>
        <w:jc w:val="left"/>
        <w:rPr>
          <w:rFonts w:hint="eastAsia"/>
        </w:rPr>
      </w:pPr>
    </w:p>
    <w:p w14:paraId="4AC39CED">
      <w:pPr>
        <w:spacing w:after="0" w:line="259" w:lineRule="auto"/>
        <w:ind w:left="17" w:right="0" w:firstLine="0"/>
        <w:jc w:val="left"/>
        <w:rPr>
          <w:rFonts w:hint="eastAsia"/>
        </w:rPr>
      </w:pPr>
      <w:r>
        <w:rPr>
          <w:rFonts w:hint="eastAsia"/>
        </w:rPr>
        <w:t>God's eternal purpose is here unfolded: 'the good pleasure of His will.'</w:t>
      </w:r>
    </w:p>
    <w:p w14:paraId="3C470D60">
      <w:pPr>
        <w:spacing w:after="0" w:line="259" w:lineRule="auto"/>
        <w:ind w:left="17" w:right="0" w:firstLine="0"/>
        <w:jc w:val="left"/>
        <w:rPr>
          <w:rFonts w:hint="eastAsia"/>
        </w:rPr>
      </w:pPr>
      <w:r>
        <w:rPr>
          <w:rFonts w:hint="eastAsia"/>
        </w:rPr>
        <w:t>神的永恒旨意在这里展开：‘祂旨意的喜悦’。</w:t>
      </w:r>
    </w:p>
    <w:p w14:paraId="2912DF7C">
      <w:pPr>
        <w:spacing w:after="0" w:line="259" w:lineRule="auto"/>
        <w:ind w:left="17" w:right="0" w:firstLine="0"/>
        <w:jc w:val="left"/>
        <w:rPr>
          <w:rFonts w:hint="eastAsia"/>
        </w:rPr>
      </w:pPr>
    </w:p>
    <w:p w14:paraId="33761F79">
      <w:pPr>
        <w:spacing w:after="0" w:line="259" w:lineRule="auto"/>
        <w:ind w:left="17" w:right="0" w:firstLine="0"/>
        <w:jc w:val="left"/>
        <w:rPr>
          <w:rFonts w:hint="eastAsia"/>
        </w:rPr>
      </w:pPr>
      <w:r>
        <w:rPr>
          <w:rFonts w:hint="eastAsia"/>
        </w:rPr>
        <w:t>The fountain opened for sin is there.</w:t>
      </w:r>
    </w:p>
    <w:p w14:paraId="47BF8D23">
      <w:pPr>
        <w:spacing w:after="0" w:line="259" w:lineRule="auto"/>
        <w:ind w:left="17" w:right="0" w:firstLine="0"/>
        <w:jc w:val="left"/>
        <w:rPr>
          <w:rFonts w:hint="eastAsia"/>
        </w:rPr>
      </w:pPr>
      <w:r>
        <w:rPr>
          <w:rFonts w:hint="eastAsia"/>
        </w:rPr>
        <w:t>为罪所开的泉源在那里。</w:t>
      </w:r>
    </w:p>
    <w:p w14:paraId="33583A1E">
      <w:pPr>
        <w:spacing w:after="0" w:line="259" w:lineRule="auto"/>
        <w:ind w:left="17" w:right="0" w:firstLine="0"/>
        <w:jc w:val="left"/>
        <w:rPr>
          <w:rFonts w:hint="eastAsia"/>
        </w:rPr>
      </w:pPr>
    </w:p>
    <w:p w14:paraId="31012508">
      <w:pPr>
        <w:spacing w:after="0" w:line="259" w:lineRule="auto"/>
        <w:ind w:left="17" w:right="0" w:firstLine="0"/>
        <w:jc w:val="left"/>
        <w:rPr>
          <w:rFonts w:hint="eastAsia"/>
        </w:rPr>
      </w:pPr>
      <w:r>
        <w:rPr>
          <w:rFonts w:hint="eastAsia"/>
        </w:rPr>
        <w:t>The rest for the weary is there.</w:t>
      </w:r>
    </w:p>
    <w:p w14:paraId="6BD327A0">
      <w:pPr>
        <w:spacing w:after="0" w:line="259" w:lineRule="auto"/>
        <w:ind w:left="17" w:right="0" w:firstLine="0"/>
        <w:jc w:val="left"/>
        <w:rPr>
          <w:rFonts w:hint="eastAsia"/>
        </w:rPr>
      </w:pPr>
      <w:r>
        <w:rPr>
          <w:rFonts w:hint="eastAsia"/>
        </w:rPr>
        <w:t>疲乏人的安息在那里。</w:t>
      </w:r>
    </w:p>
    <w:p w14:paraId="66F80160">
      <w:pPr>
        <w:spacing w:after="0" w:line="259" w:lineRule="auto"/>
        <w:ind w:left="17" w:right="0" w:firstLine="0"/>
        <w:jc w:val="left"/>
        <w:rPr>
          <w:rFonts w:hint="eastAsia"/>
        </w:rPr>
      </w:pPr>
    </w:p>
    <w:p w14:paraId="1C26726B">
      <w:pPr>
        <w:spacing w:after="0" w:line="259" w:lineRule="auto"/>
        <w:ind w:left="17" w:right="0" w:firstLine="0"/>
        <w:jc w:val="left"/>
        <w:rPr>
          <w:rFonts w:hint="eastAsia"/>
        </w:rPr>
      </w:pPr>
      <w:r>
        <w:rPr>
          <w:rFonts w:hint="eastAsia"/>
        </w:rPr>
        <w:t>The relief for the conscience is here.</w:t>
      </w:r>
    </w:p>
    <w:p w14:paraId="5CFFE437">
      <w:pPr>
        <w:spacing w:after="0" w:line="259" w:lineRule="auto"/>
        <w:ind w:left="17" w:right="0" w:firstLine="0"/>
        <w:jc w:val="left"/>
        <w:rPr>
          <w:rFonts w:hint="eastAsia"/>
        </w:rPr>
      </w:pPr>
      <w:r>
        <w:rPr>
          <w:rFonts w:hint="eastAsia"/>
        </w:rPr>
        <w:t>良心的安慰在这里。</w:t>
      </w:r>
    </w:p>
    <w:p w14:paraId="66991738">
      <w:pPr>
        <w:spacing w:after="0" w:line="259" w:lineRule="auto"/>
        <w:ind w:left="17" w:right="0" w:firstLine="0"/>
        <w:jc w:val="left"/>
        <w:rPr>
          <w:rFonts w:hint="eastAsia"/>
        </w:rPr>
      </w:pPr>
    </w:p>
    <w:p w14:paraId="7C7B9AA2">
      <w:pPr>
        <w:spacing w:after="0" w:line="259" w:lineRule="auto"/>
        <w:ind w:left="17" w:right="0" w:firstLine="0"/>
        <w:jc w:val="left"/>
        <w:rPr>
          <w:rFonts w:hint="eastAsia"/>
        </w:rPr>
      </w:pPr>
      <w:r>
        <w:rPr>
          <w:rFonts w:hint="eastAsia"/>
        </w:rPr>
        <w:t>The refuge for the guilty is there.</w:t>
      </w:r>
    </w:p>
    <w:p w14:paraId="25770157">
      <w:pPr>
        <w:spacing w:after="0" w:line="259" w:lineRule="auto"/>
        <w:ind w:left="17" w:right="0" w:firstLine="0"/>
        <w:jc w:val="left"/>
        <w:rPr>
          <w:rFonts w:hint="eastAsia"/>
        </w:rPr>
      </w:pPr>
      <w:r>
        <w:rPr>
          <w:rFonts w:hint="eastAsia"/>
        </w:rPr>
        <w:t>罪人的避难所在那里。</w:t>
      </w:r>
    </w:p>
    <w:p w14:paraId="52E15AF7">
      <w:pPr>
        <w:spacing w:after="0" w:line="259" w:lineRule="auto"/>
        <w:ind w:left="17" w:right="0" w:firstLine="0"/>
        <w:jc w:val="left"/>
        <w:rPr>
          <w:rFonts w:hint="eastAsia"/>
        </w:rPr>
      </w:pPr>
    </w:p>
    <w:p w14:paraId="36853D04">
      <w:pPr>
        <w:spacing w:after="0" w:line="259" w:lineRule="auto"/>
        <w:ind w:left="17" w:right="0" w:firstLine="0"/>
        <w:jc w:val="left"/>
        <w:rPr>
          <w:rFonts w:hint="eastAsia"/>
        </w:rPr>
      </w:pPr>
      <w:r>
        <w:rPr>
          <w:rFonts w:hint="eastAsia"/>
        </w:rPr>
        <w:t>The balm of Gilead is there.</w:t>
      </w:r>
    </w:p>
    <w:p w14:paraId="1BE44DCE">
      <w:pPr>
        <w:spacing w:after="0" w:line="259" w:lineRule="auto"/>
        <w:ind w:left="17" w:right="0" w:firstLine="0"/>
        <w:jc w:val="left"/>
        <w:rPr>
          <w:rFonts w:hint="eastAsia"/>
        </w:rPr>
      </w:pPr>
      <w:r>
        <w:rPr>
          <w:rFonts w:hint="eastAsia"/>
        </w:rPr>
        <w:t>基列的香膏在那里。</w:t>
      </w:r>
    </w:p>
    <w:p w14:paraId="6BFD0F77">
      <w:pPr>
        <w:spacing w:after="0" w:line="259" w:lineRule="auto"/>
        <w:ind w:left="17" w:right="0" w:firstLine="0"/>
        <w:jc w:val="left"/>
        <w:rPr>
          <w:rFonts w:hint="eastAsia"/>
        </w:rPr>
      </w:pPr>
    </w:p>
    <w:p w14:paraId="6E6D5FA9">
      <w:pPr>
        <w:spacing w:after="0" w:line="259" w:lineRule="auto"/>
        <w:ind w:left="17" w:right="0" w:firstLine="0"/>
        <w:jc w:val="left"/>
        <w:rPr>
          <w:rFonts w:hint="eastAsia"/>
        </w:rPr>
      </w:pPr>
      <w:r>
        <w:rPr>
          <w:rFonts w:hint="eastAsia"/>
        </w:rPr>
        <w:t>Peace to the troubled is there.</w:t>
      </w:r>
    </w:p>
    <w:p w14:paraId="7510FF20">
      <w:pPr>
        <w:spacing w:after="0" w:line="259" w:lineRule="auto"/>
        <w:ind w:left="17" w:right="0" w:firstLine="0"/>
        <w:jc w:val="left"/>
        <w:rPr>
          <w:rFonts w:hint="eastAsia"/>
        </w:rPr>
      </w:pPr>
      <w:r>
        <w:rPr>
          <w:rFonts w:hint="eastAsia"/>
        </w:rPr>
        <w:t>困苦人的平安在那里。</w:t>
      </w:r>
    </w:p>
    <w:p w14:paraId="5E7844A1">
      <w:pPr>
        <w:spacing w:after="0" w:line="259" w:lineRule="auto"/>
        <w:ind w:left="17" w:right="0" w:firstLine="0"/>
        <w:jc w:val="left"/>
        <w:rPr>
          <w:rFonts w:hint="eastAsia"/>
        </w:rPr>
      </w:pPr>
    </w:p>
    <w:p w14:paraId="3724D9E6">
      <w:pPr>
        <w:spacing w:after="0" w:line="259" w:lineRule="auto"/>
        <w:ind w:left="17" w:right="0" w:firstLine="0"/>
        <w:jc w:val="left"/>
        <w:rPr>
          <w:rFonts w:hint="eastAsia"/>
        </w:rPr>
      </w:pPr>
      <w:r>
        <w:rPr>
          <w:rFonts w:hint="eastAsia"/>
        </w:rPr>
        <w:t>There God meets with man, and man meets with God; heaven and earth embrace each other.</w:t>
      </w:r>
    </w:p>
    <w:p w14:paraId="3EE66E17">
      <w:pPr>
        <w:spacing w:after="0" w:line="259" w:lineRule="auto"/>
        <w:ind w:left="17" w:right="0" w:firstLine="0"/>
        <w:jc w:val="left"/>
        <w:rPr>
          <w:rFonts w:hint="eastAsia"/>
        </w:rPr>
      </w:pPr>
      <w:r>
        <w:rPr>
          <w:rFonts w:hint="eastAsia"/>
        </w:rPr>
        <w:t>在那里，神与人相会，人与神相会；天地彼此拥抱。</w:t>
      </w:r>
    </w:p>
    <w:p w14:paraId="29652DAD">
      <w:pPr>
        <w:spacing w:after="0" w:line="259" w:lineRule="auto"/>
        <w:ind w:left="17" w:right="0" w:firstLine="0"/>
        <w:jc w:val="left"/>
        <w:rPr>
          <w:rFonts w:hint="eastAsia"/>
        </w:rPr>
      </w:pPr>
    </w:p>
    <w:p w14:paraId="5E639ACE">
      <w:pPr>
        <w:spacing w:after="0" w:line="259" w:lineRule="auto"/>
        <w:ind w:left="17" w:right="0" w:firstLine="0"/>
        <w:jc w:val="left"/>
        <w:rPr>
          <w:rFonts w:hint="eastAsia"/>
        </w:rPr>
      </w:pPr>
      <w:r>
        <w:rPr>
          <w:rFonts w:hint="eastAsia"/>
        </w:rPr>
        <w:t>Herein is love.</w:t>
      </w:r>
    </w:p>
    <w:p w14:paraId="1955D538">
      <w:pPr>
        <w:spacing w:after="0" w:line="259" w:lineRule="auto"/>
        <w:ind w:left="17" w:right="0" w:firstLine="0"/>
        <w:jc w:val="left"/>
        <w:rPr>
          <w:rFonts w:hint="eastAsia"/>
        </w:rPr>
      </w:pPr>
      <w:r>
        <w:rPr>
          <w:rFonts w:hint="eastAsia"/>
        </w:rPr>
        <w:t>此乃爱。</w:t>
      </w:r>
    </w:p>
    <w:p w14:paraId="18053BCD">
      <w:pPr>
        <w:spacing w:after="0" w:line="259" w:lineRule="auto"/>
        <w:ind w:left="17" w:right="0" w:firstLine="0"/>
        <w:jc w:val="left"/>
        <w:rPr>
          <w:rFonts w:hint="eastAsia"/>
        </w:rPr>
      </w:pPr>
    </w:p>
    <w:p w14:paraId="71E22F54">
      <w:pPr>
        <w:spacing w:after="0" w:line="259" w:lineRule="auto"/>
        <w:ind w:left="17" w:right="0" w:firstLine="0"/>
        <w:jc w:val="left"/>
        <w:rPr>
          <w:rFonts w:hint="eastAsia"/>
        </w:rPr>
      </w:pPr>
      <w:r>
        <w:rPr>
          <w:rFonts w:hint="eastAsia"/>
        </w:rPr>
        <w:t>It is love that takes in the worse; love that took in the dying thief; love that knows not bounds; love that looks for no qualifications in him who comes, but that he needs it;</w:t>
      </w:r>
    </w:p>
    <w:p w14:paraId="4BC3893B">
      <w:pPr>
        <w:spacing w:after="0" w:line="259" w:lineRule="auto"/>
        <w:ind w:left="17" w:right="0" w:firstLine="0"/>
        <w:jc w:val="left"/>
        <w:rPr>
          <w:rFonts w:hint="eastAsia"/>
        </w:rPr>
      </w:pPr>
      <w:r>
        <w:rPr>
          <w:rFonts w:hint="eastAsia"/>
        </w:rPr>
        <w:t>是接纳最坏之人的爱；是接纳垂死强盗的爱；是无边无际的爱；是不看那来之人有何资格，只看他需要它的爱；</w:t>
      </w:r>
    </w:p>
    <w:p w14:paraId="14C2CB67">
      <w:pPr>
        <w:spacing w:after="0" w:line="259" w:lineRule="auto"/>
        <w:ind w:left="17" w:right="0" w:firstLine="0"/>
        <w:jc w:val="left"/>
        <w:rPr>
          <w:rFonts w:hint="eastAsia"/>
        </w:rPr>
      </w:pPr>
    </w:p>
    <w:p w14:paraId="5FC98002">
      <w:pPr>
        <w:spacing w:after="0" w:line="259" w:lineRule="auto"/>
        <w:ind w:left="17" w:right="0" w:firstLine="0"/>
        <w:jc w:val="left"/>
        <w:rPr>
          <w:rFonts w:hint="eastAsia"/>
        </w:rPr>
      </w:pPr>
      <w:r>
        <w:rPr>
          <w:rFonts w:hint="eastAsia"/>
        </w:rPr>
        <w:t>love which is yearning over the lost, and stretching out its hands to the most rebellious and unholy; love which offers not merely pardon, but the perfection of the Son of God to the sinner, with all which that perfection can claim.</w:t>
      </w:r>
    </w:p>
    <w:p w14:paraId="22DBA35D">
      <w:pPr>
        <w:spacing w:after="0" w:line="259" w:lineRule="auto"/>
        <w:ind w:left="17" w:right="0" w:firstLine="0"/>
        <w:jc w:val="left"/>
        <w:rPr>
          <w:rFonts w:hint="eastAsia"/>
        </w:rPr>
      </w:pPr>
      <w:r>
        <w:rPr>
          <w:rFonts w:hint="eastAsia"/>
        </w:rPr>
        <w:t>是为失丧之人忧伤，并向最悖逆和不圣洁之人伸出手的爱；是不仅提供赦免，更将神儿子的完美，连同那完美所能要求的一切，都提供给罪人的爱。</w:t>
      </w:r>
    </w:p>
    <w:p w14:paraId="09F59246">
      <w:pPr>
        <w:spacing w:after="0" w:line="259" w:lineRule="auto"/>
        <w:ind w:left="17" w:right="0" w:firstLine="0"/>
        <w:jc w:val="left"/>
        <w:rPr>
          <w:rFonts w:hint="eastAsia"/>
        </w:rPr>
      </w:pPr>
    </w:p>
    <w:p w14:paraId="49EFAA23">
      <w:pPr>
        <w:spacing w:after="0" w:line="259" w:lineRule="auto"/>
        <w:ind w:left="17" w:right="0" w:firstLine="0"/>
        <w:jc w:val="left"/>
        <w:rPr>
          <w:rFonts w:hint="eastAsia"/>
        </w:rPr>
      </w:pPr>
      <w:r>
        <w:rPr>
          <w:rFonts w:hint="eastAsia"/>
        </w:rPr>
        <w:t>Yet here also is the doom of the unbeliever.</w:t>
      </w:r>
    </w:p>
    <w:p w14:paraId="6327663E">
      <w:pPr>
        <w:spacing w:after="0" w:line="259" w:lineRule="auto"/>
        <w:ind w:left="17" w:right="0" w:firstLine="0"/>
        <w:jc w:val="left"/>
        <w:rPr>
          <w:rFonts w:hint="eastAsia"/>
        </w:rPr>
      </w:pPr>
      <w:r>
        <w:rPr>
          <w:rFonts w:hint="eastAsia"/>
        </w:rPr>
        <w:t>然而这里也是不信之人的厄运。</w:t>
      </w:r>
    </w:p>
    <w:p w14:paraId="535E3A8B">
      <w:pPr>
        <w:spacing w:after="0" w:line="259" w:lineRule="auto"/>
        <w:ind w:left="17" w:right="0" w:firstLine="0"/>
        <w:jc w:val="left"/>
        <w:rPr>
          <w:rFonts w:hint="eastAsia"/>
        </w:rPr>
      </w:pPr>
    </w:p>
    <w:p w14:paraId="728E3012">
      <w:pPr>
        <w:spacing w:after="0" w:line="259" w:lineRule="auto"/>
        <w:ind w:left="17" w:right="0" w:firstLine="0"/>
        <w:jc w:val="left"/>
        <w:rPr>
          <w:rFonts w:hint="eastAsia"/>
        </w:rPr>
      </w:pPr>
      <w:r>
        <w:rPr>
          <w:rFonts w:hint="eastAsia"/>
        </w:rPr>
        <w:t>He who takes the cross for what God tells him that it is, is saved, and no amount of sin can hinder its virtue from flowing out to him perpetually.</w:t>
      </w:r>
    </w:p>
    <w:p w14:paraId="1C0D0F69">
      <w:pPr>
        <w:spacing w:after="0" w:line="259" w:lineRule="auto"/>
        <w:ind w:left="17" w:right="0" w:firstLine="0"/>
        <w:jc w:val="left"/>
        <w:rPr>
          <w:rFonts w:hint="eastAsia"/>
        </w:rPr>
      </w:pPr>
      <w:r>
        <w:rPr>
          <w:rFonts w:hint="eastAsia"/>
        </w:rPr>
        <w:t>凡按神所说的接受十字架的人，就得救了，没有任何罪能拦阻它的功效永远流向他。</w:t>
      </w:r>
    </w:p>
    <w:p w14:paraId="6A4324A1">
      <w:pPr>
        <w:spacing w:after="0" w:line="259" w:lineRule="auto"/>
        <w:ind w:left="17" w:right="0" w:firstLine="0"/>
        <w:jc w:val="left"/>
        <w:rPr>
          <w:rFonts w:hint="eastAsia"/>
        </w:rPr>
      </w:pPr>
    </w:p>
    <w:p w14:paraId="20B8EE23">
      <w:pPr>
        <w:spacing w:after="0" w:line="259" w:lineRule="auto"/>
        <w:ind w:left="17" w:right="0" w:firstLine="0"/>
        <w:jc w:val="left"/>
        <w:rPr>
          <w:rFonts w:hint="eastAsia"/>
        </w:rPr>
      </w:pPr>
      <w:r>
        <w:rPr>
          <w:rFonts w:hint="eastAsia"/>
        </w:rPr>
        <w:t>He who refuses or neglects the cross must not only bear his own sin, but the sin of rejecting God's salvation.</w:t>
      </w:r>
    </w:p>
    <w:p w14:paraId="3EBAF663">
      <w:pPr>
        <w:spacing w:after="0" w:line="259" w:lineRule="auto"/>
        <w:ind w:left="17" w:right="0" w:firstLine="0"/>
        <w:jc w:val="left"/>
        <w:rPr>
          <w:rFonts w:hint="eastAsia"/>
        </w:rPr>
      </w:pPr>
      <w:r>
        <w:rPr>
          <w:rFonts w:hint="eastAsia"/>
        </w:rPr>
        <w:t>凡拒绝或忽略十字架的人，不仅要担当自己的罪，还要担当拒绝神救恩的罪。</w:t>
      </w:r>
    </w:p>
    <w:p w14:paraId="29F7DD8C">
      <w:pPr>
        <w:spacing w:after="0" w:line="259" w:lineRule="auto"/>
        <w:ind w:left="17" w:right="0" w:firstLine="0"/>
        <w:jc w:val="left"/>
        <w:rPr>
          <w:rFonts w:hint="eastAsia"/>
        </w:rPr>
      </w:pPr>
    </w:p>
    <w:p w14:paraId="7FECCDD0">
      <w:pPr>
        <w:spacing w:after="0" w:line="259" w:lineRule="auto"/>
        <w:ind w:left="17" w:right="0" w:firstLine="0"/>
        <w:jc w:val="left"/>
        <w:rPr>
          <w:rFonts w:hint="eastAsia"/>
        </w:rPr>
      </w:pPr>
      <w:r>
        <w:rPr>
          <w:rFonts w:hint="eastAsia"/>
        </w:rPr>
        <w:t>That cross will be the millstone tied round his neck to send him to the lowest hell.</w:t>
      </w:r>
    </w:p>
    <w:p w14:paraId="3D6D7B5B">
      <w:pPr>
        <w:spacing w:after="0" w:line="259" w:lineRule="auto"/>
        <w:ind w:left="17" w:right="0" w:firstLine="0"/>
        <w:jc w:val="left"/>
        <w:rPr>
          <w:rFonts w:hint="eastAsia"/>
        </w:rPr>
      </w:pPr>
      <w:r>
        <w:rPr>
          <w:rFonts w:hint="eastAsia"/>
        </w:rPr>
        <w:t>那十字架将是捆在他颈项上，送他到最低地狱的磨石。</w:t>
      </w:r>
    </w:p>
    <w:p w14:paraId="3487E19A">
      <w:pPr>
        <w:spacing w:after="0" w:line="259" w:lineRule="auto"/>
        <w:ind w:left="17" w:right="0" w:firstLine="0"/>
        <w:jc w:val="left"/>
        <w:rPr>
          <w:rFonts w:hint="eastAsia"/>
        </w:rPr>
      </w:pPr>
    </w:p>
    <w:p w14:paraId="3529A9AD">
      <w:pPr>
        <w:spacing w:after="0" w:line="259" w:lineRule="auto"/>
        <w:ind w:left="17" w:right="0" w:firstLine="0"/>
        <w:jc w:val="left"/>
        <w:rPr>
          <w:rFonts w:hint="eastAsia"/>
        </w:rPr>
      </w:pPr>
      <w:r>
        <w:rPr>
          <w:rFonts w:hint="eastAsia"/>
        </w:rPr>
        <w:t>When He who hung upon the cross ascends the throne, where will the rejecter of the cross appear, and what will he say for his rejection?</w:t>
      </w:r>
    </w:p>
    <w:p w14:paraId="1A2D8D17">
      <w:pPr>
        <w:spacing w:after="0" w:line="259" w:lineRule="auto"/>
        <w:ind w:left="17" w:right="0" w:firstLine="0"/>
        <w:jc w:val="left"/>
        <w:rPr>
          <w:rFonts w:hint="eastAsia"/>
        </w:rPr>
      </w:pPr>
      <w:r>
        <w:rPr>
          <w:rFonts w:hint="eastAsia"/>
        </w:rPr>
        <w:t>当那挂在十字架上的祂升上宝座时，拒绝十字架的人将出现在哪里，他将为他的拒绝说什么呢？</w:t>
      </w:r>
    </w:p>
    <w:p w14:paraId="42CEE0D8">
      <w:pPr>
        <w:spacing w:after="0" w:line="259" w:lineRule="auto"/>
        <w:ind w:left="17" w:right="0" w:firstLine="0"/>
        <w:jc w:val="left"/>
        <w:rPr>
          <w:rFonts w:hint="eastAsia"/>
        </w:rPr>
      </w:pPr>
    </w:p>
    <w:p w14:paraId="2593EFB2">
      <w:pPr>
        <w:spacing w:after="0" w:line="259" w:lineRule="auto"/>
        <w:ind w:left="17" w:right="0" w:firstLine="0"/>
        <w:jc w:val="left"/>
        <w:rPr>
          <w:rFonts w:hint="eastAsia"/>
        </w:rPr>
      </w:pPr>
      <w:r>
        <w:rPr>
          <w:rFonts w:hint="eastAsia"/>
        </w:rPr>
        <w:t>XXXV.</w:t>
      </w:r>
    </w:p>
    <w:p w14:paraId="51B448CF">
      <w:pPr>
        <w:spacing w:after="0" w:line="259" w:lineRule="auto"/>
        <w:ind w:left="17" w:right="0" w:firstLine="0"/>
        <w:jc w:val="left"/>
        <w:rPr>
          <w:rFonts w:hint="eastAsia"/>
        </w:rPr>
      </w:pPr>
      <w:r>
        <w:rPr>
          <w:rFonts w:hint="eastAsia"/>
        </w:rPr>
        <w:t>Strangership And Pilgrimage</w:t>
      </w:r>
    </w:p>
    <w:p w14:paraId="3C4573D3">
      <w:pPr>
        <w:spacing w:after="0" w:line="259" w:lineRule="auto"/>
        <w:ind w:left="17" w:right="0" w:firstLine="0"/>
        <w:jc w:val="left"/>
        <w:rPr>
          <w:rFonts w:hint="eastAsia"/>
        </w:rPr>
      </w:pPr>
      <w:r>
        <w:rPr>
          <w:rFonts w:hint="eastAsia"/>
        </w:rPr>
        <w:t>"The woman fled into the wilderness."— Revelation 12: 6.</w:t>
      </w:r>
    </w:p>
    <w:p w14:paraId="0784A407">
      <w:pPr>
        <w:spacing w:after="0" w:line="259" w:lineRule="auto"/>
        <w:ind w:left="17" w:right="0" w:firstLine="0"/>
        <w:jc w:val="left"/>
        <w:rPr>
          <w:rFonts w:hint="eastAsia"/>
        </w:rPr>
      </w:pPr>
      <w:r>
        <w:rPr>
          <w:rFonts w:hint="eastAsia"/>
        </w:rPr>
        <w:t>"Stranger and pilgrims."— 1 Peter 2:2.</w:t>
      </w:r>
    </w:p>
    <w:p w14:paraId="35693130">
      <w:pPr>
        <w:spacing w:after="0" w:line="259" w:lineRule="auto"/>
        <w:ind w:left="17" w:right="0" w:firstLine="0"/>
        <w:jc w:val="left"/>
        <w:rPr>
          <w:rFonts w:hint="eastAsia"/>
        </w:rPr>
      </w:pPr>
      <w:r>
        <w:rPr>
          <w:rFonts w:hint="eastAsia"/>
        </w:rPr>
        <w:t>"They took their journey from Elim."— Exodus 16:1.</w:t>
      </w:r>
    </w:p>
    <w:p w14:paraId="777F669E">
      <w:pPr>
        <w:spacing w:after="0" w:line="259" w:lineRule="auto"/>
        <w:ind w:left="17" w:right="0" w:firstLine="0"/>
        <w:jc w:val="left"/>
        <w:rPr>
          <w:rFonts w:hint="eastAsia"/>
        </w:rPr>
      </w:pPr>
    </w:p>
    <w:p w14:paraId="128C608D">
      <w:pPr>
        <w:spacing w:after="0" w:line="259" w:lineRule="auto"/>
        <w:ind w:left="17" w:right="0" w:firstLine="0"/>
        <w:jc w:val="left"/>
        <w:rPr>
          <w:rFonts w:hint="eastAsia"/>
        </w:rPr>
      </w:pPr>
      <w:r>
        <w:rPr>
          <w:rFonts w:hint="eastAsia"/>
        </w:rPr>
        <w:t>三十五．</w:t>
      </w:r>
    </w:p>
    <w:p w14:paraId="26DEBBCB">
      <w:pPr>
        <w:pStyle w:val="2"/>
        <w:bidi w:val="0"/>
        <w:rPr>
          <w:rFonts w:hint="eastAsia"/>
        </w:rPr>
      </w:pPr>
      <w:r>
        <w:rPr>
          <w:rFonts w:hint="eastAsia"/>
        </w:rPr>
        <w:t>寄居与朝圣</w:t>
      </w:r>
    </w:p>
    <w:p w14:paraId="0414CB51">
      <w:pPr>
        <w:spacing w:after="0" w:line="259" w:lineRule="auto"/>
        <w:ind w:left="17" w:right="0" w:firstLine="0"/>
        <w:jc w:val="left"/>
        <w:rPr>
          <w:rFonts w:hint="eastAsia"/>
        </w:rPr>
      </w:pPr>
      <w:r>
        <w:rPr>
          <w:rFonts w:hint="eastAsia"/>
        </w:rPr>
        <w:t>“妇人就逃到旷野。”— 启示录 12:6。</w:t>
      </w:r>
    </w:p>
    <w:p w14:paraId="2592920B">
      <w:pPr>
        <w:spacing w:after="0" w:line="259" w:lineRule="auto"/>
        <w:ind w:left="17" w:right="0" w:firstLine="0"/>
        <w:jc w:val="left"/>
        <w:rPr>
          <w:rFonts w:hint="eastAsia"/>
        </w:rPr>
      </w:pPr>
      <w:r>
        <w:rPr>
          <w:rFonts w:hint="eastAsia"/>
        </w:rPr>
        <w:t>“是客旅，是寄居的。”— 彼得前书 2:11。</w:t>
      </w:r>
    </w:p>
    <w:p w14:paraId="20154BC1">
      <w:pPr>
        <w:spacing w:after="0" w:line="259" w:lineRule="auto"/>
        <w:ind w:left="17" w:right="0" w:firstLine="0"/>
        <w:jc w:val="left"/>
        <w:rPr>
          <w:rFonts w:hint="eastAsia"/>
        </w:rPr>
      </w:pPr>
      <w:r>
        <w:rPr>
          <w:rFonts w:hint="eastAsia"/>
        </w:rPr>
        <w:t>“他们从以琳起行。”— 出埃及记 16:1。</w:t>
      </w:r>
    </w:p>
    <w:p w14:paraId="1B0A0CBF">
      <w:pPr>
        <w:spacing w:after="0" w:line="259" w:lineRule="auto"/>
        <w:ind w:left="17" w:right="0" w:firstLine="0"/>
        <w:jc w:val="left"/>
        <w:rPr>
          <w:rFonts w:hint="eastAsia"/>
        </w:rPr>
      </w:pPr>
    </w:p>
    <w:p w14:paraId="23CE06BD">
      <w:pPr>
        <w:spacing w:after="0" w:line="259" w:lineRule="auto"/>
        <w:ind w:left="17" w:right="0" w:firstLine="0"/>
        <w:jc w:val="left"/>
        <w:rPr>
          <w:rFonts w:hint="eastAsia"/>
        </w:rPr>
      </w:pPr>
      <w:r>
        <w:rPr>
          <w:rFonts w:hint="eastAsia"/>
        </w:rPr>
        <w:t>The woman fled into the wilderness!</w:t>
      </w:r>
    </w:p>
    <w:p w14:paraId="1A8490EE">
      <w:pPr>
        <w:spacing w:after="0" w:line="259" w:lineRule="auto"/>
        <w:ind w:left="17" w:right="0" w:firstLine="0"/>
        <w:jc w:val="left"/>
        <w:rPr>
          <w:rFonts w:hint="eastAsia"/>
        </w:rPr>
      </w:pPr>
      <w:r>
        <w:rPr>
          <w:rFonts w:hint="eastAsia"/>
        </w:rPr>
        <w:t>妇人就逃到旷野！</w:t>
      </w:r>
    </w:p>
    <w:p w14:paraId="2BC3BBD2">
      <w:pPr>
        <w:spacing w:after="0" w:line="259" w:lineRule="auto"/>
        <w:ind w:left="17" w:right="0" w:firstLine="0"/>
        <w:jc w:val="left"/>
        <w:rPr>
          <w:rFonts w:hint="eastAsia"/>
        </w:rPr>
      </w:pPr>
    </w:p>
    <w:p w14:paraId="23DA83D3">
      <w:pPr>
        <w:spacing w:after="0" w:line="259" w:lineRule="auto"/>
        <w:ind w:left="17" w:right="0" w:firstLine="0"/>
        <w:jc w:val="left"/>
        <w:rPr>
          <w:rFonts w:hint="eastAsia"/>
        </w:rPr>
      </w:pPr>
      <w:r>
        <w:rPr>
          <w:rFonts w:hint="eastAsia"/>
        </w:rPr>
        <w:t>Well would it have been with her had she continued there.</w:t>
      </w:r>
    </w:p>
    <w:p w14:paraId="132F5A2C">
      <w:pPr>
        <w:spacing w:after="0" w:line="259" w:lineRule="auto"/>
        <w:ind w:left="17" w:right="0" w:firstLine="0"/>
        <w:jc w:val="left"/>
        <w:rPr>
          <w:rFonts w:hint="eastAsia"/>
        </w:rPr>
      </w:pPr>
      <w:r>
        <w:rPr>
          <w:rFonts w:hint="eastAsia"/>
        </w:rPr>
        <w:t>她若继续留在那里，就好了。</w:t>
      </w:r>
    </w:p>
    <w:p w14:paraId="696443B6">
      <w:pPr>
        <w:spacing w:after="0" w:line="259" w:lineRule="auto"/>
        <w:ind w:left="17" w:right="0" w:firstLine="0"/>
        <w:jc w:val="left"/>
        <w:rPr>
          <w:rFonts w:hint="eastAsia"/>
        </w:rPr>
      </w:pPr>
    </w:p>
    <w:p w14:paraId="64E91419">
      <w:pPr>
        <w:spacing w:after="0" w:line="259" w:lineRule="auto"/>
        <w:ind w:left="17" w:right="0" w:firstLine="0"/>
        <w:jc w:val="left"/>
        <w:rPr>
          <w:rFonts w:hint="eastAsia"/>
        </w:rPr>
      </w:pPr>
      <w:r>
        <w:rPr>
          <w:rFonts w:hint="eastAsia"/>
        </w:rPr>
        <w:t>But she came forth into earth's cities, and dwelt in its palaces, and put on its gay apparel, and said, 'I am a queen, and am no widow, and shall see no sorrow.'</w:t>
      </w:r>
    </w:p>
    <w:p w14:paraId="0B33A0E1">
      <w:pPr>
        <w:spacing w:after="0" w:line="259" w:lineRule="auto"/>
        <w:ind w:left="17" w:right="0" w:firstLine="0"/>
        <w:jc w:val="left"/>
        <w:rPr>
          <w:rFonts w:hint="eastAsia"/>
        </w:rPr>
      </w:pPr>
      <w:r>
        <w:rPr>
          <w:rFonts w:hint="eastAsia"/>
        </w:rPr>
        <w:t>但她出来，进入地上的城邑，住在它的宫殿里，穿上它华丽的衣服，说：‘我坐了皇后的位，并不是寡妇，决不至于悲哀。’</w:t>
      </w:r>
    </w:p>
    <w:p w14:paraId="75F3FD2B">
      <w:pPr>
        <w:spacing w:after="0" w:line="259" w:lineRule="auto"/>
        <w:ind w:left="17" w:right="0" w:firstLine="0"/>
        <w:jc w:val="left"/>
        <w:rPr>
          <w:rFonts w:hint="eastAsia"/>
        </w:rPr>
      </w:pPr>
    </w:p>
    <w:p w14:paraId="22AB2F9E">
      <w:pPr>
        <w:spacing w:after="0" w:line="259" w:lineRule="auto"/>
        <w:ind w:left="17" w:right="0" w:firstLine="0"/>
        <w:jc w:val="left"/>
        <w:rPr>
          <w:rFonts w:hint="eastAsia"/>
        </w:rPr>
      </w:pPr>
      <w:r>
        <w:rPr>
          <w:rFonts w:hint="eastAsia"/>
        </w:rPr>
        <w:t>In unbelief and forgetfulness of her true character, she fore dated her time of glory, and sought to reign where she should have remained a stranger, and put on purple robes when she should have worn only sackcloth (1 Corinthians 4:8).</w:t>
      </w:r>
    </w:p>
    <w:p w14:paraId="40BD6943">
      <w:pPr>
        <w:spacing w:after="0" w:line="259" w:lineRule="auto"/>
        <w:ind w:left="17" w:right="0" w:firstLine="0"/>
        <w:jc w:val="left"/>
        <w:rPr>
          <w:rFonts w:hint="eastAsia"/>
        </w:rPr>
      </w:pPr>
      <w:r>
        <w:rPr>
          <w:rFonts w:hint="eastAsia"/>
        </w:rPr>
        <w:t>在不信和忘记她真实品格的情况下，她预支了她荣耀的时间，并寻求在她本当作客旅的地方作王，并在她本当只穿麻衣时穿上紫袍（哥林多前书 4:8）。</w:t>
      </w:r>
    </w:p>
    <w:p w14:paraId="0650756D">
      <w:pPr>
        <w:spacing w:after="0" w:line="259" w:lineRule="auto"/>
        <w:ind w:left="17" w:right="0" w:firstLine="0"/>
        <w:jc w:val="left"/>
        <w:rPr>
          <w:rFonts w:hint="eastAsia"/>
        </w:rPr>
      </w:pPr>
    </w:p>
    <w:p w14:paraId="4F095E97">
      <w:pPr>
        <w:spacing w:after="0" w:line="259" w:lineRule="auto"/>
        <w:ind w:left="17" w:right="0" w:firstLine="0"/>
        <w:jc w:val="left"/>
        <w:rPr>
          <w:rFonts w:hint="eastAsia"/>
        </w:rPr>
      </w:pPr>
      <w:r>
        <w:rPr>
          <w:rFonts w:hint="eastAsia"/>
        </w:rPr>
        <w:t>'The earth helped the woman,' no doubt; and in so doing saved her from unceasing persecution, giving her some respite.</w:t>
      </w:r>
    </w:p>
    <w:p w14:paraId="61130223">
      <w:pPr>
        <w:spacing w:after="0" w:line="259" w:lineRule="auto"/>
        <w:ind w:left="17" w:right="0" w:firstLine="0"/>
        <w:jc w:val="left"/>
        <w:rPr>
          <w:rFonts w:hint="eastAsia"/>
        </w:rPr>
      </w:pPr>
      <w:r>
        <w:rPr>
          <w:rFonts w:hint="eastAsia"/>
        </w:rPr>
        <w:t>‘地却帮助了妇人’，毫无疑问；如此行，救她脱离了不断的逼迫，给了她一些喘息的机会。</w:t>
      </w:r>
    </w:p>
    <w:p w14:paraId="2E97690D">
      <w:pPr>
        <w:spacing w:after="0" w:line="259" w:lineRule="auto"/>
        <w:ind w:left="17" w:right="0" w:firstLine="0"/>
        <w:jc w:val="left"/>
        <w:rPr>
          <w:rFonts w:hint="eastAsia"/>
        </w:rPr>
      </w:pPr>
    </w:p>
    <w:p w14:paraId="38C8E0DA">
      <w:pPr>
        <w:spacing w:after="0" w:line="259" w:lineRule="auto"/>
        <w:ind w:left="17" w:right="0" w:firstLine="0"/>
        <w:jc w:val="left"/>
        <w:rPr>
          <w:rFonts w:hint="eastAsia"/>
        </w:rPr>
      </w:pPr>
      <w:r>
        <w:rPr>
          <w:rFonts w:hint="eastAsia"/>
        </w:rPr>
        <w:t>Christianity became fashionable; and the immense number of mere professors of that faith, while really a source of internal weakness, was yet a source of external strength and protection.</w:t>
      </w:r>
    </w:p>
    <w:p w14:paraId="6B1C0314">
      <w:pPr>
        <w:spacing w:after="0" w:line="259" w:lineRule="auto"/>
        <w:ind w:left="17" w:right="0" w:firstLine="0"/>
        <w:jc w:val="left"/>
        <w:rPr>
          <w:rFonts w:hint="eastAsia"/>
        </w:rPr>
      </w:pPr>
      <w:r>
        <w:rPr>
          <w:rFonts w:hint="eastAsia"/>
        </w:rPr>
        <w:t>基督教变得时髦了；那信仰的巨大数量的仅仅是挂名信徒，虽然实际上是内部软弱的根源，却又是外部力量和保护的根源。</w:t>
      </w:r>
    </w:p>
    <w:p w14:paraId="4C369712">
      <w:pPr>
        <w:spacing w:after="0" w:line="259" w:lineRule="auto"/>
        <w:ind w:left="17" w:right="0" w:firstLine="0"/>
        <w:jc w:val="left"/>
        <w:rPr>
          <w:rFonts w:hint="eastAsia"/>
        </w:rPr>
      </w:pPr>
    </w:p>
    <w:p w14:paraId="76AA0E88">
      <w:pPr>
        <w:spacing w:after="0" w:line="259" w:lineRule="auto"/>
        <w:ind w:left="17" w:right="0" w:firstLine="0"/>
        <w:jc w:val="left"/>
        <w:rPr>
          <w:rFonts w:hint="eastAsia"/>
        </w:rPr>
      </w:pPr>
      <w:r>
        <w:rPr>
          <w:rFonts w:hint="eastAsia"/>
        </w:rPr>
        <w:t>It was earthly protection, no doubt, and on that account perilous; yet it was just the protection which God</w:t>
      </w:r>
    </w:p>
    <w:p w14:paraId="6D69CDFD">
      <w:pPr>
        <w:spacing w:after="0" w:line="259" w:lineRule="auto"/>
        <w:ind w:left="17" w:right="0" w:firstLine="0"/>
        <w:jc w:val="left"/>
        <w:rPr>
          <w:rFonts w:hint="eastAsia"/>
        </w:rPr>
      </w:pPr>
      <w:r>
        <w:rPr>
          <w:rFonts w:hint="eastAsia"/>
        </w:rPr>
        <w:t>Himself had given to the Jewish Church in Babylon, in Shushan, and in Egypt.</w:t>
      </w:r>
    </w:p>
    <w:p w14:paraId="404B0C21">
      <w:pPr>
        <w:spacing w:after="0" w:line="259" w:lineRule="auto"/>
        <w:ind w:left="17" w:right="0" w:firstLine="0"/>
        <w:jc w:val="left"/>
        <w:rPr>
          <w:rFonts w:hint="eastAsia"/>
        </w:rPr>
      </w:pPr>
      <w:r>
        <w:rPr>
          <w:rFonts w:hint="eastAsia"/>
        </w:rPr>
        <w:t>毫无疑问，这是属地的保护，因此是危险的；然而，这正是神自己曾赐给在巴比伦、书珊和埃及的犹太教会的保护。</w:t>
      </w:r>
    </w:p>
    <w:p w14:paraId="2F34078E">
      <w:pPr>
        <w:spacing w:after="0" w:line="259" w:lineRule="auto"/>
        <w:ind w:left="17" w:right="0" w:firstLine="0"/>
        <w:jc w:val="left"/>
        <w:rPr>
          <w:rFonts w:hint="eastAsia"/>
        </w:rPr>
      </w:pPr>
    </w:p>
    <w:p w14:paraId="15DF763A">
      <w:pPr>
        <w:spacing w:after="0" w:line="259" w:lineRule="auto"/>
        <w:ind w:left="17" w:right="0" w:firstLine="0"/>
        <w:jc w:val="left"/>
        <w:rPr>
          <w:rFonts w:hint="eastAsia"/>
        </w:rPr>
      </w:pPr>
      <w:r>
        <w:rPr>
          <w:rFonts w:hint="eastAsia"/>
        </w:rPr>
        <w:t>The flood of persecution was sweeping the Church away, when 'the earth opened her mouth, and swallowed up the flood which the dragon cast out of his mouth.'</w:t>
      </w:r>
    </w:p>
    <w:p w14:paraId="5F254DEB">
      <w:pPr>
        <w:spacing w:after="0" w:line="259" w:lineRule="auto"/>
        <w:ind w:left="17" w:right="0" w:firstLine="0"/>
        <w:jc w:val="left"/>
        <w:rPr>
          <w:rFonts w:hint="eastAsia"/>
        </w:rPr>
      </w:pPr>
      <w:r>
        <w:rPr>
          <w:rFonts w:hint="eastAsia"/>
        </w:rPr>
        <w:t>逼迫的洪水正要冲去教会，那时‘地开了口，吞了从龙口中吐出来的水’。</w:t>
      </w:r>
    </w:p>
    <w:p w14:paraId="4FE32BCE">
      <w:pPr>
        <w:spacing w:after="0" w:line="259" w:lineRule="auto"/>
        <w:ind w:left="17" w:right="0" w:firstLine="0"/>
        <w:jc w:val="left"/>
        <w:rPr>
          <w:rFonts w:hint="eastAsia"/>
        </w:rPr>
      </w:pPr>
    </w:p>
    <w:p w14:paraId="2757BA23">
      <w:pPr>
        <w:spacing w:after="0" w:line="259" w:lineRule="auto"/>
        <w:ind w:left="17" w:right="0" w:firstLine="0"/>
        <w:jc w:val="left"/>
        <w:rPr>
          <w:rFonts w:hint="eastAsia"/>
        </w:rPr>
      </w:pPr>
      <w:r>
        <w:rPr>
          <w:rFonts w:hint="eastAsia"/>
        </w:rPr>
        <w:t>This cessation of persecution, this earthly help, became a snare.</w:t>
      </w:r>
    </w:p>
    <w:p w14:paraId="4C9C27EE">
      <w:pPr>
        <w:spacing w:after="0" w:line="259" w:lineRule="auto"/>
        <w:ind w:left="17" w:right="0" w:firstLine="0"/>
        <w:jc w:val="left"/>
        <w:rPr>
          <w:rFonts w:hint="eastAsia"/>
        </w:rPr>
      </w:pPr>
      <w:r>
        <w:rPr>
          <w:rFonts w:hint="eastAsia"/>
        </w:rPr>
        <w:t>这逼迫的停止，这属地的帮助，成了网罗。</w:t>
      </w:r>
    </w:p>
    <w:p w14:paraId="75B949B7">
      <w:pPr>
        <w:spacing w:after="0" w:line="259" w:lineRule="auto"/>
        <w:ind w:left="17" w:right="0" w:firstLine="0"/>
        <w:jc w:val="left"/>
        <w:rPr>
          <w:rFonts w:hint="eastAsia"/>
        </w:rPr>
      </w:pPr>
    </w:p>
    <w:p w14:paraId="23BFBE59">
      <w:pPr>
        <w:spacing w:after="0" w:line="259" w:lineRule="auto"/>
        <w:ind w:left="17" w:right="0" w:firstLine="0"/>
        <w:jc w:val="left"/>
        <w:rPr>
          <w:rFonts w:hint="eastAsia"/>
        </w:rPr>
      </w:pPr>
      <w:r>
        <w:rPr>
          <w:rFonts w:hint="eastAsia"/>
        </w:rPr>
        <w:t>The woman said, 'I am rich and increased in goods, and have need of nothing.'</w:t>
      </w:r>
    </w:p>
    <w:p w14:paraId="2CD9E6AF">
      <w:pPr>
        <w:spacing w:after="0" w:line="259" w:lineRule="auto"/>
        <w:ind w:left="17" w:right="0" w:firstLine="0"/>
        <w:jc w:val="left"/>
        <w:rPr>
          <w:rFonts w:hint="eastAsia"/>
        </w:rPr>
      </w:pPr>
      <w:r>
        <w:rPr>
          <w:rFonts w:hint="eastAsia"/>
        </w:rPr>
        <w:t>妇人说：‘我是富足，已经发了财，一样都不缺。’</w:t>
      </w:r>
    </w:p>
    <w:p w14:paraId="5B2F1D29">
      <w:pPr>
        <w:spacing w:after="0" w:line="259" w:lineRule="auto"/>
        <w:ind w:left="17" w:right="0" w:firstLine="0"/>
        <w:jc w:val="left"/>
        <w:rPr>
          <w:rFonts w:hint="eastAsia"/>
        </w:rPr>
      </w:pPr>
    </w:p>
    <w:p w14:paraId="22B14FD5">
      <w:pPr>
        <w:spacing w:after="0" w:line="259" w:lineRule="auto"/>
        <w:ind w:left="17" w:right="0" w:firstLine="0"/>
        <w:jc w:val="left"/>
        <w:rPr>
          <w:rFonts w:hint="eastAsia"/>
        </w:rPr>
      </w:pPr>
      <w:r>
        <w:rPr>
          <w:rFonts w:hint="eastAsia"/>
        </w:rPr>
        <w:t>She forgot her heavenly calling, her future kingdom, her incorruptible inheritance, her unearthly hope, and became part of the world which had helped her.</w:t>
      </w:r>
    </w:p>
    <w:p w14:paraId="71A71029">
      <w:pPr>
        <w:spacing w:after="0" w:line="259" w:lineRule="auto"/>
        <w:ind w:left="17" w:right="0" w:firstLine="0"/>
        <w:jc w:val="left"/>
        <w:rPr>
          <w:rFonts w:hint="eastAsia"/>
        </w:rPr>
      </w:pPr>
      <w:r>
        <w:rPr>
          <w:rFonts w:hint="eastAsia"/>
        </w:rPr>
        <w:t>她忘记了她属天的呼召，她将来的国度，她不朽的产业，她不属地的盼望，并成了那曾帮助她的世界的一部分。</w:t>
      </w:r>
    </w:p>
    <w:p w14:paraId="59D04739">
      <w:pPr>
        <w:spacing w:after="0" w:line="259" w:lineRule="auto"/>
        <w:ind w:left="17" w:right="0" w:firstLine="0"/>
        <w:jc w:val="left"/>
        <w:rPr>
          <w:rFonts w:hint="eastAsia"/>
        </w:rPr>
      </w:pPr>
    </w:p>
    <w:p w14:paraId="098A4859">
      <w:pPr>
        <w:spacing w:after="0" w:line="259" w:lineRule="auto"/>
        <w:ind w:left="17" w:right="0" w:firstLine="0"/>
        <w:jc w:val="left"/>
        <w:rPr>
          <w:rFonts w:hint="eastAsia"/>
        </w:rPr>
      </w:pPr>
      <w:r>
        <w:rPr>
          <w:rFonts w:hint="eastAsia"/>
        </w:rPr>
        <w:t>Civilization, science, literature, intellectual enlightenment, became her gods.</w:t>
      </w:r>
    </w:p>
    <w:p w14:paraId="5F0B0D8A">
      <w:pPr>
        <w:spacing w:after="0" w:line="259" w:lineRule="auto"/>
        <w:ind w:left="17" w:right="0" w:firstLine="0"/>
        <w:jc w:val="left"/>
        <w:rPr>
          <w:rFonts w:hint="eastAsia"/>
        </w:rPr>
      </w:pPr>
      <w:r>
        <w:rPr>
          <w:rFonts w:hint="eastAsia"/>
        </w:rPr>
        <w:t>文明、科学、文学、知识启蒙，成了她的神。</w:t>
      </w:r>
    </w:p>
    <w:p w14:paraId="32999C3D">
      <w:pPr>
        <w:spacing w:after="0" w:line="259" w:lineRule="auto"/>
        <w:ind w:left="17" w:right="0" w:firstLine="0"/>
        <w:jc w:val="left"/>
        <w:rPr>
          <w:rFonts w:hint="eastAsia"/>
        </w:rPr>
      </w:pPr>
    </w:p>
    <w:p w14:paraId="33DC2304">
      <w:pPr>
        <w:spacing w:after="0" w:line="259" w:lineRule="auto"/>
        <w:ind w:left="17" w:right="0" w:firstLine="0"/>
        <w:jc w:val="left"/>
        <w:rPr>
          <w:rFonts w:hint="eastAsia"/>
        </w:rPr>
      </w:pPr>
      <w:r>
        <w:rPr>
          <w:rFonts w:hint="eastAsia"/>
        </w:rPr>
        <w:t>She set them between her and the cross, between her and the glory.</w:t>
      </w:r>
    </w:p>
    <w:p w14:paraId="2E2E2C8D">
      <w:pPr>
        <w:spacing w:after="0" w:line="259" w:lineRule="auto"/>
        <w:ind w:left="17" w:right="0" w:firstLine="0"/>
        <w:jc w:val="left"/>
        <w:rPr>
          <w:rFonts w:hint="eastAsia"/>
        </w:rPr>
      </w:pPr>
      <w:r>
        <w:rPr>
          <w:rFonts w:hint="eastAsia"/>
        </w:rPr>
        <w:t>她将它们置于她和十字架之间，她和荣耀之间。</w:t>
      </w:r>
    </w:p>
    <w:p w14:paraId="44EF8D1D">
      <w:pPr>
        <w:spacing w:after="0" w:line="259" w:lineRule="auto"/>
        <w:ind w:left="17" w:right="0" w:firstLine="0"/>
        <w:jc w:val="left"/>
        <w:rPr>
          <w:rFonts w:hint="eastAsia"/>
        </w:rPr>
      </w:pPr>
    </w:p>
    <w:p w14:paraId="7BC3EFED">
      <w:pPr>
        <w:spacing w:after="0" w:line="259" w:lineRule="auto"/>
        <w:ind w:left="17" w:right="0" w:firstLine="0"/>
        <w:jc w:val="left"/>
        <w:rPr>
          <w:rFonts w:hint="eastAsia"/>
        </w:rPr>
      </w:pPr>
      <w:r>
        <w:rPr>
          <w:rFonts w:hint="eastAsia"/>
        </w:rPr>
        <w:t>Influence, power, wealth, knowledge apart from God and His Christ, were sought after and obtained.</w:t>
      </w:r>
    </w:p>
    <w:p w14:paraId="1974F71E">
      <w:pPr>
        <w:spacing w:after="0" w:line="259" w:lineRule="auto"/>
        <w:ind w:left="17" w:right="0" w:firstLine="0"/>
        <w:jc w:val="left"/>
        <w:rPr>
          <w:rFonts w:hint="eastAsia"/>
        </w:rPr>
      </w:pPr>
      <w:r>
        <w:rPr>
          <w:rFonts w:hint="eastAsia"/>
        </w:rPr>
        <w:t>影响力、权势、财富、离了神和祂基督的知识，都被寻求并得着了。</w:t>
      </w:r>
    </w:p>
    <w:p w14:paraId="050129E8">
      <w:pPr>
        <w:spacing w:after="0" w:line="259" w:lineRule="auto"/>
        <w:ind w:left="17" w:right="0" w:firstLine="0"/>
        <w:jc w:val="left"/>
        <w:rPr>
          <w:rFonts w:hint="eastAsia"/>
        </w:rPr>
      </w:pPr>
    </w:p>
    <w:p w14:paraId="7D72FF41">
      <w:pPr>
        <w:spacing w:after="0" w:line="259" w:lineRule="auto"/>
        <w:ind w:left="17" w:right="0" w:firstLine="0"/>
        <w:jc w:val="left"/>
        <w:rPr>
          <w:rFonts w:hint="eastAsia"/>
        </w:rPr>
      </w:pPr>
      <w:r>
        <w:rPr>
          <w:rFonts w:hint="eastAsia"/>
        </w:rPr>
        <w:t>The Church wooed the world, and the world wooed the Church; compromises were agreed upon; the world ceased to persecute, and the Church ceased to 'condemn the world.'</w:t>
      </w:r>
    </w:p>
    <w:p w14:paraId="648E6BC7">
      <w:pPr>
        <w:spacing w:after="0" w:line="259" w:lineRule="auto"/>
        <w:ind w:left="17" w:right="0" w:firstLine="0"/>
        <w:jc w:val="left"/>
        <w:rPr>
          <w:rFonts w:hint="eastAsia"/>
        </w:rPr>
      </w:pPr>
      <w:r>
        <w:rPr>
          <w:rFonts w:hint="eastAsia"/>
        </w:rPr>
        <w:t>教会向世界求爱，世界也向教会求爱；达成了妥协；世界停止了逼迫，教会也停止了‘定世界的罪’。</w:t>
      </w:r>
    </w:p>
    <w:p w14:paraId="504333C8">
      <w:pPr>
        <w:spacing w:after="0" w:line="259" w:lineRule="auto"/>
        <w:ind w:left="17" w:right="0" w:firstLine="0"/>
        <w:jc w:val="left"/>
        <w:rPr>
          <w:rFonts w:hint="eastAsia"/>
        </w:rPr>
      </w:pPr>
    </w:p>
    <w:p w14:paraId="0FFBCEDD">
      <w:pPr>
        <w:spacing w:after="0" w:line="259" w:lineRule="auto"/>
        <w:ind w:left="17" w:right="0" w:firstLine="0"/>
        <w:jc w:val="left"/>
        <w:rPr>
          <w:rFonts w:hint="eastAsia"/>
        </w:rPr>
      </w:pPr>
      <w:r>
        <w:rPr>
          <w:rFonts w:hint="eastAsia"/>
        </w:rPr>
        <w:t>Yet God is ever calling His own out of this mingled mass, and bidding them walk alone.</w:t>
      </w:r>
    </w:p>
    <w:p w14:paraId="60690690">
      <w:pPr>
        <w:spacing w:after="0" w:line="259" w:lineRule="auto"/>
        <w:ind w:left="17" w:right="0" w:firstLine="0"/>
        <w:jc w:val="left"/>
        <w:rPr>
          <w:rFonts w:hint="eastAsia"/>
        </w:rPr>
      </w:pPr>
      <w:r>
        <w:rPr>
          <w:rFonts w:hint="eastAsia"/>
        </w:rPr>
        <w:t>然而神总是呼召祂自己的子民从这混杂的群众中出来，并吩咐他们独行。</w:t>
      </w:r>
    </w:p>
    <w:p w14:paraId="30F1E772">
      <w:pPr>
        <w:spacing w:after="0" w:line="259" w:lineRule="auto"/>
        <w:ind w:left="17" w:right="0" w:firstLine="0"/>
        <w:jc w:val="left"/>
        <w:rPr>
          <w:rFonts w:hint="eastAsia"/>
        </w:rPr>
      </w:pPr>
    </w:p>
    <w:p w14:paraId="5630EDC2">
      <w:pPr>
        <w:spacing w:after="0" w:line="259" w:lineRule="auto"/>
        <w:ind w:left="17" w:right="0" w:firstLine="0"/>
        <w:jc w:val="left"/>
        <w:rPr>
          <w:rFonts w:hint="eastAsia"/>
        </w:rPr>
      </w:pPr>
      <w:r>
        <w:rPr>
          <w:rFonts w:hint="eastAsia"/>
        </w:rPr>
        <w:t>We are not simply to quit the world, but to 'go forth without the camp,' bearing Christ's reproach; and oftentimes that reproach comes sharper from the lips of so-called Christians than from a pleasure-loving world.</w:t>
      </w:r>
    </w:p>
    <w:p w14:paraId="0127A7D8">
      <w:pPr>
        <w:spacing w:after="0" w:line="259" w:lineRule="auto"/>
        <w:ind w:left="17" w:right="0" w:firstLine="0"/>
        <w:jc w:val="left"/>
        <w:rPr>
          <w:rFonts w:hint="eastAsia"/>
        </w:rPr>
      </w:pPr>
      <w:r>
        <w:rPr>
          <w:rFonts w:hint="eastAsia"/>
        </w:rPr>
        <w:t>我们不仅要离开世界，更要‘出到营外’，忍受基督的凌辱；而且常常，那凌辱从所谓基督徒的口中出来，比从一个喜爱享乐的世界更尖锐。</w:t>
      </w:r>
    </w:p>
    <w:p w14:paraId="72FBB8DE">
      <w:pPr>
        <w:spacing w:after="0" w:line="259" w:lineRule="auto"/>
        <w:ind w:left="17" w:right="0" w:firstLine="0"/>
        <w:jc w:val="left"/>
        <w:rPr>
          <w:rFonts w:hint="eastAsia"/>
        </w:rPr>
      </w:pPr>
    </w:p>
    <w:p w14:paraId="13FF9625">
      <w:pPr>
        <w:spacing w:after="0" w:line="259" w:lineRule="auto"/>
        <w:ind w:left="17" w:right="0" w:firstLine="0"/>
        <w:jc w:val="left"/>
        <w:rPr>
          <w:rFonts w:hint="eastAsia"/>
        </w:rPr>
      </w:pPr>
      <w:r>
        <w:rPr>
          <w:rFonts w:hint="eastAsia"/>
        </w:rPr>
        <w:t>Abel was a stranger upon earth; so are all God's Abels still.</w:t>
      </w:r>
    </w:p>
    <w:p w14:paraId="40A261ED">
      <w:pPr>
        <w:spacing w:after="0" w:line="259" w:lineRule="auto"/>
        <w:ind w:left="17" w:right="0" w:firstLine="0"/>
        <w:jc w:val="left"/>
        <w:rPr>
          <w:rFonts w:hint="eastAsia"/>
        </w:rPr>
      </w:pPr>
      <w:r>
        <w:rPr>
          <w:rFonts w:hint="eastAsia"/>
        </w:rPr>
        <w:t>亚伯在地上是客旅；如今神所有的亚伯也都是。</w:t>
      </w:r>
    </w:p>
    <w:p w14:paraId="71481084">
      <w:pPr>
        <w:spacing w:after="0" w:line="259" w:lineRule="auto"/>
        <w:ind w:left="17" w:right="0" w:firstLine="0"/>
        <w:jc w:val="left"/>
        <w:rPr>
          <w:rFonts w:hint="eastAsia"/>
        </w:rPr>
      </w:pPr>
    </w:p>
    <w:p w14:paraId="11BB3421">
      <w:pPr>
        <w:spacing w:after="0" w:line="259" w:lineRule="auto"/>
        <w:ind w:left="17" w:right="0" w:firstLine="0"/>
        <w:jc w:val="left"/>
        <w:rPr>
          <w:rFonts w:hint="eastAsia"/>
        </w:rPr>
      </w:pPr>
      <w:r>
        <w:rPr>
          <w:rFonts w:hint="eastAsia"/>
        </w:rPr>
        <w:t>Enoch was a stranger, yet he was partaker of the heavenly calling.</w:t>
      </w:r>
    </w:p>
    <w:p w14:paraId="0F42E97A">
      <w:pPr>
        <w:spacing w:after="0" w:line="259" w:lineRule="auto"/>
        <w:ind w:left="17" w:right="0" w:firstLine="0"/>
        <w:jc w:val="left"/>
        <w:rPr>
          <w:rFonts w:hint="eastAsia"/>
        </w:rPr>
      </w:pPr>
      <w:r>
        <w:rPr>
          <w:rFonts w:hint="eastAsia"/>
        </w:rPr>
        <w:t>以诺是客旅，但他是有分于属天呼召的人。</w:t>
      </w:r>
    </w:p>
    <w:p w14:paraId="196ACA90">
      <w:pPr>
        <w:spacing w:after="0" w:line="259" w:lineRule="auto"/>
        <w:ind w:left="17" w:right="0" w:firstLine="0"/>
        <w:jc w:val="left"/>
        <w:rPr>
          <w:rFonts w:hint="eastAsia"/>
        </w:rPr>
      </w:pPr>
    </w:p>
    <w:p w14:paraId="30670CF4">
      <w:pPr>
        <w:spacing w:after="0" w:line="259" w:lineRule="auto"/>
        <w:ind w:left="17" w:right="0" w:firstLine="0"/>
        <w:jc w:val="left"/>
        <w:rPr>
          <w:rFonts w:hint="eastAsia"/>
        </w:rPr>
      </w:pPr>
      <w:r>
        <w:rPr>
          <w:rFonts w:hint="eastAsia"/>
        </w:rPr>
        <w:t>Abraham was a stranger, yet he was one of the seekers of the better, even the heavenly country (Hebrews 11:16), looking for the New Jerusalem, the Church's special home (Hebrews 11:10).</w:t>
      </w:r>
    </w:p>
    <w:p w14:paraId="3BE5FF99">
      <w:pPr>
        <w:spacing w:after="0" w:line="259" w:lineRule="auto"/>
        <w:ind w:left="17" w:right="0" w:firstLine="0"/>
        <w:jc w:val="left"/>
        <w:rPr>
          <w:rFonts w:hint="eastAsia"/>
        </w:rPr>
      </w:pPr>
      <w:r>
        <w:rPr>
          <w:rFonts w:hint="eastAsia"/>
        </w:rPr>
        <w:t>亚伯拉罕是客旅，但他却是寻求那更美的，就是属天家乡的人之一（希伯来书 11:16），仰望新耶路撒冷，教会特别的家（希伯来书 11:10）。</w:t>
      </w:r>
    </w:p>
    <w:p w14:paraId="13F978A0">
      <w:pPr>
        <w:spacing w:after="0" w:line="259" w:lineRule="auto"/>
        <w:ind w:left="17" w:right="0" w:firstLine="0"/>
        <w:jc w:val="left"/>
        <w:rPr>
          <w:rFonts w:hint="eastAsia"/>
        </w:rPr>
      </w:pPr>
    </w:p>
    <w:p w14:paraId="4B755B8E">
      <w:pPr>
        <w:spacing w:after="0" w:line="259" w:lineRule="auto"/>
        <w:ind w:left="17" w:right="0" w:firstLine="0"/>
        <w:jc w:val="left"/>
        <w:rPr>
          <w:rFonts w:hint="eastAsia"/>
        </w:rPr>
      </w:pPr>
      <w:r>
        <w:rPr>
          <w:rFonts w:hint="eastAsia"/>
        </w:rPr>
        <w:t>David confesses himself a pilgrim: 'We are strangers before Thee, and sojourners, as were all our fathers' (1 Chronicles 29:15; Psalm 39:12).</w:t>
      </w:r>
    </w:p>
    <w:p w14:paraId="401CBB06">
      <w:pPr>
        <w:spacing w:after="0" w:line="259" w:lineRule="auto"/>
        <w:ind w:left="17" w:right="0" w:firstLine="0"/>
        <w:jc w:val="left"/>
        <w:rPr>
          <w:rFonts w:hint="eastAsia"/>
        </w:rPr>
      </w:pPr>
      <w:r>
        <w:rPr>
          <w:rFonts w:hint="eastAsia"/>
        </w:rPr>
        <w:t>大卫承认自己是客旅：‘我们在你面前是客旅，是寄居的，与我们的列祖一样’（历代志上 29:15；诗篇 39:12）。</w:t>
      </w:r>
    </w:p>
    <w:p w14:paraId="29583ED4">
      <w:pPr>
        <w:spacing w:after="0" w:line="259" w:lineRule="auto"/>
        <w:ind w:left="17" w:right="0" w:firstLine="0"/>
        <w:jc w:val="left"/>
        <w:rPr>
          <w:rFonts w:hint="eastAsia"/>
        </w:rPr>
      </w:pPr>
    </w:p>
    <w:p w14:paraId="62CDB70A">
      <w:pPr>
        <w:spacing w:after="0" w:line="259" w:lineRule="auto"/>
        <w:ind w:left="17" w:right="0" w:firstLine="0"/>
        <w:jc w:val="left"/>
        <w:rPr>
          <w:rFonts w:hint="eastAsia"/>
        </w:rPr>
      </w:pPr>
      <w:r>
        <w:rPr>
          <w:rFonts w:hint="eastAsia"/>
        </w:rPr>
        <w:t>'Get thee out of thy country,' said God to Abraham (Genesis 12:1).</w:t>
      </w:r>
    </w:p>
    <w:p w14:paraId="20999A3E">
      <w:pPr>
        <w:spacing w:after="0" w:line="259" w:lineRule="auto"/>
        <w:ind w:left="17" w:right="0" w:firstLine="0"/>
        <w:jc w:val="left"/>
        <w:rPr>
          <w:rFonts w:hint="eastAsia"/>
        </w:rPr>
      </w:pPr>
      <w:r>
        <w:rPr>
          <w:rFonts w:hint="eastAsia"/>
        </w:rPr>
        <w:t>神对亚伯兰说：‘你要离开本地’（创世记 12:1）。</w:t>
      </w:r>
    </w:p>
    <w:p w14:paraId="09A48A7D">
      <w:pPr>
        <w:spacing w:after="0" w:line="259" w:lineRule="auto"/>
        <w:ind w:left="17" w:right="0" w:firstLine="0"/>
        <w:jc w:val="left"/>
        <w:rPr>
          <w:rFonts w:hint="eastAsia"/>
        </w:rPr>
      </w:pPr>
    </w:p>
    <w:p w14:paraId="137EA550">
      <w:pPr>
        <w:spacing w:after="0" w:line="259" w:lineRule="auto"/>
        <w:ind w:left="17" w:right="0" w:firstLine="0"/>
        <w:jc w:val="left"/>
        <w:rPr>
          <w:rFonts w:hint="eastAsia"/>
        </w:rPr>
      </w:pPr>
      <w:r>
        <w:rPr>
          <w:rFonts w:hint="eastAsia"/>
        </w:rPr>
        <w:t>'Arise ye and depart,' were the prophet's words to Israel (Micah 2:10).</w:t>
      </w:r>
    </w:p>
    <w:p w14:paraId="5722DA19">
      <w:pPr>
        <w:spacing w:after="0" w:line="259" w:lineRule="auto"/>
        <w:ind w:left="17" w:right="0" w:firstLine="0"/>
        <w:jc w:val="left"/>
        <w:rPr>
          <w:rFonts w:hint="eastAsia"/>
        </w:rPr>
      </w:pPr>
      <w:r>
        <w:rPr>
          <w:rFonts w:hint="eastAsia"/>
        </w:rPr>
        <w:t>‘你们要起来，离去’，是先知对以色列说的话（弥迦书 2:10）。</w:t>
      </w:r>
    </w:p>
    <w:p w14:paraId="313B6A6A">
      <w:pPr>
        <w:spacing w:after="0" w:line="259" w:lineRule="auto"/>
        <w:ind w:left="17" w:right="0" w:firstLine="0"/>
        <w:jc w:val="left"/>
        <w:rPr>
          <w:rFonts w:hint="eastAsia"/>
        </w:rPr>
      </w:pPr>
    </w:p>
    <w:p w14:paraId="7ED707C8">
      <w:pPr>
        <w:spacing w:after="0" w:line="259" w:lineRule="auto"/>
        <w:ind w:left="17" w:right="0" w:firstLine="0"/>
        <w:jc w:val="left"/>
        <w:rPr>
          <w:rFonts w:hint="eastAsia"/>
        </w:rPr>
      </w:pPr>
      <w:r>
        <w:rPr>
          <w:rFonts w:hint="eastAsia"/>
        </w:rPr>
        <w:t>'Let us go forth,' said Paul (Hebrews 13:13).</w:t>
      </w:r>
    </w:p>
    <w:p w14:paraId="367F6A19">
      <w:pPr>
        <w:spacing w:after="0" w:line="259" w:lineRule="auto"/>
        <w:ind w:left="17" w:right="0" w:firstLine="0"/>
        <w:jc w:val="left"/>
        <w:rPr>
          <w:rFonts w:hint="eastAsia"/>
        </w:rPr>
      </w:pPr>
      <w:r>
        <w:rPr>
          <w:rFonts w:hint="eastAsia"/>
        </w:rPr>
        <w:t>保罗说：‘让我们出到营外’（希伯来书 13:13）。</w:t>
      </w:r>
    </w:p>
    <w:p w14:paraId="475C23DD">
      <w:pPr>
        <w:spacing w:after="0" w:line="259" w:lineRule="auto"/>
        <w:ind w:left="17" w:right="0" w:firstLine="0"/>
        <w:jc w:val="left"/>
        <w:rPr>
          <w:rFonts w:hint="eastAsia"/>
        </w:rPr>
      </w:pPr>
    </w:p>
    <w:p w14:paraId="79660A14">
      <w:pPr>
        <w:spacing w:after="0" w:line="259" w:lineRule="auto"/>
        <w:ind w:left="17" w:right="0" w:firstLine="0"/>
        <w:jc w:val="left"/>
        <w:rPr>
          <w:rFonts w:hint="eastAsia"/>
        </w:rPr>
      </w:pPr>
      <w:r>
        <w:rPr>
          <w:rFonts w:hint="eastAsia"/>
        </w:rPr>
        <w:t>'Stranger and pilgrim' is descriptive of a believing man (1 Peter 2:2).</w:t>
      </w:r>
    </w:p>
    <w:p w14:paraId="6DB09ECC">
      <w:pPr>
        <w:spacing w:after="0" w:line="259" w:lineRule="auto"/>
        <w:ind w:left="17" w:right="0" w:firstLine="0"/>
        <w:jc w:val="left"/>
        <w:rPr>
          <w:rFonts w:hint="eastAsia"/>
        </w:rPr>
      </w:pPr>
      <w:r>
        <w:rPr>
          <w:rFonts w:hint="eastAsia"/>
        </w:rPr>
        <w:t>‘客旅和寄居的’是形容一个信的人（彼得前书 2:11）。</w:t>
      </w:r>
    </w:p>
    <w:p w14:paraId="3472CB8A">
      <w:pPr>
        <w:spacing w:after="0" w:line="259" w:lineRule="auto"/>
        <w:ind w:left="17" w:right="0" w:firstLine="0"/>
        <w:jc w:val="left"/>
        <w:rPr>
          <w:rFonts w:hint="eastAsia"/>
        </w:rPr>
      </w:pPr>
    </w:p>
    <w:p w14:paraId="41D47B70">
      <w:pPr>
        <w:spacing w:after="0" w:line="259" w:lineRule="auto"/>
        <w:ind w:left="17" w:right="0" w:firstLine="0"/>
        <w:jc w:val="left"/>
        <w:rPr>
          <w:rFonts w:hint="eastAsia"/>
        </w:rPr>
      </w:pPr>
      <w:r>
        <w:rPr>
          <w:rFonts w:hint="eastAsia"/>
        </w:rPr>
        <w:t>'In journeyings often,' said Paul of himself (2 Corinthians 11:26).</w:t>
      </w:r>
    </w:p>
    <w:p w14:paraId="6C8FDEF0">
      <w:pPr>
        <w:spacing w:after="0" w:line="259" w:lineRule="auto"/>
        <w:ind w:left="17" w:right="0" w:firstLine="0"/>
        <w:jc w:val="left"/>
        <w:rPr>
          <w:rFonts w:hint="eastAsia"/>
        </w:rPr>
      </w:pPr>
      <w:r>
        <w:rPr>
          <w:rFonts w:hint="eastAsia"/>
        </w:rPr>
        <w:t>保罗论到自己说：‘屡次行远路’（哥林多后书 11:26）。</w:t>
      </w:r>
    </w:p>
    <w:p w14:paraId="2D852E14">
      <w:pPr>
        <w:spacing w:after="0" w:line="259" w:lineRule="auto"/>
        <w:ind w:left="17" w:right="0" w:firstLine="0"/>
        <w:jc w:val="left"/>
        <w:rPr>
          <w:rFonts w:hint="eastAsia"/>
        </w:rPr>
      </w:pPr>
    </w:p>
    <w:p w14:paraId="70B1EF14">
      <w:pPr>
        <w:spacing w:after="0" w:line="259" w:lineRule="auto"/>
        <w:ind w:left="17" w:right="0" w:firstLine="0"/>
        <w:jc w:val="left"/>
        <w:rPr>
          <w:rFonts w:hint="eastAsia"/>
        </w:rPr>
      </w:pPr>
      <w:r>
        <w:rPr>
          <w:rFonts w:hint="eastAsia"/>
        </w:rPr>
        <w:t>Again and again is it said of Israel, 'They took their journey' from such and such places.</w:t>
      </w:r>
    </w:p>
    <w:p w14:paraId="455A6CBC">
      <w:pPr>
        <w:spacing w:after="0" w:line="259" w:lineRule="auto"/>
        <w:ind w:left="17" w:right="0" w:firstLine="0"/>
        <w:jc w:val="left"/>
        <w:rPr>
          <w:rFonts w:hint="eastAsia"/>
        </w:rPr>
      </w:pPr>
      <w:r>
        <w:rPr>
          <w:rFonts w:hint="eastAsia"/>
        </w:rPr>
        <w:t>一次又一次地论到以色列说：‘他们起行’从某某地方。</w:t>
      </w:r>
    </w:p>
    <w:p w14:paraId="307E8E54">
      <w:pPr>
        <w:spacing w:after="0" w:line="259" w:lineRule="auto"/>
        <w:ind w:left="17" w:right="0" w:firstLine="0"/>
        <w:jc w:val="left"/>
        <w:rPr>
          <w:rFonts w:hint="eastAsia"/>
        </w:rPr>
      </w:pPr>
    </w:p>
    <w:p w14:paraId="397D7E23">
      <w:pPr>
        <w:spacing w:after="0" w:line="259" w:lineRule="auto"/>
        <w:ind w:left="17" w:right="0" w:firstLine="0"/>
        <w:jc w:val="left"/>
        <w:rPr>
          <w:rFonts w:hint="eastAsia"/>
        </w:rPr>
      </w:pPr>
      <w:r>
        <w:rPr>
          <w:rFonts w:hint="eastAsia"/>
        </w:rPr>
        <w:t>Strangers and pilgrims!</w:t>
      </w:r>
    </w:p>
    <w:p w14:paraId="613421A3">
      <w:pPr>
        <w:spacing w:after="0" w:line="259" w:lineRule="auto"/>
        <w:ind w:left="17" w:right="0" w:firstLine="0"/>
        <w:jc w:val="left"/>
        <w:rPr>
          <w:rFonts w:hint="eastAsia"/>
        </w:rPr>
      </w:pPr>
      <w:r>
        <w:rPr>
          <w:rFonts w:hint="eastAsia"/>
        </w:rPr>
        <w:t>客旅和寄居的！</w:t>
      </w:r>
    </w:p>
    <w:p w14:paraId="6AF37E3B">
      <w:pPr>
        <w:spacing w:after="0" w:line="259" w:lineRule="auto"/>
        <w:ind w:left="17" w:right="0" w:firstLine="0"/>
        <w:jc w:val="left"/>
        <w:rPr>
          <w:rFonts w:hint="eastAsia"/>
        </w:rPr>
      </w:pPr>
    </w:p>
    <w:p w14:paraId="2F9650A7">
      <w:pPr>
        <w:spacing w:after="0" w:line="259" w:lineRule="auto"/>
        <w:ind w:left="17" w:right="0" w:firstLine="0"/>
        <w:jc w:val="left"/>
        <w:rPr>
          <w:rFonts w:hint="eastAsia"/>
        </w:rPr>
      </w:pPr>
      <w:r>
        <w:rPr>
          <w:rFonts w:hint="eastAsia"/>
        </w:rPr>
        <w:t>Yes.</w:t>
      </w:r>
    </w:p>
    <w:p w14:paraId="7B65B98B">
      <w:pPr>
        <w:spacing w:after="0" w:line="259" w:lineRule="auto"/>
        <w:ind w:left="17" w:right="0" w:firstLine="0"/>
        <w:jc w:val="left"/>
        <w:rPr>
          <w:rFonts w:hint="eastAsia"/>
        </w:rPr>
      </w:pPr>
      <w:r>
        <w:rPr>
          <w:rFonts w:hint="eastAsia"/>
        </w:rPr>
        <w:t>是的。</w:t>
      </w:r>
    </w:p>
    <w:p w14:paraId="623A724C">
      <w:pPr>
        <w:spacing w:after="0" w:line="259" w:lineRule="auto"/>
        <w:ind w:left="17" w:right="0" w:firstLine="0"/>
        <w:jc w:val="left"/>
        <w:rPr>
          <w:rFonts w:hint="eastAsia"/>
        </w:rPr>
      </w:pPr>
    </w:p>
    <w:p w14:paraId="7ADCE284">
      <w:pPr>
        <w:spacing w:after="0" w:line="259" w:lineRule="auto"/>
        <w:ind w:left="17" w:right="0" w:firstLine="0"/>
        <w:jc w:val="left"/>
        <w:rPr>
          <w:rFonts w:hint="eastAsia"/>
        </w:rPr>
      </w:pPr>
      <w:r>
        <w:rPr>
          <w:rFonts w:hint="eastAsia"/>
        </w:rPr>
        <w:t>For this is not our rest or our home just now.</w:t>
      </w:r>
    </w:p>
    <w:p w14:paraId="22A1D4C3">
      <w:pPr>
        <w:spacing w:after="0" w:line="259" w:lineRule="auto"/>
        <w:ind w:left="17" w:right="0" w:firstLine="0"/>
        <w:jc w:val="left"/>
        <w:rPr>
          <w:rFonts w:hint="eastAsia"/>
        </w:rPr>
      </w:pPr>
      <w:r>
        <w:rPr>
          <w:rFonts w:hint="eastAsia"/>
        </w:rPr>
        <w:t>因为这如今不是我们的安息或我们的家。</w:t>
      </w:r>
    </w:p>
    <w:p w14:paraId="6E8928A5">
      <w:pPr>
        <w:spacing w:after="0" w:line="259" w:lineRule="auto"/>
        <w:ind w:left="17" w:right="0" w:firstLine="0"/>
        <w:jc w:val="left"/>
        <w:rPr>
          <w:rFonts w:hint="eastAsia"/>
        </w:rPr>
      </w:pPr>
    </w:p>
    <w:p w14:paraId="4984F5F7">
      <w:pPr>
        <w:spacing w:after="0" w:line="259" w:lineRule="auto"/>
        <w:ind w:left="17" w:right="0" w:firstLine="0"/>
        <w:jc w:val="left"/>
        <w:rPr>
          <w:rFonts w:hint="eastAsia"/>
        </w:rPr>
      </w:pPr>
      <w:r>
        <w:rPr>
          <w:rFonts w:hint="eastAsia"/>
        </w:rPr>
        <w:t>We are wayfaring men, tarrying but a night.</w:t>
      </w:r>
    </w:p>
    <w:p w14:paraId="44B6BB54">
      <w:pPr>
        <w:spacing w:after="0" w:line="259" w:lineRule="auto"/>
        <w:ind w:left="17" w:right="0" w:firstLine="0"/>
        <w:jc w:val="left"/>
        <w:rPr>
          <w:rFonts w:hint="eastAsia"/>
        </w:rPr>
      </w:pPr>
      <w:r>
        <w:rPr>
          <w:rFonts w:hint="eastAsia"/>
        </w:rPr>
        <w:t>我们是行路的人，只住一夜。</w:t>
      </w:r>
    </w:p>
    <w:p w14:paraId="3D66D814">
      <w:pPr>
        <w:spacing w:after="0" w:line="259" w:lineRule="auto"/>
        <w:ind w:left="17" w:right="0" w:firstLine="0"/>
        <w:jc w:val="left"/>
        <w:rPr>
          <w:rFonts w:hint="eastAsia"/>
        </w:rPr>
      </w:pPr>
    </w:p>
    <w:p w14:paraId="26D4EF04">
      <w:pPr>
        <w:spacing w:after="0" w:line="259" w:lineRule="auto"/>
        <w:ind w:left="17" w:right="0" w:firstLine="0"/>
        <w:jc w:val="left"/>
        <w:rPr>
          <w:rFonts w:hint="eastAsia"/>
        </w:rPr>
      </w:pPr>
      <w:r>
        <w:rPr>
          <w:rFonts w:hint="eastAsia"/>
        </w:rPr>
        <w:t>We are sojourners, as were all our fathers; and we pass the time of our sojourning here in fear; not looking back, but up and on; with girded loins and staff in hand hasting to the heavenly city.</w:t>
      </w:r>
    </w:p>
    <w:p w14:paraId="2E981A4A">
      <w:pPr>
        <w:spacing w:after="0" w:line="259" w:lineRule="auto"/>
        <w:ind w:left="17" w:right="0" w:firstLine="0"/>
        <w:jc w:val="left"/>
        <w:rPr>
          <w:rFonts w:hint="eastAsia"/>
        </w:rPr>
      </w:pPr>
      <w:r>
        <w:rPr>
          <w:rFonts w:hint="eastAsia"/>
        </w:rPr>
        <w:t>我们是客旅，如同我们所有的祖先一样；我们在这里寄居的时候，存敬畏的心度日；不回头看，而是向上向前；束着腰，手拿杖，急速前往天上的城。</w:t>
      </w:r>
    </w:p>
    <w:p w14:paraId="2ADCC4A6">
      <w:pPr>
        <w:spacing w:after="0" w:line="259" w:lineRule="auto"/>
        <w:ind w:left="17" w:right="0" w:firstLine="0"/>
        <w:jc w:val="left"/>
        <w:rPr>
          <w:rFonts w:hint="eastAsia"/>
        </w:rPr>
      </w:pPr>
    </w:p>
    <w:p w14:paraId="5B6A6016">
      <w:pPr>
        <w:spacing w:after="0" w:line="259" w:lineRule="auto"/>
        <w:ind w:left="17" w:right="0" w:firstLine="0"/>
        <w:jc w:val="left"/>
        <w:rPr>
          <w:rFonts w:hint="eastAsia"/>
        </w:rPr>
      </w:pPr>
      <w:r>
        <w:rPr>
          <w:rFonts w:hint="eastAsia"/>
        </w:rPr>
        <w:t>What have we to do with Egypt's treasures, or Babylon's glory; with Corinth's lusts, or Rome's magnificence; with Athenian philosophy, or Ephesian magic; with Paphian wantonness, or Cyprian luxury?</w:t>
      </w:r>
    </w:p>
    <w:p w14:paraId="6D490965">
      <w:pPr>
        <w:spacing w:after="0" w:line="259" w:lineRule="auto"/>
        <w:ind w:left="17" w:right="0" w:firstLine="0"/>
        <w:jc w:val="left"/>
        <w:rPr>
          <w:rFonts w:hint="eastAsia"/>
        </w:rPr>
      </w:pPr>
      <w:r>
        <w:rPr>
          <w:rFonts w:hint="eastAsia"/>
        </w:rPr>
        <w:t>我们与埃及的财宝，或巴比伦的荣耀有何相干；与哥林多的情欲，或罗马的华丽有何相干；与雅典的哲学，或以弗所的邪术有何相干；与帕福斯的淫荡，或塞浦路斯的奢华有何相干？</w:t>
      </w:r>
    </w:p>
    <w:p w14:paraId="47A306C6">
      <w:pPr>
        <w:spacing w:after="0" w:line="259" w:lineRule="auto"/>
        <w:ind w:left="17" w:right="0" w:firstLine="0"/>
        <w:jc w:val="left"/>
        <w:rPr>
          <w:rFonts w:hint="eastAsia"/>
        </w:rPr>
      </w:pPr>
    </w:p>
    <w:p w14:paraId="4D7718C5">
      <w:pPr>
        <w:spacing w:after="0" w:line="259" w:lineRule="auto"/>
        <w:ind w:left="17" w:right="0" w:firstLine="0"/>
        <w:jc w:val="left"/>
        <w:rPr>
          <w:rFonts w:hint="eastAsia"/>
        </w:rPr>
      </w:pPr>
      <w:r>
        <w:rPr>
          <w:rFonts w:hint="eastAsia"/>
        </w:rPr>
        <w:t>We see what eye hath not seen; we hear what ear hath not heard; and we pass by these earthly beauties and pleasures.</w:t>
      </w:r>
    </w:p>
    <w:p w14:paraId="209EE59A">
      <w:pPr>
        <w:spacing w:after="0" w:line="259" w:lineRule="auto"/>
        <w:ind w:left="17" w:right="0" w:firstLine="0"/>
        <w:jc w:val="left"/>
        <w:rPr>
          <w:rFonts w:hint="eastAsia"/>
        </w:rPr>
      </w:pPr>
      <w:r>
        <w:rPr>
          <w:rFonts w:hint="eastAsia"/>
        </w:rPr>
        <w:t>我们看见眼睛未曾看见的；我们听见耳朵未曾听见的；我们就经过这些属地的美丽和享乐。</w:t>
      </w:r>
    </w:p>
    <w:p w14:paraId="2872A963">
      <w:pPr>
        <w:spacing w:after="0" w:line="259" w:lineRule="auto"/>
        <w:ind w:left="17" w:right="0" w:firstLine="0"/>
        <w:jc w:val="left"/>
        <w:rPr>
          <w:rFonts w:hint="eastAsia"/>
        </w:rPr>
      </w:pPr>
    </w:p>
    <w:p w14:paraId="6B3A36CB">
      <w:pPr>
        <w:spacing w:after="0" w:line="259" w:lineRule="auto"/>
        <w:ind w:left="17" w:right="0" w:firstLine="0"/>
        <w:jc w:val="left"/>
        <w:rPr>
          <w:rFonts w:hint="eastAsia"/>
        </w:rPr>
      </w:pPr>
      <w:r>
        <w:rPr>
          <w:rFonts w:hint="eastAsia"/>
        </w:rPr>
        <w:t>They perish with the using.</w:t>
      </w:r>
    </w:p>
    <w:p w14:paraId="7B062392">
      <w:pPr>
        <w:spacing w:after="0" w:line="259" w:lineRule="auto"/>
        <w:ind w:left="17" w:right="0" w:firstLine="0"/>
        <w:jc w:val="left"/>
        <w:rPr>
          <w:rFonts w:hint="eastAsia"/>
        </w:rPr>
      </w:pPr>
      <w:r>
        <w:rPr>
          <w:rFonts w:hint="eastAsia"/>
        </w:rPr>
        <w:t>它们用过就坏了。</w:t>
      </w:r>
    </w:p>
    <w:p w14:paraId="262EAD01">
      <w:pPr>
        <w:spacing w:after="0" w:line="259" w:lineRule="auto"/>
        <w:ind w:left="17" w:right="0" w:firstLine="0"/>
        <w:jc w:val="left"/>
        <w:rPr>
          <w:rFonts w:hint="eastAsia"/>
        </w:rPr>
      </w:pPr>
    </w:p>
    <w:p w14:paraId="2B92AF0F">
      <w:pPr>
        <w:spacing w:after="0" w:line="259" w:lineRule="auto"/>
        <w:ind w:left="17" w:right="0" w:firstLine="0"/>
        <w:jc w:val="left"/>
        <w:rPr>
          <w:rFonts w:hint="eastAsia"/>
        </w:rPr>
      </w:pPr>
      <w:r>
        <w:rPr>
          <w:rFonts w:hint="eastAsia"/>
        </w:rPr>
        <w:t>The fashion of this world passeth away.</w:t>
      </w:r>
    </w:p>
    <w:p w14:paraId="742075C2">
      <w:pPr>
        <w:spacing w:after="0" w:line="259" w:lineRule="auto"/>
        <w:ind w:left="17" w:right="0" w:firstLine="0"/>
        <w:jc w:val="left"/>
        <w:rPr>
          <w:rFonts w:hint="eastAsia"/>
        </w:rPr>
      </w:pPr>
      <w:r>
        <w:rPr>
          <w:rFonts w:hint="eastAsia"/>
        </w:rPr>
        <w:t>这世界的样式将要过去。</w:t>
      </w:r>
    </w:p>
    <w:p w14:paraId="03D5F3E8">
      <w:pPr>
        <w:spacing w:after="0" w:line="259" w:lineRule="auto"/>
        <w:ind w:left="17" w:right="0" w:firstLine="0"/>
        <w:jc w:val="left"/>
        <w:rPr>
          <w:rFonts w:hint="eastAsia"/>
        </w:rPr>
      </w:pPr>
    </w:p>
    <w:p w14:paraId="4AF1DA05">
      <w:pPr>
        <w:spacing w:after="0" w:line="259" w:lineRule="auto"/>
        <w:ind w:left="17" w:right="0" w:firstLine="0"/>
        <w:jc w:val="left"/>
        <w:rPr>
          <w:rFonts w:hint="eastAsia"/>
        </w:rPr>
      </w:pPr>
      <w:r>
        <w:rPr>
          <w:rFonts w:hint="eastAsia"/>
        </w:rPr>
        <w:t>These are memorable words of Paul: 'In journeyings often.'</w:t>
      </w:r>
    </w:p>
    <w:p w14:paraId="45F26AFB">
      <w:pPr>
        <w:spacing w:after="0" w:line="259" w:lineRule="auto"/>
        <w:ind w:left="17" w:right="0" w:firstLine="0"/>
        <w:jc w:val="left"/>
        <w:rPr>
          <w:rFonts w:hint="eastAsia"/>
        </w:rPr>
      </w:pPr>
      <w:r>
        <w:rPr>
          <w:rFonts w:hint="eastAsia"/>
        </w:rPr>
        <w:t>这些是保罗值得纪念的话：‘屡次行远路。’</w:t>
      </w:r>
    </w:p>
    <w:p w14:paraId="0AEC3993">
      <w:pPr>
        <w:spacing w:after="0" w:line="259" w:lineRule="auto"/>
        <w:ind w:left="17" w:right="0" w:firstLine="0"/>
        <w:jc w:val="left"/>
        <w:rPr>
          <w:rFonts w:hint="eastAsia"/>
        </w:rPr>
      </w:pPr>
    </w:p>
    <w:p w14:paraId="3F435B44">
      <w:pPr>
        <w:spacing w:after="0" w:line="259" w:lineRule="auto"/>
        <w:ind w:left="17" w:right="0" w:firstLine="0"/>
        <w:jc w:val="left"/>
        <w:rPr>
          <w:rFonts w:hint="eastAsia"/>
        </w:rPr>
      </w:pPr>
      <w:r>
        <w:rPr>
          <w:rFonts w:hint="eastAsia"/>
        </w:rPr>
        <w:t>Such is a brief but true picture of a Christian man's life.</w:t>
      </w:r>
    </w:p>
    <w:p w14:paraId="1CAC0A9A">
      <w:pPr>
        <w:spacing w:after="0" w:line="259" w:lineRule="auto"/>
        <w:ind w:left="17" w:right="0" w:firstLine="0"/>
        <w:jc w:val="left"/>
        <w:rPr>
          <w:rFonts w:hint="eastAsia"/>
        </w:rPr>
      </w:pPr>
      <w:r>
        <w:rPr>
          <w:rFonts w:hint="eastAsia"/>
        </w:rPr>
        <w:t>这就是一个基督徒生活简短而真实的写照。</w:t>
      </w:r>
    </w:p>
    <w:p w14:paraId="7DBE00B8">
      <w:pPr>
        <w:spacing w:after="0" w:line="259" w:lineRule="auto"/>
        <w:ind w:left="17" w:right="0" w:firstLine="0"/>
        <w:jc w:val="left"/>
        <w:rPr>
          <w:rFonts w:hint="eastAsia"/>
        </w:rPr>
      </w:pPr>
    </w:p>
    <w:p w14:paraId="420D614C">
      <w:pPr>
        <w:spacing w:after="0" w:line="259" w:lineRule="auto"/>
        <w:ind w:left="17" w:right="0" w:firstLine="0"/>
        <w:jc w:val="left"/>
        <w:rPr>
          <w:rFonts w:hint="eastAsia"/>
        </w:rPr>
      </w:pPr>
      <w:r>
        <w:rPr>
          <w:rFonts w:hint="eastAsia"/>
        </w:rPr>
        <w:t>Rooted, yet unrooted; settled, yet unsettled; at rest, yet ever moving; anchored, yet hurried along with storms; unburdened, yet burdened; sorrowful, yet always rejoicing.</w:t>
      </w:r>
    </w:p>
    <w:p w14:paraId="559F9FCF">
      <w:pPr>
        <w:spacing w:after="0" w:line="259" w:lineRule="auto"/>
        <w:ind w:left="17" w:right="0" w:firstLine="0"/>
        <w:jc w:val="left"/>
        <w:rPr>
          <w:rFonts w:hint="eastAsia"/>
        </w:rPr>
      </w:pPr>
      <w:r>
        <w:rPr>
          <w:rFonts w:hint="eastAsia"/>
        </w:rPr>
        <w:t>扎根，却又无根；安定，却又不安；安息，却又常动；抛锚，却又被风暴催促；无重担，却又有重担；忧愁，却又常乐。</w:t>
      </w:r>
    </w:p>
    <w:p w14:paraId="7D0BF29F">
      <w:pPr>
        <w:spacing w:after="0" w:line="259" w:lineRule="auto"/>
        <w:ind w:left="17" w:right="0" w:firstLine="0"/>
        <w:jc w:val="left"/>
        <w:rPr>
          <w:rFonts w:hint="eastAsia"/>
        </w:rPr>
      </w:pPr>
    </w:p>
    <w:p w14:paraId="77B59FFC">
      <w:pPr>
        <w:spacing w:after="0" w:line="259" w:lineRule="auto"/>
        <w:ind w:left="17" w:right="0" w:firstLine="0"/>
        <w:jc w:val="left"/>
        <w:rPr>
          <w:rFonts w:hint="eastAsia"/>
        </w:rPr>
      </w:pPr>
      <w:r>
        <w:rPr>
          <w:rFonts w:hint="eastAsia"/>
        </w:rPr>
        <w:t>Such was the life of Abraham and the patriarchs; such the life of Moses; such the life of Israel in their desert-wanderings.</w:t>
      </w:r>
    </w:p>
    <w:p w14:paraId="5479AD68">
      <w:pPr>
        <w:spacing w:after="0" w:line="259" w:lineRule="auto"/>
        <w:ind w:left="17" w:right="0" w:firstLine="0"/>
        <w:jc w:val="left"/>
        <w:rPr>
          <w:rFonts w:hint="eastAsia"/>
        </w:rPr>
      </w:pPr>
      <w:r>
        <w:rPr>
          <w:rFonts w:hint="eastAsia"/>
        </w:rPr>
        <w:t>这就是亚伯拉罕和众先祖的生活；这就是摩西的生活；这就是以色列在旷野飘流的生活。</w:t>
      </w:r>
    </w:p>
    <w:p w14:paraId="0E891DAD">
      <w:pPr>
        <w:spacing w:after="0" w:line="259" w:lineRule="auto"/>
        <w:ind w:left="17" w:right="0" w:firstLine="0"/>
        <w:jc w:val="left"/>
        <w:rPr>
          <w:rFonts w:hint="eastAsia"/>
        </w:rPr>
      </w:pPr>
    </w:p>
    <w:p w14:paraId="362D0D01">
      <w:pPr>
        <w:spacing w:after="0" w:line="259" w:lineRule="auto"/>
        <w:ind w:left="17" w:right="0" w:firstLine="0"/>
        <w:jc w:val="left"/>
        <w:rPr>
          <w:rFonts w:hint="eastAsia"/>
        </w:rPr>
      </w:pPr>
      <w:r>
        <w:rPr>
          <w:rFonts w:hint="eastAsia"/>
        </w:rPr>
        <w:t>Here have we no continuing city,—not even a continuing tent.</w:t>
      </w:r>
    </w:p>
    <w:p w14:paraId="1C845950">
      <w:pPr>
        <w:spacing w:after="0" w:line="259" w:lineRule="auto"/>
        <w:ind w:left="17" w:right="0" w:firstLine="0"/>
        <w:jc w:val="left"/>
        <w:rPr>
          <w:rFonts w:hint="eastAsia"/>
        </w:rPr>
      </w:pPr>
      <w:r>
        <w:rPr>
          <w:rFonts w:hint="eastAsia"/>
        </w:rPr>
        <w:t>我们在这里没有常存的城，—连常存的帐棚也没有。</w:t>
      </w:r>
    </w:p>
    <w:p w14:paraId="175B74FB">
      <w:pPr>
        <w:spacing w:after="0" w:line="259" w:lineRule="auto"/>
        <w:ind w:left="17" w:right="0" w:firstLine="0"/>
        <w:jc w:val="left"/>
        <w:rPr>
          <w:rFonts w:hint="eastAsia"/>
        </w:rPr>
      </w:pPr>
    </w:p>
    <w:p w14:paraId="7E2EAD5B">
      <w:pPr>
        <w:spacing w:after="0" w:line="259" w:lineRule="auto"/>
        <w:ind w:left="17" w:right="0" w:firstLine="0"/>
        <w:jc w:val="left"/>
        <w:rPr>
          <w:rFonts w:hint="eastAsia"/>
        </w:rPr>
      </w:pPr>
      <w:r>
        <w:rPr>
          <w:rFonts w:hint="eastAsia"/>
        </w:rPr>
        <w:t>No certain dwelling-place; no rest; sure of a dwelling somewhere, yet not sure of it anywhere.</w:t>
      </w:r>
    </w:p>
    <w:p w14:paraId="0A75B617">
      <w:pPr>
        <w:spacing w:after="0" w:line="259" w:lineRule="auto"/>
        <w:ind w:left="17" w:right="0" w:firstLine="0"/>
        <w:jc w:val="left"/>
        <w:rPr>
          <w:rFonts w:hint="eastAsia"/>
        </w:rPr>
      </w:pPr>
      <w:r>
        <w:rPr>
          <w:rFonts w:hint="eastAsia"/>
        </w:rPr>
        <w:t>没有确定的住处；没有安息；确信某处有住处，却不确定在任何地方有。</w:t>
      </w:r>
    </w:p>
    <w:p w14:paraId="3880AE0B">
      <w:pPr>
        <w:spacing w:after="0" w:line="259" w:lineRule="auto"/>
        <w:ind w:left="17" w:right="0" w:firstLine="0"/>
        <w:jc w:val="left"/>
        <w:rPr>
          <w:rFonts w:hint="eastAsia"/>
        </w:rPr>
      </w:pPr>
    </w:p>
    <w:p w14:paraId="35435A4D">
      <w:pPr>
        <w:spacing w:after="0" w:line="259" w:lineRule="auto"/>
        <w:ind w:left="17" w:right="0" w:firstLine="0"/>
        <w:jc w:val="left"/>
        <w:rPr>
          <w:rFonts w:hint="eastAsia"/>
        </w:rPr>
      </w:pPr>
      <w:r>
        <w:rPr>
          <w:rFonts w:hint="eastAsia"/>
        </w:rPr>
        <w:t>Patriarchal life was made up of comings and departings, of greetings and farewells.</w:t>
      </w:r>
    </w:p>
    <w:p w14:paraId="27A75585">
      <w:pPr>
        <w:spacing w:after="0" w:line="259" w:lineRule="auto"/>
        <w:ind w:left="17" w:right="0" w:firstLine="0"/>
        <w:jc w:val="left"/>
        <w:rPr>
          <w:rFonts w:hint="eastAsia"/>
        </w:rPr>
      </w:pPr>
      <w:r>
        <w:rPr>
          <w:rFonts w:hint="eastAsia"/>
        </w:rPr>
        <w:t>先祖的生活是由来来往往，问候和告别组成的。</w:t>
      </w:r>
    </w:p>
    <w:p w14:paraId="1492E3C5">
      <w:pPr>
        <w:spacing w:after="0" w:line="259" w:lineRule="auto"/>
        <w:ind w:left="17" w:right="0" w:firstLine="0"/>
        <w:jc w:val="left"/>
        <w:rPr>
          <w:rFonts w:hint="eastAsia"/>
        </w:rPr>
      </w:pPr>
    </w:p>
    <w:p w14:paraId="3556BC2A">
      <w:pPr>
        <w:spacing w:after="0" w:line="259" w:lineRule="auto"/>
        <w:ind w:left="17" w:right="0" w:firstLine="0"/>
        <w:jc w:val="left"/>
        <w:rPr>
          <w:rFonts w:hint="eastAsia"/>
        </w:rPr>
      </w:pPr>
      <w:r>
        <w:rPr>
          <w:rFonts w:hint="eastAsia"/>
        </w:rPr>
        <w:t>Men were then 'strangers and pilgrims on the earth.'</w:t>
      </w:r>
    </w:p>
    <w:p w14:paraId="15326539">
      <w:pPr>
        <w:spacing w:after="0" w:line="259" w:lineRule="auto"/>
        <w:ind w:left="17" w:right="0" w:firstLine="0"/>
        <w:jc w:val="left"/>
        <w:rPr>
          <w:rFonts w:hint="eastAsia"/>
        </w:rPr>
      </w:pPr>
      <w:r>
        <w:rPr>
          <w:rFonts w:hint="eastAsia"/>
        </w:rPr>
        <w:t>那时的人是‘在地上的客旅和寄居的’。</w:t>
      </w:r>
    </w:p>
    <w:p w14:paraId="7AC06393">
      <w:pPr>
        <w:spacing w:after="0" w:line="259" w:lineRule="auto"/>
        <w:ind w:left="17" w:right="0" w:firstLine="0"/>
        <w:jc w:val="left"/>
        <w:rPr>
          <w:rFonts w:hint="eastAsia"/>
        </w:rPr>
      </w:pPr>
    </w:p>
    <w:p w14:paraId="71007BA7">
      <w:pPr>
        <w:spacing w:after="0" w:line="259" w:lineRule="auto"/>
        <w:ind w:left="17" w:right="0" w:firstLine="0"/>
        <w:jc w:val="left"/>
        <w:rPr>
          <w:rFonts w:hint="eastAsia"/>
        </w:rPr>
      </w:pPr>
      <w:r>
        <w:rPr>
          <w:rFonts w:hint="eastAsia"/>
        </w:rPr>
        <w:t>They were like seamen, the greater part of whose time was spent in pulling up and letting go the anchor, in spreading and taking in their sails.</w:t>
      </w:r>
    </w:p>
    <w:p w14:paraId="600B9A97">
      <w:pPr>
        <w:spacing w:after="0" w:line="259" w:lineRule="auto"/>
        <w:ind w:left="17" w:right="0" w:firstLine="0"/>
        <w:jc w:val="left"/>
        <w:rPr>
          <w:rFonts w:hint="eastAsia"/>
        </w:rPr>
      </w:pPr>
      <w:r>
        <w:rPr>
          <w:rFonts w:hint="eastAsia"/>
        </w:rPr>
        <w:t>他们如同水手，大部分时间都花在起锚和抛锚，扬帆和收帆上。</w:t>
      </w:r>
    </w:p>
    <w:p w14:paraId="220FB134">
      <w:pPr>
        <w:spacing w:after="0" w:line="259" w:lineRule="auto"/>
        <w:ind w:left="17" w:right="0" w:firstLine="0"/>
        <w:jc w:val="left"/>
        <w:rPr>
          <w:rFonts w:hint="eastAsia"/>
        </w:rPr>
      </w:pPr>
    </w:p>
    <w:p w14:paraId="16CF5C48">
      <w:pPr>
        <w:spacing w:after="0" w:line="259" w:lineRule="auto"/>
        <w:ind w:left="17" w:right="0" w:firstLine="0"/>
        <w:jc w:val="left"/>
        <w:rPr>
          <w:rFonts w:hint="eastAsia"/>
        </w:rPr>
      </w:pPr>
      <w:r>
        <w:rPr>
          <w:rFonts w:hint="eastAsia"/>
        </w:rPr>
        <w:t>Their life was the remotest possible from that of the hermit on the one hand, or the bustling merchant on the other.</w:t>
      </w:r>
    </w:p>
    <w:p w14:paraId="489F776F">
      <w:pPr>
        <w:spacing w:after="0" w:line="259" w:lineRule="auto"/>
        <w:ind w:left="17" w:right="0" w:firstLine="0"/>
        <w:jc w:val="left"/>
        <w:rPr>
          <w:rFonts w:hint="eastAsia"/>
        </w:rPr>
      </w:pPr>
      <w:r>
        <w:rPr>
          <w:rFonts w:hint="eastAsia"/>
        </w:rPr>
        <w:t>他们的生活，一方面与隐士的生活相去甚远，另一方面与忙碌的商人也相去甚远。</w:t>
      </w:r>
    </w:p>
    <w:p w14:paraId="0E37A3ED">
      <w:pPr>
        <w:spacing w:after="0" w:line="259" w:lineRule="auto"/>
        <w:ind w:left="17" w:right="0" w:firstLine="0"/>
        <w:jc w:val="left"/>
        <w:rPr>
          <w:rFonts w:hint="eastAsia"/>
        </w:rPr>
      </w:pPr>
    </w:p>
    <w:p w14:paraId="559E7D74">
      <w:pPr>
        <w:spacing w:after="0" w:line="259" w:lineRule="auto"/>
        <w:ind w:left="17" w:right="0" w:firstLine="0"/>
        <w:jc w:val="left"/>
        <w:rPr>
          <w:rFonts w:hint="eastAsia"/>
        </w:rPr>
      </w:pPr>
      <w:r>
        <w:rPr>
          <w:rFonts w:hint="eastAsia"/>
        </w:rPr>
        <w:t>They seemed hardly to touch the soil over which they passed, or to have any firm connection with the things seen and temporal.</w:t>
      </w:r>
    </w:p>
    <w:p w14:paraId="5D5B87CD">
      <w:pPr>
        <w:spacing w:after="0" w:line="259" w:lineRule="auto"/>
        <w:ind w:left="17" w:right="0" w:firstLine="0"/>
        <w:jc w:val="left"/>
        <w:rPr>
          <w:rFonts w:hint="eastAsia"/>
        </w:rPr>
      </w:pPr>
      <w:r>
        <w:rPr>
          <w:rFonts w:hint="eastAsia"/>
        </w:rPr>
        <w:t>他们似乎几乎不触及他们经过的土地，或与所见和暂时的东西有任何牢固的联系。</w:t>
      </w:r>
    </w:p>
    <w:p w14:paraId="608570EA">
      <w:pPr>
        <w:spacing w:after="0" w:line="259" w:lineRule="auto"/>
        <w:ind w:left="17" w:right="0" w:firstLine="0"/>
        <w:jc w:val="left"/>
        <w:rPr>
          <w:rFonts w:hint="eastAsia"/>
        </w:rPr>
      </w:pPr>
    </w:p>
    <w:p w14:paraId="48213AE3">
      <w:pPr>
        <w:spacing w:after="0" w:line="259" w:lineRule="auto"/>
        <w:ind w:left="17" w:right="0" w:firstLine="0"/>
        <w:jc w:val="left"/>
        <w:rPr>
          <w:rFonts w:hint="eastAsia"/>
        </w:rPr>
      </w:pPr>
      <w:r>
        <w:rPr>
          <w:rFonts w:hint="eastAsia"/>
        </w:rPr>
        <w:t>Paul's history was in many respects a repetition of Israel's, and even more a repetition of the Master's, who was, above all others, 'in journeyings often;' whose ministry was a continual moving to and fro, having no place to lay His head; to whom even Bethany was only a night's resting-place from which He must depart on the morrow.</w:t>
      </w:r>
    </w:p>
    <w:p w14:paraId="71FA5850">
      <w:pPr>
        <w:spacing w:after="0" w:line="259" w:lineRule="auto"/>
        <w:ind w:left="17" w:right="0" w:firstLine="0"/>
        <w:jc w:val="left"/>
        <w:rPr>
          <w:rFonts w:hint="eastAsia"/>
        </w:rPr>
      </w:pPr>
      <w:r>
        <w:rPr>
          <w:rFonts w:hint="eastAsia"/>
        </w:rPr>
        <w:t>保罗的历史在许多方面是以色列历史的重演，甚至更是主历史的重演，祂比所有人都更‘屡次行远路’；祂的职事是不断的来来往往，没有枕头的地方；对祂来说，连伯大尼也只是一个过夜的歇脚处，祂第二天就必须离开。</w:t>
      </w:r>
    </w:p>
    <w:p w14:paraId="36450650">
      <w:pPr>
        <w:spacing w:after="0" w:line="259" w:lineRule="auto"/>
        <w:ind w:left="17" w:right="0" w:firstLine="0"/>
        <w:jc w:val="left"/>
        <w:rPr>
          <w:rFonts w:hint="eastAsia"/>
        </w:rPr>
      </w:pPr>
    </w:p>
    <w:p w14:paraId="55521E40">
      <w:pPr>
        <w:spacing w:after="0" w:line="259" w:lineRule="auto"/>
        <w:ind w:left="17" w:right="0" w:firstLine="0"/>
        <w:jc w:val="left"/>
        <w:rPr>
          <w:rFonts w:hint="eastAsia"/>
        </w:rPr>
      </w:pPr>
      <w:r>
        <w:rPr>
          <w:rFonts w:hint="eastAsia"/>
        </w:rPr>
        <w:t>From the day that the Lord shone upon Paul on his way to Damascus, his life was that of Israel in the desert, only with more of conflict, and weariness, and sorrow, and labour.</w:t>
      </w:r>
    </w:p>
    <w:p w14:paraId="7F30466B">
      <w:pPr>
        <w:spacing w:after="0" w:line="259" w:lineRule="auto"/>
        <w:ind w:left="17" w:right="0" w:firstLine="0"/>
        <w:jc w:val="left"/>
        <w:rPr>
          <w:rFonts w:hint="eastAsia"/>
        </w:rPr>
      </w:pPr>
      <w:r>
        <w:rPr>
          <w:rFonts w:hint="eastAsia"/>
        </w:rPr>
        <w:t>从主在大马士革路上照耀保罗的那天起，他的生活就像以色列在旷野的生活，只是多了冲突、疲乏、忧伤和劳苦。</w:t>
      </w:r>
    </w:p>
    <w:p w14:paraId="037FB1B4">
      <w:pPr>
        <w:spacing w:after="0" w:line="259" w:lineRule="auto"/>
        <w:ind w:left="17" w:right="0" w:firstLine="0"/>
        <w:jc w:val="left"/>
        <w:rPr>
          <w:rFonts w:hint="eastAsia"/>
        </w:rPr>
      </w:pPr>
    </w:p>
    <w:p w14:paraId="4C1203D2">
      <w:pPr>
        <w:spacing w:after="0" w:line="259" w:lineRule="auto"/>
        <w:ind w:left="17" w:right="0" w:firstLine="0"/>
        <w:jc w:val="left"/>
        <w:rPr>
          <w:rFonts w:hint="eastAsia"/>
        </w:rPr>
      </w:pPr>
      <w:r>
        <w:rPr>
          <w:rFonts w:hint="eastAsia"/>
        </w:rPr>
        <w:t>He had his Ethams, his</w:t>
      </w:r>
    </w:p>
    <w:p w14:paraId="314C0F21">
      <w:pPr>
        <w:spacing w:after="0" w:line="259" w:lineRule="auto"/>
        <w:ind w:left="17" w:right="0" w:firstLine="0"/>
        <w:jc w:val="left"/>
        <w:rPr>
          <w:rFonts w:hint="eastAsia"/>
        </w:rPr>
      </w:pPr>
      <w:r>
        <w:rPr>
          <w:rFonts w:hint="eastAsia"/>
        </w:rPr>
        <w:t>Succoths, his Marahs,</w:t>
      </w:r>
    </w:p>
    <w:p w14:paraId="6E98E59D">
      <w:pPr>
        <w:spacing w:after="0" w:line="259" w:lineRule="auto"/>
        <w:ind w:left="17" w:right="0" w:firstLine="0"/>
        <w:jc w:val="left"/>
        <w:rPr>
          <w:rFonts w:hint="eastAsia"/>
        </w:rPr>
      </w:pPr>
      <w:r>
        <w:rPr>
          <w:rFonts w:hint="eastAsia"/>
        </w:rPr>
        <w:t>他有他的以倘，他的疏割，他的玛拉，</w:t>
      </w:r>
    </w:p>
    <w:p w14:paraId="4205ECAB">
      <w:pPr>
        <w:spacing w:after="0" w:line="259" w:lineRule="auto"/>
        <w:ind w:left="17" w:right="0" w:firstLine="0"/>
        <w:jc w:val="left"/>
        <w:rPr>
          <w:rFonts w:hint="eastAsia"/>
        </w:rPr>
      </w:pPr>
    </w:p>
    <w:p w14:paraId="59F4740D">
      <w:pPr>
        <w:spacing w:after="0" w:line="259" w:lineRule="auto"/>
        <w:ind w:left="17" w:right="0" w:firstLine="0"/>
        <w:jc w:val="left"/>
        <w:rPr>
          <w:rFonts w:hint="eastAsia"/>
        </w:rPr>
      </w:pPr>
      <w:r>
        <w:rPr>
          <w:rFonts w:hint="eastAsia"/>
        </w:rPr>
        <w:t>his Elims, his Rephidims, his Kadeshes, with many an intervening resting-place; certain of nothing but that the pillar-cloud was above him, that his bread would be given him, and his water would be sure; that there was no condemnation for him, and that all things would work together for his good.</w:t>
      </w:r>
    </w:p>
    <w:p w14:paraId="722CD811">
      <w:pPr>
        <w:spacing w:after="0" w:line="259" w:lineRule="auto"/>
        <w:ind w:left="17" w:right="0" w:firstLine="0"/>
        <w:jc w:val="left"/>
        <w:rPr>
          <w:rFonts w:hint="eastAsia"/>
        </w:rPr>
      </w:pPr>
      <w:r>
        <w:rPr>
          <w:rFonts w:hint="eastAsia"/>
        </w:rPr>
        <w:t>他的以琳，他的利非订，他的加低斯，其间有许多歇脚处；除了他头上有云柱，他的饼必赐给他，他的水也必应许之外，别无确定；除了他没有定罪，万事都互相效力，叫他得益处之外，别无确定。</w:t>
      </w:r>
    </w:p>
    <w:p w14:paraId="60FA2349">
      <w:pPr>
        <w:spacing w:after="0" w:line="259" w:lineRule="auto"/>
        <w:ind w:left="17" w:right="0" w:firstLine="0"/>
        <w:jc w:val="left"/>
        <w:rPr>
          <w:rFonts w:hint="eastAsia"/>
        </w:rPr>
      </w:pPr>
    </w:p>
    <w:p w14:paraId="572E789D">
      <w:pPr>
        <w:spacing w:after="0" w:line="259" w:lineRule="auto"/>
        <w:ind w:left="17" w:right="0" w:firstLine="0"/>
        <w:jc w:val="left"/>
        <w:rPr>
          <w:rFonts w:hint="eastAsia"/>
        </w:rPr>
      </w:pPr>
      <w:r>
        <w:rPr>
          <w:rFonts w:hint="eastAsia"/>
        </w:rPr>
        <w:t>Many and pleasant resting-places had Paul, like his Master at Jacob's well, enjoying shade and provision of which the world knew nothing; but the intervals between were long and wearisome.</w:t>
      </w:r>
    </w:p>
    <w:p w14:paraId="64FC9455">
      <w:pPr>
        <w:spacing w:after="0" w:line="259" w:lineRule="auto"/>
        <w:ind w:left="17" w:right="0" w:firstLine="0"/>
        <w:jc w:val="left"/>
        <w:rPr>
          <w:rFonts w:hint="eastAsia"/>
        </w:rPr>
      </w:pPr>
      <w:r>
        <w:rPr>
          <w:rFonts w:hint="eastAsia"/>
        </w:rPr>
        <w:t>保罗有许多愉快的歇脚处，如同他的主在雅各井旁，享受着世界所不知道的荫凉和供应；但其间的间隔却又长又乏味。</w:t>
      </w:r>
    </w:p>
    <w:p w14:paraId="2C502660">
      <w:pPr>
        <w:spacing w:after="0" w:line="259" w:lineRule="auto"/>
        <w:ind w:left="17" w:right="0" w:firstLine="0"/>
        <w:jc w:val="left"/>
        <w:rPr>
          <w:rFonts w:hint="eastAsia"/>
        </w:rPr>
      </w:pPr>
    </w:p>
    <w:p w14:paraId="50A3BC82">
      <w:pPr>
        <w:spacing w:after="0" w:line="259" w:lineRule="auto"/>
        <w:ind w:left="17" w:right="0" w:firstLine="0"/>
        <w:jc w:val="left"/>
        <w:rPr>
          <w:rFonts w:hint="eastAsia"/>
        </w:rPr>
      </w:pPr>
      <w:r>
        <w:rPr>
          <w:rFonts w:hint="eastAsia"/>
        </w:rPr>
        <w:t>At Corinth, at Antioch, at Troas, he rested once and again, enjoying sweet fellowship with the brethren; but he had scarcely begun to enjoy this, when he was called away.</w:t>
      </w:r>
    </w:p>
    <w:p w14:paraId="5013C4C8">
      <w:pPr>
        <w:spacing w:after="0" w:line="259" w:lineRule="auto"/>
        <w:ind w:left="17" w:right="0" w:firstLine="0"/>
        <w:jc w:val="left"/>
        <w:rPr>
          <w:rFonts w:hint="eastAsia"/>
        </w:rPr>
      </w:pPr>
      <w:r>
        <w:rPr>
          <w:rFonts w:hint="eastAsia"/>
        </w:rPr>
        <w:t>在哥林多，在安提阿，在特罗亚，他一次又一次地歇息，享受与弟兄们甜美的交通；但他刚开始享受这个，就被召走了。</w:t>
      </w:r>
    </w:p>
    <w:p w14:paraId="225218C0">
      <w:pPr>
        <w:spacing w:after="0" w:line="259" w:lineRule="auto"/>
        <w:ind w:left="17" w:right="0" w:firstLine="0"/>
        <w:jc w:val="left"/>
        <w:rPr>
          <w:rFonts w:hint="eastAsia"/>
        </w:rPr>
      </w:pPr>
    </w:p>
    <w:p w14:paraId="06BE59C2">
      <w:pPr>
        <w:spacing w:after="0" w:line="259" w:lineRule="auto"/>
        <w:ind w:left="17" w:right="0" w:firstLine="0"/>
        <w:jc w:val="left"/>
        <w:rPr>
          <w:rFonts w:hint="eastAsia"/>
        </w:rPr>
      </w:pPr>
      <w:r>
        <w:rPr>
          <w:rFonts w:hint="eastAsia"/>
        </w:rPr>
        <w:t>The pillar-cloud rose, and he was constrained to move.</w:t>
      </w:r>
    </w:p>
    <w:p w14:paraId="41B20F01">
      <w:pPr>
        <w:spacing w:after="0" w:line="259" w:lineRule="auto"/>
        <w:ind w:left="17" w:right="0" w:firstLine="0"/>
        <w:jc w:val="left"/>
        <w:rPr>
          <w:rFonts w:hint="eastAsia"/>
        </w:rPr>
      </w:pPr>
      <w:r>
        <w:rPr>
          <w:rFonts w:hint="eastAsia"/>
        </w:rPr>
        <w:t>云柱升起，他被迫前行。</w:t>
      </w:r>
    </w:p>
    <w:p w14:paraId="7A412446">
      <w:pPr>
        <w:spacing w:after="0" w:line="259" w:lineRule="auto"/>
        <w:ind w:left="17" w:right="0" w:firstLine="0"/>
        <w:jc w:val="left"/>
        <w:rPr>
          <w:rFonts w:hint="eastAsia"/>
        </w:rPr>
      </w:pPr>
    </w:p>
    <w:p w14:paraId="7F783898">
      <w:pPr>
        <w:spacing w:after="0" w:line="259" w:lineRule="auto"/>
        <w:ind w:left="17" w:right="0" w:firstLine="0"/>
        <w:jc w:val="left"/>
        <w:rPr>
          <w:rFonts w:hint="eastAsia"/>
        </w:rPr>
      </w:pPr>
      <w:r>
        <w:rPr>
          <w:rFonts w:hint="eastAsia"/>
        </w:rPr>
        <w:t>Each movement, each stage, was the encountering of a new storm of the desert, or the endurance of more scorching heat.</w:t>
      </w:r>
    </w:p>
    <w:p w14:paraId="3BBCCA8B">
      <w:pPr>
        <w:spacing w:after="0" w:line="259" w:lineRule="auto"/>
        <w:ind w:left="17" w:right="0" w:firstLine="0"/>
        <w:jc w:val="left"/>
        <w:rPr>
          <w:rFonts w:hint="eastAsia"/>
        </w:rPr>
      </w:pPr>
      <w:r>
        <w:rPr>
          <w:rFonts w:hint="eastAsia"/>
        </w:rPr>
        <w:t>每一次移动，每一个阶段，都是遭遇一场新的旷野风暴，或是忍受更灼热的酷暑。</w:t>
      </w:r>
    </w:p>
    <w:p w14:paraId="5C681600">
      <w:pPr>
        <w:spacing w:after="0" w:line="259" w:lineRule="auto"/>
        <w:ind w:left="17" w:right="0" w:firstLine="0"/>
        <w:jc w:val="left"/>
        <w:rPr>
          <w:rFonts w:hint="eastAsia"/>
        </w:rPr>
      </w:pPr>
    </w:p>
    <w:p w14:paraId="361DFFE9">
      <w:pPr>
        <w:spacing w:after="0" w:line="259" w:lineRule="auto"/>
        <w:ind w:left="17" w:right="0" w:firstLine="0"/>
        <w:jc w:val="left"/>
        <w:rPr>
          <w:rFonts w:hint="eastAsia"/>
        </w:rPr>
      </w:pPr>
      <w:r>
        <w:rPr>
          <w:rFonts w:hint="eastAsia"/>
        </w:rPr>
        <w:t>Gladly would he have remained at such places, in the bosom of churches he had planted; but the Spirit suffered him not, leading him on from place to place, to bonds and imprisonment,—to labours and stripes,—to beating and stoning,—to shipwreck and peril by sea and land,—to weariness and painfulness,—to hunger and thirst,—to fastings and cold, and nakedness.</w:t>
      </w:r>
    </w:p>
    <w:p w14:paraId="3F4979B8">
      <w:pPr>
        <w:spacing w:after="0" w:line="259" w:lineRule="auto"/>
        <w:ind w:left="17" w:right="0" w:firstLine="0"/>
        <w:jc w:val="left"/>
        <w:rPr>
          <w:rFonts w:hint="eastAsia"/>
        </w:rPr>
      </w:pPr>
      <w:r>
        <w:rPr>
          <w:rFonts w:hint="eastAsia"/>
        </w:rPr>
        <w:t>他本乐意留在那些地方，在他所建立教会的怀抱中；但圣灵不许，领他从一处到另一处，到捆锁和监禁，—到劳苦和鞭打，—到殴打和石头，—到船难和海陆的危险，—到疲乏和痛苦，—到饥饿和干渴，—到禁食和寒冷，和赤身露体。</w:t>
      </w:r>
    </w:p>
    <w:p w14:paraId="05D111E9">
      <w:pPr>
        <w:spacing w:after="0" w:line="259" w:lineRule="auto"/>
        <w:ind w:left="17" w:right="0" w:firstLine="0"/>
        <w:jc w:val="left"/>
        <w:rPr>
          <w:rFonts w:hint="eastAsia"/>
        </w:rPr>
      </w:pPr>
    </w:p>
    <w:p w14:paraId="43769179">
      <w:pPr>
        <w:spacing w:after="0" w:line="259" w:lineRule="auto"/>
        <w:ind w:left="17" w:right="0" w:firstLine="0"/>
        <w:jc w:val="left"/>
        <w:rPr>
          <w:rFonts w:hint="eastAsia"/>
        </w:rPr>
      </w:pPr>
      <w:r>
        <w:rPr>
          <w:rFonts w:hint="eastAsia"/>
        </w:rPr>
        <w:t>He was a stranger and pilgrim on the earth, through much tribulation entering the kingdom of God (Acts 14:22).</w:t>
      </w:r>
    </w:p>
    <w:p w14:paraId="0139EEE9">
      <w:pPr>
        <w:spacing w:after="0" w:line="259" w:lineRule="auto"/>
        <w:ind w:left="17" w:right="0" w:firstLine="0"/>
        <w:jc w:val="left"/>
        <w:rPr>
          <w:rFonts w:hint="eastAsia"/>
        </w:rPr>
      </w:pPr>
      <w:r>
        <w:rPr>
          <w:rFonts w:hint="eastAsia"/>
        </w:rPr>
        <w:t>他是在地上的客旅和寄居的，经过许多艰难，进入神的国（使徒行传 14:22）。</w:t>
      </w:r>
    </w:p>
    <w:p w14:paraId="0E1948D0">
      <w:pPr>
        <w:spacing w:after="0" w:line="259" w:lineRule="auto"/>
        <w:ind w:left="17" w:right="0" w:firstLine="0"/>
        <w:jc w:val="left"/>
        <w:rPr>
          <w:rFonts w:hint="eastAsia"/>
        </w:rPr>
      </w:pPr>
    </w:p>
    <w:p w14:paraId="28F471B5">
      <w:pPr>
        <w:spacing w:after="0" w:line="259" w:lineRule="auto"/>
        <w:ind w:left="17" w:right="0" w:firstLine="0"/>
        <w:jc w:val="left"/>
        <w:rPr>
          <w:rFonts w:hint="eastAsia"/>
        </w:rPr>
      </w:pPr>
      <w:r>
        <w:rPr>
          <w:rFonts w:hint="eastAsia"/>
        </w:rPr>
        <w:t>Of Israel we read that 'they came to Elim' (Exodus 15:27), where were the wells and palms; and then that they 'took their journey from Elim' (Exodus 16:1), into the wilderness of Sin, where there was neither bread nor water.</w:t>
      </w:r>
    </w:p>
    <w:p w14:paraId="3A49DB89">
      <w:pPr>
        <w:spacing w:after="0" w:line="259" w:lineRule="auto"/>
        <w:ind w:left="17" w:right="0" w:firstLine="0"/>
        <w:jc w:val="left"/>
        <w:rPr>
          <w:rFonts w:hint="eastAsia"/>
        </w:rPr>
      </w:pPr>
      <w:r>
        <w:rPr>
          <w:rFonts w:hint="eastAsia"/>
        </w:rPr>
        <w:t>我们读到以色列‘到了以琳’（出埃及记 15:27），那里有井和棕树；然后他们‘从以琳起行’（出埃及记 16:1），进入汛的旷野，那里没有饼也没有水。</w:t>
      </w:r>
    </w:p>
    <w:p w14:paraId="097EB881">
      <w:pPr>
        <w:spacing w:after="0" w:line="259" w:lineRule="auto"/>
        <w:ind w:left="17" w:right="0" w:firstLine="0"/>
        <w:jc w:val="left"/>
        <w:rPr>
          <w:rFonts w:hint="eastAsia"/>
        </w:rPr>
      </w:pPr>
    </w:p>
    <w:p w14:paraId="7D0923AC">
      <w:pPr>
        <w:spacing w:after="0" w:line="259" w:lineRule="auto"/>
        <w:ind w:left="17" w:right="0" w:firstLine="0"/>
        <w:jc w:val="left"/>
        <w:rPr>
          <w:rFonts w:hint="eastAsia"/>
        </w:rPr>
      </w:pPr>
      <w:r>
        <w:rPr>
          <w:rFonts w:hint="eastAsia"/>
        </w:rPr>
        <w:t>They had left Egypt, the land of worldly plenty, where they walked by sight, not by faith, and they had come into a land where sight was nothing, and where faith must be all.</w:t>
      </w:r>
    </w:p>
    <w:p w14:paraId="72D1CCE8">
      <w:pPr>
        <w:spacing w:after="0" w:line="259" w:lineRule="auto"/>
        <w:ind w:left="17" w:right="0" w:firstLine="0"/>
        <w:jc w:val="left"/>
        <w:rPr>
          <w:rFonts w:hint="eastAsia"/>
        </w:rPr>
      </w:pPr>
      <w:r>
        <w:rPr>
          <w:rFonts w:hint="eastAsia"/>
        </w:rPr>
        <w:t>他们离开了埃及，那属世富饶之地，在那里他们凭眼见，不凭信心行；他们来到了一个眼见毫无用处，信心必须成为一切的地方。</w:t>
      </w:r>
    </w:p>
    <w:p w14:paraId="4ED5968C">
      <w:pPr>
        <w:spacing w:after="0" w:line="259" w:lineRule="auto"/>
        <w:ind w:left="17" w:right="0" w:firstLine="0"/>
        <w:jc w:val="left"/>
        <w:rPr>
          <w:rFonts w:hint="eastAsia"/>
        </w:rPr>
      </w:pPr>
    </w:p>
    <w:p w14:paraId="4F9366A8">
      <w:pPr>
        <w:spacing w:after="0" w:line="259" w:lineRule="auto"/>
        <w:ind w:left="17" w:right="0" w:firstLine="0"/>
        <w:jc w:val="left"/>
        <w:rPr>
          <w:rFonts w:hint="eastAsia"/>
        </w:rPr>
      </w:pPr>
      <w:r>
        <w:rPr>
          <w:rFonts w:hint="eastAsia"/>
        </w:rPr>
        <w:t>The closing waters of the Read Sea, while they cut Israel off from their enemies, cut them off from the land of plenty, and shut them into one of dearth and desolation.</w:t>
      </w:r>
    </w:p>
    <w:p w14:paraId="509204CF">
      <w:pPr>
        <w:spacing w:after="0" w:line="259" w:lineRule="auto"/>
        <w:ind w:left="17" w:right="0" w:firstLine="0"/>
        <w:jc w:val="left"/>
        <w:rPr>
          <w:rFonts w:hint="eastAsia"/>
        </w:rPr>
      </w:pPr>
      <w:r>
        <w:rPr>
          <w:rFonts w:hint="eastAsia"/>
        </w:rPr>
        <w:t>红海合拢的海水，虽然将以色列与他们的仇敌隔开，却也将他们与富饶之地隔开，并把他们关进一个贫乏荒凉之地。</w:t>
      </w:r>
    </w:p>
    <w:p w14:paraId="14D73548">
      <w:pPr>
        <w:spacing w:after="0" w:line="259" w:lineRule="auto"/>
        <w:ind w:left="17" w:right="0" w:firstLine="0"/>
        <w:jc w:val="left"/>
        <w:rPr>
          <w:rFonts w:hint="eastAsia"/>
        </w:rPr>
      </w:pPr>
    </w:p>
    <w:p w14:paraId="01DCA111">
      <w:pPr>
        <w:spacing w:after="0" w:line="259" w:lineRule="auto"/>
        <w:ind w:left="17" w:right="0" w:firstLine="0"/>
        <w:jc w:val="left"/>
        <w:rPr>
          <w:rFonts w:hint="eastAsia"/>
        </w:rPr>
      </w:pPr>
      <w:r>
        <w:rPr>
          <w:rFonts w:hint="eastAsia"/>
        </w:rPr>
        <w:t>They were now alone with God.</w:t>
      </w:r>
    </w:p>
    <w:p w14:paraId="638399A7">
      <w:pPr>
        <w:spacing w:after="0" w:line="259" w:lineRule="auto"/>
        <w:ind w:left="17" w:right="0" w:firstLine="0"/>
        <w:jc w:val="left"/>
        <w:rPr>
          <w:rFonts w:hint="eastAsia"/>
        </w:rPr>
      </w:pPr>
      <w:r>
        <w:rPr>
          <w:rFonts w:hint="eastAsia"/>
        </w:rPr>
        <w:t>他们如今独自与神同在。</w:t>
      </w:r>
    </w:p>
    <w:p w14:paraId="7D80B260">
      <w:pPr>
        <w:spacing w:after="0" w:line="259" w:lineRule="auto"/>
        <w:ind w:left="17" w:right="0" w:firstLine="0"/>
        <w:jc w:val="left"/>
        <w:rPr>
          <w:rFonts w:hint="eastAsia"/>
        </w:rPr>
      </w:pPr>
    </w:p>
    <w:p w14:paraId="031D9F13">
      <w:pPr>
        <w:spacing w:after="0" w:line="259" w:lineRule="auto"/>
        <w:ind w:left="17" w:right="0" w:firstLine="0"/>
        <w:jc w:val="left"/>
        <w:rPr>
          <w:rFonts w:hint="eastAsia"/>
        </w:rPr>
      </w:pPr>
      <w:r>
        <w:rPr>
          <w:rFonts w:hint="eastAsia"/>
        </w:rPr>
        <w:t>For good or for evil, they had now to deal with Him only, and that face to face, in a desert land, where earthly supplies were unknown.</w:t>
      </w:r>
    </w:p>
    <w:p w14:paraId="151A3FDB">
      <w:pPr>
        <w:spacing w:after="0" w:line="259" w:lineRule="auto"/>
        <w:ind w:left="17" w:right="0" w:firstLine="0"/>
        <w:jc w:val="left"/>
        <w:rPr>
          <w:rFonts w:hint="eastAsia"/>
        </w:rPr>
      </w:pPr>
      <w:r>
        <w:rPr>
          <w:rFonts w:hint="eastAsia"/>
        </w:rPr>
        <w:t>无论好歹，他们如今只能与祂打交道，并且是面对面地，在一片沙漠之地，那里没有属地的供应。</w:t>
      </w:r>
    </w:p>
    <w:p w14:paraId="1F9CA305">
      <w:pPr>
        <w:spacing w:after="0" w:line="259" w:lineRule="auto"/>
        <w:ind w:left="17" w:right="0" w:firstLine="0"/>
        <w:jc w:val="left"/>
        <w:rPr>
          <w:rFonts w:hint="eastAsia"/>
        </w:rPr>
      </w:pPr>
    </w:p>
    <w:p w14:paraId="37E66888">
      <w:pPr>
        <w:spacing w:after="0" w:line="259" w:lineRule="auto"/>
        <w:ind w:left="17" w:right="0" w:firstLine="0"/>
        <w:jc w:val="left"/>
        <w:rPr>
          <w:rFonts w:hint="eastAsia"/>
        </w:rPr>
      </w:pPr>
      <w:r>
        <w:rPr>
          <w:rFonts w:hint="eastAsia"/>
        </w:rPr>
        <w:t>If He were against them, who could be for them?</w:t>
      </w:r>
    </w:p>
    <w:p w14:paraId="61A15C58">
      <w:pPr>
        <w:spacing w:after="0" w:line="259" w:lineRule="auto"/>
        <w:ind w:left="17" w:right="0" w:firstLine="0"/>
        <w:jc w:val="left"/>
        <w:rPr>
          <w:rFonts w:hint="eastAsia"/>
        </w:rPr>
      </w:pPr>
      <w:r>
        <w:rPr>
          <w:rFonts w:hint="eastAsia"/>
        </w:rPr>
        <w:t>如果祂敌挡他们，谁能帮助他们呢？</w:t>
      </w:r>
    </w:p>
    <w:p w14:paraId="72E7C4AE">
      <w:pPr>
        <w:spacing w:after="0" w:line="259" w:lineRule="auto"/>
        <w:ind w:left="17" w:right="0" w:firstLine="0"/>
        <w:jc w:val="left"/>
        <w:rPr>
          <w:rFonts w:hint="eastAsia"/>
        </w:rPr>
      </w:pPr>
    </w:p>
    <w:p w14:paraId="5B808B43">
      <w:pPr>
        <w:spacing w:after="0" w:line="259" w:lineRule="auto"/>
        <w:ind w:left="17" w:right="0" w:firstLine="0"/>
        <w:jc w:val="left"/>
        <w:rPr>
          <w:rFonts w:hint="eastAsia"/>
        </w:rPr>
      </w:pPr>
      <w:r>
        <w:rPr>
          <w:rFonts w:hint="eastAsia"/>
        </w:rPr>
        <w:t>If He were for them, who could be against them?</w:t>
      </w:r>
    </w:p>
    <w:p w14:paraId="401550EF">
      <w:pPr>
        <w:spacing w:after="0" w:line="259" w:lineRule="auto"/>
        <w:ind w:left="17" w:right="0" w:firstLine="0"/>
        <w:jc w:val="left"/>
        <w:rPr>
          <w:rFonts w:hint="eastAsia"/>
        </w:rPr>
      </w:pPr>
      <w:r>
        <w:rPr>
          <w:rFonts w:hint="eastAsia"/>
        </w:rPr>
        <w:t>如果祂帮助他们，谁能敌挡他们呢？</w:t>
      </w:r>
    </w:p>
    <w:p w14:paraId="5A527C03">
      <w:pPr>
        <w:spacing w:after="0" w:line="259" w:lineRule="auto"/>
        <w:ind w:left="17" w:right="0" w:firstLine="0"/>
        <w:jc w:val="left"/>
        <w:rPr>
          <w:rFonts w:hint="eastAsia"/>
        </w:rPr>
      </w:pPr>
    </w:p>
    <w:p w14:paraId="2B94D8B7">
      <w:pPr>
        <w:spacing w:after="0" w:line="259" w:lineRule="auto"/>
        <w:ind w:left="17" w:right="0" w:firstLine="0"/>
        <w:jc w:val="left"/>
        <w:rPr>
          <w:rFonts w:hint="eastAsia"/>
        </w:rPr>
      </w:pPr>
      <w:r>
        <w:rPr>
          <w:rFonts w:hint="eastAsia"/>
        </w:rPr>
        <w:t>Their arrival at Marah tested them.</w:t>
      </w:r>
    </w:p>
    <w:p w14:paraId="29DAF8D5">
      <w:pPr>
        <w:spacing w:after="0" w:line="259" w:lineRule="auto"/>
        <w:ind w:left="17" w:right="0" w:firstLine="0"/>
        <w:jc w:val="left"/>
        <w:rPr>
          <w:rFonts w:hint="eastAsia"/>
        </w:rPr>
      </w:pPr>
      <w:r>
        <w:rPr>
          <w:rFonts w:hint="eastAsia"/>
        </w:rPr>
        <w:t>他们到达玛拉，考验了他们。</w:t>
      </w:r>
    </w:p>
    <w:p w14:paraId="1E3F36CB">
      <w:pPr>
        <w:spacing w:after="0" w:line="259" w:lineRule="auto"/>
        <w:ind w:left="17" w:right="0" w:firstLine="0"/>
        <w:jc w:val="left"/>
        <w:rPr>
          <w:rFonts w:hint="eastAsia"/>
        </w:rPr>
      </w:pPr>
    </w:p>
    <w:p w14:paraId="17F0A2D4">
      <w:pPr>
        <w:spacing w:after="0" w:line="259" w:lineRule="auto"/>
        <w:ind w:left="17" w:right="0" w:firstLine="0"/>
        <w:jc w:val="left"/>
        <w:rPr>
          <w:rFonts w:hint="eastAsia"/>
        </w:rPr>
      </w:pPr>
      <w:r>
        <w:rPr>
          <w:rFonts w:hint="eastAsia"/>
        </w:rPr>
        <w:t>Is their life to be by faith or by sight?</w:t>
      </w:r>
    </w:p>
    <w:p w14:paraId="4E1DAA9D">
      <w:pPr>
        <w:spacing w:after="0" w:line="259" w:lineRule="auto"/>
        <w:ind w:left="17" w:right="0" w:firstLine="0"/>
        <w:jc w:val="left"/>
        <w:rPr>
          <w:rFonts w:hint="eastAsia"/>
        </w:rPr>
      </w:pPr>
      <w:r>
        <w:rPr>
          <w:rFonts w:hint="eastAsia"/>
        </w:rPr>
        <w:t>他们的生活是凭信心还是凭眼见？</w:t>
      </w:r>
    </w:p>
    <w:p w14:paraId="3DFEA11E">
      <w:pPr>
        <w:spacing w:after="0" w:line="259" w:lineRule="auto"/>
        <w:ind w:left="17" w:right="0" w:firstLine="0"/>
        <w:jc w:val="left"/>
        <w:rPr>
          <w:rFonts w:hint="eastAsia"/>
        </w:rPr>
      </w:pPr>
    </w:p>
    <w:p w14:paraId="666A9B55">
      <w:pPr>
        <w:spacing w:after="0" w:line="259" w:lineRule="auto"/>
        <w:ind w:left="17" w:right="0" w:firstLine="0"/>
        <w:jc w:val="left"/>
        <w:rPr>
          <w:rFonts w:hint="eastAsia"/>
        </w:rPr>
      </w:pPr>
      <w:r>
        <w:rPr>
          <w:rFonts w:hint="eastAsia"/>
        </w:rPr>
        <w:t>Is earth or heaven to be their recognized storehouse of blessing; their fountainhead of abundance?</w:t>
      </w:r>
    </w:p>
    <w:p w14:paraId="5B3546C7">
      <w:pPr>
        <w:spacing w:after="0" w:line="259" w:lineRule="auto"/>
        <w:ind w:left="17" w:right="0" w:firstLine="0"/>
        <w:jc w:val="left"/>
        <w:rPr>
          <w:rFonts w:hint="eastAsia"/>
        </w:rPr>
      </w:pPr>
      <w:r>
        <w:rPr>
          <w:rFonts w:hint="eastAsia"/>
        </w:rPr>
        <w:t>是地还是天，是他们公认的祝福宝库；是他们丰盛的源头？</w:t>
      </w:r>
    </w:p>
    <w:p w14:paraId="70FEF216">
      <w:pPr>
        <w:spacing w:after="0" w:line="259" w:lineRule="auto"/>
        <w:ind w:left="17" w:right="0" w:firstLine="0"/>
        <w:jc w:val="left"/>
        <w:rPr>
          <w:rFonts w:hint="eastAsia"/>
        </w:rPr>
      </w:pPr>
    </w:p>
    <w:p w14:paraId="54EA7867">
      <w:pPr>
        <w:spacing w:after="0" w:line="259" w:lineRule="auto"/>
        <w:ind w:left="17" w:right="0" w:firstLine="0"/>
        <w:jc w:val="left"/>
        <w:rPr>
          <w:rFonts w:hint="eastAsia"/>
        </w:rPr>
      </w:pPr>
      <w:r>
        <w:rPr>
          <w:rFonts w:hint="eastAsia"/>
        </w:rPr>
        <w:t>This was their first real taste of the true wilderness life and walk.</w:t>
      </w:r>
    </w:p>
    <w:p w14:paraId="1EDB0BE2">
      <w:pPr>
        <w:spacing w:after="0" w:line="259" w:lineRule="auto"/>
        <w:ind w:left="17" w:right="0" w:firstLine="0"/>
        <w:jc w:val="left"/>
        <w:rPr>
          <w:rFonts w:hint="eastAsia"/>
        </w:rPr>
      </w:pPr>
      <w:r>
        <w:rPr>
          <w:rFonts w:hint="eastAsia"/>
        </w:rPr>
        <w:t>这是他们第一次真正尝到旷野生活和行走的滋味。</w:t>
      </w:r>
    </w:p>
    <w:p w14:paraId="2959DEDA">
      <w:pPr>
        <w:spacing w:after="0" w:line="259" w:lineRule="auto"/>
        <w:ind w:left="17" w:right="0" w:firstLine="0"/>
        <w:jc w:val="left"/>
        <w:rPr>
          <w:rFonts w:hint="eastAsia"/>
        </w:rPr>
      </w:pPr>
    </w:p>
    <w:p w14:paraId="165218B2">
      <w:pPr>
        <w:spacing w:after="0" w:line="259" w:lineRule="auto"/>
        <w:ind w:left="17" w:right="0" w:firstLine="0"/>
        <w:jc w:val="left"/>
        <w:rPr>
          <w:rFonts w:hint="eastAsia"/>
        </w:rPr>
      </w:pPr>
      <w:r>
        <w:rPr>
          <w:rFonts w:hint="eastAsia"/>
        </w:rPr>
        <w:t>It began with the bitter, and it ended with the sweet.</w:t>
      </w:r>
    </w:p>
    <w:p w14:paraId="461DC36F">
      <w:pPr>
        <w:spacing w:after="0" w:line="259" w:lineRule="auto"/>
        <w:ind w:left="17" w:right="0" w:firstLine="0"/>
        <w:jc w:val="left"/>
        <w:rPr>
          <w:rFonts w:hint="eastAsia"/>
        </w:rPr>
      </w:pPr>
      <w:r>
        <w:rPr>
          <w:rFonts w:hint="eastAsia"/>
        </w:rPr>
        <w:t>它以苦开始，以甜结束。</w:t>
      </w:r>
    </w:p>
    <w:p w14:paraId="6C5E1BA9">
      <w:pPr>
        <w:spacing w:after="0" w:line="259" w:lineRule="auto"/>
        <w:ind w:left="17" w:right="0" w:firstLine="0"/>
        <w:jc w:val="left"/>
        <w:rPr>
          <w:rFonts w:hint="eastAsia"/>
        </w:rPr>
      </w:pPr>
    </w:p>
    <w:p w14:paraId="4F9CEE64">
      <w:pPr>
        <w:spacing w:after="0" w:line="259" w:lineRule="auto"/>
        <w:ind w:left="17" w:right="0" w:firstLine="0"/>
        <w:jc w:val="left"/>
        <w:rPr>
          <w:rFonts w:hint="eastAsia"/>
        </w:rPr>
      </w:pPr>
      <w:r>
        <w:rPr>
          <w:rFonts w:hint="eastAsia"/>
        </w:rPr>
        <w:t>The first taste of the waters was distasteful, the second most pleasant.</w:t>
      </w:r>
    </w:p>
    <w:p w14:paraId="37596ED3">
      <w:pPr>
        <w:spacing w:after="0" w:line="259" w:lineRule="auto"/>
        <w:ind w:left="17" w:right="0" w:firstLine="0"/>
        <w:jc w:val="left"/>
        <w:rPr>
          <w:rFonts w:hint="eastAsia"/>
        </w:rPr>
      </w:pPr>
      <w:r>
        <w:rPr>
          <w:rFonts w:hint="eastAsia"/>
        </w:rPr>
        <w:t>第一口水是难喝的，第二口最甘甜。</w:t>
      </w:r>
    </w:p>
    <w:p w14:paraId="4763ADFF">
      <w:pPr>
        <w:spacing w:after="0" w:line="259" w:lineRule="auto"/>
        <w:ind w:left="17" w:right="0" w:firstLine="0"/>
        <w:jc w:val="left"/>
        <w:rPr>
          <w:rFonts w:hint="eastAsia"/>
        </w:rPr>
      </w:pPr>
    </w:p>
    <w:p w14:paraId="76A7E4F7">
      <w:pPr>
        <w:spacing w:after="0" w:line="259" w:lineRule="auto"/>
        <w:ind w:left="17" w:right="0" w:firstLine="0"/>
        <w:jc w:val="left"/>
        <w:rPr>
          <w:rFonts w:hint="eastAsia"/>
        </w:rPr>
      </w:pPr>
      <w:r>
        <w:rPr>
          <w:rFonts w:hint="eastAsia"/>
        </w:rPr>
        <w:t>The bitterness was of earth, the sweetness was of heaven.</w:t>
      </w:r>
    </w:p>
    <w:p w14:paraId="62C6752C">
      <w:pPr>
        <w:spacing w:after="0" w:line="259" w:lineRule="auto"/>
        <w:ind w:left="17" w:right="0" w:firstLine="0"/>
        <w:jc w:val="left"/>
        <w:rPr>
          <w:rFonts w:hint="eastAsia"/>
        </w:rPr>
      </w:pPr>
      <w:r>
        <w:rPr>
          <w:rFonts w:hint="eastAsia"/>
        </w:rPr>
        <w:t>苦涩是属地的，甘甜是属天的。</w:t>
      </w:r>
    </w:p>
    <w:p w14:paraId="6729E229">
      <w:pPr>
        <w:spacing w:after="0" w:line="259" w:lineRule="auto"/>
        <w:ind w:left="17" w:right="0" w:firstLine="0"/>
        <w:jc w:val="left"/>
        <w:rPr>
          <w:rFonts w:hint="eastAsia"/>
        </w:rPr>
      </w:pPr>
    </w:p>
    <w:p w14:paraId="545C1DB5">
      <w:pPr>
        <w:spacing w:after="0" w:line="259" w:lineRule="auto"/>
        <w:ind w:left="17" w:right="0" w:firstLine="0"/>
        <w:jc w:val="left"/>
        <w:rPr>
          <w:rFonts w:hint="eastAsia"/>
        </w:rPr>
      </w:pPr>
      <w:r>
        <w:rPr>
          <w:rFonts w:hint="eastAsia"/>
        </w:rPr>
        <w:t>Yet at Marah the comfort was of a mingled kind.</w:t>
      </w:r>
    </w:p>
    <w:p w14:paraId="4A0D97D9">
      <w:pPr>
        <w:spacing w:after="0" w:line="259" w:lineRule="auto"/>
        <w:ind w:left="17" w:right="0" w:firstLine="0"/>
        <w:jc w:val="left"/>
        <w:rPr>
          <w:rFonts w:hint="eastAsia"/>
        </w:rPr>
      </w:pPr>
      <w:r>
        <w:rPr>
          <w:rFonts w:hint="eastAsia"/>
        </w:rPr>
        <w:t>然而在玛拉，那安慰是掺杂的。</w:t>
      </w:r>
    </w:p>
    <w:p w14:paraId="4707A356">
      <w:pPr>
        <w:spacing w:after="0" w:line="259" w:lineRule="auto"/>
        <w:ind w:left="17" w:right="0" w:firstLine="0"/>
        <w:jc w:val="left"/>
        <w:rPr>
          <w:rFonts w:hint="eastAsia"/>
        </w:rPr>
      </w:pPr>
    </w:p>
    <w:p w14:paraId="166D8AD9">
      <w:pPr>
        <w:spacing w:after="0" w:line="259" w:lineRule="auto"/>
        <w:ind w:left="17" w:right="0" w:firstLine="0"/>
        <w:jc w:val="left"/>
        <w:rPr>
          <w:rFonts w:hint="eastAsia"/>
        </w:rPr>
      </w:pPr>
      <w:r>
        <w:rPr>
          <w:rFonts w:hint="eastAsia"/>
        </w:rPr>
        <w:t>It was not their faith that had turned the bitterness into sweetness, and this was humbling and sad.</w:t>
      </w:r>
    </w:p>
    <w:p w14:paraId="6D8AAE48">
      <w:pPr>
        <w:spacing w:after="0" w:line="259" w:lineRule="auto"/>
        <w:ind w:left="17" w:right="0" w:firstLine="0"/>
        <w:jc w:val="left"/>
        <w:rPr>
          <w:rFonts w:hint="eastAsia"/>
        </w:rPr>
      </w:pPr>
      <w:r>
        <w:rPr>
          <w:rFonts w:hint="eastAsia"/>
        </w:rPr>
        <w:t>不是他们的信心将苦变甜，这是 humbling 和 sad 的。</w:t>
      </w:r>
    </w:p>
    <w:p w14:paraId="7E715A12">
      <w:pPr>
        <w:spacing w:after="0" w:line="259" w:lineRule="auto"/>
        <w:ind w:left="17" w:right="0" w:firstLine="0"/>
        <w:jc w:val="left"/>
        <w:rPr>
          <w:rFonts w:hint="eastAsia"/>
        </w:rPr>
      </w:pPr>
    </w:p>
    <w:p w14:paraId="4C8257BC">
      <w:pPr>
        <w:spacing w:after="0" w:line="259" w:lineRule="auto"/>
        <w:ind w:left="17" w:right="0" w:firstLine="0"/>
        <w:jc w:val="left"/>
        <w:rPr>
          <w:rFonts w:hint="eastAsia"/>
        </w:rPr>
      </w:pPr>
      <w:r>
        <w:rPr>
          <w:rFonts w:hint="eastAsia"/>
        </w:rPr>
        <w:t>God had met their murmurings with His own free love, their distrust of Him with overflowing bounty; and, if we may so say, had answered them according to their unbelief, not their faith.</w:t>
      </w:r>
    </w:p>
    <w:p w14:paraId="23EAA58C">
      <w:pPr>
        <w:spacing w:after="0" w:line="259" w:lineRule="auto"/>
        <w:ind w:left="17" w:right="0" w:firstLine="0"/>
        <w:jc w:val="left"/>
        <w:rPr>
          <w:rFonts w:hint="eastAsia"/>
        </w:rPr>
      </w:pPr>
      <w:r>
        <w:rPr>
          <w:rFonts w:hint="eastAsia"/>
        </w:rPr>
        <w:t>神以祂自己白白的爱回应他们的怨言，以丰盛的恩惠回应他们对祂的不信；可以说，祂是照着他们的不信，而不是照着他们的信，应允了他们。</w:t>
      </w:r>
    </w:p>
    <w:p w14:paraId="5D457B88">
      <w:pPr>
        <w:spacing w:after="0" w:line="259" w:lineRule="auto"/>
        <w:ind w:left="17" w:right="0" w:firstLine="0"/>
        <w:jc w:val="left"/>
        <w:rPr>
          <w:rFonts w:hint="eastAsia"/>
        </w:rPr>
      </w:pPr>
    </w:p>
    <w:p w14:paraId="04B3F9FA">
      <w:pPr>
        <w:spacing w:after="0" w:line="259" w:lineRule="auto"/>
        <w:ind w:left="17" w:right="0" w:firstLine="0"/>
        <w:jc w:val="left"/>
        <w:rPr>
          <w:rFonts w:hint="eastAsia"/>
        </w:rPr>
      </w:pPr>
      <w:r>
        <w:rPr>
          <w:rFonts w:hint="eastAsia"/>
        </w:rPr>
        <w:t>He had, in wondrous grace, reversed His own rule of action, and had done the miracle because of their unbelief, not their faith!</w:t>
      </w:r>
    </w:p>
    <w:p w14:paraId="268084C4">
      <w:pPr>
        <w:spacing w:after="0" w:line="259" w:lineRule="auto"/>
        <w:ind w:left="17" w:right="0" w:firstLine="0"/>
        <w:jc w:val="left"/>
        <w:rPr>
          <w:rFonts w:hint="eastAsia"/>
        </w:rPr>
      </w:pPr>
      <w:r>
        <w:rPr>
          <w:rFonts w:hint="eastAsia"/>
        </w:rPr>
        <w:t>祂以奇妙的恩典，颠倒了祂自己的行动法则，并因他们的不信，而非信心，行了那神迹！</w:t>
      </w:r>
    </w:p>
    <w:p w14:paraId="010347D7">
      <w:pPr>
        <w:spacing w:after="0" w:line="259" w:lineRule="auto"/>
        <w:ind w:left="17" w:right="0" w:firstLine="0"/>
        <w:jc w:val="left"/>
        <w:rPr>
          <w:rFonts w:hint="eastAsia"/>
        </w:rPr>
      </w:pPr>
    </w:p>
    <w:p w14:paraId="716E1836">
      <w:pPr>
        <w:spacing w:after="0" w:line="259" w:lineRule="auto"/>
        <w:ind w:left="17" w:right="0" w:firstLine="0"/>
        <w:jc w:val="left"/>
        <w:rPr>
          <w:rFonts w:hint="eastAsia"/>
        </w:rPr>
      </w:pPr>
      <w:r>
        <w:rPr>
          <w:rFonts w:hint="eastAsia"/>
        </w:rPr>
        <w:t>Yet even the outward blessing Marah was not a full one.</w:t>
      </w:r>
    </w:p>
    <w:p w14:paraId="0B48BB64">
      <w:pPr>
        <w:spacing w:after="0" w:line="259" w:lineRule="auto"/>
        <w:ind w:left="17" w:right="0" w:firstLine="0"/>
        <w:jc w:val="left"/>
        <w:rPr>
          <w:rFonts w:hint="eastAsia"/>
        </w:rPr>
      </w:pPr>
      <w:r>
        <w:rPr>
          <w:rFonts w:hint="eastAsia"/>
        </w:rPr>
        <w:t>然而即使是玛拉外在的祝福，也并非完全。</w:t>
      </w:r>
    </w:p>
    <w:p w14:paraId="52A85F94">
      <w:pPr>
        <w:spacing w:after="0" w:line="259" w:lineRule="auto"/>
        <w:ind w:left="17" w:right="0" w:firstLine="0"/>
        <w:jc w:val="left"/>
        <w:rPr>
          <w:rFonts w:hint="eastAsia"/>
        </w:rPr>
      </w:pPr>
    </w:p>
    <w:p w14:paraId="22D0380A">
      <w:pPr>
        <w:spacing w:after="0" w:line="259" w:lineRule="auto"/>
        <w:ind w:left="17" w:right="0" w:firstLine="0"/>
        <w:jc w:val="left"/>
        <w:rPr>
          <w:rFonts w:hint="eastAsia"/>
        </w:rPr>
      </w:pPr>
      <w:r>
        <w:rPr>
          <w:rFonts w:hint="eastAsia"/>
        </w:rPr>
        <w:t>It sufficed for the moment, but it was incomplete.</w:t>
      </w:r>
    </w:p>
    <w:p w14:paraId="3E17C1E6">
      <w:pPr>
        <w:spacing w:after="0" w:line="259" w:lineRule="auto"/>
        <w:ind w:left="17" w:right="0" w:firstLine="0"/>
        <w:jc w:val="left"/>
        <w:rPr>
          <w:rFonts w:hint="eastAsia"/>
        </w:rPr>
      </w:pPr>
      <w:r>
        <w:rPr>
          <w:rFonts w:hint="eastAsia"/>
        </w:rPr>
        <w:t>它暂时够用，却是不完整的。</w:t>
      </w:r>
    </w:p>
    <w:p w14:paraId="5231FEC6">
      <w:pPr>
        <w:spacing w:after="0" w:line="259" w:lineRule="auto"/>
        <w:ind w:left="17" w:right="0" w:firstLine="0"/>
        <w:jc w:val="left"/>
        <w:rPr>
          <w:rFonts w:hint="eastAsia"/>
        </w:rPr>
      </w:pPr>
    </w:p>
    <w:p w14:paraId="290CBD1E">
      <w:pPr>
        <w:spacing w:after="0" w:line="259" w:lineRule="auto"/>
        <w:ind w:left="17" w:right="0" w:firstLine="0"/>
        <w:jc w:val="left"/>
        <w:rPr>
          <w:rFonts w:hint="eastAsia"/>
        </w:rPr>
      </w:pPr>
      <w:r>
        <w:rPr>
          <w:rFonts w:hint="eastAsia"/>
        </w:rPr>
        <w:t>There was water, but no shade; wells, but no palms.</w:t>
      </w:r>
    </w:p>
    <w:p w14:paraId="3DDF1EA7">
      <w:pPr>
        <w:spacing w:after="0" w:line="259" w:lineRule="auto"/>
        <w:ind w:left="17" w:right="0" w:firstLine="0"/>
        <w:jc w:val="left"/>
        <w:rPr>
          <w:rFonts w:hint="eastAsia"/>
        </w:rPr>
      </w:pPr>
      <w:r>
        <w:rPr>
          <w:rFonts w:hint="eastAsia"/>
        </w:rPr>
        <w:t>有水，却没有荫凉；有井，却没有棕树。</w:t>
      </w:r>
    </w:p>
    <w:p w14:paraId="78AF2504">
      <w:pPr>
        <w:spacing w:after="0" w:line="259" w:lineRule="auto"/>
        <w:ind w:left="17" w:right="0" w:firstLine="0"/>
        <w:jc w:val="left"/>
        <w:rPr>
          <w:rFonts w:hint="eastAsia"/>
        </w:rPr>
      </w:pPr>
    </w:p>
    <w:p w14:paraId="22DCD1F6">
      <w:pPr>
        <w:spacing w:after="0" w:line="259" w:lineRule="auto"/>
        <w:ind w:left="17" w:right="0" w:firstLine="0"/>
        <w:jc w:val="left"/>
        <w:rPr>
          <w:rFonts w:hint="eastAsia"/>
        </w:rPr>
      </w:pPr>
      <w:r>
        <w:rPr>
          <w:rFonts w:hint="eastAsia"/>
        </w:rPr>
        <w:t>The water had issued from their unbelief, not their faith; and God marked His displeasure by making them drink it on the unshaded burning sands.</w:t>
      </w:r>
    </w:p>
    <w:p w14:paraId="69508192">
      <w:pPr>
        <w:spacing w:after="0" w:line="259" w:lineRule="auto"/>
        <w:ind w:left="17" w:right="0" w:firstLine="0"/>
        <w:jc w:val="left"/>
        <w:rPr>
          <w:rFonts w:hint="eastAsia"/>
        </w:rPr>
      </w:pPr>
      <w:r>
        <w:rPr>
          <w:rFonts w:hint="eastAsia"/>
        </w:rPr>
        <w:t>那水是从他们的不信，而非信心而出；神借着让他们在无荫的灼热沙地上喝那水，来显明祂的不悦。</w:t>
      </w:r>
    </w:p>
    <w:p w14:paraId="438E518F">
      <w:pPr>
        <w:spacing w:after="0" w:line="259" w:lineRule="auto"/>
        <w:ind w:left="17" w:right="0" w:firstLine="0"/>
        <w:jc w:val="left"/>
        <w:rPr>
          <w:rFonts w:hint="eastAsia"/>
        </w:rPr>
      </w:pPr>
    </w:p>
    <w:p w14:paraId="57E70156">
      <w:pPr>
        <w:spacing w:after="0" w:line="259" w:lineRule="auto"/>
        <w:ind w:left="17" w:right="0" w:firstLine="0"/>
        <w:jc w:val="left"/>
        <w:rPr>
          <w:rFonts w:hint="eastAsia"/>
        </w:rPr>
      </w:pPr>
      <w:r>
        <w:rPr>
          <w:rFonts w:hint="eastAsia"/>
        </w:rPr>
        <w:t>There was little then to bind them to this shadeless spot, saddened with the recollection of their own unbelief, though in a measure sweetened by the gracious dealings of Him whose love passeth knowledge.</w:t>
      </w:r>
    </w:p>
    <w:p w14:paraId="41FB0BFD">
      <w:pPr>
        <w:spacing w:after="0" w:line="259" w:lineRule="auto"/>
        <w:ind w:left="17" w:right="0" w:firstLine="0"/>
        <w:jc w:val="left"/>
        <w:rPr>
          <w:rFonts w:hint="eastAsia"/>
        </w:rPr>
      </w:pPr>
      <w:r>
        <w:rPr>
          <w:rFonts w:hint="eastAsia"/>
        </w:rPr>
        <w:t>那时，没有什么能把他们拴在这个无荫的地方，虽然因着那位爱过于人所能测度之主的恩慈作为，在某种程度上被甜化了，却因着对自己不信的回忆而悲伤。</w:t>
      </w:r>
    </w:p>
    <w:p w14:paraId="375ED426">
      <w:pPr>
        <w:spacing w:after="0" w:line="259" w:lineRule="auto"/>
        <w:ind w:left="17" w:right="0" w:firstLine="0"/>
        <w:jc w:val="left"/>
        <w:rPr>
          <w:rFonts w:hint="eastAsia"/>
        </w:rPr>
      </w:pPr>
    </w:p>
    <w:p w14:paraId="54E78F15">
      <w:pPr>
        <w:spacing w:after="0" w:line="259" w:lineRule="auto"/>
        <w:ind w:left="17" w:right="0" w:firstLine="0"/>
        <w:jc w:val="left"/>
        <w:rPr>
          <w:rFonts w:hint="eastAsia"/>
        </w:rPr>
      </w:pPr>
      <w:r>
        <w:rPr>
          <w:rFonts w:hint="eastAsia"/>
        </w:rPr>
        <w:t>Their journey from Marah would not be an unwilling one, and their arrival at Elim would be most grateful; for Elim contained all that such sojourners required.</w:t>
      </w:r>
    </w:p>
    <w:p w14:paraId="3F7B2A09">
      <w:pPr>
        <w:spacing w:after="0" w:line="259" w:lineRule="auto"/>
        <w:ind w:left="17" w:right="0" w:firstLine="0"/>
        <w:jc w:val="left"/>
        <w:rPr>
          <w:rFonts w:hint="eastAsia"/>
        </w:rPr>
      </w:pPr>
      <w:r>
        <w:rPr>
          <w:rFonts w:hint="eastAsia"/>
        </w:rPr>
        <w:t>他们从玛拉的旅程不会是不情愿的，他们到达以琳将是最感激的；因为以琳包含了一切这样寄居者所需要的。</w:t>
      </w:r>
    </w:p>
    <w:p w14:paraId="0109C68D">
      <w:pPr>
        <w:spacing w:after="0" w:line="259" w:lineRule="auto"/>
        <w:ind w:left="17" w:right="0" w:firstLine="0"/>
        <w:jc w:val="left"/>
        <w:rPr>
          <w:rFonts w:hint="eastAsia"/>
        </w:rPr>
      </w:pPr>
    </w:p>
    <w:p w14:paraId="740C1B5C">
      <w:pPr>
        <w:spacing w:after="0" w:line="259" w:lineRule="auto"/>
        <w:ind w:left="17" w:right="0" w:firstLine="0"/>
        <w:jc w:val="left"/>
        <w:rPr>
          <w:rFonts w:hint="eastAsia"/>
        </w:rPr>
      </w:pPr>
      <w:r>
        <w:rPr>
          <w:rFonts w:hint="eastAsia"/>
        </w:rPr>
        <w:t>Sweet spot!</w:t>
      </w:r>
    </w:p>
    <w:p w14:paraId="0D3CEDDA">
      <w:pPr>
        <w:spacing w:after="0" w:line="259" w:lineRule="auto"/>
        <w:ind w:left="17" w:right="0" w:firstLine="0"/>
        <w:jc w:val="left"/>
        <w:rPr>
          <w:rFonts w:hint="eastAsia"/>
        </w:rPr>
      </w:pPr>
      <w:r>
        <w:rPr>
          <w:rFonts w:hint="eastAsia"/>
        </w:rPr>
        <w:t>甜蜜的地方！</w:t>
      </w:r>
    </w:p>
    <w:p w14:paraId="26EF6774">
      <w:pPr>
        <w:spacing w:after="0" w:line="259" w:lineRule="auto"/>
        <w:ind w:left="17" w:right="0" w:firstLine="0"/>
        <w:jc w:val="left"/>
        <w:rPr>
          <w:rFonts w:hint="eastAsia"/>
        </w:rPr>
      </w:pPr>
    </w:p>
    <w:p w14:paraId="5056F60A">
      <w:pPr>
        <w:spacing w:after="0" w:line="259" w:lineRule="auto"/>
        <w:ind w:left="17" w:right="0" w:firstLine="0"/>
        <w:jc w:val="left"/>
        <w:rPr>
          <w:rFonts w:hint="eastAsia"/>
        </w:rPr>
      </w:pPr>
      <w:r>
        <w:rPr>
          <w:rFonts w:hint="eastAsia"/>
        </w:rPr>
        <w:t>Close girdled with low hills; the higher peaks of the desert not far off; covered with desert shrubs, tall or stunted; wells bubbling over, and losing themselves in the desert sand; a tiny stream finding its way through the sandy hollow to the Red Sea; and clustering palms (now, in our day quite a forest) stretching their shades over the smiling valley in all directions!</w:t>
      </w:r>
    </w:p>
    <w:p w14:paraId="0426CCB4">
      <w:pPr>
        <w:spacing w:after="0" w:line="259" w:lineRule="auto"/>
        <w:ind w:left="17" w:right="0" w:firstLine="0"/>
        <w:jc w:val="left"/>
        <w:rPr>
          <w:rFonts w:hint="eastAsia"/>
        </w:rPr>
      </w:pPr>
      <w:r>
        <w:rPr>
          <w:rFonts w:hint="eastAsia"/>
        </w:rPr>
        <w:t>四周环绕着低矮的山丘；沙漠更高的山峰不远；覆盖着高大或矮小的沙漠灌木；井水 bubbling 溢出，消失在沙漠的沙土中；一条小溪穿过沙质的洼地，流向红海；成簇的棕榈树（如今，在我们这个时代已成一片森林）将它们的荫凉伸展到整个微笑的山谷！</w:t>
      </w:r>
    </w:p>
    <w:p w14:paraId="0FEA828C">
      <w:pPr>
        <w:spacing w:after="0" w:line="259" w:lineRule="auto"/>
        <w:ind w:left="17" w:right="0" w:firstLine="0"/>
        <w:jc w:val="left"/>
        <w:rPr>
          <w:rFonts w:hint="eastAsia"/>
        </w:rPr>
      </w:pPr>
    </w:p>
    <w:p w14:paraId="7080EB63">
      <w:pPr>
        <w:spacing w:after="0" w:line="259" w:lineRule="auto"/>
        <w:ind w:left="17" w:right="0" w:firstLine="0"/>
        <w:jc w:val="left"/>
        <w:rPr>
          <w:rFonts w:hint="eastAsia"/>
        </w:rPr>
      </w:pPr>
      <w:r>
        <w:rPr>
          <w:rFonts w:hint="eastAsia"/>
        </w:rPr>
        <w:t>Israel might say, Here let us abide.</w:t>
      </w:r>
    </w:p>
    <w:p w14:paraId="3AFFAF2D">
      <w:pPr>
        <w:spacing w:after="0" w:line="259" w:lineRule="auto"/>
        <w:ind w:left="17" w:right="0" w:firstLine="0"/>
        <w:jc w:val="left"/>
        <w:rPr>
          <w:rFonts w:hint="eastAsia"/>
        </w:rPr>
      </w:pPr>
      <w:r>
        <w:rPr>
          <w:rFonts w:hint="eastAsia"/>
        </w:rPr>
        <w:t>以色列或许会说：让我们在这里住下。</w:t>
      </w:r>
    </w:p>
    <w:p w14:paraId="2D66DDD7">
      <w:pPr>
        <w:spacing w:after="0" w:line="259" w:lineRule="auto"/>
        <w:ind w:left="17" w:right="0" w:firstLine="0"/>
        <w:jc w:val="left"/>
        <w:rPr>
          <w:rFonts w:hint="eastAsia"/>
        </w:rPr>
      </w:pPr>
    </w:p>
    <w:p w14:paraId="0FA1E5D2">
      <w:pPr>
        <w:spacing w:after="0" w:line="259" w:lineRule="auto"/>
        <w:ind w:left="17" w:right="0" w:firstLine="0"/>
        <w:jc w:val="left"/>
        <w:rPr>
          <w:rFonts w:hint="eastAsia"/>
        </w:rPr>
      </w:pPr>
      <w:r>
        <w:rPr>
          <w:rFonts w:hint="eastAsia"/>
        </w:rPr>
        <w:t>If we are to have a home in the desert, let it be here.</w:t>
      </w:r>
    </w:p>
    <w:p w14:paraId="27F4CCA6">
      <w:pPr>
        <w:spacing w:after="0" w:line="259" w:lineRule="auto"/>
        <w:ind w:left="17" w:right="0" w:firstLine="0"/>
        <w:jc w:val="left"/>
        <w:rPr>
          <w:rFonts w:hint="eastAsia"/>
        </w:rPr>
      </w:pPr>
      <w:r>
        <w:rPr>
          <w:rFonts w:hint="eastAsia"/>
        </w:rPr>
        <w:t>如果我们要在这沙漠有个家，就让它在这里吧。</w:t>
      </w:r>
    </w:p>
    <w:p w14:paraId="619ADC31">
      <w:pPr>
        <w:spacing w:after="0" w:line="259" w:lineRule="auto"/>
        <w:ind w:left="17" w:right="0" w:firstLine="0"/>
        <w:jc w:val="left"/>
        <w:rPr>
          <w:rFonts w:hint="eastAsia"/>
        </w:rPr>
      </w:pPr>
    </w:p>
    <w:p w14:paraId="3CE07E99">
      <w:pPr>
        <w:spacing w:after="0" w:line="259" w:lineRule="auto"/>
        <w:ind w:left="17" w:right="0" w:firstLine="0"/>
        <w:jc w:val="left"/>
        <w:rPr>
          <w:rFonts w:hint="eastAsia"/>
        </w:rPr>
      </w:pPr>
      <w:r>
        <w:rPr>
          <w:rFonts w:hint="eastAsia"/>
        </w:rPr>
        <w:t>They would say, 'This is our rest;' but God said, 'This is not your rest.'</w:t>
      </w:r>
    </w:p>
    <w:p w14:paraId="121DE00A">
      <w:pPr>
        <w:spacing w:after="0" w:line="259" w:lineRule="auto"/>
        <w:ind w:left="17" w:right="0" w:firstLine="0"/>
        <w:jc w:val="left"/>
        <w:rPr>
          <w:rFonts w:hint="eastAsia"/>
        </w:rPr>
      </w:pPr>
      <w:r>
        <w:rPr>
          <w:rFonts w:hint="eastAsia"/>
        </w:rPr>
        <w:t>他们会说：‘这是我们的安息’；但神说：‘这不是你们的安息。’</w:t>
      </w:r>
    </w:p>
    <w:p w14:paraId="31F25907">
      <w:pPr>
        <w:spacing w:after="0" w:line="259" w:lineRule="auto"/>
        <w:ind w:left="17" w:right="0" w:firstLine="0"/>
        <w:jc w:val="left"/>
        <w:rPr>
          <w:rFonts w:hint="eastAsia"/>
        </w:rPr>
      </w:pPr>
    </w:p>
    <w:p w14:paraId="401A3CE9">
      <w:pPr>
        <w:spacing w:after="0" w:line="259" w:lineRule="auto"/>
        <w:ind w:left="17" w:right="0" w:firstLine="0"/>
        <w:jc w:val="left"/>
        <w:rPr>
          <w:rFonts w:hint="eastAsia"/>
        </w:rPr>
      </w:pPr>
      <w:r>
        <w:rPr>
          <w:rFonts w:hint="eastAsia"/>
        </w:rPr>
        <w:t>So they left the shade and the cool waters: 'they took their journey from Elim.'</w:t>
      </w:r>
    </w:p>
    <w:p w14:paraId="394CDBA4">
      <w:pPr>
        <w:spacing w:after="0" w:line="259" w:lineRule="auto"/>
        <w:ind w:left="17" w:right="0" w:firstLine="0"/>
        <w:jc w:val="left"/>
        <w:rPr>
          <w:rFonts w:hint="eastAsia"/>
        </w:rPr>
      </w:pPr>
      <w:r>
        <w:rPr>
          <w:rFonts w:hint="eastAsia"/>
        </w:rPr>
        <w:t>于是他们离开了荫凉和凉水：‘他们从以琳起行。’</w:t>
      </w:r>
    </w:p>
    <w:p w14:paraId="5C7333B3">
      <w:pPr>
        <w:spacing w:after="0" w:line="259" w:lineRule="auto"/>
        <w:ind w:left="17" w:right="0" w:firstLine="0"/>
        <w:jc w:val="left"/>
        <w:rPr>
          <w:rFonts w:hint="eastAsia"/>
        </w:rPr>
      </w:pPr>
    </w:p>
    <w:p w14:paraId="755D5B96">
      <w:pPr>
        <w:spacing w:after="0" w:line="259" w:lineRule="auto"/>
        <w:ind w:left="17" w:right="0" w:firstLine="0"/>
        <w:jc w:val="left"/>
        <w:rPr>
          <w:rFonts w:hint="eastAsia"/>
        </w:rPr>
      </w:pPr>
      <w:r>
        <w:rPr>
          <w:rFonts w:hint="eastAsia"/>
        </w:rPr>
        <w:t>The journey to Elim was pleasant; the stay at Elim was still more so.</w:t>
      </w:r>
    </w:p>
    <w:p w14:paraId="229B800B">
      <w:pPr>
        <w:spacing w:after="0" w:line="259" w:lineRule="auto"/>
        <w:ind w:left="17" w:right="0" w:firstLine="0"/>
        <w:jc w:val="left"/>
        <w:rPr>
          <w:rFonts w:hint="eastAsia"/>
        </w:rPr>
      </w:pPr>
      <w:r>
        <w:rPr>
          <w:rFonts w:hint="eastAsia"/>
        </w:rPr>
        <w:t>到以琳的旅程是愉快的；在以琳的逗留更是如此。</w:t>
      </w:r>
    </w:p>
    <w:p w14:paraId="6E8906FD">
      <w:pPr>
        <w:spacing w:after="0" w:line="259" w:lineRule="auto"/>
        <w:ind w:left="17" w:right="0" w:firstLine="0"/>
        <w:jc w:val="left"/>
        <w:rPr>
          <w:rFonts w:hint="eastAsia"/>
        </w:rPr>
      </w:pPr>
    </w:p>
    <w:p w14:paraId="2CC4CCE7">
      <w:pPr>
        <w:spacing w:after="0" w:line="259" w:lineRule="auto"/>
        <w:ind w:left="17" w:right="0" w:firstLine="0"/>
        <w:jc w:val="left"/>
        <w:rPr>
          <w:rFonts w:hint="eastAsia"/>
        </w:rPr>
      </w:pPr>
      <w:r>
        <w:rPr>
          <w:rFonts w:hint="eastAsia"/>
        </w:rPr>
        <w:t>The journey from Elim must have been sad and dreary: behind them the refreshing verdure; before and around the hot wind of the desert, and with no resting-place in view.</w:t>
      </w:r>
    </w:p>
    <w:p w14:paraId="4E3AFB9B">
      <w:pPr>
        <w:spacing w:after="0" w:line="259" w:lineRule="auto"/>
        <w:ind w:left="17" w:right="0" w:firstLine="0"/>
        <w:jc w:val="left"/>
        <w:rPr>
          <w:rFonts w:hint="eastAsia"/>
        </w:rPr>
      </w:pPr>
      <w:r>
        <w:rPr>
          <w:rFonts w:hint="eastAsia"/>
        </w:rPr>
        <w:t>从以琳出发的旅程必定是悲伤和凄凉的：他们身后是清爽的绿意；前后左右是沙漠的热风，眼前没有歇脚处。</w:t>
      </w:r>
    </w:p>
    <w:p w14:paraId="01F129B7">
      <w:pPr>
        <w:spacing w:after="0" w:line="259" w:lineRule="auto"/>
        <w:ind w:left="17" w:right="0" w:firstLine="0"/>
        <w:jc w:val="left"/>
        <w:rPr>
          <w:rFonts w:hint="eastAsia"/>
        </w:rPr>
      </w:pPr>
    </w:p>
    <w:p w14:paraId="25CC4AF3">
      <w:pPr>
        <w:spacing w:after="0" w:line="259" w:lineRule="auto"/>
        <w:ind w:left="17" w:right="0" w:firstLine="0"/>
        <w:jc w:val="left"/>
        <w:rPr>
          <w:rFonts w:hint="eastAsia"/>
        </w:rPr>
      </w:pPr>
      <w:r>
        <w:rPr>
          <w:rFonts w:hint="eastAsia"/>
        </w:rPr>
        <w:t>But such was the will of Him who was leading them on; such was the silent beckoning of the pillar-cloud.</w:t>
      </w:r>
    </w:p>
    <w:p w14:paraId="3405C899">
      <w:pPr>
        <w:spacing w:after="0" w:line="259" w:lineRule="auto"/>
        <w:ind w:left="17" w:right="0" w:firstLine="0"/>
        <w:jc w:val="left"/>
        <w:rPr>
          <w:rFonts w:hint="eastAsia"/>
        </w:rPr>
      </w:pPr>
      <w:r>
        <w:rPr>
          <w:rFonts w:hint="eastAsia"/>
        </w:rPr>
        <w:t>但这是带领他们前行之主的旨意；是云柱无声的招手。</w:t>
      </w:r>
    </w:p>
    <w:p w14:paraId="7E181D61">
      <w:pPr>
        <w:spacing w:after="0" w:line="259" w:lineRule="auto"/>
        <w:ind w:left="17" w:right="0" w:firstLine="0"/>
        <w:jc w:val="left"/>
        <w:rPr>
          <w:rFonts w:hint="eastAsia"/>
        </w:rPr>
      </w:pPr>
    </w:p>
    <w:p w14:paraId="1DDDD3C6">
      <w:pPr>
        <w:spacing w:after="0" w:line="259" w:lineRule="auto"/>
        <w:ind w:left="17" w:right="0" w:firstLine="0"/>
        <w:jc w:val="left"/>
        <w:rPr>
          <w:rFonts w:hint="eastAsia"/>
        </w:rPr>
      </w:pPr>
      <w:r>
        <w:rPr>
          <w:rFonts w:hint="eastAsia"/>
        </w:rPr>
        <w:t>They must not stay, though they would fain.</w:t>
      </w:r>
    </w:p>
    <w:p w14:paraId="04B328C3">
      <w:pPr>
        <w:spacing w:after="0" w:line="259" w:lineRule="auto"/>
        <w:ind w:left="17" w:right="0" w:firstLine="0"/>
        <w:jc w:val="left"/>
        <w:rPr>
          <w:rFonts w:hint="eastAsia"/>
        </w:rPr>
      </w:pPr>
      <w:r>
        <w:rPr>
          <w:rFonts w:hint="eastAsia"/>
        </w:rPr>
        <w:t>他们必须前行，虽然他们乐意留下。</w:t>
      </w:r>
    </w:p>
    <w:p w14:paraId="23908FE3">
      <w:pPr>
        <w:spacing w:after="0" w:line="259" w:lineRule="auto"/>
        <w:ind w:left="17" w:right="0" w:firstLine="0"/>
        <w:jc w:val="left"/>
        <w:rPr>
          <w:rFonts w:hint="eastAsia"/>
        </w:rPr>
      </w:pPr>
    </w:p>
    <w:p w14:paraId="2821E269">
      <w:pPr>
        <w:spacing w:after="0" w:line="259" w:lineRule="auto"/>
        <w:ind w:left="17" w:right="0" w:firstLine="0"/>
        <w:jc w:val="left"/>
        <w:rPr>
          <w:rFonts w:hint="eastAsia"/>
        </w:rPr>
      </w:pPr>
      <w:r>
        <w:rPr>
          <w:rFonts w:hint="eastAsia"/>
        </w:rPr>
        <w:t>It is not to softness, and luxury, and ease that they are called, but to hardness and trial, and a life of faith on an unseen God and a yet distant Canaan.</w:t>
      </w:r>
    </w:p>
    <w:p w14:paraId="041715F0">
      <w:pPr>
        <w:spacing w:after="0" w:line="259" w:lineRule="auto"/>
        <w:ind w:left="17" w:right="0" w:firstLine="0"/>
        <w:jc w:val="left"/>
        <w:rPr>
          <w:rFonts w:hint="eastAsia"/>
        </w:rPr>
      </w:pPr>
      <w:r>
        <w:rPr>
          <w:rFonts w:hint="eastAsia"/>
        </w:rPr>
        <w:t>他们蒙召，不是要过柔软、奢华和安逸的生活，而是要过艰难、试炼和信靠一位眼不能见之神和尚远之迦南的生活。</w:t>
      </w:r>
    </w:p>
    <w:p w14:paraId="730EF728">
      <w:pPr>
        <w:spacing w:after="0" w:line="259" w:lineRule="auto"/>
        <w:ind w:left="17" w:right="0" w:firstLine="0"/>
        <w:jc w:val="left"/>
        <w:rPr>
          <w:rFonts w:hint="eastAsia"/>
        </w:rPr>
      </w:pPr>
    </w:p>
    <w:p w14:paraId="2AA1AF47">
      <w:pPr>
        <w:spacing w:after="0" w:line="259" w:lineRule="auto"/>
        <w:ind w:left="17" w:right="0" w:firstLine="0"/>
        <w:jc w:val="left"/>
        <w:rPr>
          <w:rFonts w:hint="eastAsia"/>
        </w:rPr>
      </w:pPr>
      <w:r>
        <w:rPr>
          <w:rFonts w:hint="eastAsia"/>
        </w:rPr>
        <w:t>So it is with us.</w:t>
      </w:r>
    </w:p>
    <w:p w14:paraId="10B98A3D">
      <w:pPr>
        <w:spacing w:after="0" w:line="259" w:lineRule="auto"/>
        <w:ind w:left="17" w:right="0" w:firstLine="0"/>
        <w:jc w:val="left"/>
        <w:rPr>
          <w:rFonts w:hint="eastAsia"/>
        </w:rPr>
      </w:pPr>
      <w:r>
        <w:rPr>
          <w:rFonts w:hint="eastAsia"/>
        </w:rPr>
        <w:t>我们也是如此。</w:t>
      </w:r>
    </w:p>
    <w:p w14:paraId="342A7ED9">
      <w:pPr>
        <w:spacing w:after="0" w:line="259" w:lineRule="auto"/>
        <w:ind w:left="17" w:right="0" w:firstLine="0"/>
        <w:jc w:val="left"/>
        <w:rPr>
          <w:rFonts w:hint="eastAsia"/>
        </w:rPr>
      </w:pPr>
    </w:p>
    <w:p w14:paraId="64654C46">
      <w:pPr>
        <w:spacing w:after="0" w:line="259" w:lineRule="auto"/>
        <w:ind w:left="17" w:right="0" w:firstLine="0"/>
        <w:jc w:val="left"/>
        <w:rPr>
          <w:rFonts w:hint="eastAsia"/>
        </w:rPr>
      </w:pPr>
      <w:r>
        <w:rPr>
          <w:rFonts w:hint="eastAsia"/>
        </w:rPr>
        <w:t>We are 'in journeyings often.'</w:t>
      </w:r>
    </w:p>
    <w:p w14:paraId="233D659A">
      <w:pPr>
        <w:spacing w:after="0" w:line="259" w:lineRule="auto"/>
        <w:ind w:left="17" w:right="0" w:firstLine="0"/>
        <w:jc w:val="left"/>
        <w:rPr>
          <w:rFonts w:hint="eastAsia"/>
        </w:rPr>
      </w:pPr>
      <w:r>
        <w:rPr>
          <w:rFonts w:hint="eastAsia"/>
        </w:rPr>
        <w:t>我们‘屡次行远路’。</w:t>
      </w:r>
    </w:p>
    <w:p w14:paraId="16AB98FB">
      <w:pPr>
        <w:spacing w:after="0" w:line="259" w:lineRule="auto"/>
        <w:ind w:left="17" w:right="0" w:firstLine="0"/>
        <w:jc w:val="left"/>
        <w:rPr>
          <w:rFonts w:hint="eastAsia"/>
        </w:rPr>
      </w:pPr>
    </w:p>
    <w:p w14:paraId="271B8133">
      <w:pPr>
        <w:spacing w:after="0" w:line="259" w:lineRule="auto"/>
        <w:ind w:left="17" w:right="0" w:firstLine="0"/>
        <w:jc w:val="left"/>
        <w:rPr>
          <w:rFonts w:hint="eastAsia"/>
        </w:rPr>
      </w:pPr>
      <w:r>
        <w:rPr>
          <w:rFonts w:hint="eastAsia"/>
        </w:rPr>
        <w:t>Egypt is left behind for ever; the blood has been sprinkled, and we have found protection and deliverance from the destroying angel; the march has been begun; the Red Sea is crossed; we have sung the song of Moses; we have entered on the desert; we are pressing toward Jerusalem.</w:t>
      </w:r>
    </w:p>
    <w:p w14:paraId="5F50D371">
      <w:pPr>
        <w:spacing w:after="0" w:line="259" w:lineRule="auto"/>
        <w:ind w:left="17" w:right="0" w:firstLine="0"/>
        <w:jc w:val="left"/>
        <w:rPr>
          <w:rFonts w:hint="eastAsia"/>
        </w:rPr>
      </w:pPr>
      <w:r>
        <w:rPr>
          <w:rFonts w:hint="eastAsia"/>
        </w:rPr>
        <w:t>埃及已永远被撇在后头；血已洒下，我们已从灭命的天使那里得到保护和拯救；行军已经开始；红海已经渡过；我们已唱了摩西的歌；我们已进入旷野；我们正向着耶路撒冷前进。</w:t>
      </w:r>
    </w:p>
    <w:p w14:paraId="61727054">
      <w:pPr>
        <w:spacing w:after="0" w:line="259" w:lineRule="auto"/>
        <w:ind w:left="17" w:right="0" w:firstLine="0"/>
        <w:jc w:val="left"/>
        <w:rPr>
          <w:rFonts w:hint="eastAsia"/>
        </w:rPr>
      </w:pPr>
    </w:p>
    <w:p w14:paraId="689D7978">
      <w:pPr>
        <w:spacing w:after="0" w:line="259" w:lineRule="auto"/>
        <w:ind w:left="17" w:right="0" w:firstLine="0"/>
        <w:jc w:val="left"/>
        <w:rPr>
          <w:rFonts w:hint="eastAsia"/>
        </w:rPr>
      </w:pPr>
      <w:r>
        <w:rPr>
          <w:rFonts w:hint="eastAsia"/>
        </w:rPr>
        <w:t>Our desert life is the life of discipline, and faith, and hope.</w:t>
      </w:r>
    </w:p>
    <w:p w14:paraId="7E175ED0">
      <w:pPr>
        <w:spacing w:after="0" w:line="259" w:lineRule="auto"/>
        <w:ind w:left="17" w:right="0" w:firstLine="0"/>
        <w:jc w:val="left"/>
        <w:rPr>
          <w:rFonts w:hint="eastAsia"/>
        </w:rPr>
      </w:pPr>
      <w:r>
        <w:rPr>
          <w:rFonts w:hint="eastAsia"/>
        </w:rPr>
        <w:t>我们的旷野生活是管教、信心和盼望的生活。</w:t>
      </w:r>
    </w:p>
    <w:p w14:paraId="1403C57E">
      <w:pPr>
        <w:spacing w:after="0" w:line="259" w:lineRule="auto"/>
        <w:ind w:left="17" w:right="0" w:firstLine="0"/>
        <w:jc w:val="left"/>
        <w:rPr>
          <w:rFonts w:hint="eastAsia"/>
        </w:rPr>
      </w:pPr>
    </w:p>
    <w:p w14:paraId="6E25EB8D">
      <w:pPr>
        <w:spacing w:after="0" w:line="259" w:lineRule="auto"/>
        <w:ind w:left="17" w:right="0" w:firstLine="0"/>
        <w:jc w:val="left"/>
        <w:rPr>
          <w:rFonts w:hint="eastAsia"/>
        </w:rPr>
      </w:pPr>
      <w:r>
        <w:rPr>
          <w:rFonts w:hint="eastAsia"/>
        </w:rPr>
        <w:t>We come to Elim, and rest for a pleasant days beneath its palms.</w:t>
      </w:r>
    </w:p>
    <w:p w14:paraId="0E0B16A3">
      <w:pPr>
        <w:spacing w:after="0" w:line="259" w:lineRule="auto"/>
        <w:ind w:left="17" w:right="0" w:firstLine="0"/>
        <w:jc w:val="left"/>
        <w:rPr>
          <w:rFonts w:hint="eastAsia"/>
        </w:rPr>
      </w:pPr>
      <w:r>
        <w:rPr>
          <w:rFonts w:hint="eastAsia"/>
        </w:rPr>
        <w:t>我们来到以琳，在其棕榈树下安歇了愉快的一天。</w:t>
      </w:r>
    </w:p>
    <w:p w14:paraId="7F2B9E69">
      <w:pPr>
        <w:spacing w:after="0" w:line="259" w:lineRule="auto"/>
        <w:ind w:left="17" w:right="0" w:firstLine="0"/>
        <w:jc w:val="left"/>
        <w:rPr>
          <w:rFonts w:hint="eastAsia"/>
        </w:rPr>
      </w:pPr>
    </w:p>
    <w:p w14:paraId="2740C0C8">
      <w:pPr>
        <w:spacing w:after="0" w:line="259" w:lineRule="auto"/>
        <w:ind w:left="17" w:right="0" w:firstLine="0"/>
        <w:jc w:val="left"/>
        <w:rPr>
          <w:rFonts w:hint="eastAsia"/>
        </w:rPr>
      </w:pPr>
      <w:r>
        <w:rPr>
          <w:rFonts w:hint="eastAsia"/>
        </w:rPr>
        <w:t>But Elim is not Jerusalem, and we must leave it.</w:t>
      </w:r>
    </w:p>
    <w:p w14:paraId="017CAD0A">
      <w:pPr>
        <w:spacing w:after="0" w:line="259" w:lineRule="auto"/>
        <w:ind w:left="17" w:right="0" w:firstLine="0"/>
        <w:jc w:val="left"/>
        <w:rPr>
          <w:rFonts w:hint="eastAsia"/>
        </w:rPr>
      </w:pPr>
      <w:r>
        <w:rPr>
          <w:rFonts w:hint="eastAsia"/>
        </w:rPr>
        <w:t>但以琳不是耶路撒冷，我们必须离开它。</w:t>
      </w:r>
    </w:p>
    <w:p w14:paraId="5DA8F39F">
      <w:pPr>
        <w:spacing w:after="0" w:line="259" w:lineRule="auto"/>
        <w:ind w:left="17" w:right="0" w:firstLine="0"/>
        <w:jc w:val="left"/>
        <w:rPr>
          <w:rFonts w:hint="eastAsia"/>
        </w:rPr>
      </w:pPr>
    </w:p>
    <w:p w14:paraId="470004BD">
      <w:pPr>
        <w:spacing w:after="0" w:line="259" w:lineRule="auto"/>
        <w:ind w:left="17" w:right="0" w:firstLine="0"/>
        <w:jc w:val="left"/>
        <w:rPr>
          <w:rFonts w:hint="eastAsia"/>
        </w:rPr>
      </w:pPr>
      <w:r>
        <w:rPr>
          <w:rFonts w:hint="eastAsia"/>
        </w:rPr>
        <w:t>Heavy words these, 'They took their journey from Elim;' and yet, since Elim is not Salem, our hope still shines in front of us.</w:t>
      </w:r>
    </w:p>
    <w:p w14:paraId="345FE5F7">
      <w:pPr>
        <w:spacing w:after="0" w:line="259" w:lineRule="auto"/>
        <w:ind w:left="17" w:right="0" w:firstLine="0"/>
        <w:jc w:val="left"/>
        <w:rPr>
          <w:rFonts w:hint="eastAsia"/>
        </w:rPr>
      </w:pPr>
      <w:r>
        <w:rPr>
          <w:rFonts w:hint="eastAsia"/>
        </w:rPr>
        <w:t>这些话是沉重的：‘他们从以琳起行’；然而，既然以琳不是撒冷，我们的盼望仍然在我们面前闪耀。</w:t>
      </w:r>
    </w:p>
    <w:p w14:paraId="4252104E">
      <w:pPr>
        <w:spacing w:after="0" w:line="259" w:lineRule="auto"/>
        <w:ind w:left="17" w:right="0" w:firstLine="0"/>
        <w:jc w:val="left"/>
        <w:rPr>
          <w:rFonts w:hint="eastAsia"/>
        </w:rPr>
      </w:pPr>
    </w:p>
    <w:p w14:paraId="61394C01">
      <w:pPr>
        <w:spacing w:after="0" w:line="259" w:lineRule="auto"/>
        <w:ind w:left="17" w:right="0" w:firstLine="0"/>
        <w:jc w:val="left"/>
        <w:rPr>
          <w:rFonts w:hint="eastAsia"/>
        </w:rPr>
      </w:pPr>
      <w:r>
        <w:rPr>
          <w:rFonts w:hint="eastAsia"/>
        </w:rPr>
        <w:t>It is not on Canaan that we turn our backs; it is not Jerusalem that we are called to leave; for that city once entered, is entered for ever.</w:t>
      </w:r>
    </w:p>
    <w:p w14:paraId="50568A4E">
      <w:pPr>
        <w:spacing w:after="0" w:line="259" w:lineRule="auto"/>
        <w:ind w:left="17" w:right="0" w:firstLine="0"/>
        <w:jc w:val="left"/>
        <w:rPr>
          <w:rFonts w:hint="eastAsia"/>
        </w:rPr>
      </w:pPr>
      <w:r>
        <w:rPr>
          <w:rFonts w:hint="eastAsia"/>
        </w:rPr>
        <w:t>我们不是背弃迦南；我们不是被呼召离开耶路撒冷；因为那城一旦进入，就永远进入了。</w:t>
      </w:r>
    </w:p>
    <w:p w14:paraId="508D581E">
      <w:pPr>
        <w:spacing w:after="0" w:line="259" w:lineRule="auto"/>
        <w:ind w:left="17" w:right="0" w:firstLine="0"/>
        <w:jc w:val="left"/>
        <w:rPr>
          <w:rFonts w:hint="eastAsia"/>
        </w:rPr>
      </w:pPr>
    </w:p>
    <w:p w14:paraId="12BBF469">
      <w:pPr>
        <w:spacing w:after="0" w:line="259" w:lineRule="auto"/>
        <w:ind w:left="17" w:right="0" w:firstLine="0"/>
        <w:jc w:val="left"/>
        <w:rPr>
          <w:rFonts w:hint="eastAsia"/>
        </w:rPr>
      </w:pPr>
      <w:r>
        <w:rPr>
          <w:rFonts w:hint="eastAsia"/>
        </w:rPr>
        <w:t>From it we go out no more.</w:t>
      </w:r>
    </w:p>
    <w:p w14:paraId="64AD36D0">
      <w:pPr>
        <w:spacing w:after="0" w:line="259" w:lineRule="auto"/>
        <w:ind w:left="17" w:right="0" w:firstLine="0"/>
        <w:jc w:val="left"/>
        <w:rPr>
          <w:rFonts w:hint="eastAsia"/>
        </w:rPr>
      </w:pPr>
      <w:r>
        <w:rPr>
          <w:rFonts w:hint="eastAsia"/>
        </w:rPr>
        <w:t>我们不再从它出去。</w:t>
      </w:r>
    </w:p>
    <w:p w14:paraId="275E6757">
      <w:pPr>
        <w:spacing w:after="0" w:line="259" w:lineRule="auto"/>
        <w:ind w:left="17" w:right="0" w:firstLine="0"/>
        <w:jc w:val="left"/>
        <w:rPr>
          <w:rFonts w:hint="eastAsia"/>
        </w:rPr>
      </w:pPr>
    </w:p>
    <w:p w14:paraId="01564AD5">
      <w:pPr>
        <w:spacing w:after="0" w:line="259" w:lineRule="auto"/>
        <w:ind w:left="17" w:right="0" w:firstLine="0"/>
        <w:jc w:val="left"/>
        <w:rPr>
          <w:rFonts w:hint="eastAsia"/>
        </w:rPr>
      </w:pPr>
      <w:r>
        <w:rPr>
          <w:rFonts w:hint="eastAsia"/>
        </w:rPr>
        <w:t>But here we have our changes; our risings and our fallings; our rejoicings and our sorrowings; our movings and our restings; our sickenings and our healings; our partings and our meetings;—often coming close together, like Marah and Elim in the same desert, and within a day of each other.</w:t>
      </w:r>
    </w:p>
    <w:p w14:paraId="49A9F898">
      <w:pPr>
        <w:spacing w:after="0" w:line="259" w:lineRule="auto"/>
        <w:ind w:left="17" w:right="0" w:firstLine="0"/>
        <w:jc w:val="left"/>
        <w:rPr>
          <w:rFonts w:hint="eastAsia"/>
        </w:rPr>
      </w:pPr>
      <w:r>
        <w:rPr>
          <w:rFonts w:hint="eastAsia"/>
        </w:rPr>
        <w:t>但在这里我们有我们的改变；我们的兴起和我们的衰落；我们的欢欣和我们的忧伤；我们的行动和我们的安歇；我们的生病和我们的痊愈；我们的分离和我们的相聚；—常常紧密相连，如同在同一个沙漠中的玛拉和以琳，相隔不到一天。</w:t>
      </w:r>
    </w:p>
    <w:p w14:paraId="27A92477">
      <w:pPr>
        <w:spacing w:after="0" w:line="259" w:lineRule="auto"/>
        <w:ind w:left="17" w:right="0" w:firstLine="0"/>
        <w:jc w:val="left"/>
        <w:rPr>
          <w:rFonts w:hint="eastAsia"/>
        </w:rPr>
      </w:pPr>
    </w:p>
    <w:p w14:paraId="525D1D1E">
      <w:pPr>
        <w:spacing w:after="0" w:line="259" w:lineRule="auto"/>
        <w:ind w:left="17" w:right="0" w:firstLine="0"/>
        <w:jc w:val="left"/>
        <w:rPr>
          <w:rFonts w:hint="eastAsia"/>
        </w:rPr>
      </w:pPr>
      <w:r>
        <w:rPr>
          <w:rFonts w:hint="eastAsia"/>
        </w:rPr>
        <w:t>We are 'in journeyings often;' ours is a continual tent-life; this is not our rest.</w:t>
      </w:r>
    </w:p>
    <w:p w14:paraId="3D24A5C6">
      <w:pPr>
        <w:spacing w:after="0" w:line="259" w:lineRule="auto"/>
        <w:ind w:left="17" w:right="0" w:firstLine="0"/>
        <w:jc w:val="left"/>
        <w:rPr>
          <w:rFonts w:hint="eastAsia"/>
        </w:rPr>
      </w:pPr>
      <w:r>
        <w:rPr>
          <w:rFonts w:hint="eastAsia"/>
        </w:rPr>
        <w:t>我们‘屡次行远路’；我们的是一种持续的帐棚生活；这不是我们的安息。</w:t>
      </w:r>
    </w:p>
    <w:p w14:paraId="0579F186">
      <w:pPr>
        <w:spacing w:after="0" w:line="259" w:lineRule="auto"/>
        <w:ind w:left="17" w:right="0" w:firstLine="0"/>
        <w:jc w:val="left"/>
        <w:rPr>
          <w:rFonts w:hint="eastAsia"/>
        </w:rPr>
      </w:pPr>
    </w:p>
    <w:p w14:paraId="3B7EF83C">
      <w:pPr>
        <w:spacing w:after="0" w:line="259" w:lineRule="auto"/>
        <w:ind w:left="17" w:right="0" w:firstLine="0"/>
        <w:jc w:val="left"/>
        <w:rPr>
          <w:rFonts w:hint="eastAsia"/>
        </w:rPr>
      </w:pPr>
      <w:r>
        <w:rPr>
          <w:rFonts w:hint="eastAsia"/>
        </w:rPr>
        <w:t>Often we wish it were our rest, we get so tired of these unceasing movements; but it must not be so.</w:t>
      </w:r>
    </w:p>
    <w:p w14:paraId="7DF1340D">
      <w:pPr>
        <w:spacing w:after="0" w:line="259" w:lineRule="auto"/>
        <w:ind w:left="17" w:right="0" w:firstLine="0"/>
        <w:jc w:val="left"/>
        <w:rPr>
          <w:rFonts w:hint="eastAsia"/>
        </w:rPr>
      </w:pPr>
      <w:r>
        <w:rPr>
          <w:rFonts w:hint="eastAsia"/>
        </w:rPr>
        <w:t>我们常常希望它是我们的安息，我们对这些不停的移动感到如此疲倦；但不能如此。</w:t>
      </w:r>
    </w:p>
    <w:p w14:paraId="625EBEF2">
      <w:pPr>
        <w:spacing w:after="0" w:line="259" w:lineRule="auto"/>
        <w:ind w:left="17" w:right="0" w:firstLine="0"/>
        <w:jc w:val="left"/>
        <w:rPr>
          <w:rFonts w:hint="eastAsia"/>
        </w:rPr>
      </w:pPr>
    </w:p>
    <w:p w14:paraId="0514AA41">
      <w:pPr>
        <w:spacing w:after="0" w:line="259" w:lineRule="auto"/>
        <w:ind w:left="17" w:right="0" w:firstLine="0"/>
        <w:jc w:val="left"/>
        <w:rPr>
          <w:rFonts w:hint="eastAsia"/>
        </w:rPr>
      </w:pPr>
      <w:r>
        <w:rPr>
          <w:rFonts w:hint="eastAsia"/>
        </w:rPr>
        <w:t>We could not be trusted with ease, and comfort, and painless, prosperous days.</w:t>
      </w:r>
    </w:p>
    <w:p w14:paraId="172C00F1">
      <w:pPr>
        <w:spacing w:after="0" w:line="259" w:lineRule="auto"/>
        <w:ind w:left="17" w:right="0" w:firstLine="0"/>
        <w:jc w:val="left"/>
        <w:rPr>
          <w:rFonts w:hint="eastAsia"/>
        </w:rPr>
      </w:pPr>
      <w:r>
        <w:rPr>
          <w:rFonts w:hint="eastAsia"/>
        </w:rPr>
        <w:t>我们不能被托付安逸、舒适、无痛苦、繁荣的日子。</w:t>
      </w:r>
    </w:p>
    <w:p w14:paraId="2E734CA1">
      <w:pPr>
        <w:spacing w:after="0" w:line="259" w:lineRule="auto"/>
        <w:ind w:left="17" w:right="0" w:firstLine="0"/>
        <w:jc w:val="left"/>
        <w:rPr>
          <w:rFonts w:hint="eastAsia"/>
        </w:rPr>
      </w:pPr>
    </w:p>
    <w:p w14:paraId="64E98297">
      <w:pPr>
        <w:spacing w:after="0" w:line="259" w:lineRule="auto"/>
        <w:ind w:left="17" w:right="0" w:firstLine="0"/>
        <w:jc w:val="left"/>
        <w:rPr>
          <w:rFonts w:hint="eastAsia"/>
        </w:rPr>
      </w:pPr>
      <w:r>
        <w:rPr>
          <w:rFonts w:hint="eastAsia"/>
        </w:rPr>
        <w:t>We should forget ourselves, and forget our inheritance.</w:t>
      </w:r>
    </w:p>
    <w:p w14:paraId="5915C642">
      <w:pPr>
        <w:spacing w:after="0" w:line="259" w:lineRule="auto"/>
        <w:ind w:left="17" w:right="0" w:firstLine="0"/>
        <w:jc w:val="left"/>
        <w:rPr>
          <w:rFonts w:hint="eastAsia"/>
        </w:rPr>
      </w:pPr>
      <w:r>
        <w:rPr>
          <w:rFonts w:hint="eastAsia"/>
        </w:rPr>
        <w:t>我们会忘记自己，忘记我们的产业。</w:t>
      </w:r>
    </w:p>
    <w:p w14:paraId="67FF836C">
      <w:pPr>
        <w:spacing w:after="0" w:line="259" w:lineRule="auto"/>
        <w:ind w:left="17" w:right="0" w:firstLine="0"/>
        <w:jc w:val="left"/>
        <w:rPr>
          <w:rFonts w:hint="eastAsia"/>
        </w:rPr>
      </w:pPr>
    </w:p>
    <w:p w14:paraId="748DB87E">
      <w:pPr>
        <w:spacing w:after="0" w:line="259" w:lineRule="auto"/>
        <w:ind w:left="17" w:right="0" w:firstLine="0"/>
        <w:jc w:val="left"/>
        <w:rPr>
          <w:rFonts w:hint="eastAsia"/>
        </w:rPr>
      </w:pPr>
      <w:r>
        <w:rPr>
          <w:rFonts w:hint="eastAsia"/>
        </w:rPr>
        <w:t>Every change or sorrow says to us, onward, upward!</w:t>
      </w:r>
    </w:p>
    <w:p w14:paraId="4DD360B8">
      <w:pPr>
        <w:spacing w:after="0" w:line="259" w:lineRule="auto"/>
        <w:ind w:left="17" w:right="0" w:firstLine="0"/>
        <w:jc w:val="left"/>
        <w:rPr>
          <w:rFonts w:hint="eastAsia"/>
        </w:rPr>
      </w:pPr>
      <w:r>
        <w:rPr>
          <w:rFonts w:hint="eastAsia"/>
        </w:rPr>
        <w:t>每一次改变或忧伤都对我们说：前进，向上！</w:t>
      </w:r>
    </w:p>
    <w:p w14:paraId="3D309243">
      <w:pPr>
        <w:spacing w:after="0" w:line="259" w:lineRule="auto"/>
        <w:ind w:left="17" w:right="0" w:firstLine="0"/>
        <w:jc w:val="left"/>
        <w:rPr>
          <w:rFonts w:hint="eastAsia"/>
        </w:rPr>
      </w:pPr>
    </w:p>
    <w:p w14:paraId="6E6F4AC7">
      <w:pPr>
        <w:spacing w:after="0" w:line="259" w:lineRule="auto"/>
        <w:ind w:left="17" w:right="0" w:firstLine="0"/>
        <w:jc w:val="left"/>
        <w:rPr>
          <w:rFonts w:hint="eastAsia"/>
        </w:rPr>
      </w:pPr>
      <w:r>
        <w:rPr>
          <w:rFonts w:hint="eastAsia"/>
        </w:rPr>
        <w:t>Elim is pleasant, with its wells and palms, but it is not Canaan; it is not Jerusalem.</w:t>
      </w:r>
    </w:p>
    <w:p w14:paraId="13681B05">
      <w:pPr>
        <w:spacing w:after="0" w:line="259" w:lineRule="auto"/>
        <w:ind w:left="17" w:right="0" w:firstLine="0"/>
        <w:jc w:val="left"/>
        <w:rPr>
          <w:rFonts w:hint="eastAsia"/>
        </w:rPr>
      </w:pPr>
      <w:r>
        <w:rPr>
          <w:rFonts w:hint="eastAsia"/>
        </w:rPr>
        <w:t>以琳是愉快的，有井有棕树，但它不是迦南；它不是耶路撒冷。</w:t>
      </w:r>
    </w:p>
    <w:p w14:paraId="394593AB">
      <w:pPr>
        <w:spacing w:after="0" w:line="259" w:lineRule="auto"/>
        <w:ind w:left="17" w:right="0" w:firstLine="0"/>
        <w:jc w:val="left"/>
        <w:rPr>
          <w:rFonts w:hint="eastAsia"/>
        </w:rPr>
      </w:pPr>
    </w:p>
    <w:p w14:paraId="1DABDCC8">
      <w:pPr>
        <w:spacing w:after="0" w:line="259" w:lineRule="auto"/>
        <w:ind w:left="17" w:right="0" w:firstLine="0"/>
        <w:jc w:val="left"/>
        <w:rPr>
          <w:rFonts w:hint="eastAsia"/>
        </w:rPr>
      </w:pPr>
      <w:r>
        <w:rPr>
          <w:rFonts w:hint="eastAsia"/>
        </w:rPr>
        <w:t>It is only a brief halting-place; a rest to recruit and fit you for your further journey.</w:t>
      </w:r>
    </w:p>
    <w:p w14:paraId="246714AD">
      <w:pPr>
        <w:spacing w:after="0" w:line="259" w:lineRule="auto"/>
        <w:ind w:left="17" w:right="0" w:firstLine="0"/>
        <w:jc w:val="left"/>
        <w:rPr>
          <w:rFonts w:hint="eastAsia"/>
        </w:rPr>
      </w:pPr>
      <w:r>
        <w:rPr>
          <w:rFonts w:hint="eastAsia"/>
        </w:rPr>
        <w:t>这只是一个短暂的歇脚处；一个让你恢复体力，为接下来的旅程作准备的休息处。</w:t>
      </w:r>
    </w:p>
    <w:p w14:paraId="65F72075">
      <w:pPr>
        <w:spacing w:after="0" w:line="259" w:lineRule="auto"/>
        <w:ind w:left="17" w:right="0" w:firstLine="0"/>
        <w:jc w:val="left"/>
        <w:rPr>
          <w:rFonts w:hint="eastAsia"/>
        </w:rPr>
      </w:pPr>
    </w:p>
    <w:p w14:paraId="31D48357">
      <w:pPr>
        <w:spacing w:after="0" w:line="259" w:lineRule="auto"/>
        <w:ind w:left="17" w:right="0" w:firstLine="0"/>
        <w:jc w:val="left"/>
        <w:rPr>
          <w:rFonts w:hint="eastAsia"/>
        </w:rPr>
      </w:pPr>
      <w:r>
        <w:rPr>
          <w:rFonts w:hint="eastAsia"/>
        </w:rPr>
        <w:t>You must leave it on the morrow.</w:t>
      </w:r>
    </w:p>
    <w:p w14:paraId="0D999C5B">
      <w:pPr>
        <w:spacing w:after="0" w:line="259" w:lineRule="auto"/>
        <w:ind w:left="17" w:right="0" w:firstLine="0"/>
        <w:jc w:val="left"/>
        <w:rPr>
          <w:rFonts w:hint="eastAsia"/>
        </w:rPr>
      </w:pPr>
      <w:r>
        <w:rPr>
          <w:rFonts w:hint="eastAsia"/>
        </w:rPr>
        <w:t>你明天必须离开它。</w:t>
      </w:r>
    </w:p>
    <w:p w14:paraId="7478CE7D">
      <w:pPr>
        <w:spacing w:after="0" w:line="259" w:lineRule="auto"/>
        <w:ind w:left="17" w:right="0" w:firstLine="0"/>
        <w:jc w:val="left"/>
        <w:rPr>
          <w:rFonts w:hint="eastAsia"/>
        </w:rPr>
      </w:pPr>
    </w:p>
    <w:p w14:paraId="11A2FED0">
      <w:pPr>
        <w:spacing w:after="0" w:line="259" w:lineRule="auto"/>
        <w:ind w:left="17" w:right="0" w:firstLine="0"/>
        <w:jc w:val="left"/>
        <w:rPr>
          <w:rFonts w:hint="eastAsia"/>
        </w:rPr>
      </w:pPr>
      <w:r>
        <w:rPr>
          <w:rFonts w:hint="eastAsia"/>
        </w:rPr>
        <w:t>Yet the pillar-cloud is here, for shade, for protection, or guidance.</w:t>
      </w:r>
    </w:p>
    <w:p w14:paraId="40BB378D">
      <w:pPr>
        <w:spacing w:after="0" w:line="259" w:lineRule="auto"/>
        <w:ind w:left="17" w:right="0" w:firstLine="0"/>
        <w:jc w:val="left"/>
        <w:rPr>
          <w:rFonts w:hint="eastAsia"/>
        </w:rPr>
      </w:pPr>
      <w:r>
        <w:rPr>
          <w:rFonts w:hint="eastAsia"/>
        </w:rPr>
        <w:t>然而云柱在这里，为荫凉，为保护，或为引导。</w:t>
      </w:r>
    </w:p>
    <w:p w14:paraId="53F0B4D3">
      <w:pPr>
        <w:spacing w:after="0" w:line="259" w:lineRule="auto"/>
        <w:ind w:left="17" w:right="0" w:firstLine="0"/>
        <w:jc w:val="left"/>
        <w:rPr>
          <w:rFonts w:hint="eastAsia"/>
        </w:rPr>
      </w:pPr>
    </w:p>
    <w:p w14:paraId="47E677F2">
      <w:pPr>
        <w:spacing w:after="0" w:line="259" w:lineRule="auto"/>
        <w:ind w:left="17" w:right="0" w:firstLine="0"/>
        <w:jc w:val="left"/>
        <w:rPr>
          <w:rFonts w:hint="eastAsia"/>
        </w:rPr>
      </w:pPr>
      <w:r>
        <w:rPr>
          <w:rFonts w:hint="eastAsia"/>
        </w:rPr>
        <w:t>It will not mislead.</w:t>
      </w:r>
    </w:p>
    <w:p w14:paraId="24891B5B">
      <w:pPr>
        <w:spacing w:after="0" w:line="259" w:lineRule="auto"/>
        <w:ind w:left="17" w:right="0" w:firstLine="0"/>
        <w:jc w:val="left"/>
        <w:rPr>
          <w:rFonts w:hint="eastAsia"/>
        </w:rPr>
      </w:pPr>
      <w:r>
        <w:rPr>
          <w:rFonts w:hint="eastAsia"/>
        </w:rPr>
        <w:t>它不会误导。</w:t>
      </w:r>
    </w:p>
    <w:p w14:paraId="10C764A4">
      <w:pPr>
        <w:spacing w:after="0" w:line="259" w:lineRule="auto"/>
        <w:ind w:left="17" w:right="0" w:firstLine="0"/>
        <w:jc w:val="left"/>
        <w:rPr>
          <w:rFonts w:hint="eastAsia"/>
        </w:rPr>
      </w:pPr>
    </w:p>
    <w:p w14:paraId="418988C0">
      <w:pPr>
        <w:spacing w:after="0" w:line="259" w:lineRule="auto"/>
        <w:ind w:left="17" w:right="0" w:firstLine="0"/>
        <w:jc w:val="left"/>
        <w:rPr>
          <w:rFonts w:hint="eastAsia"/>
        </w:rPr>
      </w:pPr>
      <w:r>
        <w:rPr>
          <w:rFonts w:hint="eastAsia"/>
        </w:rPr>
        <w:t>You shall just have as long at Elim as is for your good; not a minute longer.</w:t>
      </w:r>
    </w:p>
    <w:p w14:paraId="6A2A6DDC">
      <w:pPr>
        <w:spacing w:after="0" w:line="259" w:lineRule="auto"/>
        <w:ind w:left="17" w:right="0" w:firstLine="0"/>
        <w:jc w:val="left"/>
        <w:rPr>
          <w:rFonts w:hint="eastAsia"/>
        </w:rPr>
      </w:pPr>
      <w:r>
        <w:rPr>
          <w:rFonts w:hint="eastAsia"/>
        </w:rPr>
        <w:t>你在以琳的时间，恰好是你所需要的；一分钟也不多。</w:t>
      </w:r>
    </w:p>
    <w:p w14:paraId="3C98A0AA">
      <w:pPr>
        <w:spacing w:after="0" w:line="259" w:lineRule="auto"/>
        <w:ind w:left="17" w:right="0" w:firstLine="0"/>
        <w:jc w:val="left"/>
        <w:rPr>
          <w:rFonts w:hint="eastAsia"/>
        </w:rPr>
      </w:pPr>
    </w:p>
    <w:p w14:paraId="359EFA9B">
      <w:pPr>
        <w:spacing w:after="0" w:line="259" w:lineRule="auto"/>
        <w:ind w:left="17" w:right="0" w:firstLine="0"/>
        <w:jc w:val="left"/>
        <w:rPr>
          <w:rFonts w:hint="eastAsia"/>
        </w:rPr>
      </w:pPr>
      <w:r>
        <w:rPr>
          <w:rFonts w:hint="eastAsia"/>
        </w:rPr>
        <w:t>Wherefore gird up your loins; be ever in readiness either for resting or journeying; for the battle, or the march, or the triumph.</w:t>
      </w:r>
    </w:p>
    <w:p w14:paraId="2206CF0C">
      <w:pPr>
        <w:spacing w:after="0" w:line="259" w:lineRule="auto"/>
        <w:ind w:left="17" w:right="0" w:firstLine="0"/>
        <w:jc w:val="left"/>
        <w:rPr>
          <w:rFonts w:hint="eastAsia"/>
        </w:rPr>
      </w:pPr>
      <w:r>
        <w:rPr>
          <w:rFonts w:hint="eastAsia"/>
        </w:rPr>
        <w:t>所以束上你们的腰；时刻预备好，无论是休息还是行路；无论是争战，还是行军，还是得胜。</w:t>
      </w:r>
    </w:p>
    <w:p w14:paraId="12FA3845">
      <w:pPr>
        <w:spacing w:after="0" w:line="259" w:lineRule="auto"/>
        <w:ind w:left="17" w:right="0" w:firstLine="0"/>
        <w:jc w:val="left"/>
        <w:rPr>
          <w:rFonts w:hint="eastAsia"/>
        </w:rPr>
      </w:pPr>
    </w:p>
    <w:p w14:paraId="7FC23EAB">
      <w:pPr>
        <w:spacing w:after="0" w:line="259" w:lineRule="auto"/>
        <w:ind w:left="17" w:right="0" w:firstLine="0"/>
        <w:jc w:val="left"/>
        <w:rPr>
          <w:rFonts w:hint="eastAsia"/>
        </w:rPr>
      </w:pPr>
      <w:r>
        <w:rPr>
          <w:rFonts w:hint="eastAsia"/>
        </w:rPr>
        <w:t>Let patience have her perfect work; let faith keep her hold of the unseen; let hope burn brighter and fuller as the journeyings are drawing to their close, and as we near the gates of the glorious city, and the banks of the river of life, and the palms of the paradise of God.</w:t>
      </w:r>
    </w:p>
    <w:p w14:paraId="5E52A615">
      <w:pPr>
        <w:spacing w:after="0" w:line="259" w:lineRule="auto"/>
        <w:ind w:left="17" w:right="0" w:firstLine="0"/>
        <w:jc w:val="left"/>
        <w:rPr>
          <w:rFonts w:hint="eastAsia"/>
        </w:rPr>
      </w:pPr>
      <w:r>
        <w:rPr>
          <w:rFonts w:hint="eastAsia"/>
        </w:rPr>
        <w:t>让忍耐作完全的工；让信心持守那看不见的；让盼望随着旅程接近尾声，随着我们靠近荣耀之城的门，生命河的岸，和神乐园的棕榈树，而燃烧得更明亮、更丰满。</w:t>
      </w:r>
    </w:p>
    <w:p w14:paraId="3A70AFA6">
      <w:pPr>
        <w:spacing w:after="0" w:line="259" w:lineRule="auto"/>
        <w:ind w:left="17" w:right="0" w:firstLine="0"/>
        <w:jc w:val="left"/>
        <w:rPr>
          <w:rFonts w:hint="eastAsia"/>
        </w:rPr>
      </w:pPr>
    </w:p>
    <w:p w14:paraId="2BAC4C2D">
      <w:pPr>
        <w:spacing w:after="0" w:line="259" w:lineRule="auto"/>
        <w:ind w:left="17" w:right="0" w:firstLine="0"/>
        <w:jc w:val="left"/>
        <w:rPr>
          <w:rFonts w:hint="eastAsia"/>
        </w:rPr>
      </w:pPr>
      <w:r>
        <w:rPr>
          <w:rFonts w:hint="eastAsia"/>
        </w:rPr>
        <w:t>Be holy.</w:t>
      </w:r>
    </w:p>
    <w:p w14:paraId="4DCBE9B3">
      <w:pPr>
        <w:spacing w:after="0" w:line="259" w:lineRule="auto"/>
        <w:ind w:left="17" w:right="0" w:firstLine="0"/>
        <w:jc w:val="left"/>
        <w:rPr>
          <w:rFonts w:hint="eastAsia"/>
        </w:rPr>
      </w:pPr>
      <w:r>
        <w:rPr>
          <w:rFonts w:hint="eastAsia"/>
        </w:rPr>
        <w:t>要圣洁。</w:t>
      </w:r>
    </w:p>
    <w:p w14:paraId="257C617A">
      <w:pPr>
        <w:spacing w:after="0" w:line="259" w:lineRule="auto"/>
        <w:ind w:left="17" w:right="0" w:firstLine="0"/>
        <w:jc w:val="left"/>
        <w:rPr>
          <w:rFonts w:hint="eastAsia"/>
        </w:rPr>
      </w:pPr>
    </w:p>
    <w:p w14:paraId="610C1D15">
      <w:pPr>
        <w:spacing w:after="0" w:line="259" w:lineRule="auto"/>
        <w:ind w:left="17" w:right="0" w:firstLine="0"/>
        <w:jc w:val="left"/>
        <w:rPr>
          <w:rFonts w:hint="eastAsia"/>
        </w:rPr>
      </w:pPr>
      <w:r>
        <w:rPr>
          <w:rFonts w:hint="eastAsia"/>
        </w:rPr>
        <w:t>Be separate from the world.</w:t>
      </w:r>
    </w:p>
    <w:p w14:paraId="1773C3B8">
      <w:pPr>
        <w:spacing w:after="0" w:line="259" w:lineRule="auto"/>
        <w:ind w:left="17" w:right="0" w:firstLine="0"/>
        <w:jc w:val="left"/>
        <w:rPr>
          <w:rFonts w:hint="eastAsia"/>
        </w:rPr>
      </w:pPr>
      <w:r>
        <w:rPr>
          <w:rFonts w:hint="eastAsia"/>
        </w:rPr>
        <w:t>要与世界分别。</w:t>
      </w:r>
    </w:p>
    <w:p w14:paraId="2D740E2C">
      <w:pPr>
        <w:spacing w:after="0" w:line="259" w:lineRule="auto"/>
        <w:ind w:left="17" w:right="0" w:firstLine="0"/>
        <w:jc w:val="left"/>
        <w:rPr>
          <w:rFonts w:hint="eastAsia"/>
        </w:rPr>
      </w:pPr>
    </w:p>
    <w:p w14:paraId="35572712">
      <w:pPr>
        <w:spacing w:after="0" w:line="259" w:lineRule="auto"/>
        <w:ind w:left="17" w:right="0" w:firstLine="0"/>
        <w:jc w:val="left"/>
        <w:rPr>
          <w:rFonts w:hint="eastAsia"/>
        </w:rPr>
      </w:pPr>
      <w:r>
        <w:rPr>
          <w:rFonts w:hint="eastAsia"/>
        </w:rPr>
        <w:t>Abstain from fleshly lusts.</w:t>
      </w:r>
    </w:p>
    <w:p w14:paraId="34B9DC55">
      <w:pPr>
        <w:spacing w:after="0" w:line="259" w:lineRule="auto"/>
        <w:ind w:left="17" w:right="0" w:firstLine="0"/>
        <w:jc w:val="left"/>
        <w:rPr>
          <w:rFonts w:hint="eastAsia"/>
        </w:rPr>
      </w:pPr>
      <w:r>
        <w:rPr>
          <w:rFonts w:hint="eastAsia"/>
        </w:rPr>
        <w:t>禁戒肉体的私欲。</w:t>
      </w:r>
    </w:p>
    <w:p w14:paraId="16E28381">
      <w:pPr>
        <w:spacing w:after="0" w:line="259" w:lineRule="auto"/>
        <w:ind w:left="17" w:right="0" w:firstLine="0"/>
        <w:jc w:val="left"/>
        <w:rPr>
          <w:rFonts w:hint="eastAsia"/>
        </w:rPr>
      </w:pPr>
    </w:p>
    <w:p w14:paraId="2E2E8C90">
      <w:pPr>
        <w:spacing w:after="0" w:line="259" w:lineRule="auto"/>
        <w:ind w:left="17" w:right="0" w:firstLine="0"/>
        <w:jc w:val="left"/>
        <w:rPr>
          <w:rFonts w:hint="eastAsia"/>
        </w:rPr>
      </w:pPr>
      <w:r>
        <w:rPr>
          <w:rFonts w:hint="eastAsia"/>
        </w:rPr>
        <w:t>Lay aside all filthiness.</w:t>
      </w:r>
    </w:p>
    <w:p w14:paraId="6B8187BB">
      <w:pPr>
        <w:spacing w:after="0" w:line="259" w:lineRule="auto"/>
        <w:ind w:left="17" w:right="0" w:firstLine="0"/>
        <w:jc w:val="left"/>
        <w:rPr>
          <w:rFonts w:hint="eastAsia"/>
        </w:rPr>
      </w:pPr>
      <w:r>
        <w:rPr>
          <w:rFonts w:hint="eastAsia"/>
        </w:rPr>
        <w:t>除去一切的污秽。</w:t>
      </w:r>
    </w:p>
    <w:p w14:paraId="37E75755">
      <w:pPr>
        <w:spacing w:after="0" w:line="259" w:lineRule="auto"/>
        <w:ind w:left="17" w:right="0" w:firstLine="0"/>
        <w:jc w:val="left"/>
        <w:rPr>
          <w:rFonts w:hint="eastAsia"/>
        </w:rPr>
      </w:pPr>
    </w:p>
    <w:p w14:paraId="42EF5F38">
      <w:pPr>
        <w:spacing w:after="0" w:line="259" w:lineRule="auto"/>
        <w:ind w:left="17" w:right="0" w:firstLine="0"/>
        <w:jc w:val="left"/>
        <w:rPr>
          <w:rFonts w:hint="eastAsia"/>
        </w:rPr>
      </w:pPr>
      <w:r>
        <w:rPr>
          <w:rFonts w:hint="eastAsia"/>
        </w:rPr>
        <w:t>Walk soberly.</w:t>
      </w:r>
    </w:p>
    <w:p w14:paraId="4937A839">
      <w:pPr>
        <w:spacing w:after="0" w:line="259" w:lineRule="auto"/>
        <w:ind w:left="17" w:right="0" w:firstLine="0"/>
        <w:jc w:val="left"/>
        <w:rPr>
          <w:rFonts w:hint="eastAsia"/>
        </w:rPr>
      </w:pPr>
      <w:r>
        <w:rPr>
          <w:rFonts w:hint="eastAsia"/>
        </w:rPr>
        <w:t>行事端正。</w:t>
      </w:r>
    </w:p>
    <w:p w14:paraId="7F862F2E">
      <w:pPr>
        <w:spacing w:after="0" w:line="259" w:lineRule="auto"/>
        <w:ind w:left="17" w:right="0" w:firstLine="0"/>
        <w:jc w:val="left"/>
        <w:rPr>
          <w:rFonts w:hint="eastAsia"/>
        </w:rPr>
      </w:pPr>
    </w:p>
    <w:p w14:paraId="1B9EC0F3">
      <w:pPr>
        <w:spacing w:after="0" w:line="259" w:lineRule="auto"/>
        <w:ind w:left="17" w:right="0" w:firstLine="0"/>
        <w:jc w:val="left"/>
        <w:rPr>
          <w:rFonts w:hint="eastAsia"/>
        </w:rPr>
      </w:pPr>
      <w:r>
        <w:rPr>
          <w:rFonts w:hint="eastAsia"/>
        </w:rPr>
        <w:t>Beware of earth's folly and idle laughter.</w:t>
      </w:r>
    </w:p>
    <w:p w14:paraId="61B5D1FA">
      <w:pPr>
        <w:spacing w:after="0" w:line="259" w:lineRule="auto"/>
        <w:ind w:left="17" w:right="0" w:firstLine="0"/>
        <w:jc w:val="left"/>
        <w:rPr>
          <w:rFonts w:hint="eastAsia"/>
        </w:rPr>
      </w:pPr>
      <w:r>
        <w:rPr>
          <w:rFonts w:hint="eastAsia"/>
        </w:rPr>
        <w:t>要谨防地上的愚蠢和无聊的笑声。</w:t>
      </w:r>
    </w:p>
    <w:p w14:paraId="2E861300">
      <w:pPr>
        <w:spacing w:after="0" w:line="259" w:lineRule="auto"/>
        <w:ind w:left="17" w:right="0" w:firstLine="0"/>
        <w:jc w:val="left"/>
        <w:rPr>
          <w:rFonts w:hint="eastAsia"/>
        </w:rPr>
      </w:pPr>
    </w:p>
    <w:p w14:paraId="7AD51D92">
      <w:pPr>
        <w:spacing w:after="0" w:line="259" w:lineRule="auto"/>
        <w:ind w:left="17" w:right="0" w:firstLine="0"/>
        <w:jc w:val="left"/>
        <w:rPr>
          <w:rFonts w:hint="eastAsia"/>
        </w:rPr>
      </w:pPr>
      <w:r>
        <w:rPr>
          <w:rFonts w:hint="eastAsia"/>
        </w:rPr>
        <w:t>Set your affection on things above.</w:t>
      </w:r>
    </w:p>
    <w:p w14:paraId="60FEF9DE">
      <w:pPr>
        <w:spacing w:after="0" w:line="259" w:lineRule="auto"/>
        <w:ind w:left="17" w:right="0" w:firstLine="0"/>
        <w:jc w:val="left"/>
        <w:rPr>
          <w:rFonts w:hint="eastAsia"/>
        </w:rPr>
      </w:pPr>
      <w:r>
        <w:rPr>
          <w:rFonts w:hint="eastAsia"/>
        </w:rPr>
        <w:t>要思念上面的事。</w:t>
      </w:r>
    </w:p>
    <w:p w14:paraId="0CCD4C5A">
      <w:pPr>
        <w:spacing w:after="0" w:line="259" w:lineRule="auto"/>
        <w:ind w:left="17" w:right="0" w:firstLine="0"/>
        <w:jc w:val="left"/>
        <w:rPr>
          <w:rFonts w:hint="eastAsia"/>
        </w:rPr>
      </w:pPr>
    </w:p>
    <w:p w14:paraId="2604F5D0">
      <w:pPr>
        <w:spacing w:after="0" w:line="259" w:lineRule="auto"/>
        <w:ind w:left="17" w:right="0" w:firstLine="0"/>
        <w:jc w:val="left"/>
        <w:rPr>
          <w:rFonts w:hint="eastAsia"/>
        </w:rPr>
      </w:pPr>
      <w:r>
        <w:rPr>
          <w:rFonts w:hint="eastAsia"/>
        </w:rPr>
        <w:t>Be prepared for suffering.</w:t>
      </w:r>
    </w:p>
    <w:p w14:paraId="10A9FBD8">
      <w:pPr>
        <w:spacing w:after="0" w:line="259" w:lineRule="auto"/>
        <w:ind w:left="17" w:right="0" w:firstLine="0"/>
        <w:jc w:val="left"/>
        <w:rPr>
          <w:rFonts w:hint="eastAsia"/>
        </w:rPr>
      </w:pPr>
      <w:r>
        <w:rPr>
          <w:rFonts w:hint="eastAsia"/>
        </w:rPr>
        <w:t>要预备受苦。</w:t>
      </w:r>
    </w:p>
    <w:p w14:paraId="35DF240C">
      <w:pPr>
        <w:spacing w:after="0" w:line="259" w:lineRule="auto"/>
        <w:ind w:left="17" w:right="0" w:firstLine="0"/>
        <w:jc w:val="left"/>
        <w:rPr>
          <w:rFonts w:hint="eastAsia"/>
        </w:rPr>
      </w:pPr>
    </w:p>
    <w:p w14:paraId="0072A5ED">
      <w:pPr>
        <w:spacing w:after="0" w:line="259" w:lineRule="auto"/>
        <w:ind w:left="17" w:right="0" w:firstLine="0"/>
        <w:jc w:val="left"/>
        <w:rPr>
          <w:rFonts w:hint="eastAsia"/>
        </w:rPr>
      </w:pPr>
      <w:r>
        <w:rPr>
          <w:rFonts w:hint="eastAsia"/>
        </w:rPr>
        <w:t>Endure hardness.</w:t>
      </w:r>
    </w:p>
    <w:p w14:paraId="7B951BC9">
      <w:pPr>
        <w:spacing w:after="0" w:line="259" w:lineRule="auto"/>
        <w:ind w:left="17" w:right="0" w:firstLine="0"/>
        <w:jc w:val="left"/>
        <w:rPr>
          <w:rFonts w:hint="eastAsia"/>
        </w:rPr>
      </w:pPr>
      <w:r>
        <w:rPr>
          <w:rFonts w:hint="eastAsia"/>
        </w:rPr>
        <w:t>要忍受艰难。</w:t>
      </w:r>
    </w:p>
    <w:p w14:paraId="03B8B09C">
      <w:pPr>
        <w:spacing w:after="0" w:line="259" w:lineRule="auto"/>
        <w:ind w:left="17" w:right="0" w:firstLine="0"/>
        <w:jc w:val="left"/>
        <w:rPr>
          <w:rFonts w:hint="eastAsia"/>
        </w:rPr>
      </w:pPr>
    </w:p>
    <w:p w14:paraId="0F19F02B">
      <w:pPr>
        <w:spacing w:after="0" w:line="259" w:lineRule="auto"/>
        <w:ind w:left="17" w:right="0" w:firstLine="0"/>
        <w:jc w:val="left"/>
        <w:rPr>
          <w:rFonts w:hint="eastAsia"/>
        </w:rPr>
      </w:pPr>
      <w:r>
        <w:rPr>
          <w:rFonts w:hint="eastAsia"/>
        </w:rPr>
        <w:t>Take up your cross daily and bear it aloft, and be not ashamed of it.</w:t>
      </w:r>
    </w:p>
    <w:p w14:paraId="6B9C6102">
      <w:pPr>
        <w:spacing w:after="0" w:line="259" w:lineRule="auto"/>
        <w:ind w:left="17" w:right="0" w:firstLine="0"/>
        <w:jc w:val="left"/>
        <w:rPr>
          <w:rFonts w:hint="eastAsia"/>
        </w:rPr>
      </w:pPr>
      <w:r>
        <w:rPr>
          <w:rFonts w:hint="eastAsia"/>
        </w:rPr>
        <w:t>每日背起你的十字架，并高举它，不要以为耻。</w:t>
      </w:r>
    </w:p>
    <w:p w14:paraId="6F3F8842">
      <w:pPr>
        <w:spacing w:after="0" w:line="259" w:lineRule="auto"/>
        <w:ind w:left="17" w:right="0" w:firstLine="0"/>
        <w:jc w:val="left"/>
        <w:rPr>
          <w:rFonts w:hint="eastAsia"/>
        </w:rPr>
      </w:pPr>
    </w:p>
    <w:p w14:paraId="24CAE3A4">
      <w:pPr>
        <w:spacing w:after="0" w:line="259" w:lineRule="auto"/>
        <w:ind w:left="17" w:right="0" w:firstLine="0"/>
        <w:jc w:val="left"/>
        <w:rPr>
          <w:rFonts w:hint="eastAsia"/>
        </w:rPr>
      </w:pPr>
      <w:r>
        <w:rPr>
          <w:rFonts w:hint="eastAsia"/>
        </w:rPr>
        <w:t>The footsteps of the old saints are still visible on the sands of time.</w:t>
      </w:r>
    </w:p>
    <w:p w14:paraId="06D26E2A">
      <w:pPr>
        <w:spacing w:after="0" w:line="259" w:lineRule="auto"/>
        <w:ind w:left="17" w:right="0" w:firstLine="0"/>
        <w:jc w:val="left"/>
        <w:rPr>
          <w:rFonts w:hint="eastAsia"/>
        </w:rPr>
      </w:pPr>
      <w:r>
        <w:rPr>
          <w:rFonts w:hint="eastAsia"/>
        </w:rPr>
        <w:t>古时圣徒的脚踪，在时间的沙土上仍然清晰可见。</w:t>
      </w:r>
    </w:p>
    <w:p w14:paraId="0B18E433">
      <w:pPr>
        <w:spacing w:after="0" w:line="259" w:lineRule="auto"/>
        <w:ind w:left="17" w:right="0" w:firstLine="0"/>
        <w:jc w:val="left"/>
        <w:rPr>
          <w:rFonts w:hint="eastAsia"/>
        </w:rPr>
      </w:pPr>
    </w:p>
    <w:p w14:paraId="1F8036F0">
      <w:pPr>
        <w:spacing w:after="0" w:line="259" w:lineRule="auto"/>
        <w:ind w:left="17" w:right="0" w:firstLine="0"/>
        <w:jc w:val="left"/>
        <w:rPr>
          <w:rFonts w:hint="eastAsia"/>
        </w:rPr>
      </w:pPr>
      <w:r>
        <w:rPr>
          <w:rFonts w:hint="eastAsia"/>
        </w:rPr>
        <w:t>Follow them.</w:t>
      </w:r>
    </w:p>
    <w:p w14:paraId="1916791F">
      <w:pPr>
        <w:spacing w:after="0" w:line="259" w:lineRule="auto"/>
        <w:ind w:left="17" w:right="0" w:firstLine="0"/>
        <w:jc w:val="left"/>
        <w:rPr>
          <w:rFonts w:hint="eastAsia"/>
        </w:rPr>
      </w:pPr>
      <w:r>
        <w:rPr>
          <w:rFonts w:hint="eastAsia"/>
        </w:rPr>
        <w:t>跟从他们。</w:t>
      </w:r>
    </w:p>
    <w:p w14:paraId="3D9BC0A1">
      <w:pPr>
        <w:spacing w:after="0" w:line="259" w:lineRule="auto"/>
        <w:ind w:left="17" w:right="0" w:firstLine="0"/>
        <w:jc w:val="left"/>
        <w:rPr>
          <w:rFonts w:hint="eastAsia"/>
        </w:rPr>
      </w:pPr>
    </w:p>
    <w:p w14:paraId="35966E29">
      <w:pPr>
        <w:spacing w:after="0" w:line="259" w:lineRule="auto"/>
        <w:ind w:left="17" w:right="0" w:firstLine="0"/>
        <w:jc w:val="left"/>
        <w:rPr>
          <w:rFonts w:hint="eastAsia"/>
        </w:rPr>
      </w:pPr>
      <w:r>
        <w:rPr>
          <w:rFonts w:hint="eastAsia"/>
        </w:rPr>
        <w:t>Their voice is still heard, and their hand still waves, beckoning you to follow.</w:t>
      </w:r>
    </w:p>
    <w:p w14:paraId="6C27378F">
      <w:pPr>
        <w:spacing w:after="0" w:line="259" w:lineRule="auto"/>
        <w:ind w:left="17" w:right="0" w:firstLine="0"/>
        <w:jc w:val="left"/>
        <w:rPr>
          <w:rFonts w:hint="eastAsia"/>
        </w:rPr>
      </w:pPr>
      <w:r>
        <w:rPr>
          <w:rFonts w:hint="eastAsia"/>
        </w:rPr>
        <w:t>他们的声音仍然可闻，他们的手仍然挥动， beckoning 你跟从。</w:t>
      </w:r>
    </w:p>
    <w:p w14:paraId="6165D90C">
      <w:pPr>
        <w:spacing w:after="0" w:line="259" w:lineRule="auto"/>
        <w:ind w:left="17" w:right="0" w:firstLine="0"/>
        <w:jc w:val="left"/>
        <w:rPr>
          <w:rFonts w:hint="eastAsia"/>
        </w:rPr>
      </w:pPr>
    </w:p>
    <w:p w14:paraId="6D8E9967">
      <w:pPr>
        <w:spacing w:after="0" w:line="259" w:lineRule="auto"/>
        <w:ind w:left="17" w:right="0" w:firstLine="0"/>
        <w:jc w:val="left"/>
        <w:rPr>
          <w:rFonts w:hint="eastAsia"/>
        </w:rPr>
      </w:pPr>
      <w:r>
        <w:rPr>
          <w:rFonts w:hint="eastAsia"/>
        </w:rPr>
        <w:t>Believe what they believed, till you find a nobler faith than Abraham's, a better book than the Bible, a truer creed than Paul's.</w:t>
      </w:r>
    </w:p>
    <w:p w14:paraId="59F0C916">
      <w:pPr>
        <w:spacing w:after="0" w:line="259" w:lineRule="auto"/>
        <w:ind w:left="17" w:right="0" w:firstLine="0"/>
        <w:jc w:val="left"/>
        <w:rPr>
          <w:rFonts w:hint="eastAsia"/>
        </w:rPr>
      </w:pPr>
      <w:r>
        <w:rPr>
          <w:rFonts w:hint="eastAsia"/>
        </w:rPr>
        <w:t>相信他们所相信的，直到你找到比亚伯拉罕更尊贵的信心，比圣经更好的书，比保罗更真实的信条。</w:t>
      </w:r>
    </w:p>
    <w:p w14:paraId="7A449A2D">
      <w:pPr>
        <w:spacing w:after="0" w:line="259" w:lineRule="auto"/>
        <w:ind w:left="17" w:right="0" w:firstLine="0"/>
        <w:jc w:val="left"/>
        <w:rPr>
          <w:rFonts w:hint="eastAsia"/>
        </w:rPr>
      </w:pPr>
    </w:p>
    <w:p w14:paraId="39BB030A">
      <w:pPr>
        <w:spacing w:after="0" w:line="259" w:lineRule="auto"/>
        <w:ind w:left="17" w:right="0" w:firstLine="0"/>
        <w:jc w:val="left"/>
        <w:rPr>
          <w:rFonts w:hint="eastAsia"/>
        </w:rPr>
      </w:pPr>
      <w:r>
        <w:rPr>
          <w:rFonts w:hint="eastAsia"/>
        </w:rPr>
        <w:t>For these things are not yet obsolete.</w:t>
      </w:r>
    </w:p>
    <w:p w14:paraId="1CDDC6E5">
      <w:pPr>
        <w:spacing w:after="0" w:line="259" w:lineRule="auto"/>
        <w:ind w:left="17" w:right="0" w:firstLine="0"/>
        <w:jc w:val="left"/>
        <w:rPr>
          <w:rFonts w:hint="eastAsia"/>
        </w:rPr>
      </w:pPr>
      <w:r>
        <w:rPr>
          <w:rFonts w:hint="eastAsia"/>
        </w:rPr>
        <w:t>因为这些事尚未过时。</w:t>
      </w:r>
    </w:p>
    <w:p w14:paraId="13400FA0">
      <w:pPr>
        <w:spacing w:after="0" w:line="259" w:lineRule="auto"/>
        <w:ind w:left="17" w:right="0" w:firstLine="0"/>
        <w:jc w:val="left"/>
        <w:rPr>
          <w:rFonts w:hint="eastAsia"/>
        </w:rPr>
      </w:pPr>
    </w:p>
    <w:p w14:paraId="6E48CF3F">
      <w:pPr>
        <w:spacing w:after="0" w:line="259" w:lineRule="auto"/>
        <w:ind w:left="17" w:right="0" w:firstLine="0"/>
        <w:jc w:val="left"/>
        <w:rPr>
          <w:rFonts w:hint="eastAsia"/>
        </w:rPr>
      </w:pPr>
      <w:r>
        <w:rPr>
          <w:rFonts w:hint="eastAsia"/>
        </w:rPr>
        <w:t>Centuries do not alter truth.</w:t>
      </w:r>
    </w:p>
    <w:p w14:paraId="63736DB3">
      <w:pPr>
        <w:spacing w:after="0" w:line="259" w:lineRule="auto"/>
        <w:ind w:left="17" w:right="0" w:firstLine="0"/>
        <w:jc w:val="left"/>
        <w:rPr>
          <w:rFonts w:hint="eastAsia"/>
        </w:rPr>
      </w:pPr>
      <w:r>
        <w:rPr>
          <w:rFonts w:hint="eastAsia"/>
        </w:rPr>
        <w:t>世纪不能改变真理。</w:t>
      </w:r>
    </w:p>
    <w:p w14:paraId="0192B56D">
      <w:pPr>
        <w:spacing w:after="0" w:line="259" w:lineRule="auto"/>
        <w:ind w:left="17" w:right="0" w:firstLine="0"/>
        <w:jc w:val="left"/>
        <w:rPr>
          <w:rFonts w:hint="eastAsia"/>
        </w:rPr>
      </w:pPr>
    </w:p>
    <w:p w14:paraId="20A61BA1">
      <w:pPr>
        <w:spacing w:after="0" w:line="259" w:lineRule="auto"/>
        <w:ind w:left="17" w:right="0" w:firstLine="0"/>
        <w:jc w:val="left"/>
        <w:rPr>
          <w:rFonts w:hint="eastAsia"/>
        </w:rPr>
      </w:pPr>
      <w:r>
        <w:rPr>
          <w:rFonts w:hint="eastAsia"/>
        </w:rPr>
        <w:t>Time and science have not yet leveled the eternal hills.</w:t>
      </w:r>
    </w:p>
    <w:p w14:paraId="379BF12A">
      <w:pPr>
        <w:spacing w:after="0" w:line="259" w:lineRule="auto"/>
        <w:ind w:left="17" w:right="0" w:firstLine="0"/>
        <w:jc w:val="left"/>
        <w:rPr>
          <w:rFonts w:hint="eastAsia"/>
        </w:rPr>
      </w:pPr>
      <w:r>
        <w:rPr>
          <w:rFonts w:hint="eastAsia"/>
        </w:rPr>
        <w:t>时间和科学尚未夷平永恒的山丘。</w:t>
      </w:r>
    </w:p>
    <w:p w14:paraId="5B8C598D">
      <w:pPr>
        <w:spacing w:after="0" w:line="259" w:lineRule="auto"/>
        <w:ind w:left="17" w:right="0" w:firstLine="0"/>
        <w:jc w:val="left"/>
        <w:rPr>
          <w:rFonts w:hint="eastAsia"/>
        </w:rPr>
      </w:pPr>
    </w:p>
    <w:p w14:paraId="0DEE827B">
      <w:pPr>
        <w:spacing w:after="0" w:line="259" w:lineRule="auto"/>
        <w:ind w:left="17" w:right="0" w:firstLine="0"/>
        <w:jc w:val="left"/>
        <w:rPr>
          <w:rFonts w:hint="eastAsia"/>
        </w:rPr>
      </w:pPr>
      <w:r>
        <w:rPr>
          <w:rFonts w:hint="eastAsia"/>
        </w:rPr>
        <w:t>The cross still stands erect amid the ruins of ages; the blood of Jesus still purges the conscience; and the believing man is still a stranger here.</w:t>
      </w:r>
    </w:p>
    <w:p w14:paraId="4A7336FC">
      <w:pPr>
        <w:spacing w:after="0" w:line="259" w:lineRule="auto"/>
        <w:ind w:left="17" w:right="0" w:firstLine="0"/>
        <w:jc w:val="left"/>
        <w:rPr>
          <w:rFonts w:hint="eastAsia"/>
        </w:rPr>
      </w:pPr>
      <w:r>
        <w:rPr>
          <w:rFonts w:hint="eastAsia"/>
        </w:rPr>
        <w:t>十字架仍然在历代的废墟中矗立；耶稣的血仍然洗净良心；信的人在这里仍然是客旅。</w:t>
      </w:r>
    </w:p>
    <w:p w14:paraId="3D5883FC">
      <w:pPr>
        <w:spacing w:after="0" w:line="259" w:lineRule="auto"/>
        <w:ind w:left="17" w:right="0" w:firstLine="0"/>
        <w:jc w:val="left"/>
        <w:rPr>
          <w:rFonts w:hint="eastAsia"/>
        </w:rPr>
      </w:pPr>
    </w:p>
    <w:p w14:paraId="06366F2D">
      <w:pPr>
        <w:spacing w:after="0" w:line="259" w:lineRule="auto"/>
        <w:ind w:left="17" w:right="0" w:firstLine="0"/>
        <w:jc w:val="left"/>
        <w:rPr>
          <w:rFonts w:hint="eastAsia"/>
        </w:rPr>
      </w:pPr>
      <w:r>
        <w:rPr>
          <w:rFonts w:hint="eastAsia"/>
        </w:rPr>
        <w:t>XXXVI.</w:t>
      </w:r>
    </w:p>
    <w:p w14:paraId="2D36B9AA">
      <w:pPr>
        <w:spacing w:after="0" w:line="259" w:lineRule="auto"/>
        <w:ind w:left="17" w:right="0" w:firstLine="0"/>
        <w:jc w:val="left"/>
        <w:rPr>
          <w:rFonts w:hint="eastAsia"/>
        </w:rPr>
      </w:pPr>
      <w:r>
        <w:rPr>
          <w:rFonts w:hint="eastAsia"/>
        </w:rPr>
        <w:t>The Heavenly Song Of Victory</w:t>
      </w:r>
    </w:p>
    <w:p w14:paraId="66FCD83B">
      <w:pPr>
        <w:spacing w:after="0" w:line="259" w:lineRule="auto"/>
        <w:ind w:left="17" w:right="0" w:firstLine="0"/>
        <w:jc w:val="left"/>
        <w:rPr>
          <w:rFonts w:hint="eastAsia"/>
        </w:rPr>
      </w:pPr>
      <w:r>
        <w:rPr>
          <w:rFonts w:hint="eastAsia"/>
        </w:rPr>
        <w:t>"Now is come salvation, and strength, and the kingdom of our God, and the power of His Christ: for the accuser of our brethren is cast down, which accused them before our God day and night."—</w:t>
      </w:r>
    </w:p>
    <w:p w14:paraId="07E2F6EF">
      <w:pPr>
        <w:spacing w:after="0" w:line="259" w:lineRule="auto"/>
        <w:ind w:left="17" w:right="0" w:firstLine="0"/>
        <w:jc w:val="left"/>
        <w:rPr>
          <w:rFonts w:hint="eastAsia"/>
        </w:rPr>
      </w:pPr>
      <w:r>
        <w:rPr>
          <w:rFonts w:hint="eastAsia"/>
        </w:rPr>
        <w:t>Revelation 12:10.</w:t>
      </w:r>
    </w:p>
    <w:p w14:paraId="4ABC01E6">
      <w:pPr>
        <w:spacing w:after="0" w:line="259" w:lineRule="auto"/>
        <w:ind w:left="17" w:right="0" w:firstLine="0"/>
        <w:jc w:val="left"/>
        <w:rPr>
          <w:rFonts w:hint="eastAsia"/>
        </w:rPr>
      </w:pPr>
    </w:p>
    <w:p w14:paraId="0DD4C51A">
      <w:pPr>
        <w:spacing w:after="0" w:line="259" w:lineRule="auto"/>
        <w:ind w:left="17" w:right="0" w:firstLine="0"/>
        <w:jc w:val="left"/>
        <w:rPr>
          <w:rFonts w:hint="eastAsia"/>
        </w:rPr>
      </w:pPr>
      <w:r>
        <w:rPr>
          <w:rFonts w:hint="eastAsia"/>
        </w:rPr>
        <w:t>三十六．</w:t>
      </w:r>
    </w:p>
    <w:p w14:paraId="35AE2C26">
      <w:pPr>
        <w:pStyle w:val="2"/>
        <w:bidi w:val="0"/>
        <w:rPr>
          <w:rFonts w:hint="eastAsia"/>
        </w:rPr>
      </w:pPr>
      <w:r>
        <w:rPr>
          <w:rFonts w:hint="eastAsia"/>
        </w:rPr>
        <w:t>属天的胜利之歌</w:t>
      </w:r>
    </w:p>
    <w:p w14:paraId="407FF01A">
      <w:pPr>
        <w:spacing w:after="0" w:line="259" w:lineRule="auto"/>
        <w:ind w:left="17" w:right="0" w:firstLine="0"/>
        <w:jc w:val="left"/>
        <w:rPr>
          <w:rFonts w:hint="eastAsia"/>
        </w:rPr>
      </w:pPr>
      <w:r>
        <w:rPr>
          <w:rFonts w:hint="eastAsia"/>
        </w:rPr>
        <w:t>“我听见在天上有大声音说：‘我神的救恩、能力、国度，并祂基督的权柄，现在都来到了！因为那在我们神面前昼夜控告我们弟兄的，已经被摔下去了。’” —</w:t>
      </w:r>
    </w:p>
    <w:p w14:paraId="6EC80F0F">
      <w:pPr>
        <w:spacing w:after="0" w:line="259" w:lineRule="auto"/>
        <w:ind w:left="17" w:right="0" w:firstLine="0"/>
        <w:jc w:val="left"/>
        <w:rPr>
          <w:rFonts w:hint="eastAsia"/>
        </w:rPr>
      </w:pPr>
      <w:r>
        <w:rPr>
          <w:rFonts w:hint="eastAsia"/>
        </w:rPr>
        <w:t>启示录 12:10。</w:t>
      </w:r>
    </w:p>
    <w:p w14:paraId="2EF3BEC5">
      <w:pPr>
        <w:spacing w:after="0" w:line="259" w:lineRule="auto"/>
        <w:ind w:left="17" w:right="0" w:firstLine="0"/>
        <w:jc w:val="left"/>
        <w:rPr>
          <w:rFonts w:hint="eastAsia"/>
        </w:rPr>
      </w:pPr>
    </w:p>
    <w:p w14:paraId="73A0007E">
      <w:pPr>
        <w:spacing w:after="0" w:line="259" w:lineRule="auto"/>
        <w:ind w:left="17" w:right="0" w:firstLine="0"/>
        <w:jc w:val="left"/>
        <w:rPr>
          <w:rFonts w:hint="eastAsia"/>
        </w:rPr>
      </w:pPr>
      <w:r>
        <w:rPr>
          <w:rFonts w:hint="eastAsia"/>
        </w:rPr>
        <w:t>This is a song of heaven,—of that heaven from which the dragon had been cast out.</w:t>
      </w:r>
    </w:p>
    <w:p w14:paraId="6BFBFFF8">
      <w:pPr>
        <w:spacing w:after="0" w:line="259" w:lineRule="auto"/>
        <w:ind w:left="17" w:right="0" w:firstLine="0"/>
        <w:jc w:val="left"/>
        <w:rPr>
          <w:rFonts w:hint="eastAsia"/>
        </w:rPr>
      </w:pPr>
      <w:r>
        <w:rPr>
          <w:rFonts w:hint="eastAsia"/>
        </w:rPr>
        <w:t>这是天上的一首歌，—是从那龙被摔下去的天上唱的。</w:t>
      </w:r>
    </w:p>
    <w:p w14:paraId="5A406031">
      <w:pPr>
        <w:spacing w:after="0" w:line="259" w:lineRule="auto"/>
        <w:ind w:left="17" w:right="0" w:firstLine="0"/>
        <w:jc w:val="left"/>
        <w:rPr>
          <w:rFonts w:hint="eastAsia"/>
        </w:rPr>
      </w:pPr>
    </w:p>
    <w:p w14:paraId="3DA623EE">
      <w:pPr>
        <w:spacing w:after="0" w:line="259" w:lineRule="auto"/>
        <w:ind w:left="17" w:right="0" w:firstLine="0"/>
        <w:jc w:val="left"/>
        <w:rPr>
          <w:rFonts w:hint="eastAsia"/>
        </w:rPr>
      </w:pPr>
      <w:r>
        <w:rPr>
          <w:rFonts w:hint="eastAsia"/>
        </w:rPr>
        <w:t>It was sung with a loud voice, that all in heaven and earth might hear.</w:t>
      </w:r>
    </w:p>
    <w:p w14:paraId="35C8CCB8">
      <w:pPr>
        <w:spacing w:after="0" w:line="259" w:lineRule="auto"/>
        <w:ind w:left="17" w:right="0" w:firstLine="0"/>
        <w:jc w:val="left"/>
        <w:rPr>
          <w:rFonts w:hint="eastAsia"/>
        </w:rPr>
      </w:pPr>
      <w:r>
        <w:rPr>
          <w:rFonts w:hint="eastAsia"/>
        </w:rPr>
        <w:t>它是用大声唱的，好叫天上地下的人都能听见。</w:t>
      </w:r>
    </w:p>
    <w:p w14:paraId="5CF7B604">
      <w:pPr>
        <w:spacing w:after="0" w:line="259" w:lineRule="auto"/>
        <w:ind w:left="17" w:right="0" w:firstLine="0"/>
        <w:jc w:val="left"/>
        <w:rPr>
          <w:rFonts w:hint="eastAsia"/>
        </w:rPr>
      </w:pPr>
    </w:p>
    <w:p w14:paraId="10A6471F">
      <w:pPr>
        <w:spacing w:after="0" w:line="259" w:lineRule="auto"/>
        <w:ind w:left="17" w:right="0" w:firstLine="0"/>
        <w:jc w:val="left"/>
        <w:rPr>
          <w:rFonts w:hint="eastAsia"/>
        </w:rPr>
      </w:pPr>
      <w:r>
        <w:rPr>
          <w:rFonts w:hint="eastAsia"/>
        </w:rPr>
        <w:t>It is a song of triumph and gladness, like that which is sung over one sinner that repenteth.</w:t>
      </w:r>
    </w:p>
    <w:p w14:paraId="5B3E553D">
      <w:pPr>
        <w:spacing w:after="0" w:line="259" w:lineRule="auto"/>
        <w:ind w:left="17" w:right="0" w:firstLine="0"/>
        <w:jc w:val="left"/>
        <w:rPr>
          <w:rFonts w:hint="eastAsia"/>
        </w:rPr>
      </w:pPr>
      <w:r>
        <w:rPr>
          <w:rFonts w:hint="eastAsia"/>
        </w:rPr>
        <w:t>这是一首得胜和喜乐的歌，如同为着一个悔改的罪人所唱的歌。</w:t>
      </w:r>
    </w:p>
    <w:p w14:paraId="4096D8DF">
      <w:pPr>
        <w:spacing w:after="0" w:line="259" w:lineRule="auto"/>
        <w:ind w:left="17" w:right="0" w:firstLine="0"/>
        <w:jc w:val="left"/>
        <w:rPr>
          <w:rFonts w:hint="eastAsia"/>
        </w:rPr>
      </w:pPr>
    </w:p>
    <w:p w14:paraId="64FB8F05">
      <w:pPr>
        <w:spacing w:after="0" w:line="259" w:lineRule="auto"/>
        <w:ind w:left="17" w:right="0" w:firstLine="0"/>
        <w:jc w:val="left"/>
        <w:rPr>
          <w:rFonts w:hint="eastAsia"/>
        </w:rPr>
      </w:pPr>
      <w:r>
        <w:rPr>
          <w:rFonts w:hint="eastAsia"/>
        </w:rPr>
        <w:t>Yet it is not a song of consummation, as if the whole work was completed, and the last battle won.</w:t>
      </w:r>
    </w:p>
    <w:p w14:paraId="01BDB02D">
      <w:pPr>
        <w:spacing w:after="0" w:line="259" w:lineRule="auto"/>
        <w:ind w:left="17" w:right="0" w:firstLine="0"/>
        <w:jc w:val="left"/>
        <w:rPr>
          <w:rFonts w:hint="eastAsia"/>
        </w:rPr>
      </w:pPr>
      <w:r>
        <w:rPr>
          <w:rFonts w:hint="eastAsia"/>
        </w:rPr>
        <w:t>然而这不是一首成全的歌，仿佛所有的工作都已完成，最后的争战都已得胜。</w:t>
      </w:r>
    </w:p>
    <w:p w14:paraId="5F2EDA68">
      <w:pPr>
        <w:spacing w:after="0" w:line="259" w:lineRule="auto"/>
        <w:ind w:left="17" w:right="0" w:firstLine="0"/>
        <w:jc w:val="left"/>
        <w:rPr>
          <w:rFonts w:hint="eastAsia"/>
        </w:rPr>
      </w:pPr>
    </w:p>
    <w:p w14:paraId="33E76840">
      <w:pPr>
        <w:spacing w:after="0" w:line="259" w:lineRule="auto"/>
        <w:ind w:left="17" w:right="0" w:firstLine="0"/>
        <w:jc w:val="left"/>
        <w:rPr>
          <w:rFonts w:hint="eastAsia"/>
        </w:rPr>
      </w:pPr>
      <w:r>
        <w:rPr>
          <w:rFonts w:hint="eastAsia"/>
        </w:rPr>
        <w:t>For the dragon is only as down to earth, to do terrible things there in his last wrath.</w:t>
      </w:r>
    </w:p>
    <w:p w14:paraId="7C5CAC3E">
      <w:pPr>
        <w:spacing w:after="0" w:line="259" w:lineRule="auto"/>
        <w:ind w:left="17" w:right="0" w:firstLine="0"/>
        <w:jc w:val="left"/>
        <w:rPr>
          <w:rFonts w:hint="eastAsia"/>
        </w:rPr>
      </w:pPr>
      <w:r>
        <w:rPr>
          <w:rFonts w:hint="eastAsia"/>
        </w:rPr>
        <w:t>因为那龙只是被摔到地上，在他最后的忿怒中，在那里行可怕的事。</w:t>
      </w:r>
    </w:p>
    <w:p w14:paraId="41D3FCFA">
      <w:pPr>
        <w:spacing w:after="0" w:line="259" w:lineRule="auto"/>
        <w:ind w:left="17" w:right="0" w:firstLine="0"/>
        <w:jc w:val="left"/>
        <w:rPr>
          <w:rFonts w:hint="eastAsia"/>
        </w:rPr>
      </w:pPr>
    </w:p>
    <w:p w14:paraId="7617BE22">
      <w:pPr>
        <w:spacing w:after="0" w:line="259" w:lineRule="auto"/>
        <w:ind w:left="17" w:right="0" w:firstLine="0"/>
        <w:jc w:val="left"/>
        <w:rPr>
          <w:rFonts w:hint="eastAsia"/>
        </w:rPr>
      </w:pPr>
      <w:r>
        <w:rPr>
          <w:rFonts w:hint="eastAsia"/>
        </w:rPr>
        <w:t>But it is a song of progress.</w:t>
      </w:r>
    </w:p>
    <w:p w14:paraId="45245C51">
      <w:pPr>
        <w:spacing w:after="0" w:line="259" w:lineRule="auto"/>
        <w:ind w:left="17" w:right="0" w:firstLine="0"/>
        <w:jc w:val="left"/>
        <w:rPr>
          <w:rFonts w:hint="eastAsia"/>
        </w:rPr>
      </w:pPr>
      <w:r>
        <w:rPr>
          <w:rFonts w:hint="eastAsia"/>
        </w:rPr>
        <w:t>但这是一首进步的歌。</w:t>
      </w:r>
    </w:p>
    <w:p w14:paraId="4F6AF573">
      <w:pPr>
        <w:spacing w:after="0" w:line="259" w:lineRule="auto"/>
        <w:ind w:left="17" w:right="0" w:firstLine="0"/>
        <w:jc w:val="left"/>
        <w:rPr>
          <w:rFonts w:hint="eastAsia"/>
        </w:rPr>
      </w:pPr>
    </w:p>
    <w:p w14:paraId="24AC6323">
      <w:pPr>
        <w:spacing w:after="0" w:line="259" w:lineRule="auto"/>
        <w:ind w:left="17" w:right="0" w:firstLine="0"/>
        <w:jc w:val="left"/>
        <w:rPr>
          <w:rFonts w:hint="eastAsia"/>
        </w:rPr>
      </w:pPr>
      <w:r>
        <w:rPr>
          <w:rFonts w:hint="eastAsia"/>
        </w:rPr>
        <w:t>Another victory won; another advance made; the glorious termination becoming nearer and nearer.</w:t>
      </w:r>
    </w:p>
    <w:p w14:paraId="4143F478">
      <w:pPr>
        <w:spacing w:after="0" w:line="259" w:lineRule="auto"/>
        <w:ind w:left="17" w:right="0" w:firstLine="0"/>
        <w:jc w:val="left"/>
        <w:rPr>
          <w:rFonts w:hint="eastAsia"/>
        </w:rPr>
      </w:pPr>
      <w:r>
        <w:rPr>
          <w:rFonts w:hint="eastAsia"/>
        </w:rPr>
        <w:t>又得了一场胜利；又进了一步；荣耀的结局越来越近了。</w:t>
      </w:r>
    </w:p>
    <w:p w14:paraId="6D3BCE01">
      <w:pPr>
        <w:spacing w:after="0" w:line="259" w:lineRule="auto"/>
        <w:ind w:left="17" w:right="0" w:firstLine="0"/>
        <w:jc w:val="left"/>
        <w:rPr>
          <w:rFonts w:hint="eastAsia"/>
        </w:rPr>
      </w:pPr>
    </w:p>
    <w:p w14:paraId="2C88DCA0">
      <w:pPr>
        <w:spacing w:after="0" w:line="259" w:lineRule="auto"/>
        <w:ind w:left="17" w:right="0" w:firstLine="0"/>
        <w:jc w:val="left"/>
        <w:rPr>
          <w:rFonts w:hint="eastAsia"/>
        </w:rPr>
      </w:pPr>
      <w:r>
        <w:rPr>
          <w:rFonts w:hint="eastAsia"/>
        </w:rPr>
        <w:t>Often had such a song been sung.</w:t>
      </w:r>
    </w:p>
    <w:p w14:paraId="6FA6693C">
      <w:pPr>
        <w:spacing w:after="0" w:line="259" w:lineRule="auto"/>
        <w:ind w:left="17" w:right="0" w:firstLine="0"/>
        <w:jc w:val="left"/>
        <w:rPr>
          <w:rFonts w:hint="eastAsia"/>
        </w:rPr>
      </w:pPr>
      <w:r>
        <w:rPr>
          <w:rFonts w:hint="eastAsia"/>
        </w:rPr>
        <w:t>这样的歌曾多次被唱过。</w:t>
      </w:r>
    </w:p>
    <w:p w14:paraId="43694A78">
      <w:pPr>
        <w:spacing w:after="0" w:line="259" w:lineRule="auto"/>
        <w:ind w:left="17" w:right="0" w:firstLine="0"/>
        <w:jc w:val="left"/>
        <w:rPr>
          <w:rFonts w:hint="eastAsia"/>
        </w:rPr>
      </w:pPr>
    </w:p>
    <w:p w14:paraId="797CC800">
      <w:pPr>
        <w:spacing w:after="0" w:line="259" w:lineRule="auto"/>
        <w:ind w:left="17" w:right="0" w:firstLine="0"/>
        <w:jc w:val="left"/>
        <w:rPr>
          <w:rFonts w:hint="eastAsia"/>
        </w:rPr>
      </w:pPr>
      <w:r>
        <w:rPr>
          <w:rFonts w:hint="eastAsia"/>
        </w:rPr>
        <w:t>Even at the first promise; still more at each successive unfolding of it; at the covenant with Abraham, and again with David; at each prophetic announcement of Messiah; at His birth; at His death (He himself took it up, 'Now is the judgment of this world'); at His resurrection; at His ascension; at subsequent events both in heaven and earth; last of all shall it be sung at His second coming, when the development shall reach its fullness, the consummation be realized, the kingdom set up, and the glory revealed.</w:t>
      </w:r>
    </w:p>
    <w:p w14:paraId="3D03F76A">
      <w:pPr>
        <w:spacing w:after="0" w:line="259" w:lineRule="auto"/>
        <w:ind w:left="17" w:right="0" w:firstLine="0"/>
        <w:jc w:val="left"/>
        <w:rPr>
          <w:rFonts w:hint="eastAsia"/>
        </w:rPr>
      </w:pPr>
      <w:r>
        <w:rPr>
          <w:rFonts w:hint="eastAsia"/>
        </w:rPr>
        <w:t>即使在第一个应许时；更是在其后每一次的展开时；在与亚伯拉罕，又与大卫立约时；在每一次对弥赛亚的预言宣告时；在祂的降生时；在祂的死亡时（祂自己拿起这歌唱：‘如今这世界受审判’）；在祂的复活时；在祂的升天时；在之后天上地下的事件中；最后，将在祂第二次降临时被唱，那时发展将达到丰满，成全将被实现，国度将被建立，荣耀将被显现。</w:t>
      </w:r>
    </w:p>
    <w:p w14:paraId="5E6979EE">
      <w:pPr>
        <w:spacing w:after="0" w:line="259" w:lineRule="auto"/>
        <w:ind w:left="17" w:right="0" w:firstLine="0"/>
        <w:jc w:val="left"/>
        <w:rPr>
          <w:rFonts w:hint="eastAsia"/>
        </w:rPr>
      </w:pPr>
    </w:p>
    <w:p w14:paraId="1C69DAD0">
      <w:pPr>
        <w:spacing w:after="0" w:line="259" w:lineRule="auto"/>
        <w:ind w:left="17" w:right="0" w:firstLine="0"/>
        <w:jc w:val="left"/>
        <w:rPr>
          <w:rFonts w:hint="eastAsia"/>
        </w:rPr>
      </w:pPr>
      <w:r>
        <w:rPr>
          <w:rFonts w:hint="eastAsia"/>
        </w:rPr>
        <w:t>It is like the feeling of seamen, at rounding some new promontory which brings them more within sight of home; like soldiers, after defeating one and another squadron of the enemy's troops, and pressing on, flushed with victory; like climbers of some mountain-range, surmounting first one and then another of the intervening heights that lie between them and the object of their ambition.</w:t>
      </w:r>
    </w:p>
    <w:p w14:paraId="3BD72BA9">
      <w:pPr>
        <w:spacing w:after="0" w:line="259" w:lineRule="auto"/>
        <w:ind w:left="17" w:right="0" w:firstLine="0"/>
        <w:jc w:val="left"/>
        <w:rPr>
          <w:rFonts w:hint="eastAsia"/>
        </w:rPr>
      </w:pPr>
      <w:r>
        <w:rPr>
          <w:rFonts w:hint="eastAsia"/>
        </w:rPr>
        <w:t>这如同水手的感觉，在绕过一个新岬角，使他们更接近家乡时；如同士兵，在击败一队又一队的敌军，并乘胜追击时；如同登山者，在攀登一座又一座横亘在他们与他们雄心目标之间的山峰时。</w:t>
      </w:r>
    </w:p>
    <w:p w14:paraId="47B4D5F4">
      <w:pPr>
        <w:spacing w:after="0" w:line="259" w:lineRule="auto"/>
        <w:ind w:left="17" w:right="0" w:firstLine="0"/>
        <w:jc w:val="left"/>
        <w:rPr>
          <w:rFonts w:hint="eastAsia"/>
        </w:rPr>
      </w:pPr>
    </w:p>
    <w:p w14:paraId="218836D2">
      <w:pPr>
        <w:spacing w:after="0" w:line="259" w:lineRule="auto"/>
        <w:ind w:left="17" w:right="0" w:firstLine="0"/>
        <w:jc w:val="left"/>
        <w:rPr>
          <w:rFonts w:hint="eastAsia"/>
        </w:rPr>
      </w:pPr>
      <w:r>
        <w:rPr>
          <w:rFonts w:hint="eastAsia"/>
        </w:rPr>
        <w:t>Thus runs the heavenly song: 'Now has come to pass the salvation, and the power, and the kingdom of our God, and the authority of His Christ.'</w:t>
      </w:r>
    </w:p>
    <w:p w14:paraId="42E0AD46">
      <w:pPr>
        <w:spacing w:after="0" w:line="259" w:lineRule="auto"/>
        <w:ind w:left="17" w:right="0" w:firstLine="0"/>
        <w:jc w:val="left"/>
        <w:rPr>
          <w:rFonts w:hint="eastAsia"/>
        </w:rPr>
      </w:pPr>
      <w:r>
        <w:rPr>
          <w:rFonts w:hint="eastAsia"/>
        </w:rPr>
        <w:t>属天的歌声如此唱道：‘如今我神的救恩、能力、国度，并祂基督的权柄，都来到了。’</w:t>
      </w:r>
    </w:p>
    <w:p w14:paraId="19466602">
      <w:pPr>
        <w:spacing w:after="0" w:line="259" w:lineRule="auto"/>
        <w:ind w:left="17" w:right="0" w:firstLine="0"/>
        <w:jc w:val="left"/>
        <w:rPr>
          <w:rFonts w:hint="eastAsia"/>
        </w:rPr>
      </w:pPr>
    </w:p>
    <w:p w14:paraId="7051199A">
      <w:pPr>
        <w:spacing w:after="0" w:line="259" w:lineRule="auto"/>
        <w:ind w:left="17" w:right="0" w:firstLine="0"/>
        <w:jc w:val="left"/>
        <w:rPr>
          <w:rFonts w:hint="eastAsia"/>
        </w:rPr>
      </w:pPr>
      <w:r>
        <w:rPr>
          <w:rFonts w:hint="eastAsia"/>
        </w:rPr>
        <w:t>Let us attend to each of the notes separately.</w:t>
      </w:r>
    </w:p>
    <w:p w14:paraId="3307A809">
      <w:pPr>
        <w:spacing w:after="0" w:line="259" w:lineRule="auto"/>
        <w:ind w:left="17" w:right="0" w:firstLine="0"/>
        <w:jc w:val="left"/>
        <w:rPr>
          <w:rFonts w:hint="eastAsia"/>
        </w:rPr>
      </w:pPr>
      <w:r>
        <w:rPr>
          <w:rFonts w:hint="eastAsia"/>
        </w:rPr>
        <w:t>让我们分别留意每一个音符。</w:t>
      </w:r>
    </w:p>
    <w:p w14:paraId="556747F7">
      <w:pPr>
        <w:spacing w:after="0" w:line="259" w:lineRule="auto"/>
        <w:ind w:left="17" w:right="0" w:firstLine="0"/>
        <w:jc w:val="left"/>
        <w:rPr>
          <w:rFonts w:hint="eastAsia"/>
        </w:rPr>
      </w:pPr>
    </w:p>
    <w:p w14:paraId="7F085CA8">
      <w:pPr>
        <w:spacing w:after="0" w:line="259" w:lineRule="auto"/>
        <w:ind w:left="17" w:right="0" w:firstLine="0"/>
        <w:jc w:val="left"/>
        <w:rPr>
          <w:rFonts w:hint="eastAsia"/>
        </w:rPr>
      </w:pPr>
      <w:r>
        <w:rPr>
          <w:rFonts w:hint="eastAsia"/>
        </w:rPr>
        <w:t>I.The salvation.—It is 'the salvation' that is here sung of,—the salvation of Him whose name is Jesus, the Saviour.</w:t>
      </w:r>
    </w:p>
    <w:p w14:paraId="57797149">
      <w:pPr>
        <w:spacing w:after="0" w:line="259" w:lineRule="auto"/>
        <w:ind w:left="17" w:right="0" w:firstLine="0"/>
        <w:jc w:val="left"/>
        <w:rPr>
          <w:rFonts w:hint="eastAsia"/>
        </w:rPr>
      </w:pPr>
      <w:r>
        <w:rPr>
          <w:rFonts w:hint="eastAsia"/>
        </w:rPr>
        <w:t>I. 救恩。—这里所歌唱的是‘那救恩’，—是那位名叫耶稣，即救主之主的救恩。</w:t>
      </w:r>
    </w:p>
    <w:p w14:paraId="31122E5A">
      <w:pPr>
        <w:spacing w:after="0" w:line="259" w:lineRule="auto"/>
        <w:ind w:left="17" w:right="0" w:firstLine="0"/>
        <w:jc w:val="left"/>
        <w:rPr>
          <w:rFonts w:hint="eastAsia"/>
        </w:rPr>
      </w:pPr>
    </w:p>
    <w:p w14:paraId="3306753B">
      <w:pPr>
        <w:spacing w:after="0" w:line="259" w:lineRule="auto"/>
        <w:ind w:left="17" w:right="0" w:firstLine="0"/>
        <w:jc w:val="left"/>
        <w:rPr>
          <w:rFonts w:hint="eastAsia"/>
        </w:rPr>
      </w:pPr>
      <w:r>
        <w:rPr>
          <w:rFonts w:hint="eastAsia"/>
        </w:rPr>
        <w:t>It is salvation,—not consisting of one blessing or one kind of blessing, but of many; made up of everything which can be indicated by the reversal of our lost condition.</w:t>
      </w:r>
    </w:p>
    <w:p w14:paraId="0DF746AF">
      <w:pPr>
        <w:spacing w:after="0" w:line="259" w:lineRule="auto"/>
        <w:ind w:left="17" w:right="0" w:firstLine="0"/>
        <w:jc w:val="left"/>
        <w:rPr>
          <w:rFonts w:hint="eastAsia"/>
        </w:rPr>
      </w:pPr>
      <w:r>
        <w:rPr>
          <w:rFonts w:hint="eastAsia"/>
        </w:rPr>
        <w:t>是救恩，—不是由一种祝福或一种祝福构成，而是由许多祝福构成；由所有能表明我们失丧光景被扭转的事物构成。</w:t>
      </w:r>
    </w:p>
    <w:p w14:paraId="32D065FC">
      <w:pPr>
        <w:spacing w:after="0" w:line="259" w:lineRule="auto"/>
        <w:ind w:left="17" w:right="0" w:firstLine="0"/>
        <w:jc w:val="left"/>
        <w:rPr>
          <w:rFonts w:hint="eastAsia"/>
        </w:rPr>
      </w:pPr>
    </w:p>
    <w:p w14:paraId="3897AFE7">
      <w:pPr>
        <w:spacing w:after="0" w:line="259" w:lineRule="auto"/>
        <w:ind w:left="17" w:right="0" w:firstLine="0"/>
        <w:jc w:val="left"/>
        <w:rPr>
          <w:rFonts w:hint="eastAsia"/>
        </w:rPr>
      </w:pPr>
      <w:r>
        <w:rPr>
          <w:rFonts w:hint="eastAsia"/>
        </w:rPr>
        <w:t>It is not done at once, but in parts and at sundry times, each age bringing with it more of 'salvation' in every sense; unfolding it; building it up; gathering in new objects; overcoming new enemies; occupying new ground; erecting new trophies.</w:t>
      </w:r>
    </w:p>
    <w:p w14:paraId="7BEE0BEB">
      <w:pPr>
        <w:spacing w:after="0" w:line="259" w:lineRule="auto"/>
        <w:ind w:left="17" w:right="0" w:firstLine="0"/>
        <w:jc w:val="left"/>
        <w:rPr>
          <w:rFonts w:hint="eastAsia"/>
        </w:rPr>
      </w:pPr>
      <w:r>
        <w:rPr>
          <w:rFonts w:hint="eastAsia"/>
        </w:rPr>
        <w:t>它不是一次完成的，而是分部分，在不同的时间完成的，每个时代都在各种意义上带来更多的‘救恩’；展开它；建立它；聚集新的对象；胜过新的仇敌；占领新的地盘；竖立新的战利品。</w:t>
      </w:r>
    </w:p>
    <w:p w14:paraId="51578DA5">
      <w:pPr>
        <w:spacing w:after="0" w:line="259" w:lineRule="auto"/>
        <w:ind w:left="17" w:right="0" w:firstLine="0"/>
        <w:jc w:val="left"/>
        <w:rPr>
          <w:rFonts w:hint="eastAsia"/>
        </w:rPr>
      </w:pPr>
    </w:p>
    <w:p w14:paraId="352081DE">
      <w:pPr>
        <w:spacing w:after="0" w:line="259" w:lineRule="auto"/>
        <w:ind w:left="17" w:right="0" w:firstLine="0"/>
        <w:jc w:val="left"/>
        <w:rPr>
          <w:rFonts w:hint="eastAsia"/>
        </w:rPr>
      </w:pPr>
      <w:r>
        <w:rPr>
          <w:rFonts w:hint="eastAsia"/>
        </w:rPr>
        <w:t>But little of it has yet taken effect; an 'election,' no more; yet something is doing, age after age.</w:t>
      </w:r>
    </w:p>
    <w:p w14:paraId="7E733C1E">
      <w:pPr>
        <w:spacing w:after="0" w:line="259" w:lineRule="auto"/>
        <w:ind w:left="17" w:right="0" w:firstLine="0"/>
        <w:jc w:val="left"/>
        <w:rPr>
          <w:rFonts w:hint="eastAsia"/>
        </w:rPr>
      </w:pPr>
      <w:r>
        <w:rPr>
          <w:rFonts w:hint="eastAsia"/>
        </w:rPr>
        <w:t>但它至今只生效了一小部分；不过是‘拣选’而已；然而，历代以来，总有些事在进行着。</w:t>
      </w:r>
    </w:p>
    <w:p w14:paraId="0EF4B385">
      <w:pPr>
        <w:spacing w:after="0" w:line="259" w:lineRule="auto"/>
        <w:ind w:left="17" w:right="0" w:firstLine="0"/>
        <w:jc w:val="left"/>
        <w:rPr>
          <w:rFonts w:hint="eastAsia"/>
        </w:rPr>
      </w:pPr>
    </w:p>
    <w:p w14:paraId="0BB83EC3">
      <w:pPr>
        <w:spacing w:after="0" w:line="259" w:lineRule="auto"/>
        <w:ind w:left="17" w:right="0" w:firstLine="0"/>
        <w:jc w:val="left"/>
        <w:rPr>
          <w:rFonts w:hint="eastAsia"/>
        </w:rPr>
      </w:pPr>
      <w:r>
        <w:rPr>
          <w:rFonts w:hint="eastAsia"/>
        </w:rPr>
        <w:t>At each new development, or conquest, a new song in sung,—'Now is come the salvation;' and if these intermediate shouts of triumph be so loud and rapturous, what will be the last of all?</w:t>
      </w:r>
    </w:p>
    <w:p w14:paraId="5B87F42C">
      <w:pPr>
        <w:spacing w:after="0" w:line="259" w:lineRule="auto"/>
        <w:ind w:left="17" w:right="0" w:firstLine="0"/>
        <w:jc w:val="left"/>
        <w:rPr>
          <w:rFonts w:hint="eastAsia"/>
        </w:rPr>
      </w:pPr>
      <w:r>
        <w:rPr>
          <w:rFonts w:hint="eastAsia"/>
        </w:rPr>
        <w:t>在每一次新的发展或征服时，都唱一首新歌，—‘如今救恩来到了’；如果这些中间的胜利欢呼是如此响亮和狂喜，那么最后一次又将如何呢？</w:t>
      </w:r>
    </w:p>
    <w:p w14:paraId="5D186635">
      <w:pPr>
        <w:spacing w:after="0" w:line="259" w:lineRule="auto"/>
        <w:ind w:left="17" w:right="0" w:firstLine="0"/>
        <w:jc w:val="left"/>
        <w:rPr>
          <w:rFonts w:hint="eastAsia"/>
        </w:rPr>
      </w:pPr>
    </w:p>
    <w:p w14:paraId="20187AC1">
      <w:pPr>
        <w:spacing w:after="0" w:line="259" w:lineRule="auto"/>
        <w:ind w:left="17" w:right="0" w:firstLine="0"/>
        <w:jc w:val="left"/>
        <w:rPr>
          <w:rFonts w:hint="eastAsia"/>
        </w:rPr>
      </w:pPr>
      <w:r>
        <w:rPr>
          <w:rFonts w:hint="eastAsia"/>
        </w:rPr>
        <w:t>II.The power.—This is the more common rendering of the word (not 'strength'), as when Christ's miracles are spoken of, or 'the powers of the world to come.'</w:t>
      </w:r>
    </w:p>
    <w:p w14:paraId="359BD0D8">
      <w:pPr>
        <w:spacing w:after="0" w:line="259" w:lineRule="auto"/>
        <w:ind w:left="17" w:right="0" w:firstLine="0"/>
        <w:jc w:val="left"/>
        <w:rPr>
          <w:rFonts w:hint="eastAsia"/>
        </w:rPr>
      </w:pPr>
      <w:r>
        <w:rPr>
          <w:rFonts w:hint="eastAsia"/>
        </w:rPr>
        <w:t>II. 能力。—这是这个词更常见的翻译（不是‘力量’），如同论到基督的神迹，或‘来世的权能’时。</w:t>
      </w:r>
    </w:p>
    <w:p w14:paraId="771CE70F">
      <w:pPr>
        <w:spacing w:after="0" w:line="259" w:lineRule="auto"/>
        <w:ind w:left="17" w:right="0" w:firstLine="0"/>
        <w:jc w:val="left"/>
        <w:rPr>
          <w:rFonts w:hint="eastAsia"/>
        </w:rPr>
      </w:pPr>
    </w:p>
    <w:p w14:paraId="45157348">
      <w:pPr>
        <w:spacing w:after="0" w:line="259" w:lineRule="auto"/>
        <w:ind w:left="17" w:right="0" w:firstLine="0"/>
        <w:jc w:val="left"/>
        <w:rPr>
          <w:rFonts w:hint="eastAsia"/>
        </w:rPr>
      </w:pPr>
      <w:r>
        <w:rPr>
          <w:rFonts w:hint="eastAsia"/>
        </w:rPr>
        <w:t>As yet God’s power has not been fully manifested; it has been hidden.</w:t>
      </w:r>
    </w:p>
    <w:p w14:paraId="00E9DF1B">
      <w:pPr>
        <w:spacing w:after="0" w:line="259" w:lineRule="auto"/>
        <w:ind w:left="17" w:right="0" w:firstLine="0"/>
        <w:jc w:val="left"/>
        <w:rPr>
          <w:rFonts w:hint="eastAsia"/>
        </w:rPr>
      </w:pPr>
      <w:r>
        <w:rPr>
          <w:rFonts w:hint="eastAsia"/>
        </w:rPr>
        <w:t>至今神的能力尚未完全显明；它曾被隐藏。</w:t>
      </w:r>
    </w:p>
    <w:p w14:paraId="003FA5B8">
      <w:pPr>
        <w:spacing w:after="0" w:line="259" w:lineRule="auto"/>
        <w:ind w:left="17" w:right="0" w:firstLine="0"/>
        <w:jc w:val="left"/>
        <w:rPr>
          <w:rFonts w:hint="eastAsia"/>
        </w:rPr>
      </w:pPr>
    </w:p>
    <w:p w14:paraId="226FB1C6">
      <w:pPr>
        <w:spacing w:after="0" w:line="259" w:lineRule="auto"/>
        <w:ind w:left="17" w:right="0" w:firstLine="0"/>
        <w:jc w:val="left"/>
        <w:rPr>
          <w:rFonts w:hint="eastAsia"/>
        </w:rPr>
      </w:pPr>
      <w:r>
        <w:rPr>
          <w:rFonts w:hint="eastAsia"/>
        </w:rPr>
        <w:t>Man's power and Satan's have been in the ascendant.</w:t>
      </w:r>
    </w:p>
    <w:p w14:paraId="791D4E5E">
      <w:pPr>
        <w:spacing w:after="0" w:line="259" w:lineRule="auto"/>
        <w:ind w:left="17" w:right="0" w:firstLine="0"/>
        <w:jc w:val="left"/>
        <w:rPr>
          <w:rFonts w:hint="eastAsia"/>
        </w:rPr>
      </w:pPr>
      <w:r>
        <w:rPr>
          <w:rFonts w:hint="eastAsia"/>
        </w:rPr>
        <w:t>人的能力和撒但的能力曾占上风。</w:t>
      </w:r>
    </w:p>
    <w:p w14:paraId="614E3FEC">
      <w:pPr>
        <w:spacing w:after="0" w:line="259" w:lineRule="auto"/>
        <w:ind w:left="17" w:right="0" w:firstLine="0"/>
        <w:jc w:val="left"/>
        <w:rPr>
          <w:rFonts w:hint="eastAsia"/>
        </w:rPr>
      </w:pPr>
    </w:p>
    <w:p w14:paraId="67FAA45E">
      <w:pPr>
        <w:spacing w:after="0" w:line="259" w:lineRule="auto"/>
        <w:ind w:left="17" w:right="0" w:firstLine="0"/>
        <w:jc w:val="left"/>
        <w:rPr>
          <w:rFonts w:hint="eastAsia"/>
        </w:rPr>
      </w:pPr>
      <w:r>
        <w:rPr>
          <w:rFonts w:hint="eastAsia"/>
        </w:rPr>
        <w:t>The counteraction of and victory over these have not yet been conspicuously revealed.</w:t>
      </w:r>
    </w:p>
    <w:p w14:paraId="70522B4A">
      <w:pPr>
        <w:spacing w:after="0" w:line="259" w:lineRule="auto"/>
        <w:ind w:left="17" w:right="0" w:firstLine="0"/>
        <w:jc w:val="left"/>
        <w:rPr>
          <w:rFonts w:hint="eastAsia"/>
        </w:rPr>
      </w:pPr>
      <w:r>
        <w:rPr>
          <w:rFonts w:hint="eastAsia"/>
        </w:rPr>
        <w:t>对这些的反作用和得胜，尚未被显著地显明。</w:t>
      </w:r>
    </w:p>
    <w:p w14:paraId="2026EEFF">
      <w:pPr>
        <w:spacing w:after="0" w:line="259" w:lineRule="auto"/>
        <w:ind w:left="17" w:right="0" w:firstLine="0"/>
        <w:jc w:val="left"/>
        <w:rPr>
          <w:rFonts w:hint="eastAsia"/>
        </w:rPr>
      </w:pPr>
    </w:p>
    <w:p w14:paraId="088F33BA">
      <w:pPr>
        <w:spacing w:after="0" w:line="259" w:lineRule="auto"/>
        <w:ind w:left="17" w:right="0" w:firstLine="0"/>
        <w:jc w:val="left"/>
        <w:rPr>
          <w:rFonts w:hint="eastAsia"/>
        </w:rPr>
      </w:pPr>
      <w:r>
        <w:rPr>
          <w:rFonts w:hint="eastAsia"/>
        </w:rPr>
        <w:t>Many trophies, no doubt, it has won; many enemies it has defeated; many brands it has plucked from the burning; but the full revelation of its greatness is yet to come.</w:t>
      </w:r>
    </w:p>
    <w:p w14:paraId="4566320E">
      <w:pPr>
        <w:spacing w:after="0" w:line="259" w:lineRule="auto"/>
        <w:ind w:left="17" w:right="0" w:firstLine="0"/>
        <w:jc w:val="left"/>
        <w:rPr>
          <w:rFonts w:hint="eastAsia"/>
        </w:rPr>
      </w:pPr>
      <w:r>
        <w:rPr>
          <w:rFonts w:hint="eastAsia"/>
        </w:rPr>
        <w:t>毫无疑问，它已赢得许多战利品；它已击败许多仇敌；它已从火中抽出许多柴；但它伟大的完全启示尚未来到。</w:t>
      </w:r>
    </w:p>
    <w:p w14:paraId="312A2289">
      <w:pPr>
        <w:spacing w:after="0" w:line="259" w:lineRule="auto"/>
        <w:ind w:left="17" w:right="0" w:firstLine="0"/>
        <w:jc w:val="left"/>
        <w:rPr>
          <w:rFonts w:hint="eastAsia"/>
        </w:rPr>
      </w:pPr>
    </w:p>
    <w:p w14:paraId="1F8C9DAB">
      <w:pPr>
        <w:spacing w:after="0" w:line="259" w:lineRule="auto"/>
        <w:ind w:left="17" w:right="0" w:firstLine="0"/>
        <w:jc w:val="left"/>
        <w:rPr>
          <w:rFonts w:hint="eastAsia"/>
        </w:rPr>
      </w:pPr>
      <w:r>
        <w:rPr>
          <w:rFonts w:hint="eastAsia"/>
        </w:rPr>
        <w:t>When that day arrives, earth as well as heaven shall rejoice,—'Now is come the salvation and the power.'</w:t>
      </w:r>
    </w:p>
    <w:p w14:paraId="3D9EE46C">
      <w:pPr>
        <w:spacing w:after="0" w:line="259" w:lineRule="auto"/>
        <w:ind w:left="17" w:right="0" w:firstLine="0"/>
        <w:jc w:val="left"/>
        <w:rPr>
          <w:rFonts w:hint="eastAsia"/>
        </w:rPr>
      </w:pPr>
      <w:r>
        <w:rPr>
          <w:rFonts w:hint="eastAsia"/>
        </w:rPr>
        <w:t>当那日来到，地和天都要欢喜，—‘如今救恩和能力都来到了。’</w:t>
      </w:r>
    </w:p>
    <w:p w14:paraId="3F996429">
      <w:pPr>
        <w:spacing w:after="0" w:line="259" w:lineRule="auto"/>
        <w:ind w:left="17" w:right="0" w:firstLine="0"/>
        <w:jc w:val="left"/>
        <w:rPr>
          <w:rFonts w:hint="eastAsia"/>
        </w:rPr>
      </w:pPr>
    </w:p>
    <w:p w14:paraId="644B3B93">
      <w:pPr>
        <w:spacing w:after="0" w:line="259" w:lineRule="auto"/>
        <w:ind w:left="17" w:right="0" w:firstLine="0"/>
        <w:jc w:val="left"/>
        <w:rPr>
          <w:rFonts w:hint="eastAsia"/>
        </w:rPr>
      </w:pPr>
      <w:r>
        <w:rPr>
          <w:rFonts w:hint="eastAsia"/>
        </w:rPr>
        <w:t>That shall be the day of power; 'the Lord God omnipotent reigneth.'</w:t>
      </w:r>
    </w:p>
    <w:p w14:paraId="1D317342">
      <w:pPr>
        <w:spacing w:after="0" w:line="259" w:lineRule="auto"/>
        <w:ind w:left="17" w:right="0" w:firstLine="0"/>
        <w:jc w:val="left"/>
        <w:rPr>
          <w:rFonts w:hint="eastAsia"/>
        </w:rPr>
      </w:pPr>
      <w:r>
        <w:rPr>
          <w:rFonts w:hint="eastAsia"/>
        </w:rPr>
        <w:t>那将是能力之日；‘主神全能者作王了。’</w:t>
      </w:r>
    </w:p>
    <w:p w14:paraId="3D3AAFD0">
      <w:pPr>
        <w:spacing w:after="0" w:line="259" w:lineRule="auto"/>
        <w:ind w:left="17" w:right="0" w:firstLine="0"/>
        <w:jc w:val="left"/>
        <w:rPr>
          <w:rFonts w:hint="eastAsia"/>
        </w:rPr>
      </w:pPr>
    </w:p>
    <w:p w14:paraId="733440D6">
      <w:pPr>
        <w:spacing w:after="0" w:line="259" w:lineRule="auto"/>
        <w:ind w:left="17" w:right="0" w:firstLine="0"/>
        <w:jc w:val="left"/>
        <w:rPr>
          <w:rFonts w:hint="eastAsia"/>
        </w:rPr>
      </w:pPr>
      <w:r>
        <w:rPr>
          <w:rFonts w:hint="eastAsia"/>
        </w:rPr>
        <w:t>III.The kingdom of our God.—It is the kingdom,—the kingdom of kingdoms; not of Satan or man, as now, but of God, nay, our God.</w:t>
      </w:r>
    </w:p>
    <w:p w14:paraId="3E1B33E5">
      <w:pPr>
        <w:spacing w:after="0" w:line="259" w:lineRule="auto"/>
        <w:ind w:left="17" w:right="0" w:firstLine="0"/>
        <w:jc w:val="left"/>
        <w:rPr>
          <w:rFonts w:hint="eastAsia"/>
        </w:rPr>
      </w:pPr>
      <w:r>
        <w:rPr>
          <w:rFonts w:hint="eastAsia"/>
        </w:rPr>
        <w:t>III. 我们神的国度。—是那国度，—万国之国；不是像现在这样，是撒但或人的，而是神的，不，是我们神的。</w:t>
      </w:r>
    </w:p>
    <w:p w14:paraId="5CB3B461">
      <w:pPr>
        <w:spacing w:after="0" w:line="259" w:lineRule="auto"/>
        <w:ind w:left="17" w:right="0" w:firstLine="0"/>
        <w:jc w:val="left"/>
        <w:rPr>
          <w:rFonts w:hint="eastAsia"/>
        </w:rPr>
      </w:pPr>
    </w:p>
    <w:p w14:paraId="5E9D81F2">
      <w:pPr>
        <w:spacing w:after="0" w:line="259" w:lineRule="auto"/>
        <w:ind w:left="17" w:right="0" w:firstLine="0"/>
        <w:jc w:val="left"/>
        <w:rPr>
          <w:rFonts w:hint="eastAsia"/>
        </w:rPr>
      </w:pPr>
      <w:r>
        <w:rPr>
          <w:rFonts w:hint="eastAsia"/>
        </w:rPr>
        <w:t>Our God, says heaven; our God, reechoes earth.</w:t>
      </w:r>
    </w:p>
    <w:p w14:paraId="0D602815">
      <w:pPr>
        <w:spacing w:after="0" w:line="259" w:lineRule="auto"/>
        <w:ind w:left="17" w:right="0" w:firstLine="0"/>
        <w:jc w:val="left"/>
        <w:rPr>
          <w:rFonts w:hint="eastAsia"/>
        </w:rPr>
      </w:pPr>
      <w:r>
        <w:rPr>
          <w:rFonts w:hint="eastAsia"/>
        </w:rPr>
        <w:t>天说：我们的神；地也回响：我们的神。</w:t>
      </w:r>
    </w:p>
    <w:p w14:paraId="674D57C0">
      <w:pPr>
        <w:spacing w:after="0" w:line="259" w:lineRule="auto"/>
        <w:ind w:left="17" w:right="0" w:firstLine="0"/>
        <w:jc w:val="left"/>
        <w:rPr>
          <w:rFonts w:hint="eastAsia"/>
        </w:rPr>
      </w:pPr>
    </w:p>
    <w:p w14:paraId="169E1EE2">
      <w:pPr>
        <w:spacing w:after="0" w:line="259" w:lineRule="auto"/>
        <w:ind w:left="17" w:right="0" w:firstLine="0"/>
        <w:jc w:val="left"/>
        <w:rPr>
          <w:rFonts w:hint="eastAsia"/>
        </w:rPr>
      </w:pPr>
      <w:r>
        <w:rPr>
          <w:rFonts w:hint="eastAsia"/>
        </w:rPr>
        <w:t>God's purpose is to have a kingdom and a king.</w:t>
      </w:r>
    </w:p>
    <w:p w14:paraId="27651FC9">
      <w:pPr>
        <w:spacing w:after="0" w:line="259" w:lineRule="auto"/>
        <w:ind w:left="17" w:right="0" w:firstLine="0"/>
        <w:jc w:val="left"/>
        <w:rPr>
          <w:rFonts w:hint="eastAsia"/>
        </w:rPr>
      </w:pPr>
      <w:r>
        <w:rPr>
          <w:rFonts w:hint="eastAsia"/>
        </w:rPr>
        <w:t>神的旨意是要有一个国度和一位君王。</w:t>
      </w:r>
    </w:p>
    <w:p w14:paraId="72B1BF2D">
      <w:pPr>
        <w:spacing w:after="0" w:line="259" w:lineRule="auto"/>
        <w:ind w:left="17" w:right="0" w:firstLine="0"/>
        <w:jc w:val="left"/>
        <w:rPr>
          <w:rFonts w:hint="eastAsia"/>
        </w:rPr>
      </w:pPr>
    </w:p>
    <w:p w14:paraId="1B1AB0F3">
      <w:pPr>
        <w:spacing w:after="0" w:line="259" w:lineRule="auto"/>
        <w:ind w:left="17" w:right="0" w:firstLine="0"/>
        <w:jc w:val="left"/>
        <w:rPr>
          <w:rFonts w:hint="eastAsia"/>
        </w:rPr>
      </w:pPr>
      <w:r>
        <w:rPr>
          <w:rFonts w:hint="eastAsia"/>
        </w:rPr>
        <w:t>The original grant or command to Adam involved this,—'Have dominion' (Genesis 1:28); He 'put all things under his feet' (Psalm 8:6).</w:t>
      </w:r>
    </w:p>
    <w:p w14:paraId="7686CF15">
      <w:pPr>
        <w:spacing w:after="0" w:line="259" w:lineRule="auto"/>
        <w:ind w:left="17" w:right="0" w:firstLine="0"/>
        <w:jc w:val="left"/>
        <w:rPr>
          <w:rFonts w:hint="eastAsia"/>
        </w:rPr>
      </w:pPr>
      <w:r>
        <w:rPr>
          <w:rFonts w:hint="eastAsia"/>
        </w:rPr>
        <w:t>起初给亚当的授权或命令就包含了这个，—‘要治理’（创世记 1:28）；祂‘将万物服在他的脚下’（诗篇 8:6）。</w:t>
      </w:r>
    </w:p>
    <w:p w14:paraId="04275544">
      <w:pPr>
        <w:spacing w:after="0" w:line="259" w:lineRule="auto"/>
        <w:ind w:left="17" w:right="0" w:firstLine="0"/>
        <w:jc w:val="left"/>
        <w:rPr>
          <w:rFonts w:hint="eastAsia"/>
        </w:rPr>
      </w:pPr>
    </w:p>
    <w:p w14:paraId="47B7FCC0">
      <w:pPr>
        <w:spacing w:after="0" w:line="259" w:lineRule="auto"/>
        <w:ind w:left="17" w:right="0" w:firstLine="0"/>
        <w:jc w:val="left"/>
        <w:rPr>
          <w:rFonts w:hint="eastAsia"/>
        </w:rPr>
      </w:pPr>
      <w:r>
        <w:rPr>
          <w:rFonts w:hint="eastAsia"/>
        </w:rPr>
        <w:t>Man in the person of the first Adam was declared king, with this globe for his dominion.</w:t>
      </w:r>
    </w:p>
    <w:p w14:paraId="5AB0F9C4">
      <w:pPr>
        <w:spacing w:after="0" w:line="259" w:lineRule="auto"/>
        <w:ind w:left="17" w:right="0" w:firstLine="0"/>
        <w:jc w:val="left"/>
        <w:rPr>
          <w:rFonts w:hint="eastAsia"/>
        </w:rPr>
      </w:pPr>
      <w:r>
        <w:rPr>
          <w:rFonts w:hint="eastAsia"/>
        </w:rPr>
        <w:t>在第一个亚当的位格里，人被宣告为王，以这地球为他的领土。</w:t>
      </w:r>
    </w:p>
    <w:p w14:paraId="3CEB0F12">
      <w:pPr>
        <w:spacing w:after="0" w:line="259" w:lineRule="auto"/>
        <w:ind w:left="17" w:right="0" w:firstLine="0"/>
        <w:jc w:val="left"/>
        <w:rPr>
          <w:rFonts w:hint="eastAsia"/>
        </w:rPr>
      </w:pPr>
    </w:p>
    <w:p w14:paraId="65D22A0A">
      <w:pPr>
        <w:spacing w:after="0" w:line="259" w:lineRule="auto"/>
        <w:ind w:left="17" w:right="0" w:firstLine="0"/>
        <w:jc w:val="left"/>
        <w:rPr>
          <w:rFonts w:hint="eastAsia"/>
        </w:rPr>
      </w:pPr>
      <w:r>
        <w:rPr>
          <w:rFonts w:hint="eastAsia"/>
        </w:rPr>
        <w:t>He fell, and forfeited his tenure.</w:t>
      </w:r>
    </w:p>
    <w:p w14:paraId="10FFA244">
      <w:pPr>
        <w:spacing w:after="0" w:line="259" w:lineRule="auto"/>
        <w:ind w:left="17" w:right="0" w:firstLine="0"/>
        <w:jc w:val="left"/>
        <w:rPr>
          <w:rFonts w:hint="eastAsia"/>
        </w:rPr>
      </w:pPr>
      <w:r>
        <w:rPr>
          <w:rFonts w:hint="eastAsia"/>
        </w:rPr>
        <w:t>祂堕落了，并丧失了祂的保有权。</w:t>
      </w:r>
    </w:p>
    <w:p w14:paraId="68E97861">
      <w:pPr>
        <w:spacing w:after="0" w:line="259" w:lineRule="auto"/>
        <w:ind w:left="17" w:right="0" w:firstLine="0"/>
        <w:jc w:val="left"/>
        <w:rPr>
          <w:rFonts w:hint="eastAsia"/>
        </w:rPr>
      </w:pPr>
    </w:p>
    <w:p w14:paraId="3BB0BBFD">
      <w:pPr>
        <w:spacing w:after="0" w:line="259" w:lineRule="auto"/>
        <w:ind w:left="17" w:right="0" w:firstLine="0"/>
        <w:jc w:val="left"/>
        <w:rPr>
          <w:rFonts w:hint="eastAsia"/>
        </w:rPr>
      </w:pPr>
      <w:r>
        <w:rPr>
          <w:rFonts w:hint="eastAsia"/>
        </w:rPr>
        <w:t>The second Adam has come in his room; and the kingdom of our God is yet to be set up.</w:t>
      </w:r>
    </w:p>
    <w:p w14:paraId="1E564C11">
      <w:pPr>
        <w:spacing w:after="0" w:line="259" w:lineRule="auto"/>
        <w:ind w:left="17" w:right="0" w:firstLine="0"/>
        <w:jc w:val="left"/>
        <w:rPr>
          <w:rFonts w:hint="eastAsia"/>
        </w:rPr>
      </w:pPr>
      <w:r>
        <w:rPr>
          <w:rFonts w:hint="eastAsia"/>
        </w:rPr>
        <w:t>第二个亚当已来代替祂；我们神的国度尚待建立。</w:t>
      </w:r>
    </w:p>
    <w:p w14:paraId="06D7ADF9">
      <w:pPr>
        <w:spacing w:after="0" w:line="259" w:lineRule="auto"/>
        <w:ind w:left="17" w:right="0" w:firstLine="0"/>
        <w:jc w:val="left"/>
        <w:rPr>
          <w:rFonts w:hint="eastAsia"/>
        </w:rPr>
      </w:pPr>
    </w:p>
    <w:p w14:paraId="26EE27EC">
      <w:pPr>
        <w:spacing w:after="0" w:line="259" w:lineRule="auto"/>
        <w:ind w:left="17" w:right="0" w:firstLine="0"/>
        <w:jc w:val="left"/>
        <w:rPr>
          <w:rFonts w:hint="eastAsia"/>
        </w:rPr>
      </w:pPr>
      <w:r>
        <w:rPr>
          <w:rFonts w:hint="eastAsia"/>
        </w:rPr>
        <w:t>As yet it is but the kingdom of man and of Satan.</w:t>
      </w:r>
    </w:p>
    <w:p w14:paraId="7C958CCD">
      <w:pPr>
        <w:spacing w:after="0" w:line="259" w:lineRule="auto"/>
        <w:ind w:left="17" w:right="0" w:firstLine="0"/>
        <w:jc w:val="left"/>
        <w:rPr>
          <w:rFonts w:hint="eastAsia"/>
        </w:rPr>
      </w:pPr>
      <w:r>
        <w:rPr>
          <w:rFonts w:hint="eastAsia"/>
        </w:rPr>
        <w:t>至今它只是人和撒但的国度。</w:t>
      </w:r>
    </w:p>
    <w:p w14:paraId="6300C89F">
      <w:pPr>
        <w:spacing w:after="0" w:line="259" w:lineRule="auto"/>
        <w:ind w:left="17" w:right="0" w:firstLine="0"/>
        <w:jc w:val="left"/>
        <w:rPr>
          <w:rFonts w:hint="eastAsia"/>
        </w:rPr>
      </w:pPr>
    </w:p>
    <w:p w14:paraId="00371A75">
      <w:pPr>
        <w:spacing w:after="0" w:line="259" w:lineRule="auto"/>
        <w:ind w:left="17" w:right="0" w:firstLine="0"/>
        <w:jc w:val="left"/>
        <w:rPr>
          <w:rFonts w:hint="eastAsia"/>
        </w:rPr>
      </w:pPr>
      <w:r>
        <w:rPr>
          <w:rFonts w:hint="eastAsia"/>
        </w:rPr>
        <w:t>Earth has not acknowledge God; but in the day when God's original purpose shall be fulfilled, shall be heard the loud voice in heaven and earth, 'Now is come the kingdom of our God.'</w:t>
      </w:r>
    </w:p>
    <w:p w14:paraId="733389F3">
      <w:pPr>
        <w:spacing w:after="0" w:line="259" w:lineRule="auto"/>
        <w:ind w:left="17" w:right="0" w:firstLine="0"/>
        <w:jc w:val="left"/>
        <w:rPr>
          <w:rFonts w:hint="eastAsia"/>
        </w:rPr>
      </w:pPr>
      <w:r>
        <w:rPr>
          <w:rFonts w:hint="eastAsia"/>
        </w:rPr>
        <w:t>地尚未承认神；但在神起初的旨意将要成就的日子，天上地下将要听见大声音说：‘如今我们神的国度来到了。’</w:t>
      </w:r>
    </w:p>
    <w:p w14:paraId="3EE02B1E">
      <w:pPr>
        <w:spacing w:after="0" w:line="259" w:lineRule="auto"/>
        <w:ind w:left="17" w:right="0" w:firstLine="0"/>
        <w:jc w:val="left"/>
        <w:rPr>
          <w:rFonts w:hint="eastAsia"/>
        </w:rPr>
      </w:pPr>
    </w:p>
    <w:p w14:paraId="4788C5F8">
      <w:pPr>
        <w:spacing w:after="0" w:line="259" w:lineRule="auto"/>
        <w:ind w:left="17" w:right="0" w:firstLine="0"/>
        <w:jc w:val="left"/>
        <w:rPr>
          <w:rFonts w:hint="eastAsia"/>
        </w:rPr>
      </w:pPr>
      <w:r>
        <w:rPr>
          <w:rFonts w:hint="eastAsia"/>
        </w:rPr>
        <w:t>Then shall the</w:t>
      </w:r>
    </w:p>
    <w:p w14:paraId="179A0F11">
      <w:pPr>
        <w:spacing w:after="0" w:line="259" w:lineRule="auto"/>
        <w:ind w:left="17" w:right="0" w:firstLine="0"/>
        <w:jc w:val="left"/>
        <w:rPr>
          <w:rFonts w:hint="eastAsia"/>
        </w:rPr>
      </w:pPr>
      <w:r>
        <w:rPr>
          <w:rFonts w:hint="eastAsia"/>
        </w:rPr>
        <w:t>Church's prayer be answered: 'Thy kingdom come.'</w:t>
      </w:r>
    </w:p>
    <w:p w14:paraId="72AE1901">
      <w:pPr>
        <w:spacing w:after="0" w:line="259" w:lineRule="auto"/>
        <w:ind w:left="17" w:right="0" w:firstLine="0"/>
        <w:jc w:val="left"/>
        <w:rPr>
          <w:rFonts w:hint="eastAsia"/>
        </w:rPr>
      </w:pPr>
      <w:r>
        <w:rPr>
          <w:rFonts w:hint="eastAsia"/>
        </w:rPr>
        <w:t>那时教会的祷告必蒙应允：‘愿祢的国降临。’</w:t>
      </w:r>
    </w:p>
    <w:p w14:paraId="0962A207">
      <w:pPr>
        <w:spacing w:after="0" w:line="259" w:lineRule="auto"/>
        <w:ind w:left="17" w:right="0" w:firstLine="0"/>
        <w:jc w:val="left"/>
        <w:rPr>
          <w:rFonts w:hint="eastAsia"/>
        </w:rPr>
      </w:pPr>
    </w:p>
    <w:p w14:paraId="143B608C">
      <w:pPr>
        <w:spacing w:after="0" w:line="259" w:lineRule="auto"/>
        <w:ind w:left="17" w:right="0" w:firstLine="0"/>
        <w:jc w:val="left"/>
        <w:rPr>
          <w:rFonts w:hint="eastAsia"/>
        </w:rPr>
      </w:pPr>
      <w:r>
        <w:rPr>
          <w:rFonts w:hint="eastAsia"/>
        </w:rPr>
        <w:t>IV.The authority of His Christ.—'The Christ of God' is the full name for Jesus of Nazareth,—God's Messiah,—He in whom all royal, priestly, judicial, prophetically power is invested.</w:t>
      </w:r>
    </w:p>
    <w:p w14:paraId="3D43FC0E">
      <w:pPr>
        <w:spacing w:after="0" w:line="259" w:lineRule="auto"/>
        <w:ind w:left="17" w:right="0" w:firstLine="0"/>
        <w:jc w:val="left"/>
        <w:rPr>
          <w:rFonts w:hint="eastAsia"/>
        </w:rPr>
      </w:pPr>
      <w:r>
        <w:rPr>
          <w:rFonts w:hint="eastAsia"/>
        </w:rPr>
        <w:t>IV. 祂基督的权柄。—‘神的基督’是拿撒勒人耶稣的全名，—神的弥赛亚，—所有君尊、祭司、审判、预言的能力都投资在祂里面。</w:t>
      </w:r>
    </w:p>
    <w:p w14:paraId="66801C5E">
      <w:pPr>
        <w:spacing w:after="0" w:line="259" w:lineRule="auto"/>
        <w:ind w:left="17" w:right="0" w:firstLine="0"/>
        <w:jc w:val="left"/>
        <w:rPr>
          <w:rFonts w:hint="eastAsia"/>
        </w:rPr>
      </w:pPr>
    </w:p>
    <w:p w14:paraId="210C232B">
      <w:pPr>
        <w:spacing w:after="0" w:line="259" w:lineRule="auto"/>
        <w:ind w:left="17" w:right="0" w:firstLine="0"/>
        <w:jc w:val="left"/>
        <w:rPr>
          <w:rFonts w:hint="eastAsia"/>
        </w:rPr>
      </w:pPr>
      <w:r>
        <w:rPr>
          <w:rFonts w:hint="eastAsia"/>
        </w:rPr>
        <w:t>To this Messiah all power has been given, all authority entrusted, in heaven, and earth, and hell.</w:t>
      </w:r>
    </w:p>
    <w:p w14:paraId="4E465954">
      <w:pPr>
        <w:spacing w:after="0" w:line="259" w:lineRule="auto"/>
        <w:ind w:left="17" w:right="0" w:firstLine="0"/>
        <w:jc w:val="left"/>
        <w:rPr>
          <w:rFonts w:hint="eastAsia"/>
        </w:rPr>
      </w:pPr>
      <w:r>
        <w:rPr>
          <w:rFonts w:hint="eastAsia"/>
        </w:rPr>
        <w:t>天上、地上和地狱所有的权柄都已赐给这位弥赛亚，所有的权柄都已托付给祂。</w:t>
      </w:r>
    </w:p>
    <w:p w14:paraId="5CF2CD44">
      <w:pPr>
        <w:spacing w:after="0" w:line="259" w:lineRule="auto"/>
        <w:ind w:left="17" w:right="0" w:firstLine="0"/>
        <w:jc w:val="left"/>
        <w:rPr>
          <w:rFonts w:hint="eastAsia"/>
        </w:rPr>
      </w:pPr>
    </w:p>
    <w:p w14:paraId="7D045402">
      <w:pPr>
        <w:spacing w:after="0" w:line="259" w:lineRule="auto"/>
        <w:ind w:left="17" w:right="0" w:firstLine="0"/>
        <w:jc w:val="left"/>
        <w:rPr>
          <w:rFonts w:hint="eastAsia"/>
        </w:rPr>
      </w:pPr>
      <w:r>
        <w:rPr>
          <w:rFonts w:hint="eastAsia"/>
        </w:rPr>
        <w:t>But now we see not yet all things under Him.</w:t>
      </w:r>
    </w:p>
    <w:p w14:paraId="0AC6415C">
      <w:pPr>
        <w:spacing w:after="0" w:line="259" w:lineRule="auto"/>
        <w:ind w:left="17" w:right="0" w:firstLine="0"/>
        <w:jc w:val="left"/>
        <w:rPr>
          <w:rFonts w:hint="eastAsia"/>
        </w:rPr>
      </w:pPr>
      <w:r>
        <w:rPr>
          <w:rFonts w:hint="eastAsia"/>
        </w:rPr>
        <w:t>但如今我们尚未看见万物都服在祂的脚下。</w:t>
      </w:r>
    </w:p>
    <w:p w14:paraId="647C29E3">
      <w:pPr>
        <w:spacing w:after="0" w:line="259" w:lineRule="auto"/>
        <w:ind w:left="17" w:right="0" w:firstLine="0"/>
        <w:jc w:val="left"/>
        <w:rPr>
          <w:rFonts w:hint="eastAsia"/>
        </w:rPr>
      </w:pPr>
    </w:p>
    <w:p w14:paraId="3876FF10">
      <w:pPr>
        <w:spacing w:after="0" w:line="259" w:lineRule="auto"/>
        <w:ind w:left="17" w:right="0" w:firstLine="0"/>
        <w:jc w:val="left"/>
        <w:rPr>
          <w:rFonts w:hint="eastAsia"/>
        </w:rPr>
      </w:pPr>
      <w:r>
        <w:rPr>
          <w:rFonts w:hint="eastAsia"/>
        </w:rPr>
        <w:t>His authority is in abeyance till the fullness of the times shall come.</w:t>
      </w:r>
    </w:p>
    <w:p w14:paraId="76B5E638">
      <w:pPr>
        <w:spacing w:after="0" w:line="259" w:lineRule="auto"/>
        <w:ind w:left="17" w:right="0" w:firstLine="0"/>
        <w:jc w:val="left"/>
        <w:rPr>
          <w:rFonts w:hint="eastAsia"/>
        </w:rPr>
      </w:pPr>
      <w:r>
        <w:rPr>
          <w:rFonts w:hint="eastAsia"/>
        </w:rPr>
        <w:t>祂的权柄被搁置，直到时候满足。</w:t>
      </w:r>
    </w:p>
    <w:p w14:paraId="0506E245">
      <w:pPr>
        <w:spacing w:after="0" w:line="259" w:lineRule="auto"/>
        <w:ind w:left="17" w:right="0" w:firstLine="0"/>
        <w:jc w:val="left"/>
        <w:rPr>
          <w:rFonts w:hint="eastAsia"/>
        </w:rPr>
      </w:pPr>
    </w:p>
    <w:p w14:paraId="690FB722">
      <w:pPr>
        <w:spacing w:after="0" w:line="259" w:lineRule="auto"/>
        <w:ind w:left="17" w:right="0" w:firstLine="0"/>
        <w:jc w:val="left"/>
        <w:rPr>
          <w:rFonts w:hint="eastAsia"/>
        </w:rPr>
      </w:pPr>
      <w:r>
        <w:rPr>
          <w:rFonts w:hint="eastAsia"/>
        </w:rPr>
        <w:t>Then it shall be put forth over all the earth.</w:t>
      </w:r>
    </w:p>
    <w:p w14:paraId="327A8AC7">
      <w:pPr>
        <w:spacing w:after="0" w:line="259" w:lineRule="auto"/>
        <w:ind w:left="17" w:right="0" w:firstLine="0"/>
        <w:jc w:val="left"/>
        <w:rPr>
          <w:rFonts w:hint="eastAsia"/>
        </w:rPr>
      </w:pPr>
      <w:r>
        <w:rPr>
          <w:rFonts w:hint="eastAsia"/>
        </w:rPr>
        <w:t>那时它将要遍及全地。</w:t>
      </w:r>
    </w:p>
    <w:p w14:paraId="4540ED41">
      <w:pPr>
        <w:spacing w:after="0" w:line="259" w:lineRule="auto"/>
        <w:ind w:left="17" w:right="0" w:firstLine="0"/>
        <w:jc w:val="left"/>
        <w:rPr>
          <w:rFonts w:hint="eastAsia"/>
        </w:rPr>
      </w:pPr>
    </w:p>
    <w:p w14:paraId="71C6E72A">
      <w:pPr>
        <w:spacing w:after="0" w:line="259" w:lineRule="auto"/>
        <w:ind w:left="17" w:right="0" w:firstLine="0"/>
        <w:jc w:val="left"/>
        <w:rPr>
          <w:rFonts w:hint="eastAsia"/>
        </w:rPr>
      </w:pPr>
      <w:r>
        <w:rPr>
          <w:rFonts w:hint="eastAsia"/>
        </w:rPr>
        <w:t>He shall destroy Antichrist; bind Satan; deliver creation; bring all the nations under His sway as King of kings and Lord of lords.</w:t>
      </w:r>
    </w:p>
    <w:p w14:paraId="50C48F50">
      <w:pPr>
        <w:spacing w:after="0" w:line="259" w:lineRule="auto"/>
        <w:ind w:left="17" w:right="0" w:firstLine="0"/>
        <w:jc w:val="left"/>
        <w:rPr>
          <w:rFonts w:hint="eastAsia"/>
        </w:rPr>
      </w:pPr>
      <w:r>
        <w:rPr>
          <w:rFonts w:hint="eastAsia"/>
        </w:rPr>
        <w:t>祂将要毁灭敌基督；捆绑撒但；拯救受造之物；将万国都置于祂的统治之下，祂是万王之王，万主之主。</w:t>
      </w:r>
    </w:p>
    <w:p w14:paraId="11FF3770">
      <w:pPr>
        <w:spacing w:after="0" w:line="259" w:lineRule="auto"/>
        <w:ind w:left="17" w:right="0" w:firstLine="0"/>
        <w:jc w:val="left"/>
        <w:rPr>
          <w:rFonts w:hint="eastAsia"/>
        </w:rPr>
      </w:pPr>
    </w:p>
    <w:p w14:paraId="2BAD4C5E">
      <w:pPr>
        <w:spacing w:after="0" w:line="259" w:lineRule="auto"/>
        <w:ind w:left="17" w:right="0" w:firstLine="0"/>
        <w:jc w:val="left"/>
        <w:rPr>
          <w:rFonts w:hint="eastAsia"/>
        </w:rPr>
      </w:pPr>
      <w:r>
        <w:rPr>
          <w:rFonts w:hint="eastAsia"/>
        </w:rPr>
        <w:t>His authority shall be supreme.</w:t>
      </w:r>
    </w:p>
    <w:p w14:paraId="43C1CB09">
      <w:pPr>
        <w:spacing w:after="0" w:line="259" w:lineRule="auto"/>
        <w:ind w:left="17" w:right="0" w:firstLine="0"/>
        <w:jc w:val="left"/>
        <w:rPr>
          <w:rFonts w:hint="eastAsia"/>
        </w:rPr>
      </w:pPr>
      <w:r>
        <w:rPr>
          <w:rFonts w:hint="eastAsia"/>
        </w:rPr>
        <w:t>祂的权柄将是至高的。</w:t>
      </w:r>
    </w:p>
    <w:p w14:paraId="0D578811">
      <w:pPr>
        <w:spacing w:after="0" w:line="259" w:lineRule="auto"/>
        <w:ind w:left="17" w:right="0" w:firstLine="0"/>
        <w:jc w:val="left"/>
        <w:rPr>
          <w:rFonts w:hint="eastAsia"/>
        </w:rPr>
      </w:pPr>
    </w:p>
    <w:p w14:paraId="0F838E63">
      <w:pPr>
        <w:spacing w:after="0" w:line="259" w:lineRule="auto"/>
        <w:ind w:left="17" w:right="0" w:firstLine="0"/>
        <w:jc w:val="left"/>
        <w:rPr>
          <w:rFonts w:hint="eastAsia"/>
        </w:rPr>
      </w:pPr>
      <w:r>
        <w:rPr>
          <w:rFonts w:hint="eastAsia"/>
        </w:rPr>
        <w:t>His throne shall be above all thrones.</w:t>
      </w:r>
    </w:p>
    <w:p w14:paraId="0F76449D">
      <w:pPr>
        <w:spacing w:after="0" w:line="259" w:lineRule="auto"/>
        <w:ind w:left="17" w:right="0" w:firstLine="0"/>
        <w:jc w:val="left"/>
        <w:rPr>
          <w:rFonts w:hint="eastAsia"/>
        </w:rPr>
      </w:pPr>
      <w:r>
        <w:rPr>
          <w:rFonts w:hint="eastAsia"/>
        </w:rPr>
        <w:t>祂的宝座将高过所有宝座。</w:t>
      </w:r>
    </w:p>
    <w:p w14:paraId="03DE6A2E">
      <w:pPr>
        <w:spacing w:after="0" w:line="259" w:lineRule="auto"/>
        <w:ind w:left="17" w:right="0" w:firstLine="0"/>
        <w:jc w:val="left"/>
        <w:rPr>
          <w:rFonts w:hint="eastAsia"/>
        </w:rPr>
      </w:pPr>
    </w:p>
    <w:p w14:paraId="08657719">
      <w:pPr>
        <w:spacing w:after="0" w:line="259" w:lineRule="auto"/>
        <w:ind w:left="17" w:right="0" w:firstLine="0"/>
        <w:jc w:val="left"/>
        <w:rPr>
          <w:rFonts w:hint="eastAsia"/>
        </w:rPr>
      </w:pPr>
      <w:r>
        <w:rPr>
          <w:rFonts w:hint="eastAsia"/>
        </w:rPr>
        <w:t>His scepter shall be acknowledged everywhere.</w:t>
      </w:r>
    </w:p>
    <w:p w14:paraId="508F0EB5">
      <w:pPr>
        <w:spacing w:after="0" w:line="259" w:lineRule="auto"/>
        <w:ind w:left="17" w:right="0" w:firstLine="0"/>
        <w:jc w:val="left"/>
        <w:rPr>
          <w:rFonts w:hint="eastAsia"/>
        </w:rPr>
      </w:pPr>
      <w:r>
        <w:rPr>
          <w:rFonts w:hint="eastAsia"/>
        </w:rPr>
        <w:t>祂的权杖将处处被承认。</w:t>
      </w:r>
    </w:p>
    <w:p w14:paraId="1CEC2C5F">
      <w:pPr>
        <w:spacing w:after="0" w:line="259" w:lineRule="auto"/>
        <w:ind w:left="17" w:right="0" w:firstLine="0"/>
        <w:jc w:val="left"/>
        <w:rPr>
          <w:rFonts w:hint="eastAsia"/>
        </w:rPr>
      </w:pPr>
    </w:p>
    <w:p w14:paraId="2504B54D">
      <w:pPr>
        <w:spacing w:after="0" w:line="259" w:lineRule="auto"/>
        <w:ind w:left="17" w:right="0" w:firstLine="0"/>
        <w:jc w:val="left"/>
        <w:rPr>
          <w:rFonts w:hint="eastAsia"/>
        </w:rPr>
      </w:pPr>
      <w:r>
        <w:rPr>
          <w:rFonts w:hint="eastAsia"/>
        </w:rPr>
        <w:t>All nations shall submit themselves.</w:t>
      </w:r>
    </w:p>
    <w:p w14:paraId="254B6DD1">
      <w:pPr>
        <w:spacing w:after="0" w:line="259" w:lineRule="auto"/>
        <w:ind w:left="17" w:right="0" w:firstLine="0"/>
        <w:jc w:val="left"/>
        <w:rPr>
          <w:rFonts w:hint="eastAsia"/>
        </w:rPr>
      </w:pPr>
      <w:r>
        <w:rPr>
          <w:rFonts w:hint="eastAsia"/>
        </w:rPr>
        <w:t>万国都将顺服。</w:t>
      </w:r>
    </w:p>
    <w:p w14:paraId="63B478FE">
      <w:pPr>
        <w:spacing w:after="0" w:line="259" w:lineRule="auto"/>
        <w:ind w:left="17" w:right="0" w:firstLine="0"/>
        <w:jc w:val="left"/>
        <w:rPr>
          <w:rFonts w:hint="eastAsia"/>
        </w:rPr>
      </w:pPr>
    </w:p>
    <w:p w14:paraId="3DD42242">
      <w:pPr>
        <w:spacing w:after="0" w:line="259" w:lineRule="auto"/>
        <w:ind w:left="17" w:right="0" w:firstLine="0"/>
        <w:jc w:val="left"/>
        <w:rPr>
          <w:rFonts w:hint="eastAsia"/>
        </w:rPr>
      </w:pPr>
      <w:r>
        <w:rPr>
          <w:rFonts w:hint="eastAsia"/>
        </w:rPr>
        <w:t>Earth shall be as heaven.</w:t>
      </w:r>
    </w:p>
    <w:p w14:paraId="21432BC4">
      <w:pPr>
        <w:spacing w:after="0" w:line="259" w:lineRule="auto"/>
        <w:ind w:left="17" w:right="0" w:firstLine="0"/>
        <w:jc w:val="left"/>
        <w:rPr>
          <w:rFonts w:hint="eastAsia"/>
        </w:rPr>
      </w:pPr>
      <w:r>
        <w:rPr>
          <w:rFonts w:hint="eastAsia"/>
        </w:rPr>
        <w:t>地要如天。</w:t>
      </w:r>
    </w:p>
    <w:p w14:paraId="79D8FD74">
      <w:pPr>
        <w:spacing w:after="0" w:line="259" w:lineRule="auto"/>
        <w:ind w:left="17" w:right="0" w:firstLine="0"/>
        <w:jc w:val="left"/>
        <w:rPr>
          <w:rFonts w:hint="eastAsia"/>
        </w:rPr>
      </w:pPr>
    </w:p>
    <w:p w14:paraId="5223132B">
      <w:pPr>
        <w:spacing w:after="0" w:line="259" w:lineRule="auto"/>
        <w:ind w:left="17" w:right="0" w:firstLine="0"/>
        <w:jc w:val="left"/>
        <w:rPr>
          <w:rFonts w:hint="eastAsia"/>
        </w:rPr>
      </w:pPr>
      <w:r>
        <w:rPr>
          <w:rFonts w:hint="eastAsia"/>
        </w:rPr>
        <w:t>Then shall the loud voice be heard: 'Now is come the authority of His Christ.'</w:t>
      </w:r>
    </w:p>
    <w:p w14:paraId="70550729">
      <w:pPr>
        <w:spacing w:after="0" w:line="259" w:lineRule="auto"/>
        <w:ind w:left="17" w:right="0" w:firstLine="0"/>
        <w:jc w:val="left"/>
        <w:rPr>
          <w:rFonts w:hint="eastAsia"/>
        </w:rPr>
      </w:pPr>
      <w:r>
        <w:rPr>
          <w:rFonts w:hint="eastAsia"/>
        </w:rPr>
        <w:t>那时将要听见大声音说：‘如今祂基督的权柄来到了。’</w:t>
      </w:r>
    </w:p>
    <w:p w14:paraId="24298E8D">
      <w:pPr>
        <w:spacing w:after="0" w:line="259" w:lineRule="auto"/>
        <w:ind w:left="17" w:right="0" w:firstLine="0"/>
        <w:jc w:val="left"/>
        <w:rPr>
          <w:rFonts w:hint="eastAsia"/>
        </w:rPr>
      </w:pPr>
    </w:p>
    <w:p w14:paraId="378AFC98">
      <w:pPr>
        <w:spacing w:after="0" w:line="259" w:lineRule="auto"/>
        <w:ind w:left="17" w:right="0" w:firstLine="0"/>
        <w:jc w:val="left"/>
        <w:rPr>
          <w:rFonts w:hint="eastAsia"/>
        </w:rPr>
      </w:pPr>
      <w:r>
        <w:rPr>
          <w:rFonts w:hint="eastAsia"/>
        </w:rPr>
        <w:t>XXXVII.</w:t>
      </w:r>
    </w:p>
    <w:p w14:paraId="7773B974">
      <w:pPr>
        <w:spacing w:after="0" w:line="259" w:lineRule="auto"/>
        <w:ind w:left="17" w:right="0" w:firstLine="0"/>
        <w:jc w:val="left"/>
        <w:rPr>
          <w:rFonts w:hint="eastAsia"/>
        </w:rPr>
      </w:pPr>
      <w:r>
        <w:rPr>
          <w:rFonts w:hint="eastAsia"/>
        </w:rPr>
        <w:t>The Blood Of The Covenant</w:t>
      </w:r>
    </w:p>
    <w:p w14:paraId="20466481">
      <w:pPr>
        <w:spacing w:after="0" w:line="259" w:lineRule="auto"/>
        <w:ind w:left="17" w:right="0" w:firstLine="0"/>
        <w:jc w:val="left"/>
        <w:rPr>
          <w:rFonts w:hint="eastAsia"/>
        </w:rPr>
      </w:pPr>
      <w:r>
        <w:rPr>
          <w:rFonts w:hint="eastAsia"/>
        </w:rPr>
        <w:t>"The blood of the Lamb."— Revelation 12:2.</w:t>
      </w:r>
    </w:p>
    <w:p w14:paraId="260ACB4D">
      <w:pPr>
        <w:spacing w:after="0" w:line="259" w:lineRule="auto"/>
        <w:ind w:left="17" w:right="0" w:firstLine="0"/>
        <w:jc w:val="left"/>
        <w:rPr>
          <w:rFonts w:hint="eastAsia"/>
        </w:rPr>
      </w:pPr>
      <w:r>
        <w:rPr>
          <w:rFonts w:hint="eastAsia"/>
        </w:rPr>
        <w:t>"Behold, the blood of the covenant."— Exodus 24:8.</w:t>
      </w:r>
    </w:p>
    <w:p w14:paraId="74F26A27">
      <w:pPr>
        <w:spacing w:after="0" w:line="259" w:lineRule="auto"/>
        <w:ind w:left="17" w:right="0" w:firstLine="0"/>
        <w:jc w:val="left"/>
        <w:rPr>
          <w:rFonts w:hint="eastAsia"/>
        </w:rPr>
      </w:pPr>
    </w:p>
    <w:p w14:paraId="542EC965">
      <w:pPr>
        <w:spacing w:after="0" w:line="259" w:lineRule="auto"/>
        <w:ind w:left="17" w:right="0" w:firstLine="0"/>
        <w:jc w:val="left"/>
        <w:rPr>
          <w:rFonts w:hint="eastAsia"/>
        </w:rPr>
      </w:pPr>
      <w:r>
        <w:rPr>
          <w:rFonts w:hint="eastAsia"/>
        </w:rPr>
        <w:t>三十七．</w:t>
      </w:r>
    </w:p>
    <w:p w14:paraId="1921AFA0">
      <w:pPr>
        <w:pStyle w:val="2"/>
        <w:bidi w:val="0"/>
        <w:rPr>
          <w:rFonts w:hint="eastAsia"/>
        </w:rPr>
      </w:pPr>
      <w:r>
        <w:rPr>
          <w:rFonts w:hint="eastAsia"/>
        </w:rPr>
        <w:t>立约的血</w:t>
      </w:r>
    </w:p>
    <w:p w14:paraId="7E0AC77F">
      <w:pPr>
        <w:spacing w:after="0" w:line="259" w:lineRule="auto"/>
        <w:ind w:left="17" w:right="0" w:firstLine="0"/>
        <w:jc w:val="left"/>
        <w:rPr>
          <w:rFonts w:hint="eastAsia"/>
        </w:rPr>
      </w:pPr>
      <w:r>
        <w:rPr>
          <w:rFonts w:hint="eastAsia"/>
        </w:rPr>
        <w:t>“羔羊的血。”— 启示录 12:11。</w:t>
      </w:r>
    </w:p>
    <w:p w14:paraId="132BB145">
      <w:pPr>
        <w:spacing w:after="0" w:line="259" w:lineRule="auto"/>
        <w:ind w:left="17" w:right="0" w:firstLine="0"/>
        <w:jc w:val="left"/>
        <w:rPr>
          <w:rFonts w:hint="eastAsia"/>
        </w:rPr>
      </w:pPr>
      <w:r>
        <w:rPr>
          <w:rFonts w:hint="eastAsia"/>
        </w:rPr>
        <w:t>“看哪，这是立约的血。”— 出埃及记 24:8。</w:t>
      </w:r>
    </w:p>
    <w:p w14:paraId="7103D335">
      <w:pPr>
        <w:spacing w:after="0" w:line="259" w:lineRule="auto"/>
        <w:ind w:left="17" w:right="0" w:firstLine="0"/>
        <w:jc w:val="left"/>
        <w:rPr>
          <w:rFonts w:hint="eastAsia"/>
        </w:rPr>
      </w:pPr>
    </w:p>
    <w:p w14:paraId="1D1C70B3">
      <w:pPr>
        <w:spacing w:after="0" w:line="259" w:lineRule="auto"/>
        <w:ind w:left="17" w:right="0" w:firstLine="0"/>
        <w:jc w:val="left"/>
        <w:rPr>
          <w:rFonts w:hint="eastAsia"/>
        </w:rPr>
      </w:pPr>
      <w:r>
        <w:rPr>
          <w:rFonts w:hint="eastAsia"/>
        </w:rPr>
        <w:t>All through Scripture we find traces of the blood.</w:t>
      </w:r>
    </w:p>
    <w:p w14:paraId="6AC006EE">
      <w:pPr>
        <w:spacing w:after="0" w:line="259" w:lineRule="auto"/>
        <w:ind w:left="17" w:right="0" w:firstLine="0"/>
        <w:jc w:val="left"/>
        <w:rPr>
          <w:rFonts w:hint="eastAsia"/>
        </w:rPr>
      </w:pPr>
      <w:r>
        <w:rPr>
          <w:rFonts w:hint="eastAsia"/>
        </w:rPr>
        <w:t>在整本圣经中，我们都找到血的踪迹。</w:t>
      </w:r>
    </w:p>
    <w:p w14:paraId="6FB2301D">
      <w:pPr>
        <w:spacing w:after="0" w:line="259" w:lineRule="auto"/>
        <w:ind w:left="17" w:right="0" w:firstLine="0"/>
        <w:jc w:val="left"/>
        <w:rPr>
          <w:rFonts w:hint="eastAsia"/>
        </w:rPr>
      </w:pPr>
    </w:p>
    <w:p w14:paraId="6C774F17">
      <w:pPr>
        <w:spacing w:after="0" w:line="259" w:lineRule="auto"/>
        <w:ind w:left="17" w:right="0" w:firstLine="0"/>
        <w:jc w:val="left"/>
        <w:rPr>
          <w:rFonts w:hint="eastAsia"/>
        </w:rPr>
      </w:pPr>
      <w:r>
        <w:rPr>
          <w:rFonts w:hint="eastAsia"/>
        </w:rPr>
        <w:t>'Thou shalt bruise His heel' was the first reference to it.</w:t>
      </w:r>
    </w:p>
    <w:p w14:paraId="4E78B21C">
      <w:pPr>
        <w:spacing w:after="0" w:line="259" w:lineRule="auto"/>
        <w:ind w:left="17" w:right="0" w:firstLine="0"/>
        <w:jc w:val="left"/>
        <w:rPr>
          <w:rFonts w:hint="eastAsia"/>
        </w:rPr>
      </w:pPr>
      <w:r>
        <w:rPr>
          <w:rFonts w:hint="eastAsia"/>
        </w:rPr>
        <w:t>‘你要伤祂的脚跟’是第一次提及它。</w:t>
      </w:r>
    </w:p>
    <w:p w14:paraId="2107C5AC">
      <w:pPr>
        <w:spacing w:after="0" w:line="259" w:lineRule="auto"/>
        <w:ind w:left="17" w:right="0" w:firstLine="0"/>
        <w:jc w:val="left"/>
        <w:rPr>
          <w:rFonts w:hint="eastAsia"/>
        </w:rPr>
      </w:pPr>
    </w:p>
    <w:p w14:paraId="49B0F9B1">
      <w:pPr>
        <w:spacing w:after="0" w:line="259" w:lineRule="auto"/>
        <w:ind w:left="17" w:right="0" w:firstLine="0"/>
        <w:jc w:val="left"/>
        <w:rPr>
          <w:rFonts w:hint="eastAsia"/>
        </w:rPr>
      </w:pPr>
      <w:r>
        <w:rPr>
          <w:rFonts w:hint="eastAsia"/>
        </w:rPr>
        <w:t>The bruised heel of the woman's seed was to be the foundation stone of our deliverance.</w:t>
      </w:r>
    </w:p>
    <w:p w14:paraId="76A48704">
      <w:pPr>
        <w:spacing w:after="0" w:line="259" w:lineRule="auto"/>
        <w:ind w:left="17" w:right="0" w:firstLine="0"/>
        <w:jc w:val="left"/>
        <w:rPr>
          <w:rFonts w:hint="eastAsia"/>
        </w:rPr>
      </w:pPr>
      <w:r>
        <w:rPr>
          <w:rFonts w:hint="eastAsia"/>
        </w:rPr>
        <w:t>女人后裔被伤的脚跟，将是我们得救的基石。</w:t>
      </w:r>
    </w:p>
    <w:p w14:paraId="011670AC">
      <w:pPr>
        <w:spacing w:after="0" w:line="259" w:lineRule="auto"/>
        <w:ind w:left="17" w:right="0" w:firstLine="0"/>
        <w:jc w:val="left"/>
        <w:rPr>
          <w:rFonts w:hint="eastAsia"/>
        </w:rPr>
      </w:pPr>
    </w:p>
    <w:p w14:paraId="3B274122">
      <w:pPr>
        <w:spacing w:after="0" w:line="259" w:lineRule="auto"/>
        <w:ind w:left="17" w:right="0" w:firstLine="0"/>
        <w:jc w:val="left"/>
        <w:rPr>
          <w:rFonts w:hint="eastAsia"/>
        </w:rPr>
      </w:pPr>
      <w:r>
        <w:rPr>
          <w:rFonts w:hint="eastAsia"/>
        </w:rPr>
        <w:t>It was to be deliverance by blood.</w:t>
      </w:r>
    </w:p>
    <w:p w14:paraId="4DD347ED">
      <w:pPr>
        <w:spacing w:after="0" w:line="259" w:lineRule="auto"/>
        <w:ind w:left="17" w:right="0" w:firstLine="0"/>
        <w:jc w:val="left"/>
        <w:rPr>
          <w:rFonts w:hint="eastAsia"/>
        </w:rPr>
      </w:pPr>
      <w:r>
        <w:rPr>
          <w:rFonts w:hint="eastAsia"/>
        </w:rPr>
        <w:t>这将是借着血的拯救。</w:t>
      </w:r>
    </w:p>
    <w:p w14:paraId="2DDFC567">
      <w:pPr>
        <w:spacing w:after="0" w:line="259" w:lineRule="auto"/>
        <w:ind w:left="17" w:right="0" w:firstLine="0"/>
        <w:jc w:val="left"/>
        <w:rPr>
          <w:rFonts w:hint="eastAsia"/>
        </w:rPr>
      </w:pPr>
    </w:p>
    <w:p w14:paraId="103237FA">
      <w:pPr>
        <w:spacing w:after="0" w:line="259" w:lineRule="auto"/>
        <w:ind w:left="17" w:right="0" w:firstLine="0"/>
        <w:jc w:val="left"/>
        <w:rPr>
          <w:rFonts w:hint="eastAsia"/>
        </w:rPr>
      </w:pPr>
      <w:r>
        <w:rPr>
          <w:rFonts w:hint="eastAsia"/>
        </w:rPr>
        <w:t>The bruised heel was to tread upon the serpent's head.</w:t>
      </w:r>
    </w:p>
    <w:p w14:paraId="3BCBEE4D">
      <w:pPr>
        <w:spacing w:after="0" w:line="259" w:lineRule="auto"/>
        <w:ind w:left="17" w:right="0" w:firstLine="0"/>
        <w:jc w:val="left"/>
        <w:rPr>
          <w:rFonts w:hint="eastAsia"/>
        </w:rPr>
      </w:pPr>
      <w:r>
        <w:rPr>
          <w:rFonts w:hint="eastAsia"/>
        </w:rPr>
        <w:t>那被伤的脚跟将要踏在蛇的头上。</w:t>
      </w:r>
    </w:p>
    <w:p w14:paraId="477FD397">
      <w:pPr>
        <w:spacing w:after="0" w:line="259" w:lineRule="auto"/>
        <w:ind w:left="17" w:right="0" w:firstLine="0"/>
        <w:jc w:val="left"/>
        <w:rPr>
          <w:rFonts w:hint="eastAsia"/>
        </w:rPr>
      </w:pPr>
    </w:p>
    <w:p w14:paraId="2DF4A26A">
      <w:pPr>
        <w:spacing w:after="0" w:line="259" w:lineRule="auto"/>
        <w:ind w:left="17" w:right="0" w:firstLine="0"/>
        <w:jc w:val="left"/>
        <w:rPr>
          <w:rFonts w:hint="eastAsia"/>
        </w:rPr>
      </w:pPr>
      <w:r>
        <w:rPr>
          <w:rFonts w:hint="eastAsia"/>
        </w:rPr>
        <w:t>In connection with this announcement as to the bruised heel, sacrifice was ordained; and thus the truth began to be developed; victory for the sinner through the blood of One who was to be slain.</w:t>
      </w:r>
    </w:p>
    <w:p w14:paraId="7D4BF08A">
      <w:pPr>
        <w:spacing w:after="0" w:line="259" w:lineRule="auto"/>
        <w:ind w:left="17" w:right="0" w:firstLine="0"/>
        <w:jc w:val="left"/>
        <w:rPr>
          <w:rFonts w:hint="eastAsia"/>
        </w:rPr>
      </w:pPr>
      <w:r>
        <w:rPr>
          <w:rFonts w:hint="eastAsia"/>
        </w:rPr>
        <w:t>与这关于被伤之脚跟的宣告相关联，献祭被设立了；因此真理开始被展开；罪人借着一位将要被杀之主的血而得胜。</w:t>
      </w:r>
    </w:p>
    <w:p w14:paraId="23F13AE8">
      <w:pPr>
        <w:spacing w:after="0" w:line="259" w:lineRule="auto"/>
        <w:ind w:left="17" w:right="0" w:firstLine="0"/>
        <w:jc w:val="left"/>
        <w:rPr>
          <w:rFonts w:hint="eastAsia"/>
        </w:rPr>
      </w:pPr>
    </w:p>
    <w:p w14:paraId="3EF6E822">
      <w:pPr>
        <w:spacing w:after="0" w:line="259" w:lineRule="auto"/>
        <w:ind w:left="17" w:right="0" w:firstLine="0"/>
        <w:jc w:val="left"/>
        <w:rPr>
          <w:rFonts w:hint="eastAsia"/>
        </w:rPr>
      </w:pPr>
      <w:r>
        <w:rPr>
          <w:rFonts w:hint="eastAsia"/>
        </w:rPr>
        <w:t>'Overcoming by the blood of the Lamb' is the meaning of the first promise.</w:t>
      </w:r>
    </w:p>
    <w:p w14:paraId="34C7E251">
      <w:pPr>
        <w:spacing w:after="0" w:line="259" w:lineRule="auto"/>
        <w:ind w:left="17" w:right="0" w:firstLine="0"/>
        <w:jc w:val="left"/>
        <w:rPr>
          <w:rFonts w:hint="eastAsia"/>
        </w:rPr>
      </w:pPr>
      <w:r>
        <w:rPr>
          <w:rFonts w:hint="eastAsia"/>
        </w:rPr>
        <w:t>‘借着羔羊的血得胜’是第一个应许的意义。</w:t>
      </w:r>
    </w:p>
    <w:p w14:paraId="0F647BB0">
      <w:pPr>
        <w:spacing w:after="0" w:line="259" w:lineRule="auto"/>
        <w:ind w:left="17" w:right="0" w:firstLine="0"/>
        <w:jc w:val="left"/>
        <w:rPr>
          <w:rFonts w:hint="eastAsia"/>
        </w:rPr>
      </w:pPr>
    </w:p>
    <w:p w14:paraId="58C12741">
      <w:pPr>
        <w:spacing w:after="0" w:line="259" w:lineRule="auto"/>
        <w:ind w:left="17" w:right="0" w:firstLine="0"/>
        <w:jc w:val="left"/>
        <w:rPr>
          <w:rFonts w:hint="eastAsia"/>
        </w:rPr>
      </w:pPr>
      <w:r>
        <w:rPr>
          <w:rFonts w:hint="eastAsia"/>
        </w:rPr>
        <w:t>'The blood is the life' (Deuteronomy 12:23).</w:t>
      </w:r>
    </w:p>
    <w:p w14:paraId="2776439A">
      <w:pPr>
        <w:spacing w:after="0" w:line="259" w:lineRule="auto"/>
        <w:ind w:left="17" w:right="0" w:firstLine="0"/>
        <w:jc w:val="left"/>
        <w:rPr>
          <w:rFonts w:hint="eastAsia"/>
        </w:rPr>
      </w:pPr>
      <w:r>
        <w:rPr>
          <w:rFonts w:hint="eastAsia"/>
        </w:rPr>
        <w:t>‘血就是生命’（申命记 12:23）。</w:t>
      </w:r>
    </w:p>
    <w:p w14:paraId="2D0CE2BC">
      <w:pPr>
        <w:spacing w:after="0" w:line="259" w:lineRule="auto"/>
        <w:ind w:left="17" w:right="0" w:firstLine="0"/>
        <w:jc w:val="left"/>
        <w:rPr>
          <w:rFonts w:hint="eastAsia"/>
        </w:rPr>
      </w:pPr>
    </w:p>
    <w:p w14:paraId="2C3AB95D">
      <w:pPr>
        <w:spacing w:after="0" w:line="259" w:lineRule="auto"/>
        <w:ind w:left="17" w:right="0" w:firstLine="0"/>
        <w:jc w:val="left"/>
        <w:rPr>
          <w:rFonts w:hint="eastAsia"/>
        </w:rPr>
      </w:pPr>
      <w:r>
        <w:rPr>
          <w:rFonts w:hint="eastAsia"/>
        </w:rPr>
        <w:t>Not that blood and life are actually the same thing: the one is material, the other immaterial.</w:t>
      </w:r>
    </w:p>
    <w:p w14:paraId="70DB7DC2">
      <w:pPr>
        <w:spacing w:after="0" w:line="259" w:lineRule="auto"/>
        <w:ind w:left="17" w:right="0" w:firstLine="0"/>
        <w:jc w:val="left"/>
        <w:rPr>
          <w:rFonts w:hint="eastAsia"/>
        </w:rPr>
      </w:pPr>
      <w:r>
        <w:rPr>
          <w:rFonts w:hint="eastAsia"/>
        </w:rPr>
        <w:t>并非血与生命实际上是同一回事：一个是物质的，另一个是非物质的。</w:t>
      </w:r>
    </w:p>
    <w:p w14:paraId="23A64A38">
      <w:pPr>
        <w:spacing w:after="0" w:line="259" w:lineRule="auto"/>
        <w:ind w:left="17" w:right="0" w:firstLine="0"/>
        <w:jc w:val="left"/>
        <w:rPr>
          <w:rFonts w:hint="eastAsia"/>
        </w:rPr>
      </w:pPr>
    </w:p>
    <w:p w14:paraId="299C3D6F">
      <w:pPr>
        <w:spacing w:after="0" w:line="259" w:lineRule="auto"/>
        <w:ind w:left="17" w:right="0" w:firstLine="0"/>
        <w:jc w:val="left"/>
        <w:rPr>
          <w:rFonts w:hint="eastAsia"/>
        </w:rPr>
      </w:pPr>
      <w:r>
        <w:rPr>
          <w:rFonts w:hint="eastAsia"/>
        </w:rPr>
        <w:t>But the blood is the life made visible,—the liquid link between body and soul, which, once broken, brings death.</w:t>
      </w:r>
    </w:p>
    <w:p w14:paraId="41B3C677">
      <w:pPr>
        <w:spacing w:after="0" w:line="259" w:lineRule="auto"/>
        <w:ind w:left="17" w:right="0" w:firstLine="0"/>
        <w:jc w:val="left"/>
        <w:rPr>
          <w:rFonts w:hint="eastAsia"/>
        </w:rPr>
      </w:pPr>
      <w:r>
        <w:rPr>
          <w:rFonts w:hint="eastAsia"/>
        </w:rPr>
        <w:t>但血是生命被显明，—是身体与灵魂之间的液体联系，一旦断裂，便带来死亡。</w:t>
      </w:r>
    </w:p>
    <w:p w14:paraId="04F819E5">
      <w:pPr>
        <w:spacing w:after="0" w:line="259" w:lineRule="auto"/>
        <w:ind w:left="17" w:right="0" w:firstLine="0"/>
        <w:jc w:val="left"/>
        <w:rPr>
          <w:rFonts w:hint="eastAsia"/>
        </w:rPr>
      </w:pPr>
    </w:p>
    <w:p w14:paraId="3C250ED7">
      <w:pPr>
        <w:spacing w:after="0" w:line="259" w:lineRule="auto"/>
        <w:ind w:left="17" w:right="0" w:firstLine="0"/>
        <w:jc w:val="left"/>
        <w:rPr>
          <w:rFonts w:hint="eastAsia"/>
        </w:rPr>
      </w:pPr>
      <w:r>
        <w:rPr>
          <w:rFonts w:hint="eastAsia"/>
        </w:rPr>
        <w:t>The blood poured out is the life drained away from the body,—the departure of the soul from its material dwelling.</w:t>
      </w:r>
    </w:p>
    <w:p w14:paraId="493F081C">
      <w:pPr>
        <w:spacing w:after="0" w:line="259" w:lineRule="auto"/>
        <w:ind w:left="17" w:right="0" w:firstLine="0"/>
        <w:jc w:val="left"/>
        <w:rPr>
          <w:rFonts w:hint="eastAsia"/>
        </w:rPr>
      </w:pPr>
      <w:r>
        <w:rPr>
          <w:rFonts w:hint="eastAsia"/>
        </w:rPr>
        <w:t>流出的血是生命从身体中流失，—是灵魂离开其物质居所。</w:t>
      </w:r>
    </w:p>
    <w:p w14:paraId="2A403844">
      <w:pPr>
        <w:spacing w:after="0" w:line="259" w:lineRule="auto"/>
        <w:ind w:left="17" w:right="0" w:firstLine="0"/>
        <w:jc w:val="left"/>
        <w:rPr>
          <w:rFonts w:hint="eastAsia"/>
        </w:rPr>
      </w:pPr>
    </w:p>
    <w:p w14:paraId="6ACA7E34">
      <w:pPr>
        <w:spacing w:after="0" w:line="259" w:lineRule="auto"/>
        <w:ind w:left="17" w:right="0" w:firstLine="0"/>
        <w:jc w:val="left"/>
        <w:rPr>
          <w:rFonts w:hint="eastAsia"/>
        </w:rPr>
      </w:pPr>
      <w:r>
        <w:rPr>
          <w:rFonts w:hint="eastAsia"/>
        </w:rPr>
        <w:t>Thus the blood and the life are identified.</w:t>
      </w:r>
    </w:p>
    <w:p w14:paraId="0D3292AC">
      <w:pPr>
        <w:spacing w:after="0" w:line="259" w:lineRule="auto"/>
        <w:ind w:left="17" w:right="0" w:firstLine="0"/>
        <w:jc w:val="left"/>
        <w:rPr>
          <w:rFonts w:hint="eastAsia"/>
        </w:rPr>
      </w:pPr>
      <w:r>
        <w:rPr>
          <w:rFonts w:hint="eastAsia"/>
        </w:rPr>
        <w:t>因此血与生命被等同起来。</w:t>
      </w:r>
    </w:p>
    <w:p w14:paraId="0B7539A8">
      <w:pPr>
        <w:spacing w:after="0" w:line="259" w:lineRule="auto"/>
        <w:ind w:left="17" w:right="0" w:firstLine="0"/>
        <w:jc w:val="left"/>
        <w:rPr>
          <w:rFonts w:hint="eastAsia"/>
        </w:rPr>
      </w:pPr>
    </w:p>
    <w:p w14:paraId="2F954292">
      <w:pPr>
        <w:spacing w:after="0" w:line="259" w:lineRule="auto"/>
        <w:ind w:left="17" w:right="0" w:firstLine="0"/>
        <w:jc w:val="left"/>
        <w:rPr>
          <w:rFonts w:hint="eastAsia"/>
        </w:rPr>
      </w:pPr>
      <w:r>
        <w:rPr>
          <w:rFonts w:hint="eastAsia"/>
        </w:rPr>
        <w:t>God identifies them; law identifies them.</w:t>
      </w:r>
    </w:p>
    <w:p w14:paraId="2D71D86B">
      <w:pPr>
        <w:spacing w:after="0" w:line="259" w:lineRule="auto"/>
        <w:ind w:left="17" w:right="0" w:firstLine="0"/>
        <w:jc w:val="left"/>
        <w:rPr>
          <w:rFonts w:hint="eastAsia"/>
        </w:rPr>
      </w:pPr>
      <w:r>
        <w:rPr>
          <w:rFonts w:hint="eastAsia"/>
        </w:rPr>
        <w:t>神等同它们；律法等同它们。</w:t>
      </w:r>
    </w:p>
    <w:p w14:paraId="5FD513E5">
      <w:pPr>
        <w:spacing w:after="0" w:line="259" w:lineRule="auto"/>
        <w:ind w:left="17" w:right="0" w:firstLine="0"/>
        <w:jc w:val="left"/>
        <w:rPr>
          <w:rFonts w:hint="eastAsia"/>
        </w:rPr>
      </w:pPr>
    </w:p>
    <w:p w14:paraId="4957FB12">
      <w:pPr>
        <w:spacing w:after="0" w:line="259" w:lineRule="auto"/>
        <w:ind w:left="17" w:right="0" w:firstLine="0"/>
        <w:jc w:val="left"/>
        <w:rPr>
          <w:rFonts w:hint="eastAsia"/>
        </w:rPr>
      </w:pPr>
      <w:r>
        <w:rPr>
          <w:rFonts w:hint="eastAsia"/>
        </w:rPr>
        <w:t>Blood shed is the symbol or visible exhibition of death.</w:t>
      </w:r>
    </w:p>
    <w:p w14:paraId="1EA13088">
      <w:pPr>
        <w:spacing w:after="0" w:line="259" w:lineRule="auto"/>
        <w:ind w:left="17" w:right="0" w:firstLine="0"/>
        <w:jc w:val="left"/>
        <w:rPr>
          <w:rFonts w:hint="eastAsia"/>
        </w:rPr>
      </w:pPr>
      <w:r>
        <w:rPr>
          <w:rFonts w:hint="eastAsia"/>
        </w:rPr>
        <w:t>流血是死亡的象征或可见的展示。</w:t>
      </w:r>
    </w:p>
    <w:p w14:paraId="7F3EB3EF">
      <w:pPr>
        <w:spacing w:after="0" w:line="259" w:lineRule="auto"/>
        <w:ind w:left="17" w:right="0" w:firstLine="0"/>
        <w:jc w:val="left"/>
        <w:rPr>
          <w:rFonts w:hint="eastAsia"/>
        </w:rPr>
      </w:pPr>
    </w:p>
    <w:p w14:paraId="4C6E49C4">
      <w:pPr>
        <w:spacing w:after="0" w:line="259" w:lineRule="auto"/>
        <w:ind w:left="17" w:right="0" w:firstLine="0"/>
        <w:jc w:val="left"/>
        <w:rPr>
          <w:rFonts w:hint="eastAsia"/>
        </w:rPr>
      </w:pPr>
      <w:r>
        <w:rPr>
          <w:rFonts w:hint="eastAsia"/>
        </w:rPr>
        <w:t>Death was the penalty of man's guilt.</w:t>
      </w:r>
    </w:p>
    <w:p w14:paraId="783494F9">
      <w:pPr>
        <w:spacing w:after="0" w:line="259" w:lineRule="auto"/>
        <w:ind w:left="17" w:right="0" w:firstLine="0"/>
        <w:jc w:val="left"/>
        <w:rPr>
          <w:rFonts w:hint="eastAsia"/>
        </w:rPr>
      </w:pPr>
      <w:r>
        <w:rPr>
          <w:rFonts w:hint="eastAsia"/>
        </w:rPr>
        <w:t>死亡是人罪的刑罚。</w:t>
      </w:r>
    </w:p>
    <w:p w14:paraId="3FA5A1E4">
      <w:pPr>
        <w:spacing w:after="0" w:line="259" w:lineRule="auto"/>
        <w:ind w:left="17" w:right="0" w:firstLine="0"/>
        <w:jc w:val="left"/>
        <w:rPr>
          <w:rFonts w:hint="eastAsia"/>
        </w:rPr>
      </w:pPr>
    </w:p>
    <w:p w14:paraId="073874F4">
      <w:pPr>
        <w:spacing w:after="0" w:line="259" w:lineRule="auto"/>
        <w:ind w:left="17" w:right="0" w:firstLine="0"/>
        <w:jc w:val="left"/>
        <w:rPr>
          <w:rFonts w:hint="eastAsia"/>
        </w:rPr>
      </w:pPr>
      <w:r>
        <w:rPr>
          <w:rFonts w:hint="eastAsia"/>
        </w:rPr>
        <w:t>The wages of sin is death.</w:t>
      </w:r>
    </w:p>
    <w:p w14:paraId="3E621885">
      <w:pPr>
        <w:spacing w:after="0" w:line="259" w:lineRule="auto"/>
        <w:ind w:left="17" w:right="0" w:firstLine="0"/>
        <w:jc w:val="left"/>
        <w:rPr>
          <w:rFonts w:hint="eastAsia"/>
        </w:rPr>
      </w:pPr>
      <w:r>
        <w:rPr>
          <w:rFonts w:hint="eastAsia"/>
        </w:rPr>
        <w:t>罪的工价乃是死。</w:t>
      </w:r>
    </w:p>
    <w:p w14:paraId="0695D84A">
      <w:pPr>
        <w:spacing w:after="0" w:line="259" w:lineRule="auto"/>
        <w:ind w:left="17" w:right="0" w:firstLine="0"/>
        <w:jc w:val="left"/>
        <w:rPr>
          <w:rFonts w:hint="eastAsia"/>
        </w:rPr>
      </w:pPr>
    </w:p>
    <w:p w14:paraId="12AD7151">
      <w:pPr>
        <w:spacing w:after="0" w:line="259" w:lineRule="auto"/>
        <w:ind w:left="17" w:right="0" w:firstLine="0"/>
        <w:jc w:val="left"/>
        <w:rPr>
          <w:rFonts w:hint="eastAsia"/>
        </w:rPr>
      </w:pPr>
      <w:r>
        <w:rPr>
          <w:rFonts w:hint="eastAsia"/>
        </w:rPr>
        <w:t>The soul that sinneth, it shall die.</w:t>
      </w:r>
    </w:p>
    <w:p w14:paraId="1BDE0870">
      <w:pPr>
        <w:spacing w:after="0" w:line="259" w:lineRule="auto"/>
        <w:ind w:left="17" w:right="0" w:firstLine="0"/>
        <w:jc w:val="left"/>
        <w:rPr>
          <w:rFonts w:hint="eastAsia"/>
        </w:rPr>
      </w:pPr>
      <w:r>
        <w:rPr>
          <w:rFonts w:hint="eastAsia"/>
        </w:rPr>
        <w:t>犯罪的魂，他必死亡。</w:t>
      </w:r>
    </w:p>
    <w:p w14:paraId="7A74D117">
      <w:pPr>
        <w:spacing w:after="0" w:line="259" w:lineRule="auto"/>
        <w:ind w:left="17" w:right="0" w:firstLine="0"/>
        <w:jc w:val="left"/>
        <w:rPr>
          <w:rFonts w:hint="eastAsia"/>
        </w:rPr>
      </w:pPr>
    </w:p>
    <w:p w14:paraId="01AF6643">
      <w:pPr>
        <w:spacing w:after="0" w:line="259" w:lineRule="auto"/>
        <w:ind w:left="17" w:right="0" w:firstLine="0"/>
        <w:jc w:val="left"/>
        <w:rPr>
          <w:rFonts w:hint="eastAsia"/>
        </w:rPr>
      </w:pPr>
      <w:r>
        <w:rPr>
          <w:rFonts w:hint="eastAsia"/>
        </w:rPr>
        <w:t>If, then, another life is to be taken for our life, and another death is to stand for ours, the true expression of this is the drawing the blood from the victim, and putting that blood on us.</w:t>
      </w:r>
    </w:p>
    <w:p w14:paraId="03B29208">
      <w:pPr>
        <w:spacing w:after="0" w:line="259" w:lineRule="auto"/>
        <w:ind w:left="17" w:right="0" w:firstLine="0"/>
        <w:jc w:val="left"/>
        <w:rPr>
          <w:rFonts w:hint="eastAsia"/>
        </w:rPr>
      </w:pPr>
      <w:r>
        <w:rPr>
          <w:rFonts w:hint="eastAsia"/>
        </w:rPr>
        <w:t>那么，如果另一个生命要代替我们的生命，另一个死亡要代替我们的死亡，对此的真实表达，就是从祭物身上取血，并将那血涂在我们身上。</w:t>
      </w:r>
    </w:p>
    <w:p w14:paraId="6EA6204C">
      <w:pPr>
        <w:spacing w:after="0" w:line="259" w:lineRule="auto"/>
        <w:ind w:left="17" w:right="0" w:firstLine="0"/>
        <w:jc w:val="left"/>
        <w:rPr>
          <w:rFonts w:hint="eastAsia"/>
        </w:rPr>
      </w:pPr>
    </w:p>
    <w:p w14:paraId="62B1CEF7">
      <w:pPr>
        <w:spacing w:after="0" w:line="259" w:lineRule="auto"/>
        <w:ind w:left="17" w:right="0" w:firstLine="0"/>
        <w:jc w:val="left"/>
        <w:rPr>
          <w:rFonts w:hint="eastAsia"/>
        </w:rPr>
      </w:pPr>
      <w:r>
        <w:rPr>
          <w:rFonts w:hint="eastAsia"/>
        </w:rPr>
        <w:t>This is the symbolic declaration of the great substitution, the great transference: one life for another, one death for another.</w:t>
      </w:r>
    </w:p>
    <w:p w14:paraId="313C9C4C">
      <w:pPr>
        <w:spacing w:after="0" w:line="259" w:lineRule="auto"/>
        <w:ind w:left="17" w:right="0" w:firstLine="0"/>
        <w:jc w:val="left"/>
        <w:rPr>
          <w:rFonts w:hint="eastAsia"/>
        </w:rPr>
      </w:pPr>
      <w:r>
        <w:rPr>
          <w:rFonts w:hint="eastAsia"/>
        </w:rPr>
        <w:t>这是那伟大替代，伟大转移的象征性宣告：一命换一命，一死换一死。</w:t>
      </w:r>
    </w:p>
    <w:p w14:paraId="340EA23E">
      <w:pPr>
        <w:spacing w:after="0" w:line="259" w:lineRule="auto"/>
        <w:ind w:left="17" w:right="0" w:firstLine="0"/>
        <w:jc w:val="left"/>
        <w:rPr>
          <w:rFonts w:hint="eastAsia"/>
        </w:rPr>
      </w:pPr>
    </w:p>
    <w:p w14:paraId="1EA50392">
      <w:pPr>
        <w:spacing w:after="0" w:line="259" w:lineRule="auto"/>
        <w:ind w:left="17" w:right="0" w:firstLine="0"/>
        <w:jc w:val="left"/>
        <w:rPr>
          <w:rFonts w:hint="eastAsia"/>
        </w:rPr>
      </w:pPr>
      <w:r>
        <w:rPr>
          <w:rFonts w:hint="eastAsia"/>
        </w:rPr>
        <w:t>Death, with all its consequences, lies on the transgressor till another death comes (in the symbolic form of blood), and washes it away.</w:t>
      </w:r>
    </w:p>
    <w:p w14:paraId="7E46A43C">
      <w:pPr>
        <w:spacing w:after="0" w:line="259" w:lineRule="auto"/>
        <w:ind w:left="17" w:right="0" w:firstLine="0"/>
        <w:jc w:val="left"/>
        <w:rPr>
          <w:rFonts w:hint="eastAsia"/>
        </w:rPr>
      </w:pPr>
      <w:r>
        <w:rPr>
          <w:rFonts w:hint="eastAsia"/>
        </w:rPr>
        <w:t>死亡，及其所有后果，都落在违背者身上，直到另一个死亡（以血的象征形式）来临，并将其洗去。</w:t>
      </w:r>
    </w:p>
    <w:p w14:paraId="4DA888DC">
      <w:pPr>
        <w:spacing w:after="0" w:line="259" w:lineRule="auto"/>
        <w:ind w:left="17" w:right="0" w:firstLine="0"/>
        <w:jc w:val="left"/>
        <w:rPr>
          <w:rFonts w:hint="eastAsia"/>
        </w:rPr>
      </w:pPr>
    </w:p>
    <w:p w14:paraId="1E45FC25">
      <w:pPr>
        <w:spacing w:after="0" w:line="259" w:lineRule="auto"/>
        <w:ind w:left="17" w:right="0" w:firstLine="0"/>
        <w:jc w:val="left"/>
        <w:rPr>
          <w:rFonts w:hint="eastAsia"/>
        </w:rPr>
      </w:pPr>
      <w:r>
        <w:rPr>
          <w:rFonts w:hint="eastAsia"/>
        </w:rPr>
        <w:t>When the sinner receives God's testimony to the blood, then the transference is at once completed,—death passes away.</w:t>
      </w:r>
    </w:p>
    <w:p w14:paraId="14717AE9">
      <w:pPr>
        <w:spacing w:after="0" w:line="259" w:lineRule="auto"/>
        <w:ind w:left="17" w:right="0" w:firstLine="0"/>
        <w:jc w:val="left"/>
        <w:rPr>
          <w:rFonts w:hint="eastAsia"/>
        </w:rPr>
      </w:pPr>
      <w:r>
        <w:rPr>
          <w:rFonts w:hint="eastAsia"/>
        </w:rPr>
        <w:t>当罪人接受神为血作的见证时，那转移就立刻完成了，—死亡就过去了。</w:t>
      </w:r>
    </w:p>
    <w:p w14:paraId="59D5FD70">
      <w:pPr>
        <w:spacing w:after="0" w:line="259" w:lineRule="auto"/>
        <w:ind w:left="17" w:right="0" w:firstLine="0"/>
        <w:jc w:val="left"/>
        <w:rPr>
          <w:rFonts w:hint="eastAsia"/>
        </w:rPr>
      </w:pPr>
    </w:p>
    <w:p w14:paraId="271D343E">
      <w:pPr>
        <w:spacing w:after="0" w:line="259" w:lineRule="auto"/>
        <w:ind w:left="17" w:right="0" w:firstLine="0"/>
        <w:jc w:val="left"/>
        <w:rPr>
          <w:rFonts w:hint="eastAsia"/>
        </w:rPr>
      </w:pPr>
      <w:r>
        <w:rPr>
          <w:rFonts w:hint="eastAsia"/>
        </w:rPr>
        <w:t>Let us see the different aspects in which the blood is presented to us in Scripture; the manifold blessings with which it is connected; the various points at which we come into contact with it.</w:t>
      </w:r>
    </w:p>
    <w:p w14:paraId="6B49B184">
      <w:pPr>
        <w:spacing w:after="0" w:line="259" w:lineRule="auto"/>
        <w:ind w:left="17" w:right="0" w:firstLine="0"/>
        <w:jc w:val="left"/>
        <w:rPr>
          <w:rFonts w:hint="eastAsia"/>
        </w:rPr>
      </w:pPr>
      <w:r>
        <w:rPr>
          <w:rFonts w:hint="eastAsia"/>
        </w:rPr>
        <w:t>让我们来看看圣经中血以不同的方面向我们呈现；它所连接的各样祝福；我们与它接触的各个点。</w:t>
      </w:r>
    </w:p>
    <w:p w14:paraId="611EB00B">
      <w:pPr>
        <w:spacing w:after="0" w:line="259" w:lineRule="auto"/>
        <w:ind w:left="17" w:right="0" w:firstLine="0"/>
        <w:jc w:val="left"/>
        <w:rPr>
          <w:rFonts w:hint="eastAsia"/>
        </w:rPr>
      </w:pPr>
    </w:p>
    <w:p w14:paraId="05721D64">
      <w:pPr>
        <w:spacing w:after="0" w:line="259" w:lineRule="auto"/>
        <w:ind w:left="17" w:right="0" w:firstLine="0"/>
        <w:jc w:val="left"/>
        <w:rPr>
          <w:rFonts w:hint="eastAsia"/>
        </w:rPr>
      </w:pPr>
      <w:r>
        <w:rPr>
          <w:rFonts w:hint="eastAsia"/>
        </w:rPr>
        <w:t>I.It contains the good news (Hebrews 12:24).—It 'speaketh better things than that of Abel.'</w:t>
      </w:r>
    </w:p>
    <w:p w14:paraId="4CBA0330">
      <w:pPr>
        <w:spacing w:after="0" w:line="259" w:lineRule="auto"/>
        <w:ind w:left="17" w:right="0" w:firstLine="0"/>
        <w:jc w:val="left"/>
        <w:rPr>
          <w:rFonts w:hint="eastAsia"/>
        </w:rPr>
      </w:pPr>
      <w:r>
        <w:rPr>
          <w:rFonts w:hint="eastAsia"/>
        </w:rPr>
        <w:t>I. 它包含了福音（希伯来书 12:24）。—它‘所说的比亚伯的更美’。</w:t>
      </w:r>
    </w:p>
    <w:p w14:paraId="24C129CB">
      <w:pPr>
        <w:spacing w:after="0" w:line="259" w:lineRule="auto"/>
        <w:ind w:left="17" w:right="0" w:firstLine="0"/>
        <w:jc w:val="left"/>
        <w:rPr>
          <w:rFonts w:hint="eastAsia"/>
        </w:rPr>
      </w:pPr>
    </w:p>
    <w:p w14:paraId="74E8D30E">
      <w:pPr>
        <w:spacing w:after="0" w:line="259" w:lineRule="auto"/>
        <w:ind w:left="17" w:right="0" w:firstLine="0"/>
        <w:jc w:val="left"/>
        <w:rPr>
          <w:rFonts w:hint="eastAsia"/>
        </w:rPr>
      </w:pPr>
      <w:r>
        <w:rPr>
          <w:rFonts w:hint="eastAsia"/>
        </w:rPr>
        <w:t>It speaks of grace, not of wrath; of mercy, not of vengeance; of peace returning, not of peace departing.</w:t>
      </w:r>
    </w:p>
    <w:p w14:paraId="381FD442">
      <w:pPr>
        <w:spacing w:after="0" w:line="259" w:lineRule="auto"/>
        <w:ind w:left="17" w:right="0" w:firstLine="0"/>
        <w:jc w:val="left"/>
        <w:rPr>
          <w:rFonts w:hint="eastAsia"/>
        </w:rPr>
      </w:pPr>
      <w:r>
        <w:rPr>
          <w:rFonts w:hint="eastAsia"/>
        </w:rPr>
        <w:t>它讲说恩典，而非忿怒；讲说怜悯，而非报应；讲说和平归来，而非和平离去。</w:t>
      </w:r>
    </w:p>
    <w:p w14:paraId="54610A6F">
      <w:pPr>
        <w:spacing w:after="0" w:line="259" w:lineRule="auto"/>
        <w:ind w:left="17" w:right="0" w:firstLine="0"/>
        <w:jc w:val="left"/>
        <w:rPr>
          <w:rFonts w:hint="eastAsia"/>
        </w:rPr>
      </w:pPr>
    </w:p>
    <w:p w14:paraId="2C0B7407">
      <w:pPr>
        <w:spacing w:after="0" w:line="259" w:lineRule="auto"/>
        <w:ind w:left="17" w:right="0" w:firstLine="0"/>
        <w:jc w:val="left"/>
        <w:rPr>
          <w:rFonts w:hint="eastAsia"/>
        </w:rPr>
      </w:pPr>
      <w:r>
        <w:rPr>
          <w:rFonts w:hint="eastAsia"/>
        </w:rPr>
        <w:t>As seen on the altar, it tells the good news of life given for life; as seen upon the mercy seat, it says, 'Let us come boldly to the throne of grace.'</w:t>
      </w:r>
    </w:p>
    <w:p w14:paraId="6A80F993">
      <w:pPr>
        <w:spacing w:after="0" w:line="259" w:lineRule="auto"/>
        <w:ind w:left="17" w:right="0" w:firstLine="0"/>
        <w:jc w:val="left"/>
        <w:rPr>
          <w:rFonts w:hint="eastAsia"/>
        </w:rPr>
      </w:pPr>
      <w:r>
        <w:rPr>
          <w:rFonts w:hint="eastAsia"/>
        </w:rPr>
        <w:t>在祭坛上看见，它述说生命换生命的好消息；在施恩座上看见，它说：‘我们只管坦然无惧地来到施恩的宝座前。’</w:t>
      </w:r>
    </w:p>
    <w:p w14:paraId="382C5BE4">
      <w:pPr>
        <w:spacing w:after="0" w:line="259" w:lineRule="auto"/>
        <w:ind w:left="17" w:right="0" w:firstLine="0"/>
        <w:jc w:val="left"/>
        <w:rPr>
          <w:rFonts w:hint="eastAsia"/>
        </w:rPr>
      </w:pPr>
    </w:p>
    <w:p w14:paraId="2D51B305">
      <w:pPr>
        <w:spacing w:after="0" w:line="259" w:lineRule="auto"/>
        <w:ind w:left="17" w:right="0" w:firstLine="0"/>
        <w:jc w:val="left"/>
        <w:rPr>
          <w:rFonts w:hint="eastAsia"/>
        </w:rPr>
      </w:pPr>
      <w:r>
        <w:rPr>
          <w:rFonts w:hint="eastAsia"/>
        </w:rPr>
        <w:t>Glad tidings of great joy to the sinfullest are contained in the blood,—the precious blood of Christ.</w:t>
      </w:r>
    </w:p>
    <w:p w14:paraId="402244AB">
      <w:pPr>
        <w:spacing w:after="0" w:line="259" w:lineRule="auto"/>
        <w:ind w:left="17" w:right="0" w:firstLine="0"/>
        <w:jc w:val="left"/>
        <w:rPr>
          <w:rFonts w:hint="eastAsia"/>
        </w:rPr>
      </w:pPr>
      <w:r>
        <w:rPr>
          <w:rFonts w:hint="eastAsia"/>
        </w:rPr>
        <w:t>对最罪恶的人来说，极大的喜乐佳音就包含在血里，—基督的宝血里。</w:t>
      </w:r>
    </w:p>
    <w:p w14:paraId="45AD4E0B">
      <w:pPr>
        <w:spacing w:after="0" w:line="259" w:lineRule="auto"/>
        <w:ind w:left="17" w:right="0" w:firstLine="0"/>
        <w:jc w:val="left"/>
        <w:rPr>
          <w:rFonts w:hint="eastAsia"/>
        </w:rPr>
      </w:pPr>
    </w:p>
    <w:p w14:paraId="4460E2B3">
      <w:pPr>
        <w:spacing w:after="0" w:line="259" w:lineRule="auto"/>
        <w:ind w:left="17" w:right="0" w:firstLine="0"/>
        <w:jc w:val="left"/>
        <w:rPr>
          <w:rFonts w:hint="eastAsia"/>
        </w:rPr>
      </w:pPr>
      <w:r>
        <w:rPr>
          <w:rFonts w:hint="eastAsia"/>
        </w:rPr>
        <w:t>It offers to the sinner a reversal of the sentence of death, by presenting him with the death of another in his stead.</w:t>
      </w:r>
    </w:p>
    <w:p w14:paraId="3459CF30">
      <w:pPr>
        <w:spacing w:after="0" w:line="259" w:lineRule="auto"/>
        <w:ind w:left="17" w:right="0" w:firstLine="0"/>
        <w:jc w:val="left"/>
        <w:rPr>
          <w:rFonts w:hint="eastAsia"/>
        </w:rPr>
      </w:pPr>
      <w:r>
        <w:rPr>
          <w:rFonts w:hint="eastAsia"/>
        </w:rPr>
        <w:t>它向罪人提供一个死刑判决的逆转，借着将另一个人的死代替他呈献给他。</w:t>
      </w:r>
    </w:p>
    <w:p w14:paraId="4985CF13">
      <w:pPr>
        <w:spacing w:after="0" w:line="259" w:lineRule="auto"/>
        <w:ind w:left="17" w:right="0" w:firstLine="0"/>
        <w:jc w:val="left"/>
        <w:rPr>
          <w:rFonts w:hint="eastAsia"/>
        </w:rPr>
      </w:pPr>
    </w:p>
    <w:p w14:paraId="6B682F10">
      <w:pPr>
        <w:spacing w:after="0" w:line="259" w:lineRule="auto"/>
        <w:ind w:left="17" w:right="0" w:firstLine="0"/>
        <w:jc w:val="left"/>
        <w:rPr>
          <w:rFonts w:hint="eastAsia"/>
        </w:rPr>
      </w:pPr>
      <w:r>
        <w:rPr>
          <w:rFonts w:hint="eastAsia"/>
        </w:rPr>
        <w:t>II.It is the purchase money for the Church (Acts 20:28).—As God's eternal purpose deals both with the Church as a whole, and with each chosen soul, so does the blood.</w:t>
      </w:r>
    </w:p>
    <w:p w14:paraId="1F33044D">
      <w:pPr>
        <w:spacing w:after="0" w:line="259" w:lineRule="auto"/>
        <w:ind w:left="17" w:right="0" w:firstLine="0"/>
        <w:jc w:val="left"/>
        <w:rPr>
          <w:rFonts w:hint="eastAsia"/>
        </w:rPr>
      </w:pPr>
      <w:r>
        <w:rPr>
          <w:rFonts w:hint="eastAsia"/>
        </w:rPr>
        <w:t>II. 它是教会的赎价（使徒行传 20:28）。—正如神的永恒旨意既对付教会整体，也对付每个蒙拣选的灵魂，血也照样。</w:t>
      </w:r>
    </w:p>
    <w:p w14:paraId="06276433">
      <w:pPr>
        <w:spacing w:after="0" w:line="259" w:lineRule="auto"/>
        <w:ind w:left="17" w:right="0" w:firstLine="0"/>
        <w:jc w:val="left"/>
        <w:rPr>
          <w:rFonts w:hint="eastAsia"/>
        </w:rPr>
      </w:pPr>
    </w:p>
    <w:p w14:paraId="79CCB2E8">
      <w:pPr>
        <w:spacing w:after="0" w:line="259" w:lineRule="auto"/>
        <w:ind w:left="17" w:right="0" w:firstLine="0"/>
        <w:jc w:val="left"/>
        <w:rPr>
          <w:rFonts w:hint="eastAsia"/>
        </w:rPr>
      </w:pPr>
      <w:r>
        <w:rPr>
          <w:rFonts w:hint="eastAsia"/>
        </w:rPr>
        <w:t>It is the price or ransom of the whole Church; it is the price and ransom of each should that is saved.</w:t>
      </w:r>
    </w:p>
    <w:p w14:paraId="1D3CFBE5">
      <w:pPr>
        <w:spacing w:after="0" w:line="259" w:lineRule="auto"/>
        <w:ind w:left="17" w:right="0" w:firstLine="0"/>
        <w:jc w:val="left"/>
        <w:rPr>
          <w:rFonts w:hint="eastAsia"/>
        </w:rPr>
      </w:pPr>
      <w:r>
        <w:rPr>
          <w:rFonts w:hint="eastAsia"/>
        </w:rPr>
        <w:t>它是整个教会的代价或赎价；它是每个得救之人的代价和赎价。</w:t>
      </w:r>
    </w:p>
    <w:p w14:paraId="232C2605">
      <w:pPr>
        <w:spacing w:after="0" w:line="259" w:lineRule="auto"/>
        <w:ind w:left="17" w:right="0" w:firstLine="0"/>
        <w:jc w:val="left"/>
        <w:rPr>
          <w:rFonts w:hint="eastAsia"/>
        </w:rPr>
      </w:pPr>
    </w:p>
    <w:p w14:paraId="02B0AB6C">
      <w:pPr>
        <w:spacing w:after="0" w:line="259" w:lineRule="auto"/>
        <w:ind w:left="17" w:right="0" w:firstLine="0"/>
        <w:jc w:val="left"/>
        <w:rPr>
          <w:rFonts w:hint="eastAsia"/>
        </w:rPr>
      </w:pPr>
      <w:r>
        <w:rPr>
          <w:rFonts w:hint="eastAsia"/>
        </w:rPr>
        <w:t>Of the church it is true, 'she is bought with a price;' of each saint it is true, he is bought with a price.</w:t>
      </w:r>
    </w:p>
    <w:p w14:paraId="21C1F660">
      <w:pPr>
        <w:spacing w:after="0" w:line="259" w:lineRule="auto"/>
        <w:ind w:left="17" w:right="0" w:firstLine="0"/>
        <w:jc w:val="left"/>
        <w:rPr>
          <w:rFonts w:hint="eastAsia"/>
        </w:rPr>
      </w:pPr>
      <w:r>
        <w:rPr>
          <w:rFonts w:hint="eastAsia"/>
        </w:rPr>
        <w:t>对教会来说，‘她是重价买来的’是真的；对每个圣徒来说，他是重价买来的，也是真的。</w:t>
      </w:r>
    </w:p>
    <w:p w14:paraId="12A2A0CC">
      <w:pPr>
        <w:spacing w:after="0" w:line="259" w:lineRule="auto"/>
        <w:ind w:left="17" w:right="0" w:firstLine="0"/>
        <w:jc w:val="left"/>
        <w:rPr>
          <w:rFonts w:hint="eastAsia"/>
        </w:rPr>
      </w:pPr>
    </w:p>
    <w:p w14:paraId="1E4649D9">
      <w:pPr>
        <w:spacing w:after="0" w:line="259" w:lineRule="auto"/>
        <w:ind w:left="17" w:right="0" w:firstLine="0"/>
        <w:jc w:val="left"/>
        <w:rPr>
          <w:rFonts w:hint="eastAsia"/>
        </w:rPr>
      </w:pPr>
      <w:r>
        <w:rPr>
          <w:rFonts w:hint="eastAsia"/>
        </w:rPr>
        <w:t>The 'blood of the covenant' is the payment demanded by the Father, and paid by the Son.</w:t>
      </w:r>
    </w:p>
    <w:p w14:paraId="5C6F2051">
      <w:pPr>
        <w:spacing w:after="0" w:line="259" w:lineRule="auto"/>
        <w:ind w:left="17" w:right="0" w:firstLine="0"/>
        <w:jc w:val="left"/>
        <w:rPr>
          <w:rFonts w:hint="eastAsia"/>
        </w:rPr>
      </w:pPr>
      <w:r>
        <w:rPr>
          <w:rFonts w:hint="eastAsia"/>
        </w:rPr>
        <w:t>‘立约的血’是父所要求的，并由子所付的代价。</w:t>
      </w:r>
    </w:p>
    <w:p w14:paraId="2622818A">
      <w:pPr>
        <w:spacing w:after="0" w:line="259" w:lineRule="auto"/>
        <w:ind w:left="17" w:right="0" w:firstLine="0"/>
        <w:jc w:val="left"/>
        <w:rPr>
          <w:rFonts w:hint="eastAsia"/>
        </w:rPr>
      </w:pPr>
    </w:p>
    <w:p w14:paraId="278E630F">
      <w:pPr>
        <w:spacing w:after="0" w:line="259" w:lineRule="auto"/>
        <w:ind w:left="17" w:right="0" w:firstLine="0"/>
        <w:jc w:val="left"/>
        <w:rPr>
          <w:rFonts w:hint="eastAsia"/>
        </w:rPr>
      </w:pPr>
      <w:r>
        <w:rPr>
          <w:rFonts w:hint="eastAsia"/>
        </w:rPr>
        <w:t>Not without blood can the purpose of the Father be carried out.</w:t>
      </w:r>
    </w:p>
    <w:p w14:paraId="27554F4C">
      <w:pPr>
        <w:spacing w:after="0" w:line="259" w:lineRule="auto"/>
        <w:ind w:left="17" w:right="0" w:firstLine="0"/>
        <w:jc w:val="left"/>
        <w:rPr>
          <w:rFonts w:hint="eastAsia"/>
        </w:rPr>
      </w:pPr>
      <w:r>
        <w:rPr>
          <w:rFonts w:hint="eastAsia"/>
        </w:rPr>
        <w:t>没有血，父的旨意就不能成就。</w:t>
      </w:r>
    </w:p>
    <w:p w14:paraId="68D0B509">
      <w:pPr>
        <w:spacing w:after="0" w:line="259" w:lineRule="auto"/>
        <w:ind w:left="17" w:right="0" w:firstLine="0"/>
        <w:jc w:val="left"/>
        <w:rPr>
          <w:rFonts w:hint="eastAsia"/>
        </w:rPr>
      </w:pPr>
    </w:p>
    <w:p w14:paraId="25305B9D">
      <w:pPr>
        <w:spacing w:after="0" w:line="259" w:lineRule="auto"/>
        <w:ind w:left="17" w:right="0" w:firstLine="0"/>
        <w:jc w:val="left"/>
        <w:rPr>
          <w:rFonts w:hint="eastAsia"/>
        </w:rPr>
      </w:pPr>
      <w:r>
        <w:rPr>
          <w:rFonts w:hint="eastAsia"/>
        </w:rPr>
        <w:t>It is the legal payment of the price or penalty, because it was the death which the Church should have died, but which her Surety took upon Him.</w:t>
      </w:r>
    </w:p>
    <w:p w14:paraId="476A0835">
      <w:pPr>
        <w:spacing w:after="0" w:line="259" w:lineRule="auto"/>
        <w:ind w:left="17" w:right="0" w:firstLine="0"/>
        <w:jc w:val="left"/>
        <w:rPr>
          <w:rFonts w:hint="eastAsia"/>
        </w:rPr>
      </w:pPr>
      <w:r>
        <w:rPr>
          <w:rFonts w:hint="eastAsia"/>
        </w:rPr>
        <w:t>这是代价或刑罚的合法支付，因为这是教会本该受的死，但她的中保担当了。</w:t>
      </w:r>
    </w:p>
    <w:p w14:paraId="19FF0C72">
      <w:pPr>
        <w:spacing w:after="0" w:line="259" w:lineRule="auto"/>
        <w:ind w:left="17" w:right="0" w:firstLine="0"/>
        <w:jc w:val="left"/>
        <w:rPr>
          <w:rFonts w:hint="eastAsia"/>
        </w:rPr>
      </w:pPr>
    </w:p>
    <w:p w14:paraId="73CA1DC9">
      <w:pPr>
        <w:spacing w:after="0" w:line="259" w:lineRule="auto"/>
        <w:ind w:left="17" w:right="0" w:firstLine="0"/>
        <w:jc w:val="left"/>
        <w:rPr>
          <w:rFonts w:hint="eastAsia"/>
        </w:rPr>
      </w:pPr>
      <w:r>
        <w:rPr>
          <w:rFonts w:hint="eastAsia"/>
        </w:rPr>
        <w:t>III.It is the atonement (Exodus 30:10).—'Aaron shall make an atonement upon the horns of the altar with the blood of the sin-offering of atonements' (Leviticus 17:11).</w:t>
      </w:r>
    </w:p>
    <w:p w14:paraId="266A3A2C">
      <w:pPr>
        <w:spacing w:after="0" w:line="259" w:lineRule="auto"/>
        <w:ind w:left="17" w:right="0" w:firstLine="0"/>
        <w:jc w:val="left"/>
        <w:rPr>
          <w:rFonts w:hint="eastAsia"/>
        </w:rPr>
      </w:pPr>
      <w:r>
        <w:rPr>
          <w:rFonts w:hint="eastAsia"/>
        </w:rPr>
        <w:t>III. 这是赎罪（出埃及记 30:10）。—‘亚伦要在坛的角上行赎罪之礼，用赎罪祭的血’（利未记 17:11）。</w:t>
      </w:r>
    </w:p>
    <w:p w14:paraId="59FD129A">
      <w:pPr>
        <w:spacing w:after="0" w:line="259" w:lineRule="auto"/>
        <w:ind w:left="17" w:right="0" w:firstLine="0"/>
        <w:jc w:val="left"/>
        <w:rPr>
          <w:rFonts w:hint="eastAsia"/>
        </w:rPr>
      </w:pPr>
    </w:p>
    <w:p w14:paraId="1551DD91">
      <w:pPr>
        <w:spacing w:after="0" w:line="259" w:lineRule="auto"/>
        <w:ind w:left="17" w:right="0" w:firstLine="0"/>
        <w:jc w:val="left"/>
        <w:rPr>
          <w:rFonts w:hint="eastAsia"/>
        </w:rPr>
      </w:pPr>
      <w:r>
        <w:rPr>
          <w:rFonts w:hint="eastAsia"/>
        </w:rPr>
        <w:t>'The life of the flesh is in the blood, and I have given it to you upon the altar to make an atonement for your souls; for it is the blood that maketh an atonement for the soul.'</w:t>
      </w:r>
    </w:p>
    <w:p w14:paraId="4C191F65">
      <w:pPr>
        <w:spacing w:after="0" w:line="259" w:lineRule="auto"/>
        <w:ind w:left="17" w:right="0" w:firstLine="0"/>
        <w:jc w:val="left"/>
        <w:rPr>
          <w:rFonts w:hint="eastAsia"/>
        </w:rPr>
      </w:pPr>
      <w:r>
        <w:rPr>
          <w:rFonts w:hint="eastAsia"/>
        </w:rPr>
        <w:t>‘因为活物的生命是在血中，我把这血赐给你们，可以在坛上为你们的生命赎罪；因血里有生命，所以能赎罪。’</w:t>
      </w:r>
    </w:p>
    <w:p w14:paraId="593627CF">
      <w:pPr>
        <w:spacing w:after="0" w:line="259" w:lineRule="auto"/>
        <w:ind w:left="17" w:right="0" w:firstLine="0"/>
        <w:jc w:val="left"/>
        <w:rPr>
          <w:rFonts w:hint="eastAsia"/>
        </w:rPr>
      </w:pPr>
    </w:p>
    <w:p w14:paraId="3064881F">
      <w:pPr>
        <w:spacing w:after="0" w:line="259" w:lineRule="auto"/>
        <w:ind w:left="17" w:right="0" w:firstLine="0"/>
        <w:jc w:val="left"/>
        <w:rPr>
          <w:rFonts w:hint="eastAsia"/>
        </w:rPr>
      </w:pPr>
      <w:r>
        <w:rPr>
          <w:rFonts w:hint="eastAsia"/>
        </w:rPr>
        <w:t>The Old Testament word means 'to cover;' and the blood is that which 'covers' sin, so that it becomes hidden and undiscernible by God Himself, as if the only thing through which the eye of God could not penetrate was the altar blood.</w:t>
      </w:r>
    </w:p>
    <w:p w14:paraId="41DD3469">
      <w:pPr>
        <w:spacing w:after="0" w:line="259" w:lineRule="auto"/>
        <w:ind w:left="17" w:right="0" w:firstLine="0"/>
        <w:jc w:val="left"/>
        <w:rPr>
          <w:rFonts w:hint="eastAsia"/>
        </w:rPr>
      </w:pPr>
      <w:r>
        <w:rPr>
          <w:rFonts w:hint="eastAsia"/>
        </w:rPr>
        <w:t>旧约的词意为‘遮盖’；血就是那‘遮盖’罪的东西，以致它被隐藏，连神自己也看不见，仿佛神眼中唯一不能穿透的东西就是坛上的血。</w:t>
      </w:r>
    </w:p>
    <w:p w14:paraId="661BE453">
      <w:pPr>
        <w:spacing w:after="0" w:line="259" w:lineRule="auto"/>
        <w:ind w:left="17" w:right="0" w:firstLine="0"/>
        <w:jc w:val="left"/>
        <w:rPr>
          <w:rFonts w:hint="eastAsia"/>
        </w:rPr>
      </w:pPr>
    </w:p>
    <w:p w14:paraId="2DAEA69E">
      <w:pPr>
        <w:spacing w:after="0" w:line="259" w:lineRule="auto"/>
        <w:ind w:left="17" w:right="0" w:firstLine="0"/>
        <w:jc w:val="left"/>
        <w:rPr>
          <w:rFonts w:hint="eastAsia"/>
        </w:rPr>
      </w:pPr>
      <w:r>
        <w:rPr>
          <w:rFonts w:hint="eastAsia"/>
        </w:rPr>
        <w:t>To him whose sin is thus 'covered' by the blood, God is propitious.</w:t>
      </w:r>
    </w:p>
    <w:p w14:paraId="73E6AE48">
      <w:pPr>
        <w:spacing w:after="0" w:line="259" w:lineRule="auto"/>
        <w:ind w:left="17" w:right="0" w:firstLine="0"/>
        <w:jc w:val="left"/>
        <w:rPr>
          <w:rFonts w:hint="eastAsia"/>
        </w:rPr>
      </w:pPr>
      <w:r>
        <w:rPr>
          <w:rFonts w:hint="eastAsia"/>
        </w:rPr>
        <w:t>凡罪被血如此‘遮盖’的，神就向他施恩。</w:t>
      </w:r>
    </w:p>
    <w:p w14:paraId="4976B3A8">
      <w:pPr>
        <w:spacing w:after="0" w:line="259" w:lineRule="auto"/>
        <w:ind w:left="17" w:right="0" w:firstLine="0"/>
        <w:jc w:val="left"/>
        <w:rPr>
          <w:rFonts w:hint="eastAsia"/>
        </w:rPr>
      </w:pPr>
    </w:p>
    <w:p w14:paraId="055C94F0">
      <w:pPr>
        <w:spacing w:after="0" w:line="259" w:lineRule="auto"/>
        <w:ind w:left="17" w:right="0" w:firstLine="0"/>
        <w:jc w:val="left"/>
        <w:rPr>
          <w:rFonts w:hint="eastAsia"/>
        </w:rPr>
      </w:pPr>
      <w:r>
        <w:rPr>
          <w:rFonts w:hint="eastAsia"/>
        </w:rPr>
        <w:t>The blood propitiates; and the blood, received by the sinner (in the belief of God's testimony to it), propitiates God toward the sinner himself personally.</w:t>
      </w:r>
    </w:p>
    <w:p w14:paraId="410A1231">
      <w:pPr>
        <w:spacing w:after="0" w:line="259" w:lineRule="auto"/>
        <w:ind w:left="17" w:right="0" w:firstLine="0"/>
        <w:jc w:val="left"/>
        <w:rPr>
          <w:rFonts w:hint="eastAsia"/>
        </w:rPr>
      </w:pPr>
      <w:r>
        <w:rPr>
          <w:rFonts w:hint="eastAsia"/>
        </w:rPr>
        <w:t>血使神息怒；血，被罪人接受（在相信神为它作的见证中），使神向罪人自己个人息怒。</w:t>
      </w:r>
    </w:p>
    <w:p w14:paraId="0DF123A7">
      <w:pPr>
        <w:spacing w:after="0" w:line="259" w:lineRule="auto"/>
        <w:ind w:left="17" w:right="0" w:firstLine="0"/>
        <w:jc w:val="left"/>
        <w:rPr>
          <w:rFonts w:hint="eastAsia"/>
        </w:rPr>
      </w:pPr>
    </w:p>
    <w:p w14:paraId="4019290E">
      <w:pPr>
        <w:spacing w:after="0" w:line="259" w:lineRule="auto"/>
        <w:ind w:left="17" w:right="0" w:firstLine="0"/>
        <w:jc w:val="left"/>
        <w:rPr>
          <w:rFonts w:hint="eastAsia"/>
        </w:rPr>
      </w:pPr>
      <w:r>
        <w:rPr>
          <w:rFonts w:hint="eastAsia"/>
        </w:rPr>
        <w:t>Only the blood can cover.</w:t>
      </w:r>
    </w:p>
    <w:p w14:paraId="29870D2D">
      <w:pPr>
        <w:spacing w:after="0" w:line="259" w:lineRule="auto"/>
        <w:ind w:left="17" w:right="0" w:firstLine="0"/>
        <w:jc w:val="left"/>
        <w:rPr>
          <w:rFonts w:hint="eastAsia"/>
        </w:rPr>
      </w:pPr>
      <w:r>
        <w:rPr>
          <w:rFonts w:hint="eastAsia"/>
        </w:rPr>
        <w:t>唯有血能遮盖。</w:t>
      </w:r>
    </w:p>
    <w:p w14:paraId="01746977">
      <w:pPr>
        <w:spacing w:after="0" w:line="259" w:lineRule="auto"/>
        <w:ind w:left="17" w:right="0" w:firstLine="0"/>
        <w:jc w:val="left"/>
        <w:rPr>
          <w:rFonts w:hint="eastAsia"/>
        </w:rPr>
      </w:pPr>
    </w:p>
    <w:p w14:paraId="1B4013B3">
      <w:pPr>
        <w:spacing w:after="0" w:line="259" w:lineRule="auto"/>
        <w:ind w:left="17" w:right="0" w:firstLine="0"/>
        <w:jc w:val="left"/>
        <w:rPr>
          <w:rFonts w:hint="eastAsia"/>
        </w:rPr>
      </w:pPr>
      <w:r>
        <w:rPr>
          <w:rFonts w:hint="eastAsia"/>
        </w:rPr>
        <w:t>Not mountains, nor seas, nor the thick forests of earth; only blood,—the blood of the one Sacrifice.</w:t>
      </w:r>
    </w:p>
    <w:p w14:paraId="74252DB0">
      <w:pPr>
        <w:spacing w:after="0" w:line="259" w:lineRule="auto"/>
        <w:ind w:left="17" w:right="0" w:firstLine="0"/>
        <w:jc w:val="left"/>
        <w:rPr>
          <w:rFonts w:hint="eastAsia"/>
        </w:rPr>
      </w:pPr>
      <w:r>
        <w:rPr>
          <w:rFonts w:hint="eastAsia"/>
        </w:rPr>
        <w:t>不是山，不是海，不是地上茂密的森林；唯有血，—那独一祭物的血。</w:t>
      </w:r>
    </w:p>
    <w:p w14:paraId="3C2BEC85">
      <w:pPr>
        <w:spacing w:after="0" w:line="259" w:lineRule="auto"/>
        <w:ind w:left="17" w:right="0" w:firstLine="0"/>
        <w:jc w:val="left"/>
        <w:rPr>
          <w:rFonts w:hint="eastAsia"/>
        </w:rPr>
      </w:pPr>
    </w:p>
    <w:p w14:paraId="494D1E13">
      <w:pPr>
        <w:spacing w:after="0" w:line="259" w:lineRule="auto"/>
        <w:ind w:left="17" w:right="0" w:firstLine="0"/>
        <w:jc w:val="left"/>
        <w:rPr>
          <w:rFonts w:hint="eastAsia"/>
        </w:rPr>
      </w:pPr>
      <w:r>
        <w:rPr>
          <w:rFonts w:hint="eastAsia"/>
        </w:rPr>
        <w:t>In this is atonement; and, as the result of atonement, reconciliation with God.</w:t>
      </w:r>
    </w:p>
    <w:p w14:paraId="31D6BA44">
      <w:pPr>
        <w:spacing w:after="0" w:line="259" w:lineRule="auto"/>
        <w:ind w:left="17" w:right="0" w:firstLine="0"/>
        <w:jc w:val="left"/>
        <w:rPr>
          <w:rFonts w:hint="eastAsia"/>
        </w:rPr>
      </w:pPr>
      <w:r>
        <w:rPr>
          <w:rFonts w:hint="eastAsia"/>
        </w:rPr>
        <w:t>在此有赎罪；并作为赎罪的结果，与神和好。</w:t>
      </w:r>
    </w:p>
    <w:p w14:paraId="4A401C0D">
      <w:pPr>
        <w:spacing w:after="0" w:line="259" w:lineRule="auto"/>
        <w:ind w:left="17" w:right="0" w:firstLine="0"/>
        <w:jc w:val="left"/>
        <w:rPr>
          <w:rFonts w:hint="eastAsia"/>
        </w:rPr>
      </w:pPr>
    </w:p>
    <w:p w14:paraId="6CD12D65">
      <w:pPr>
        <w:spacing w:after="0" w:line="259" w:lineRule="auto"/>
        <w:ind w:left="17" w:right="0" w:firstLine="0"/>
        <w:jc w:val="left"/>
        <w:rPr>
          <w:rFonts w:hint="eastAsia"/>
        </w:rPr>
      </w:pPr>
      <w:r>
        <w:rPr>
          <w:rFonts w:hint="eastAsia"/>
        </w:rPr>
        <w:t>Looking at the paschal blood, God says, 'Pass over, slay not;' looking at the sacrificial blood, God says, 'Their sins and iniquities will I remember no more.'</w:t>
      </w:r>
    </w:p>
    <w:p w14:paraId="252EA5ED">
      <w:pPr>
        <w:spacing w:after="0" w:line="259" w:lineRule="auto"/>
        <w:ind w:left="17" w:right="0" w:firstLine="0"/>
        <w:jc w:val="left"/>
        <w:rPr>
          <w:rFonts w:hint="eastAsia"/>
        </w:rPr>
      </w:pPr>
      <w:r>
        <w:rPr>
          <w:rFonts w:hint="eastAsia"/>
        </w:rPr>
        <w:t>看着逾越节的血，神说：‘越过去，不要杀’；看着祭牲的血，神说：‘他们的罪愆和他们的过犯，我绝不再记念。’</w:t>
      </w:r>
    </w:p>
    <w:p w14:paraId="26BA2227">
      <w:pPr>
        <w:spacing w:after="0" w:line="259" w:lineRule="auto"/>
        <w:ind w:left="17" w:right="0" w:firstLine="0"/>
        <w:jc w:val="left"/>
        <w:rPr>
          <w:rFonts w:hint="eastAsia"/>
        </w:rPr>
      </w:pPr>
    </w:p>
    <w:p w14:paraId="4440F37F">
      <w:pPr>
        <w:spacing w:after="0" w:line="259" w:lineRule="auto"/>
        <w:ind w:left="17" w:right="0" w:firstLine="0"/>
        <w:jc w:val="left"/>
        <w:rPr>
          <w:rFonts w:hint="eastAsia"/>
        </w:rPr>
      </w:pPr>
      <w:r>
        <w:rPr>
          <w:rFonts w:hint="eastAsia"/>
        </w:rPr>
        <w:t>It is the redemption (Ephesians 1:7; Colossians 1:14; 1 Peter 1:18,19; Revelation 5:9).—Redemption is not the same as the atonement or the purchase money, already noticed.</w:t>
      </w:r>
    </w:p>
    <w:p w14:paraId="75AF5FDB">
      <w:pPr>
        <w:spacing w:after="0" w:line="259" w:lineRule="auto"/>
        <w:ind w:left="17" w:right="0" w:firstLine="0"/>
        <w:jc w:val="left"/>
        <w:rPr>
          <w:rFonts w:hint="eastAsia"/>
        </w:rPr>
      </w:pPr>
      <w:r>
        <w:rPr>
          <w:rFonts w:hint="eastAsia"/>
        </w:rPr>
        <w:t>它是救赎（以弗所书 1:7；歌罗西书 1:14；彼得前书 1:18,19；启示录 5:9）。—救赎与我们已注意到的赎罪或赎价不同。</w:t>
      </w:r>
    </w:p>
    <w:p w14:paraId="5AD35F73">
      <w:pPr>
        <w:spacing w:after="0" w:line="259" w:lineRule="auto"/>
        <w:ind w:left="17" w:right="0" w:firstLine="0"/>
        <w:jc w:val="left"/>
        <w:rPr>
          <w:rFonts w:hint="eastAsia"/>
        </w:rPr>
      </w:pPr>
    </w:p>
    <w:p w14:paraId="7CF5F3B8">
      <w:pPr>
        <w:spacing w:after="0" w:line="259" w:lineRule="auto"/>
        <w:ind w:left="17" w:right="0" w:firstLine="0"/>
        <w:jc w:val="left"/>
        <w:rPr>
          <w:rFonts w:hint="eastAsia"/>
        </w:rPr>
      </w:pPr>
      <w:r>
        <w:rPr>
          <w:rFonts w:hint="eastAsia"/>
        </w:rPr>
        <w:t>It is the carrying out of that for which the price was paid and the atonement made.</w:t>
      </w:r>
    </w:p>
    <w:p w14:paraId="338FAA34">
      <w:pPr>
        <w:spacing w:after="0" w:line="259" w:lineRule="auto"/>
        <w:ind w:left="17" w:right="0" w:firstLine="0"/>
        <w:jc w:val="left"/>
        <w:rPr>
          <w:rFonts w:hint="eastAsia"/>
        </w:rPr>
      </w:pPr>
      <w:r>
        <w:rPr>
          <w:rFonts w:hint="eastAsia"/>
        </w:rPr>
        <w:t>它是为付清代价和作成赎罪而执行的。</w:t>
      </w:r>
    </w:p>
    <w:p w14:paraId="1A7A7D5A">
      <w:pPr>
        <w:spacing w:after="0" w:line="259" w:lineRule="auto"/>
        <w:ind w:left="17" w:right="0" w:firstLine="0"/>
        <w:jc w:val="left"/>
        <w:rPr>
          <w:rFonts w:hint="eastAsia"/>
        </w:rPr>
      </w:pPr>
    </w:p>
    <w:p w14:paraId="658E4BD1">
      <w:pPr>
        <w:spacing w:after="0" w:line="259" w:lineRule="auto"/>
        <w:ind w:left="17" w:right="0" w:firstLine="0"/>
        <w:jc w:val="left"/>
        <w:rPr>
          <w:rFonts w:hint="eastAsia"/>
        </w:rPr>
      </w:pPr>
      <w:r>
        <w:rPr>
          <w:rFonts w:hint="eastAsia"/>
        </w:rPr>
        <w:t>The paying down the money is one thing; the redeeming the person so paid for, so ransomed, is something more.</w:t>
      </w:r>
    </w:p>
    <w:p w14:paraId="13FC7FE1">
      <w:pPr>
        <w:spacing w:after="0" w:line="259" w:lineRule="auto"/>
        <w:ind w:left="17" w:right="0" w:firstLine="0"/>
        <w:jc w:val="left"/>
        <w:rPr>
          <w:rFonts w:hint="eastAsia"/>
        </w:rPr>
      </w:pPr>
      <w:r>
        <w:rPr>
          <w:rFonts w:hint="eastAsia"/>
        </w:rPr>
        <w:t>付钱是一回事；赎回那被如此付价、如此赎回的人，是另一回事。</w:t>
      </w:r>
    </w:p>
    <w:p w14:paraId="19D11548">
      <w:pPr>
        <w:spacing w:after="0" w:line="259" w:lineRule="auto"/>
        <w:ind w:left="17" w:right="0" w:firstLine="0"/>
        <w:jc w:val="left"/>
        <w:rPr>
          <w:rFonts w:hint="eastAsia"/>
        </w:rPr>
      </w:pPr>
    </w:p>
    <w:p w14:paraId="12D7E7D1">
      <w:pPr>
        <w:spacing w:after="0" w:line="259" w:lineRule="auto"/>
        <w:ind w:left="17" w:right="0" w:firstLine="0"/>
        <w:jc w:val="left"/>
        <w:rPr>
          <w:rFonts w:hint="eastAsia"/>
        </w:rPr>
      </w:pPr>
      <w:r>
        <w:rPr>
          <w:rFonts w:hint="eastAsia"/>
        </w:rPr>
        <w:t>It is nearly synonymous with salvation, only it expresses the way by which the salvation has been obtained,—by ransom or purchase.</w:t>
      </w:r>
    </w:p>
    <w:p w14:paraId="20B25E7C">
      <w:pPr>
        <w:spacing w:after="0" w:line="259" w:lineRule="auto"/>
        <w:ind w:left="17" w:right="0" w:firstLine="0"/>
        <w:jc w:val="left"/>
        <w:rPr>
          <w:rFonts w:hint="eastAsia"/>
        </w:rPr>
      </w:pPr>
      <w:r>
        <w:rPr>
          <w:rFonts w:hint="eastAsia"/>
        </w:rPr>
        <w:t>它几乎与救恩同义，只是它表达了救恩所藉以获得的方式，—借着赎价或购买。</w:t>
      </w:r>
    </w:p>
    <w:p w14:paraId="0BA47C1C">
      <w:pPr>
        <w:spacing w:after="0" w:line="259" w:lineRule="auto"/>
        <w:ind w:left="17" w:right="0" w:firstLine="0"/>
        <w:jc w:val="left"/>
        <w:rPr>
          <w:rFonts w:hint="eastAsia"/>
        </w:rPr>
      </w:pPr>
    </w:p>
    <w:p w14:paraId="42E3C337">
      <w:pPr>
        <w:spacing w:after="0" w:line="259" w:lineRule="auto"/>
        <w:ind w:left="17" w:right="0" w:firstLine="0"/>
        <w:jc w:val="left"/>
        <w:rPr>
          <w:rFonts w:hint="eastAsia"/>
        </w:rPr>
      </w:pPr>
      <w:r>
        <w:rPr>
          <w:rFonts w:hint="eastAsia"/>
        </w:rPr>
        <w:t>Hence the expression, 'the redemption of the purchased possession' (Ephesians 1:14).</w:t>
      </w:r>
    </w:p>
    <w:p w14:paraId="282D1F18">
      <w:pPr>
        <w:spacing w:after="0" w:line="259" w:lineRule="auto"/>
        <w:ind w:left="17" w:right="0" w:firstLine="0"/>
        <w:jc w:val="left"/>
        <w:rPr>
          <w:rFonts w:hint="eastAsia"/>
        </w:rPr>
      </w:pPr>
      <w:r>
        <w:rPr>
          <w:rFonts w:hint="eastAsia"/>
        </w:rPr>
        <w:t>因此有‘所买产业的得赎’这个表达（以弗所书 1:14）。</w:t>
      </w:r>
    </w:p>
    <w:p w14:paraId="34012CDF">
      <w:pPr>
        <w:spacing w:after="0" w:line="259" w:lineRule="auto"/>
        <w:ind w:left="17" w:right="0" w:firstLine="0"/>
        <w:jc w:val="left"/>
        <w:rPr>
          <w:rFonts w:hint="eastAsia"/>
        </w:rPr>
      </w:pPr>
    </w:p>
    <w:p w14:paraId="07F51056">
      <w:pPr>
        <w:spacing w:after="0" w:line="259" w:lineRule="auto"/>
        <w:ind w:left="17" w:right="0" w:firstLine="0"/>
        <w:jc w:val="left"/>
        <w:rPr>
          <w:rFonts w:hint="eastAsia"/>
        </w:rPr>
      </w:pPr>
      <w:r>
        <w:rPr>
          <w:rFonts w:hint="eastAsia"/>
        </w:rPr>
        <w:t>Redemption by blood is our gospel; redemption presented fully by the redeeming One to the 'lawful captive,' to the imprisoned and exiled sinner.</w:t>
      </w:r>
    </w:p>
    <w:p w14:paraId="73A412A1">
      <w:pPr>
        <w:spacing w:after="0" w:line="259" w:lineRule="auto"/>
        <w:ind w:left="17" w:right="0" w:firstLine="0"/>
        <w:jc w:val="left"/>
        <w:rPr>
          <w:rFonts w:hint="eastAsia"/>
        </w:rPr>
      </w:pPr>
      <w:r>
        <w:rPr>
          <w:rFonts w:hint="eastAsia"/>
        </w:rPr>
        <w:t>借血得赎是我们的福音；是救赎主向那‘合法的被掳者’，向那被囚和被逐的罪人，所完全呈献的救赎。</w:t>
      </w:r>
    </w:p>
    <w:p w14:paraId="46C583E1">
      <w:pPr>
        <w:spacing w:after="0" w:line="259" w:lineRule="auto"/>
        <w:ind w:left="17" w:right="0" w:firstLine="0"/>
        <w:jc w:val="left"/>
        <w:rPr>
          <w:rFonts w:hint="eastAsia"/>
        </w:rPr>
      </w:pPr>
    </w:p>
    <w:p w14:paraId="0F34E385">
      <w:pPr>
        <w:spacing w:after="0" w:line="259" w:lineRule="auto"/>
        <w:ind w:left="17" w:right="0" w:firstLine="0"/>
        <w:jc w:val="left"/>
        <w:rPr>
          <w:rFonts w:hint="eastAsia"/>
        </w:rPr>
      </w:pPr>
      <w:r>
        <w:rPr>
          <w:rFonts w:hint="eastAsia"/>
        </w:rPr>
        <w:t>He who believeth enters into possession of all that it contains.</w:t>
      </w:r>
    </w:p>
    <w:p w14:paraId="4CFE3418">
      <w:pPr>
        <w:spacing w:after="0" w:line="259" w:lineRule="auto"/>
        <w:ind w:left="17" w:right="0" w:firstLine="0"/>
        <w:jc w:val="left"/>
        <w:rPr>
          <w:rFonts w:hint="eastAsia"/>
        </w:rPr>
      </w:pPr>
      <w:r>
        <w:rPr>
          <w:rFonts w:hint="eastAsia"/>
        </w:rPr>
        <w:t>凡信的，就得着它所包含的一切。</w:t>
      </w:r>
    </w:p>
    <w:p w14:paraId="13106473">
      <w:pPr>
        <w:spacing w:after="0" w:line="259" w:lineRule="auto"/>
        <w:ind w:left="17" w:right="0" w:firstLine="0"/>
        <w:jc w:val="left"/>
        <w:rPr>
          <w:rFonts w:hint="eastAsia"/>
        </w:rPr>
      </w:pPr>
    </w:p>
    <w:p w14:paraId="08DE6886">
      <w:pPr>
        <w:spacing w:after="0" w:line="259" w:lineRule="auto"/>
        <w:ind w:left="17" w:right="0" w:firstLine="0"/>
        <w:jc w:val="left"/>
        <w:rPr>
          <w:rFonts w:hint="eastAsia"/>
        </w:rPr>
      </w:pPr>
      <w:r>
        <w:rPr>
          <w:rFonts w:hint="eastAsia"/>
        </w:rPr>
        <w:t>It is the bringing nigh (Ephesians 2:13).—The far off are made night by the blood.</w:t>
      </w:r>
    </w:p>
    <w:p w14:paraId="06337048">
      <w:pPr>
        <w:spacing w:after="0" w:line="259" w:lineRule="auto"/>
        <w:ind w:left="17" w:right="0" w:firstLine="0"/>
        <w:jc w:val="left"/>
        <w:rPr>
          <w:rFonts w:hint="eastAsia"/>
        </w:rPr>
      </w:pPr>
      <w:r>
        <w:rPr>
          <w:rFonts w:hint="eastAsia"/>
        </w:rPr>
        <w:t>它是使人亲近（以弗所书 2:13）。—远离的人借着血得亲近了。</w:t>
      </w:r>
    </w:p>
    <w:p w14:paraId="3972E8A9">
      <w:pPr>
        <w:spacing w:after="0" w:line="259" w:lineRule="auto"/>
        <w:ind w:left="17" w:right="0" w:firstLine="0"/>
        <w:jc w:val="left"/>
        <w:rPr>
          <w:rFonts w:hint="eastAsia"/>
        </w:rPr>
      </w:pPr>
    </w:p>
    <w:p w14:paraId="00F19A8B">
      <w:pPr>
        <w:spacing w:after="0" w:line="259" w:lineRule="auto"/>
        <w:ind w:left="17" w:right="0" w:firstLine="0"/>
        <w:jc w:val="left"/>
        <w:rPr>
          <w:rFonts w:hint="eastAsia"/>
        </w:rPr>
      </w:pPr>
      <w:r>
        <w:rPr>
          <w:rFonts w:hint="eastAsia"/>
        </w:rPr>
        <w:t>It is the blood that removes the distance; that brings God nigh to us, and us nigh to God.</w:t>
      </w:r>
    </w:p>
    <w:p w14:paraId="6015DB83">
      <w:pPr>
        <w:spacing w:after="0" w:line="259" w:lineRule="auto"/>
        <w:ind w:left="17" w:right="0" w:firstLine="0"/>
        <w:jc w:val="left"/>
        <w:rPr>
          <w:rFonts w:hint="eastAsia"/>
        </w:rPr>
      </w:pPr>
      <w:r>
        <w:rPr>
          <w:rFonts w:hint="eastAsia"/>
        </w:rPr>
        <w:t>是血除去了距离；是血使神亲近我们，我们亲近神。</w:t>
      </w:r>
    </w:p>
    <w:p w14:paraId="0CE5DB9C">
      <w:pPr>
        <w:spacing w:after="0" w:line="259" w:lineRule="auto"/>
        <w:ind w:left="17" w:right="0" w:firstLine="0"/>
        <w:jc w:val="left"/>
        <w:rPr>
          <w:rFonts w:hint="eastAsia"/>
        </w:rPr>
      </w:pPr>
    </w:p>
    <w:p w14:paraId="01F66612">
      <w:pPr>
        <w:spacing w:after="0" w:line="259" w:lineRule="auto"/>
        <w:ind w:left="17" w:right="0" w:firstLine="0"/>
        <w:jc w:val="left"/>
        <w:rPr>
          <w:rFonts w:hint="eastAsia"/>
        </w:rPr>
      </w:pPr>
      <w:r>
        <w:rPr>
          <w:rFonts w:hint="eastAsia"/>
        </w:rPr>
        <w:t>It annihilates all distance, and all variance.</w:t>
      </w:r>
    </w:p>
    <w:p w14:paraId="406C3554">
      <w:pPr>
        <w:spacing w:after="0" w:line="259" w:lineRule="auto"/>
        <w:ind w:left="17" w:right="0" w:firstLine="0"/>
        <w:jc w:val="left"/>
        <w:rPr>
          <w:rFonts w:hint="eastAsia"/>
        </w:rPr>
      </w:pPr>
      <w:r>
        <w:rPr>
          <w:rFonts w:hint="eastAsia"/>
        </w:rPr>
        <w:t>它消除了所有的距离和所有的差异。</w:t>
      </w:r>
    </w:p>
    <w:p w14:paraId="01D7D3AC">
      <w:pPr>
        <w:spacing w:after="0" w:line="259" w:lineRule="auto"/>
        <w:ind w:left="17" w:right="0" w:firstLine="0"/>
        <w:jc w:val="left"/>
        <w:rPr>
          <w:rFonts w:hint="eastAsia"/>
        </w:rPr>
      </w:pPr>
    </w:p>
    <w:p w14:paraId="449618D6">
      <w:pPr>
        <w:spacing w:after="0" w:line="259" w:lineRule="auto"/>
        <w:ind w:left="17" w:right="0" w:firstLine="0"/>
        <w:jc w:val="left"/>
        <w:rPr>
          <w:rFonts w:hint="eastAsia"/>
        </w:rPr>
      </w:pPr>
      <w:r>
        <w:rPr>
          <w:rFonts w:hint="eastAsia"/>
        </w:rPr>
        <w:t>The blood brings about the meeting between us and God.</w:t>
      </w:r>
    </w:p>
    <w:p w14:paraId="652FB0F5">
      <w:pPr>
        <w:spacing w:after="0" w:line="259" w:lineRule="auto"/>
        <w:ind w:left="17" w:right="0" w:firstLine="0"/>
        <w:jc w:val="left"/>
        <w:rPr>
          <w:rFonts w:hint="eastAsia"/>
        </w:rPr>
      </w:pPr>
      <w:r>
        <w:rPr>
          <w:rFonts w:hint="eastAsia"/>
        </w:rPr>
        <w:t>血促成了我们与神之间的相会。</w:t>
      </w:r>
    </w:p>
    <w:p w14:paraId="26EE7856">
      <w:pPr>
        <w:spacing w:after="0" w:line="259" w:lineRule="auto"/>
        <w:ind w:left="17" w:right="0" w:firstLine="0"/>
        <w:jc w:val="left"/>
        <w:rPr>
          <w:rFonts w:hint="eastAsia"/>
        </w:rPr>
      </w:pPr>
    </w:p>
    <w:p w14:paraId="70D6AE60">
      <w:pPr>
        <w:spacing w:after="0" w:line="259" w:lineRule="auto"/>
        <w:ind w:left="17" w:right="0" w:firstLine="0"/>
        <w:jc w:val="left"/>
        <w:rPr>
          <w:rFonts w:hint="eastAsia"/>
        </w:rPr>
      </w:pPr>
      <w:r>
        <w:rPr>
          <w:rFonts w:hint="eastAsia"/>
        </w:rPr>
        <w:t>Incarnation is not the bringing night, nor the thing which brings us nigh;</w:t>
      </w:r>
    </w:p>
    <w:p w14:paraId="3E2D3301">
      <w:pPr>
        <w:spacing w:after="0" w:line="259" w:lineRule="auto"/>
        <w:ind w:left="17" w:right="0" w:firstLine="0"/>
        <w:jc w:val="left"/>
        <w:rPr>
          <w:rFonts w:hint="eastAsia"/>
        </w:rPr>
      </w:pPr>
      <w:r>
        <w:rPr>
          <w:rFonts w:hint="eastAsia"/>
        </w:rPr>
        <w:t>道成肉身并非使我们亲近，也并非使我们亲近之物；</w:t>
      </w:r>
    </w:p>
    <w:p w14:paraId="6D2427CC">
      <w:pPr>
        <w:spacing w:after="0" w:line="259" w:lineRule="auto"/>
        <w:ind w:left="17" w:right="0" w:firstLine="0"/>
        <w:jc w:val="left"/>
        <w:rPr>
          <w:rFonts w:hint="eastAsia"/>
        </w:rPr>
      </w:pPr>
    </w:p>
    <w:p w14:paraId="60165285">
      <w:pPr>
        <w:spacing w:after="0" w:line="259" w:lineRule="auto"/>
        <w:ind w:left="17" w:right="0" w:firstLine="0"/>
        <w:jc w:val="left"/>
        <w:rPr>
          <w:rFonts w:hint="eastAsia"/>
        </w:rPr>
      </w:pPr>
      <w:r>
        <w:rPr>
          <w:rFonts w:hint="eastAsia"/>
        </w:rPr>
        <w:t>it is merely the first step in a process, which, had it not ended in the blood shedding, had been all in vain.</w:t>
      </w:r>
    </w:p>
    <w:p w14:paraId="583CB975">
      <w:pPr>
        <w:spacing w:after="0" w:line="259" w:lineRule="auto"/>
        <w:ind w:left="17" w:right="0" w:firstLine="0"/>
        <w:jc w:val="left"/>
        <w:rPr>
          <w:rFonts w:hint="eastAsia"/>
        </w:rPr>
      </w:pPr>
      <w:r>
        <w:rPr>
          <w:rFonts w:hint="eastAsia"/>
        </w:rPr>
        <w:t>它只是一个过程中的第一步，若非以流血告终，便全然徒然。</w:t>
      </w:r>
    </w:p>
    <w:p w14:paraId="62D2C19E">
      <w:pPr>
        <w:spacing w:after="0" w:line="259" w:lineRule="auto"/>
        <w:ind w:left="17" w:right="0" w:firstLine="0"/>
        <w:jc w:val="left"/>
        <w:rPr>
          <w:rFonts w:hint="eastAsia"/>
        </w:rPr>
      </w:pPr>
    </w:p>
    <w:p w14:paraId="0DB8DD63">
      <w:pPr>
        <w:spacing w:after="0" w:line="259" w:lineRule="auto"/>
        <w:ind w:left="17" w:right="0" w:firstLine="0"/>
        <w:jc w:val="left"/>
        <w:rPr>
          <w:rFonts w:hint="eastAsia"/>
        </w:rPr>
      </w:pPr>
      <w:r>
        <w:rPr>
          <w:rFonts w:hint="eastAsia"/>
        </w:rPr>
        <w:t>It is the blood that emboldens us to draw night to God, and justifies God in drawing nigh to us.</w:t>
      </w:r>
    </w:p>
    <w:p w14:paraId="57EDDF37">
      <w:pPr>
        <w:spacing w:after="0" w:line="259" w:lineRule="auto"/>
        <w:ind w:left="17" w:right="0" w:firstLine="0"/>
        <w:jc w:val="left"/>
        <w:rPr>
          <w:rFonts w:hint="eastAsia"/>
        </w:rPr>
      </w:pPr>
      <w:r>
        <w:rPr>
          <w:rFonts w:hint="eastAsia"/>
        </w:rPr>
        <w:t>是血使我们壮胆亲近神，也称义神亲近我们。</w:t>
      </w:r>
    </w:p>
    <w:p w14:paraId="2D71A56A">
      <w:pPr>
        <w:spacing w:after="0" w:line="259" w:lineRule="auto"/>
        <w:ind w:left="17" w:right="0" w:firstLine="0"/>
        <w:jc w:val="left"/>
        <w:rPr>
          <w:rFonts w:hint="eastAsia"/>
        </w:rPr>
      </w:pPr>
    </w:p>
    <w:p w14:paraId="2F98FF6C">
      <w:pPr>
        <w:spacing w:after="0" w:line="259" w:lineRule="auto"/>
        <w:ind w:left="17" w:right="0" w:firstLine="0"/>
        <w:jc w:val="left"/>
        <w:rPr>
          <w:rFonts w:hint="eastAsia"/>
        </w:rPr>
      </w:pPr>
      <w:r>
        <w:rPr>
          <w:rFonts w:hint="eastAsia"/>
        </w:rPr>
        <w:t>'Let us draw near' is the voice of the blood, speaking both from the altar and the mercy seat.</w:t>
      </w:r>
    </w:p>
    <w:p w14:paraId="276F6672">
      <w:pPr>
        <w:spacing w:after="0" w:line="259" w:lineRule="auto"/>
        <w:ind w:left="17" w:right="0" w:firstLine="0"/>
        <w:jc w:val="left"/>
        <w:rPr>
          <w:rFonts w:hint="eastAsia"/>
        </w:rPr>
      </w:pPr>
      <w:r>
        <w:rPr>
          <w:rFonts w:hint="eastAsia"/>
        </w:rPr>
        <w:t>‘让我们亲近’是血的声音，从祭坛和施恩座上发出的声音。</w:t>
      </w:r>
    </w:p>
    <w:p w14:paraId="363843DC">
      <w:pPr>
        <w:spacing w:after="0" w:line="259" w:lineRule="auto"/>
        <w:ind w:left="17" w:right="0" w:firstLine="0"/>
        <w:jc w:val="left"/>
        <w:rPr>
          <w:rFonts w:hint="eastAsia"/>
        </w:rPr>
      </w:pPr>
    </w:p>
    <w:p w14:paraId="018FF218">
      <w:pPr>
        <w:spacing w:after="0" w:line="259" w:lineRule="auto"/>
        <w:ind w:left="17" w:right="0" w:firstLine="0"/>
        <w:jc w:val="left"/>
        <w:rPr>
          <w:rFonts w:hint="eastAsia"/>
        </w:rPr>
      </w:pPr>
      <w:r>
        <w:rPr>
          <w:rFonts w:hint="eastAsia"/>
        </w:rPr>
        <w:t>And how?</w:t>
      </w:r>
    </w:p>
    <w:p w14:paraId="68FC7D6E">
      <w:pPr>
        <w:spacing w:after="0" w:line="259" w:lineRule="auto"/>
        <w:ind w:left="17" w:right="0" w:firstLine="0"/>
        <w:jc w:val="left"/>
        <w:rPr>
          <w:rFonts w:hint="eastAsia"/>
        </w:rPr>
      </w:pPr>
      <w:r>
        <w:rPr>
          <w:rFonts w:hint="eastAsia"/>
        </w:rPr>
        <w:t>如何？</w:t>
      </w:r>
    </w:p>
    <w:p w14:paraId="48DE4DBD">
      <w:pPr>
        <w:spacing w:after="0" w:line="259" w:lineRule="auto"/>
        <w:ind w:left="17" w:right="0" w:firstLine="0"/>
        <w:jc w:val="left"/>
        <w:rPr>
          <w:rFonts w:hint="eastAsia"/>
        </w:rPr>
      </w:pPr>
    </w:p>
    <w:p w14:paraId="165D6575">
      <w:pPr>
        <w:spacing w:after="0" w:line="259" w:lineRule="auto"/>
        <w:ind w:left="17" w:right="0" w:firstLine="0"/>
        <w:jc w:val="left"/>
        <w:rPr>
          <w:rFonts w:hint="eastAsia"/>
        </w:rPr>
      </w:pPr>
      <w:r>
        <w:rPr>
          <w:rFonts w:hint="eastAsia"/>
        </w:rPr>
        <w:t>'With at true heart and in the full assurance of faith.'</w:t>
      </w:r>
    </w:p>
    <w:p w14:paraId="563CD497">
      <w:pPr>
        <w:spacing w:after="0" w:line="259" w:lineRule="auto"/>
        <w:ind w:left="17" w:right="0" w:firstLine="0"/>
        <w:jc w:val="left"/>
        <w:rPr>
          <w:rFonts w:hint="eastAsia"/>
        </w:rPr>
      </w:pPr>
      <w:r>
        <w:rPr>
          <w:rFonts w:hint="eastAsia"/>
        </w:rPr>
        <w:t>‘存着诚心和充足的信心。’</w:t>
      </w:r>
    </w:p>
    <w:p w14:paraId="1A9ED049">
      <w:pPr>
        <w:spacing w:after="0" w:line="259" w:lineRule="auto"/>
        <w:ind w:left="17" w:right="0" w:firstLine="0"/>
        <w:jc w:val="left"/>
        <w:rPr>
          <w:rFonts w:hint="eastAsia"/>
        </w:rPr>
      </w:pPr>
    </w:p>
    <w:p w14:paraId="48AFC6CE">
      <w:pPr>
        <w:spacing w:after="0" w:line="259" w:lineRule="auto"/>
        <w:ind w:left="17" w:right="0" w:firstLine="0"/>
        <w:jc w:val="left"/>
        <w:rPr>
          <w:rFonts w:hint="eastAsia"/>
        </w:rPr>
      </w:pPr>
      <w:r>
        <w:rPr>
          <w:rFonts w:hint="eastAsia"/>
        </w:rPr>
        <w:t>And the blood provides for both of these.</w:t>
      </w:r>
    </w:p>
    <w:p w14:paraId="11698EE9">
      <w:pPr>
        <w:spacing w:after="0" w:line="259" w:lineRule="auto"/>
        <w:ind w:left="17" w:right="0" w:firstLine="0"/>
        <w:jc w:val="left"/>
        <w:rPr>
          <w:rFonts w:hint="eastAsia"/>
        </w:rPr>
      </w:pPr>
      <w:r>
        <w:rPr>
          <w:rFonts w:hint="eastAsia"/>
        </w:rPr>
        <w:t>血为这两者都作了预备。</w:t>
      </w:r>
    </w:p>
    <w:p w14:paraId="03EE6231">
      <w:pPr>
        <w:spacing w:after="0" w:line="259" w:lineRule="auto"/>
        <w:ind w:left="17" w:right="0" w:firstLine="0"/>
        <w:jc w:val="left"/>
        <w:rPr>
          <w:rFonts w:hint="eastAsia"/>
        </w:rPr>
      </w:pPr>
    </w:p>
    <w:p w14:paraId="4118F964">
      <w:pPr>
        <w:spacing w:after="0" w:line="259" w:lineRule="auto"/>
        <w:ind w:left="17" w:right="0" w:firstLine="0"/>
        <w:jc w:val="left"/>
        <w:rPr>
          <w:rFonts w:hint="eastAsia"/>
        </w:rPr>
      </w:pPr>
      <w:r>
        <w:rPr>
          <w:rFonts w:hint="eastAsia"/>
        </w:rPr>
        <w:t>VI.It contains the cleansing (1 John 1:7).—This is spoken of also as 'purging' (Hebrews 9:14, 22), and as 'washing' (Revelation 1:5); and it is to this that Zechariah refers, when he speaks of the fountain opened for sin and for uncleanness (ch. 13:1); and David, when he prays, 'Purge me with hyssop, and I shall be clean; wash me, and I shall be whiter than the snow' (Psalm 51:7).</w:t>
      </w:r>
    </w:p>
    <w:p w14:paraId="15F44445">
      <w:pPr>
        <w:spacing w:after="0" w:line="259" w:lineRule="auto"/>
        <w:ind w:left="17" w:right="0" w:firstLine="0"/>
        <w:jc w:val="left"/>
        <w:rPr>
          <w:rFonts w:hint="eastAsia"/>
        </w:rPr>
      </w:pPr>
      <w:r>
        <w:rPr>
          <w:rFonts w:hint="eastAsia"/>
        </w:rPr>
        <w:t>VI. 它包含洁净（约翰一书 1:7）。—这也说成是‘洁净’（希伯来书 9:14, 22），和‘洗净’（启示录 1:5）；撒迦利亚所指的，就是这个，当他论到为罪和污秽所开的泉源时（13章1节）；大卫也是如此，当他祷告说：‘求你用牛膝草洁净我，我就干净；求你洗涤我，我就比雪更白’（诗篇 51:7）。</w:t>
      </w:r>
    </w:p>
    <w:p w14:paraId="455FC8F1">
      <w:pPr>
        <w:spacing w:after="0" w:line="259" w:lineRule="auto"/>
        <w:ind w:left="17" w:right="0" w:firstLine="0"/>
        <w:jc w:val="left"/>
        <w:rPr>
          <w:rFonts w:hint="eastAsia"/>
        </w:rPr>
      </w:pPr>
    </w:p>
    <w:p w14:paraId="532A75DB">
      <w:pPr>
        <w:spacing w:after="0" w:line="259" w:lineRule="auto"/>
        <w:ind w:left="17" w:right="0" w:firstLine="0"/>
        <w:jc w:val="left"/>
        <w:rPr>
          <w:rFonts w:hint="eastAsia"/>
        </w:rPr>
      </w:pPr>
      <w:r>
        <w:rPr>
          <w:rFonts w:hint="eastAsia"/>
        </w:rPr>
        <w:t>It is specially to the guilt that these passages refer,—the judicial or legal defilement or condemnation, as the consequence of sin committed; so that, when that defilement or condemnation was removed by the application of the blood of the substitute, the man became clean in the sight of God and of His law.</w:t>
      </w:r>
    </w:p>
    <w:p w14:paraId="07326358">
      <w:pPr>
        <w:spacing w:after="0" w:line="259" w:lineRule="auto"/>
        <w:ind w:left="17" w:right="0" w:firstLine="0"/>
        <w:jc w:val="left"/>
        <w:rPr>
          <w:rFonts w:hint="eastAsia"/>
        </w:rPr>
      </w:pPr>
      <w:r>
        <w:rPr>
          <w:rFonts w:hint="eastAsia"/>
        </w:rPr>
        <w:t>这些经文特别指的是罪责，—是因犯了罪而来的司法或律法上的污秽或定罪；所以，当那污秽或定罪借着替代者之血的应用而被除去时，那人在神和祂的律法眼中就成为洁净的了。</w:t>
      </w:r>
    </w:p>
    <w:p w14:paraId="5E8B455B">
      <w:pPr>
        <w:spacing w:after="0" w:line="259" w:lineRule="auto"/>
        <w:ind w:left="17" w:right="0" w:firstLine="0"/>
        <w:jc w:val="left"/>
        <w:rPr>
          <w:rFonts w:hint="eastAsia"/>
        </w:rPr>
      </w:pPr>
    </w:p>
    <w:p w14:paraId="4D4427E3">
      <w:pPr>
        <w:spacing w:after="0" w:line="259" w:lineRule="auto"/>
        <w:ind w:left="17" w:right="0" w:firstLine="0"/>
        <w:jc w:val="left"/>
        <w:rPr>
          <w:rFonts w:hint="eastAsia"/>
        </w:rPr>
      </w:pPr>
      <w:r>
        <w:rPr>
          <w:rFonts w:hint="eastAsia"/>
        </w:rPr>
        <w:t>He was purged in conscience and in heart; in body, soul, and spirit.</w:t>
      </w:r>
    </w:p>
    <w:p w14:paraId="14F3C2AC">
      <w:pPr>
        <w:spacing w:after="0" w:line="259" w:lineRule="auto"/>
        <w:ind w:left="17" w:right="0" w:firstLine="0"/>
        <w:jc w:val="left"/>
        <w:rPr>
          <w:rFonts w:hint="eastAsia"/>
        </w:rPr>
      </w:pPr>
      <w:r>
        <w:rPr>
          <w:rFonts w:hint="eastAsia"/>
        </w:rPr>
        <w:t>祂在良心和心中，在身体、魂和灵里都得了洁净。</w:t>
      </w:r>
    </w:p>
    <w:p w14:paraId="7E4ECCE5">
      <w:pPr>
        <w:spacing w:after="0" w:line="259" w:lineRule="auto"/>
        <w:ind w:left="17" w:right="0" w:firstLine="0"/>
        <w:jc w:val="left"/>
        <w:rPr>
          <w:rFonts w:hint="eastAsia"/>
        </w:rPr>
      </w:pPr>
    </w:p>
    <w:p w14:paraId="62A90B16">
      <w:pPr>
        <w:spacing w:after="0" w:line="259" w:lineRule="auto"/>
        <w:ind w:left="17" w:right="0" w:firstLine="0"/>
        <w:jc w:val="left"/>
        <w:rPr>
          <w:rFonts w:hint="eastAsia"/>
        </w:rPr>
      </w:pPr>
      <w:r>
        <w:rPr>
          <w:rFonts w:hint="eastAsia"/>
        </w:rPr>
        <w:t>After this, the inward purification began, and was carried on in connection with the blood, through the power of the Spirit.</w:t>
      </w:r>
    </w:p>
    <w:p w14:paraId="697C6AAB">
      <w:pPr>
        <w:spacing w:after="0" w:line="259" w:lineRule="auto"/>
        <w:ind w:left="17" w:right="0" w:firstLine="0"/>
        <w:jc w:val="left"/>
        <w:rPr>
          <w:rFonts w:hint="eastAsia"/>
        </w:rPr>
      </w:pPr>
      <w:r>
        <w:rPr>
          <w:rFonts w:hint="eastAsia"/>
        </w:rPr>
        <w:t>此后，内在的洁净开始了，并在与血的联系中，借着圣灵的能力继续进行。</w:t>
      </w:r>
    </w:p>
    <w:p w14:paraId="46357D42">
      <w:pPr>
        <w:spacing w:after="0" w:line="259" w:lineRule="auto"/>
        <w:ind w:left="17" w:right="0" w:firstLine="0"/>
        <w:jc w:val="left"/>
        <w:rPr>
          <w:rFonts w:hint="eastAsia"/>
        </w:rPr>
      </w:pPr>
    </w:p>
    <w:p w14:paraId="1DB915FE">
      <w:pPr>
        <w:spacing w:after="0" w:line="259" w:lineRule="auto"/>
        <w:ind w:left="17" w:right="0" w:firstLine="0"/>
        <w:jc w:val="left"/>
        <w:rPr>
          <w:rFonts w:hint="eastAsia"/>
        </w:rPr>
      </w:pPr>
      <w:r>
        <w:rPr>
          <w:rFonts w:hint="eastAsia"/>
        </w:rPr>
        <w:t>We preach the purging and cleansing blood.</w:t>
      </w:r>
    </w:p>
    <w:p w14:paraId="5B3A648D">
      <w:pPr>
        <w:spacing w:after="0" w:line="259" w:lineRule="auto"/>
        <w:ind w:left="17" w:right="0" w:firstLine="0"/>
        <w:jc w:val="left"/>
        <w:rPr>
          <w:rFonts w:hint="eastAsia"/>
        </w:rPr>
      </w:pPr>
      <w:r>
        <w:rPr>
          <w:rFonts w:hint="eastAsia"/>
        </w:rPr>
        <w:t>我们传讲洁净和洗涤的血。</w:t>
      </w:r>
    </w:p>
    <w:p w14:paraId="5FA10D3F">
      <w:pPr>
        <w:spacing w:after="0" w:line="259" w:lineRule="auto"/>
        <w:ind w:left="17" w:right="0" w:firstLine="0"/>
        <w:jc w:val="left"/>
        <w:rPr>
          <w:rFonts w:hint="eastAsia"/>
        </w:rPr>
      </w:pPr>
    </w:p>
    <w:p w14:paraId="0C851DBE">
      <w:pPr>
        <w:spacing w:after="0" w:line="259" w:lineRule="auto"/>
        <w:ind w:left="17" w:right="0" w:firstLine="0"/>
        <w:jc w:val="left"/>
        <w:rPr>
          <w:rFonts w:hint="eastAsia"/>
        </w:rPr>
      </w:pPr>
      <w:r>
        <w:rPr>
          <w:rFonts w:hint="eastAsia"/>
        </w:rPr>
        <w:t>It has lost none of its efficacy.</w:t>
      </w:r>
    </w:p>
    <w:p w14:paraId="28320A05">
      <w:pPr>
        <w:spacing w:after="0" w:line="259" w:lineRule="auto"/>
        <w:ind w:left="17" w:right="0" w:firstLine="0"/>
        <w:jc w:val="left"/>
        <w:rPr>
          <w:rFonts w:hint="eastAsia"/>
        </w:rPr>
      </w:pPr>
      <w:r>
        <w:rPr>
          <w:rFonts w:hint="eastAsia"/>
        </w:rPr>
        <w:t>它丝毫没有失去它的功效。</w:t>
      </w:r>
    </w:p>
    <w:p w14:paraId="0B698825">
      <w:pPr>
        <w:spacing w:after="0" w:line="259" w:lineRule="auto"/>
        <w:ind w:left="17" w:right="0" w:firstLine="0"/>
        <w:jc w:val="left"/>
        <w:rPr>
          <w:rFonts w:hint="eastAsia"/>
        </w:rPr>
      </w:pPr>
    </w:p>
    <w:p w14:paraId="1561ECA9">
      <w:pPr>
        <w:spacing w:after="0" w:line="259" w:lineRule="auto"/>
        <w:ind w:left="17" w:right="0" w:firstLine="0"/>
        <w:jc w:val="left"/>
        <w:rPr>
          <w:rFonts w:hint="eastAsia"/>
        </w:rPr>
      </w:pPr>
      <w:r>
        <w:rPr>
          <w:rFonts w:hint="eastAsia"/>
        </w:rPr>
        <w:t>The Lamb slain is the same as ever; and the High Priest is the same as ever; and the blood is the same as ever,—as able to purge and purify.</w:t>
      </w:r>
    </w:p>
    <w:p w14:paraId="26745BEC">
      <w:pPr>
        <w:spacing w:after="0" w:line="259" w:lineRule="auto"/>
        <w:ind w:left="17" w:right="0" w:firstLine="0"/>
        <w:jc w:val="left"/>
        <w:rPr>
          <w:rFonts w:hint="eastAsia"/>
        </w:rPr>
      </w:pPr>
      <w:r>
        <w:rPr>
          <w:rFonts w:hint="eastAsia"/>
        </w:rPr>
        <w:t>被杀的羔羊一如既往；大祭司一如既往；血也一如既往，—能洁净和洗涤。</w:t>
      </w:r>
    </w:p>
    <w:p w14:paraId="6FEC1078">
      <w:pPr>
        <w:spacing w:after="0" w:line="259" w:lineRule="auto"/>
        <w:ind w:left="17" w:right="0" w:firstLine="0"/>
        <w:jc w:val="left"/>
        <w:rPr>
          <w:rFonts w:hint="eastAsia"/>
        </w:rPr>
      </w:pPr>
    </w:p>
    <w:p w14:paraId="3B20290B">
      <w:pPr>
        <w:spacing w:after="0" w:line="259" w:lineRule="auto"/>
        <w:ind w:left="17" w:right="0" w:firstLine="0"/>
        <w:jc w:val="left"/>
        <w:rPr>
          <w:rFonts w:hint="eastAsia"/>
        </w:rPr>
      </w:pPr>
      <w:r>
        <w:rPr>
          <w:rFonts w:hint="eastAsia"/>
        </w:rPr>
        <w:t>VII.It contains the peace (Colossians 1:20).—'Peace through the blood of His cross;' for 'He is our peace' (Ephesians 2:14); and because of the blood God 'is pacified towards us for all that we have done' (Ezekiel 16:63).</w:t>
      </w:r>
    </w:p>
    <w:p w14:paraId="4A1B6D53">
      <w:pPr>
        <w:spacing w:after="0" w:line="259" w:lineRule="auto"/>
        <w:ind w:left="17" w:right="0" w:firstLine="0"/>
        <w:jc w:val="left"/>
        <w:rPr>
          <w:rFonts w:hint="eastAsia"/>
        </w:rPr>
      </w:pPr>
      <w:r>
        <w:rPr>
          <w:rFonts w:hint="eastAsia"/>
        </w:rPr>
        <w:t>VII. 它包含了和平（歌罗西书 1:20）。—‘借着祂在十字架上所流的血，成就了和平’；因为‘祂是我们的和平’（以弗所书 2:14）；并且因着血，神‘向我们施恩，赦免我们一切所行的’（以西结书 16:63）。</w:t>
      </w:r>
    </w:p>
    <w:p w14:paraId="558BE66E">
      <w:pPr>
        <w:spacing w:after="0" w:line="259" w:lineRule="auto"/>
        <w:ind w:left="17" w:right="0" w:firstLine="0"/>
        <w:jc w:val="left"/>
        <w:rPr>
          <w:rFonts w:hint="eastAsia"/>
        </w:rPr>
      </w:pPr>
    </w:p>
    <w:p w14:paraId="262E5BA2">
      <w:pPr>
        <w:spacing w:after="0" w:line="259" w:lineRule="auto"/>
        <w:ind w:left="17" w:right="0" w:firstLine="0"/>
        <w:jc w:val="left"/>
        <w:rPr>
          <w:rFonts w:hint="eastAsia"/>
        </w:rPr>
      </w:pPr>
      <w:r>
        <w:rPr>
          <w:rFonts w:hint="eastAsia"/>
        </w:rPr>
        <w:t>It is the blood that has made the peace, for it removes that which produced the variance and dispeace.</w:t>
      </w:r>
    </w:p>
    <w:p w14:paraId="105462F1">
      <w:pPr>
        <w:spacing w:after="0" w:line="259" w:lineRule="auto"/>
        <w:ind w:left="17" w:right="0" w:firstLine="0"/>
        <w:jc w:val="left"/>
        <w:rPr>
          <w:rFonts w:hint="eastAsia"/>
        </w:rPr>
      </w:pPr>
      <w:r>
        <w:rPr>
          <w:rFonts w:hint="eastAsia"/>
        </w:rPr>
        <w:t>是血成就了和平，因为它除去了那产生纷争和不和的。</w:t>
      </w:r>
    </w:p>
    <w:p w14:paraId="74500084">
      <w:pPr>
        <w:spacing w:after="0" w:line="259" w:lineRule="auto"/>
        <w:ind w:left="17" w:right="0" w:firstLine="0"/>
        <w:jc w:val="left"/>
        <w:rPr>
          <w:rFonts w:hint="eastAsia"/>
        </w:rPr>
      </w:pPr>
    </w:p>
    <w:p w14:paraId="49620EF4">
      <w:pPr>
        <w:spacing w:after="0" w:line="259" w:lineRule="auto"/>
        <w:ind w:left="17" w:right="0" w:firstLine="0"/>
        <w:jc w:val="left"/>
        <w:rPr>
          <w:rFonts w:hint="eastAsia"/>
        </w:rPr>
      </w:pPr>
      <w:r>
        <w:rPr>
          <w:rFonts w:hint="eastAsia"/>
        </w:rPr>
        <w:t>The blood pacifies.</w:t>
      </w:r>
    </w:p>
    <w:p w14:paraId="7859E374">
      <w:pPr>
        <w:spacing w:after="0" w:line="259" w:lineRule="auto"/>
        <w:ind w:left="17" w:right="0" w:firstLine="0"/>
        <w:jc w:val="left"/>
        <w:rPr>
          <w:rFonts w:hint="eastAsia"/>
        </w:rPr>
      </w:pPr>
      <w:r>
        <w:rPr>
          <w:rFonts w:hint="eastAsia"/>
        </w:rPr>
        <w:t>血使人和睦。</w:t>
      </w:r>
    </w:p>
    <w:p w14:paraId="18D64967">
      <w:pPr>
        <w:spacing w:after="0" w:line="259" w:lineRule="auto"/>
        <w:ind w:left="17" w:right="0" w:firstLine="0"/>
        <w:jc w:val="left"/>
        <w:rPr>
          <w:rFonts w:hint="eastAsia"/>
        </w:rPr>
      </w:pPr>
    </w:p>
    <w:p w14:paraId="4A471F30">
      <w:pPr>
        <w:spacing w:after="0" w:line="259" w:lineRule="auto"/>
        <w:ind w:left="17" w:right="0" w:firstLine="0"/>
        <w:jc w:val="left"/>
        <w:rPr>
          <w:rFonts w:hint="eastAsia"/>
        </w:rPr>
      </w:pPr>
      <w:r>
        <w:rPr>
          <w:rFonts w:hint="eastAsia"/>
        </w:rPr>
        <w:t>It removes that which drew on us the wrath of God, quenching that wrath; it removes that which made us dread God and flee from Him, like Adam.</w:t>
      </w:r>
    </w:p>
    <w:p w14:paraId="3B1E733C">
      <w:pPr>
        <w:spacing w:after="0" w:line="259" w:lineRule="auto"/>
        <w:ind w:left="17" w:right="0" w:firstLine="0"/>
        <w:jc w:val="left"/>
        <w:rPr>
          <w:rFonts w:hint="eastAsia"/>
        </w:rPr>
      </w:pPr>
      <w:r>
        <w:rPr>
          <w:rFonts w:hint="eastAsia"/>
        </w:rPr>
        <w:t>它除去了那招致我们神忿怒的，熄灭了那忿怒；它除去了那使我们惧怕神，并像亚当一样逃离祂的。</w:t>
      </w:r>
    </w:p>
    <w:p w14:paraId="1637CB3B">
      <w:pPr>
        <w:spacing w:after="0" w:line="259" w:lineRule="auto"/>
        <w:ind w:left="17" w:right="0" w:firstLine="0"/>
        <w:jc w:val="left"/>
        <w:rPr>
          <w:rFonts w:hint="eastAsia"/>
        </w:rPr>
      </w:pPr>
    </w:p>
    <w:p w14:paraId="71B002DE">
      <w:pPr>
        <w:spacing w:after="0" w:line="259" w:lineRule="auto"/>
        <w:ind w:left="17" w:right="0" w:firstLine="0"/>
        <w:jc w:val="left"/>
        <w:rPr>
          <w:rFonts w:hint="eastAsia"/>
        </w:rPr>
      </w:pPr>
      <w:r>
        <w:rPr>
          <w:rFonts w:hint="eastAsia"/>
        </w:rPr>
        <w:t>Peace through the blood is our message!</w:t>
      </w:r>
    </w:p>
    <w:p w14:paraId="38423255">
      <w:pPr>
        <w:spacing w:after="0" w:line="259" w:lineRule="auto"/>
        <w:ind w:left="17" w:right="0" w:firstLine="0"/>
        <w:jc w:val="left"/>
        <w:rPr>
          <w:rFonts w:hint="eastAsia"/>
        </w:rPr>
      </w:pPr>
      <w:r>
        <w:rPr>
          <w:rFonts w:hint="eastAsia"/>
        </w:rPr>
        <w:t>借血得和平是我们的信息！</w:t>
      </w:r>
    </w:p>
    <w:p w14:paraId="38B3DAA6">
      <w:pPr>
        <w:spacing w:after="0" w:line="259" w:lineRule="auto"/>
        <w:ind w:left="17" w:right="0" w:firstLine="0"/>
        <w:jc w:val="left"/>
        <w:rPr>
          <w:rFonts w:hint="eastAsia"/>
        </w:rPr>
      </w:pPr>
    </w:p>
    <w:p w14:paraId="113DE9AB">
      <w:pPr>
        <w:spacing w:after="0" w:line="259" w:lineRule="auto"/>
        <w:ind w:left="17" w:right="0" w:firstLine="0"/>
        <w:jc w:val="left"/>
        <w:rPr>
          <w:rFonts w:hint="eastAsia"/>
        </w:rPr>
      </w:pPr>
      <w:r>
        <w:rPr>
          <w:rFonts w:hint="eastAsia"/>
        </w:rPr>
        <w:t>To the guiltiest rebel upon earth it comes!</w:t>
      </w:r>
    </w:p>
    <w:p w14:paraId="709C617D">
      <w:pPr>
        <w:spacing w:after="0" w:line="259" w:lineRule="auto"/>
        <w:ind w:left="17" w:right="0" w:firstLine="0"/>
        <w:jc w:val="left"/>
        <w:rPr>
          <w:rFonts w:hint="eastAsia"/>
        </w:rPr>
      </w:pPr>
      <w:r>
        <w:rPr>
          <w:rFonts w:hint="eastAsia"/>
        </w:rPr>
        <w:t>它临到地上最罪恶的悖逆者！</w:t>
      </w:r>
    </w:p>
    <w:p w14:paraId="7D7C6252">
      <w:pPr>
        <w:spacing w:after="0" w:line="259" w:lineRule="auto"/>
        <w:ind w:left="17" w:right="0" w:firstLine="0"/>
        <w:jc w:val="left"/>
        <w:rPr>
          <w:rFonts w:hint="eastAsia"/>
        </w:rPr>
      </w:pPr>
    </w:p>
    <w:p w14:paraId="12D71BE7">
      <w:pPr>
        <w:spacing w:after="0" w:line="259" w:lineRule="auto"/>
        <w:ind w:left="17" w:right="0" w:firstLine="0"/>
        <w:jc w:val="left"/>
        <w:rPr>
          <w:rFonts w:hint="eastAsia"/>
        </w:rPr>
      </w:pPr>
      <w:r>
        <w:rPr>
          <w:rFonts w:hint="eastAsia"/>
        </w:rPr>
        <w:t>VIII.It contains the pardon (Hebrews 9:22).—'Without shedding of blood is no remission.'</w:t>
      </w:r>
    </w:p>
    <w:p w14:paraId="64689AC3">
      <w:pPr>
        <w:spacing w:after="0" w:line="259" w:lineRule="auto"/>
        <w:ind w:left="17" w:right="0" w:firstLine="0"/>
        <w:jc w:val="left"/>
        <w:rPr>
          <w:rFonts w:hint="eastAsia"/>
        </w:rPr>
      </w:pPr>
      <w:r>
        <w:rPr>
          <w:rFonts w:hint="eastAsia"/>
        </w:rPr>
        <w:t>VIII. 它包含了赦免（希伯来书 9:22）。—‘若不流血，罪就不得赦免了。’</w:t>
      </w:r>
    </w:p>
    <w:p w14:paraId="20E7E699">
      <w:pPr>
        <w:spacing w:after="0" w:line="259" w:lineRule="auto"/>
        <w:ind w:left="17" w:right="0" w:firstLine="0"/>
        <w:jc w:val="left"/>
        <w:rPr>
          <w:rFonts w:hint="eastAsia"/>
        </w:rPr>
      </w:pPr>
    </w:p>
    <w:p w14:paraId="11F731A3">
      <w:pPr>
        <w:spacing w:after="0" w:line="259" w:lineRule="auto"/>
        <w:ind w:left="17" w:right="0" w:firstLine="0"/>
        <w:jc w:val="left"/>
        <w:rPr>
          <w:rFonts w:hint="eastAsia"/>
        </w:rPr>
      </w:pPr>
      <w:r>
        <w:rPr>
          <w:rFonts w:hint="eastAsia"/>
        </w:rPr>
        <w:t>By the shedding of blood then, there is remission of sins.</w:t>
      </w:r>
    </w:p>
    <w:p w14:paraId="4F854B91">
      <w:pPr>
        <w:spacing w:after="0" w:line="259" w:lineRule="auto"/>
        <w:ind w:left="17" w:right="0" w:firstLine="0"/>
        <w:jc w:val="left"/>
        <w:rPr>
          <w:rFonts w:hint="eastAsia"/>
        </w:rPr>
      </w:pPr>
      <w:r>
        <w:rPr>
          <w:rFonts w:hint="eastAsia"/>
        </w:rPr>
        <w:t>那么，借着流血，就有罪的赦免。</w:t>
      </w:r>
    </w:p>
    <w:p w14:paraId="2AFE7355">
      <w:pPr>
        <w:spacing w:after="0" w:line="259" w:lineRule="auto"/>
        <w:ind w:left="17" w:right="0" w:firstLine="0"/>
        <w:jc w:val="left"/>
        <w:rPr>
          <w:rFonts w:hint="eastAsia"/>
        </w:rPr>
      </w:pPr>
    </w:p>
    <w:p w14:paraId="15129636">
      <w:pPr>
        <w:spacing w:after="0" w:line="259" w:lineRule="auto"/>
        <w:ind w:left="17" w:right="0" w:firstLine="0"/>
        <w:jc w:val="left"/>
        <w:rPr>
          <w:rFonts w:hint="eastAsia"/>
        </w:rPr>
      </w:pPr>
      <w:r>
        <w:rPr>
          <w:rFonts w:hint="eastAsia"/>
        </w:rPr>
        <w:t>The many blood sheddings have ceased (Hebrews 10:18); and the one blood shedding, which in its value, and efficacy, and suitableness is everlasting and infinite, remains.</w:t>
      </w:r>
    </w:p>
    <w:p w14:paraId="3277A942">
      <w:pPr>
        <w:spacing w:after="0" w:line="259" w:lineRule="auto"/>
        <w:ind w:left="17" w:right="0" w:firstLine="0"/>
        <w:jc w:val="left"/>
        <w:rPr>
          <w:rFonts w:hint="eastAsia"/>
        </w:rPr>
      </w:pPr>
      <w:r>
        <w:rPr>
          <w:rFonts w:hint="eastAsia"/>
        </w:rPr>
        <w:t>那许多的流血已停止了（希伯来书 10:18）；而那一次的流血，其价值、功效和适切性是永远而无限的，仍然存留。</w:t>
      </w:r>
    </w:p>
    <w:p w14:paraId="7CB7716A">
      <w:pPr>
        <w:spacing w:after="0" w:line="259" w:lineRule="auto"/>
        <w:ind w:left="17" w:right="0" w:firstLine="0"/>
        <w:jc w:val="left"/>
        <w:rPr>
          <w:rFonts w:hint="eastAsia"/>
        </w:rPr>
      </w:pPr>
    </w:p>
    <w:p w14:paraId="3A3AD805">
      <w:pPr>
        <w:spacing w:after="0" w:line="259" w:lineRule="auto"/>
        <w:ind w:left="17" w:right="0" w:firstLine="0"/>
        <w:jc w:val="left"/>
        <w:rPr>
          <w:rFonts w:hint="eastAsia"/>
        </w:rPr>
      </w:pPr>
      <w:r>
        <w:rPr>
          <w:rFonts w:hint="eastAsia"/>
        </w:rPr>
        <w:t>Taking it as the payment of the penalty, substituted by God for our non-payment of it, we are forgiven.</w:t>
      </w:r>
    </w:p>
    <w:p w14:paraId="097FDA21">
      <w:pPr>
        <w:spacing w:after="0" w:line="259" w:lineRule="auto"/>
        <w:ind w:left="17" w:right="0" w:firstLine="0"/>
        <w:jc w:val="left"/>
        <w:rPr>
          <w:rFonts w:hint="eastAsia"/>
        </w:rPr>
      </w:pPr>
      <w:r>
        <w:rPr>
          <w:rFonts w:hint="eastAsia"/>
        </w:rPr>
        <w:t>我们若将它看作是神为我们未付的刑罚而作的替代性支付，我们就蒙赦免了。</w:t>
      </w:r>
    </w:p>
    <w:p w14:paraId="670E398D">
      <w:pPr>
        <w:spacing w:after="0" w:line="259" w:lineRule="auto"/>
        <w:ind w:left="17" w:right="0" w:firstLine="0"/>
        <w:jc w:val="left"/>
        <w:rPr>
          <w:rFonts w:hint="eastAsia"/>
        </w:rPr>
      </w:pPr>
    </w:p>
    <w:p w14:paraId="309A3E87">
      <w:pPr>
        <w:spacing w:after="0" w:line="259" w:lineRule="auto"/>
        <w:ind w:left="17" w:right="0" w:firstLine="0"/>
        <w:jc w:val="left"/>
        <w:rPr>
          <w:rFonts w:hint="eastAsia"/>
        </w:rPr>
      </w:pPr>
      <w:r>
        <w:rPr>
          <w:rFonts w:hint="eastAsia"/>
        </w:rPr>
        <w:t>He who receives the divine testimony to the blood is in so doing forgiven.</w:t>
      </w:r>
    </w:p>
    <w:p w14:paraId="312E929E">
      <w:pPr>
        <w:spacing w:after="0" w:line="259" w:lineRule="auto"/>
        <w:ind w:left="17" w:right="0" w:firstLine="0"/>
        <w:jc w:val="left"/>
        <w:rPr>
          <w:rFonts w:hint="eastAsia"/>
        </w:rPr>
      </w:pPr>
      <w:r>
        <w:rPr>
          <w:rFonts w:hint="eastAsia"/>
        </w:rPr>
        <w:t>凡接受神为血作的见证的人，就在这样做的时候蒙了赦免。</w:t>
      </w:r>
    </w:p>
    <w:p w14:paraId="37BE98DF">
      <w:pPr>
        <w:spacing w:after="0" w:line="259" w:lineRule="auto"/>
        <w:ind w:left="17" w:right="0" w:firstLine="0"/>
        <w:jc w:val="left"/>
        <w:rPr>
          <w:rFonts w:hint="eastAsia"/>
        </w:rPr>
      </w:pPr>
    </w:p>
    <w:p w14:paraId="2BD2349C">
      <w:pPr>
        <w:spacing w:after="0" w:line="259" w:lineRule="auto"/>
        <w:ind w:left="17" w:right="0" w:firstLine="0"/>
        <w:jc w:val="left"/>
        <w:rPr>
          <w:rFonts w:hint="eastAsia"/>
        </w:rPr>
      </w:pPr>
      <w:r>
        <w:rPr>
          <w:rFonts w:hint="eastAsia"/>
        </w:rPr>
        <w:t>That blood, by covering his sins, brings pardon,—pardon to any one who is willing to take pardon in this way from God.</w:t>
      </w:r>
    </w:p>
    <w:p w14:paraId="38F6403D">
      <w:pPr>
        <w:spacing w:after="0" w:line="259" w:lineRule="auto"/>
        <w:ind w:left="17" w:right="0" w:firstLine="0"/>
        <w:jc w:val="left"/>
        <w:rPr>
          <w:rFonts w:hint="eastAsia"/>
        </w:rPr>
      </w:pPr>
      <w:r>
        <w:rPr>
          <w:rFonts w:hint="eastAsia"/>
        </w:rPr>
        <w:t>那血，借着遮盖他的罪，带来赦免，—给任何愿意以这种方式从神那里接受赦免的人。</w:t>
      </w:r>
    </w:p>
    <w:p w14:paraId="55EB67C5">
      <w:pPr>
        <w:spacing w:after="0" w:line="259" w:lineRule="auto"/>
        <w:ind w:left="17" w:right="0" w:firstLine="0"/>
        <w:jc w:val="left"/>
        <w:rPr>
          <w:rFonts w:hint="eastAsia"/>
        </w:rPr>
      </w:pPr>
    </w:p>
    <w:p w14:paraId="5EFA5DD3">
      <w:pPr>
        <w:spacing w:after="0" w:line="259" w:lineRule="auto"/>
        <w:ind w:left="17" w:right="0" w:firstLine="0"/>
        <w:jc w:val="left"/>
        <w:rPr>
          <w:rFonts w:hint="eastAsia"/>
        </w:rPr>
      </w:pPr>
      <w:r>
        <w:rPr>
          <w:rFonts w:hint="eastAsia"/>
        </w:rPr>
        <w:t>IX.It contains justification (Romans 5:9).—'Justified by His blood.'</w:t>
      </w:r>
    </w:p>
    <w:p w14:paraId="03D1DFEE">
      <w:pPr>
        <w:spacing w:after="0" w:line="259" w:lineRule="auto"/>
        <w:ind w:left="17" w:right="0" w:firstLine="0"/>
        <w:jc w:val="left"/>
        <w:rPr>
          <w:rFonts w:hint="eastAsia"/>
        </w:rPr>
      </w:pPr>
      <w:r>
        <w:rPr>
          <w:rFonts w:hint="eastAsia"/>
        </w:rPr>
        <w:t>IX. 它包含称义（罗马书 5:9）。—‘因祂的血称义’。</w:t>
      </w:r>
    </w:p>
    <w:p w14:paraId="2151F9F8">
      <w:pPr>
        <w:spacing w:after="0" w:line="259" w:lineRule="auto"/>
        <w:ind w:left="17" w:right="0" w:firstLine="0"/>
        <w:jc w:val="left"/>
        <w:rPr>
          <w:rFonts w:hint="eastAsia"/>
        </w:rPr>
      </w:pPr>
    </w:p>
    <w:p w14:paraId="12F7C892">
      <w:pPr>
        <w:spacing w:after="0" w:line="259" w:lineRule="auto"/>
        <w:ind w:left="17" w:right="0" w:firstLine="0"/>
        <w:jc w:val="left"/>
        <w:rPr>
          <w:rFonts w:hint="eastAsia"/>
        </w:rPr>
      </w:pPr>
      <w:r>
        <w:rPr>
          <w:rFonts w:hint="eastAsia"/>
        </w:rPr>
        <w:t>We get justification by His grace and by His righteousness.</w:t>
      </w:r>
    </w:p>
    <w:p w14:paraId="6F873D32">
      <w:pPr>
        <w:spacing w:after="0" w:line="259" w:lineRule="auto"/>
        <w:ind w:left="17" w:right="0" w:firstLine="0"/>
        <w:jc w:val="left"/>
        <w:rPr>
          <w:rFonts w:hint="eastAsia"/>
        </w:rPr>
      </w:pPr>
      <w:r>
        <w:rPr>
          <w:rFonts w:hint="eastAsia"/>
        </w:rPr>
        <w:t>我们因祂的恩典和祂的义得称为义。</w:t>
      </w:r>
    </w:p>
    <w:p w14:paraId="21E5D47E">
      <w:pPr>
        <w:spacing w:after="0" w:line="259" w:lineRule="auto"/>
        <w:ind w:left="17" w:right="0" w:firstLine="0"/>
        <w:jc w:val="left"/>
        <w:rPr>
          <w:rFonts w:hint="eastAsia"/>
        </w:rPr>
      </w:pPr>
    </w:p>
    <w:p w14:paraId="0E3A4EE7">
      <w:pPr>
        <w:spacing w:after="0" w:line="259" w:lineRule="auto"/>
        <w:ind w:left="17" w:right="0" w:firstLine="0"/>
        <w:jc w:val="left"/>
        <w:rPr>
          <w:rFonts w:hint="eastAsia"/>
        </w:rPr>
      </w:pPr>
      <w:r>
        <w:rPr>
          <w:rFonts w:hint="eastAsia"/>
        </w:rPr>
        <w:t>Here it is said to be by His blood.</w:t>
      </w:r>
    </w:p>
    <w:p w14:paraId="6CFF23B4">
      <w:pPr>
        <w:spacing w:after="0" w:line="259" w:lineRule="auto"/>
        <w:ind w:left="17" w:right="0" w:firstLine="0"/>
        <w:jc w:val="left"/>
        <w:rPr>
          <w:rFonts w:hint="eastAsia"/>
        </w:rPr>
      </w:pPr>
      <w:r>
        <w:rPr>
          <w:rFonts w:hint="eastAsia"/>
        </w:rPr>
        <w:t>这里说的是因祂的血。</w:t>
      </w:r>
    </w:p>
    <w:p w14:paraId="6B408076">
      <w:pPr>
        <w:spacing w:after="0" w:line="259" w:lineRule="auto"/>
        <w:ind w:left="17" w:right="0" w:firstLine="0"/>
        <w:jc w:val="left"/>
        <w:rPr>
          <w:rFonts w:hint="eastAsia"/>
        </w:rPr>
      </w:pPr>
    </w:p>
    <w:p w14:paraId="227307CA">
      <w:pPr>
        <w:spacing w:after="0" w:line="259" w:lineRule="auto"/>
        <w:ind w:left="17" w:right="0" w:firstLine="0"/>
        <w:jc w:val="left"/>
        <w:rPr>
          <w:rFonts w:hint="eastAsia"/>
        </w:rPr>
      </w:pPr>
      <w:r>
        <w:rPr>
          <w:rFonts w:hint="eastAsia"/>
        </w:rPr>
        <w:t>Justification seems here opposed to 'condemnation,'—the sweeping away of everything that brought us under condemnation.</w:t>
      </w:r>
    </w:p>
    <w:p w14:paraId="04E07372">
      <w:pPr>
        <w:spacing w:after="0" w:line="259" w:lineRule="auto"/>
        <w:ind w:left="17" w:right="0" w:firstLine="0"/>
        <w:jc w:val="left"/>
        <w:rPr>
          <w:rFonts w:hint="eastAsia"/>
        </w:rPr>
      </w:pPr>
      <w:r>
        <w:rPr>
          <w:rFonts w:hint="eastAsia"/>
        </w:rPr>
        <w:t>称义在这里似乎与‘定罪’相对，—即扫除一切使我们受定罪的事物。</w:t>
      </w:r>
    </w:p>
    <w:p w14:paraId="282B2189">
      <w:pPr>
        <w:spacing w:after="0" w:line="259" w:lineRule="auto"/>
        <w:ind w:left="17" w:right="0" w:firstLine="0"/>
        <w:jc w:val="left"/>
        <w:rPr>
          <w:rFonts w:hint="eastAsia"/>
        </w:rPr>
      </w:pPr>
    </w:p>
    <w:p w14:paraId="16D5904D">
      <w:pPr>
        <w:spacing w:after="0" w:line="259" w:lineRule="auto"/>
        <w:ind w:left="17" w:right="0" w:firstLine="0"/>
        <w:jc w:val="left"/>
        <w:rPr>
          <w:rFonts w:hint="eastAsia"/>
        </w:rPr>
      </w:pPr>
      <w:r>
        <w:rPr>
          <w:rFonts w:hint="eastAsia"/>
        </w:rPr>
        <w:t>This the blood accomplishes; meeting every accusation, answering every plea, setting aside everything that is laid to our charge.</w:t>
      </w:r>
    </w:p>
    <w:p w14:paraId="199C471F">
      <w:pPr>
        <w:spacing w:after="0" w:line="259" w:lineRule="auto"/>
        <w:ind w:left="17" w:right="0" w:firstLine="0"/>
        <w:jc w:val="left"/>
        <w:rPr>
          <w:rFonts w:hint="eastAsia"/>
        </w:rPr>
      </w:pPr>
      <w:r>
        <w:rPr>
          <w:rFonts w:hint="eastAsia"/>
        </w:rPr>
        <w:t>血成就了这个；应付每一个控告，回答每一个辩护，搁置所有加在我们身上的指控。</w:t>
      </w:r>
    </w:p>
    <w:p w14:paraId="6ECB798E">
      <w:pPr>
        <w:spacing w:after="0" w:line="259" w:lineRule="auto"/>
        <w:ind w:left="17" w:right="0" w:firstLine="0"/>
        <w:jc w:val="left"/>
        <w:rPr>
          <w:rFonts w:hint="eastAsia"/>
        </w:rPr>
      </w:pPr>
    </w:p>
    <w:p w14:paraId="61A432FB">
      <w:pPr>
        <w:spacing w:after="0" w:line="259" w:lineRule="auto"/>
        <w:ind w:left="17" w:right="0" w:firstLine="0"/>
        <w:jc w:val="left"/>
        <w:rPr>
          <w:rFonts w:hint="eastAsia"/>
        </w:rPr>
      </w:pPr>
      <w:r>
        <w:rPr>
          <w:rFonts w:hint="eastAsia"/>
        </w:rPr>
        <w:t>Looking to the blood, we can say, 'who is he that condemneth?'</w:t>
      </w:r>
    </w:p>
    <w:p w14:paraId="510E6079">
      <w:pPr>
        <w:spacing w:after="0" w:line="259" w:lineRule="auto"/>
        <w:ind w:left="17" w:right="0" w:firstLine="0"/>
        <w:jc w:val="left"/>
        <w:rPr>
          <w:rFonts w:hint="eastAsia"/>
        </w:rPr>
      </w:pPr>
      <w:r>
        <w:rPr>
          <w:rFonts w:hint="eastAsia"/>
        </w:rPr>
        <w:t>仰望血，我们能说：‘谁能定他们的罪呢？’</w:t>
      </w:r>
    </w:p>
    <w:p w14:paraId="338FC381">
      <w:pPr>
        <w:spacing w:after="0" w:line="259" w:lineRule="auto"/>
        <w:ind w:left="17" w:right="0" w:firstLine="0"/>
        <w:jc w:val="left"/>
        <w:rPr>
          <w:rFonts w:hint="eastAsia"/>
        </w:rPr>
      </w:pPr>
    </w:p>
    <w:p w14:paraId="12156AA7">
      <w:pPr>
        <w:spacing w:after="0" w:line="259" w:lineRule="auto"/>
        <w:ind w:left="17" w:right="0" w:firstLine="0"/>
        <w:jc w:val="left"/>
        <w:rPr>
          <w:rFonts w:hint="eastAsia"/>
        </w:rPr>
      </w:pPr>
      <w:r>
        <w:rPr>
          <w:rFonts w:hint="eastAsia"/>
        </w:rPr>
        <w:t>The blood sets us right in conscience and in law with God.</w:t>
      </w:r>
    </w:p>
    <w:p w14:paraId="36E63FA7">
      <w:pPr>
        <w:spacing w:after="0" w:line="259" w:lineRule="auto"/>
        <w:ind w:left="17" w:right="0" w:firstLine="0"/>
        <w:jc w:val="left"/>
        <w:rPr>
          <w:rFonts w:hint="eastAsia"/>
        </w:rPr>
      </w:pPr>
      <w:r>
        <w:rPr>
          <w:rFonts w:hint="eastAsia"/>
        </w:rPr>
        <w:t>血使我们在良心和律法上与神和好。</w:t>
      </w:r>
    </w:p>
    <w:p w14:paraId="7A438742">
      <w:pPr>
        <w:spacing w:after="0" w:line="259" w:lineRule="auto"/>
        <w:ind w:left="17" w:right="0" w:firstLine="0"/>
        <w:jc w:val="left"/>
        <w:rPr>
          <w:rFonts w:hint="eastAsia"/>
        </w:rPr>
      </w:pPr>
    </w:p>
    <w:p w14:paraId="191A58AF">
      <w:pPr>
        <w:spacing w:after="0" w:line="259" w:lineRule="auto"/>
        <w:ind w:left="17" w:right="0" w:firstLine="0"/>
        <w:jc w:val="left"/>
        <w:rPr>
          <w:rFonts w:hint="eastAsia"/>
        </w:rPr>
      </w:pPr>
      <w:r>
        <w:rPr>
          <w:rFonts w:hint="eastAsia"/>
        </w:rPr>
        <w:t>It justifies the ungodly.</w:t>
      </w:r>
    </w:p>
    <w:p w14:paraId="4647D19E">
      <w:pPr>
        <w:spacing w:after="0" w:line="259" w:lineRule="auto"/>
        <w:ind w:left="17" w:right="0" w:firstLine="0"/>
        <w:jc w:val="left"/>
        <w:rPr>
          <w:rFonts w:hint="eastAsia"/>
        </w:rPr>
      </w:pPr>
      <w:r>
        <w:rPr>
          <w:rFonts w:hint="eastAsia"/>
        </w:rPr>
        <w:t>它称不虔的人为义。</w:t>
      </w:r>
    </w:p>
    <w:p w14:paraId="787A50E8">
      <w:pPr>
        <w:spacing w:after="0" w:line="259" w:lineRule="auto"/>
        <w:ind w:left="17" w:right="0" w:firstLine="0"/>
        <w:jc w:val="left"/>
        <w:rPr>
          <w:rFonts w:hint="eastAsia"/>
        </w:rPr>
      </w:pPr>
    </w:p>
    <w:p w14:paraId="2AC68FF5">
      <w:pPr>
        <w:spacing w:after="0" w:line="259" w:lineRule="auto"/>
        <w:ind w:left="17" w:right="0" w:firstLine="0"/>
        <w:jc w:val="left"/>
        <w:rPr>
          <w:rFonts w:hint="eastAsia"/>
        </w:rPr>
      </w:pPr>
      <w:r>
        <w:rPr>
          <w:rFonts w:hint="eastAsia"/>
        </w:rPr>
        <w:t>X.It contains that which makes white (Revelation 8:14).—'They have washed their robes and made them white in the blood of the Lamb.'</w:t>
      </w:r>
    </w:p>
    <w:p w14:paraId="0324233A">
      <w:pPr>
        <w:spacing w:after="0" w:line="259" w:lineRule="auto"/>
        <w:ind w:left="17" w:right="0" w:firstLine="0"/>
        <w:jc w:val="left"/>
        <w:rPr>
          <w:rFonts w:hint="eastAsia"/>
        </w:rPr>
      </w:pPr>
      <w:r>
        <w:rPr>
          <w:rFonts w:hint="eastAsia"/>
        </w:rPr>
        <w:t>X. 它包含使人洁白之物（启示录 7:14）。—‘他们曾用羔羊的血把衣裳洗白净了。’</w:t>
      </w:r>
    </w:p>
    <w:p w14:paraId="6EF9AA27">
      <w:pPr>
        <w:spacing w:after="0" w:line="259" w:lineRule="auto"/>
        <w:ind w:left="17" w:right="0" w:firstLine="0"/>
        <w:jc w:val="left"/>
        <w:rPr>
          <w:rFonts w:hint="eastAsia"/>
        </w:rPr>
      </w:pPr>
    </w:p>
    <w:p w14:paraId="06C5B1E8">
      <w:pPr>
        <w:spacing w:after="0" w:line="259" w:lineRule="auto"/>
        <w:ind w:left="17" w:right="0" w:firstLine="0"/>
        <w:jc w:val="left"/>
        <w:rPr>
          <w:rFonts w:hint="eastAsia"/>
        </w:rPr>
      </w:pPr>
      <w:r>
        <w:rPr>
          <w:rFonts w:hint="eastAsia"/>
        </w:rPr>
        <w:t>Not only the man, but his garments are made white.</w:t>
      </w:r>
    </w:p>
    <w:p w14:paraId="078B5F39">
      <w:pPr>
        <w:spacing w:after="0" w:line="259" w:lineRule="auto"/>
        <w:ind w:left="17" w:right="0" w:firstLine="0"/>
        <w:jc w:val="left"/>
        <w:rPr>
          <w:rFonts w:hint="eastAsia"/>
        </w:rPr>
      </w:pPr>
      <w:r>
        <w:rPr>
          <w:rFonts w:hint="eastAsia"/>
        </w:rPr>
        <w:t>不仅人，他的衣服也变白了。</w:t>
      </w:r>
    </w:p>
    <w:p w14:paraId="5808904A">
      <w:pPr>
        <w:spacing w:after="0" w:line="259" w:lineRule="auto"/>
        <w:ind w:left="17" w:right="0" w:firstLine="0"/>
        <w:jc w:val="left"/>
        <w:rPr>
          <w:rFonts w:hint="eastAsia"/>
        </w:rPr>
      </w:pPr>
    </w:p>
    <w:p w14:paraId="6D452729">
      <w:pPr>
        <w:spacing w:after="0" w:line="259" w:lineRule="auto"/>
        <w:ind w:left="17" w:right="0" w:firstLine="0"/>
        <w:jc w:val="left"/>
        <w:rPr>
          <w:rFonts w:hint="eastAsia"/>
        </w:rPr>
      </w:pPr>
      <w:r>
        <w:rPr>
          <w:rFonts w:hint="eastAsia"/>
        </w:rPr>
        <w:t>This is more than cleansing.</w:t>
      </w:r>
    </w:p>
    <w:p w14:paraId="2766F570">
      <w:pPr>
        <w:spacing w:after="0" w:line="259" w:lineRule="auto"/>
        <w:ind w:left="17" w:right="0" w:firstLine="0"/>
        <w:jc w:val="left"/>
        <w:rPr>
          <w:rFonts w:hint="eastAsia"/>
        </w:rPr>
      </w:pPr>
      <w:r>
        <w:rPr>
          <w:rFonts w:hint="eastAsia"/>
        </w:rPr>
        <w:t>这比洁净更甚。</w:t>
      </w:r>
    </w:p>
    <w:p w14:paraId="42885EFF">
      <w:pPr>
        <w:spacing w:after="0" w:line="259" w:lineRule="auto"/>
        <w:ind w:left="17" w:right="0" w:firstLine="0"/>
        <w:jc w:val="left"/>
        <w:rPr>
          <w:rFonts w:hint="eastAsia"/>
        </w:rPr>
      </w:pPr>
    </w:p>
    <w:p w14:paraId="035EA1C2">
      <w:pPr>
        <w:spacing w:after="0" w:line="259" w:lineRule="auto"/>
        <w:ind w:left="17" w:right="0" w:firstLine="0"/>
        <w:jc w:val="left"/>
        <w:rPr>
          <w:rFonts w:hint="eastAsia"/>
        </w:rPr>
      </w:pPr>
      <w:r>
        <w:rPr>
          <w:rFonts w:hint="eastAsia"/>
        </w:rPr>
        <w:t>It is the word used regarding Christ's transfiguration-garments (Matthew 17:2); the angel-robes (Matthew 28:3); the heavenly clothing (Revelation 4:4); the judgment throne (Revelation 20:2).</w:t>
      </w:r>
    </w:p>
    <w:p w14:paraId="35A47F98">
      <w:pPr>
        <w:spacing w:after="0" w:line="259" w:lineRule="auto"/>
        <w:ind w:left="17" w:right="0" w:firstLine="0"/>
        <w:jc w:val="left"/>
        <w:rPr>
          <w:rFonts w:hint="eastAsia"/>
        </w:rPr>
      </w:pPr>
      <w:r>
        <w:rPr>
          <w:rFonts w:hint="eastAsia"/>
        </w:rPr>
        <w:t>这是用来形容基督变像时衣裳（马太福音 17:2）；天使的袍子（马太福音 28:3）；属天的衣服（启示录 4:4）；审判的宝座（启示录 20:11）的词。</w:t>
      </w:r>
    </w:p>
    <w:p w14:paraId="7A5BD154">
      <w:pPr>
        <w:spacing w:after="0" w:line="259" w:lineRule="auto"/>
        <w:ind w:left="17" w:right="0" w:firstLine="0"/>
        <w:jc w:val="left"/>
        <w:rPr>
          <w:rFonts w:hint="eastAsia"/>
        </w:rPr>
      </w:pPr>
    </w:p>
    <w:p w14:paraId="77DA8500">
      <w:pPr>
        <w:spacing w:after="0" w:line="259" w:lineRule="auto"/>
        <w:ind w:left="17" w:right="0" w:firstLine="0"/>
        <w:jc w:val="left"/>
        <w:rPr>
          <w:rFonts w:hint="eastAsia"/>
        </w:rPr>
      </w:pPr>
      <w:r>
        <w:rPr>
          <w:rFonts w:hint="eastAsia"/>
        </w:rPr>
        <w:t>Whiter than snow or wool, white as the garments of Christ,— nay, the 'head and hair' of Christ (Revelation 1:14).</w:t>
      </w:r>
    </w:p>
    <w:p w14:paraId="7675B64A">
      <w:pPr>
        <w:spacing w:after="0" w:line="259" w:lineRule="auto"/>
        <w:ind w:left="17" w:right="0" w:firstLine="0"/>
        <w:jc w:val="left"/>
        <w:rPr>
          <w:rFonts w:hint="eastAsia"/>
        </w:rPr>
      </w:pPr>
      <w:r>
        <w:rPr>
          <w:rFonts w:hint="eastAsia"/>
        </w:rPr>
        <w:t>比雪或羊毛更白，白如基督的衣裳，—不，是基督的‘头与发’（启示录 1:14）。</w:t>
      </w:r>
    </w:p>
    <w:p w14:paraId="646B4867">
      <w:pPr>
        <w:spacing w:after="0" w:line="259" w:lineRule="auto"/>
        <w:ind w:left="17" w:right="0" w:firstLine="0"/>
        <w:jc w:val="left"/>
        <w:rPr>
          <w:rFonts w:hint="eastAsia"/>
        </w:rPr>
      </w:pPr>
    </w:p>
    <w:p w14:paraId="45755C22">
      <w:pPr>
        <w:spacing w:after="0" w:line="259" w:lineRule="auto"/>
        <w:ind w:left="17" w:right="0" w:firstLine="0"/>
        <w:jc w:val="left"/>
        <w:rPr>
          <w:rFonts w:hint="eastAsia"/>
        </w:rPr>
      </w:pPr>
      <w:r>
        <w:rPr>
          <w:rFonts w:hint="eastAsia"/>
        </w:rPr>
        <w:t>This is the result of the application of the blood to those who were 'blacker than the coal,' redder than crimson.</w:t>
      </w:r>
    </w:p>
    <w:p w14:paraId="1FA07E5C">
      <w:pPr>
        <w:spacing w:after="0" w:line="259" w:lineRule="auto"/>
        <w:ind w:left="17" w:right="0" w:firstLine="0"/>
        <w:jc w:val="left"/>
        <w:rPr>
          <w:rFonts w:hint="eastAsia"/>
        </w:rPr>
      </w:pPr>
      <w:r>
        <w:rPr>
          <w:rFonts w:hint="eastAsia"/>
        </w:rPr>
        <w:t>这是将血施于那些‘比煤炭更黑’，比朱红更红之人的结果。</w:t>
      </w:r>
    </w:p>
    <w:p w14:paraId="1E89482E">
      <w:pPr>
        <w:spacing w:after="0" w:line="259" w:lineRule="auto"/>
        <w:ind w:left="17" w:right="0" w:firstLine="0"/>
        <w:jc w:val="left"/>
        <w:rPr>
          <w:rFonts w:hint="eastAsia"/>
        </w:rPr>
      </w:pPr>
    </w:p>
    <w:p w14:paraId="5B6920AE">
      <w:pPr>
        <w:spacing w:after="0" w:line="259" w:lineRule="auto"/>
        <w:ind w:left="17" w:right="0" w:firstLine="0"/>
        <w:jc w:val="left"/>
        <w:rPr>
          <w:rFonts w:hint="eastAsia"/>
        </w:rPr>
      </w:pPr>
      <w:r>
        <w:rPr>
          <w:rFonts w:hint="eastAsia"/>
        </w:rPr>
        <w:t>What potency, what virtue, what excellency does this blood contain!</w:t>
      </w:r>
    </w:p>
    <w:p w14:paraId="49F852B8">
      <w:pPr>
        <w:spacing w:after="0" w:line="259" w:lineRule="auto"/>
        <w:ind w:left="17" w:right="0" w:firstLine="0"/>
        <w:jc w:val="left"/>
        <w:rPr>
          <w:rFonts w:hint="eastAsia"/>
        </w:rPr>
      </w:pPr>
      <w:r>
        <w:rPr>
          <w:rFonts w:hint="eastAsia"/>
        </w:rPr>
        <w:t>这血包含了何等的能力、何等的功效、何等的卓越！</w:t>
      </w:r>
    </w:p>
    <w:p w14:paraId="2DF46C51">
      <w:pPr>
        <w:spacing w:after="0" w:line="259" w:lineRule="auto"/>
        <w:ind w:left="17" w:right="0" w:firstLine="0"/>
        <w:jc w:val="left"/>
        <w:rPr>
          <w:rFonts w:hint="eastAsia"/>
        </w:rPr>
      </w:pPr>
    </w:p>
    <w:p w14:paraId="59977DE4">
      <w:pPr>
        <w:spacing w:after="0" w:line="259" w:lineRule="auto"/>
        <w:ind w:left="17" w:right="0" w:firstLine="0"/>
        <w:jc w:val="left"/>
        <w:rPr>
          <w:rFonts w:hint="eastAsia"/>
        </w:rPr>
      </w:pPr>
      <w:r>
        <w:rPr>
          <w:rFonts w:hint="eastAsia"/>
        </w:rPr>
        <w:t>How it beautifies and glorifies!</w:t>
      </w:r>
    </w:p>
    <w:p w14:paraId="20FAB62B">
      <w:pPr>
        <w:spacing w:after="0" w:line="259" w:lineRule="auto"/>
        <w:ind w:left="17" w:right="0" w:firstLine="0"/>
        <w:jc w:val="left"/>
        <w:rPr>
          <w:rFonts w:hint="eastAsia"/>
        </w:rPr>
      </w:pPr>
      <w:r>
        <w:rPr>
          <w:rFonts w:hint="eastAsia"/>
        </w:rPr>
        <w:t>它何等美化和荣耀人！</w:t>
      </w:r>
    </w:p>
    <w:p w14:paraId="1B4BF16B">
      <w:pPr>
        <w:spacing w:after="0" w:line="259" w:lineRule="auto"/>
        <w:ind w:left="17" w:right="0" w:firstLine="0"/>
        <w:jc w:val="left"/>
        <w:rPr>
          <w:rFonts w:hint="eastAsia"/>
        </w:rPr>
      </w:pPr>
    </w:p>
    <w:p w14:paraId="6DFC5945">
      <w:pPr>
        <w:spacing w:after="0" w:line="259" w:lineRule="auto"/>
        <w:ind w:left="17" w:right="0" w:firstLine="0"/>
        <w:jc w:val="left"/>
        <w:rPr>
          <w:rFonts w:hint="eastAsia"/>
        </w:rPr>
      </w:pPr>
      <w:r>
        <w:rPr>
          <w:rFonts w:hint="eastAsia"/>
        </w:rPr>
        <w:t>XI.It contains the sanctifying (Hebrews 13:12).—'That He might sanctify the people with His own blood.'</w:t>
      </w:r>
    </w:p>
    <w:p w14:paraId="73619065">
      <w:pPr>
        <w:spacing w:after="0" w:line="259" w:lineRule="auto"/>
        <w:ind w:left="17" w:right="0" w:firstLine="0"/>
        <w:jc w:val="left"/>
        <w:rPr>
          <w:rFonts w:hint="eastAsia"/>
        </w:rPr>
      </w:pPr>
      <w:r>
        <w:rPr>
          <w:rFonts w:hint="eastAsia"/>
        </w:rPr>
        <w:t>XI. 它包含了使人成圣（希伯来书 13:12）。—‘要用自己的血叫百姓成圣。’</w:t>
      </w:r>
    </w:p>
    <w:p w14:paraId="21F4FB87">
      <w:pPr>
        <w:spacing w:after="0" w:line="259" w:lineRule="auto"/>
        <w:ind w:left="17" w:right="0" w:firstLine="0"/>
        <w:jc w:val="left"/>
        <w:rPr>
          <w:rFonts w:hint="eastAsia"/>
        </w:rPr>
      </w:pPr>
    </w:p>
    <w:p w14:paraId="2F94E334">
      <w:pPr>
        <w:spacing w:after="0" w:line="259" w:lineRule="auto"/>
        <w:ind w:left="17" w:right="0" w:firstLine="0"/>
        <w:jc w:val="left"/>
        <w:rPr>
          <w:rFonts w:hint="eastAsia"/>
        </w:rPr>
      </w:pPr>
      <w:r>
        <w:rPr>
          <w:rFonts w:hint="eastAsia"/>
        </w:rPr>
        <w:t>This is consecrating them as His kings and priests, setting them apart for service, making them 'saints,' holy ones.</w:t>
      </w:r>
    </w:p>
    <w:p w14:paraId="546A6E62">
      <w:pPr>
        <w:spacing w:after="0" w:line="259" w:lineRule="auto"/>
        <w:ind w:left="17" w:right="0" w:firstLine="0"/>
        <w:jc w:val="left"/>
        <w:rPr>
          <w:rFonts w:hint="eastAsia"/>
        </w:rPr>
      </w:pPr>
      <w:r>
        <w:rPr>
          <w:rFonts w:hint="eastAsia"/>
        </w:rPr>
        <w:t>这是将他们分别为圣，作祂的君王和祭司，将他们分别为圣来事奉，使他们成为‘圣徒’，圣洁的人。</w:t>
      </w:r>
    </w:p>
    <w:p w14:paraId="6D17DB17">
      <w:pPr>
        <w:spacing w:after="0" w:line="259" w:lineRule="auto"/>
        <w:ind w:left="17" w:right="0" w:firstLine="0"/>
        <w:jc w:val="left"/>
        <w:rPr>
          <w:rFonts w:hint="eastAsia"/>
        </w:rPr>
      </w:pPr>
    </w:p>
    <w:p w14:paraId="7EA7D580">
      <w:pPr>
        <w:spacing w:after="0" w:line="259" w:lineRule="auto"/>
        <w:ind w:left="17" w:right="0" w:firstLine="0"/>
        <w:jc w:val="left"/>
        <w:rPr>
          <w:rFonts w:hint="eastAsia"/>
        </w:rPr>
      </w:pPr>
      <w:r>
        <w:rPr>
          <w:rFonts w:hint="eastAsia"/>
        </w:rPr>
        <w:t>The blood of the great Sin-offering (without the gate) sanctifies.</w:t>
      </w:r>
    </w:p>
    <w:p w14:paraId="0B7DADF2">
      <w:pPr>
        <w:spacing w:after="0" w:line="259" w:lineRule="auto"/>
        <w:ind w:left="17" w:right="0" w:firstLine="0"/>
        <w:jc w:val="left"/>
        <w:rPr>
          <w:rFonts w:hint="eastAsia"/>
        </w:rPr>
      </w:pPr>
      <w:r>
        <w:rPr>
          <w:rFonts w:hint="eastAsia"/>
        </w:rPr>
        <w:t>那大赎罪祭（在营外）的血使人成圣。</w:t>
      </w:r>
    </w:p>
    <w:p w14:paraId="5EBFBB79">
      <w:pPr>
        <w:spacing w:after="0" w:line="259" w:lineRule="auto"/>
        <w:ind w:left="17" w:right="0" w:firstLine="0"/>
        <w:jc w:val="left"/>
        <w:rPr>
          <w:rFonts w:hint="eastAsia"/>
        </w:rPr>
      </w:pPr>
    </w:p>
    <w:p w14:paraId="2A567A9D">
      <w:pPr>
        <w:spacing w:after="0" w:line="259" w:lineRule="auto"/>
        <w:ind w:left="17" w:right="0" w:firstLine="0"/>
        <w:jc w:val="left"/>
        <w:rPr>
          <w:rFonts w:hint="eastAsia"/>
        </w:rPr>
      </w:pPr>
      <w:r>
        <w:rPr>
          <w:rFonts w:hint="eastAsia"/>
        </w:rPr>
        <w:t>As soon as the blood touches us, by our believing, we are set apart,—we become the royal priesthood, holy to the Lord.</w:t>
      </w:r>
    </w:p>
    <w:p w14:paraId="283738F0">
      <w:pPr>
        <w:spacing w:after="0" w:line="259" w:lineRule="auto"/>
        <w:ind w:left="17" w:right="0" w:firstLine="0"/>
        <w:jc w:val="left"/>
        <w:rPr>
          <w:rFonts w:hint="eastAsia"/>
        </w:rPr>
      </w:pPr>
      <w:r>
        <w:rPr>
          <w:rFonts w:hint="eastAsia"/>
        </w:rPr>
        <w:t>血一触及我们，借着我们的信，我们就分别为圣，—我们成为君尊的祭司，归耶和华为圣。</w:t>
      </w:r>
    </w:p>
    <w:p w14:paraId="7DD6134E">
      <w:pPr>
        <w:spacing w:after="0" w:line="259" w:lineRule="auto"/>
        <w:ind w:left="17" w:right="0" w:firstLine="0"/>
        <w:jc w:val="left"/>
        <w:rPr>
          <w:rFonts w:hint="eastAsia"/>
        </w:rPr>
      </w:pPr>
    </w:p>
    <w:p w14:paraId="0F2F3F55">
      <w:pPr>
        <w:spacing w:after="0" w:line="259" w:lineRule="auto"/>
        <w:ind w:left="17" w:right="0" w:firstLine="0"/>
        <w:jc w:val="left"/>
        <w:rPr>
          <w:rFonts w:hint="eastAsia"/>
        </w:rPr>
      </w:pPr>
      <w:r>
        <w:rPr>
          <w:rFonts w:hint="eastAsia"/>
        </w:rPr>
        <w:t>XII.It contains the power to conquer (Revelation 12:2).—'They overcame by (on account of) the blood of the Lamb.'</w:t>
      </w:r>
    </w:p>
    <w:p w14:paraId="329056D5">
      <w:pPr>
        <w:spacing w:after="0" w:line="259" w:lineRule="auto"/>
        <w:ind w:left="17" w:right="0" w:firstLine="0"/>
        <w:jc w:val="left"/>
        <w:rPr>
          <w:rFonts w:hint="eastAsia"/>
        </w:rPr>
      </w:pPr>
      <w:r>
        <w:rPr>
          <w:rFonts w:hint="eastAsia"/>
        </w:rPr>
        <w:t>XII. 它包含了得胜的能力（启示录 12:11）。—‘他们胜过他，是因（由于）羔羊的血。’</w:t>
      </w:r>
    </w:p>
    <w:p w14:paraId="2F45BB64">
      <w:pPr>
        <w:spacing w:after="0" w:line="259" w:lineRule="auto"/>
        <w:ind w:left="17" w:right="0" w:firstLine="0"/>
        <w:jc w:val="left"/>
        <w:rPr>
          <w:rFonts w:hint="eastAsia"/>
        </w:rPr>
      </w:pPr>
    </w:p>
    <w:p w14:paraId="7DA91C9E">
      <w:pPr>
        <w:spacing w:after="0" w:line="259" w:lineRule="auto"/>
        <w:ind w:left="17" w:right="0" w:firstLine="0"/>
        <w:jc w:val="left"/>
        <w:rPr>
          <w:rFonts w:hint="eastAsia"/>
        </w:rPr>
      </w:pPr>
      <w:r>
        <w:rPr>
          <w:rFonts w:hint="eastAsia"/>
        </w:rPr>
        <w:t>No victory without the blood!</w:t>
      </w:r>
    </w:p>
    <w:p w14:paraId="630C51C6">
      <w:pPr>
        <w:spacing w:after="0" w:line="259" w:lineRule="auto"/>
        <w:ind w:left="17" w:right="0" w:firstLine="0"/>
        <w:jc w:val="left"/>
        <w:rPr>
          <w:rFonts w:hint="eastAsia"/>
        </w:rPr>
      </w:pPr>
      <w:r>
        <w:rPr>
          <w:rFonts w:hint="eastAsia"/>
        </w:rPr>
        <w:t>没有血，就没有得胜！</w:t>
      </w:r>
    </w:p>
    <w:p w14:paraId="458F131F">
      <w:pPr>
        <w:spacing w:after="0" w:line="259" w:lineRule="auto"/>
        <w:ind w:left="17" w:right="0" w:firstLine="0"/>
        <w:jc w:val="left"/>
        <w:rPr>
          <w:rFonts w:hint="eastAsia"/>
        </w:rPr>
      </w:pPr>
    </w:p>
    <w:p w14:paraId="54C31469">
      <w:pPr>
        <w:spacing w:after="0" w:line="259" w:lineRule="auto"/>
        <w:ind w:left="17" w:right="0" w:firstLine="0"/>
        <w:jc w:val="left"/>
        <w:rPr>
          <w:rFonts w:hint="eastAsia"/>
        </w:rPr>
      </w:pPr>
      <w:r>
        <w:rPr>
          <w:rFonts w:hint="eastAsia"/>
        </w:rPr>
        <w:t>No power to fight; no motive in fighting; no hope of overcoming.</w:t>
      </w:r>
    </w:p>
    <w:p w14:paraId="2A38E271">
      <w:pPr>
        <w:spacing w:after="0" w:line="259" w:lineRule="auto"/>
        <w:ind w:left="17" w:right="0" w:firstLine="0"/>
        <w:jc w:val="left"/>
        <w:rPr>
          <w:rFonts w:hint="eastAsia"/>
        </w:rPr>
      </w:pPr>
      <w:r>
        <w:rPr>
          <w:rFonts w:hint="eastAsia"/>
        </w:rPr>
        <w:t>没有力量争战；没有争战的动机；没有得胜的盼望。</w:t>
      </w:r>
    </w:p>
    <w:p w14:paraId="70A355E1">
      <w:pPr>
        <w:spacing w:after="0" w:line="259" w:lineRule="auto"/>
        <w:ind w:left="17" w:right="0" w:firstLine="0"/>
        <w:jc w:val="left"/>
        <w:rPr>
          <w:rFonts w:hint="eastAsia"/>
        </w:rPr>
      </w:pPr>
    </w:p>
    <w:p w14:paraId="4643B43E">
      <w:pPr>
        <w:spacing w:after="0" w:line="259" w:lineRule="auto"/>
        <w:ind w:left="17" w:right="0" w:firstLine="0"/>
        <w:jc w:val="left"/>
        <w:rPr>
          <w:rFonts w:hint="eastAsia"/>
        </w:rPr>
      </w:pPr>
      <w:r>
        <w:rPr>
          <w:rFonts w:hint="eastAsia"/>
        </w:rPr>
        <w:t>The blood takes the strength from the enemy.</w:t>
      </w:r>
    </w:p>
    <w:p w14:paraId="554A8EA9">
      <w:pPr>
        <w:spacing w:after="0" w:line="259" w:lineRule="auto"/>
        <w:ind w:left="17" w:right="0" w:firstLine="0"/>
        <w:jc w:val="left"/>
        <w:rPr>
          <w:rFonts w:hint="eastAsia"/>
        </w:rPr>
      </w:pPr>
      <w:r>
        <w:rPr>
          <w:rFonts w:hint="eastAsia"/>
        </w:rPr>
        <w:t>血夺去仇敌的力量。</w:t>
      </w:r>
    </w:p>
    <w:p w14:paraId="246C81B7">
      <w:pPr>
        <w:spacing w:after="0" w:line="259" w:lineRule="auto"/>
        <w:ind w:left="17" w:right="0" w:firstLine="0"/>
        <w:jc w:val="left"/>
        <w:rPr>
          <w:rFonts w:hint="eastAsia"/>
        </w:rPr>
      </w:pPr>
    </w:p>
    <w:p w14:paraId="34869747">
      <w:pPr>
        <w:spacing w:after="0" w:line="259" w:lineRule="auto"/>
        <w:ind w:left="17" w:right="0" w:firstLine="0"/>
        <w:jc w:val="left"/>
        <w:rPr>
          <w:rFonts w:hint="eastAsia"/>
        </w:rPr>
      </w:pPr>
      <w:r>
        <w:rPr>
          <w:rFonts w:hint="eastAsia"/>
        </w:rPr>
        <w:t>The blood supplies us with all these.</w:t>
      </w:r>
    </w:p>
    <w:p w14:paraId="00C41AE4">
      <w:pPr>
        <w:spacing w:after="0" w:line="259" w:lineRule="auto"/>
        <w:ind w:left="17" w:right="0" w:firstLine="0"/>
        <w:jc w:val="left"/>
        <w:rPr>
          <w:rFonts w:hint="eastAsia"/>
        </w:rPr>
      </w:pPr>
      <w:r>
        <w:rPr>
          <w:rFonts w:hint="eastAsia"/>
        </w:rPr>
        <w:t>血供应我们所有这些。</w:t>
      </w:r>
    </w:p>
    <w:p w14:paraId="61CAAA52">
      <w:pPr>
        <w:spacing w:after="0" w:line="259" w:lineRule="auto"/>
        <w:ind w:left="17" w:right="0" w:firstLine="0"/>
        <w:jc w:val="left"/>
        <w:rPr>
          <w:rFonts w:hint="eastAsia"/>
        </w:rPr>
      </w:pPr>
    </w:p>
    <w:p w14:paraId="0C3A23E9">
      <w:pPr>
        <w:spacing w:after="0" w:line="259" w:lineRule="auto"/>
        <w:ind w:left="17" w:right="0" w:firstLine="0"/>
        <w:jc w:val="left"/>
        <w:rPr>
          <w:rFonts w:hint="eastAsia"/>
        </w:rPr>
      </w:pPr>
      <w:r>
        <w:rPr>
          <w:rFonts w:hint="eastAsia"/>
        </w:rPr>
        <w:t>We look to it, and out of weakness we are made strong.</w:t>
      </w:r>
    </w:p>
    <w:p w14:paraId="433A5A1F">
      <w:pPr>
        <w:spacing w:after="0" w:line="259" w:lineRule="auto"/>
        <w:ind w:left="17" w:right="0" w:firstLine="0"/>
        <w:jc w:val="left"/>
        <w:rPr>
          <w:rFonts w:hint="eastAsia"/>
        </w:rPr>
      </w:pPr>
      <w:r>
        <w:rPr>
          <w:rFonts w:hint="eastAsia"/>
        </w:rPr>
        <w:t>我们仰望它，就从软弱中得刚强。</w:t>
      </w:r>
    </w:p>
    <w:p w14:paraId="5EC2990B">
      <w:pPr>
        <w:spacing w:after="0" w:line="259" w:lineRule="auto"/>
        <w:ind w:left="17" w:right="0" w:firstLine="0"/>
        <w:jc w:val="left"/>
        <w:rPr>
          <w:rFonts w:hint="eastAsia"/>
        </w:rPr>
      </w:pPr>
    </w:p>
    <w:p w14:paraId="2BF096F2">
      <w:pPr>
        <w:spacing w:after="0" w:line="259" w:lineRule="auto"/>
        <w:ind w:left="17" w:right="0" w:firstLine="0"/>
        <w:jc w:val="left"/>
        <w:rPr>
          <w:rFonts w:hint="eastAsia"/>
        </w:rPr>
      </w:pPr>
      <w:r>
        <w:rPr>
          <w:rFonts w:hint="eastAsia"/>
        </w:rPr>
        <w:t>We look to it, and we are cheered as well as nerved for conflict with the enemy.</w:t>
      </w:r>
    </w:p>
    <w:p w14:paraId="76A05703">
      <w:pPr>
        <w:spacing w:after="0" w:line="259" w:lineRule="auto"/>
        <w:ind w:left="17" w:right="0" w:firstLine="0"/>
        <w:jc w:val="left"/>
        <w:rPr>
          <w:rFonts w:hint="eastAsia"/>
        </w:rPr>
      </w:pPr>
      <w:r>
        <w:rPr>
          <w:rFonts w:hint="eastAsia"/>
        </w:rPr>
        <w:t>我们仰望它，我们就受鼓舞并为与仇敌的冲突壮胆。</w:t>
      </w:r>
    </w:p>
    <w:p w14:paraId="342C8D78">
      <w:pPr>
        <w:spacing w:after="0" w:line="259" w:lineRule="auto"/>
        <w:ind w:left="17" w:right="0" w:firstLine="0"/>
        <w:jc w:val="left"/>
        <w:rPr>
          <w:rFonts w:hint="eastAsia"/>
        </w:rPr>
      </w:pPr>
    </w:p>
    <w:p w14:paraId="31F00226">
      <w:pPr>
        <w:spacing w:after="0" w:line="259" w:lineRule="auto"/>
        <w:ind w:left="17" w:right="0" w:firstLine="0"/>
        <w:jc w:val="left"/>
        <w:rPr>
          <w:rFonts w:hint="eastAsia"/>
        </w:rPr>
      </w:pPr>
      <w:r>
        <w:rPr>
          <w:rFonts w:hint="eastAsia"/>
        </w:rPr>
        <w:t>XIII.It contains our right of entrance into the holiest (Hebrews 10:19).—He entered 'by His own blood' (Hebrews 9:12).</w:t>
      </w:r>
    </w:p>
    <w:p w14:paraId="018585E3">
      <w:pPr>
        <w:spacing w:after="0" w:line="259" w:lineRule="auto"/>
        <w:ind w:left="17" w:right="0" w:firstLine="0"/>
        <w:jc w:val="left"/>
        <w:rPr>
          <w:rFonts w:hint="eastAsia"/>
        </w:rPr>
      </w:pPr>
      <w:r>
        <w:rPr>
          <w:rFonts w:hint="eastAsia"/>
        </w:rPr>
        <w:t>XIII. 它包含了我们进入至圣所的权利（希伯来书 10:19）。—祂‘用自己的血’进入（希伯来书 9:12）。</w:t>
      </w:r>
    </w:p>
    <w:p w14:paraId="23090440">
      <w:pPr>
        <w:spacing w:after="0" w:line="259" w:lineRule="auto"/>
        <w:ind w:left="17" w:right="0" w:firstLine="0"/>
        <w:jc w:val="left"/>
        <w:rPr>
          <w:rFonts w:hint="eastAsia"/>
        </w:rPr>
      </w:pPr>
    </w:p>
    <w:p w14:paraId="5CFC3399">
      <w:pPr>
        <w:spacing w:after="0" w:line="259" w:lineRule="auto"/>
        <w:ind w:left="17" w:right="0" w:firstLine="0"/>
        <w:jc w:val="left"/>
        <w:rPr>
          <w:rFonts w:hint="eastAsia"/>
        </w:rPr>
      </w:pPr>
      <w:r>
        <w:rPr>
          <w:rFonts w:hint="eastAsia"/>
        </w:rPr>
        <w:t>He gives us this blood as our right of entrance is sprinkled and consecrated by His blood.</w:t>
      </w:r>
    </w:p>
    <w:p w14:paraId="6E082F16">
      <w:pPr>
        <w:spacing w:after="0" w:line="259" w:lineRule="auto"/>
        <w:ind w:left="17" w:right="0" w:firstLine="0"/>
        <w:jc w:val="left"/>
        <w:rPr>
          <w:rFonts w:hint="eastAsia"/>
        </w:rPr>
      </w:pPr>
      <w:r>
        <w:rPr>
          <w:rFonts w:hint="eastAsia"/>
        </w:rPr>
        <w:t>祂赐给我们这血，作为我们进入的权利，是用祂的血洒了并分别为圣的。</w:t>
      </w:r>
    </w:p>
    <w:p w14:paraId="770BDDDD">
      <w:pPr>
        <w:spacing w:after="0" w:line="259" w:lineRule="auto"/>
        <w:ind w:left="17" w:right="0" w:firstLine="0"/>
        <w:jc w:val="left"/>
        <w:rPr>
          <w:rFonts w:hint="eastAsia"/>
        </w:rPr>
      </w:pPr>
    </w:p>
    <w:p w14:paraId="462B9BB2">
      <w:pPr>
        <w:spacing w:after="0" w:line="259" w:lineRule="auto"/>
        <w:ind w:left="17" w:right="0" w:firstLine="0"/>
        <w:jc w:val="left"/>
        <w:rPr>
          <w:rFonts w:hint="eastAsia"/>
        </w:rPr>
      </w:pPr>
      <w:r>
        <w:rPr>
          <w:rFonts w:hint="eastAsia"/>
        </w:rPr>
        <w:t>Let us draw near!</w:t>
      </w:r>
    </w:p>
    <w:p w14:paraId="0F4EBD69">
      <w:pPr>
        <w:spacing w:after="0" w:line="259" w:lineRule="auto"/>
        <w:ind w:left="17" w:right="0" w:firstLine="0"/>
        <w:jc w:val="left"/>
        <w:rPr>
          <w:rFonts w:hint="eastAsia"/>
        </w:rPr>
      </w:pPr>
      <w:r>
        <w:rPr>
          <w:rFonts w:hint="eastAsia"/>
        </w:rPr>
        <w:t>让我们亲近！</w:t>
      </w:r>
    </w:p>
    <w:p w14:paraId="28CD0D17">
      <w:pPr>
        <w:spacing w:after="0" w:line="259" w:lineRule="auto"/>
        <w:ind w:left="17" w:right="0" w:firstLine="0"/>
        <w:jc w:val="left"/>
        <w:rPr>
          <w:rFonts w:hint="eastAsia"/>
        </w:rPr>
      </w:pPr>
    </w:p>
    <w:p w14:paraId="458212DC">
      <w:pPr>
        <w:spacing w:after="0" w:line="259" w:lineRule="auto"/>
        <w:ind w:left="17" w:right="0" w:firstLine="0"/>
        <w:jc w:val="left"/>
        <w:rPr>
          <w:rFonts w:hint="eastAsia"/>
        </w:rPr>
      </w:pPr>
      <w:r>
        <w:rPr>
          <w:rFonts w:hint="eastAsia"/>
        </w:rPr>
        <w:t>The blood removes all cause of dread, all possibility of rejection, nay, gives the certainty of reception.</w:t>
      </w:r>
    </w:p>
    <w:p w14:paraId="602CA075">
      <w:pPr>
        <w:spacing w:after="0" w:line="259" w:lineRule="auto"/>
        <w:ind w:left="17" w:right="0" w:firstLine="0"/>
        <w:jc w:val="left"/>
        <w:rPr>
          <w:rFonts w:hint="eastAsia"/>
        </w:rPr>
      </w:pPr>
      <w:r>
        <w:rPr>
          <w:rFonts w:hint="eastAsia"/>
        </w:rPr>
        <w:t>血除去了所有惧怕的原因，所有被拒绝的可能性，不，是给予被接纳的确定性。</w:t>
      </w:r>
    </w:p>
    <w:p w14:paraId="54C828F1">
      <w:pPr>
        <w:spacing w:after="0" w:line="259" w:lineRule="auto"/>
        <w:ind w:left="17" w:right="0" w:firstLine="0"/>
        <w:jc w:val="left"/>
        <w:rPr>
          <w:rFonts w:hint="eastAsia"/>
        </w:rPr>
      </w:pPr>
    </w:p>
    <w:p w14:paraId="099F8C62">
      <w:pPr>
        <w:spacing w:after="0" w:line="259" w:lineRule="auto"/>
        <w:ind w:left="17" w:right="0" w:firstLine="0"/>
        <w:jc w:val="left"/>
        <w:rPr>
          <w:rFonts w:hint="eastAsia"/>
        </w:rPr>
      </w:pPr>
      <w:r>
        <w:rPr>
          <w:rFonts w:hint="eastAsia"/>
        </w:rPr>
        <w:t>Let us go in!</w:t>
      </w:r>
    </w:p>
    <w:p w14:paraId="1CBBB6E0">
      <w:pPr>
        <w:spacing w:after="0" w:line="259" w:lineRule="auto"/>
        <w:ind w:left="17" w:right="0" w:firstLine="0"/>
        <w:jc w:val="left"/>
        <w:rPr>
          <w:rFonts w:hint="eastAsia"/>
        </w:rPr>
      </w:pPr>
      <w:r>
        <w:rPr>
          <w:rFonts w:hint="eastAsia"/>
        </w:rPr>
        <w:t>让我们进去！</w:t>
      </w:r>
    </w:p>
    <w:p w14:paraId="300349FA">
      <w:pPr>
        <w:spacing w:after="0" w:line="259" w:lineRule="auto"/>
        <w:ind w:left="17" w:right="0" w:firstLine="0"/>
        <w:jc w:val="left"/>
        <w:rPr>
          <w:rFonts w:hint="eastAsia"/>
        </w:rPr>
      </w:pPr>
    </w:p>
    <w:p w14:paraId="57D46D42">
      <w:pPr>
        <w:spacing w:after="0" w:line="259" w:lineRule="auto"/>
        <w:ind w:left="17" w:right="0" w:firstLine="0"/>
        <w:jc w:val="left"/>
        <w:rPr>
          <w:rFonts w:hint="eastAsia"/>
        </w:rPr>
      </w:pPr>
      <w:r>
        <w:rPr>
          <w:rFonts w:hint="eastAsia"/>
        </w:rPr>
        <w:t>We are sure of a welcome.</w:t>
      </w:r>
    </w:p>
    <w:p w14:paraId="48AA1F53">
      <w:pPr>
        <w:spacing w:after="0" w:line="259" w:lineRule="auto"/>
        <w:ind w:left="17" w:right="0" w:firstLine="0"/>
        <w:jc w:val="left"/>
        <w:rPr>
          <w:rFonts w:hint="eastAsia"/>
        </w:rPr>
      </w:pPr>
      <w:r>
        <w:rPr>
          <w:rFonts w:hint="eastAsia"/>
        </w:rPr>
        <w:t>我们确信会受到欢迎。</w:t>
      </w:r>
    </w:p>
    <w:p w14:paraId="04269853">
      <w:pPr>
        <w:spacing w:after="0" w:line="259" w:lineRule="auto"/>
        <w:ind w:left="17" w:right="0" w:firstLine="0"/>
        <w:jc w:val="left"/>
        <w:rPr>
          <w:rFonts w:hint="eastAsia"/>
        </w:rPr>
      </w:pPr>
    </w:p>
    <w:p w14:paraId="19A43572">
      <w:pPr>
        <w:spacing w:after="0" w:line="259" w:lineRule="auto"/>
        <w:ind w:left="17" w:right="0" w:firstLine="0"/>
        <w:jc w:val="left"/>
        <w:rPr>
          <w:rFonts w:hint="eastAsia"/>
        </w:rPr>
      </w:pPr>
      <w:r>
        <w:rPr>
          <w:rFonts w:hint="eastAsia"/>
        </w:rPr>
        <w:t>It gives boldness as well as right of entrance.</w:t>
      </w:r>
    </w:p>
    <w:p w14:paraId="51139227">
      <w:pPr>
        <w:spacing w:after="0" w:line="259" w:lineRule="auto"/>
        <w:ind w:left="17" w:right="0" w:firstLine="0"/>
        <w:jc w:val="left"/>
        <w:rPr>
          <w:rFonts w:hint="eastAsia"/>
        </w:rPr>
      </w:pPr>
      <w:r>
        <w:rPr>
          <w:rFonts w:hint="eastAsia"/>
        </w:rPr>
        <w:t>它既给人胆量，也给人进入的权利。</w:t>
      </w:r>
    </w:p>
    <w:p w14:paraId="43476B69">
      <w:pPr>
        <w:spacing w:after="0" w:line="259" w:lineRule="auto"/>
        <w:ind w:left="17" w:right="0" w:firstLine="0"/>
        <w:jc w:val="left"/>
        <w:rPr>
          <w:rFonts w:hint="eastAsia"/>
        </w:rPr>
      </w:pPr>
    </w:p>
    <w:p w14:paraId="72A2DF39">
      <w:pPr>
        <w:spacing w:after="0" w:line="259" w:lineRule="auto"/>
        <w:ind w:left="17" w:right="0" w:firstLine="0"/>
        <w:jc w:val="left"/>
        <w:rPr>
          <w:rFonts w:hint="eastAsia"/>
        </w:rPr>
      </w:pPr>
      <w:r>
        <w:rPr>
          <w:rFonts w:hint="eastAsia"/>
        </w:rPr>
        <w:t>It says, 'Draw near boldly.'</w:t>
      </w:r>
    </w:p>
    <w:p w14:paraId="76FAE187">
      <w:pPr>
        <w:spacing w:after="0" w:line="259" w:lineRule="auto"/>
        <w:ind w:left="17" w:right="0" w:firstLine="0"/>
        <w:jc w:val="left"/>
        <w:rPr>
          <w:rFonts w:hint="eastAsia"/>
        </w:rPr>
      </w:pPr>
      <w:r>
        <w:rPr>
          <w:rFonts w:hint="eastAsia"/>
        </w:rPr>
        <w:t>它说：‘坦然无惧地亲近。’</w:t>
      </w:r>
    </w:p>
    <w:p w14:paraId="79C12880">
      <w:pPr>
        <w:spacing w:after="0" w:line="259" w:lineRule="auto"/>
        <w:ind w:left="17" w:right="0" w:firstLine="0"/>
        <w:jc w:val="left"/>
        <w:rPr>
          <w:rFonts w:hint="eastAsia"/>
        </w:rPr>
      </w:pPr>
    </w:p>
    <w:p w14:paraId="75F3AAEA">
      <w:pPr>
        <w:spacing w:after="0" w:line="259" w:lineRule="auto"/>
        <w:ind w:left="17" w:right="0" w:firstLine="0"/>
        <w:jc w:val="left"/>
        <w:rPr>
          <w:rFonts w:hint="eastAsia"/>
        </w:rPr>
      </w:pPr>
      <w:r>
        <w:rPr>
          <w:rFonts w:hint="eastAsia"/>
        </w:rPr>
        <w:t>XIV.It contains the seal of the covenant (Luke 22:20).—'This cup is the new testament in my blood.'</w:t>
      </w:r>
    </w:p>
    <w:p w14:paraId="1A090A80">
      <w:pPr>
        <w:spacing w:after="0" w:line="259" w:lineRule="auto"/>
        <w:ind w:left="17" w:right="0" w:firstLine="0"/>
        <w:jc w:val="left"/>
        <w:rPr>
          <w:rFonts w:hint="eastAsia"/>
        </w:rPr>
      </w:pPr>
      <w:r>
        <w:rPr>
          <w:rFonts w:hint="eastAsia"/>
        </w:rPr>
        <w:t>XIV. 它包含了立约的印记（路加福音 22:20）。—‘这杯是用我血所立的新约。’</w:t>
      </w:r>
    </w:p>
    <w:p w14:paraId="60B9C66D">
      <w:pPr>
        <w:spacing w:after="0" w:line="259" w:lineRule="auto"/>
        <w:ind w:left="17" w:right="0" w:firstLine="0"/>
        <w:jc w:val="left"/>
        <w:rPr>
          <w:rFonts w:hint="eastAsia"/>
        </w:rPr>
      </w:pPr>
    </w:p>
    <w:p w14:paraId="774C183A">
      <w:pPr>
        <w:spacing w:after="0" w:line="259" w:lineRule="auto"/>
        <w:ind w:left="17" w:right="0" w:firstLine="0"/>
        <w:jc w:val="left"/>
        <w:rPr>
          <w:rFonts w:hint="eastAsia"/>
        </w:rPr>
      </w:pPr>
      <w:r>
        <w:rPr>
          <w:rFonts w:hint="eastAsia"/>
        </w:rPr>
        <w:t>The blood seals the covenant; and the cup is the symbol of that seal.</w:t>
      </w:r>
    </w:p>
    <w:p w14:paraId="499D7E9F">
      <w:pPr>
        <w:spacing w:after="0" w:line="259" w:lineRule="auto"/>
        <w:ind w:left="17" w:right="0" w:firstLine="0"/>
        <w:jc w:val="left"/>
        <w:rPr>
          <w:rFonts w:hint="eastAsia"/>
        </w:rPr>
      </w:pPr>
      <w:r>
        <w:rPr>
          <w:rFonts w:hint="eastAsia"/>
        </w:rPr>
        <w:t>血印证了这约；杯是那印记的象征。</w:t>
      </w:r>
    </w:p>
    <w:p w14:paraId="02411FF1">
      <w:pPr>
        <w:spacing w:after="0" w:line="259" w:lineRule="auto"/>
        <w:ind w:left="17" w:right="0" w:firstLine="0"/>
        <w:jc w:val="left"/>
        <w:rPr>
          <w:rFonts w:hint="eastAsia"/>
        </w:rPr>
      </w:pPr>
    </w:p>
    <w:p w14:paraId="7169D4E7">
      <w:pPr>
        <w:spacing w:after="0" w:line="259" w:lineRule="auto"/>
        <w:ind w:left="17" w:right="0" w:firstLine="0"/>
        <w:jc w:val="left"/>
        <w:rPr>
          <w:rFonts w:hint="eastAsia"/>
        </w:rPr>
      </w:pPr>
      <w:r>
        <w:rPr>
          <w:rFonts w:hint="eastAsia"/>
        </w:rPr>
        <w:t>It is 'the everlasting covenant' (Hebrews 13:20); the 'covenant of peace' (Isaiah 54:10); 'the new covenant' (Jeremiah 31:31); the covenant which is absolute and unconditional; which not only gives to each sinner who believes a present standing before God of favor and love, but which secures his eternal future beyond the possibility of a second fall.</w:t>
      </w:r>
    </w:p>
    <w:p w14:paraId="1A1E3286">
      <w:pPr>
        <w:spacing w:after="0" w:line="259" w:lineRule="auto"/>
        <w:ind w:left="17" w:right="0" w:firstLine="0"/>
        <w:jc w:val="left"/>
        <w:rPr>
          <w:rFonts w:hint="eastAsia"/>
        </w:rPr>
      </w:pPr>
      <w:r>
        <w:rPr>
          <w:rFonts w:hint="eastAsia"/>
        </w:rPr>
        <w:t>这是‘永约’（希伯来书 13:20）；‘平安的约’（以赛亚书 54:10）；‘新约’（耶利米书 31:31）；是绝对和无条件的约；它不仅给每个相信的罪人一个现今在神面前的恩惠和爱的地位，而且确保他永远的未来，超越第二次堕落的可能性。</w:t>
      </w:r>
    </w:p>
    <w:p w14:paraId="44855185">
      <w:pPr>
        <w:spacing w:after="0" w:line="259" w:lineRule="auto"/>
        <w:ind w:left="17" w:right="0" w:firstLine="0"/>
        <w:jc w:val="left"/>
        <w:rPr>
          <w:rFonts w:hint="eastAsia"/>
        </w:rPr>
      </w:pPr>
    </w:p>
    <w:p w14:paraId="7FD3D1DA">
      <w:pPr>
        <w:spacing w:after="0" w:line="259" w:lineRule="auto"/>
        <w:ind w:left="17" w:right="0" w:firstLine="0"/>
        <w:jc w:val="left"/>
        <w:rPr>
          <w:rFonts w:hint="eastAsia"/>
        </w:rPr>
      </w:pPr>
      <w:r>
        <w:rPr>
          <w:rFonts w:hint="eastAsia"/>
        </w:rPr>
        <w:t>The blood covenant makes us safe forever.</w:t>
      </w:r>
    </w:p>
    <w:p w14:paraId="164F6AC8">
      <w:pPr>
        <w:spacing w:after="0" w:line="259" w:lineRule="auto"/>
        <w:ind w:left="17" w:right="0" w:firstLine="0"/>
        <w:jc w:val="left"/>
        <w:rPr>
          <w:rFonts w:hint="eastAsia"/>
        </w:rPr>
      </w:pPr>
      <w:r>
        <w:rPr>
          <w:rFonts w:hint="eastAsia"/>
        </w:rPr>
        <w:t>血约使我们永远安全。</w:t>
      </w:r>
    </w:p>
    <w:p w14:paraId="4274C8D2">
      <w:pPr>
        <w:spacing w:after="0" w:line="259" w:lineRule="auto"/>
        <w:ind w:left="17" w:right="0" w:firstLine="0"/>
        <w:jc w:val="left"/>
        <w:rPr>
          <w:rFonts w:hint="eastAsia"/>
        </w:rPr>
      </w:pPr>
    </w:p>
    <w:p w14:paraId="3103572A">
      <w:pPr>
        <w:spacing w:after="0" w:line="259" w:lineRule="auto"/>
        <w:ind w:left="17" w:right="0" w:firstLine="0"/>
        <w:jc w:val="left"/>
        <w:rPr>
          <w:rFonts w:hint="eastAsia"/>
        </w:rPr>
      </w:pPr>
      <w:r>
        <w:rPr>
          <w:rFonts w:hint="eastAsia"/>
        </w:rPr>
        <w:t>O blood-sealed covenant, ordered in all things and sure, what a foundation art those for our faith to rest upon, and of our hope to rejoice in!</w:t>
      </w:r>
    </w:p>
    <w:p w14:paraId="6BCB4BB7">
      <w:pPr>
        <w:spacing w:after="0" w:line="259" w:lineRule="auto"/>
        <w:ind w:left="17" w:right="0" w:firstLine="0"/>
        <w:jc w:val="left"/>
        <w:rPr>
          <w:rFonts w:hint="eastAsia"/>
        </w:rPr>
      </w:pPr>
      <w:r>
        <w:rPr>
          <w:rFonts w:hint="eastAsia"/>
        </w:rPr>
        <w:t>哦，血印的约，凡事安排妥当，永不更改，你为我们的信心所倚靠，为我们的盼望所喜乐，是何等的根基！</w:t>
      </w:r>
    </w:p>
    <w:p w14:paraId="01EC9FF9">
      <w:pPr>
        <w:spacing w:after="0" w:line="259" w:lineRule="auto"/>
        <w:ind w:left="17" w:right="0" w:firstLine="0"/>
        <w:jc w:val="left"/>
        <w:rPr>
          <w:rFonts w:hint="eastAsia"/>
        </w:rPr>
      </w:pPr>
    </w:p>
    <w:p w14:paraId="746C22D9">
      <w:pPr>
        <w:spacing w:after="0" w:line="259" w:lineRule="auto"/>
        <w:ind w:left="17" w:right="0" w:firstLine="0"/>
        <w:jc w:val="left"/>
        <w:rPr>
          <w:rFonts w:hint="eastAsia"/>
        </w:rPr>
      </w:pPr>
      <w:r>
        <w:rPr>
          <w:rFonts w:hint="eastAsia"/>
        </w:rPr>
        <w:t>Yes, and the ages to come are all contained within thine ample compass.</w:t>
      </w:r>
    </w:p>
    <w:p w14:paraId="7D6A1F31">
      <w:pPr>
        <w:spacing w:after="0" w:line="259" w:lineRule="auto"/>
        <w:ind w:left="17" w:right="0" w:firstLine="0"/>
        <w:jc w:val="left"/>
        <w:rPr>
          <w:rFonts w:hint="eastAsia"/>
        </w:rPr>
      </w:pPr>
      <w:r>
        <w:rPr>
          <w:rFonts w:hint="eastAsia"/>
        </w:rPr>
        <w:t>是的，将来的世代都包含在你宽广的范围之内。</w:t>
      </w:r>
    </w:p>
    <w:p w14:paraId="75E1BC5A">
      <w:pPr>
        <w:spacing w:after="0" w:line="259" w:lineRule="auto"/>
        <w:ind w:left="17" w:right="0" w:firstLine="0"/>
        <w:jc w:val="left"/>
        <w:rPr>
          <w:rFonts w:hint="eastAsia"/>
        </w:rPr>
      </w:pPr>
    </w:p>
    <w:p w14:paraId="58FBC6F2">
      <w:pPr>
        <w:spacing w:after="0" w:line="259" w:lineRule="auto"/>
        <w:ind w:left="17" w:right="0" w:firstLine="0"/>
        <w:jc w:val="left"/>
        <w:rPr>
          <w:rFonts w:hint="eastAsia"/>
        </w:rPr>
      </w:pPr>
      <w:r>
        <w:rPr>
          <w:rFonts w:hint="eastAsia"/>
        </w:rPr>
        <w:t>XV.It contains drink for the soul.—'My blood is drink indeed'</w:t>
      </w:r>
    </w:p>
    <w:p w14:paraId="2348F0B6">
      <w:pPr>
        <w:spacing w:after="0" w:line="259" w:lineRule="auto"/>
        <w:ind w:left="17" w:right="0" w:firstLine="0"/>
        <w:jc w:val="left"/>
        <w:rPr>
          <w:rFonts w:hint="eastAsia"/>
        </w:rPr>
      </w:pPr>
      <w:r>
        <w:rPr>
          <w:rFonts w:hint="eastAsia"/>
        </w:rPr>
        <w:t>(John 6:55).</w:t>
      </w:r>
    </w:p>
    <w:p w14:paraId="1EDCAC76">
      <w:pPr>
        <w:spacing w:after="0" w:line="259" w:lineRule="auto"/>
        <w:ind w:left="17" w:right="0" w:firstLine="0"/>
        <w:jc w:val="left"/>
        <w:rPr>
          <w:rFonts w:hint="eastAsia"/>
        </w:rPr>
      </w:pPr>
      <w:r>
        <w:rPr>
          <w:rFonts w:hint="eastAsia"/>
        </w:rPr>
        <w:t>XV. 它包含了灵魂的饮料。—‘我的血真是可喝的’（约翰福音 6:55）。</w:t>
      </w:r>
    </w:p>
    <w:p w14:paraId="75956A36">
      <w:pPr>
        <w:spacing w:after="0" w:line="259" w:lineRule="auto"/>
        <w:ind w:left="17" w:right="0" w:firstLine="0"/>
        <w:jc w:val="left"/>
        <w:rPr>
          <w:rFonts w:hint="eastAsia"/>
        </w:rPr>
      </w:pPr>
    </w:p>
    <w:p w14:paraId="40F63AF0">
      <w:pPr>
        <w:spacing w:after="0" w:line="259" w:lineRule="auto"/>
        <w:ind w:left="17" w:right="0" w:firstLine="0"/>
        <w:jc w:val="left"/>
        <w:rPr>
          <w:rFonts w:hint="eastAsia"/>
        </w:rPr>
      </w:pPr>
      <w:r>
        <w:rPr>
          <w:rFonts w:hint="eastAsia"/>
        </w:rPr>
        <w:t>It quenches the thirst of the soul,—the thirst of parching produced by an evil conscience and a sense of wrath, which dries up the frame like a potsherd (Psalm 22:15).</w:t>
      </w:r>
    </w:p>
    <w:p w14:paraId="1FBC41D9">
      <w:pPr>
        <w:spacing w:after="0" w:line="259" w:lineRule="auto"/>
        <w:ind w:left="17" w:right="0" w:firstLine="0"/>
        <w:jc w:val="left"/>
        <w:rPr>
          <w:rFonts w:hint="eastAsia"/>
        </w:rPr>
      </w:pPr>
      <w:r>
        <w:rPr>
          <w:rFonts w:hint="eastAsia"/>
        </w:rPr>
        <w:t>它止息灵魂的干渴，—那由邪恶的良心和忿怒感所产生的焦渴，使骨架干如瓦片（诗篇 22:15）。</w:t>
      </w:r>
    </w:p>
    <w:p w14:paraId="0499D368">
      <w:pPr>
        <w:spacing w:after="0" w:line="259" w:lineRule="auto"/>
        <w:ind w:left="17" w:right="0" w:firstLine="0"/>
        <w:jc w:val="left"/>
        <w:rPr>
          <w:rFonts w:hint="eastAsia"/>
        </w:rPr>
      </w:pPr>
    </w:p>
    <w:p w14:paraId="08D92117">
      <w:pPr>
        <w:spacing w:after="0" w:line="259" w:lineRule="auto"/>
        <w:ind w:left="17" w:right="0" w:firstLine="0"/>
        <w:jc w:val="left"/>
        <w:rPr>
          <w:rFonts w:hint="eastAsia"/>
        </w:rPr>
      </w:pPr>
      <w:r>
        <w:rPr>
          <w:rFonts w:hint="eastAsia"/>
        </w:rPr>
        <w:t>It removes the wrath and the sense of wrath, by showing us that wrath transferred to the Substitute.</w:t>
      </w:r>
    </w:p>
    <w:p w14:paraId="2668C801">
      <w:pPr>
        <w:spacing w:after="0" w:line="259" w:lineRule="auto"/>
        <w:ind w:left="17" w:right="0" w:firstLine="0"/>
        <w:jc w:val="left"/>
        <w:rPr>
          <w:rFonts w:hint="eastAsia"/>
        </w:rPr>
      </w:pPr>
      <w:r>
        <w:rPr>
          <w:rFonts w:hint="eastAsia"/>
        </w:rPr>
        <w:t>它除去了忿怒和忿怒感，借着向我们显明那忿怒已转移到替代者身上。</w:t>
      </w:r>
    </w:p>
    <w:p w14:paraId="4AB0ACC7">
      <w:pPr>
        <w:spacing w:after="0" w:line="259" w:lineRule="auto"/>
        <w:ind w:left="17" w:right="0" w:firstLine="0"/>
        <w:jc w:val="left"/>
        <w:rPr>
          <w:rFonts w:hint="eastAsia"/>
        </w:rPr>
      </w:pPr>
    </w:p>
    <w:p w14:paraId="3E648593">
      <w:pPr>
        <w:spacing w:after="0" w:line="259" w:lineRule="auto"/>
        <w:ind w:left="17" w:right="0" w:firstLine="0"/>
        <w:jc w:val="left"/>
        <w:rPr>
          <w:rFonts w:hint="eastAsia"/>
        </w:rPr>
      </w:pPr>
      <w:r>
        <w:rPr>
          <w:rFonts w:hint="eastAsia"/>
        </w:rPr>
        <w:t>It relieves the conscience when first we come into contact with it; and it keeps it relieved from day to day, as we drink it by faith.</w:t>
      </w:r>
    </w:p>
    <w:p w14:paraId="655A0398">
      <w:pPr>
        <w:spacing w:after="0" w:line="259" w:lineRule="auto"/>
        <w:ind w:left="17" w:right="0" w:firstLine="0"/>
        <w:jc w:val="left"/>
        <w:rPr>
          <w:rFonts w:hint="eastAsia"/>
        </w:rPr>
      </w:pPr>
      <w:r>
        <w:rPr>
          <w:rFonts w:hint="eastAsia"/>
        </w:rPr>
        <w:t>当我们初次接触它时，它便使良心得了释放；当我们每日凭信饮用它时，它便保守我们的良心得了释放。</w:t>
      </w:r>
    </w:p>
    <w:p w14:paraId="3E41E6BF">
      <w:pPr>
        <w:spacing w:after="0" w:line="259" w:lineRule="auto"/>
        <w:ind w:left="17" w:right="0" w:firstLine="0"/>
        <w:jc w:val="left"/>
        <w:rPr>
          <w:rFonts w:hint="eastAsia"/>
        </w:rPr>
      </w:pPr>
    </w:p>
    <w:p w14:paraId="409F82DE">
      <w:pPr>
        <w:spacing w:after="0" w:line="259" w:lineRule="auto"/>
        <w:ind w:left="17" w:right="0" w:firstLine="0"/>
        <w:jc w:val="left"/>
        <w:rPr>
          <w:rFonts w:hint="eastAsia"/>
        </w:rPr>
      </w:pPr>
      <w:r>
        <w:rPr>
          <w:rFonts w:hint="eastAsia"/>
        </w:rPr>
        <w:t>It is 'drink indeed.'</w:t>
      </w:r>
    </w:p>
    <w:p w14:paraId="5E702B74">
      <w:pPr>
        <w:spacing w:after="0" w:line="259" w:lineRule="auto"/>
        <w:ind w:left="17" w:right="0" w:firstLine="0"/>
        <w:jc w:val="left"/>
        <w:rPr>
          <w:rFonts w:hint="eastAsia"/>
        </w:rPr>
      </w:pPr>
      <w:r>
        <w:rPr>
          <w:rFonts w:hint="eastAsia"/>
        </w:rPr>
        <w:t>是‘真喝的’。</w:t>
      </w:r>
    </w:p>
    <w:p w14:paraId="0E05C8E4">
      <w:pPr>
        <w:spacing w:after="0" w:line="259" w:lineRule="auto"/>
        <w:ind w:left="17" w:right="0" w:firstLine="0"/>
        <w:jc w:val="left"/>
        <w:rPr>
          <w:rFonts w:hint="eastAsia"/>
        </w:rPr>
      </w:pPr>
    </w:p>
    <w:p w14:paraId="5ADA14D2">
      <w:pPr>
        <w:spacing w:after="0" w:line="259" w:lineRule="auto"/>
        <w:ind w:left="17" w:right="0" w:firstLine="0"/>
        <w:jc w:val="left"/>
        <w:rPr>
          <w:rFonts w:hint="eastAsia"/>
        </w:rPr>
      </w:pPr>
      <w:r>
        <w:rPr>
          <w:rFonts w:hint="eastAsia"/>
        </w:rPr>
        <w:t>It calms, it revives, it refreshes, it soothes; it is like cold water to the thirsty lips under a scorching sun.</w:t>
      </w:r>
    </w:p>
    <w:p w14:paraId="1B95BF4E">
      <w:pPr>
        <w:spacing w:after="0" w:line="259" w:lineRule="auto"/>
        <w:ind w:left="17" w:right="0" w:firstLine="0"/>
        <w:jc w:val="left"/>
        <w:rPr>
          <w:rFonts w:hint="eastAsia"/>
        </w:rPr>
      </w:pPr>
      <w:r>
        <w:rPr>
          <w:rFonts w:hint="eastAsia"/>
        </w:rPr>
        <w:t>它平静，它苏醒，它使人舒畅，它抚慰；如同在烈日下给干渴嘴唇的凉水。</w:t>
      </w:r>
    </w:p>
    <w:p w14:paraId="57FE6C78">
      <w:pPr>
        <w:spacing w:after="0" w:line="259" w:lineRule="auto"/>
        <w:ind w:left="17" w:right="0" w:firstLine="0"/>
        <w:jc w:val="left"/>
        <w:rPr>
          <w:rFonts w:hint="eastAsia"/>
        </w:rPr>
      </w:pPr>
    </w:p>
    <w:p w14:paraId="0E908038">
      <w:pPr>
        <w:spacing w:after="0" w:line="259" w:lineRule="auto"/>
        <w:ind w:left="17" w:right="0" w:firstLine="0"/>
        <w:jc w:val="left"/>
        <w:rPr>
          <w:rFonts w:hint="eastAsia"/>
        </w:rPr>
      </w:pPr>
      <w:r>
        <w:rPr>
          <w:rFonts w:hint="eastAsia"/>
        </w:rPr>
        <w:t>Nothing but the blood can allay this thirst; nothing else can be drink for the soul, for the intellect, the conscience, the heart.</w:t>
      </w:r>
    </w:p>
    <w:p w14:paraId="72F50CF8">
      <w:pPr>
        <w:spacing w:after="0" w:line="259" w:lineRule="auto"/>
        <w:ind w:left="17" w:right="0" w:firstLine="0"/>
        <w:jc w:val="left"/>
        <w:rPr>
          <w:rFonts w:hint="eastAsia"/>
        </w:rPr>
      </w:pPr>
      <w:r>
        <w:rPr>
          <w:rFonts w:hint="eastAsia"/>
        </w:rPr>
        <w:t>除了血，别无他物能止这渴；没有别的能作灵魂、理智、良心、内心的饮料。</w:t>
      </w:r>
    </w:p>
    <w:p w14:paraId="18BA4127">
      <w:pPr>
        <w:spacing w:after="0" w:line="259" w:lineRule="auto"/>
        <w:ind w:left="17" w:right="0" w:firstLine="0"/>
        <w:jc w:val="left"/>
        <w:rPr>
          <w:rFonts w:hint="eastAsia"/>
        </w:rPr>
      </w:pPr>
    </w:p>
    <w:p w14:paraId="6D1A0C5A">
      <w:pPr>
        <w:spacing w:after="0" w:line="259" w:lineRule="auto"/>
        <w:ind w:left="17" w:right="0" w:firstLine="0"/>
        <w:jc w:val="left"/>
        <w:rPr>
          <w:rFonts w:hint="eastAsia"/>
        </w:rPr>
      </w:pPr>
      <w:r>
        <w:rPr>
          <w:rFonts w:hint="eastAsia"/>
        </w:rPr>
        <w:t>XVI.It contains life (John 6:53).—'Except ye eat the flesh and drink the blood of the Son of man, ye have no life in you.'</w:t>
      </w:r>
    </w:p>
    <w:p w14:paraId="4B17182D">
      <w:pPr>
        <w:spacing w:after="0" w:line="259" w:lineRule="auto"/>
        <w:ind w:left="17" w:right="0" w:firstLine="0"/>
        <w:jc w:val="left"/>
        <w:rPr>
          <w:rFonts w:hint="eastAsia"/>
        </w:rPr>
      </w:pPr>
      <w:r>
        <w:rPr>
          <w:rFonts w:hint="eastAsia"/>
        </w:rPr>
        <w:t>XVI. 它包含了生命（约翰福音 6:53）。—‘你们若不吃人子的肉，不喝人子的血，就没有生命在你们里面。’</w:t>
      </w:r>
    </w:p>
    <w:p w14:paraId="7363B51F">
      <w:pPr>
        <w:spacing w:after="0" w:line="259" w:lineRule="auto"/>
        <w:ind w:left="17" w:right="0" w:firstLine="0"/>
        <w:jc w:val="left"/>
        <w:rPr>
          <w:rFonts w:hint="eastAsia"/>
        </w:rPr>
      </w:pPr>
    </w:p>
    <w:p w14:paraId="13CCAE8F">
      <w:pPr>
        <w:spacing w:after="0" w:line="259" w:lineRule="auto"/>
        <w:ind w:left="17" w:right="0" w:firstLine="0"/>
        <w:jc w:val="left"/>
        <w:rPr>
          <w:rFonts w:hint="eastAsia"/>
        </w:rPr>
      </w:pPr>
      <w:r>
        <w:rPr>
          <w:rFonts w:hint="eastAsia"/>
        </w:rPr>
        <w:t>The blood not only removes death (judicial and spiritual), but it gives and preserves life (judicial and spiritual).</w:t>
      </w:r>
    </w:p>
    <w:p w14:paraId="104F2075">
      <w:pPr>
        <w:spacing w:after="0" w:line="259" w:lineRule="auto"/>
        <w:ind w:left="17" w:right="0" w:firstLine="0"/>
        <w:jc w:val="left"/>
        <w:rPr>
          <w:rFonts w:hint="eastAsia"/>
        </w:rPr>
      </w:pPr>
      <w:r>
        <w:rPr>
          <w:rFonts w:hint="eastAsia"/>
        </w:rPr>
        <w:t>血不仅除去死亡（司法的和属灵的），而且赐予并保存生命（司法的和属灵的）。</w:t>
      </w:r>
    </w:p>
    <w:p w14:paraId="048F6FBB">
      <w:pPr>
        <w:spacing w:after="0" w:line="259" w:lineRule="auto"/>
        <w:ind w:left="17" w:right="0" w:firstLine="0"/>
        <w:jc w:val="left"/>
        <w:rPr>
          <w:rFonts w:hint="eastAsia"/>
        </w:rPr>
      </w:pPr>
    </w:p>
    <w:p w14:paraId="0EF65DE6">
      <w:pPr>
        <w:spacing w:after="0" w:line="259" w:lineRule="auto"/>
        <w:ind w:left="17" w:right="0" w:firstLine="0"/>
        <w:jc w:val="left"/>
        <w:rPr>
          <w:rFonts w:hint="eastAsia"/>
        </w:rPr>
      </w:pPr>
      <w:r>
        <w:rPr>
          <w:rFonts w:hint="eastAsia"/>
        </w:rPr>
        <w:t>It quickens.</w:t>
      </w:r>
    </w:p>
    <w:p w14:paraId="3C32A34F">
      <w:pPr>
        <w:spacing w:after="0" w:line="259" w:lineRule="auto"/>
        <w:ind w:left="17" w:right="0" w:firstLine="0"/>
        <w:jc w:val="left"/>
        <w:rPr>
          <w:rFonts w:hint="eastAsia"/>
        </w:rPr>
      </w:pPr>
      <w:r>
        <w:rPr>
          <w:rFonts w:hint="eastAsia"/>
        </w:rPr>
        <w:t>它苏醒。</w:t>
      </w:r>
    </w:p>
    <w:p w14:paraId="3AB05382">
      <w:pPr>
        <w:spacing w:after="0" w:line="259" w:lineRule="auto"/>
        <w:ind w:left="17" w:right="0" w:firstLine="0"/>
        <w:jc w:val="left"/>
        <w:rPr>
          <w:rFonts w:hint="eastAsia"/>
        </w:rPr>
      </w:pPr>
    </w:p>
    <w:p w14:paraId="0E175F35">
      <w:pPr>
        <w:spacing w:after="0" w:line="259" w:lineRule="auto"/>
        <w:ind w:left="17" w:right="0" w:firstLine="0"/>
        <w:jc w:val="left"/>
        <w:rPr>
          <w:rFonts w:hint="eastAsia"/>
        </w:rPr>
      </w:pPr>
      <w:r>
        <w:rPr>
          <w:rFonts w:hint="eastAsia"/>
        </w:rPr>
        <w:t>Israel was forbidden to taste the literal blood, and would have been punished with death had they done so; we are commanded to drink the spiritual or symbolical blood, with the promise and assurance that it contains life for us.</w:t>
      </w:r>
    </w:p>
    <w:p w14:paraId="5B62C6A8">
      <w:pPr>
        <w:spacing w:after="0" w:line="259" w:lineRule="auto"/>
        <w:ind w:left="17" w:right="0" w:firstLine="0"/>
        <w:jc w:val="left"/>
        <w:rPr>
          <w:rFonts w:hint="eastAsia"/>
        </w:rPr>
      </w:pPr>
      <w:r>
        <w:rPr>
          <w:rFonts w:hint="eastAsia"/>
        </w:rPr>
        <w:t>以色列被禁止尝字面上的血，如果他们这样做了，就会被处死；我们被吩咐喝属灵的或象征性的血，并有应许和保证，其中包含着为我们的生命。</w:t>
      </w:r>
    </w:p>
    <w:p w14:paraId="1CF09CBB">
      <w:pPr>
        <w:spacing w:after="0" w:line="259" w:lineRule="auto"/>
        <w:ind w:left="17" w:right="0" w:firstLine="0"/>
        <w:jc w:val="left"/>
        <w:rPr>
          <w:rFonts w:hint="eastAsia"/>
        </w:rPr>
      </w:pPr>
    </w:p>
    <w:p w14:paraId="7A414C7A">
      <w:pPr>
        <w:spacing w:after="0" w:line="259" w:lineRule="auto"/>
        <w:ind w:left="17" w:right="0" w:firstLine="0"/>
        <w:jc w:val="left"/>
        <w:rPr>
          <w:rFonts w:hint="eastAsia"/>
        </w:rPr>
      </w:pPr>
      <w:r>
        <w:rPr>
          <w:rFonts w:hint="eastAsia"/>
        </w:rPr>
        <w:t>Without it we have no life.</w:t>
      </w:r>
    </w:p>
    <w:p w14:paraId="6F7DA445">
      <w:pPr>
        <w:spacing w:after="0" w:line="259" w:lineRule="auto"/>
        <w:ind w:left="17" w:right="0" w:firstLine="0"/>
        <w:jc w:val="left"/>
        <w:rPr>
          <w:rFonts w:hint="eastAsia"/>
        </w:rPr>
      </w:pPr>
      <w:r>
        <w:rPr>
          <w:rFonts w:hint="eastAsia"/>
        </w:rPr>
        <w:t>没有它，我们没有生命。</w:t>
      </w:r>
    </w:p>
    <w:p w14:paraId="331B8BF5">
      <w:pPr>
        <w:spacing w:after="0" w:line="259" w:lineRule="auto"/>
        <w:ind w:left="17" w:right="0" w:firstLine="0"/>
        <w:jc w:val="left"/>
        <w:rPr>
          <w:rFonts w:hint="eastAsia"/>
        </w:rPr>
      </w:pPr>
    </w:p>
    <w:p w14:paraId="2AC04606">
      <w:pPr>
        <w:spacing w:after="0" w:line="259" w:lineRule="auto"/>
        <w:ind w:left="17" w:right="0" w:firstLine="0"/>
        <w:jc w:val="left"/>
        <w:rPr>
          <w:rFonts w:hint="eastAsia"/>
        </w:rPr>
      </w:pPr>
      <w:r>
        <w:rPr>
          <w:rFonts w:hint="eastAsia"/>
        </w:rPr>
        <w:t>We are not only to be sprinkled with it outwardly, but we are to receive it inwardly,—to drink it.</w:t>
      </w:r>
    </w:p>
    <w:p w14:paraId="6678799B">
      <w:pPr>
        <w:spacing w:after="0" w:line="259" w:lineRule="auto"/>
        <w:ind w:left="17" w:right="0" w:firstLine="0"/>
        <w:jc w:val="left"/>
        <w:rPr>
          <w:rFonts w:hint="eastAsia"/>
        </w:rPr>
      </w:pPr>
      <w:r>
        <w:rPr>
          <w:rFonts w:hint="eastAsia"/>
        </w:rPr>
        <w:t>我们不仅要在外面被它洒，而且要在里面领受它，—喝它。</w:t>
      </w:r>
    </w:p>
    <w:p w14:paraId="490C17B8">
      <w:pPr>
        <w:spacing w:after="0" w:line="259" w:lineRule="auto"/>
        <w:ind w:left="17" w:right="0" w:firstLine="0"/>
        <w:jc w:val="left"/>
        <w:rPr>
          <w:rFonts w:hint="eastAsia"/>
        </w:rPr>
      </w:pPr>
    </w:p>
    <w:p w14:paraId="67968E21">
      <w:pPr>
        <w:spacing w:after="0" w:line="259" w:lineRule="auto"/>
        <w:ind w:left="17" w:right="0" w:firstLine="0"/>
        <w:jc w:val="left"/>
        <w:rPr>
          <w:rFonts w:hint="eastAsia"/>
        </w:rPr>
      </w:pPr>
      <w:r>
        <w:rPr>
          <w:rFonts w:hint="eastAsia"/>
        </w:rPr>
        <w:t>As with the water, so with the blood.</w:t>
      </w:r>
    </w:p>
    <w:p w14:paraId="70484CF7">
      <w:pPr>
        <w:spacing w:after="0" w:line="259" w:lineRule="auto"/>
        <w:ind w:left="17" w:right="0" w:firstLine="0"/>
        <w:jc w:val="left"/>
        <w:rPr>
          <w:rFonts w:hint="eastAsia"/>
        </w:rPr>
      </w:pPr>
      <w:r>
        <w:rPr>
          <w:rFonts w:hint="eastAsia"/>
        </w:rPr>
        <w:t>水如何，血也如何。</w:t>
      </w:r>
    </w:p>
    <w:p w14:paraId="7768FCCB">
      <w:pPr>
        <w:spacing w:after="0" w:line="259" w:lineRule="auto"/>
        <w:ind w:left="17" w:right="0" w:firstLine="0"/>
        <w:jc w:val="left"/>
        <w:rPr>
          <w:rFonts w:hint="eastAsia"/>
        </w:rPr>
      </w:pPr>
    </w:p>
    <w:p w14:paraId="3684575F">
      <w:pPr>
        <w:spacing w:after="0" w:line="259" w:lineRule="auto"/>
        <w:ind w:left="17" w:right="0" w:firstLine="0"/>
        <w:jc w:val="left"/>
        <w:rPr>
          <w:rFonts w:hint="eastAsia"/>
        </w:rPr>
      </w:pPr>
      <w:r>
        <w:rPr>
          <w:rFonts w:hint="eastAsia"/>
        </w:rPr>
        <w:t>They are for inward as well as for outward application.</w:t>
      </w:r>
    </w:p>
    <w:p w14:paraId="7EF4139F">
      <w:pPr>
        <w:spacing w:after="0" w:line="259" w:lineRule="auto"/>
        <w:ind w:left="17" w:right="0" w:firstLine="0"/>
        <w:jc w:val="left"/>
        <w:rPr>
          <w:rFonts w:hint="eastAsia"/>
        </w:rPr>
      </w:pPr>
      <w:r>
        <w:rPr>
          <w:rFonts w:hint="eastAsia"/>
        </w:rPr>
        <w:t>它们既可内服，也可外用。</w:t>
      </w:r>
    </w:p>
    <w:p w14:paraId="620B475B">
      <w:pPr>
        <w:spacing w:after="0" w:line="259" w:lineRule="auto"/>
        <w:ind w:left="17" w:right="0" w:firstLine="0"/>
        <w:jc w:val="left"/>
        <w:rPr>
          <w:rFonts w:hint="eastAsia"/>
        </w:rPr>
      </w:pPr>
    </w:p>
    <w:p w14:paraId="5B351FE2">
      <w:pPr>
        <w:spacing w:after="0" w:line="259" w:lineRule="auto"/>
        <w:ind w:left="17" w:right="0" w:firstLine="0"/>
        <w:jc w:val="left"/>
        <w:rPr>
          <w:rFonts w:hint="eastAsia"/>
        </w:rPr>
      </w:pPr>
      <w:r>
        <w:rPr>
          <w:rFonts w:hint="eastAsia"/>
        </w:rPr>
        <w:t>We drink them and live; and are washed with them and made clean.</w:t>
      </w:r>
    </w:p>
    <w:p w14:paraId="4E90367C">
      <w:pPr>
        <w:spacing w:after="0" w:line="259" w:lineRule="auto"/>
        <w:ind w:left="17" w:right="0" w:firstLine="0"/>
        <w:jc w:val="left"/>
        <w:rPr>
          <w:rFonts w:hint="eastAsia"/>
        </w:rPr>
      </w:pPr>
      <w:r>
        <w:rPr>
          <w:rFonts w:hint="eastAsia"/>
        </w:rPr>
        <w:t>我们喝它们就活了；用它们洗，就干净了。</w:t>
      </w:r>
    </w:p>
    <w:p w14:paraId="740F45BE">
      <w:pPr>
        <w:spacing w:after="0" w:line="259" w:lineRule="auto"/>
        <w:ind w:left="17" w:right="0" w:firstLine="0"/>
        <w:jc w:val="left"/>
        <w:rPr>
          <w:rFonts w:hint="eastAsia"/>
        </w:rPr>
      </w:pPr>
    </w:p>
    <w:p w14:paraId="65C25884">
      <w:pPr>
        <w:spacing w:after="0" w:line="259" w:lineRule="auto"/>
        <w:ind w:left="17" w:right="0" w:firstLine="0"/>
        <w:jc w:val="left"/>
        <w:rPr>
          <w:rFonts w:hint="eastAsia"/>
        </w:rPr>
      </w:pPr>
      <w:r>
        <w:rPr>
          <w:rFonts w:hint="eastAsia"/>
        </w:rPr>
        <w:t>XVII.It contains protection (Exodus 12:13; Hebrews 6:28).—The blood of the paschal lamb was Israel's protection.</w:t>
      </w:r>
    </w:p>
    <w:p w14:paraId="3AF511F1">
      <w:pPr>
        <w:spacing w:after="0" w:line="259" w:lineRule="auto"/>
        <w:ind w:left="17" w:right="0" w:firstLine="0"/>
        <w:jc w:val="left"/>
        <w:rPr>
          <w:rFonts w:hint="eastAsia"/>
        </w:rPr>
      </w:pPr>
      <w:r>
        <w:rPr>
          <w:rFonts w:hint="eastAsia"/>
        </w:rPr>
        <w:t>XVII. 它包含了保护（出埃及记 12:13；希伯来书 11:28）。—逾越节羊羔的血是以色列的保护。</w:t>
      </w:r>
    </w:p>
    <w:p w14:paraId="2213396B">
      <w:pPr>
        <w:spacing w:after="0" w:line="259" w:lineRule="auto"/>
        <w:ind w:left="17" w:right="0" w:firstLine="0"/>
        <w:jc w:val="left"/>
        <w:rPr>
          <w:rFonts w:hint="eastAsia"/>
        </w:rPr>
      </w:pPr>
    </w:p>
    <w:p w14:paraId="2A4F9DE3">
      <w:pPr>
        <w:spacing w:after="0" w:line="259" w:lineRule="auto"/>
        <w:ind w:left="17" w:right="0" w:firstLine="0"/>
        <w:jc w:val="left"/>
        <w:rPr>
          <w:rFonts w:hint="eastAsia"/>
        </w:rPr>
      </w:pPr>
      <w:r>
        <w:rPr>
          <w:rFonts w:hint="eastAsia"/>
        </w:rPr>
        <w:t>No sword could reach the man on the door of whose dwelling God saw the sprinkled blood.</w:t>
      </w:r>
    </w:p>
    <w:p w14:paraId="620E3979">
      <w:pPr>
        <w:spacing w:after="0" w:line="259" w:lineRule="auto"/>
        <w:ind w:left="17" w:right="0" w:firstLine="0"/>
        <w:jc w:val="left"/>
        <w:rPr>
          <w:rFonts w:hint="eastAsia"/>
        </w:rPr>
      </w:pPr>
      <w:r>
        <w:rPr>
          <w:rFonts w:hint="eastAsia"/>
        </w:rPr>
        <w:t>神看见那洒了血的门楣上的人，刀剑就不能临到他。</w:t>
      </w:r>
    </w:p>
    <w:p w14:paraId="704AD698">
      <w:pPr>
        <w:spacing w:after="0" w:line="259" w:lineRule="auto"/>
        <w:ind w:left="17" w:right="0" w:firstLine="0"/>
        <w:jc w:val="left"/>
        <w:rPr>
          <w:rFonts w:hint="eastAsia"/>
        </w:rPr>
      </w:pPr>
    </w:p>
    <w:p w14:paraId="630DF31F">
      <w:pPr>
        <w:spacing w:after="0" w:line="259" w:lineRule="auto"/>
        <w:ind w:left="17" w:right="0" w:firstLine="0"/>
        <w:jc w:val="left"/>
        <w:rPr>
          <w:rFonts w:hint="eastAsia"/>
        </w:rPr>
      </w:pPr>
      <w:r>
        <w:rPr>
          <w:rFonts w:hint="eastAsia"/>
        </w:rPr>
        <w:t>So the blood of Christ our Passover protects.</w:t>
      </w:r>
    </w:p>
    <w:p w14:paraId="096B51FF">
      <w:pPr>
        <w:spacing w:after="0" w:line="259" w:lineRule="auto"/>
        <w:ind w:left="17" w:right="0" w:firstLine="0"/>
        <w:jc w:val="left"/>
        <w:rPr>
          <w:rFonts w:hint="eastAsia"/>
        </w:rPr>
      </w:pPr>
      <w:r>
        <w:rPr>
          <w:rFonts w:hint="eastAsia"/>
        </w:rPr>
        <w:t>因此，我们逾越节的基督的血也保护我们。</w:t>
      </w:r>
    </w:p>
    <w:p w14:paraId="2387167A">
      <w:pPr>
        <w:spacing w:after="0" w:line="259" w:lineRule="auto"/>
        <w:ind w:left="17" w:right="0" w:firstLine="0"/>
        <w:jc w:val="left"/>
        <w:rPr>
          <w:rFonts w:hint="eastAsia"/>
        </w:rPr>
      </w:pPr>
    </w:p>
    <w:p w14:paraId="7CB0462D">
      <w:pPr>
        <w:spacing w:after="0" w:line="259" w:lineRule="auto"/>
        <w:ind w:left="17" w:right="0" w:firstLine="0"/>
        <w:jc w:val="left"/>
        <w:rPr>
          <w:rFonts w:hint="eastAsia"/>
        </w:rPr>
      </w:pPr>
      <w:r>
        <w:rPr>
          <w:rFonts w:hint="eastAsia"/>
        </w:rPr>
        <w:t>In believing God's testimony to the blood; it becomes sprinkled upon us; and from that moment we are safe.</w:t>
      </w:r>
    </w:p>
    <w:p w14:paraId="4A071C40">
      <w:pPr>
        <w:spacing w:after="0" w:line="259" w:lineRule="auto"/>
        <w:ind w:left="17" w:right="0" w:firstLine="0"/>
        <w:jc w:val="left"/>
        <w:rPr>
          <w:rFonts w:hint="eastAsia"/>
        </w:rPr>
      </w:pPr>
      <w:r>
        <w:rPr>
          <w:rFonts w:hint="eastAsia"/>
        </w:rPr>
        <w:t>在相信神为血作的见证时；它就洒在我们身上了；从那一刻起，我们就安全了。</w:t>
      </w:r>
    </w:p>
    <w:p w14:paraId="1AA5368E">
      <w:pPr>
        <w:spacing w:after="0" w:line="259" w:lineRule="auto"/>
        <w:ind w:left="17" w:right="0" w:firstLine="0"/>
        <w:jc w:val="left"/>
        <w:rPr>
          <w:rFonts w:hint="eastAsia"/>
        </w:rPr>
      </w:pPr>
    </w:p>
    <w:p w14:paraId="52EC111F">
      <w:pPr>
        <w:spacing w:after="0" w:line="259" w:lineRule="auto"/>
        <w:ind w:left="17" w:right="0" w:firstLine="0"/>
        <w:jc w:val="left"/>
        <w:rPr>
          <w:rFonts w:hint="eastAsia"/>
        </w:rPr>
      </w:pPr>
      <w:r>
        <w:rPr>
          <w:rFonts w:hint="eastAsia"/>
        </w:rPr>
        <w:t>The blood is our security.</w:t>
      </w:r>
    </w:p>
    <w:p w14:paraId="3A5E94F1">
      <w:pPr>
        <w:spacing w:after="0" w:line="259" w:lineRule="auto"/>
        <w:ind w:left="17" w:right="0" w:firstLine="0"/>
        <w:jc w:val="left"/>
        <w:rPr>
          <w:rFonts w:hint="eastAsia"/>
        </w:rPr>
      </w:pPr>
      <w:r>
        <w:rPr>
          <w:rFonts w:hint="eastAsia"/>
        </w:rPr>
        <w:t>血是我们的保障。</w:t>
      </w:r>
    </w:p>
    <w:p w14:paraId="17D5FE78">
      <w:pPr>
        <w:spacing w:after="0" w:line="259" w:lineRule="auto"/>
        <w:ind w:left="17" w:right="0" w:firstLine="0"/>
        <w:jc w:val="left"/>
        <w:rPr>
          <w:rFonts w:hint="eastAsia"/>
        </w:rPr>
      </w:pPr>
    </w:p>
    <w:p w14:paraId="7B218269">
      <w:pPr>
        <w:spacing w:after="0" w:line="259" w:lineRule="auto"/>
        <w:ind w:left="17" w:right="0" w:firstLine="0"/>
        <w:jc w:val="left"/>
        <w:rPr>
          <w:rFonts w:hint="eastAsia"/>
        </w:rPr>
      </w:pPr>
      <w:r>
        <w:rPr>
          <w:rFonts w:hint="eastAsia"/>
        </w:rPr>
        <w:t>God sees it, and bids the sword pass by.</w:t>
      </w:r>
    </w:p>
    <w:p w14:paraId="7D78AC70">
      <w:pPr>
        <w:spacing w:after="0" w:line="259" w:lineRule="auto"/>
        <w:ind w:left="17" w:right="0" w:firstLine="0"/>
        <w:jc w:val="left"/>
        <w:rPr>
          <w:rFonts w:hint="eastAsia"/>
        </w:rPr>
      </w:pPr>
      <w:r>
        <w:rPr>
          <w:rFonts w:hint="eastAsia"/>
        </w:rPr>
        <w:t>神看见它，就吩咐刀剑过去。</w:t>
      </w:r>
    </w:p>
    <w:p w14:paraId="11573C97">
      <w:pPr>
        <w:spacing w:after="0" w:line="259" w:lineRule="auto"/>
        <w:ind w:left="17" w:right="0" w:firstLine="0"/>
        <w:jc w:val="left"/>
        <w:rPr>
          <w:rFonts w:hint="eastAsia"/>
        </w:rPr>
      </w:pPr>
    </w:p>
    <w:p w14:paraId="447E726C">
      <w:pPr>
        <w:spacing w:after="0" w:line="259" w:lineRule="auto"/>
        <w:ind w:left="17" w:right="0" w:firstLine="0"/>
        <w:jc w:val="left"/>
        <w:rPr>
          <w:rFonts w:hint="eastAsia"/>
        </w:rPr>
      </w:pPr>
      <w:r>
        <w:rPr>
          <w:rFonts w:hint="eastAsia"/>
        </w:rPr>
        <w:t>XVIII.It contains separation from the world (Hebrews 13:2).—As the Sin-offering, Jesus suffered without the gate; thereby not only fulfilling His sacrificial work, and completing the sacrificial symbol or type, but leaving us an example that we should follow His steps.</w:t>
      </w:r>
    </w:p>
    <w:p w14:paraId="5D73CB1E">
      <w:pPr>
        <w:spacing w:after="0" w:line="259" w:lineRule="auto"/>
        <w:ind w:left="17" w:right="0" w:firstLine="0"/>
        <w:jc w:val="left"/>
        <w:rPr>
          <w:rFonts w:hint="eastAsia"/>
        </w:rPr>
      </w:pPr>
      <w:r>
        <w:rPr>
          <w:rFonts w:hint="eastAsia"/>
        </w:rPr>
        <w:t>XVIII. 它包含了与世界的分离（希伯来书 13:12）。—作为赎罪祭，耶稣在营外受苦；因此不仅成就了祂的献祭工作，完成了献祭的象征或预表，也给我们留下了一个榜样，叫我们跟随祂的脚踪行。</w:t>
      </w:r>
    </w:p>
    <w:p w14:paraId="47E325E1">
      <w:pPr>
        <w:spacing w:after="0" w:line="259" w:lineRule="auto"/>
        <w:ind w:left="17" w:right="0" w:firstLine="0"/>
        <w:jc w:val="left"/>
        <w:rPr>
          <w:rFonts w:hint="eastAsia"/>
        </w:rPr>
      </w:pPr>
    </w:p>
    <w:p w14:paraId="4550B38A">
      <w:pPr>
        <w:spacing w:after="0" w:line="259" w:lineRule="auto"/>
        <w:ind w:left="17" w:right="0" w:firstLine="0"/>
        <w:jc w:val="left"/>
        <w:rPr>
          <w:rFonts w:hint="eastAsia"/>
        </w:rPr>
      </w:pPr>
      <w:r>
        <w:rPr>
          <w:rFonts w:hint="eastAsia"/>
        </w:rPr>
        <w:t>'Let us go forth' is the voice that comes to us from the blood.</w:t>
      </w:r>
    </w:p>
    <w:p w14:paraId="428A19FE">
      <w:pPr>
        <w:spacing w:after="0" w:line="259" w:lineRule="auto"/>
        <w:ind w:left="17" w:right="0" w:firstLine="0"/>
        <w:jc w:val="left"/>
        <w:rPr>
          <w:rFonts w:hint="eastAsia"/>
        </w:rPr>
      </w:pPr>
      <w:r>
        <w:rPr>
          <w:rFonts w:hint="eastAsia"/>
        </w:rPr>
        <w:t>‘让我们出去’是从血中传给我们的声音。</w:t>
      </w:r>
    </w:p>
    <w:p w14:paraId="5C7DCE29">
      <w:pPr>
        <w:spacing w:after="0" w:line="259" w:lineRule="auto"/>
        <w:ind w:left="17" w:right="0" w:firstLine="0"/>
        <w:jc w:val="left"/>
        <w:rPr>
          <w:rFonts w:hint="eastAsia"/>
        </w:rPr>
      </w:pPr>
    </w:p>
    <w:p w14:paraId="12D36CCE">
      <w:pPr>
        <w:spacing w:after="0" w:line="259" w:lineRule="auto"/>
        <w:ind w:left="17" w:right="0" w:firstLine="0"/>
        <w:jc w:val="left"/>
        <w:rPr>
          <w:rFonts w:hint="eastAsia"/>
        </w:rPr>
      </w:pPr>
      <w:r>
        <w:rPr>
          <w:rFonts w:hint="eastAsia"/>
        </w:rPr>
        <w:t>Come out and be separate, and touch not the unclean thing; for the blood of the sin offering is upon us, and Jesus is before us.</w:t>
      </w:r>
    </w:p>
    <w:p w14:paraId="122D9F64">
      <w:pPr>
        <w:spacing w:after="0" w:line="259" w:lineRule="auto"/>
        <w:ind w:left="17" w:right="0" w:firstLine="0"/>
        <w:jc w:val="left"/>
        <w:rPr>
          <w:rFonts w:hint="eastAsia"/>
        </w:rPr>
      </w:pPr>
      <w:r>
        <w:rPr>
          <w:rFonts w:hint="eastAsia"/>
        </w:rPr>
        <w:t>出来分别，不要沾不洁的物；因为赎罪祭的血在我们身上，耶稣在我们面前。</w:t>
      </w:r>
    </w:p>
    <w:p w14:paraId="2D4567C5">
      <w:pPr>
        <w:spacing w:after="0" w:line="259" w:lineRule="auto"/>
        <w:ind w:left="17" w:right="0" w:firstLine="0"/>
        <w:jc w:val="left"/>
        <w:rPr>
          <w:rFonts w:hint="eastAsia"/>
        </w:rPr>
      </w:pPr>
    </w:p>
    <w:p w14:paraId="45029773">
      <w:pPr>
        <w:spacing w:after="0" w:line="259" w:lineRule="auto"/>
        <w:ind w:left="17" w:right="0" w:firstLine="0"/>
        <w:jc w:val="left"/>
        <w:rPr>
          <w:rFonts w:hint="eastAsia"/>
        </w:rPr>
      </w:pPr>
      <w:r>
        <w:rPr>
          <w:rFonts w:hint="eastAsia"/>
        </w:rPr>
        <w:t>Let us go forth not only from Babylon and Egypt, but from Jerusalem,—Jerusalem, which had become the type of the false Church,—the mere religious professor,—which, while naming His name, rejects Him and His cross, nay, crucifies Him afresh.</w:t>
      </w:r>
    </w:p>
    <w:p w14:paraId="04320215">
      <w:pPr>
        <w:spacing w:after="0" w:line="259" w:lineRule="auto"/>
        <w:ind w:left="17" w:right="0" w:firstLine="0"/>
        <w:jc w:val="left"/>
        <w:rPr>
          <w:rFonts w:hint="eastAsia"/>
        </w:rPr>
      </w:pPr>
      <w:r>
        <w:rPr>
          <w:rFonts w:hint="eastAsia"/>
        </w:rPr>
        <w:t>让我们不仅从巴比伦和埃及出去，也从耶路撒冷出去，—耶路撒冷，已成了假教会的预表，—仅仅是宗教的挂名信徒，—它虽然称呼祂的名，却拒绝祂和祂的十字架，不，是重新钉死祂。</w:t>
      </w:r>
    </w:p>
    <w:p w14:paraId="6BE6D902">
      <w:pPr>
        <w:spacing w:after="0" w:line="259" w:lineRule="auto"/>
        <w:ind w:left="17" w:right="0" w:firstLine="0"/>
        <w:jc w:val="left"/>
        <w:rPr>
          <w:rFonts w:hint="eastAsia"/>
        </w:rPr>
      </w:pPr>
    </w:p>
    <w:p w14:paraId="7ABF1731">
      <w:pPr>
        <w:spacing w:after="0" w:line="259" w:lineRule="auto"/>
        <w:ind w:left="17" w:right="0" w:firstLine="0"/>
        <w:jc w:val="left"/>
        <w:rPr>
          <w:rFonts w:hint="eastAsia"/>
        </w:rPr>
      </w:pPr>
      <w:r>
        <w:rPr>
          <w:rFonts w:hint="eastAsia"/>
        </w:rPr>
        <w:t>Let us keep ourselves unspotted not only from the world as such, but from a worldly Church,—worldly professors, who, instead of bearing Christ's reproach, bring reproach upon Him.</w:t>
      </w:r>
    </w:p>
    <w:p w14:paraId="35D4EFCC">
      <w:pPr>
        <w:spacing w:after="0" w:line="259" w:lineRule="auto"/>
        <w:ind w:left="17" w:right="0" w:firstLine="0"/>
        <w:jc w:val="left"/>
        <w:rPr>
          <w:rFonts w:hint="eastAsia"/>
        </w:rPr>
      </w:pPr>
      <w:r>
        <w:rPr>
          <w:rFonts w:hint="eastAsia"/>
        </w:rPr>
        <w:t>让我们保守自己不沾染世俗，不仅是那样的世界，也是一个属世的教会，—属世的挂名信徒，他们不但不背负基督的羞辱，反而给祂带来羞辱。</w:t>
      </w:r>
    </w:p>
    <w:p w14:paraId="2A57DFAF">
      <w:pPr>
        <w:spacing w:after="0" w:line="259" w:lineRule="auto"/>
        <w:ind w:left="17" w:right="0" w:firstLine="0"/>
        <w:jc w:val="left"/>
        <w:rPr>
          <w:rFonts w:hint="eastAsia"/>
        </w:rPr>
      </w:pPr>
    </w:p>
    <w:p w14:paraId="10AFAF31">
      <w:pPr>
        <w:spacing w:after="0" w:line="259" w:lineRule="auto"/>
        <w:ind w:left="17" w:right="0" w:firstLine="0"/>
        <w:jc w:val="left"/>
        <w:rPr>
          <w:rFonts w:hint="eastAsia"/>
        </w:rPr>
      </w:pPr>
      <w:r>
        <w:rPr>
          <w:rFonts w:hint="eastAsia"/>
        </w:rPr>
        <w:t>XIX.It contains resurrection (Hebrews 13:20).—By the blood of the everlasting covenant Christ was raised.</w:t>
      </w:r>
    </w:p>
    <w:p w14:paraId="4337BA81">
      <w:pPr>
        <w:spacing w:after="0" w:line="259" w:lineRule="auto"/>
        <w:ind w:left="17" w:right="0" w:firstLine="0"/>
        <w:jc w:val="left"/>
        <w:rPr>
          <w:rFonts w:hint="eastAsia"/>
        </w:rPr>
      </w:pPr>
      <w:r>
        <w:rPr>
          <w:rFonts w:hint="eastAsia"/>
        </w:rPr>
        <w:t>XIX. 它包含了复活（希伯来书 13:20）。—借着永约之血，基督复活了。</w:t>
      </w:r>
    </w:p>
    <w:p w14:paraId="0941D8EE">
      <w:pPr>
        <w:spacing w:after="0" w:line="259" w:lineRule="auto"/>
        <w:ind w:left="17" w:right="0" w:firstLine="0"/>
        <w:jc w:val="left"/>
        <w:rPr>
          <w:rFonts w:hint="eastAsia"/>
        </w:rPr>
      </w:pPr>
    </w:p>
    <w:p w14:paraId="2E55403C">
      <w:pPr>
        <w:spacing w:after="0" w:line="259" w:lineRule="auto"/>
        <w:ind w:left="17" w:right="0" w:firstLine="0"/>
        <w:jc w:val="left"/>
        <w:rPr>
          <w:rFonts w:hint="eastAsia"/>
        </w:rPr>
      </w:pPr>
      <w:r>
        <w:rPr>
          <w:rFonts w:hint="eastAsia"/>
        </w:rPr>
        <w:t>Our sins had slain Him, shed His blood, and brought Him down to the grave.</w:t>
      </w:r>
    </w:p>
    <w:p w14:paraId="2B00C2D7">
      <w:pPr>
        <w:spacing w:after="0" w:line="259" w:lineRule="auto"/>
        <w:ind w:left="17" w:right="0" w:firstLine="0"/>
        <w:jc w:val="left"/>
        <w:rPr>
          <w:rFonts w:hint="eastAsia"/>
        </w:rPr>
      </w:pPr>
      <w:r>
        <w:rPr>
          <w:rFonts w:hint="eastAsia"/>
        </w:rPr>
        <w:t>我们的罪杀死了祂，流了祂的血，并把祂带入坟墓。</w:t>
      </w:r>
    </w:p>
    <w:p w14:paraId="64592CE5">
      <w:pPr>
        <w:spacing w:after="0" w:line="259" w:lineRule="auto"/>
        <w:ind w:left="17" w:right="0" w:firstLine="0"/>
        <w:jc w:val="left"/>
        <w:rPr>
          <w:rFonts w:hint="eastAsia"/>
        </w:rPr>
      </w:pPr>
    </w:p>
    <w:p w14:paraId="6571E10A">
      <w:pPr>
        <w:spacing w:after="0" w:line="259" w:lineRule="auto"/>
        <w:ind w:left="17" w:right="0" w:firstLine="0"/>
        <w:jc w:val="left"/>
        <w:rPr>
          <w:rFonts w:hint="eastAsia"/>
        </w:rPr>
      </w:pPr>
      <w:r>
        <w:rPr>
          <w:rFonts w:hint="eastAsia"/>
        </w:rPr>
        <w:t>But that shed blood was the removal of the sins that had weighed Him down.</w:t>
      </w:r>
    </w:p>
    <w:p w14:paraId="6BA91DC2">
      <w:pPr>
        <w:spacing w:after="0" w:line="259" w:lineRule="auto"/>
        <w:ind w:left="17" w:right="0" w:firstLine="0"/>
        <w:jc w:val="left"/>
        <w:rPr>
          <w:rFonts w:hint="eastAsia"/>
        </w:rPr>
      </w:pPr>
      <w:r>
        <w:rPr>
          <w:rFonts w:hint="eastAsia"/>
        </w:rPr>
        <w:t>但那流出的血，是除去了曾压在祂身上的罪。</w:t>
      </w:r>
    </w:p>
    <w:p w14:paraId="650B3CD1">
      <w:pPr>
        <w:spacing w:after="0" w:line="259" w:lineRule="auto"/>
        <w:ind w:left="17" w:right="0" w:firstLine="0"/>
        <w:jc w:val="left"/>
        <w:rPr>
          <w:rFonts w:hint="eastAsia"/>
        </w:rPr>
      </w:pPr>
    </w:p>
    <w:p w14:paraId="6F49060D">
      <w:pPr>
        <w:spacing w:after="0" w:line="259" w:lineRule="auto"/>
        <w:ind w:left="17" w:right="0" w:firstLine="0"/>
        <w:jc w:val="left"/>
        <w:rPr>
          <w:rFonts w:hint="eastAsia"/>
        </w:rPr>
      </w:pPr>
      <w:r>
        <w:rPr>
          <w:rFonts w:hint="eastAsia"/>
        </w:rPr>
        <w:t>God saw in that blood the finished substitution.</w:t>
      </w:r>
    </w:p>
    <w:p w14:paraId="20C79DC2">
      <w:pPr>
        <w:spacing w:after="0" w:line="259" w:lineRule="auto"/>
        <w:ind w:left="17" w:right="0" w:firstLine="0"/>
        <w:jc w:val="left"/>
        <w:rPr>
          <w:rFonts w:hint="eastAsia"/>
        </w:rPr>
      </w:pPr>
      <w:r>
        <w:rPr>
          <w:rFonts w:hint="eastAsia"/>
        </w:rPr>
        <w:t>神在那血中看见了完成的替代。</w:t>
      </w:r>
    </w:p>
    <w:p w14:paraId="351E3129">
      <w:pPr>
        <w:spacing w:after="0" w:line="259" w:lineRule="auto"/>
        <w:ind w:left="17" w:right="0" w:firstLine="0"/>
        <w:jc w:val="left"/>
        <w:rPr>
          <w:rFonts w:hint="eastAsia"/>
        </w:rPr>
      </w:pPr>
    </w:p>
    <w:p w14:paraId="53C8472C">
      <w:pPr>
        <w:spacing w:after="0" w:line="259" w:lineRule="auto"/>
        <w:ind w:left="17" w:right="0" w:firstLine="0"/>
        <w:jc w:val="left"/>
        <w:rPr>
          <w:rFonts w:hint="eastAsia"/>
        </w:rPr>
      </w:pPr>
      <w:r>
        <w:rPr>
          <w:rFonts w:hint="eastAsia"/>
        </w:rPr>
        <w:t>He accepted it, and gave effect to that completed work of propitiation by raising the Substitute.</w:t>
      </w:r>
    </w:p>
    <w:p w14:paraId="0AA311B8">
      <w:pPr>
        <w:spacing w:after="0" w:line="259" w:lineRule="auto"/>
        <w:ind w:left="17" w:right="0" w:firstLine="0"/>
        <w:jc w:val="left"/>
        <w:rPr>
          <w:rFonts w:hint="eastAsia"/>
        </w:rPr>
      </w:pPr>
      <w:r>
        <w:rPr>
          <w:rFonts w:hint="eastAsia"/>
        </w:rPr>
        <w:t>祂悦纳了它，并借着使替代者复活，使那已完成的挽回祭工作生效。</w:t>
      </w:r>
    </w:p>
    <w:p w14:paraId="2452B90C">
      <w:pPr>
        <w:spacing w:after="0" w:line="259" w:lineRule="auto"/>
        <w:ind w:left="17" w:right="0" w:firstLine="0"/>
        <w:jc w:val="left"/>
        <w:rPr>
          <w:rFonts w:hint="eastAsia"/>
        </w:rPr>
      </w:pPr>
    </w:p>
    <w:p w14:paraId="10B3ADFC">
      <w:pPr>
        <w:spacing w:after="0" w:line="259" w:lineRule="auto"/>
        <w:ind w:left="17" w:right="0" w:firstLine="0"/>
        <w:jc w:val="left"/>
        <w:rPr>
          <w:rFonts w:hint="eastAsia"/>
        </w:rPr>
      </w:pPr>
      <w:r>
        <w:rPr>
          <w:rFonts w:hint="eastAsia"/>
        </w:rPr>
        <w:t>As the great Shepherd, He gave His life for the sheep; His life was accepted instead of theirs; His death made their dying no longer necessary,—nay, unjust.</w:t>
      </w:r>
    </w:p>
    <w:p w14:paraId="5A61288D">
      <w:pPr>
        <w:spacing w:after="0" w:line="259" w:lineRule="auto"/>
        <w:ind w:left="17" w:right="0" w:firstLine="0"/>
        <w:jc w:val="left"/>
        <w:rPr>
          <w:rFonts w:hint="eastAsia"/>
        </w:rPr>
      </w:pPr>
      <w:r>
        <w:rPr>
          <w:rFonts w:hint="eastAsia"/>
        </w:rPr>
        <w:t>作为大牧人，祂为羊舍命；祂的生命代替了他们的生命，被悦纳了；祂的死使他们不必再死，—不，是不公义。</w:t>
      </w:r>
    </w:p>
    <w:p w14:paraId="54639C6C">
      <w:pPr>
        <w:spacing w:after="0" w:line="259" w:lineRule="auto"/>
        <w:ind w:left="17" w:right="0" w:firstLine="0"/>
        <w:jc w:val="left"/>
        <w:rPr>
          <w:rFonts w:hint="eastAsia"/>
        </w:rPr>
      </w:pPr>
    </w:p>
    <w:p w14:paraId="604A498E">
      <w:pPr>
        <w:spacing w:after="0" w:line="259" w:lineRule="auto"/>
        <w:ind w:left="17" w:right="0" w:firstLine="0"/>
        <w:jc w:val="left"/>
        <w:rPr>
          <w:rFonts w:hint="eastAsia"/>
        </w:rPr>
      </w:pPr>
      <w:r>
        <w:rPr>
          <w:rFonts w:hint="eastAsia"/>
        </w:rPr>
        <w:t>The blood was the payment of that which had brought death on Him and us; and therefore He was raised.</w:t>
      </w:r>
    </w:p>
    <w:p w14:paraId="3EAF1871">
      <w:pPr>
        <w:spacing w:after="0" w:line="259" w:lineRule="auto"/>
        <w:ind w:left="17" w:right="0" w:firstLine="0"/>
        <w:jc w:val="left"/>
        <w:rPr>
          <w:rFonts w:hint="eastAsia"/>
        </w:rPr>
      </w:pPr>
      <w:r>
        <w:rPr>
          <w:rFonts w:hint="eastAsia"/>
        </w:rPr>
        <w:t>血是那曾带给祂和我们死亡之物的代价；因此祂被复活了。</w:t>
      </w:r>
    </w:p>
    <w:p w14:paraId="02783512">
      <w:pPr>
        <w:spacing w:after="0" w:line="259" w:lineRule="auto"/>
        <w:ind w:left="17" w:right="0" w:firstLine="0"/>
        <w:jc w:val="left"/>
        <w:rPr>
          <w:rFonts w:hint="eastAsia"/>
        </w:rPr>
      </w:pPr>
    </w:p>
    <w:p w14:paraId="4B5F6217">
      <w:pPr>
        <w:spacing w:after="0" w:line="259" w:lineRule="auto"/>
        <w:ind w:left="17" w:right="0" w:firstLine="0"/>
        <w:jc w:val="left"/>
        <w:rPr>
          <w:rFonts w:hint="eastAsia"/>
        </w:rPr>
      </w:pPr>
      <w:r>
        <w:rPr>
          <w:rFonts w:hint="eastAsia"/>
        </w:rPr>
        <w:t>With Him we rise,—by the efficacy of the same blood.</w:t>
      </w:r>
    </w:p>
    <w:p w14:paraId="2F73FB30">
      <w:pPr>
        <w:spacing w:after="0" w:line="259" w:lineRule="auto"/>
        <w:ind w:left="17" w:right="0" w:firstLine="0"/>
        <w:jc w:val="left"/>
        <w:rPr>
          <w:rFonts w:hint="eastAsia"/>
        </w:rPr>
      </w:pPr>
      <w:r>
        <w:rPr>
          <w:rFonts w:hint="eastAsia"/>
        </w:rPr>
        <w:t>我们与祂一同复活，—借着同样血的功效。</w:t>
      </w:r>
    </w:p>
    <w:p w14:paraId="335AB77C">
      <w:pPr>
        <w:spacing w:after="0" w:line="259" w:lineRule="auto"/>
        <w:ind w:left="17" w:right="0" w:firstLine="0"/>
        <w:jc w:val="left"/>
        <w:rPr>
          <w:rFonts w:hint="eastAsia"/>
        </w:rPr>
      </w:pPr>
    </w:p>
    <w:p w14:paraId="6A8344D9">
      <w:pPr>
        <w:spacing w:after="0" w:line="259" w:lineRule="auto"/>
        <w:ind w:left="17" w:right="0" w:firstLine="0"/>
        <w:jc w:val="left"/>
        <w:rPr>
          <w:rFonts w:hint="eastAsia"/>
        </w:rPr>
      </w:pPr>
      <w:r>
        <w:rPr>
          <w:rFonts w:hint="eastAsia"/>
        </w:rPr>
        <w:t>That blood, which is the symbol of death is the seal of resurrection.</w:t>
      </w:r>
    </w:p>
    <w:p w14:paraId="74E3A9B0">
      <w:pPr>
        <w:spacing w:after="0" w:line="259" w:lineRule="auto"/>
        <w:ind w:left="17" w:right="0" w:firstLine="0"/>
        <w:jc w:val="left"/>
        <w:rPr>
          <w:rFonts w:hint="eastAsia"/>
        </w:rPr>
      </w:pPr>
      <w:r>
        <w:rPr>
          <w:rFonts w:hint="eastAsia"/>
        </w:rPr>
        <w:t>那血，是死亡的象征，是复活的印记。</w:t>
      </w:r>
    </w:p>
    <w:p w14:paraId="76A39507">
      <w:pPr>
        <w:spacing w:after="0" w:line="259" w:lineRule="auto"/>
        <w:ind w:left="17" w:right="0" w:firstLine="0"/>
        <w:jc w:val="left"/>
        <w:rPr>
          <w:rFonts w:hint="eastAsia"/>
        </w:rPr>
      </w:pPr>
    </w:p>
    <w:p w14:paraId="6EE25729">
      <w:pPr>
        <w:spacing w:after="0" w:line="259" w:lineRule="auto"/>
        <w:ind w:left="17" w:right="0" w:firstLine="0"/>
        <w:jc w:val="left"/>
        <w:rPr>
          <w:rFonts w:hint="eastAsia"/>
        </w:rPr>
      </w:pPr>
      <w:r>
        <w:rPr>
          <w:rFonts w:hint="eastAsia"/>
        </w:rPr>
        <w:t>XX.It contains condemnation (Matthew 27:4, 25; Acts 5:28; Hebrews 10:29).—It thus contains the condemnation of Judas, of Jerusalem and Israel,—of all rejecters of Christ.</w:t>
      </w:r>
    </w:p>
    <w:p w14:paraId="19EB8C3D">
      <w:pPr>
        <w:spacing w:after="0" w:line="259" w:lineRule="auto"/>
        <w:ind w:left="17" w:right="0" w:firstLine="0"/>
        <w:jc w:val="left"/>
        <w:rPr>
          <w:rFonts w:hint="eastAsia"/>
        </w:rPr>
      </w:pPr>
      <w:r>
        <w:rPr>
          <w:rFonts w:hint="eastAsia"/>
        </w:rPr>
        <w:t>XX. 它包含了定罪（马太福音 27:4, 25；使徒行传 5:28；希伯来书 10:29）。—因此它包含了犹大、耶路撒冷和以色列，—所有拒绝基督之人的定罪。</w:t>
      </w:r>
    </w:p>
    <w:p w14:paraId="6F4F097E">
      <w:pPr>
        <w:spacing w:after="0" w:line="259" w:lineRule="auto"/>
        <w:ind w:left="17" w:right="0" w:firstLine="0"/>
        <w:jc w:val="left"/>
        <w:rPr>
          <w:rFonts w:hint="eastAsia"/>
        </w:rPr>
      </w:pPr>
    </w:p>
    <w:p w14:paraId="08E1A13C">
      <w:pPr>
        <w:spacing w:after="0" w:line="259" w:lineRule="auto"/>
        <w:ind w:left="17" w:right="0" w:firstLine="0"/>
        <w:jc w:val="left"/>
        <w:rPr>
          <w:rFonts w:hint="eastAsia"/>
        </w:rPr>
      </w:pPr>
      <w:r>
        <w:rPr>
          <w:rFonts w:hint="eastAsia"/>
        </w:rPr>
        <w:t>The same blood that spoke of pardon speaks of condemnation.</w:t>
      </w:r>
    </w:p>
    <w:p w14:paraId="69D2B828">
      <w:pPr>
        <w:spacing w:after="0" w:line="259" w:lineRule="auto"/>
        <w:ind w:left="17" w:right="0" w:firstLine="0"/>
        <w:jc w:val="left"/>
        <w:rPr>
          <w:rFonts w:hint="eastAsia"/>
        </w:rPr>
      </w:pPr>
      <w:r>
        <w:rPr>
          <w:rFonts w:hint="eastAsia"/>
        </w:rPr>
        <w:t>那曾讲说赦免的血，也讲说定罪。</w:t>
      </w:r>
    </w:p>
    <w:p w14:paraId="6F7A9678">
      <w:pPr>
        <w:spacing w:after="0" w:line="259" w:lineRule="auto"/>
        <w:ind w:left="17" w:right="0" w:firstLine="0"/>
        <w:jc w:val="left"/>
        <w:rPr>
          <w:rFonts w:hint="eastAsia"/>
        </w:rPr>
      </w:pPr>
    </w:p>
    <w:p w14:paraId="5272CEDA">
      <w:pPr>
        <w:spacing w:after="0" w:line="259" w:lineRule="auto"/>
        <w:ind w:left="17" w:right="0" w:firstLine="0"/>
        <w:jc w:val="left"/>
        <w:rPr>
          <w:rFonts w:hint="eastAsia"/>
        </w:rPr>
      </w:pPr>
      <w:r>
        <w:rPr>
          <w:rFonts w:hint="eastAsia"/>
        </w:rPr>
        <w:t>Under the weight of rejected blood the unbelieving sinner perishes.</w:t>
      </w:r>
    </w:p>
    <w:p w14:paraId="3761F8C2">
      <w:pPr>
        <w:spacing w:after="0" w:line="259" w:lineRule="auto"/>
        <w:ind w:left="17" w:right="0" w:firstLine="0"/>
        <w:jc w:val="left"/>
        <w:rPr>
          <w:rFonts w:hint="eastAsia"/>
        </w:rPr>
      </w:pPr>
      <w:r>
        <w:rPr>
          <w:rFonts w:hint="eastAsia"/>
        </w:rPr>
        <w:t>在被拒绝之血的重压下，不信的罪人灭亡了。</w:t>
      </w:r>
    </w:p>
    <w:p w14:paraId="4EF6EDF1">
      <w:pPr>
        <w:spacing w:after="0" w:line="259" w:lineRule="auto"/>
        <w:ind w:left="17" w:right="0" w:firstLine="0"/>
        <w:jc w:val="left"/>
        <w:rPr>
          <w:rFonts w:hint="eastAsia"/>
        </w:rPr>
      </w:pPr>
    </w:p>
    <w:p w14:paraId="10005EBA">
      <w:pPr>
        <w:spacing w:after="0" w:line="259" w:lineRule="auto"/>
        <w:ind w:left="17" w:right="0" w:firstLine="0"/>
        <w:jc w:val="left"/>
        <w:rPr>
          <w:rFonts w:hint="eastAsia"/>
        </w:rPr>
      </w:pPr>
      <w:r>
        <w:rPr>
          <w:rFonts w:hint="eastAsia"/>
        </w:rPr>
        <w:t>This is the condemnation which the church in these last days is preparing for itself,—(1) slighting the blood; (2) rejecting it; (3) trampling on the Son of God, and counting the blood of the covenant an unholy thing.</w:t>
      </w:r>
    </w:p>
    <w:p w14:paraId="1B32D15C">
      <w:pPr>
        <w:spacing w:after="0" w:line="259" w:lineRule="auto"/>
        <w:ind w:left="17" w:right="0" w:firstLine="0"/>
        <w:jc w:val="left"/>
        <w:rPr>
          <w:rFonts w:hint="eastAsia"/>
        </w:rPr>
      </w:pPr>
      <w:r>
        <w:rPr>
          <w:rFonts w:hint="eastAsia"/>
        </w:rPr>
        <w:t>这是末后日子教会为自己预备的定罪，—(1) 轻看血；(2) 拒绝血；(3) 践踏神的儿子，并将立约的血当作不洁的。</w:t>
      </w:r>
    </w:p>
    <w:p w14:paraId="358B27F9">
      <w:pPr>
        <w:spacing w:after="0" w:line="259" w:lineRule="auto"/>
        <w:ind w:left="17" w:right="0" w:firstLine="0"/>
        <w:jc w:val="left"/>
        <w:rPr>
          <w:rFonts w:hint="eastAsia"/>
        </w:rPr>
      </w:pPr>
    </w:p>
    <w:p w14:paraId="17CE7668">
      <w:pPr>
        <w:spacing w:after="0" w:line="259" w:lineRule="auto"/>
        <w:ind w:left="17" w:right="0" w:firstLine="0"/>
        <w:jc w:val="left"/>
        <w:rPr>
          <w:rFonts w:hint="eastAsia"/>
        </w:rPr>
      </w:pPr>
      <w:r>
        <w:rPr>
          <w:rFonts w:hint="eastAsia"/>
        </w:rPr>
        <w:t>Under this aggravated guilt the world shall go down to wrath; for it is guilt of the deepest dye,—the deliberate refusal of and contempt for all that God has provided for the sinner.</w:t>
      </w:r>
    </w:p>
    <w:p w14:paraId="33604B85">
      <w:pPr>
        <w:spacing w:after="0" w:line="259" w:lineRule="auto"/>
        <w:ind w:left="17" w:right="0" w:firstLine="0"/>
        <w:jc w:val="left"/>
        <w:rPr>
          <w:rFonts w:hint="eastAsia"/>
        </w:rPr>
      </w:pPr>
      <w:r>
        <w:rPr>
          <w:rFonts w:hint="eastAsia"/>
        </w:rPr>
        <w:t>在这加重的罪责之下，世界将陷入忿怒；因为这是最深的罪，—是对神为罪人所预备的一切的故意拒绝和藐视。</w:t>
      </w:r>
    </w:p>
    <w:p w14:paraId="6D6903A0">
      <w:pPr>
        <w:spacing w:after="0" w:line="259" w:lineRule="auto"/>
        <w:ind w:left="17" w:right="0" w:firstLine="0"/>
        <w:jc w:val="left"/>
        <w:rPr>
          <w:rFonts w:hint="eastAsia"/>
        </w:rPr>
      </w:pPr>
    </w:p>
    <w:p w14:paraId="727EFF8C">
      <w:pPr>
        <w:spacing w:after="0" w:line="259" w:lineRule="auto"/>
        <w:ind w:left="17" w:right="0" w:firstLine="0"/>
        <w:jc w:val="left"/>
        <w:rPr>
          <w:rFonts w:hint="eastAsia"/>
        </w:rPr>
      </w:pPr>
      <w:r>
        <w:rPr>
          <w:rFonts w:hint="eastAsia"/>
        </w:rPr>
        <w:t>If an Israelite had torn down the tabernacle, overthrown altar and laver, slain the priest, cast forth the blood and water, defiled the mercy-seat, he would be but a type of him who sets at naught the Son of God and slights His blood.</w:t>
      </w:r>
    </w:p>
    <w:p w14:paraId="6254FCD6">
      <w:pPr>
        <w:spacing w:after="0" w:line="259" w:lineRule="auto"/>
        <w:ind w:left="17" w:right="0" w:firstLine="0"/>
        <w:jc w:val="left"/>
        <w:rPr>
          <w:rFonts w:hint="eastAsia"/>
        </w:rPr>
      </w:pPr>
      <w:r>
        <w:rPr>
          <w:rFonts w:hint="eastAsia"/>
        </w:rPr>
        <w:t>如果一个以色列人拆毁了会幕，推翻了祭坛和洗濯盆，杀了祭司，倒出鲜血和水，玷污了施恩座，他不过是一个藐视神儿子、轻看祂血之人的预表。</w:t>
      </w:r>
    </w:p>
    <w:p w14:paraId="79E8F06B">
      <w:pPr>
        <w:spacing w:after="0" w:line="259" w:lineRule="auto"/>
        <w:ind w:left="17" w:right="0" w:firstLine="0"/>
        <w:jc w:val="left"/>
        <w:rPr>
          <w:rFonts w:hint="eastAsia"/>
        </w:rPr>
      </w:pPr>
    </w:p>
    <w:p w14:paraId="1C024C14">
      <w:pPr>
        <w:spacing w:after="0" w:line="259" w:lineRule="auto"/>
        <w:ind w:left="17" w:right="0" w:firstLine="0"/>
        <w:jc w:val="left"/>
        <w:rPr>
          <w:rFonts w:hint="eastAsia"/>
        </w:rPr>
      </w:pPr>
      <w:r>
        <w:rPr>
          <w:rFonts w:hint="eastAsia"/>
        </w:rPr>
        <w:t>This is the millstone which the world is fastening to its own neck, which shall sink it in the abyss forever.</w:t>
      </w:r>
    </w:p>
    <w:p w14:paraId="7F8A45A6">
      <w:pPr>
        <w:spacing w:after="0" w:line="259" w:lineRule="auto"/>
        <w:ind w:left="17" w:right="0" w:firstLine="0"/>
        <w:jc w:val="left"/>
        <w:rPr>
          <w:rFonts w:hint="eastAsia"/>
        </w:rPr>
      </w:pPr>
      <w:r>
        <w:rPr>
          <w:rFonts w:hint="eastAsia"/>
        </w:rPr>
        <w:t>这就是世界捆在自己颈项上的磨石，它将把世界永远沉入深渊。</w:t>
      </w:r>
    </w:p>
    <w:p w14:paraId="34B521EE">
      <w:pPr>
        <w:spacing w:after="0" w:line="259" w:lineRule="auto"/>
        <w:ind w:left="17" w:right="0" w:firstLine="0"/>
        <w:jc w:val="left"/>
        <w:rPr>
          <w:rFonts w:hint="eastAsia"/>
        </w:rPr>
      </w:pPr>
    </w:p>
    <w:p w14:paraId="465993E7">
      <w:pPr>
        <w:spacing w:after="0" w:line="259" w:lineRule="auto"/>
        <w:ind w:left="17" w:right="0" w:firstLine="0"/>
        <w:jc w:val="left"/>
        <w:rPr>
          <w:rFonts w:hint="eastAsia"/>
        </w:rPr>
      </w:pPr>
      <w:r>
        <w:rPr>
          <w:rFonts w:hint="eastAsia"/>
        </w:rPr>
        <w:t>Our consent to be treated on the footing of this foreign merit, this perfection of another, is what God asks of us.</w:t>
      </w:r>
    </w:p>
    <w:p w14:paraId="08E7F5CA">
      <w:pPr>
        <w:spacing w:after="0" w:line="259" w:lineRule="auto"/>
        <w:ind w:left="17" w:right="0" w:firstLine="0"/>
        <w:jc w:val="left"/>
        <w:rPr>
          <w:rFonts w:hint="eastAsia"/>
        </w:rPr>
      </w:pPr>
      <w:r>
        <w:rPr>
          <w:rFonts w:hint="eastAsia"/>
        </w:rPr>
        <w:t>我们同意以这外来的功德，这别人的完美为基础来对待，是神向我们所求的。</w:t>
      </w:r>
    </w:p>
    <w:p w14:paraId="1505BA96">
      <w:pPr>
        <w:spacing w:after="0" w:line="259" w:lineRule="auto"/>
        <w:ind w:left="17" w:right="0" w:firstLine="0"/>
        <w:jc w:val="left"/>
        <w:rPr>
          <w:rFonts w:hint="eastAsia"/>
        </w:rPr>
      </w:pPr>
    </w:p>
    <w:p w14:paraId="74BA60CE">
      <w:pPr>
        <w:spacing w:after="0" w:line="259" w:lineRule="auto"/>
        <w:ind w:left="17" w:right="0" w:firstLine="0"/>
        <w:jc w:val="left"/>
        <w:rPr>
          <w:rFonts w:hint="eastAsia"/>
        </w:rPr>
      </w:pPr>
      <w:r>
        <w:rPr>
          <w:rFonts w:hint="eastAsia"/>
        </w:rPr>
        <w:t>Such is the proposal which the gospel makes to us.</w:t>
      </w:r>
    </w:p>
    <w:p w14:paraId="02773F5C">
      <w:pPr>
        <w:spacing w:after="0" w:line="259" w:lineRule="auto"/>
        <w:ind w:left="17" w:right="0" w:firstLine="0"/>
        <w:jc w:val="left"/>
        <w:rPr>
          <w:rFonts w:hint="eastAsia"/>
        </w:rPr>
      </w:pPr>
      <w:r>
        <w:rPr>
          <w:rFonts w:hint="eastAsia"/>
        </w:rPr>
        <w:t>这就是福音向我们提出的建议。</w:t>
      </w:r>
    </w:p>
    <w:p w14:paraId="7F6CD1AF">
      <w:pPr>
        <w:spacing w:after="0" w:line="259" w:lineRule="auto"/>
        <w:ind w:left="17" w:right="0" w:firstLine="0"/>
        <w:jc w:val="left"/>
        <w:rPr>
          <w:rFonts w:hint="eastAsia"/>
        </w:rPr>
      </w:pPr>
    </w:p>
    <w:p w14:paraId="04827347">
      <w:pPr>
        <w:spacing w:after="0" w:line="259" w:lineRule="auto"/>
        <w:ind w:left="17" w:right="0" w:firstLine="0"/>
        <w:jc w:val="left"/>
        <w:rPr>
          <w:rFonts w:hint="eastAsia"/>
        </w:rPr>
      </w:pPr>
      <w:r>
        <w:rPr>
          <w:rFonts w:hint="eastAsia"/>
        </w:rPr>
        <w:t>This is substantially the meaning of our believing in the Lord Jesus Christ.</w:t>
      </w:r>
    </w:p>
    <w:p w14:paraId="451112D2">
      <w:pPr>
        <w:spacing w:after="0" w:line="259" w:lineRule="auto"/>
        <w:ind w:left="17" w:right="0" w:firstLine="0"/>
        <w:jc w:val="left"/>
        <w:rPr>
          <w:rFonts w:hint="eastAsia"/>
        </w:rPr>
      </w:pPr>
      <w:r>
        <w:rPr>
          <w:rFonts w:hint="eastAsia"/>
        </w:rPr>
        <w:t>这实质上就是我们信靠主耶稣基督的意义。</w:t>
      </w:r>
    </w:p>
    <w:p w14:paraId="5D40930D">
      <w:pPr>
        <w:spacing w:after="0" w:line="259" w:lineRule="auto"/>
        <w:ind w:left="17" w:right="0" w:firstLine="0"/>
        <w:jc w:val="left"/>
        <w:rPr>
          <w:rFonts w:hint="eastAsia"/>
        </w:rPr>
      </w:pPr>
    </w:p>
    <w:p w14:paraId="4AA37E97">
      <w:pPr>
        <w:spacing w:after="0" w:line="259" w:lineRule="auto"/>
        <w:ind w:left="17" w:right="0" w:firstLine="0"/>
        <w:jc w:val="left"/>
        <w:rPr>
          <w:rFonts w:hint="eastAsia"/>
        </w:rPr>
      </w:pPr>
      <w:r>
        <w:rPr>
          <w:rFonts w:hint="eastAsia"/>
        </w:rPr>
        <w:t>Receiving the divine testimony to the Sin-bearer as true, we give our consent to be represented by Him before God.</w:t>
      </w:r>
    </w:p>
    <w:p w14:paraId="1C90A82B">
      <w:pPr>
        <w:spacing w:after="0" w:line="259" w:lineRule="auto"/>
        <w:ind w:left="17" w:right="0" w:firstLine="0"/>
        <w:jc w:val="left"/>
        <w:rPr>
          <w:rFonts w:hint="eastAsia"/>
        </w:rPr>
      </w:pPr>
      <w:r>
        <w:rPr>
          <w:rFonts w:hint="eastAsia"/>
        </w:rPr>
        <w:t>我们接受那关于担当罪者之神圣见证为真实，就同意由祂在神面前代表我们。</w:t>
      </w:r>
    </w:p>
    <w:p w14:paraId="073EE31F">
      <w:pPr>
        <w:spacing w:after="0" w:line="259" w:lineRule="auto"/>
        <w:ind w:left="17" w:right="0" w:firstLine="0"/>
        <w:jc w:val="left"/>
        <w:rPr>
          <w:rFonts w:hint="eastAsia"/>
        </w:rPr>
      </w:pPr>
    </w:p>
    <w:p w14:paraId="3A354C6F">
      <w:pPr>
        <w:spacing w:after="0" w:line="259" w:lineRule="auto"/>
        <w:ind w:left="17" w:right="0" w:firstLine="0"/>
        <w:jc w:val="left"/>
        <w:rPr>
          <w:rFonts w:hint="eastAsia"/>
        </w:rPr>
      </w:pPr>
      <w:r>
        <w:rPr>
          <w:rFonts w:hint="eastAsia"/>
        </w:rPr>
        <w:t>Thus we exchange places and persons with Him.</w:t>
      </w:r>
    </w:p>
    <w:p w14:paraId="5225753B">
      <w:pPr>
        <w:spacing w:after="0" w:line="259" w:lineRule="auto"/>
        <w:ind w:left="17" w:right="0" w:firstLine="0"/>
        <w:jc w:val="left"/>
        <w:rPr>
          <w:rFonts w:hint="eastAsia"/>
        </w:rPr>
      </w:pPr>
      <w:r>
        <w:rPr>
          <w:rFonts w:hint="eastAsia"/>
        </w:rPr>
        <w:t>因此，我们与祂交换了位置和身份。</w:t>
      </w:r>
    </w:p>
    <w:p w14:paraId="02A736F5">
      <w:pPr>
        <w:spacing w:after="0" w:line="259" w:lineRule="auto"/>
        <w:ind w:left="17" w:right="0" w:firstLine="0"/>
        <w:jc w:val="left"/>
        <w:rPr>
          <w:rFonts w:hint="eastAsia"/>
        </w:rPr>
      </w:pPr>
    </w:p>
    <w:p w14:paraId="6F06F311">
      <w:pPr>
        <w:spacing w:after="0" w:line="259" w:lineRule="auto"/>
        <w:ind w:left="17" w:right="0" w:firstLine="0"/>
        <w:jc w:val="left"/>
        <w:rPr>
          <w:rFonts w:hint="eastAsia"/>
        </w:rPr>
      </w:pPr>
      <w:r>
        <w:rPr>
          <w:rFonts w:hint="eastAsia"/>
        </w:rPr>
        <w:t>He was made sin, we are made righteousness; He takes the curse, we take the blessing.</w:t>
      </w:r>
    </w:p>
    <w:p w14:paraId="75D5B6B6">
      <w:pPr>
        <w:spacing w:after="0" w:line="259" w:lineRule="auto"/>
        <w:ind w:left="17" w:right="0" w:firstLine="0"/>
        <w:jc w:val="left"/>
        <w:rPr>
          <w:rFonts w:hint="eastAsia"/>
        </w:rPr>
      </w:pPr>
      <w:r>
        <w:rPr>
          <w:rFonts w:hint="eastAsia"/>
        </w:rPr>
        <w:t>祂成了罪，我们成了义；祂担当咒诅，我们领受祝福。</w:t>
      </w:r>
    </w:p>
    <w:p w14:paraId="55030B40">
      <w:pPr>
        <w:spacing w:after="0" w:line="259" w:lineRule="auto"/>
        <w:ind w:left="17" w:right="0" w:firstLine="0"/>
        <w:jc w:val="left"/>
        <w:rPr>
          <w:rFonts w:hint="eastAsia"/>
        </w:rPr>
      </w:pPr>
    </w:p>
    <w:p w14:paraId="355A621D">
      <w:pPr>
        <w:spacing w:after="0" w:line="259" w:lineRule="auto"/>
        <w:ind w:left="17" w:right="0" w:firstLine="0"/>
        <w:jc w:val="left"/>
        <w:rPr>
          <w:rFonts w:hint="eastAsia"/>
        </w:rPr>
      </w:pPr>
      <w:r>
        <w:rPr>
          <w:rFonts w:hint="eastAsia"/>
        </w:rPr>
        <w:t>We hear the cry upon the cross, It is finished, and we know that the work which justifies is done.</w:t>
      </w:r>
    </w:p>
    <w:p w14:paraId="1545E07C">
      <w:pPr>
        <w:spacing w:after="0" w:line="259" w:lineRule="auto"/>
        <w:ind w:left="17" w:right="0" w:firstLine="0"/>
        <w:jc w:val="left"/>
        <w:rPr>
          <w:rFonts w:hint="eastAsia"/>
        </w:rPr>
      </w:pPr>
      <w:r>
        <w:rPr>
          <w:rFonts w:hint="eastAsia"/>
        </w:rPr>
        <w:t>我们听见十字架上的呼喊：成了，我们就知道那使人称义的工作已成全。</w:t>
      </w:r>
    </w:p>
    <w:p w14:paraId="035F0D1C">
      <w:pPr>
        <w:spacing w:after="0" w:line="259" w:lineRule="auto"/>
        <w:ind w:left="17" w:right="0" w:firstLine="0"/>
        <w:jc w:val="left"/>
        <w:rPr>
          <w:rFonts w:hint="eastAsia"/>
        </w:rPr>
      </w:pPr>
    </w:p>
    <w:p w14:paraId="73DDD9E5">
      <w:pPr>
        <w:spacing w:after="0" w:line="259" w:lineRule="auto"/>
        <w:ind w:left="17" w:right="0" w:firstLine="0"/>
        <w:jc w:val="left"/>
        <w:rPr>
          <w:rFonts w:hint="eastAsia"/>
        </w:rPr>
      </w:pPr>
      <w:r>
        <w:rPr>
          <w:rFonts w:hint="eastAsia"/>
        </w:rPr>
        <w:t>All that follows,—resurrection and ascension,—is the result of the completed work; not the completing of it, but the fruits of its completion.</w:t>
      </w:r>
    </w:p>
    <w:p w14:paraId="519B5EAD">
      <w:pPr>
        <w:spacing w:after="0" w:line="259" w:lineRule="auto"/>
        <w:ind w:left="17" w:right="0" w:firstLine="0"/>
        <w:jc w:val="left"/>
        <w:rPr>
          <w:rFonts w:hint="eastAsia"/>
        </w:rPr>
      </w:pPr>
      <w:r>
        <w:rPr>
          <w:rFonts w:hint="eastAsia"/>
        </w:rPr>
        <w:t>所有接下来的事，—复活和升天，—是那已成全之工的结果；不是那工的成全，而是其成全的果子。</w:t>
      </w:r>
    </w:p>
    <w:p w14:paraId="3F04785B">
      <w:pPr>
        <w:spacing w:after="0" w:line="259" w:lineRule="auto"/>
        <w:ind w:left="17" w:right="0" w:firstLine="0"/>
        <w:jc w:val="left"/>
        <w:rPr>
          <w:rFonts w:hint="eastAsia"/>
        </w:rPr>
      </w:pPr>
    </w:p>
    <w:p w14:paraId="06B3225F">
      <w:pPr>
        <w:spacing w:after="0" w:line="259" w:lineRule="auto"/>
        <w:ind w:left="17" w:right="0" w:firstLine="0"/>
        <w:jc w:val="left"/>
        <w:rPr>
          <w:rFonts w:hint="eastAsia"/>
        </w:rPr>
      </w:pPr>
      <w:r>
        <w:rPr>
          <w:rFonts w:hint="eastAsia"/>
        </w:rPr>
        <w:t>'He was delivered, because we had sinned; He was raised, because we were justified' (Romans 4:25).</w:t>
      </w:r>
    </w:p>
    <w:p w14:paraId="5331130C">
      <w:pPr>
        <w:spacing w:after="0" w:line="259" w:lineRule="auto"/>
        <w:ind w:left="17" w:right="0" w:firstLine="0"/>
        <w:jc w:val="left"/>
        <w:rPr>
          <w:rFonts w:hint="eastAsia"/>
        </w:rPr>
      </w:pPr>
      <w:r>
        <w:rPr>
          <w:rFonts w:hint="eastAsia"/>
        </w:rPr>
        <w:t>‘祂被交给人，是为我们的过犯；复活，是为叫我们称义’（罗马书 4:25）。</w:t>
      </w:r>
    </w:p>
    <w:p w14:paraId="0B099C65">
      <w:pPr>
        <w:spacing w:after="0" w:line="259" w:lineRule="auto"/>
        <w:ind w:left="17" w:right="0" w:firstLine="0"/>
        <w:jc w:val="left"/>
        <w:rPr>
          <w:rFonts w:hint="eastAsia"/>
        </w:rPr>
      </w:pPr>
    </w:p>
    <w:p w14:paraId="42780F98">
      <w:pPr>
        <w:spacing w:after="0" w:line="259" w:lineRule="auto"/>
        <w:ind w:left="17" w:right="0" w:firstLine="0"/>
        <w:jc w:val="left"/>
        <w:rPr>
          <w:rFonts w:hint="eastAsia"/>
        </w:rPr>
      </w:pPr>
      <w:r>
        <w:rPr>
          <w:rFonts w:hint="eastAsia"/>
        </w:rPr>
        <w:t>As it was 'by the blood of the everlasting covenant' that He was brought from the dead (Hebrews 13:20), so was it because our justification was finished on the cross that He rose from the dead.</w:t>
      </w:r>
    </w:p>
    <w:p w14:paraId="2FB02B16">
      <w:pPr>
        <w:spacing w:after="0" w:line="259" w:lineRule="auto"/>
        <w:ind w:left="17" w:right="0" w:firstLine="0"/>
        <w:jc w:val="left"/>
        <w:rPr>
          <w:rFonts w:hint="eastAsia"/>
        </w:rPr>
      </w:pPr>
      <w:r>
        <w:rPr>
          <w:rFonts w:hint="eastAsia"/>
        </w:rPr>
        <w:t>正如是‘凭永约之血’使祂从死里复活（希伯来书 13:20），也正是因为我们的称义在十字架上完成了，祂才从死里复活。</w:t>
      </w:r>
    </w:p>
    <w:p w14:paraId="1F7DBCAE">
      <w:pPr>
        <w:spacing w:after="0" w:line="259" w:lineRule="auto"/>
        <w:ind w:left="17" w:right="0" w:firstLine="0"/>
        <w:jc w:val="left"/>
        <w:rPr>
          <w:rFonts w:hint="eastAsia"/>
        </w:rPr>
      </w:pPr>
    </w:p>
    <w:p w14:paraId="5D38FAC0">
      <w:pPr>
        <w:spacing w:after="0" w:line="259" w:lineRule="auto"/>
        <w:ind w:left="17" w:right="0" w:firstLine="0"/>
        <w:jc w:val="left"/>
        <w:rPr>
          <w:rFonts w:hint="eastAsia"/>
        </w:rPr>
      </w:pPr>
      <w:r>
        <w:rPr>
          <w:rFonts w:hint="eastAsia"/>
        </w:rPr>
        <w:t>The knowledge of this brings to him who knows it forgiveness, acceptance, justification; we become 'accepted in the Beloved.'</w:t>
      </w:r>
    </w:p>
    <w:p w14:paraId="4980BDC3">
      <w:pPr>
        <w:spacing w:after="0" w:line="259" w:lineRule="auto"/>
        <w:ind w:left="17" w:right="0" w:firstLine="0"/>
        <w:jc w:val="left"/>
        <w:rPr>
          <w:rFonts w:hint="eastAsia"/>
        </w:rPr>
      </w:pPr>
      <w:r>
        <w:rPr>
          <w:rFonts w:hint="eastAsia"/>
        </w:rPr>
        <w:t>这知识给知道它的人带来赦免、接纳、称义；我们成为‘在爱子里蒙悦纳的’。</w:t>
      </w:r>
    </w:p>
    <w:p w14:paraId="44A018F8">
      <w:pPr>
        <w:spacing w:after="0" w:line="259" w:lineRule="auto"/>
        <w:ind w:left="17" w:right="0" w:firstLine="0"/>
        <w:jc w:val="left"/>
        <w:rPr>
          <w:rFonts w:hint="eastAsia"/>
        </w:rPr>
      </w:pPr>
    </w:p>
    <w:p w14:paraId="2E44AADA">
      <w:pPr>
        <w:spacing w:after="0" w:line="259" w:lineRule="auto"/>
        <w:ind w:left="17" w:right="0" w:firstLine="0"/>
        <w:jc w:val="left"/>
        <w:rPr>
          <w:rFonts w:hint="eastAsia"/>
        </w:rPr>
      </w:pPr>
      <w:r>
        <w:rPr>
          <w:rFonts w:hint="eastAsia"/>
        </w:rPr>
        <w:t>The cross accomplished such things as the following:—</w:t>
      </w:r>
    </w:p>
    <w:p w14:paraId="24F42A9F">
      <w:pPr>
        <w:spacing w:after="0" w:line="259" w:lineRule="auto"/>
        <w:ind w:left="17" w:right="0" w:firstLine="0"/>
        <w:jc w:val="left"/>
        <w:rPr>
          <w:rFonts w:hint="eastAsia"/>
        </w:rPr>
      </w:pPr>
      <w:r>
        <w:rPr>
          <w:rFonts w:hint="eastAsia"/>
        </w:rPr>
        <w:t>十字架成就了如下的事：—</w:t>
      </w:r>
    </w:p>
    <w:p w14:paraId="5D6797AD">
      <w:pPr>
        <w:spacing w:after="0" w:line="259" w:lineRule="auto"/>
        <w:ind w:left="17" w:right="0" w:firstLine="0"/>
        <w:jc w:val="left"/>
        <w:rPr>
          <w:rFonts w:hint="eastAsia"/>
        </w:rPr>
      </w:pPr>
    </w:p>
    <w:p w14:paraId="3DAC09CA">
      <w:pPr>
        <w:spacing w:after="0" w:line="259" w:lineRule="auto"/>
        <w:ind w:left="17" w:right="0" w:firstLine="0"/>
        <w:jc w:val="left"/>
        <w:rPr>
          <w:rFonts w:hint="eastAsia"/>
        </w:rPr>
      </w:pPr>
      <w:r>
        <w:rPr>
          <w:rFonts w:hint="eastAsia"/>
        </w:rPr>
        <w:t>(1.) It removed the wall of partition (Colossians 2:14).</w:t>
      </w:r>
    </w:p>
    <w:p w14:paraId="2F4B81BC">
      <w:pPr>
        <w:spacing w:after="0" w:line="259" w:lineRule="auto"/>
        <w:ind w:left="17" w:right="0" w:firstLine="0"/>
        <w:jc w:val="left"/>
        <w:rPr>
          <w:rFonts w:hint="eastAsia"/>
        </w:rPr>
      </w:pPr>
      <w:r>
        <w:rPr>
          <w:rFonts w:hint="eastAsia"/>
        </w:rPr>
        <w:t>(1.) 它拆毁了隔断的墙（歌罗西书 2:14）。</w:t>
      </w:r>
    </w:p>
    <w:p w14:paraId="55960555">
      <w:pPr>
        <w:spacing w:after="0" w:line="259" w:lineRule="auto"/>
        <w:ind w:left="17" w:right="0" w:firstLine="0"/>
        <w:jc w:val="left"/>
        <w:rPr>
          <w:rFonts w:hint="eastAsia"/>
        </w:rPr>
      </w:pPr>
    </w:p>
    <w:p w14:paraId="483E2447">
      <w:pPr>
        <w:spacing w:after="0" w:line="259" w:lineRule="auto"/>
        <w:ind w:left="17" w:right="0" w:firstLine="0"/>
        <w:jc w:val="left"/>
        <w:rPr>
          <w:rFonts w:hint="eastAsia"/>
        </w:rPr>
      </w:pPr>
      <w:r>
        <w:rPr>
          <w:rFonts w:hint="eastAsia"/>
        </w:rPr>
        <w:t>Between Jew and Gentile it threw down the middle wall of partition.</w:t>
      </w:r>
    </w:p>
    <w:p w14:paraId="67AF3E02">
      <w:pPr>
        <w:spacing w:after="0" w:line="259" w:lineRule="auto"/>
        <w:ind w:left="17" w:right="0" w:firstLine="0"/>
        <w:jc w:val="left"/>
        <w:rPr>
          <w:rFonts w:hint="eastAsia"/>
        </w:rPr>
      </w:pPr>
      <w:r>
        <w:rPr>
          <w:rFonts w:hint="eastAsia"/>
        </w:rPr>
        <w:t>在犹太人和外邦人之间，它拆毁了中间隔断的墙。</w:t>
      </w:r>
    </w:p>
    <w:p w14:paraId="5AD20147">
      <w:pPr>
        <w:spacing w:after="0" w:line="259" w:lineRule="auto"/>
        <w:ind w:left="17" w:right="0" w:firstLine="0"/>
        <w:jc w:val="left"/>
        <w:rPr>
          <w:rFonts w:hint="eastAsia"/>
        </w:rPr>
      </w:pPr>
    </w:p>
    <w:p w14:paraId="25C3D641">
      <w:pPr>
        <w:spacing w:after="0" w:line="259" w:lineRule="auto"/>
        <w:ind w:left="17" w:right="0" w:firstLine="0"/>
        <w:jc w:val="left"/>
        <w:rPr>
          <w:rFonts w:hint="eastAsia"/>
        </w:rPr>
      </w:pPr>
      <w:r>
        <w:rPr>
          <w:rFonts w:hint="eastAsia"/>
        </w:rPr>
        <w:t>It rent the veil in twain from top to bottom.</w:t>
      </w:r>
    </w:p>
    <w:p w14:paraId="05741CE7">
      <w:pPr>
        <w:spacing w:after="0" w:line="259" w:lineRule="auto"/>
        <w:ind w:left="17" w:right="0" w:firstLine="0"/>
        <w:jc w:val="left"/>
        <w:rPr>
          <w:rFonts w:hint="eastAsia"/>
        </w:rPr>
      </w:pPr>
      <w:r>
        <w:rPr>
          <w:rFonts w:hint="eastAsia"/>
        </w:rPr>
        <w:t>它将幔子从上到下撕为两半。</w:t>
      </w:r>
    </w:p>
    <w:p w14:paraId="16194675">
      <w:pPr>
        <w:spacing w:after="0" w:line="259" w:lineRule="auto"/>
        <w:ind w:left="17" w:right="0" w:firstLine="0"/>
        <w:jc w:val="left"/>
        <w:rPr>
          <w:rFonts w:hint="eastAsia"/>
        </w:rPr>
      </w:pPr>
    </w:p>
    <w:p w14:paraId="5A36F793">
      <w:pPr>
        <w:spacing w:after="0" w:line="259" w:lineRule="auto"/>
        <w:ind w:left="17" w:right="0" w:firstLine="0"/>
        <w:jc w:val="left"/>
        <w:rPr>
          <w:rFonts w:hint="eastAsia"/>
        </w:rPr>
      </w:pPr>
      <w:r>
        <w:rPr>
          <w:rFonts w:hint="eastAsia"/>
        </w:rPr>
        <w:t>It swept away all that hindered a sinner's access, and said, 'Come boldly to the throne of grace;' 'come unto me.'</w:t>
      </w:r>
    </w:p>
    <w:p w14:paraId="57C7D349">
      <w:pPr>
        <w:spacing w:after="0" w:line="259" w:lineRule="auto"/>
        <w:ind w:left="17" w:right="0" w:firstLine="0"/>
        <w:jc w:val="left"/>
        <w:rPr>
          <w:rFonts w:hint="eastAsia"/>
        </w:rPr>
      </w:pPr>
      <w:r>
        <w:rPr>
          <w:rFonts w:hint="eastAsia"/>
        </w:rPr>
        <w:t>它扫除了一切拦阻罪人进前来的一切，并说：‘只管坦然无惧地来到施恩的宝座前’；‘到我这里来’。</w:t>
      </w:r>
    </w:p>
    <w:p w14:paraId="7ECBA737">
      <w:pPr>
        <w:spacing w:after="0" w:line="259" w:lineRule="auto"/>
        <w:ind w:left="17" w:right="0" w:firstLine="0"/>
        <w:jc w:val="left"/>
        <w:rPr>
          <w:rFonts w:hint="eastAsia"/>
        </w:rPr>
      </w:pPr>
    </w:p>
    <w:p w14:paraId="26386590">
      <w:pPr>
        <w:spacing w:after="0" w:line="259" w:lineRule="auto"/>
        <w:ind w:left="17" w:right="0" w:firstLine="0"/>
        <w:jc w:val="left"/>
        <w:rPr>
          <w:rFonts w:hint="eastAsia"/>
        </w:rPr>
      </w:pPr>
      <w:r>
        <w:rPr>
          <w:rFonts w:hint="eastAsia"/>
        </w:rPr>
        <w:t>(2.) It made peace (Colossians 1:20).—The great quarrel between heaven and earth, between God and the sinner, it made up; for it removed the ground of that variance, and provided a righteous basis for reconciliation and peace.</w:t>
      </w:r>
    </w:p>
    <w:p w14:paraId="5ACAF573">
      <w:pPr>
        <w:spacing w:after="0" w:line="259" w:lineRule="auto"/>
        <w:ind w:left="17" w:right="0" w:firstLine="0"/>
        <w:jc w:val="left"/>
        <w:rPr>
          <w:rFonts w:hint="eastAsia"/>
        </w:rPr>
      </w:pPr>
      <w:r>
        <w:rPr>
          <w:rFonts w:hint="eastAsia"/>
        </w:rPr>
        <w:t>(2.) 它成就了和平（歌罗西书 1:20）。—天地之间，神与罪人之间的巨大争端，它都平息了；因为它除去了那争端的基础，并为和好与和平提供了一个公义的基础。</w:t>
      </w:r>
    </w:p>
    <w:p w14:paraId="0CC554C0">
      <w:pPr>
        <w:spacing w:after="0" w:line="259" w:lineRule="auto"/>
        <w:ind w:left="17" w:right="0" w:firstLine="0"/>
        <w:jc w:val="left"/>
        <w:rPr>
          <w:rFonts w:hint="eastAsia"/>
        </w:rPr>
      </w:pPr>
    </w:p>
    <w:p w14:paraId="6898114E">
      <w:pPr>
        <w:spacing w:after="0" w:line="259" w:lineRule="auto"/>
        <w:ind w:left="17" w:right="0" w:firstLine="0"/>
        <w:jc w:val="left"/>
        <w:rPr>
          <w:rFonts w:hint="eastAsia"/>
        </w:rPr>
      </w:pPr>
      <w:r>
        <w:rPr>
          <w:rFonts w:hint="eastAsia"/>
        </w:rPr>
        <w:t>The peace is made.</w:t>
      </w:r>
    </w:p>
    <w:p w14:paraId="6816F11F">
      <w:pPr>
        <w:spacing w:after="0" w:line="259" w:lineRule="auto"/>
        <w:ind w:left="17" w:right="0" w:firstLine="0"/>
        <w:jc w:val="left"/>
        <w:rPr>
          <w:rFonts w:hint="eastAsia"/>
        </w:rPr>
      </w:pPr>
      <w:r>
        <w:rPr>
          <w:rFonts w:hint="eastAsia"/>
        </w:rPr>
        <w:t>和平已成。</w:t>
      </w:r>
    </w:p>
    <w:p w14:paraId="10BB5512">
      <w:pPr>
        <w:spacing w:after="0" w:line="259" w:lineRule="auto"/>
        <w:ind w:left="17" w:right="0" w:firstLine="0"/>
        <w:jc w:val="left"/>
        <w:rPr>
          <w:rFonts w:hint="eastAsia"/>
        </w:rPr>
      </w:pPr>
    </w:p>
    <w:p w14:paraId="561F1CAA">
      <w:pPr>
        <w:spacing w:after="0" w:line="259" w:lineRule="auto"/>
        <w:ind w:left="17" w:right="0" w:firstLine="0"/>
        <w:jc w:val="left"/>
        <w:rPr>
          <w:rFonts w:hint="eastAsia"/>
        </w:rPr>
      </w:pPr>
      <w:r>
        <w:rPr>
          <w:rFonts w:hint="eastAsia"/>
        </w:rPr>
        <w:t>It is paid for.</w:t>
      </w:r>
    </w:p>
    <w:p w14:paraId="4E2AA071">
      <w:pPr>
        <w:spacing w:after="0" w:line="259" w:lineRule="auto"/>
        <w:ind w:left="17" w:right="0" w:firstLine="0"/>
        <w:jc w:val="left"/>
        <w:rPr>
          <w:rFonts w:hint="eastAsia"/>
        </w:rPr>
      </w:pPr>
      <w:r>
        <w:rPr>
          <w:rFonts w:hint="eastAsia"/>
        </w:rPr>
        <w:t>已付代价。</w:t>
      </w:r>
    </w:p>
    <w:p w14:paraId="423C1466">
      <w:pPr>
        <w:spacing w:after="0" w:line="259" w:lineRule="auto"/>
        <w:ind w:left="17" w:right="0" w:firstLine="0"/>
        <w:jc w:val="left"/>
        <w:rPr>
          <w:rFonts w:hint="eastAsia"/>
        </w:rPr>
      </w:pPr>
    </w:p>
    <w:p w14:paraId="54884E6B">
      <w:pPr>
        <w:spacing w:after="0" w:line="259" w:lineRule="auto"/>
        <w:ind w:left="17" w:right="0" w:firstLine="0"/>
        <w:jc w:val="left"/>
        <w:rPr>
          <w:rFonts w:hint="eastAsia"/>
        </w:rPr>
      </w:pPr>
      <w:r>
        <w:rPr>
          <w:rFonts w:hint="eastAsia"/>
        </w:rPr>
        <w:t>It is finished.</w:t>
      </w:r>
    </w:p>
    <w:p w14:paraId="3AEC68BE">
      <w:pPr>
        <w:spacing w:after="0" w:line="259" w:lineRule="auto"/>
        <w:ind w:left="17" w:right="0" w:firstLine="0"/>
        <w:jc w:val="left"/>
        <w:rPr>
          <w:rFonts w:hint="eastAsia"/>
        </w:rPr>
      </w:pPr>
      <w:r>
        <w:rPr>
          <w:rFonts w:hint="eastAsia"/>
        </w:rPr>
        <w:t>已成全。</w:t>
      </w:r>
    </w:p>
    <w:p w14:paraId="2990B26F">
      <w:pPr>
        <w:spacing w:after="0" w:line="259" w:lineRule="auto"/>
        <w:ind w:left="17" w:right="0" w:firstLine="0"/>
        <w:jc w:val="left"/>
        <w:rPr>
          <w:rFonts w:hint="eastAsia"/>
        </w:rPr>
      </w:pPr>
    </w:p>
    <w:p w14:paraId="3128EBA8">
      <w:pPr>
        <w:spacing w:after="0" w:line="259" w:lineRule="auto"/>
        <w:ind w:left="17" w:right="0" w:firstLine="0"/>
        <w:jc w:val="left"/>
        <w:rPr>
          <w:rFonts w:hint="eastAsia"/>
        </w:rPr>
      </w:pPr>
      <w:r>
        <w:rPr>
          <w:rFonts w:hint="eastAsia"/>
        </w:rPr>
        <w:t>It is a true and righteous peace.</w:t>
      </w:r>
    </w:p>
    <w:p w14:paraId="19B1C17A">
      <w:pPr>
        <w:spacing w:after="0" w:line="259" w:lineRule="auto"/>
        <w:ind w:left="17" w:right="0" w:firstLine="0"/>
        <w:jc w:val="left"/>
        <w:rPr>
          <w:rFonts w:hint="eastAsia"/>
        </w:rPr>
      </w:pPr>
      <w:r>
        <w:rPr>
          <w:rFonts w:hint="eastAsia"/>
        </w:rPr>
        <w:t>这是真实而公义的和平。</w:t>
      </w:r>
    </w:p>
    <w:p w14:paraId="372D1B07">
      <w:pPr>
        <w:spacing w:after="0" w:line="259" w:lineRule="auto"/>
        <w:ind w:left="17" w:right="0" w:firstLine="0"/>
        <w:jc w:val="left"/>
        <w:rPr>
          <w:rFonts w:hint="eastAsia"/>
        </w:rPr>
      </w:pPr>
    </w:p>
    <w:p w14:paraId="4B986831">
      <w:pPr>
        <w:spacing w:after="0" w:line="259" w:lineRule="auto"/>
        <w:ind w:left="17" w:right="0" w:firstLine="0"/>
        <w:jc w:val="left"/>
        <w:rPr>
          <w:rFonts w:hint="eastAsia"/>
        </w:rPr>
      </w:pPr>
      <w:r>
        <w:rPr>
          <w:rFonts w:hint="eastAsia"/>
        </w:rPr>
        <w:t>(3.) It has secured oneness.</w:t>
      </w:r>
    </w:p>
    <w:p w14:paraId="75AF462A">
      <w:pPr>
        <w:spacing w:after="0" w:line="259" w:lineRule="auto"/>
        <w:ind w:left="17" w:right="0" w:firstLine="0"/>
        <w:jc w:val="left"/>
        <w:rPr>
          <w:rFonts w:hint="eastAsia"/>
        </w:rPr>
      </w:pPr>
      <w:r>
        <w:rPr>
          <w:rFonts w:hint="eastAsia"/>
        </w:rPr>
        <w:t>(3.) 它确保了合一。</w:t>
      </w:r>
    </w:p>
    <w:p w14:paraId="44567F02">
      <w:pPr>
        <w:spacing w:after="0" w:line="259" w:lineRule="auto"/>
        <w:ind w:left="17" w:right="0" w:firstLine="0"/>
        <w:jc w:val="left"/>
        <w:rPr>
          <w:rFonts w:hint="eastAsia"/>
        </w:rPr>
      </w:pPr>
    </w:p>
    <w:p w14:paraId="11CACA40">
      <w:pPr>
        <w:spacing w:after="0" w:line="259" w:lineRule="auto"/>
        <w:ind w:left="17" w:right="0" w:firstLine="0"/>
        <w:jc w:val="left"/>
        <w:rPr>
          <w:rFonts w:hint="eastAsia"/>
        </w:rPr>
      </w:pPr>
      <w:r>
        <w:rPr>
          <w:rFonts w:hint="eastAsia"/>
        </w:rPr>
        <w:t>(Ephesians 2:15-16).—Thus oneness is not simply between Jew and Gentile, but between both of these and God; between them both, because between both and God.</w:t>
      </w:r>
    </w:p>
    <w:p w14:paraId="2EE4166C">
      <w:pPr>
        <w:spacing w:after="0" w:line="259" w:lineRule="auto"/>
        <w:ind w:left="17" w:right="0" w:firstLine="0"/>
        <w:jc w:val="left"/>
        <w:rPr>
          <w:rFonts w:hint="eastAsia"/>
        </w:rPr>
      </w:pPr>
      <w:r>
        <w:rPr>
          <w:rFonts w:hint="eastAsia"/>
        </w:rPr>
        <w:t>（以弗所书 2:15-16）。—因此，合一不仅是犹太人与外邦人之间的合一，也是这两者与神之间的合一；是他们两者之间的合一，因为是两者与神之间的合一。</w:t>
      </w:r>
    </w:p>
    <w:p w14:paraId="1FC61995">
      <w:pPr>
        <w:spacing w:after="0" w:line="259" w:lineRule="auto"/>
        <w:ind w:left="17" w:right="0" w:firstLine="0"/>
        <w:jc w:val="left"/>
        <w:rPr>
          <w:rFonts w:hint="eastAsia"/>
        </w:rPr>
      </w:pPr>
    </w:p>
    <w:p w14:paraId="7EEF8A3D">
      <w:pPr>
        <w:spacing w:after="0" w:line="259" w:lineRule="auto"/>
        <w:ind w:left="17" w:right="0" w:firstLine="0"/>
        <w:jc w:val="left"/>
        <w:rPr>
          <w:rFonts w:hint="eastAsia"/>
        </w:rPr>
      </w:pPr>
      <w:r>
        <w:rPr>
          <w:rFonts w:hint="eastAsia"/>
        </w:rPr>
        <w:t>Both are reconciled in one body by the cross, the enmity being thereby slain.</w:t>
      </w:r>
    </w:p>
    <w:p w14:paraId="2F7107DB">
      <w:pPr>
        <w:spacing w:after="0" w:line="259" w:lineRule="auto"/>
        <w:ind w:left="17" w:right="0" w:firstLine="0"/>
        <w:jc w:val="left"/>
        <w:rPr>
          <w:rFonts w:hint="eastAsia"/>
        </w:rPr>
      </w:pPr>
      <w:r>
        <w:rPr>
          <w:rFonts w:hint="eastAsia"/>
        </w:rPr>
        <w:t>两者都借着十字架，在一个身体里得与神和好，冤仇既被除掉。</w:t>
      </w:r>
    </w:p>
    <w:p w14:paraId="5959C665">
      <w:pPr>
        <w:spacing w:after="0" w:line="259" w:lineRule="auto"/>
        <w:ind w:left="17" w:right="0" w:firstLine="0"/>
        <w:jc w:val="left"/>
        <w:rPr>
          <w:rFonts w:hint="eastAsia"/>
        </w:rPr>
      </w:pPr>
    </w:p>
    <w:p w14:paraId="4414FFFA">
      <w:pPr>
        <w:spacing w:after="0" w:line="259" w:lineRule="auto"/>
        <w:ind w:left="17" w:right="0" w:firstLine="0"/>
        <w:jc w:val="left"/>
        <w:rPr>
          <w:rFonts w:hint="eastAsia"/>
        </w:rPr>
      </w:pPr>
      <w:r>
        <w:rPr>
          <w:rFonts w:hint="eastAsia"/>
        </w:rPr>
        <w:t>He was 'numbered with the transgressors' (Mark 15:28), that we might be numbered with the righteousness.</w:t>
      </w:r>
    </w:p>
    <w:p w14:paraId="50628EEB">
      <w:pPr>
        <w:spacing w:after="0" w:line="259" w:lineRule="auto"/>
        <w:ind w:left="17" w:right="0" w:firstLine="0"/>
        <w:jc w:val="left"/>
        <w:rPr>
          <w:rFonts w:hint="eastAsia"/>
        </w:rPr>
      </w:pPr>
      <w:r>
        <w:rPr>
          <w:rFonts w:hint="eastAsia"/>
        </w:rPr>
        <w:t>祂‘被列在罪犯之中’（马可福音 15:28），好叫我们能被列在义人之中。</w:t>
      </w:r>
    </w:p>
    <w:p w14:paraId="7AAEF1D9">
      <w:pPr>
        <w:spacing w:after="0" w:line="259" w:lineRule="auto"/>
        <w:ind w:left="17" w:right="0" w:firstLine="0"/>
        <w:jc w:val="left"/>
        <w:rPr>
          <w:rFonts w:hint="eastAsia"/>
        </w:rPr>
      </w:pPr>
    </w:p>
    <w:p w14:paraId="79815F51">
      <w:pPr>
        <w:spacing w:after="0" w:line="259" w:lineRule="auto"/>
        <w:ind w:left="17" w:right="0" w:firstLine="0"/>
        <w:jc w:val="left"/>
        <w:rPr>
          <w:rFonts w:hint="eastAsia"/>
        </w:rPr>
      </w:pPr>
      <w:r>
        <w:rPr>
          <w:rFonts w:hint="eastAsia"/>
        </w:rPr>
        <w:t>(4.) It has brought life (2 Corinthians 13:4).—'He was crucified through weakness, yet He liveth; we are weak in Him (as He was on the cross) but we shall live.'</w:t>
      </w:r>
    </w:p>
    <w:p w14:paraId="100077DC">
      <w:pPr>
        <w:spacing w:after="0" w:line="259" w:lineRule="auto"/>
        <w:ind w:left="17" w:right="0" w:firstLine="0"/>
        <w:jc w:val="left"/>
        <w:rPr>
          <w:rFonts w:hint="eastAsia"/>
        </w:rPr>
      </w:pPr>
      <w:r>
        <w:rPr>
          <w:rFonts w:hint="eastAsia"/>
        </w:rPr>
        <w:t>(4.) 它带来了生命（哥林多后书 13:4）。—‘祂因软弱被钉在十字架上，却仍活着；我们在祂里面软弱（如同祂在十字架上），但我们也要活。’</w:t>
      </w:r>
    </w:p>
    <w:p w14:paraId="35D7A92F">
      <w:pPr>
        <w:spacing w:after="0" w:line="259" w:lineRule="auto"/>
        <w:ind w:left="17" w:right="0" w:firstLine="0"/>
        <w:jc w:val="left"/>
        <w:rPr>
          <w:rFonts w:hint="eastAsia"/>
        </w:rPr>
      </w:pPr>
    </w:p>
    <w:p w14:paraId="7C14C65F">
      <w:pPr>
        <w:spacing w:after="0" w:line="259" w:lineRule="auto"/>
        <w:ind w:left="17" w:right="0" w:firstLine="0"/>
        <w:jc w:val="left"/>
        <w:rPr>
          <w:rFonts w:hint="eastAsia"/>
        </w:rPr>
      </w:pPr>
      <w:r>
        <w:rPr>
          <w:rFonts w:hint="eastAsia"/>
        </w:rPr>
        <w:t>His weakening and emptying on the cross gave opportunity for the whole life-giving power of God to flow in.</w:t>
      </w:r>
    </w:p>
    <w:p w14:paraId="3FDB9039">
      <w:pPr>
        <w:spacing w:after="0" w:line="259" w:lineRule="auto"/>
        <w:ind w:left="17" w:right="0" w:firstLine="0"/>
        <w:jc w:val="left"/>
        <w:rPr>
          <w:rFonts w:hint="eastAsia"/>
        </w:rPr>
      </w:pPr>
      <w:r>
        <w:rPr>
          <w:rFonts w:hint="eastAsia"/>
        </w:rPr>
        <w:t>祂在十字架上的软弱和倒空，给了神全部赐生命的能力流进来的机会。</w:t>
      </w:r>
    </w:p>
    <w:p w14:paraId="26ABA7FA">
      <w:pPr>
        <w:spacing w:after="0" w:line="259" w:lineRule="auto"/>
        <w:ind w:left="17" w:right="0" w:firstLine="0"/>
        <w:jc w:val="left"/>
        <w:rPr>
          <w:rFonts w:hint="eastAsia"/>
        </w:rPr>
      </w:pPr>
    </w:p>
    <w:p w14:paraId="0B9E0B75">
      <w:pPr>
        <w:spacing w:after="0" w:line="259" w:lineRule="auto"/>
        <w:ind w:left="17" w:right="0" w:firstLine="0"/>
        <w:jc w:val="left"/>
        <w:rPr>
          <w:rFonts w:hint="eastAsia"/>
        </w:rPr>
      </w:pPr>
      <w:r>
        <w:rPr>
          <w:rFonts w:hint="eastAsia"/>
        </w:rPr>
        <w:t>We, thus weakened and emptied (when, in believing, made one with Him), are filled with the same life-giving power.</w:t>
      </w:r>
    </w:p>
    <w:p w14:paraId="67B1C436">
      <w:pPr>
        <w:spacing w:after="0" w:line="259" w:lineRule="auto"/>
        <w:ind w:left="17" w:right="0" w:firstLine="0"/>
        <w:jc w:val="left"/>
        <w:rPr>
          <w:rFonts w:hint="eastAsia"/>
        </w:rPr>
      </w:pPr>
      <w:r>
        <w:rPr>
          <w:rFonts w:hint="eastAsia"/>
        </w:rPr>
        <w:t>我们，如此软弱和倒空（当，在相信时，与祂合一），也充满了同样赐生命的能力。</w:t>
      </w:r>
    </w:p>
    <w:p w14:paraId="4CC9DF81">
      <w:pPr>
        <w:spacing w:after="0" w:line="259" w:lineRule="auto"/>
        <w:ind w:left="17" w:right="0" w:firstLine="0"/>
        <w:jc w:val="left"/>
        <w:rPr>
          <w:rFonts w:hint="eastAsia"/>
        </w:rPr>
      </w:pPr>
    </w:p>
    <w:p w14:paraId="59B0A72B">
      <w:pPr>
        <w:spacing w:after="0" w:line="259" w:lineRule="auto"/>
        <w:ind w:left="17" w:right="0" w:firstLine="0"/>
        <w:jc w:val="left"/>
        <w:rPr>
          <w:rFonts w:hint="eastAsia"/>
        </w:rPr>
      </w:pPr>
      <w:r>
        <w:rPr>
          <w:rFonts w:hint="eastAsia"/>
        </w:rPr>
        <w:t>The cross, the place of weakness and of death, thus becomes to us the place and fountain of life.</w:t>
      </w:r>
    </w:p>
    <w:p w14:paraId="49D8AEA9">
      <w:pPr>
        <w:spacing w:after="0" w:line="259" w:lineRule="auto"/>
        <w:ind w:left="17" w:right="0" w:firstLine="0"/>
        <w:jc w:val="left"/>
        <w:rPr>
          <w:rFonts w:hint="eastAsia"/>
        </w:rPr>
      </w:pPr>
      <w:r>
        <w:rPr>
          <w:rFonts w:hint="eastAsia"/>
        </w:rPr>
        <w:t>十字架，这软弱和死亡之地，因此成了我们的生命之地和生命之泉。</w:t>
      </w:r>
    </w:p>
    <w:p w14:paraId="60ADF72F">
      <w:pPr>
        <w:spacing w:after="0" w:line="259" w:lineRule="auto"/>
        <w:ind w:left="17" w:right="0" w:firstLine="0"/>
        <w:jc w:val="left"/>
        <w:rPr>
          <w:rFonts w:hint="eastAsia"/>
        </w:rPr>
      </w:pPr>
    </w:p>
    <w:p w14:paraId="67E50DBE">
      <w:pPr>
        <w:spacing w:after="0" w:line="259" w:lineRule="auto"/>
        <w:ind w:left="17" w:right="0" w:firstLine="0"/>
        <w:jc w:val="left"/>
        <w:rPr>
          <w:rFonts w:hint="eastAsia"/>
        </w:rPr>
      </w:pPr>
      <w:r>
        <w:rPr>
          <w:rFonts w:hint="eastAsia"/>
        </w:rPr>
        <w:t>&gt;From a crucified Lord life flows to the dead.</w:t>
      </w:r>
    </w:p>
    <w:p w14:paraId="03176972">
      <w:pPr>
        <w:spacing w:after="0" w:line="259" w:lineRule="auto"/>
        <w:ind w:left="17" w:right="0" w:firstLine="0"/>
        <w:jc w:val="left"/>
        <w:rPr>
          <w:rFonts w:hint="eastAsia"/>
        </w:rPr>
      </w:pPr>
      <w:r>
        <w:rPr>
          <w:rFonts w:hint="eastAsia"/>
        </w:rPr>
        <w:t>从一位被钉十字架的主那里，生命流向死人。</w:t>
      </w:r>
    </w:p>
    <w:p w14:paraId="7742C89A">
      <w:pPr>
        <w:spacing w:after="0" w:line="259" w:lineRule="auto"/>
        <w:ind w:left="17" w:right="0" w:firstLine="0"/>
        <w:jc w:val="left"/>
        <w:rPr>
          <w:rFonts w:hint="eastAsia"/>
        </w:rPr>
      </w:pPr>
    </w:p>
    <w:p w14:paraId="0379CA3E">
      <w:pPr>
        <w:spacing w:after="0" w:line="259" w:lineRule="auto"/>
        <w:ind w:left="17" w:right="0" w:firstLine="0"/>
        <w:jc w:val="left"/>
        <w:rPr>
          <w:rFonts w:hint="eastAsia"/>
        </w:rPr>
      </w:pPr>
      <w:r>
        <w:rPr>
          <w:rFonts w:hint="eastAsia"/>
        </w:rPr>
        <w:t>(5.) It contains power (1 Corinthians 1:18, 23).—It is 'the power of God unto salvation.'</w:t>
      </w:r>
    </w:p>
    <w:p w14:paraId="72FA2D32">
      <w:pPr>
        <w:spacing w:after="0" w:line="259" w:lineRule="auto"/>
        <w:ind w:left="17" w:right="0" w:firstLine="0"/>
        <w:jc w:val="left"/>
        <w:rPr>
          <w:rFonts w:hint="eastAsia"/>
        </w:rPr>
      </w:pPr>
      <w:r>
        <w:rPr>
          <w:rFonts w:hint="eastAsia"/>
        </w:rPr>
        <w:t>(5.) 它包含能力（哥林多前书 1:18, 23）。—是‘神拯救的能力’。</w:t>
      </w:r>
    </w:p>
    <w:p w14:paraId="682B2BA2">
      <w:pPr>
        <w:spacing w:after="0" w:line="259" w:lineRule="auto"/>
        <w:ind w:left="17" w:right="0" w:firstLine="0"/>
        <w:jc w:val="left"/>
        <w:rPr>
          <w:rFonts w:hint="eastAsia"/>
        </w:rPr>
      </w:pPr>
    </w:p>
    <w:p w14:paraId="41F32754">
      <w:pPr>
        <w:spacing w:after="0" w:line="259" w:lineRule="auto"/>
        <w:ind w:left="17" w:right="0" w:firstLine="0"/>
        <w:jc w:val="left"/>
        <w:rPr>
          <w:rFonts w:hint="eastAsia"/>
        </w:rPr>
      </w:pPr>
      <w:r>
        <w:rPr>
          <w:rFonts w:hint="eastAsia"/>
        </w:rPr>
        <w:t>Power for us, for the weak, for the sinful,—'the power of God,'—is there.</w:t>
      </w:r>
    </w:p>
    <w:p w14:paraId="2C2017CF">
      <w:pPr>
        <w:spacing w:after="0" w:line="259" w:lineRule="auto"/>
        <w:ind w:left="17" w:right="0" w:firstLine="0"/>
        <w:jc w:val="left"/>
        <w:rPr>
          <w:rFonts w:hint="eastAsia"/>
        </w:rPr>
      </w:pPr>
      <w:r>
        <w:rPr>
          <w:rFonts w:hint="eastAsia"/>
        </w:rPr>
        <w:t>为我们，为软弱的，为罪恶的，—‘神的能力’，—就在那里。</w:t>
      </w:r>
    </w:p>
    <w:p w14:paraId="504B86E7">
      <w:pPr>
        <w:spacing w:after="0" w:line="259" w:lineRule="auto"/>
        <w:ind w:left="17" w:right="0" w:firstLine="0"/>
        <w:jc w:val="left"/>
        <w:rPr>
          <w:rFonts w:hint="eastAsia"/>
        </w:rPr>
      </w:pPr>
    </w:p>
    <w:p w14:paraId="6CD65002">
      <w:pPr>
        <w:spacing w:after="0" w:line="259" w:lineRule="auto"/>
        <w:ind w:left="17" w:right="0" w:firstLine="0"/>
        <w:jc w:val="left"/>
        <w:rPr>
          <w:rFonts w:hint="eastAsia"/>
        </w:rPr>
      </w:pPr>
      <w:r>
        <w:rPr>
          <w:rFonts w:hint="eastAsia"/>
        </w:rPr>
        <w:t>Omnipotence has made its dwelling there.</w:t>
      </w:r>
    </w:p>
    <w:p w14:paraId="7B32A1E9">
      <w:pPr>
        <w:spacing w:after="0" w:line="259" w:lineRule="auto"/>
        <w:ind w:left="17" w:right="0" w:firstLine="0"/>
        <w:jc w:val="left"/>
        <w:rPr>
          <w:rFonts w:hint="eastAsia"/>
        </w:rPr>
      </w:pPr>
      <w:r>
        <w:rPr>
          <w:rFonts w:hint="eastAsia"/>
        </w:rPr>
        <w:t>全能已在那里安家。</w:t>
      </w:r>
    </w:p>
    <w:p w14:paraId="1CADC3CF">
      <w:pPr>
        <w:spacing w:after="0" w:line="259" w:lineRule="auto"/>
        <w:ind w:left="17" w:right="0" w:firstLine="0"/>
        <w:jc w:val="left"/>
        <w:rPr>
          <w:rFonts w:hint="eastAsia"/>
        </w:rPr>
      </w:pPr>
    </w:p>
    <w:p w14:paraId="0ED6799F">
      <w:pPr>
        <w:spacing w:after="0" w:line="259" w:lineRule="auto"/>
        <w:ind w:left="17" w:right="0" w:firstLine="0"/>
        <w:jc w:val="left"/>
        <w:rPr>
          <w:rFonts w:hint="eastAsia"/>
        </w:rPr>
      </w:pPr>
      <w:r>
        <w:rPr>
          <w:rFonts w:hint="eastAsia"/>
        </w:rPr>
        <w:t>The cross is its storehouse or treasure house.</w:t>
      </w:r>
    </w:p>
    <w:p w14:paraId="0FF2BB89">
      <w:pPr>
        <w:spacing w:after="0" w:line="259" w:lineRule="auto"/>
        <w:ind w:left="17" w:right="0" w:firstLine="0"/>
        <w:jc w:val="left"/>
        <w:rPr>
          <w:rFonts w:hint="eastAsia"/>
        </w:rPr>
      </w:pPr>
      <w:r>
        <w:rPr>
          <w:rFonts w:hint="eastAsia"/>
        </w:rPr>
        <w:t>十字架是它的仓库或宝库。</w:t>
      </w:r>
    </w:p>
    <w:p w14:paraId="183420C1">
      <w:pPr>
        <w:spacing w:after="0" w:line="259" w:lineRule="auto"/>
        <w:ind w:left="17" w:right="0" w:firstLine="0"/>
        <w:jc w:val="left"/>
        <w:rPr>
          <w:rFonts w:hint="eastAsia"/>
        </w:rPr>
      </w:pPr>
    </w:p>
    <w:p w14:paraId="247F628A">
      <w:pPr>
        <w:spacing w:after="0" w:line="259" w:lineRule="auto"/>
        <w:ind w:left="17" w:right="0" w:firstLine="0"/>
        <w:jc w:val="left"/>
        <w:rPr>
          <w:rFonts w:hint="eastAsia"/>
        </w:rPr>
      </w:pPr>
      <w:r>
        <w:rPr>
          <w:rFonts w:hint="eastAsia"/>
        </w:rPr>
        <w:t>There is the hiding of divine power.</w:t>
      </w:r>
    </w:p>
    <w:p w14:paraId="784FF2C1">
      <w:pPr>
        <w:spacing w:after="0" w:line="259" w:lineRule="auto"/>
        <w:ind w:left="17" w:right="0" w:firstLine="0"/>
        <w:jc w:val="left"/>
        <w:rPr>
          <w:rFonts w:hint="eastAsia"/>
        </w:rPr>
      </w:pPr>
      <w:r>
        <w:rPr>
          <w:rFonts w:hint="eastAsia"/>
        </w:rPr>
        <w:t>那里是神圣能力的隐藏之处。</w:t>
      </w:r>
    </w:p>
    <w:p w14:paraId="3F3FB82C">
      <w:pPr>
        <w:spacing w:after="0" w:line="259" w:lineRule="auto"/>
        <w:ind w:left="17" w:right="0" w:firstLine="0"/>
        <w:jc w:val="left"/>
        <w:rPr>
          <w:rFonts w:hint="eastAsia"/>
        </w:rPr>
      </w:pPr>
    </w:p>
    <w:p w14:paraId="0E957F84">
      <w:pPr>
        <w:spacing w:after="0" w:line="259" w:lineRule="auto"/>
        <w:ind w:left="17" w:right="0" w:firstLine="0"/>
        <w:jc w:val="left"/>
        <w:rPr>
          <w:rFonts w:hint="eastAsia"/>
        </w:rPr>
      </w:pPr>
      <w:r>
        <w:rPr>
          <w:rFonts w:hint="eastAsia"/>
        </w:rPr>
        <w:t>There is the arm of the Lord revealed.</w:t>
      </w:r>
    </w:p>
    <w:p w14:paraId="5976C7A0">
      <w:pPr>
        <w:spacing w:after="0" w:line="259" w:lineRule="auto"/>
        <w:ind w:left="17" w:right="0" w:firstLine="0"/>
        <w:jc w:val="left"/>
        <w:rPr>
          <w:rFonts w:hint="eastAsia"/>
        </w:rPr>
      </w:pPr>
      <w:r>
        <w:rPr>
          <w:rFonts w:hint="eastAsia"/>
        </w:rPr>
        <w:t>那里是耶和华膀臂的显露。</w:t>
      </w:r>
    </w:p>
    <w:p w14:paraId="54FAD17C">
      <w:pPr>
        <w:spacing w:after="0" w:line="259" w:lineRule="auto"/>
        <w:ind w:left="17" w:right="0" w:firstLine="0"/>
        <w:jc w:val="left"/>
        <w:rPr>
          <w:rFonts w:hint="eastAsia"/>
        </w:rPr>
      </w:pPr>
    </w:p>
    <w:p w14:paraId="22D4E2B0">
      <w:pPr>
        <w:spacing w:after="0" w:line="259" w:lineRule="auto"/>
        <w:ind w:left="17" w:right="0" w:firstLine="0"/>
        <w:jc w:val="left"/>
        <w:rPr>
          <w:rFonts w:hint="eastAsia"/>
        </w:rPr>
      </w:pPr>
      <w:r>
        <w:rPr>
          <w:rFonts w:hint="eastAsia"/>
        </w:rPr>
        <w:t>(6.) It is the focus or center of all wisdom (1 Corinthians 1:24).—The wisdom of God is there.</w:t>
      </w:r>
    </w:p>
    <w:p w14:paraId="5FCB7D5D">
      <w:pPr>
        <w:spacing w:after="0" w:line="259" w:lineRule="auto"/>
        <w:ind w:left="17" w:right="0" w:firstLine="0"/>
        <w:jc w:val="left"/>
        <w:rPr>
          <w:rFonts w:hint="eastAsia"/>
        </w:rPr>
      </w:pPr>
      <w:r>
        <w:rPr>
          <w:rFonts w:hint="eastAsia"/>
        </w:rPr>
        <w:t>(6.) 它是一切智慧的焦点或中心（哥林多前书 1:24）。—神的智慧在那里。</w:t>
      </w:r>
    </w:p>
    <w:p w14:paraId="676D1F35">
      <w:pPr>
        <w:spacing w:after="0" w:line="259" w:lineRule="auto"/>
        <w:ind w:left="17" w:right="0" w:firstLine="0"/>
        <w:jc w:val="left"/>
        <w:rPr>
          <w:rFonts w:hint="eastAsia"/>
        </w:rPr>
      </w:pPr>
    </w:p>
    <w:p w14:paraId="0614CDF8">
      <w:pPr>
        <w:spacing w:after="0" w:line="259" w:lineRule="auto"/>
        <w:ind w:left="17" w:right="0" w:firstLine="0"/>
        <w:jc w:val="left"/>
        <w:rPr>
          <w:rFonts w:hint="eastAsia"/>
        </w:rPr>
      </w:pPr>
      <w:r>
        <w:rPr>
          <w:rFonts w:hint="eastAsia"/>
        </w:rPr>
        <w:t>It is the fullest and most glorious exhibition of Jehovah's wisdom.</w:t>
      </w:r>
    </w:p>
    <w:p w14:paraId="482258A1">
      <w:pPr>
        <w:spacing w:after="0" w:line="259" w:lineRule="auto"/>
        <w:ind w:left="17" w:right="0" w:firstLine="0"/>
        <w:jc w:val="left"/>
        <w:rPr>
          <w:rFonts w:hint="eastAsia"/>
        </w:rPr>
      </w:pPr>
      <w:r>
        <w:rPr>
          <w:rFonts w:hint="eastAsia"/>
        </w:rPr>
        <w:t>这是耶和华智慧最丰满和最荣耀的彰显。</w:t>
      </w:r>
    </w:p>
    <w:p w14:paraId="59160601">
      <w:pPr>
        <w:spacing w:after="0" w:line="259" w:lineRule="auto"/>
        <w:ind w:left="17" w:right="0" w:firstLine="0"/>
        <w:jc w:val="left"/>
        <w:rPr>
          <w:rFonts w:hint="eastAsia"/>
        </w:rPr>
      </w:pPr>
    </w:p>
    <w:p w14:paraId="4E04E0D3">
      <w:pPr>
        <w:spacing w:after="0" w:line="259" w:lineRule="auto"/>
        <w:ind w:left="17" w:right="0" w:firstLine="0"/>
        <w:jc w:val="left"/>
        <w:rPr>
          <w:rFonts w:hint="eastAsia"/>
        </w:rPr>
      </w:pPr>
      <w:r>
        <w:rPr>
          <w:rFonts w:hint="eastAsia"/>
        </w:rPr>
        <w:t>Here is the perfection of wisdom; and all that the sciences (astronomy, or the like) exhibit of wisdom is not to be compared with this.</w:t>
      </w:r>
    </w:p>
    <w:p w14:paraId="0E441AEA">
      <w:pPr>
        <w:spacing w:after="0" w:line="259" w:lineRule="auto"/>
        <w:ind w:left="17" w:right="0" w:firstLine="0"/>
        <w:jc w:val="left"/>
        <w:rPr>
          <w:rFonts w:hint="eastAsia"/>
        </w:rPr>
      </w:pPr>
      <w:r>
        <w:rPr>
          <w:rFonts w:hint="eastAsia"/>
        </w:rPr>
        <w:t>这里有完美的智慧；所有科学（天文学，等等）所展现的智慧，都无法与此相比。</w:t>
      </w:r>
    </w:p>
    <w:p w14:paraId="21BD7056">
      <w:pPr>
        <w:spacing w:after="0" w:line="259" w:lineRule="auto"/>
        <w:ind w:left="17" w:right="0" w:firstLine="0"/>
        <w:jc w:val="left"/>
        <w:rPr>
          <w:rFonts w:hint="eastAsia"/>
        </w:rPr>
      </w:pPr>
    </w:p>
    <w:p w14:paraId="0A5746FB">
      <w:pPr>
        <w:spacing w:after="0" w:line="259" w:lineRule="auto"/>
        <w:ind w:left="17" w:right="0" w:firstLine="0"/>
        <w:jc w:val="left"/>
        <w:rPr>
          <w:rFonts w:hint="eastAsia"/>
        </w:rPr>
      </w:pPr>
      <w:r>
        <w:rPr>
          <w:rFonts w:hint="eastAsia"/>
        </w:rPr>
        <w:t>The world thinks it foolishness.</w:t>
      </w:r>
    </w:p>
    <w:p w14:paraId="6CD7A0CF">
      <w:pPr>
        <w:spacing w:after="0" w:line="259" w:lineRule="auto"/>
        <w:ind w:left="17" w:right="0" w:firstLine="0"/>
        <w:jc w:val="left"/>
        <w:rPr>
          <w:rFonts w:hint="eastAsia"/>
        </w:rPr>
      </w:pPr>
      <w:r>
        <w:rPr>
          <w:rFonts w:hint="eastAsia"/>
        </w:rPr>
        <w:t>世人以为它愚拙。</w:t>
      </w:r>
    </w:p>
    <w:p w14:paraId="5459B063">
      <w:pPr>
        <w:spacing w:after="0" w:line="259" w:lineRule="auto"/>
        <w:ind w:left="17" w:right="0" w:firstLine="0"/>
        <w:jc w:val="left"/>
        <w:rPr>
          <w:rFonts w:hint="eastAsia"/>
        </w:rPr>
      </w:pPr>
    </w:p>
    <w:p w14:paraId="6070F4F9">
      <w:pPr>
        <w:spacing w:after="0" w:line="259" w:lineRule="auto"/>
        <w:ind w:left="17" w:right="0" w:firstLine="0"/>
        <w:jc w:val="left"/>
        <w:rPr>
          <w:rFonts w:hint="eastAsia"/>
        </w:rPr>
      </w:pPr>
      <w:r>
        <w:rPr>
          <w:rFonts w:hint="eastAsia"/>
        </w:rPr>
        <w:t>God thinks it wisdom; and every soul that has come to know its own wants and sins thinks the same.</w:t>
      </w:r>
    </w:p>
    <w:p w14:paraId="454738ED">
      <w:pPr>
        <w:spacing w:after="0" w:line="259" w:lineRule="auto"/>
        <w:ind w:left="17" w:right="0" w:firstLine="0"/>
        <w:jc w:val="left"/>
        <w:rPr>
          <w:rFonts w:hint="eastAsia"/>
        </w:rPr>
      </w:pPr>
      <w:r>
        <w:rPr>
          <w:rFonts w:hint="eastAsia"/>
        </w:rPr>
        <w:t>神以为它智慧；每个已认识自己需要和罪的灵魂也同样以为。</w:t>
      </w:r>
    </w:p>
    <w:p w14:paraId="48E8632C">
      <w:pPr>
        <w:spacing w:after="0" w:line="259" w:lineRule="auto"/>
        <w:ind w:left="17" w:right="0" w:firstLine="0"/>
        <w:jc w:val="left"/>
        <w:rPr>
          <w:rFonts w:hint="eastAsia"/>
        </w:rPr>
      </w:pPr>
    </w:p>
    <w:p w14:paraId="51931123">
      <w:pPr>
        <w:spacing w:after="0" w:line="259" w:lineRule="auto"/>
        <w:ind w:left="17" w:right="0" w:firstLine="0"/>
        <w:jc w:val="left"/>
        <w:rPr>
          <w:rFonts w:hint="eastAsia"/>
        </w:rPr>
      </w:pPr>
      <w:r>
        <w:rPr>
          <w:rFonts w:hint="eastAsia"/>
        </w:rPr>
        <w:t>(7.) It crucifies the world (Galatians 6:14).—To the believing man the world is a crucified thing.</w:t>
      </w:r>
    </w:p>
    <w:p w14:paraId="3AC966F5">
      <w:pPr>
        <w:spacing w:after="0" w:line="259" w:lineRule="auto"/>
        <w:ind w:left="17" w:right="0" w:firstLine="0"/>
        <w:jc w:val="left"/>
        <w:rPr>
          <w:rFonts w:hint="eastAsia"/>
        </w:rPr>
      </w:pPr>
      <w:r>
        <w:rPr>
          <w:rFonts w:hint="eastAsia"/>
        </w:rPr>
        <w:t>(7.) 它钉死世界（加拉太书 6:14）。—对信的人来说，世界是一个被钉死的东西。</w:t>
      </w:r>
    </w:p>
    <w:p w14:paraId="2D37B200">
      <w:pPr>
        <w:spacing w:after="0" w:line="259" w:lineRule="auto"/>
        <w:ind w:left="17" w:right="0" w:firstLine="0"/>
        <w:jc w:val="left"/>
        <w:rPr>
          <w:rFonts w:hint="eastAsia"/>
        </w:rPr>
      </w:pPr>
    </w:p>
    <w:p w14:paraId="4081734B">
      <w:pPr>
        <w:spacing w:after="0" w:line="259" w:lineRule="auto"/>
        <w:ind w:left="17" w:right="0" w:firstLine="0"/>
        <w:jc w:val="left"/>
        <w:rPr>
          <w:rFonts w:hint="eastAsia"/>
        </w:rPr>
      </w:pPr>
      <w:r>
        <w:rPr>
          <w:rFonts w:hint="eastAsia"/>
        </w:rPr>
        <w:t>There is now enmity, not friendship,—hatred, not love,—between the woman's seed and the serpent's seed.</w:t>
      </w:r>
    </w:p>
    <w:p w14:paraId="5263207F">
      <w:pPr>
        <w:spacing w:after="0" w:line="259" w:lineRule="auto"/>
        <w:ind w:left="17" w:right="0" w:firstLine="0"/>
        <w:jc w:val="left"/>
        <w:rPr>
          <w:rFonts w:hint="eastAsia"/>
        </w:rPr>
      </w:pPr>
      <w:r>
        <w:rPr>
          <w:rFonts w:hint="eastAsia"/>
        </w:rPr>
        <w:t>如今在女人的后裔和蛇的后裔之间，有仇恨，没有友谊，—有憎恶，没有爱。</w:t>
      </w:r>
    </w:p>
    <w:p w14:paraId="133C1B4E">
      <w:pPr>
        <w:spacing w:after="0" w:line="259" w:lineRule="auto"/>
        <w:ind w:left="17" w:right="0" w:firstLine="0"/>
        <w:jc w:val="left"/>
        <w:rPr>
          <w:rFonts w:hint="eastAsia"/>
        </w:rPr>
      </w:pPr>
    </w:p>
    <w:p w14:paraId="2DC3152F">
      <w:pPr>
        <w:spacing w:after="0" w:line="259" w:lineRule="auto"/>
        <w:ind w:left="17" w:right="0" w:firstLine="0"/>
        <w:jc w:val="left"/>
        <w:rPr>
          <w:rFonts w:hint="eastAsia"/>
        </w:rPr>
      </w:pPr>
      <w:r>
        <w:rPr>
          <w:rFonts w:hint="eastAsia"/>
        </w:rPr>
        <w:t>The cross has produced the enmity.</w:t>
      </w:r>
    </w:p>
    <w:p w14:paraId="655B8FA8">
      <w:pPr>
        <w:spacing w:after="0" w:line="259" w:lineRule="auto"/>
        <w:ind w:left="17" w:right="0" w:firstLine="0"/>
        <w:jc w:val="left"/>
        <w:rPr>
          <w:rFonts w:hint="eastAsia"/>
        </w:rPr>
      </w:pPr>
      <w:r>
        <w:rPr>
          <w:rFonts w:hint="eastAsia"/>
        </w:rPr>
        <w:t>十字架产生了这仇恨。</w:t>
      </w:r>
    </w:p>
    <w:p w14:paraId="5C7847A7">
      <w:pPr>
        <w:spacing w:after="0" w:line="259" w:lineRule="auto"/>
        <w:ind w:left="17" w:right="0" w:firstLine="0"/>
        <w:jc w:val="left"/>
        <w:rPr>
          <w:rFonts w:hint="eastAsia"/>
        </w:rPr>
      </w:pPr>
    </w:p>
    <w:p w14:paraId="46E674CE">
      <w:pPr>
        <w:spacing w:after="0" w:line="259" w:lineRule="auto"/>
        <w:ind w:left="17" w:right="0" w:firstLine="0"/>
        <w:jc w:val="left"/>
        <w:rPr>
          <w:rFonts w:hint="eastAsia"/>
        </w:rPr>
      </w:pPr>
      <w:r>
        <w:rPr>
          <w:rFonts w:hint="eastAsia"/>
        </w:rPr>
        <w:t>It has slain the world, and made it altogether unlovable.</w:t>
      </w:r>
    </w:p>
    <w:p w14:paraId="539754A0">
      <w:pPr>
        <w:spacing w:after="0" w:line="259" w:lineRule="auto"/>
        <w:ind w:left="17" w:right="0" w:firstLine="0"/>
        <w:jc w:val="left"/>
        <w:rPr>
          <w:rFonts w:hint="eastAsia"/>
        </w:rPr>
      </w:pPr>
      <w:r>
        <w:rPr>
          <w:rFonts w:hint="eastAsia"/>
        </w:rPr>
        <w:t>它杀死了世界，并使它全然不可爱。</w:t>
      </w:r>
    </w:p>
    <w:p w14:paraId="2563349F">
      <w:pPr>
        <w:spacing w:after="0" w:line="259" w:lineRule="auto"/>
        <w:ind w:left="17" w:right="0" w:firstLine="0"/>
        <w:jc w:val="left"/>
        <w:rPr>
          <w:rFonts w:hint="eastAsia"/>
        </w:rPr>
      </w:pPr>
    </w:p>
    <w:p w14:paraId="75A24FD8">
      <w:pPr>
        <w:spacing w:after="0" w:line="259" w:lineRule="auto"/>
        <w:ind w:left="17" w:right="0" w:firstLine="0"/>
        <w:jc w:val="left"/>
        <w:rPr>
          <w:rFonts w:hint="eastAsia"/>
        </w:rPr>
      </w:pPr>
      <w:r>
        <w:rPr>
          <w:rFonts w:hint="eastAsia"/>
        </w:rPr>
        <w:t>One sight of the cross strips the world of its false beauty and attractiveness.</w:t>
      </w:r>
    </w:p>
    <w:p w14:paraId="2762C6D3">
      <w:pPr>
        <w:spacing w:after="0" w:line="259" w:lineRule="auto"/>
        <w:ind w:left="17" w:right="0" w:firstLine="0"/>
        <w:jc w:val="left"/>
        <w:rPr>
          <w:rFonts w:hint="eastAsia"/>
        </w:rPr>
      </w:pPr>
      <w:r>
        <w:rPr>
          <w:rFonts w:hint="eastAsia"/>
        </w:rPr>
        <w:t>十字架的一瞥，剥去了世界虚假的美丽和吸引力。</w:t>
      </w:r>
    </w:p>
    <w:p w14:paraId="1382405F">
      <w:pPr>
        <w:spacing w:after="0" w:line="259" w:lineRule="auto"/>
        <w:ind w:left="17" w:right="0" w:firstLine="0"/>
        <w:jc w:val="left"/>
        <w:rPr>
          <w:rFonts w:hint="eastAsia"/>
        </w:rPr>
      </w:pPr>
    </w:p>
    <w:p w14:paraId="2A924A12">
      <w:pPr>
        <w:spacing w:after="0" w:line="259" w:lineRule="auto"/>
        <w:ind w:left="17" w:right="0" w:firstLine="0"/>
        <w:jc w:val="left"/>
        <w:rPr>
          <w:rFonts w:hint="eastAsia"/>
        </w:rPr>
      </w:pPr>
      <w:r>
        <w:rPr>
          <w:rFonts w:hint="eastAsia"/>
        </w:rPr>
        <w:t>(8.) It furnishes a theme for glorying (Galatians 6:14).—Paul gloried in it, counting it the only thing worth boasting of, worth admiring, worth caring for.</w:t>
      </w:r>
    </w:p>
    <w:p w14:paraId="0B1B069B">
      <w:pPr>
        <w:spacing w:after="0" w:line="259" w:lineRule="auto"/>
        <w:ind w:left="17" w:right="0" w:firstLine="0"/>
        <w:jc w:val="left"/>
        <w:rPr>
          <w:rFonts w:hint="eastAsia"/>
        </w:rPr>
      </w:pPr>
      <w:r>
        <w:rPr>
          <w:rFonts w:hint="eastAsia"/>
        </w:rPr>
        <w:t>(8.) 它提供了一个夸耀的主题（加拉太书 6:14）。—保罗夸耀它，认为它是唯一值得夸耀、值得钦佩、值得关心的事情。</w:t>
      </w:r>
    </w:p>
    <w:p w14:paraId="0F3E4C37">
      <w:pPr>
        <w:spacing w:after="0" w:line="259" w:lineRule="auto"/>
        <w:ind w:left="17" w:right="0" w:firstLine="0"/>
        <w:jc w:val="left"/>
        <w:rPr>
          <w:rFonts w:hint="eastAsia"/>
        </w:rPr>
      </w:pPr>
    </w:p>
    <w:p w14:paraId="74ED2835">
      <w:pPr>
        <w:spacing w:after="0" w:line="259" w:lineRule="auto"/>
        <w:ind w:left="17" w:right="0" w:firstLine="0"/>
        <w:jc w:val="left"/>
        <w:rPr>
          <w:rFonts w:hint="eastAsia"/>
        </w:rPr>
      </w:pPr>
      <w:r>
        <w:rPr>
          <w:rFonts w:hint="eastAsia"/>
        </w:rPr>
        <w:t>It is the scorn of the world; it is the glory of the saint.</w:t>
      </w:r>
    </w:p>
    <w:p w14:paraId="3F35AA2F">
      <w:pPr>
        <w:spacing w:after="0" w:line="259" w:lineRule="auto"/>
        <w:ind w:left="17" w:right="0" w:firstLine="0"/>
        <w:jc w:val="left"/>
        <w:rPr>
          <w:rFonts w:hint="eastAsia"/>
        </w:rPr>
      </w:pPr>
      <w:r>
        <w:rPr>
          <w:rFonts w:hint="eastAsia"/>
        </w:rPr>
        <w:t>它是世界的藐视；它是圣徒的荣耀。</w:t>
      </w:r>
    </w:p>
    <w:p w14:paraId="1831D60F">
      <w:pPr>
        <w:spacing w:after="0" w:line="259" w:lineRule="auto"/>
        <w:ind w:left="17" w:right="0" w:firstLine="0"/>
        <w:jc w:val="left"/>
        <w:rPr>
          <w:rFonts w:hint="eastAsia"/>
        </w:rPr>
      </w:pPr>
    </w:p>
    <w:p w14:paraId="50B6E7C8">
      <w:pPr>
        <w:spacing w:after="0" w:line="259" w:lineRule="auto"/>
        <w:ind w:left="17" w:right="0" w:firstLine="0"/>
        <w:jc w:val="left"/>
        <w:rPr>
          <w:rFonts w:hint="eastAsia"/>
        </w:rPr>
      </w:pPr>
      <w:r>
        <w:rPr>
          <w:rFonts w:hint="eastAsia"/>
        </w:rPr>
        <w:t>It is the theme of the church's song, the burden of her praise.</w:t>
      </w:r>
    </w:p>
    <w:p w14:paraId="13A9BA34">
      <w:pPr>
        <w:spacing w:after="0" w:line="259" w:lineRule="auto"/>
        <w:ind w:left="17" w:right="0" w:firstLine="0"/>
        <w:jc w:val="left"/>
        <w:rPr>
          <w:rFonts w:hint="eastAsia"/>
        </w:rPr>
      </w:pPr>
      <w:r>
        <w:rPr>
          <w:rFonts w:hint="eastAsia"/>
        </w:rPr>
        <w:t>它是教会诗歌的主题，是她赞美的负担。</w:t>
      </w:r>
    </w:p>
    <w:p w14:paraId="7963227B">
      <w:pPr>
        <w:spacing w:after="0" w:line="259" w:lineRule="auto"/>
        <w:ind w:left="17" w:right="0" w:firstLine="0"/>
        <w:jc w:val="left"/>
        <w:rPr>
          <w:rFonts w:hint="eastAsia"/>
        </w:rPr>
      </w:pPr>
    </w:p>
    <w:p w14:paraId="1574C0B3">
      <w:pPr>
        <w:spacing w:after="0" w:line="259" w:lineRule="auto"/>
        <w:ind w:left="17" w:right="0" w:firstLine="0"/>
        <w:jc w:val="left"/>
        <w:rPr>
          <w:rFonts w:hint="eastAsia"/>
        </w:rPr>
      </w:pPr>
      <w:r>
        <w:rPr>
          <w:rFonts w:hint="eastAsia"/>
        </w:rPr>
        <w:t>She glories in the cross.</w:t>
      </w:r>
    </w:p>
    <w:p w14:paraId="7C6802F4">
      <w:pPr>
        <w:spacing w:after="0" w:line="259" w:lineRule="auto"/>
        <w:ind w:left="17" w:right="0" w:firstLine="0"/>
        <w:jc w:val="left"/>
        <w:rPr>
          <w:rFonts w:hint="eastAsia"/>
        </w:rPr>
      </w:pPr>
      <w:r>
        <w:rPr>
          <w:rFonts w:hint="eastAsia"/>
        </w:rPr>
        <w:t>她夸耀十字架。</w:t>
      </w:r>
    </w:p>
    <w:p w14:paraId="31F436BD">
      <w:pPr>
        <w:spacing w:after="0" w:line="259" w:lineRule="auto"/>
        <w:ind w:left="17" w:right="0" w:firstLine="0"/>
        <w:jc w:val="left"/>
        <w:rPr>
          <w:rFonts w:hint="eastAsia"/>
        </w:rPr>
      </w:pPr>
    </w:p>
    <w:p w14:paraId="33471475">
      <w:pPr>
        <w:spacing w:after="0" w:line="259" w:lineRule="auto"/>
        <w:ind w:left="17" w:right="0" w:firstLine="0"/>
        <w:jc w:val="left"/>
        <w:rPr>
          <w:rFonts w:hint="eastAsia"/>
        </w:rPr>
      </w:pPr>
      <w:r>
        <w:rPr>
          <w:rFonts w:hint="eastAsia"/>
        </w:rPr>
        <w:t>(9.) It is the model and test of service (Mark 8:34; Luke 9:23).—It calls us to liberty, yet to service also, the service of liberty.</w:t>
      </w:r>
    </w:p>
    <w:p w14:paraId="67717CC9">
      <w:pPr>
        <w:spacing w:after="0" w:line="259" w:lineRule="auto"/>
        <w:ind w:left="17" w:right="0" w:firstLine="0"/>
        <w:jc w:val="left"/>
        <w:rPr>
          <w:rFonts w:hint="eastAsia"/>
        </w:rPr>
      </w:pPr>
      <w:r>
        <w:rPr>
          <w:rFonts w:hint="eastAsia"/>
        </w:rPr>
        <w:t>(9.) 它是事奉的典范和考验（马可福音 8:34；路加福音 9:23）。—它呼召我们得自由，也呼召我们去事奉，就是自由的事奉。</w:t>
      </w:r>
    </w:p>
    <w:p w14:paraId="2095FD6C">
      <w:pPr>
        <w:spacing w:after="0" w:line="259" w:lineRule="auto"/>
        <w:ind w:left="17" w:right="0" w:firstLine="0"/>
        <w:jc w:val="left"/>
        <w:rPr>
          <w:rFonts w:hint="eastAsia"/>
        </w:rPr>
      </w:pPr>
    </w:p>
    <w:p w14:paraId="33F4E6F7">
      <w:pPr>
        <w:spacing w:after="0" w:line="259" w:lineRule="auto"/>
        <w:ind w:left="17" w:right="0" w:firstLine="0"/>
        <w:jc w:val="left"/>
        <w:rPr>
          <w:rFonts w:hint="eastAsia"/>
        </w:rPr>
      </w:pPr>
      <w:r>
        <w:rPr>
          <w:rFonts w:hint="eastAsia"/>
        </w:rPr>
        <w:t>Thus it both liberates and binds.</w:t>
      </w:r>
    </w:p>
    <w:p w14:paraId="238A65AA">
      <w:pPr>
        <w:spacing w:after="0" w:line="259" w:lineRule="auto"/>
        <w:ind w:left="17" w:right="0" w:firstLine="0"/>
        <w:jc w:val="left"/>
        <w:rPr>
          <w:rFonts w:hint="eastAsia"/>
        </w:rPr>
      </w:pPr>
      <w:r>
        <w:rPr>
          <w:rFonts w:hint="eastAsia"/>
        </w:rPr>
        <w:t>因此，它既释放又捆绑。</w:t>
      </w:r>
    </w:p>
    <w:p w14:paraId="119BF521">
      <w:pPr>
        <w:spacing w:after="0" w:line="259" w:lineRule="auto"/>
        <w:ind w:left="17" w:right="0" w:firstLine="0"/>
        <w:jc w:val="left"/>
        <w:rPr>
          <w:rFonts w:hint="eastAsia"/>
        </w:rPr>
      </w:pPr>
    </w:p>
    <w:p w14:paraId="6A0AC5FB">
      <w:pPr>
        <w:spacing w:after="0" w:line="259" w:lineRule="auto"/>
        <w:ind w:left="17" w:right="0" w:firstLine="0"/>
        <w:jc w:val="left"/>
        <w:rPr>
          <w:rFonts w:hint="eastAsia"/>
        </w:rPr>
      </w:pPr>
      <w:r>
        <w:rPr>
          <w:rFonts w:hint="eastAsia"/>
        </w:rPr>
        <w:t>It takes off one yoke to give another (Matthew 11:29).</w:t>
      </w:r>
    </w:p>
    <w:p w14:paraId="6F60D0D4">
      <w:pPr>
        <w:spacing w:after="0" w:line="259" w:lineRule="auto"/>
        <w:ind w:left="17" w:right="0" w:firstLine="0"/>
        <w:jc w:val="left"/>
        <w:rPr>
          <w:rFonts w:hint="eastAsia"/>
        </w:rPr>
      </w:pPr>
      <w:r>
        <w:rPr>
          <w:rFonts w:hint="eastAsia"/>
        </w:rPr>
        <w:t>它取下一个轭，为要给另一个（马太福音 11:29）。</w:t>
      </w:r>
    </w:p>
    <w:p w14:paraId="4B7B589A">
      <w:pPr>
        <w:spacing w:after="0" w:line="259" w:lineRule="auto"/>
        <w:ind w:left="17" w:right="0" w:firstLine="0"/>
        <w:jc w:val="left"/>
        <w:rPr>
          <w:rFonts w:hint="eastAsia"/>
        </w:rPr>
      </w:pPr>
    </w:p>
    <w:p w14:paraId="1BECC82D">
      <w:pPr>
        <w:spacing w:after="0" w:line="259" w:lineRule="auto"/>
        <w:ind w:left="17" w:right="0" w:firstLine="0"/>
        <w:jc w:val="left"/>
        <w:rPr>
          <w:rFonts w:hint="eastAsia"/>
        </w:rPr>
      </w:pPr>
      <w:r>
        <w:rPr>
          <w:rFonts w:hint="eastAsia"/>
        </w:rPr>
        <w:t>It gives us the perfect example and pattern of obedience and service, in Him who was obedient unto death, the death of the cross.</w:t>
      </w:r>
    </w:p>
    <w:p w14:paraId="3679EA3B">
      <w:pPr>
        <w:spacing w:after="0" w:line="259" w:lineRule="auto"/>
        <w:ind w:left="17" w:right="0" w:firstLine="0"/>
        <w:jc w:val="left"/>
        <w:rPr>
          <w:rFonts w:hint="eastAsia"/>
        </w:rPr>
      </w:pPr>
      <w:r>
        <w:rPr>
          <w:rFonts w:hint="eastAsia"/>
        </w:rPr>
        <w:t>祂给了我们顺服和事奉的完美榜样和典范，祂顺服以至于死，且死在十字架上。</w:t>
      </w:r>
    </w:p>
    <w:p w14:paraId="3FD30F77">
      <w:pPr>
        <w:spacing w:after="0" w:line="259" w:lineRule="auto"/>
        <w:ind w:left="17" w:right="0" w:firstLine="0"/>
        <w:jc w:val="left"/>
        <w:rPr>
          <w:rFonts w:hint="eastAsia"/>
        </w:rPr>
      </w:pPr>
    </w:p>
    <w:p w14:paraId="47B62CE5">
      <w:pPr>
        <w:spacing w:after="0" w:line="259" w:lineRule="auto"/>
        <w:ind w:left="17" w:right="0" w:firstLine="0"/>
        <w:jc w:val="left"/>
        <w:rPr>
          <w:rFonts w:hint="eastAsia"/>
        </w:rPr>
      </w:pPr>
      <w:r>
        <w:rPr>
          <w:rFonts w:hint="eastAsia"/>
        </w:rPr>
        <w:t>It tests our service by giving us a cross to carry; not Christ's cross,—that no man can carry,—but a cross of our own.</w:t>
      </w:r>
    </w:p>
    <w:p w14:paraId="05A89342">
      <w:pPr>
        <w:spacing w:after="0" w:line="259" w:lineRule="auto"/>
        <w:ind w:left="17" w:right="0" w:firstLine="0"/>
        <w:jc w:val="left"/>
        <w:rPr>
          <w:rFonts w:hint="eastAsia"/>
        </w:rPr>
      </w:pPr>
      <w:r>
        <w:rPr>
          <w:rFonts w:hint="eastAsia"/>
        </w:rPr>
        <w:t>它借着给我们一个十字架来背负，来考验我们的事奉；不是基督的十字架，—那没有人能背负，—而是我们自己的十字架。</w:t>
      </w:r>
    </w:p>
    <w:p w14:paraId="65CE665B">
      <w:pPr>
        <w:spacing w:after="0" w:line="259" w:lineRule="auto"/>
        <w:ind w:left="17" w:right="0" w:firstLine="0"/>
        <w:jc w:val="left"/>
        <w:rPr>
          <w:rFonts w:hint="eastAsia"/>
        </w:rPr>
      </w:pPr>
    </w:p>
    <w:p w14:paraId="77402443">
      <w:pPr>
        <w:spacing w:after="0" w:line="259" w:lineRule="auto"/>
        <w:ind w:left="17" w:right="0" w:firstLine="0"/>
        <w:jc w:val="left"/>
        <w:rPr>
          <w:rFonts w:hint="eastAsia"/>
        </w:rPr>
      </w:pPr>
      <w:r>
        <w:rPr>
          <w:rFonts w:hint="eastAsia"/>
        </w:rPr>
        <w:t>Each man must take up his own cross and follow the great Cross-bearer.</w:t>
      </w:r>
    </w:p>
    <w:p w14:paraId="6A52A520">
      <w:pPr>
        <w:spacing w:after="0" w:line="259" w:lineRule="auto"/>
        <w:ind w:left="17" w:right="0" w:firstLine="0"/>
        <w:jc w:val="left"/>
        <w:rPr>
          <w:rFonts w:hint="eastAsia"/>
        </w:rPr>
      </w:pPr>
      <w:r>
        <w:rPr>
          <w:rFonts w:hint="eastAsia"/>
        </w:rPr>
        <w:t>每个人都必须背起自己的十字架，跟随那位伟大的背十字架者。</w:t>
      </w:r>
    </w:p>
    <w:p w14:paraId="552B13AC">
      <w:pPr>
        <w:spacing w:after="0" w:line="259" w:lineRule="auto"/>
        <w:ind w:left="17" w:right="0" w:firstLine="0"/>
        <w:jc w:val="left"/>
        <w:rPr>
          <w:rFonts w:hint="eastAsia"/>
        </w:rPr>
      </w:pPr>
    </w:p>
    <w:p w14:paraId="70D1FCFC">
      <w:pPr>
        <w:spacing w:after="0" w:line="259" w:lineRule="auto"/>
        <w:ind w:left="17" w:right="0" w:firstLine="0"/>
        <w:jc w:val="left"/>
        <w:rPr>
          <w:rFonts w:hint="eastAsia"/>
        </w:rPr>
      </w:pPr>
      <w:r>
        <w:rPr>
          <w:rFonts w:hint="eastAsia"/>
        </w:rPr>
        <w:t>Self-denial, self-surrender, self-sacrifice, are all exhibited there.</w:t>
      </w:r>
    </w:p>
    <w:p w14:paraId="1175E049">
      <w:pPr>
        <w:spacing w:after="0" w:line="259" w:lineRule="auto"/>
        <w:ind w:left="17" w:right="0" w:firstLine="0"/>
        <w:jc w:val="left"/>
        <w:rPr>
          <w:rFonts w:hint="eastAsia"/>
        </w:rPr>
      </w:pPr>
      <w:r>
        <w:rPr>
          <w:rFonts w:hint="eastAsia"/>
        </w:rPr>
        <w:t>舍己，自我降服，自我牺牲，都在那里展现。</w:t>
      </w:r>
    </w:p>
    <w:p w14:paraId="387BD5A0">
      <w:pPr>
        <w:spacing w:after="0" w:line="259" w:lineRule="auto"/>
        <w:ind w:left="17" w:right="0" w:firstLine="0"/>
        <w:jc w:val="left"/>
        <w:rPr>
          <w:rFonts w:hint="eastAsia"/>
        </w:rPr>
      </w:pPr>
    </w:p>
    <w:p w14:paraId="77C24B85">
      <w:pPr>
        <w:spacing w:after="0" w:line="259" w:lineRule="auto"/>
        <w:ind w:left="17" w:right="0" w:firstLine="0"/>
        <w:jc w:val="left"/>
        <w:rPr>
          <w:rFonts w:hint="eastAsia"/>
        </w:rPr>
      </w:pPr>
      <w:r>
        <w:rPr>
          <w:rFonts w:hint="eastAsia"/>
        </w:rPr>
        <w:t>There especially 'Christ pleased not Himself' (Romans 15:3).</w:t>
      </w:r>
    </w:p>
    <w:p w14:paraId="501B1446">
      <w:pPr>
        <w:spacing w:after="0" w:line="259" w:lineRule="auto"/>
        <w:ind w:left="17" w:right="0" w:firstLine="0"/>
        <w:jc w:val="left"/>
        <w:rPr>
          <w:rFonts w:hint="eastAsia"/>
        </w:rPr>
      </w:pPr>
      <w:r>
        <w:rPr>
          <w:rFonts w:hint="eastAsia"/>
        </w:rPr>
        <w:t>在那里，尤其‘基督不求自己的喜悦’（罗马书 15:3）。</w:t>
      </w:r>
    </w:p>
    <w:p w14:paraId="78A171CB">
      <w:pPr>
        <w:spacing w:after="0" w:line="259" w:lineRule="auto"/>
        <w:ind w:left="17" w:right="0" w:firstLine="0"/>
        <w:jc w:val="left"/>
        <w:rPr>
          <w:rFonts w:hint="eastAsia"/>
        </w:rPr>
      </w:pPr>
    </w:p>
    <w:p w14:paraId="7956DB26">
      <w:pPr>
        <w:spacing w:after="0" w:line="259" w:lineRule="auto"/>
        <w:ind w:left="17" w:right="0" w:firstLine="0"/>
        <w:jc w:val="left"/>
        <w:rPr>
          <w:rFonts w:hint="eastAsia"/>
        </w:rPr>
      </w:pPr>
      <w:r>
        <w:rPr>
          <w:rFonts w:hint="eastAsia"/>
        </w:rPr>
        <w:t>Not my will, but Thine be done, is to be our motto, as it was His.</w:t>
      </w:r>
    </w:p>
    <w:p w14:paraId="618F9A46">
      <w:pPr>
        <w:spacing w:after="0" w:line="259" w:lineRule="auto"/>
        <w:ind w:left="17" w:right="0" w:firstLine="0"/>
        <w:jc w:val="left"/>
        <w:rPr>
          <w:rFonts w:hint="eastAsia"/>
        </w:rPr>
      </w:pPr>
      <w:r>
        <w:rPr>
          <w:rFonts w:hint="eastAsia"/>
        </w:rPr>
        <w:t>不要照我的意思，只要照祢的意思，这是我们的座右铭，也曾是祂的。</w:t>
      </w:r>
    </w:p>
    <w:p w14:paraId="2E3E1F05">
      <w:pPr>
        <w:spacing w:after="0" w:line="259" w:lineRule="auto"/>
        <w:ind w:left="17" w:right="0" w:firstLine="0"/>
        <w:jc w:val="left"/>
        <w:rPr>
          <w:rFonts w:hint="eastAsia"/>
        </w:rPr>
      </w:pPr>
    </w:p>
    <w:p w14:paraId="0DE0698D">
      <w:pPr>
        <w:spacing w:after="0" w:line="259" w:lineRule="auto"/>
        <w:ind w:left="17" w:right="0" w:firstLine="0"/>
        <w:jc w:val="left"/>
        <w:rPr>
          <w:rFonts w:hint="eastAsia"/>
        </w:rPr>
      </w:pPr>
      <w:r>
        <w:rPr>
          <w:rFonts w:hint="eastAsia"/>
        </w:rPr>
        <w:t>Looking unto Jesus and His cross fits and nerves us for this.</w:t>
      </w:r>
    </w:p>
    <w:p w14:paraId="2AC1D398">
      <w:pPr>
        <w:spacing w:after="0" w:line="259" w:lineRule="auto"/>
        <w:ind w:left="17" w:right="0" w:firstLine="0"/>
        <w:jc w:val="left"/>
        <w:rPr>
          <w:rFonts w:hint="eastAsia"/>
        </w:rPr>
      </w:pPr>
      <w:r>
        <w:rPr>
          <w:rFonts w:hint="eastAsia"/>
        </w:rPr>
        <w:t>仰望耶稣和祂的十字架，装备我们并为我们壮胆。</w:t>
      </w:r>
    </w:p>
    <w:p w14:paraId="722D90B3">
      <w:pPr>
        <w:spacing w:after="0" w:line="259" w:lineRule="auto"/>
        <w:ind w:left="17" w:right="0" w:firstLine="0"/>
        <w:jc w:val="left"/>
        <w:rPr>
          <w:rFonts w:hint="eastAsia"/>
        </w:rPr>
      </w:pPr>
    </w:p>
    <w:p w14:paraId="1133A674">
      <w:pPr>
        <w:spacing w:after="0" w:line="259" w:lineRule="auto"/>
        <w:ind w:left="17" w:right="0" w:firstLine="0"/>
        <w:jc w:val="left"/>
        <w:rPr>
          <w:rFonts w:hint="eastAsia"/>
        </w:rPr>
      </w:pPr>
      <w:r>
        <w:rPr>
          <w:rFonts w:hint="eastAsia"/>
        </w:rPr>
        <w:t>'Follow me' is the voice of the cross.</w:t>
      </w:r>
    </w:p>
    <w:p w14:paraId="3908D26B">
      <w:pPr>
        <w:spacing w:after="0" w:line="259" w:lineRule="auto"/>
        <w:ind w:left="17" w:right="0" w:firstLine="0"/>
        <w:jc w:val="left"/>
        <w:rPr>
          <w:rFonts w:hint="eastAsia"/>
        </w:rPr>
      </w:pPr>
      <w:r>
        <w:rPr>
          <w:rFonts w:hint="eastAsia"/>
        </w:rPr>
        <w:t>‘跟从我’是十字架的声音。</w:t>
      </w:r>
    </w:p>
    <w:p w14:paraId="1A22FC25">
      <w:pPr>
        <w:spacing w:after="0" w:line="259" w:lineRule="auto"/>
        <w:ind w:left="17" w:right="0" w:firstLine="0"/>
        <w:jc w:val="left"/>
        <w:rPr>
          <w:rFonts w:hint="eastAsia"/>
        </w:rPr>
      </w:pPr>
    </w:p>
    <w:p w14:paraId="6DCE1146">
      <w:pPr>
        <w:spacing w:after="0" w:line="259" w:lineRule="auto"/>
        <w:ind w:left="17" w:right="0" w:firstLine="0"/>
        <w:jc w:val="left"/>
        <w:rPr>
          <w:rFonts w:hint="eastAsia"/>
        </w:rPr>
      </w:pPr>
      <w:r>
        <w:rPr>
          <w:rFonts w:hint="eastAsia"/>
        </w:rPr>
        <w:t>(10.) It is the bade of discipleship (Luke 14:27).—The disciple is not above his Master.</w:t>
      </w:r>
    </w:p>
    <w:p w14:paraId="45C86A4F">
      <w:pPr>
        <w:spacing w:after="0" w:line="259" w:lineRule="auto"/>
        <w:ind w:left="17" w:right="0" w:firstLine="0"/>
        <w:jc w:val="left"/>
        <w:rPr>
          <w:rFonts w:hint="eastAsia"/>
        </w:rPr>
      </w:pPr>
      <w:r>
        <w:rPr>
          <w:rFonts w:hint="eastAsia"/>
        </w:rPr>
        <w:t>(10.) 这是门徒身份的标志（路加福音 14:27）。—门徒不大过他的主。</w:t>
      </w:r>
    </w:p>
    <w:p w14:paraId="70069D62">
      <w:pPr>
        <w:spacing w:after="0" w:line="259" w:lineRule="auto"/>
        <w:ind w:left="17" w:right="0" w:firstLine="0"/>
        <w:jc w:val="left"/>
        <w:rPr>
          <w:rFonts w:hint="eastAsia"/>
        </w:rPr>
      </w:pPr>
    </w:p>
    <w:p w14:paraId="38114CD8">
      <w:pPr>
        <w:spacing w:after="0" w:line="259" w:lineRule="auto"/>
        <w:ind w:left="17" w:right="0" w:firstLine="0"/>
        <w:jc w:val="left"/>
        <w:rPr>
          <w:rFonts w:hint="eastAsia"/>
        </w:rPr>
      </w:pPr>
      <w:r>
        <w:rPr>
          <w:rFonts w:hint="eastAsia"/>
        </w:rPr>
        <w:t>He is a cross-bearer,—a 'crusader,' in the true sense of the word.</w:t>
      </w:r>
    </w:p>
    <w:p w14:paraId="6BD7BDBC">
      <w:pPr>
        <w:spacing w:after="0" w:line="259" w:lineRule="auto"/>
        <w:ind w:left="17" w:right="0" w:firstLine="0"/>
        <w:jc w:val="left"/>
        <w:rPr>
          <w:rFonts w:hint="eastAsia"/>
        </w:rPr>
      </w:pPr>
      <w:r>
        <w:rPr>
          <w:rFonts w:hint="eastAsia"/>
        </w:rPr>
        <w:t>他是一个背十字架的人，—一个真正意义上的‘十字军战士’。</w:t>
      </w:r>
    </w:p>
    <w:p w14:paraId="1D9EDABD">
      <w:pPr>
        <w:spacing w:after="0" w:line="259" w:lineRule="auto"/>
        <w:ind w:left="17" w:right="0" w:firstLine="0"/>
        <w:jc w:val="left"/>
        <w:rPr>
          <w:rFonts w:hint="eastAsia"/>
        </w:rPr>
      </w:pPr>
    </w:p>
    <w:p w14:paraId="570FC7DF">
      <w:pPr>
        <w:spacing w:after="0" w:line="259" w:lineRule="auto"/>
        <w:ind w:left="17" w:right="0" w:firstLine="0"/>
        <w:jc w:val="left"/>
        <w:rPr>
          <w:rFonts w:hint="eastAsia"/>
        </w:rPr>
      </w:pPr>
      <w:r>
        <w:rPr>
          <w:rFonts w:hint="eastAsia"/>
        </w:rPr>
        <w:t>No cross, no discipleship.</w:t>
      </w:r>
    </w:p>
    <w:p w14:paraId="4548CA15">
      <w:pPr>
        <w:spacing w:after="0" w:line="259" w:lineRule="auto"/>
        <w:ind w:left="17" w:right="0" w:firstLine="0"/>
        <w:jc w:val="left"/>
        <w:rPr>
          <w:rFonts w:hint="eastAsia"/>
        </w:rPr>
      </w:pPr>
      <w:r>
        <w:rPr>
          <w:rFonts w:hint="eastAsia"/>
        </w:rPr>
        <w:t>没有十字架，就没有门徒身份。</w:t>
      </w:r>
    </w:p>
    <w:p w14:paraId="0FFA4D9E">
      <w:pPr>
        <w:spacing w:after="0" w:line="259" w:lineRule="auto"/>
        <w:ind w:left="17" w:right="0" w:firstLine="0"/>
        <w:jc w:val="left"/>
        <w:rPr>
          <w:rFonts w:hint="eastAsia"/>
        </w:rPr>
      </w:pPr>
    </w:p>
    <w:p w14:paraId="1E21121D">
      <w:pPr>
        <w:spacing w:after="0" w:line="259" w:lineRule="auto"/>
        <w:ind w:left="17" w:right="0" w:firstLine="0"/>
        <w:jc w:val="left"/>
        <w:rPr>
          <w:rFonts w:hint="eastAsia"/>
        </w:rPr>
      </w:pPr>
      <w:r>
        <w:rPr>
          <w:rFonts w:hint="eastAsia"/>
        </w:rPr>
        <w:t>He who is ashamed of the cross is ashamed of Christ.</w:t>
      </w:r>
    </w:p>
    <w:p w14:paraId="7D969E1A">
      <w:pPr>
        <w:spacing w:after="0" w:line="259" w:lineRule="auto"/>
        <w:ind w:left="17" w:right="0" w:firstLine="0"/>
        <w:jc w:val="left"/>
        <w:rPr>
          <w:rFonts w:hint="eastAsia"/>
        </w:rPr>
      </w:pPr>
      <w:r>
        <w:rPr>
          <w:rFonts w:hint="eastAsia"/>
        </w:rPr>
        <w:t>以十字架为耻的，就是以基督为耻。</w:t>
      </w:r>
    </w:p>
    <w:p w14:paraId="6AE31587">
      <w:pPr>
        <w:spacing w:after="0" w:line="259" w:lineRule="auto"/>
        <w:ind w:left="17" w:right="0" w:firstLine="0"/>
        <w:jc w:val="left"/>
        <w:rPr>
          <w:rFonts w:hint="eastAsia"/>
        </w:rPr>
      </w:pPr>
    </w:p>
    <w:p w14:paraId="0AD369A7">
      <w:pPr>
        <w:spacing w:after="0" w:line="259" w:lineRule="auto"/>
        <w:ind w:left="17" w:right="0" w:firstLine="0"/>
        <w:jc w:val="left"/>
        <w:rPr>
          <w:rFonts w:hint="eastAsia"/>
        </w:rPr>
      </w:pPr>
      <w:r>
        <w:rPr>
          <w:rFonts w:hint="eastAsia"/>
        </w:rPr>
        <w:t>The daily life of a disciple is to be a carrying of the cross.</w:t>
      </w:r>
    </w:p>
    <w:p w14:paraId="60929607">
      <w:pPr>
        <w:spacing w:after="0" w:line="259" w:lineRule="auto"/>
        <w:ind w:left="17" w:right="0" w:firstLine="0"/>
        <w:jc w:val="left"/>
        <w:rPr>
          <w:rFonts w:hint="eastAsia"/>
        </w:rPr>
      </w:pPr>
      <w:r>
        <w:rPr>
          <w:rFonts w:hint="eastAsia"/>
        </w:rPr>
        <w:t>门徒的日常生活，就是背负十字架。</w:t>
      </w:r>
    </w:p>
    <w:p w14:paraId="3F3C2B2B">
      <w:pPr>
        <w:spacing w:after="0" w:line="259" w:lineRule="auto"/>
        <w:ind w:left="17" w:right="0" w:firstLine="0"/>
        <w:jc w:val="left"/>
        <w:rPr>
          <w:rFonts w:hint="eastAsia"/>
        </w:rPr>
      </w:pPr>
    </w:p>
    <w:p w14:paraId="0A3DE61A">
      <w:pPr>
        <w:spacing w:after="0" w:line="259" w:lineRule="auto"/>
        <w:ind w:left="17" w:right="0" w:firstLine="0"/>
        <w:jc w:val="left"/>
        <w:rPr>
          <w:rFonts w:hint="eastAsia"/>
        </w:rPr>
      </w:pPr>
      <w:r>
        <w:rPr>
          <w:rFonts w:hint="eastAsia"/>
        </w:rPr>
        <w:t>He who does so will find few admirers and sympathizers.</w:t>
      </w:r>
    </w:p>
    <w:p w14:paraId="7BAAEB41">
      <w:pPr>
        <w:spacing w:after="0" w:line="259" w:lineRule="auto"/>
        <w:ind w:left="17" w:right="0" w:firstLine="0"/>
        <w:jc w:val="left"/>
        <w:rPr>
          <w:rFonts w:hint="eastAsia"/>
        </w:rPr>
      </w:pPr>
      <w:r>
        <w:rPr>
          <w:rFonts w:hint="eastAsia"/>
        </w:rPr>
        <w:t>如此行的人，将少有钦佩者和同情者。</w:t>
      </w:r>
    </w:p>
    <w:p w14:paraId="49F754FF">
      <w:pPr>
        <w:spacing w:after="0" w:line="259" w:lineRule="auto"/>
        <w:ind w:left="17" w:right="0" w:firstLine="0"/>
        <w:jc w:val="left"/>
        <w:rPr>
          <w:rFonts w:hint="eastAsia"/>
        </w:rPr>
      </w:pPr>
    </w:p>
    <w:p w14:paraId="5708A6AB">
      <w:pPr>
        <w:spacing w:after="0" w:line="259" w:lineRule="auto"/>
        <w:ind w:left="17" w:right="0" w:firstLine="0"/>
        <w:jc w:val="left"/>
        <w:rPr>
          <w:rFonts w:hint="eastAsia"/>
        </w:rPr>
      </w:pPr>
      <w:r>
        <w:rPr>
          <w:rFonts w:hint="eastAsia"/>
        </w:rPr>
        <w:t>He will know the loneliness of his Lord and Master.</w:t>
      </w:r>
    </w:p>
    <w:p w14:paraId="4E505031">
      <w:pPr>
        <w:spacing w:after="0" w:line="259" w:lineRule="auto"/>
        <w:ind w:left="17" w:right="0" w:firstLine="0"/>
        <w:jc w:val="left"/>
        <w:rPr>
          <w:rFonts w:hint="eastAsia"/>
        </w:rPr>
      </w:pPr>
      <w:r>
        <w:rPr>
          <w:rFonts w:hint="eastAsia"/>
        </w:rPr>
        <w:t>他将认识他主和夫子的孤单。</w:t>
      </w:r>
    </w:p>
    <w:p w14:paraId="2014E1C4">
      <w:pPr>
        <w:spacing w:after="0" w:line="259" w:lineRule="auto"/>
        <w:ind w:left="17" w:right="0" w:firstLine="0"/>
        <w:jc w:val="left"/>
        <w:rPr>
          <w:rFonts w:hint="eastAsia"/>
        </w:rPr>
      </w:pPr>
    </w:p>
    <w:p w14:paraId="6DC01E37">
      <w:pPr>
        <w:spacing w:after="0" w:line="259" w:lineRule="auto"/>
        <w:ind w:left="17" w:right="0" w:firstLine="0"/>
        <w:jc w:val="left"/>
        <w:rPr>
          <w:rFonts w:hint="eastAsia"/>
        </w:rPr>
      </w:pPr>
      <w:r>
        <w:rPr>
          <w:rFonts w:hint="eastAsia"/>
        </w:rPr>
        <w:t>(11.) It is God's way of salvation (Acts 10:39-43).—Pardon is written on the cross; salvation; life eternal.</w:t>
      </w:r>
    </w:p>
    <w:p w14:paraId="44514689">
      <w:pPr>
        <w:spacing w:after="0" w:line="259" w:lineRule="auto"/>
        <w:ind w:left="17" w:right="0" w:firstLine="0"/>
        <w:jc w:val="left"/>
        <w:rPr>
          <w:rFonts w:hint="eastAsia"/>
        </w:rPr>
      </w:pPr>
      <w:r>
        <w:rPr>
          <w:rFonts w:hint="eastAsia"/>
        </w:rPr>
        <w:t>(11.) 这是神的救恩之道（使徒行传 10:39-43）。—赦免写在十字架上；救恩；永生。</w:t>
      </w:r>
    </w:p>
    <w:p w14:paraId="0E08CFED">
      <w:pPr>
        <w:spacing w:after="0" w:line="259" w:lineRule="auto"/>
        <w:ind w:left="17" w:right="0" w:firstLine="0"/>
        <w:jc w:val="left"/>
        <w:rPr>
          <w:rFonts w:hint="eastAsia"/>
        </w:rPr>
      </w:pPr>
    </w:p>
    <w:p w14:paraId="7C92FA8F">
      <w:pPr>
        <w:spacing w:after="0" w:line="259" w:lineRule="auto"/>
        <w:ind w:left="17" w:right="0" w:firstLine="0"/>
        <w:jc w:val="left"/>
        <w:rPr>
          <w:rFonts w:hint="eastAsia"/>
        </w:rPr>
      </w:pPr>
      <w:r>
        <w:rPr>
          <w:rFonts w:hint="eastAsia"/>
        </w:rPr>
        <w:t>The saved thief, who went from his cross to paradise, is the great illustration of the saving power of the cross.</w:t>
      </w:r>
    </w:p>
    <w:p w14:paraId="678A2B09">
      <w:pPr>
        <w:spacing w:after="0" w:line="259" w:lineRule="auto"/>
        <w:ind w:left="17" w:right="0" w:firstLine="0"/>
        <w:jc w:val="left"/>
        <w:rPr>
          <w:rFonts w:hint="eastAsia"/>
        </w:rPr>
      </w:pPr>
      <w:r>
        <w:rPr>
          <w:rFonts w:hint="eastAsia"/>
        </w:rPr>
        <w:t>得救的强盗，从他的十字架去了乐园，是十字架拯救能力的大例证。</w:t>
      </w:r>
    </w:p>
    <w:p w14:paraId="2D066B87">
      <w:pPr>
        <w:spacing w:after="0" w:line="259" w:lineRule="auto"/>
        <w:ind w:left="17" w:right="0" w:firstLine="0"/>
        <w:jc w:val="left"/>
        <w:rPr>
          <w:rFonts w:hint="eastAsia"/>
        </w:rPr>
      </w:pPr>
    </w:p>
    <w:p w14:paraId="4F3011F9">
      <w:pPr>
        <w:spacing w:after="0" w:line="259" w:lineRule="auto"/>
        <w:ind w:left="17" w:right="0" w:firstLine="0"/>
        <w:jc w:val="left"/>
        <w:rPr>
          <w:rFonts w:hint="eastAsia"/>
        </w:rPr>
      </w:pPr>
      <w:r>
        <w:rPr>
          <w:rFonts w:hint="eastAsia"/>
        </w:rPr>
        <w:t>For salvation we know nothing save Jesus Christ and Him crucified (1 Corinthians 2:2).</w:t>
      </w:r>
    </w:p>
    <w:p w14:paraId="680FB4FF">
      <w:pPr>
        <w:spacing w:after="0" w:line="259" w:lineRule="auto"/>
        <w:ind w:left="17" w:right="0" w:firstLine="0"/>
        <w:jc w:val="left"/>
        <w:rPr>
          <w:rFonts w:hint="eastAsia"/>
        </w:rPr>
      </w:pPr>
      <w:r>
        <w:rPr>
          <w:rFonts w:hint="eastAsia"/>
        </w:rPr>
        <w:t>为救恩，我们不知道别的，只知道耶稣基督并祂钉十字架（哥林多前书 2:2）。</w:t>
      </w:r>
    </w:p>
    <w:p w14:paraId="5946414E">
      <w:pPr>
        <w:spacing w:after="0" w:line="259" w:lineRule="auto"/>
        <w:ind w:left="17" w:right="0" w:firstLine="0"/>
        <w:jc w:val="left"/>
        <w:rPr>
          <w:rFonts w:hint="eastAsia"/>
        </w:rPr>
      </w:pPr>
    </w:p>
    <w:p w14:paraId="272F34F2">
      <w:pPr>
        <w:spacing w:after="0" w:line="259" w:lineRule="auto"/>
        <w:ind w:left="17" w:right="0" w:firstLine="0"/>
        <w:jc w:val="left"/>
        <w:rPr>
          <w:rFonts w:hint="eastAsia"/>
        </w:rPr>
      </w:pPr>
      <w:r>
        <w:rPr>
          <w:rFonts w:hint="eastAsia"/>
        </w:rPr>
        <w:t>The glad tidings are written on the cross; good news of a free salvation to the unsaved; salvation through Him who came to seek and save the lost; who upon the tree of death bore their guilt in His own body, and now sends out the glorious message,—the tidings from the saving cross.</w:t>
      </w:r>
    </w:p>
    <w:p w14:paraId="16FD5C12">
      <w:pPr>
        <w:spacing w:after="0" w:line="259" w:lineRule="auto"/>
        <w:ind w:left="17" w:right="0" w:firstLine="0"/>
        <w:jc w:val="left"/>
        <w:rPr>
          <w:rFonts w:hint="eastAsia"/>
        </w:rPr>
      </w:pPr>
      <w:r>
        <w:rPr>
          <w:rFonts w:hint="eastAsia"/>
        </w:rPr>
        <w:t>佳音写在十字架上；是给未得救之人白白救恩的好消息；是借着那位来寻找拯救失丧之人，在死亡的树上亲身担当他们罪孽，如今发出荣耀信息的祂而来的救恩，—来自那拯救十字架的消息。</w:t>
      </w:r>
    </w:p>
    <w:p w14:paraId="0C76C947">
      <w:pPr>
        <w:spacing w:after="0" w:line="259" w:lineRule="auto"/>
        <w:ind w:left="17" w:right="0" w:firstLine="0"/>
        <w:jc w:val="left"/>
        <w:rPr>
          <w:rFonts w:hint="eastAsia"/>
        </w:rPr>
      </w:pPr>
    </w:p>
    <w:p w14:paraId="4B8C5E12">
      <w:pPr>
        <w:spacing w:after="0" w:line="259" w:lineRule="auto"/>
        <w:ind w:left="17" w:right="0" w:firstLine="0"/>
        <w:jc w:val="left"/>
        <w:rPr>
          <w:rFonts w:hint="eastAsia"/>
        </w:rPr>
      </w:pPr>
      <w:r>
        <w:rPr>
          <w:rFonts w:hint="eastAsia"/>
        </w:rPr>
        <w:t>The love of God is written on it; nay, 'God is love,' is the true inscription for it.</w:t>
      </w:r>
    </w:p>
    <w:p w14:paraId="26C28D01">
      <w:pPr>
        <w:spacing w:after="0" w:line="259" w:lineRule="auto"/>
        <w:ind w:left="17" w:right="0" w:firstLine="0"/>
        <w:jc w:val="left"/>
        <w:rPr>
          <w:rFonts w:hint="eastAsia"/>
        </w:rPr>
      </w:pPr>
      <w:r>
        <w:rPr>
          <w:rFonts w:hint="eastAsia"/>
        </w:rPr>
        <w:t>神的爱写在其上；不，‘神就是爱’，是其真实的铭文。</w:t>
      </w:r>
    </w:p>
    <w:p w14:paraId="718DA0EE">
      <w:pPr>
        <w:spacing w:after="0" w:line="259" w:lineRule="auto"/>
        <w:ind w:left="17" w:right="0" w:firstLine="0"/>
        <w:jc w:val="left"/>
        <w:rPr>
          <w:rFonts w:hint="eastAsia"/>
        </w:rPr>
      </w:pPr>
    </w:p>
    <w:p w14:paraId="78294CE2">
      <w:pPr>
        <w:spacing w:after="0" w:line="259" w:lineRule="auto"/>
        <w:ind w:left="17" w:right="0" w:firstLine="0"/>
        <w:jc w:val="left"/>
        <w:rPr>
          <w:rFonts w:hint="eastAsia"/>
        </w:rPr>
      </w:pPr>
      <w:r>
        <w:rPr>
          <w:rFonts w:hint="eastAsia"/>
        </w:rPr>
        <w:t>'God is love' beams out from every part of it; and to know this to be saved.</w:t>
      </w:r>
    </w:p>
    <w:p w14:paraId="0C6D7DCD">
      <w:pPr>
        <w:spacing w:after="0" w:line="259" w:lineRule="auto"/>
        <w:ind w:left="17" w:right="0" w:firstLine="0"/>
        <w:jc w:val="left"/>
        <w:rPr>
          <w:rFonts w:hint="eastAsia"/>
        </w:rPr>
      </w:pPr>
      <w:r>
        <w:rPr>
          <w:rFonts w:hint="eastAsia"/>
        </w:rPr>
        <w:t>‘神就是爱’从其每一部分都发出光来；认识这个，就得救了。</w:t>
      </w:r>
    </w:p>
    <w:p w14:paraId="749B0A2F">
      <w:pPr>
        <w:spacing w:after="0" w:line="259" w:lineRule="auto"/>
        <w:ind w:left="17" w:right="0" w:firstLine="0"/>
        <w:jc w:val="left"/>
        <w:rPr>
          <w:rFonts w:hint="eastAsia"/>
        </w:rPr>
      </w:pPr>
    </w:p>
    <w:p w14:paraId="6E93E3C8">
      <w:pPr>
        <w:spacing w:after="0" w:line="259" w:lineRule="auto"/>
        <w:ind w:left="17" w:right="0" w:firstLine="0"/>
        <w:jc w:val="left"/>
        <w:rPr>
          <w:rFonts w:hint="eastAsia"/>
        </w:rPr>
      </w:pPr>
      <w:r>
        <w:rPr>
          <w:rFonts w:hint="eastAsia"/>
        </w:rPr>
        <w:t>(12.) It is the measure of Christ's endurance and obedience (Philippians 2:8).—He descended from the highest heaven, that He might take flesh, and in our flesh endure and obey as man.</w:t>
      </w:r>
    </w:p>
    <w:p w14:paraId="68FB0264">
      <w:pPr>
        <w:spacing w:after="0" w:line="259" w:lineRule="auto"/>
        <w:ind w:left="17" w:right="0" w:firstLine="0"/>
        <w:jc w:val="left"/>
        <w:rPr>
          <w:rFonts w:hint="eastAsia"/>
        </w:rPr>
      </w:pPr>
      <w:r>
        <w:rPr>
          <w:rFonts w:hint="eastAsia"/>
        </w:rPr>
        <w:t>(12.) 这是基督忍耐和顺服的量度（腓立比书 2:8）。—祂从至高天降下，好取了肉身，并在我们肉身中，以人的身份忍耐和顺服。</w:t>
      </w:r>
    </w:p>
    <w:p w14:paraId="432C2BCB">
      <w:pPr>
        <w:spacing w:after="0" w:line="259" w:lineRule="auto"/>
        <w:ind w:left="17" w:right="0" w:firstLine="0"/>
        <w:jc w:val="left"/>
        <w:rPr>
          <w:rFonts w:hint="eastAsia"/>
        </w:rPr>
      </w:pPr>
    </w:p>
    <w:p w14:paraId="15BCF536">
      <w:pPr>
        <w:spacing w:after="0" w:line="259" w:lineRule="auto"/>
        <w:ind w:left="17" w:right="0" w:firstLine="0"/>
        <w:jc w:val="left"/>
        <w:rPr>
          <w:rFonts w:hint="eastAsia"/>
        </w:rPr>
      </w:pPr>
      <w:r>
        <w:rPr>
          <w:rFonts w:hint="eastAsia"/>
        </w:rPr>
        <w:t>It was a vicarious endurance and obedience, all His life long; He stood in our stead from Bethlehem to Golgotha.</w:t>
      </w:r>
    </w:p>
    <w:p w14:paraId="43CCD9F9">
      <w:pPr>
        <w:spacing w:after="0" w:line="259" w:lineRule="auto"/>
        <w:ind w:left="17" w:right="0" w:firstLine="0"/>
        <w:jc w:val="left"/>
        <w:rPr>
          <w:rFonts w:hint="eastAsia"/>
        </w:rPr>
      </w:pPr>
      <w:r>
        <w:rPr>
          <w:rFonts w:hint="eastAsia"/>
        </w:rPr>
        <w:t>祂一生都是替代性的忍耐和顺服；祂从伯利恒到各各他，都站在我们的地位上。</w:t>
      </w:r>
    </w:p>
    <w:p w14:paraId="6110C627">
      <w:pPr>
        <w:spacing w:after="0" w:line="259" w:lineRule="auto"/>
        <w:ind w:left="17" w:right="0" w:firstLine="0"/>
        <w:jc w:val="left"/>
        <w:rPr>
          <w:rFonts w:hint="eastAsia"/>
        </w:rPr>
      </w:pPr>
    </w:p>
    <w:p w14:paraId="42BEE081">
      <w:pPr>
        <w:spacing w:after="0" w:line="259" w:lineRule="auto"/>
        <w:ind w:left="17" w:right="0" w:firstLine="0"/>
        <w:jc w:val="left"/>
        <w:rPr>
          <w:rFonts w:hint="eastAsia"/>
        </w:rPr>
      </w:pPr>
      <w:r>
        <w:rPr>
          <w:rFonts w:hint="eastAsia"/>
        </w:rPr>
        <w:t>The cross, with its agony, and shame, and death, was the extremity of His willingness to do the Father's will, to bear our burdens, to drink our bitter cup of wrath and woe.</w:t>
      </w:r>
    </w:p>
    <w:p w14:paraId="3B879049">
      <w:pPr>
        <w:spacing w:after="0" w:line="259" w:lineRule="auto"/>
        <w:ind w:left="17" w:right="0" w:firstLine="0"/>
        <w:jc w:val="left"/>
        <w:rPr>
          <w:rFonts w:hint="eastAsia"/>
        </w:rPr>
      </w:pPr>
      <w:r>
        <w:rPr>
          <w:rFonts w:hint="eastAsia"/>
        </w:rPr>
        <w:t>十字架，及其苦楚、羞辱和死亡，是祂愿意遵行父旨意，担当我们重担，饮我们忿怒和祸患苦杯的极点。</w:t>
      </w:r>
    </w:p>
    <w:p w14:paraId="2691CBEA">
      <w:pPr>
        <w:spacing w:after="0" w:line="259" w:lineRule="auto"/>
        <w:ind w:left="17" w:right="0" w:firstLine="0"/>
        <w:jc w:val="left"/>
        <w:rPr>
          <w:rFonts w:hint="eastAsia"/>
        </w:rPr>
      </w:pPr>
    </w:p>
    <w:p w14:paraId="195ABA1B">
      <w:pPr>
        <w:spacing w:after="0" w:line="259" w:lineRule="auto"/>
        <w:ind w:left="17" w:right="0" w:firstLine="0"/>
        <w:jc w:val="left"/>
        <w:rPr>
          <w:rFonts w:hint="eastAsia"/>
        </w:rPr>
      </w:pPr>
      <w:r>
        <w:rPr>
          <w:rFonts w:hint="eastAsia"/>
        </w:rPr>
        <w:t>Thus the perfection of our substitute not only covers our imperfection, but is legally and judicially ascribed to us by God Himself.</w:t>
      </w:r>
    </w:p>
    <w:p w14:paraId="35E1404C">
      <w:pPr>
        <w:spacing w:after="0" w:line="259" w:lineRule="auto"/>
        <w:ind w:left="17" w:right="0" w:firstLine="0"/>
        <w:jc w:val="left"/>
        <w:rPr>
          <w:rFonts w:hint="eastAsia"/>
        </w:rPr>
      </w:pPr>
      <w:r>
        <w:rPr>
          <w:rFonts w:hint="eastAsia"/>
        </w:rPr>
        <w:t>因此，我们替代者的完美，不仅遮盖了我们的不完美，而且被神自己合法地和司法地归于我们。</w:t>
      </w:r>
    </w:p>
    <w:p w14:paraId="73BE5780">
      <w:pPr>
        <w:spacing w:after="0" w:line="259" w:lineRule="auto"/>
        <w:ind w:left="17" w:right="0" w:firstLine="0"/>
        <w:jc w:val="left"/>
        <w:rPr>
          <w:rFonts w:hint="eastAsia"/>
        </w:rPr>
      </w:pPr>
    </w:p>
    <w:p w14:paraId="5649C58D">
      <w:pPr>
        <w:spacing w:after="0" w:line="259" w:lineRule="auto"/>
        <w:ind w:left="17" w:right="0" w:firstLine="0"/>
        <w:jc w:val="left"/>
        <w:rPr>
          <w:rFonts w:hint="eastAsia"/>
        </w:rPr>
      </w:pPr>
      <w:r>
        <w:rPr>
          <w:rFonts w:hint="eastAsia"/>
        </w:rPr>
        <w:t>The law lets go its hold of us, and deals with our Substitute.</w:t>
      </w:r>
    </w:p>
    <w:p w14:paraId="69A27E78">
      <w:pPr>
        <w:spacing w:after="0" w:line="259" w:lineRule="auto"/>
        <w:ind w:left="17" w:right="0" w:firstLine="0"/>
        <w:jc w:val="left"/>
        <w:rPr>
          <w:rFonts w:hint="eastAsia"/>
        </w:rPr>
      </w:pPr>
      <w:r>
        <w:rPr>
          <w:rFonts w:hint="eastAsia"/>
        </w:rPr>
        <w:t>律法放开了对我们的辖制，而去对付我们的替代者。</w:t>
      </w:r>
    </w:p>
    <w:p w14:paraId="705AA2DE">
      <w:pPr>
        <w:spacing w:after="0" w:line="259" w:lineRule="auto"/>
        <w:ind w:left="17" w:right="0" w:firstLine="0"/>
        <w:jc w:val="left"/>
        <w:rPr>
          <w:rFonts w:hint="eastAsia"/>
        </w:rPr>
      </w:pPr>
    </w:p>
    <w:p w14:paraId="21835789">
      <w:pPr>
        <w:spacing w:after="0" w:line="259" w:lineRule="auto"/>
        <w:ind w:left="17" w:right="0" w:firstLine="0"/>
        <w:jc w:val="left"/>
        <w:rPr>
          <w:rFonts w:hint="eastAsia"/>
        </w:rPr>
      </w:pPr>
      <w:r>
        <w:rPr>
          <w:rFonts w:hint="eastAsia"/>
        </w:rPr>
        <w:t>(13.) It is the pledge and standard of divine love (Romans 5:8).—The Father's love is here; for God so loved the world that He gave His Son.</w:t>
      </w:r>
    </w:p>
    <w:p w14:paraId="0A6F8C3F">
      <w:pPr>
        <w:spacing w:after="0" w:line="259" w:lineRule="auto"/>
        <w:ind w:left="17" w:right="0" w:firstLine="0"/>
        <w:jc w:val="left"/>
        <w:rPr>
          <w:rFonts w:hint="eastAsia"/>
        </w:rPr>
      </w:pPr>
      <w:r>
        <w:rPr>
          <w:rFonts w:hint="eastAsia"/>
        </w:rPr>
        <w:t>(13.) 这是神圣之爱的保证和标准（罗马书 5:8）。—父的爱在这里；因为神爱世人，甚至将祂的儿子赐给他们。</w:t>
      </w:r>
    </w:p>
    <w:p w14:paraId="4009850C">
      <w:pPr>
        <w:spacing w:after="0" w:line="259" w:lineRule="auto"/>
        <w:ind w:left="17" w:right="0" w:firstLine="0"/>
        <w:jc w:val="left"/>
        <w:rPr>
          <w:rFonts w:hint="eastAsia"/>
        </w:rPr>
      </w:pPr>
    </w:p>
    <w:p w14:paraId="2654FFF1">
      <w:pPr>
        <w:spacing w:after="0" w:line="259" w:lineRule="auto"/>
        <w:ind w:left="17" w:right="0" w:firstLine="0"/>
        <w:jc w:val="left"/>
        <w:rPr>
          <w:rFonts w:hint="eastAsia"/>
        </w:rPr>
      </w:pPr>
      <w:r>
        <w:rPr>
          <w:rFonts w:hint="eastAsia"/>
        </w:rPr>
        <w:t>Christ's love is here; the love that passeth knowledge, the love which many waters could not quench, nor the floods drown; love to the uttermost; love grudging no toil, nor pain, nor weariness, nor reproach for us.</w:t>
      </w:r>
    </w:p>
    <w:p w14:paraId="4DB91E4F">
      <w:pPr>
        <w:spacing w:after="0" w:line="259" w:lineRule="auto"/>
        <w:ind w:left="17" w:right="0" w:firstLine="0"/>
        <w:jc w:val="left"/>
        <w:rPr>
          <w:rFonts w:hint="eastAsia"/>
        </w:rPr>
      </w:pPr>
      <w:r>
        <w:rPr>
          <w:rFonts w:hint="eastAsia"/>
        </w:rPr>
        <w:t>基督的爱在这里；是那过于人所能测度的爱，是众水不能熄灭，大水也不能淹没的爱；是爱到底的爱；是不吝惜为我们劳苦、痛苦、疲乏或羞辱的爱。</w:t>
      </w:r>
    </w:p>
    <w:p w14:paraId="2A6459BC">
      <w:pPr>
        <w:spacing w:after="0" w:line="259" w:lineRule="auto"/>
        <w:ind w:left="17" w:right="0" w:firstLine="0"/>
        <w:jc w:val="left"/>
        <w:rPr>
          <w:rFonts w:hint="eastAsia"/>
        </w:rPr>
      </w:pPr>
    </w:p>
    <w:p w14:paraId="48B060CC">
      <w:pPr>
        <w:spacing w:after="0" w:line="259" w:lineRule="auto"/>
        <w:ind w:left="17" w:right="0" w:firstLine="0"/>
        <w:jc w:val="left"/>
        <w:rPr>
          <w:rFonts w:hint="eastAsia"/>
        </w:rPr>
      </w:pPr>
      <w:r>
        <w:rPr>
          <w:rFonts w:hint="eastAsia"/>
        </w:rPr>
        <w:t>If you want to know how much you have been loved, look to the cross of Jesus.</w:t>
      </w:r>
    </w:p>
    <w:p w14:paraId="53DEC5F4">
      <w:pPr>
        <w:spacing w:after="0" w:line="259" w:lineRule="auto"/>
        <w:ind w:left="17" w:right="0" w:firstLine="0"/>
        <w:jc w:val="left"/>
        <w:rPr>
          <w:rFonts w:hint="eastAsia"/>
        </w:rPr>
      </w:pPr>
      <w:r>
        <w:rPr>
          <w:rFonts w:hint="eastAsia"/>
        </w:rPr>
        <w:t>如果你想知道你被爱了多少，就看耶稣的十字架。</w:t>
      </w:r>
    </w:p>
    <w:p w14:paraId="0B0937D9">
      <w:pPr>
        <w:spacing w:after="0" w:line="259" w:lineRule="auto"/>
        <w:ind w:left="17" w:right="0" w:firstLine="0"/>
        <w:jc w:val="left"/>
        <w:rPr>
          <w:rFonts w:hint="eastAsia"/>
        </w:rPr>
      </w:pPr>
    </w:p>
    <w:p w14:paraId="14937AE8">
      <w:pPr>
        <w:spacing w:after="0" w:line="259" w:lineRule="auto"/>
        <w:ind w:left="17" w:right="0" w:firstLine="0"/>
        <w:jc w:val="left"/>
        <w:rPr>
          <w:rFonts w:hint="eastAsia"/>
        </w:rPr>
      </w:pPr>
      <w:r>
        <w:rPr>
          <w:rFonts w:hint="eastAsia"/>
        </w:rPr>
        <w:t>That meets and answers all our doubts.</w:t>
      </w:r>
    </w:p>
    <w:p w14:paraId="125278FA">
      <w:pPr>
        <w:spacing w:after="0" w:line="259" w:lineRule="auto"/>
        <w:ind w:left="17" w:right="0" w:firstLine="0"/>
        <w:jc w:val="left"/>
        <w:rPr>
          <w:rFonts w:hint="eastAsia"/>
        </w:rPr>
      </w:pPr>
      <w:r>
        <w:rPr>
          <w:rFonts w:hint="eastAsia"/>
        </w:rPr>
        <w:t>那解答并回答了我们所有的疑惑。</w:t>
      </w:r>
    </w:p>
    <w:p w14:paraId="0C343EC9">
      <w:pPr>
        <w:spacing w:after="0" w:line="259" w:lineRule="auto"/>
        <w:ind w:left="17" w:right="0" w:firstLine="0"/>
        <w:jc w:val="left"/>
        <w:rPr>
          <w:rFonts w:hint="eastAsia"/>
        </w:rPr>
      </w:pPr>
    </w:p>
    <w:p w14:paraId="1B1ABDB0">
      <w:pPr>
        <w:spacing w:after="0" w:line="259" w:lineRule="auto"/>
        <w:ind w:left="17" w:right="0" w:firstLine="0"/>
        <w:jc w:val="left"/>
        <w:rPr>
          <w:rFonts w:hint="eastAsia"/>
        </w:rPr>
      </w:pPr>
      <w:r>
        <w:rPr>
          <w:rFonts w:hint="eastAsia"/>
        </w:rPr>
        <w:t>(14.) It is the revelation of God's character (1 John 4:10).—In the person of the God-man, 'the Word made flesh,' God's character is contained; all that is in God is there.</w:t>
      </w:r>
    </w:p>
    <w:p w14:paraId="588639EF">
      <w:pPr>
        <w:spacing w:after="0" w:line="259" w:lineRule="auto"/>
        <w:ind w:left="17" w:right="0" w:firstLine="0"/>
        <w:jc w:val="left"/>
        <w:rPr>
          <w:rFonts w:hint="eastAsia"/>
        </w:rPr>
      </w:pPr>
      <w:r>
        <w:rPr>
          <w:rFonts w:hint="eastAsia"/>
        </w:rPr>
        <w:t>(14.) 这是神品格的启示（约翰一书 4:10）。—在神人，‘道成肉身’的位格里，包含了神的品格；神里面所有的一切都在那里。</w:t>
      </w:r>
    </w:p>
    <w:p w14:paraId="09F70500">
      <w:pPr>
        <w:spacing w:after="0" w:line="259" w:lineRule="auto"/>
        <w:ind w:left="17" w:right="0" w:firstLine="0"/>
        <w:jc w:val="left"/>
        <w:rPr>
          <w:rFonts w:hint="eastAsia"/>
        </w:rPr>
      </w:pPr>
    </w:p>
    <w:p w14:paraId="792B4EA8">
      <w:pPr>
        <w:spacing w:after="0" w:line="259" w:lineRule="auto"/>
        <w:ind w:left="17" w:right="0" w:firstLine="0"/>
        <w:jc w:val="left"/>
        <w:rPr>
          <w:rFonts w:hint="eastAsia"/>
        </w:rPr>
      </w:pPr>
      <w:r>
        <w:rPr>
          <w:rFonts w:hint="eastAsia"/>
        </w:rPr>
        <w:t>In the life of the God-man there is the unfolding of that character as the gracious God; in the death of the God-man upon the cross there is a yet further revelation of the character of 'the God of all grace.'</w:t>
      </w:r>
    </w:p>
    <w:p w14:paraId="3523022D">
      <w:pPr>
        <w:spacing w:after="0" w:line="259" w:lineRule="auto"/>
        <w:ind w:left="17" w:right="0" w:firstLine="0"/>
        <w:jc w:val="left"/>
        <w:rPr>
          <w:rFonts w:hint="eastAsia"/>
        </w:rPr>
      </w:pPr>
      <w:r>
        <w:rPr>
          <w:rFonts w:hint="eastAsia"/>
        </w:rPr>
        <w:t>在神人的生命中，有那品格作为恩慈之神的展开；在神人在十字架上的死中，有对‘赐诸般恩典的神’品格的更进一步启示。</w:t>
      </w:r>
    </w:p>
    <w:p w14:paraId="52A89401">
      <w:pPr>
        <w:spacing w:after="0" w:line="259" w:lineRule="auto"/>
        <w:ind w:left="17" w:right="0" w:firstLine="0"/>
        <w:jc w:val="left"/>
        <w:rPr>
          <w:rFonts w:hint="eastAsia"/>
        </w:rPr>
      </w:pPr>
    </w:p>
    <w:p w14:paraId="433CE060">
      <w:pPr>
        <w:spacing w:after="0" w:line="259" w:lineRule="auto"/>
        <w:ind w:left="17" w:right="0" w:firstLine="0"/>
        <w:jc w:val="left"/>
        <w:rPr>
          <w:rFonts w:hint="eastAsia"/>
        </w:rPr>
      </w:pPr>
      <w:r>
        <w:rPr>
          <w:rFonts w:hint="eastAsia"/>
        </w:rPr>
        <w:t>Here the divine perfections came out in full harmony; all that seemed discordant being here reconciled, truth and mercy meeting, righteousness and peace kissing; God just and the justifier of the ungodly; infinitely holy, yet pardoning the unholy.</w:t>
      </w:r>
    </w:p>
    <w:p w14:paraId="742A4D69">
      <w:pPr>
        <w:spacing w:after="0" w:line="259" w:lineRule="auto"/>
        <w:ind w:left="17" w:right="0" w:firstLine="0"/>
        <w:jc w:val="left"/>
        <w:rPr>
          <w:rFonts w:hint="eastAsia"/>
        </w:rPr>
      </w:pPr>
      <w:r>
        <w:rPr>
          <w:rFonts w:hint="eastAsia"/>
        </w:rPr>
        <w:t>在这里，神圣的完美全然和谐地显明出来；所有看似不和谐的都在这里得了和好，真理与慈爱相遇，公义与和平相亲；神是公义的，又是称不虔之人为义的；无限圣洁，却赦免不圣洁的。</w:t>
      </w:r>
    </w:p>
    <w:p w14:paraId="0375F829">
      <w:pPr>
        <w:spacing w:after="0" w:line="259" w:lineRule="auto"/>
        <w:ind w:left="17" w:right="0" w:firstLine="0"/>
        <w:jc w:val="left"/>
        <w:rPr>
          <w:rFonts w:hint="eastAsia"/>
        </w:rPr>
      </w:pPr>
    </w:p>
    <w:p w14:paraId="3BB16574">
      <w:pPr>
        <w:spacing w:after="0" w:line="259" w:lineRule="auto"/>
        <w:ind w:left="17" w:right="0" w:firstLine="0"/>
        <w:jc w:val="left"/>
        <w:rPr>
          <w:rFonts w:hint="eastAsia"/>
        </w:rPr>
      </w:pPr>
      <w:r>
        <w:rPr>
          <w:rFonts w:hint="eastAsia"/>
        </w:rPr>
        <w:t>In the cross God has given us His true name, and the true interpretation of that name.</w:t>
      </w:r>
    </w:p>
    <w:p w14:paraId="19916689">
      <w:pPr>
        <w:spacing w:after="0" w:line="259" w:lineRule="auto"/>
        <w:ind w:left="17" w:right="0" w:firstLine="0"/>
        <w:jc w:val="left"/>
        <w:rPr>
          <w:rFonts w:hint="eastAsia"/>
        </w:rPr>
      </w:pPr>
      <w:r>
        <w:rPr>
          <w:rFonts w:hint="eastAsia"/>
        </w:rPr>
        <w:t>在十字架上，神赐给我们祂真实的名，以及那名的真实解释。</w:t>
      </w:r>
    </w:p>
    <w:p w14:paraId="559CEE6A">
      <w:pPr>
        <w:spacing w:after="0" w:line="259" w:lineRule="auto"/>
        <w:ind w:left="17" w:right="0" w:firstLine="0"/>
        <w:jc w:val="left"/>
        <w:rPr>
          <w:rFonts w:hint="eastAsia"/>
        </w:rPr>
      </w:pPr>
    </w:p>
    <w:p w14:paraId="6770C3B0">
      <w:pPr>
        <w:spacing w:after="0" w:line="259" w:lineRule="auto"/>
        <w:ind w:left="17" w:right="0" w:firstLine="0"/>
        <w:jc w:val="left"/>
        <w:rPr>
          <w:rFonts w:hint="eastAsia"/>
        </w:rPr>
      </w:pPr>
      <w:r>
        <w:rPr>
          <w:rFonts w:hint="eastAsia"/>
        </w:rPr>
        <w:t>His whole character and actings are here announced, explained, and harmonized.</w:t>
      </w:r>
    </w:p>
    <w:p w14:paraId="2571F83C">
      <w:pPr>
        <w:spacing w:after="0" w:line="259" w:lineRule="auto"/>
        <w:ind w:left="17" w:right="0" w:firstLine="0"/>
        <w:jc w:val="left"/>
        <w:rPr>
          <w:rFonts w:hint="eastAsia"/>
        </w:rPr>
      </w:pPr>
      <w:r>
        <w:rPr>
          <w:rFonts w:hint="eastAsia"/>
        </w:rPr>
        <w:t>祂整个的品格和作为，都在这里被宣告、解释和协调。</w:t>
      </w:r>
    </w:p>
    <w:p w14:paraId="391426B6">
      <w:pPr>
        <w:spacing w:after="0" w:line="259" w:lineRule="auto"/>
        <w:ind w:left="17" w:right="0" w:firstLine="0"/>
        <w:jc w:val="left"/>
        <w:rPr>
          <w:rFonts w:hint="eastAsia"/>
        </w:rPr>
      </w:pPr>
    </w:p>
    <w:p w14:paraId="0A788878">
      <w:pPr>
        <w:spacing w:after="0" w:line="259" w:lineRule="auto"/>
        <w:ind w:left="17" w:right="0" w:firstLine="0"/>
        <w:jc w:val="left"/>
        <w:rPr>
          <w:rFonts w:hint="eastAsia"/>
        </w:rPr>
      </w:pPr>
      <w:r>
        <w:rPr>
          <w:rFonts w:hint="eastAsia"/>
        </w:rPr>
        <w:t>Let us listen to the testimony which the cross gives respecting God's gracious nature, His loving heart, His compassionate purposes to sinners; and in accepting that testimony all blessing will flow in.</w:t>
      </w:r>
    </w:p>
    <w:p w14:paraId="0C66852F">
      <w:pPr>
        <w:spacing w:after="0" w:line="259" w:lineRule="auto"/>
        <w:ind w:left="17" w:right="0" w:firstLine="0"/>
        <w:jc w:val="left"/>
        <w:rPr>
          <w:rFonts w:hint="eastAsia"/>
        </w:rPr>
      </w:pPr>
      <w:r>
        <w:rPr>
          <w:rFonts w:hint="eastAsia"/>
        </w:rPr>
        <w:t>让我们听那十字架关于神恩慈的本性，祂慈爱的心，祂对罪人怜悯的旨意所作的见证；在接受那见证时，一切的祝福都将流进来。</w:t>
      </w:r>
    </w:p>
    <w:p w14:paraId="34507C6C">
      <w:pPr>
        <w:spacing w:after="0" w:line="259" w:lineRule="auto"/>
        <w:ind w:left="17" w:right="0" w:firstLine="0"/>
        <w:jc w:val="left"/>
        <w:rPr>
          <w:rFonts w:hint="eastAsia"/>
        </w:rPr>
      </w:pPr>
    </w:p>
    <w:p w14:paraId="1B8D16FA">
      <w:pPr>
        <w:spacing w:after="0" w:line="259" w:lineRule="auto"/>
        <w:ind w:left="17" w:right="0" w:firstLine="0"/>
        <w:jc w:val="left"/>
        <w:rPr>
          <w:rFonts w:hint="eastAsia"/>
        </w:rPr>
      </w:pPr>
      <w:r>
        <w:rPr>
          <w:rFonts w:hint="eastAsia"/>
        </w:rPr>
        <w:t>Let us accept God's interpretation of His own character in the cross.</w:t>
      </w:r>
    </w:p>
    <w:p w14:paraId="011F5A7C">
      <w:pPr>
        <w:spacing w:after="0" w:line="259" w:lineRule="auto"/>
        <w:ind w:left="17" w:right="0" w:firstLine="0"/>
        <w:jc w:val="left"/>
        <w:rPr>
          <w:rFonts w:hint="eastAsia"/>
        </w:rPr>
      </w:pPr>
      <w:r>
        <w:rPr>
          <w:rFonts w:hint="eastAsia"/>
        </w:rPr>
        <w:t>让我们接受神在十字架上对自己品格的解释。</w:t>
      </w:r>
    </w:p>
    <w:p w14:paraId="00709FB1">
      <w:pPr>
        <w:spacing w:after="0" w:line="259" w:lineRule="auto"/>
        <w:ind w:left="17" w:right="0" w:firstLine="0"/>
        <w:jc w:val="left"/>
        <w:rPr>
          <w:rFonts w:hint="eastAsia"/>
        </w:rPr>
      </w:pPr>
    </w:p>
    <w:p w14:paraId="2FE91398">
      <w:pPr>
        <w:spacing w:after="0" w:line="259" w:lineRule="auto"/>
        <w:ind w:left="17" w:right="0" w:firstLine="0"/>
        <w:jc w:val="left"/>
        <w:rPr>
          <w:rFonts w:hint="eastAsia"/>
        </w:rPr>
      </w:pPr>
      <w:r>
        <w:rPr>
          <w:rFonts w:hint="eastAsia"/>
        </w:rPr>
        <w:t>Let us beware of misconstruing Him.</w:t>
      </w:r>
    </w:p>
    <w:p w14:paraId="22BEBF18">
      <w:pPr>
        <w:spacing w:after="0" w:line="259" w:lineRule="auto"/>
        <w:ind w:left="17" w:right="0" w:firstLine="0"/>
        <w:jc w:val="left"/>
        <w:rPr>
          <w:rFonts w:hint="eastAsia"/>
        </w:rPr>
      </w:pPr>
      <w:r>
        <w:rPr>
          <w:rFonts w:hint="eastAsia"/>
        </w:rPr>
        <w:t>我们要谨慎，不要误解祂。</w:t>
      </w:r>
    </w:p>
    <w:p w14:paraId="51743D3B">
      <w:pPr>
        <w:spacing w:after="0" w:line="259" w:lineRule="auto"/>
        <w:ind w:left="17" w:right="0" w:firstLine="0"/>
        <w:jc w:val="left"/>
        <w:rPr>
          <w:rFonts w:hint="eastAsia"/>
        </w:rPr>
      </w:pPr>
    </w:p>
    <w:p w14:paraId="7C1CB535">
      <w:pPr>
        <w:spacing w:after="0" w:line="259" w:lineRule="auto"/>
        <w:ind w:left="17" w:right="0" w:firstLine="0"/>
        <w:jc w:val="left"/>
        <w:rPr>
          <w:rFonts w:hint="eastAsia"/>
        </w:rPr>
      </w:pPr>
      <w:r>
        <w:rPr>
          <w:rFonts w:hint="eastAsia"/>
        </w:rPr>
        <w:t>Let us acquaint ourselves with Him.</w:t>
      </w:r>
    </w:p>
    <w:p w14:paraId="3D84E257">
      <w:pPr>
        <w:spacing w:after="0" w:line="259" w:lineRule="auto"/>
        <w:ind w:left="17" w:right="0" w:firstLine="0"/>
        <w:jc w:val="left"/>
        <w:rPr>
          <w:rFonts w:hint="eastAsia"/>
        </w:rPr>
      </w:pPr>
      <w:r>
        <w:rPr>
          <w:rFonts w:hint="eastAsia"/>
        </w:rPr>
        <w:t>让我们认识祂。</w:t>
      </w:r>
    </w:p>
    <w:p w14:paraId="095C0EB6">
      <w:pPr>
        <w:spacing w:after="0" w:line="259" w:lineRule="auto"/>
        <w:ind w:left="17" w:right="0" w:firstLine="0"/>
        <w:jc w:val="left"/>
        <w:rPr>
          <w:rFonts w:hint="eastAsia"/>
        </w:rPr>
      </w:pPr>
    </w:p>
    <w:p w14:paraId="119AEFDE">
      <w:pPr>
        <w:spacing w:after="0" w:line="259" w:lineRule="auto"/>
        <w:ind w:left="17" w:right="0" w:firstLine="0"/>
        <w:jc w:val="left"/>
        <w:rPr>
          <w:rFonts w:hint="eastAsia"/>
        </w:rPr>
      </w:pPr>
      <w:r>
        <w:rPr>
          <w:rFonts w:hint="eastAsia"/>
        </w:rPr>
        <w:t>(15.) It is God's lamp of light.—The world is dark.</w:t>
      </w:r>
    </w:p>
    <w:p w14:paraId="21C7705F">
      <w:pPr>
        <w:spacing w:after="0" w:line="259" w:lineRule="auto"/>
        <w:ind w:left="17" w:right="0" w:firstLine="0"/>
        <w:jc w:val="left"/>
        <w:rPr>
          <w:rFonts w:hint="eastAsia"/>
        </w:rPr>
      </w:pPr>
      <w:r>
        <w:rPr>
          <w:rFonts w:hint="eastAsia"/>
        </w:rPr>
        <w:t>(15.) 这是神的光灯。—世界是黑暗的。</w:t>
      </w:r>
    </w:p>
    <w:p w14:paraId="10EE14D5">
      <w:pPr>
        <w:spacing w:after="0" w:line="259" w:lineRule="auto"/>
        <w:ind w:left="17" w:right="0" w:firstLine="0"/>
        <w:jc w:val="left"/>
        <w:rPr>
          <w:rFonts w:hint="eastAsia"/>
        </w:rPr>
      </w:pPr>
    </w:p>
    <w:p w14:paraId="1C8FE1DC">
      <w:pPr>
        <w:spacing w:after="0" w:line="259" w:lineRule="auto"/>
        <w:ind w:left="17" w:right="0" w:firstLine="0"/>
        <w:jc w:val="left"/>
        <w:rPr>
          <w:rFonts w:hint="eastAsia"/>
        </w:rPr>
      </w:pPr>
      <w:r>
        <w:rPr>
          <w:rFonts w:hint="eastAsia"/>
        </w:rPr>
        <w:t>Here is light.</w:t>
      </w:r>
    </w:p>
    <w:p w14:paraId="508A8FA3">
      <w:pPr>
        <w:spacing w:after="0" w:line="259" w:lineRule="auto"/>
        <w:ind w:left="17" w:right="0" w:firstLine="0"/>
        <w:jc w:val="left"/>
        <w:rPr>
          <w:rFonts w:hint="eastAsia"/>
        </w:rPr>
      </w:pPr>
      <w:r>
        <w:rPr>
          <w:rFonts w:hint="eastAsia"/>
        </w:rPr>
        <w:t>这里有光。</w:t>
      </w:r>
    </w:p>
    <w:p w14:paraId="5219F932">
      <w:pPr>
        <w:spacing w:after="0" w:line="259" w:lineRule="auto"/>
        <w:ind w:left="17" w:right="0" w:firstLine="0"/>
        <w:jc w:val="left"/>
        <w:rPr>
          <w:rFonts w:hint="eastAsia"/>
        </w:rPr>
      </w:pPr>
    </w:p>
    <w:p w14:paraId="48EB3360">
      <w:pPr>
        <w:spacing w:after="0" w:line="259" w:lineRule="auto"/>
        <w:ind w:left="17" w:right="0" w:firstLine="0"/>
        <w:jc w:val="left"/>
        <w:rPr>
          <w:rFonts w:hint="eastAsia"/>
        </w:rPr>
      </w:pPr>
      <w:r>
        <w:rPr>
          <w:rFonts w:hint="eastAsia"/>
        </w:rPr>
        <w:t>The cross shines with the very light of heaven.</w:t>
      </w:r>
    </w:p>
    <w:p w14:paraId="5C4C8F33">
      <w:pPr>
        <w:spacing w:after="0" w:line="259" w:lineRule="auto"/>
        <w:ind w:left="17" w:right="0" w:firstLine="0"/>
        <w:jc w:val="left"/>
        <w:rPr>
          <w:rFonts w:hint="eastAsia"/>
        </w:rPr>
      </w:pPr>
      <w:r>
        <w:rPr>
          <w:rFonts w:hint="eastAsia"/>
        </w:rPr>
        <w:t>十字架闪耀着属天的真光。</w:t>
      </w:r>
    </w:p>
    <w:p w14:paraId="72ECBE8A">
      <w:pPr>
        <w:spacing w:after="0" w:line="259" w:lineRule="auto"/>
        <w:ind w:left="17" w:right="0" w:firstLine="0"/>
        <w:jc w:val="left"/>
        <w:rPr>
          <w:rFonts w:hint="eastAsia"/>
        </w:rPr>
      </w:pPr>
    </w:p>
    <w:p w14:paraId="42A87DDA">
      <w:pPr>
        <w:spacing w:after="0" w:line="259" w:lineRule="auto"/>
        <w:ind w:left="17" w:right="0" w:firstLine="0"/>
        <w:jc w:val="left"/>
        <w:rPr>
          <w:rFonts w:hint="eastAsia"/>
        </w:rPr>
      </w:pPr>
      <w:r>
        <w:rPr>
          <w:rFonts w:hint="eastAsia"/>
        </w:rPr>
        <w:t>He who is the God of light hung there.</w:t>
      </w:r>
    </w:p>
    <w:p w14:paraId="7A320D9B">
      <w:pPr>
        <w:spacing w:after="0" w:line="259" w:lineRule="auto"/>
        <w:ind w:left="17" w:right="0" w:firstLine="0"/>
        <w:jc w:val="left"/>
        <w:rPr>
          <w:rFonts w:hint="eastAsia"/>
        </w:rPr>
      </w:pPr>
      <w:r>
        <w:rPr>
          <w:rFonts w:hint="eastAsia"/>
        </w:rPr>
        <w:t>那光的神就挂在那里。</w:t>
      </w:r>
    </w:p>
    <w:p w14:paraId="7BE1A3DF">
      <w:pPr>
        <w:spacing w:after="0" w:line="259" w:lineRule="auto"/>
        <w:ind w:left="17" w:right="0" w:firstLine="0"/>
        <w:jc w:val="left"/>
        <w:rPr>
          <w:rFonts w:hint="eastAsia"/>
        </w:rPr>
      </w:pPr>
    </w:p>
    <w:p w14:paraId="214AA75F">
      <w:pPr>
        <w:spacing w:after="0" w:line="259" w:lineRule="auto"/>
        <w:ind w:left="17" w:right="0" w:firstLine="0"/>
        <w:jc w:val="left"/>
        <w:rPr>
          <w:rFonts w:hint="eastAsia"/>
        </w:rPr>
      </w:pPr>
      <w:r>
        <w:rPr>
          <w:rFonts w:hint="eastAsia"/>
        </w:rPr>
        <w:t>That which the cross makes known concerning God and His love is the light of a dark world.</w:t>
      </w:r>
    </w:p>
    <w:p w14:paraId="6ABA2CA1">
      <w:pPr>
        <w:spacing w:after="0" w:line="259" w:lineRule="auto"/>
        <w:ind w:left="17" w:right="0" w:firstLine="0"/>
        <w:jc w:val="left"/>
        <w:rPr>
          <w:rFonts w:hint="eastAsia"/>
        </w:rPr>
      </w:pPr>
      <w:r>
        <w:rPr>
          <w:rFonts w:hint="eastAsia"/>
        </w:rPr>
        <w:t>十字架所显明的关于神和祂的爱，是黑暗世界的光。</w:t>
      </w:r>
    </w:p>
    <w:p w14:paraId="714A36AC">
      <w:pPr>
        <w:spacing w:after="0" w:line="259" w:lineRule="auto"/>
        <w:ind w:left="17" w:right="0" w:firstLine="0"/>
        <w:jc w:val="left"/>
        <w:rPr>
          <w:rFonts w:hint="eastAsia"/>
        </w:rPr>
      </w:pPr>
    </w:p>
    <w:p w14:paraId="313F551B">
      <w:pPr>
        <w:spacing w:after="0" w:line="259" w:lineRule="auto"/>
        <w:ind w:left="17" w:right="0" w:firstLine="0"/>
        <w:jc w:val="left"/>
        <w:rPr>
          <w:rFonts w:hint="eastAsia"/>
        </w:rPr>
      </w:pPr>
      <w:r>
        <w:rPr>
          <w:rFonts w:hint="eastAsia"/>
        </w:rPr>
        <w:t>Only from the cross can the sinner derive his light.</w:t>
      </w:r>
    </w:p>
    <w:p w14:paraId="33DB571E">
      <w:pPr>
        <w:spacing w:after="0" w:line="259" w:lineRule="auto"/>
        <w:ind w:left="17" w:right="0" w:firstLine="0"/>
        <w:jc w:val="left"/>
        <w:rPr>
          <w:rFonts w:hint="eastAsia"/>
        </w:rPr>
      </w:pPr>
      <w:r>
        <w:rPr>
          <w:rFonts w:hint="eastAsia"/>
        </w:rPr>
        <w:t>罪人只能从十字架得着他的光。</w:t>
      </w:r>
    </w:p>
    <w:p w14:paraId="40E39D49">
      <w:pPr>
        <w:spacing w:after="0" w:line="259" w:lineRule="auto"/>
        <w:ind w:left="17" w:right="0" w:firstLine="0"/>
        <w:jc w:val="left"/>
        <w:rPr>
          <w:rFonts w:hint="eastAsia"/>
        </w:rPr>
      </w:pPr>
    </w:p>
    <w:p w14:paraId="5FD2D732">
      <w:pPr>
        <w:spacing w:after="0" w:line="259" w:lineRule="auto"/>
        <w:ind w:left="17" w:right="0" w:firstLine="0"/>
        <w:jc w:val="left"/>
        <w:rPr>
          <w:rFonts w:hint="eastAsia"/>
        </w:rPr>
      </w:pPr>
      <w:r>
        <w:rPr>
          <w:rFonts w:hint="eastAsia"/>
        </w:rPr>
        <w:t>'They looked and were lightened;' for He who hangs there says, 'I am the light of the world.'</w:t>
      </w:r>
    </w:p>
    <w:p w14:paraId="301CB712">
      <w:pPr>
        <w:spacing w:after="0" w:line="259" w:lineRule="auto"/>
        <w:ind w:left="17" w:right="0" w:firstLine="0"/>
        <w:jc w:val="left"/>
        <w:rPr>
          <w:rFonts w:hint="eastAsia"/>
        </w:rPr>
      </w:pPr>
      <w:r>
        <w:rPr>
          <w:rFonts w:hint="eastAsia"/>
        </w:rPr>
        <w:t>‘他们仰望就蒙光照’；因为那挂在那里的祂说：‘我是世界的光。’</w:t>
      </w:r>
    </w:p>
    <w:p w14:paraId="32F77D28">
      <w:pPr>
        <w:spacing w:after="0" w:line="259" w:lineRule="auto"/>
        <w:ind w:left="17" w:right="0" w:firstLine="0"/>
        <w:jc w:val="left"/>
        <w:rPr>
          <w:rFonts w:hint="eastAsia"/>
        </w:rPr>
      </w:pPr>
    </w:p>
    <w:p w14:paraId="20C8332C">
      <w:pPr>
        <w:spacing w:after="0" w:line="259" w:lineRule="auto"/>
        <w:ind w:left="17" w:right="0" w:firstLine="0"/>
        <w:jc w:val="left"/>
        <w:rPr>
          <w:rFonts w:hint="eastAsia"/>
        </w:rPr>
      </w:pPr>
      <w:r>
        <w:rPr>
          <w:rFonts w:hint="eastAsia"/>
        </w:rPr>
        <w:t>And never was He more its light than when He was nailed to the cross in helplessness.</w:t>
      </w:r>
    </w:p>
    <w:p w14:paraId="6D454F57">
      <w:pPr>
        <w:spacing w:after="0" w:line="259" w:lineRule="auto"/>
        <w:ind w:left="17" w:right="0" w:firstLine="0"/>
        <w:jc w:val="left"/>
        <w:rPr>
          <w:rFonts w:hint="eastAsia"/>
        </w:rPr>
      </w:pPr>
      <w:r>
        <w:rPr>
          <w:rFonts w:hint="eastAsia"/>
        </w:rPr>
        <w:t>祂在无助中被钉十字架时，比任何时候都更显为世界的光。</w:t>
      </w:r>
    </w:p>
    <w:p w14:paraId="536E5E83">
      <w:pPr>
        <w:spacing w:after="0" w:line="259" w:lineRule="auto"/>
        <w:ind w:left="17" w:right="0" w:firstLine="0"/>
        <w:jc w:val="left"/>
        <w:rPr>
          <w:rFonts w:hint="eastAsia"/>
        </w:rPr>
      </w:pPr>
    </w:p>
    <w:p w14:paraId="4ABA0E63">
      <w:pPr>
        <w:spacing w:after="0" w:line="259" w:lineRule="auto"/>
        <w:ind w:left="17" w:right="0" w:firstLine="0"/>
        <w:jc w:val="left"/>
        <w:rPr>
          <w:rFonts w:hint="eastAsia"/>
        </w:rPr>
      </w:pPr>
      <w:r>
        <w:rPr>
          <w:rFonts w:hint="eastAsia"/>
        </w:rPr>
        <w:t>From the cross that light still shines out to a dark world.</w:t>
      </w:r>
    </w:p>
    <w:p w14:paraId="4756C37F">
      <w:pPr>
        <w:spacing w:after="0" w:line="259" w:lineRule="auto"/>
        <w:ind w:left="17" w:right="0" w:firstLine="0"/>
        <w:jc w:val="left"/>
        <w:rPr>
          <w:rFonts w:hint="eastAsia"/>
        </w:rPr>
      </w:pPr>
      <w:r>
        <w:rPr>
          <w:rFonts w:hint="eastAsia"/>
        </w:rPr>
        <w:t>从十字架上，那光仍然照耀着一个黑暗的世界。</w:t>
      </w:r>
    </w:p>
    <w:p w14:paraId="0DA3C47E">
      <w:pPr>
        <w:spacing w:after="0" w:line="259" w:lineRule="auto"/>
        <w:ind w:left="17" w:right="0" w:firstLine="0"/>
        <w:jc w:val="left"/>
        <w:rPr>
          <w:rFonts w:hint="eastAsia"/>
        </w:rPr>
      </w:pPr>
    </w:p>
    <w:p w14:paraId="7FEBCAA9">
      <w:pPr>
        <w:spacing w:after="0" w:line="259" w:lineRule="auto"/>
        <w:ind w:left="17" w:right="0" w:firstLine="0"/>
        <w:jc w:val="left"/>
        <w:rPr>
          <w:rFonts w:hint="eastAsia"/>
        </w:rPr>
      </w:pPr>
      <w:r>
        <w:rPr>
          <w:rFonts w:hint="eastAsia"/>
        </w:rPr>
        <w:t>Let us walk in the light of the cross.</w:t>
      </w:r>
    </w:p>
    <w:p w14:paraId="6BDC2A92">
      <w:pPr>
        <w:spacing w:after="0" w:line="259" w:lineRule="auto"/>
        <w:ind w:left="17" w:right="0" w:firstLine="0"/>
        <w:jc w:val="left"/>
        <w:rPr>
          <w:rFonts w:hint="eastAsia"/>
        </w:rPr>
      </w:pPr>
      <w:r>
        <w:rPr>
          <w:rFonts w:hint="eastAsia"/>
        </w:rPr>
        <w:t>让我们行在十字架的光中。</w:t>
      </w:r>
    </w:p>
    <w:p w14:paraId="41BD6835">
      <w:pPr>
        <w:spacing w:after="0" w:line="259" w:lineRule="auto"/>
        <w:ind w:left="17" w:right="0" w:firstLine="0"/>
        <w:jc w:val="left"/>
        <w:rPr>
          <w:rFonts w:hint="eastAsia"/>
        </w:rPr>
      </w:pPr>
    </w:p>
    <w:p w14:paraId="0201C240">
      <w:pPr>
        <w:spacing w:after="0" w:line="259" w:lineRule="auto"/>
        <w:ind w:left="17" w:right="0" w:firstLine="0"/>
        <w:jc w:val="left"/>
        <w:rPr>
          <w:rFonts w:hint="eastAsia"/>
        </w:rPr>
      </w:pPr>
      <w:r>
        <w:rPr>
          <w:rFonts w:hint="eastAsia"/>
        </w:rPr>
        <w:t>God says to us, 'Arise, shine, for thy light is come;' 'The true light now shineth;' 'The day has broken, and the shadows fled away.'</w:t>
      </w:r>
    </w:p>
    <w:p w14:paraId="44D312DD">
      <w:pPr>
        <w:spacing w:after="0" w:line="259" w:lineRule="auto"/>
        <w:ind w:left="17" w:right="0" w:firstLine="0"/>
        <w:jc w:val="left"/>
        <w:rPr>
          <w:rFonts w:hint="eastAsia"/>
        </w:rPr>
      </w:pPr>
      <w:r>
        <w:rPr>
          <w:rFonts w:hint="eastAsia"/>
        </w:rPr>
        <w:t>神对我们说：‘兴起，发光，因为你的光已经来到’；‘真光如今照耀’；‘天已破晓，黑影都已飞去。’</w:t>
      </w:r>
    </w:p>
    <w:p w14:paraId="3C606FAF">
      <w:pPr>
        <w:spacing w:after="0" w:line="259" w:lineRule="auto"/>
        <w:ind w:left="17" w:right="0" w:firstLine="0"/>
        <w:jc w:val="left"/>
        <w:rPr>
          <w:rFonts w:hint="eastAsia"/>
        </w:rPr>
      </w:pPr>
    </w:p>
    <w:p w14:paraId="1C71603E">
      <w:pPr>
        <w:spacing w:after="0" w:line="259" w:lineRule="auto"/>
        <w:ind w:left="17" w:right="0" w:firstLine="0"/>
        <w:jc w:val="left"/>
        <w:rPr>
          <w:rFonts w:hint="eastAsia"/>
        </w:rPr>
      </w:pPr>
      <w:r>
        <w:rPr>
          <w:rFonts w:hint="eastAsia"/>
        </w:rPr>
        <w:t>The ever-burning lamp of the cross is sufficient for the darkest child of a dark world, in his darkest day and hour.</w:t>
      </w:r>
    </w:p>
    <w:p w14:paraId="0DCB72F3">
      <w:pPr>
        <w:spacing w:after="0" w:line="259" w:lineRule="auto"/>
        <w:ind w:left="17" w:right="0" w:firstLine="0"/>
        <w:jc w:val="left"/>
        <w:rPr>
          <w:rFonts w:hint="eastAsia"/>
        </w:rPr>
      </w:pPr>
      <w:r>
        <w:rPr>
          <w:rFonts w:hint="eastAsia"/>
        </w:rPr>
        <w:t>十字架那永不熄灭的灯，足以为一个黑暗世界最黑暗的孩子，在他最黑暗的日子和时辰所用。</w:t>
      </w:r>
    </w:p>
    <w:p w14:paraId="3C62B1AD">
      <w:pPr>
        <w:spacing w:after="0" w:line="259" w:lineRule="auto"/>
        <w:ind w:left="17" w:right="0" w:firstLine="0"/>
        <w:jc w:val="left"/>
        <w:rPr>
          <w:rFonts w:hint="eastAsia"/>
        </w:rPr>
      </w:pPr>
    </w:p>
    <w:p w14:paraId="79BF5258">
      <w:pPr>
        <w:spacing w:after="0" w:line="259" w:lineRule="auto"/>
        <w:ind w:left="17" w:right="0" w:firstLine="0"/>
        <w:jc w:val="left"/>
        <w:rPr>
          <w:rFonts w:hint="eastAsia"/>
        </w:rPr>
      </w:pPr>
      <w:r>
        <w:rPr>
          <w:rFonts w:hint="eastAsia"/>
        </w:rPr>
        <w:t>(16.) It is the universal magnet (John 7:32).—'I, if I be lifted up, will draw all men unto me.'</w:t>
      </w:r>
    </w:p>
    <w:p w14:paraId="42A209F9">
      <w:pPr>
        <w:spacing w:after="0" w:line="259" w:lineRule="auto"/>
        <w:ind w:left="17" w:right="0" w:firstLine="0"/>
        <w:jc w:val="left"/>
        <w:rPr>
          <w:rFonts w:hint="eastAsia"/>
        </w:rPr>
      </w:pPr>
      <w:r>
        <w:rPr>
          <w:rFonts w:hint="eastAsia"/>
        </w:rPr>
        <w:t>(16.) 它是普世的磁石（约翰福音 12:32）。—‘我若从地上被举起来，就要吸引万人来归我。’</w:t>
      </w:r>
    </w:p>
    <w:p w14:paraId="3F9F5129">
      <w:pPr>
        <w:spacing w:after="0" w:line="259" w:lineRule="auto"/>
        <w:ind w:left="17" w:right="0" w:firstLine="0"/>
        <w:jc w:val="left"/>
        <w:rPr>
          <w:rFonts w:hint="eastAsia"/>
        </w:rPr>
      </w:pPr>
    </w:p>
    <w:p w14:paraId="09F330A1">
      <w:pPr>
        <w:spacing w:after="0" w:line="259" w:lineRule="auto"/>
        <w:ind w:left="17" w:right="0" w:firstLine="0"/>
        <w:jc w:val="left"/>
        <w:rPr>
          <w:rFonts w:hint="eastAsia"/>
        </w:rPr>
      </w:pPr>
      <w:r>
        <w:rPr>
          <w:rFonts w:hint="eastAsia"/>
        </w:rPr>
        <w:t>Here is the true center of gravitation.</w:t>
      </w:r>
    </w:p>
    <w:p w14:paraId="27323D26">
      <w:pPr>
        <w:spacing w:after="0" w:line="259" w:lineRule="auto"/>
        <w:ind w:left="17" w:right="0" w:firstLine="0"/>
        <w:jc w:val="left"/>
        <w:rPr>
          <w:rFonts w:hint="eastAsia"/>
        </w:rPr>
      </w:pPr>
      <w:r>
        <w:rPr>
          <w:rFonts w:hint="eastAsia"/>
        </w:rPr>
        <w:t>这里是真正的引力中心。</w:t>
      </w:r>
    </w:p>
    <w:p w14:paraId="70911AB3">
      <w:pPr>
        <w:spacing w:after="0" w:line="259" w:lineRule="auto"/>
        <w:ind w:left="17" w:right="0" w:firstLine="0"/>
        <w:jc w:val="left"/>
        <w:rPr>
          <w:rFonts w:hint="eastAsia"/>
        </w:rPr>
      </w:pPr>
    </w:p>
    <w:p w14:paraId="5338A7F1">
      <w:pPr>
        <w:spacing w:after="0" w:line="259" w:lineRule="auto"/>
        <w:ind w:left="17" w:right="0" w:firstLine="0"/>
        <w:jc w:val="left"/>
        <w:rPr>
          <w:rFonts w:hint="eastAsia"/>
        </w:rPr>
      </w:pPr>
      <w:r>
        <w:rPr>
          <w:rFonts w:hint="eastAsia"/>
        </w:rPr>
        <w:t>Here is the great attraction or attractive force.</w:t>
      </w:r>
    </w:p>
    <w:p w14:paraId="57519310">
      <w:pPr>
        <w:spacing w:after="0" w:line="259" w:lineRule="auto"/>
        <w:ind w:left="17" w:right="0" w:firstLine="0"/>
        <w:jc w:val="left"/>
        <w:rPr>
          <w:rFonts w:hint="eastAsia"/>
        </w:rPr>
      </w:pPr>
      <w:r>
        <w:rPr>
          <w:rFonts w:hint="eastAsia"/>
        </w:rPr>
        <w:t>这里是巨大的吸引力。</w:t>
      </w:r>
    </w:p>
    <w:p w14:paraId="01440C89">
      <w:pPr>
        <w:spacing w:after="0" w:line="259" w:lineRule="auto"/>
        <w:ind w:left="17" w:right="0" w:firstLine="0"/>
        <w:jc w:val="left"/>
        <w:rPr>
          <w:rFonts w:hint="eastAsia"/>
        </w:rPr>
      </w:pPr>
    </w:p>
    <w:p w14:paraId="69632DF2">
      <w:pPr>
        <w:spacing w:after="0" w:line="259" w:lineRule="auto"/>
        <w:ind w:left="17" w:right="0" w:firstLine="0"/>
        <w:jc w:val="left"/>
        <w:rPr>
          <w:rFonts w:hint="eastAsia"/>
        </w:rPr>
      </w:pPr>
      <w:r>
        <w:rPr>
          <w:rFonts w:hint="eastAsia"/>
        </w:rPr>
        <w:t>The Christ of Bethlehem attracts; the Christ of Nazareth attracts; the Christ of Bethany and Nain attracts; the Christ of Sychar and Jericho attracts; but most of all the Christ of Golgotha.</w:t>
      </w:r>
    </w:p>
    <w:p w14:paraId="67FB2F3A">
      <w:pPr>
        <w:spacing w:after="0" w:line="259" w:lineRule="auto"/>
        <w:ind w:left="17" w:right="0" w:firstLine="0"/>
        <w:jc w:val="left"/>
        <w:rPr>
          <w:rFonts w:hint="eastAsia"/>
        </w:rPr>
      </w:pPr>
      <w:r>
        <w:rPr>
          <w:rFonts w:hint="eastAsia"/>
        </w:rPr>
        <w:t>伯利恒的基督吸引人；拿撒勒的基督吸引人；伯大尼和拿因的基督吸引人；叙加和耶利哥的基督吸引人；但最吸引人的是各各他的基督。</w:t>
      </w:r>
    </w:p>
    <w:p w14:paraId="092B8B45">
      <w:pPr>
        <w:spacing w:after="0" w:line="259" w:lineRule="auto"/>
        <w:ind w:left="17" w:right="0" w:firstLine="0"/>
        <w:jc w:val="left"/>
        <w:rPr>
          <w:rFonts w:hint="eastAsia"/>
        </w:rPr>
      </w:pPr>
    </w:p>
    <w:p w14:paraId="0A7703F9">
      <w:pPr>
        <w:spacing w:after="0" w:line="259" w:lineRule="auto"/>
        <w:ind w:left="17" w:right="0" w:firstLine="0"/>
        <w:jc w:val="left"/>
        <w:rPr>
          <w:rFonts w:hint="eastAsia"/>
        </w:rPr>
      </w:pPr>
      <w:r>
        <w:rPr>
          <w:rFonts w:hint="eastAsia"/>
        </w:rPr>
        <w:t>There is that in the cross which wins the sinner's heart.</w:t>
      </w:r>
    </w:p>
    <w:p w14:paraId="15824586">
      <w:pPr>
        <w:spacing w:after="0" w:line="259" w:lineRule="auto"/>
        <w:ind w:left="17" w:right="0" w:firstLine="0"/>
        <w:jc w:val="left"/>
        <w:rPr>
          <w:rFonts w:hint="eastAsia"/>
        </w:rPr>
      </w:pPr>
      <w:r>
        <w:rPr>
          <w:rFonts w:hint="eastAsia"/>
        </w:rPr>
        <w:t>在十字架上有能赢得罪人心的东西。</w:t>
      </w:r>
    </w:p>
    <w:p w14:paraId="1C4F7298">
      <w:pPr>
        <w:spacing w:after="0" w:line="259" w:lineRule="auto"/>
        <w:ind w:left="17" w:right="0" w:firstLine="0"/>
        <w:jc w:val="left"/>
        <w:rPr>
          <w:rFonts w:hint="eastAsia"/>
        </w:rPr>
      </w:pPr>
    </w:p>
    <w:p w14:paraId="5AAD16DB">
      <w:pPr>
        <w:spacing w:after="0" w:line="259" w:lineRule="auto"/>
        <w:ind w:left="17" w:right="0" w:firstLine="0"/>
        <w:jc w:val="left"/>
        <w:rPr>
          <w:rFonts w:hint="eastAsia"/>
        </w:rPr>
      </w:pPr>
      <w:r>
        <w:rPr>
          <w:rFonts w:hint="eastAsia"/>
        </w:rPr>
        <w:t>The cross beckons him; it calls him; it invites him; it beseeches him; it draws him.</w:t>
      </w:r>
    </w:p>
    <w:p w14:paraId="524AF42A">
      <w:pPr>
        <w:spacing w:after="0" w:line="259" w:lineRule="auto"/>
        <w:ind w:left="17" w:right="0" w:firstLine="0"/>
        <w:jc w:val="left"/>
        <w:rPr>
          <w:rFonts w:hint="eastAsia"/>
        </w:rPr>
      </w:pPr>
      <w:r>
        <w:rPr>
          <w:rFonts w:hint="eastAsia"/>
        </w:rPr>
        <w:t>十字架向他招手；它呼唤他；它邀请他；它恳求他；它吸引他。</w:t>
      </w:r>
    </w:p>
    <w:p w14:paraId="6D715AB4">
      <w:pPr>
        <w:spacing w:after="0" w:line="259" w:lineRule="auto"/>
        <w:ind w:left="17" w:right="0" w:firstLine="0"/>
        <w:jc w:val="left"/>
        <w:rPr>
          <w:rFonts w:hint="eastAsia"/>
        </w:rPr>
      </w:pPr>
    </w:p>
    <w:p w14:paraId="77C81D73">
      <w:pPr>
        <w:spacing w:after="0" w:line="259" w:lineRule="auto"/>
        <w:ind w:left="17" w:right="0" w:firstLine="0"/>
        <w:jc w:val="left"/>
        <w:rPr>
          <w:rFonts w:hint="eastAsia"/>
        </w:rPr>
      </w:pPr>
      <w:r>
        <w:rPr>
          <w:rFonts w:hint="eastAsia"/>
        </w:rPr>
        <w:t>A crucified Christ, the uplifted Son of man, is the one universal loadstone.</w:t>
      </w:r>
    </w:p>
    <w:p w14:paraId="242413EC">
      <w:pPr>
        <w:spacing w:after="0" w:line="259" w:lineRule="auto"/>
        <w:ind w:left="17" w:right="0" w:firstLine="0"/>
        <w:jc w:val="left"/>
        <w:rPr>
          <w:rFonts w:hint="eastAsia"/>
        </w:rPr>
      </w:pPr>
      <w:r>
        <w:rPr>
          <w:rFonts w:hint="eastAsia"/>
        </w:rPr>
        <w:t>一位被钉十字架的基督，被举起的人子，是那唯一的普世磁石。</w:t>
      </w:r>
    </w:p>
    <w:p w14:paraId="1A117A69">
      <w:pPr>
        <w:spacing w:after="0" w:line="259" w:lineRule="auto"/>
        <w:ind w:left="17" w:right="0" w:firstLine="0"/>
        <w:jc w:val="left"/>
        <w:rPr>
          <w:rFonts w:hint="eastAsia"/>
        </w:rPr>
      </w:pPr>
    </w:p>
    <w:p w14:paraId="4A684CC4">
      <w:pPr>
        <w:spacing w:after="0" w:line="259" w:lineRule="auto"/>
        <w:ind w:left="17" w:right="0" w:firstLine="0"/>
        <w:jc w:val="left"/>
        <w:rPr>
          <w:rFonts w:hint="eastAsia"/>
        </w:rPr>
      </w:pPr>
      <w:r>
        <w:rPr>
          <w:rFonts w:hint="eastAsia"/>
        </w:rPr>
        <w:t>Its magnetic power is irresistible; yet it is the irresistible of love and not of law.</w:t>
      </w:r>
    </w:p>
    <w:p w14:paraId="4DBDC956">
      <w:pPr>
        <w:spacing w:after="0" w:line="259" w:lineRule="auto"/>
        <w:ind w:left="17" w:right="0" w:firstLine="0"/>
        <w:jc w:val="left"/>
        <w:rPr>
          <w:rFonts w:hint="eastAsia"/>
        </w:rPr>
      </w:pPr>
      <w:r>
        <w:rPr>
          <w:rFonts w:hint="eastAsia"/>
        </w:rPr>
        <w:t>它的磁力是不可抗拒的；然而这是爱的不可抗拒，而非律法的。</w:t>
      </w:r>
    </w:p>
    <w:p w14:paraId="7C0F182E">
      <w:pPr>
        <w:spacing w:after="0" w:line="259" w:lineRule="auto"/>
        <w:ind w:left="17" w:right="0" w:firstLine="0"/>
        <w:jc w:val="left"/>
        <w:rPr>
          <w:rFonts w:hint="eastAsia"/>
        </w:rPr>
      </w:pPr>
    </w:p>
    <w:p w14:paraId="6304C369">
      <w:pPr>
        <w:spacing w:after="0" w:line="259" w:lineRule="auto"/>
        <w:ind w:left="17" w:right="0" w:firstLine="0"/>
        <w:jc w:val="left"/>
        <w:rPr>
          <w:rFonts w:hint="eastAsia"/>
        </w:rPr>
      </w:pPr>
      <w:r>
        <w:rPr>
          <w:rFonts w:hint="eastAsia"/>
        </w:rPr>
        <w:t>Law compels; love attracts.</w:t>
      </w:r>
    </w:p>
    <w:p w14:paraId="5D672588">
      <w:pPr>
        <w:spacing w:after="0" w:line="259" w:lineRule="auto"/>
        <w:ind w:left="17" w:right="0" w:firstLine="0"/>
        <w:jc w:val="left"/>
        <w:rPr>
          <w:rFonts w:hint="eastAsia"/>
        </w:rPr>
      </w:pPr>
      <w:r>
        <w:rPr>
          <w:rFonts w:hint="eastAsia"/>
        </w:rPr>
        <w:t>律法强迫；爱吸引。</w:t>
      </w:r>
    </w:p>
    <w:p w14:paraId="619406D2">
      <w:pPr>
        <w:spacing w:after="0" w:line="259" w:lineRule="auto"/>
        <w:ind w:left="17" w:right="0" w:firstLine="0"/>
        <w:jc w:val="left"/>
        <w:rPr>
          <w:rFonts w:hint="eastAsia"/>
        </w:rPr>
      </w:pPr>
    </w:p>
    <w:p w14:paraId="676A7571">
      <w:pPr>
        <w:spacing w:after="0" w:line="259" w:lineRule="auto"/>
        <w:ind w:left="17" w:right="0" w:firstLine="0"/>
        <w:jc w:val="left"/>
        <w:rPr>
          <w:rFonts w:hint="eastAsia"/>
        </w:rPr>
      </w:pPr>
      <w:r>
        <w:rPr>
          <w:rFonts w:hint="eastAsia"/>
        </w:rPr>
        <w:t>Law crushes; love lifts up.</w:t>
      </w:r>
    </w:p>
    <w:p w14:paraId="4A1EC115">
      <w:pPr>
        <w:spacing w:after="0" w:line="259" w:lineRule="auto"/>
        <w:ind w:left="17" w:right="0" w:firstLine="0"/>
        <w:jc w:val="left"/>
        <w:rPr>
          <w:rFonts w:hint="eastAsia"/>
        </w:rPr>
      </w:pPr>
      <w:r>
        <w:rPr>
          <w:rFonts w:hint="eastAsia"/>
        </w:rPr>
        <w:t>律法压碎；爱提升。</w:t>
      </w:r>
    </w:p>
    <w:p w14:paraId="5F488BFE">
      <w:pPr>
        <w:spacing w:after="0" w:line="259" w:lineRule="auto"/>
        <w:ind w:left="17" w:right="0" w:firstLine="0"/>
        <w:jc w:val="left"/>
        <w:rPr>
          <w:rFonts w:hint="eastAsia"/>
        </w:rPr>
      </w:pPr>
    </w:p>
    <w:p w14:paraId="2EAEE012">
      <w:pPr>
        <w:spacing w:after="0" w:line="259" w:lineRule="auto"/>
        <w:ind w:left="17" w:right="0" w:firstLine="0"/>
        <w:jc w:val="left"/>
        <w:rPr>
          <w:rFonts w:hint="eastAsia"/>
        </w:rPr>
      </w:pPr>
      <w:r>
        <w:rPr>
          <w:rFonts w:hint="eastAsia"/>
        </w:rPr>
        <w:t>And all love is in that cross,—the fullness of God's forgiving love.</w:t>
      </w:r>
    </w:p>
    <w:p w14:paraId="6181CC55">
      <w:pPr>
        <w:spacing w:after="0" w:line="259" w:lineRule="auto"/>
        <w:ind w:left="17" w:right="0" w:firstLine="0"/>
        <w:jc w:val="left"/>
        <w:rPr>
          <w:rFonts w:hint="eastAsia"/>
        </w:rPr>
      </w:pPr>
      <w:r>
        <w:rPr>
          <w:rFonts w:hint="eastAsia"/>
        </w:rPr>
        <w:t>所有的爱都在那十字架里，—神赦免之爱的丰满。</w:t>
      </w:r>
    </w:p>
    <w:p w14:paraId="631652FA">
      <w:pPr>
        <w:spacing w:after="0" w:line="259" w:lineRule="auto"/>
        <w:ind w:left="17" w:right="0" w:firstLine="0"/>
        <w:jc w:val="left"/>
        <w:rPr>
          <w:rFonts w:hint="eastAsia"/>
        </w:rPr>
      </w:pPr>
    </w:p>
    <w:p w14:paraId="0171625B">
      <w:pPr>
        <w:spacing w:after="0" w:line="259" w:lineRule="auto"/>
        <w:ind w:left="17" w:right="0" w:firstLine="0"/>
        <w:jc w:val="left"/>
        <w:rPr>
          <w:rFonts w:hint="eastAsia"/>
        </w:rPr>
      </w:pPr>
      <w:r>
        <w:rPr>
          <w:rFonts w:hint="eastAsia"/>
        </w:rPr>
        <w:t>(17.) It is the universal balm and medicine.—The cross is the balm of Gilead, and the crucified Christ is the Physician there.</w:t>
      </w:r>
    </w:p>
    <w:p w14:paraId="6618D252">
      <w:pPr>
        <w:spacing w:after="0" w:line="259" w:lineRule="auto"/>
        <w:ind w:left="17" w:right="0" w:firstLine="0"/>
        <w:jc w:val="left"/>
        <w:rPr>
          <w:rFonts w:hint="eastAsia"/>
        </w:rPr>
      </w:pPr>
      <w:r>
        <w:rPr>
          <w:rFonts w:hint="eastAsia"/>
        </w:rPr>
        <w:t>(17.) 这是普世的香膏和良药。—十字架是基列的香膏，被钉十字架的基督是那里的医生。</w:t>
      </w:r>
    </w:p>
    <w:p w14:paraId="1757BBCD">
      <w:pPr>
        <w:spacing w:after="0" w:line="259" w:lineRule="auto"/>
        <w:ind w:left="17" w:right="0" w:firstLine="0"/>
        <w:jc w:val="left"/>
        <w:rPr>
          <w:rFonts w:hint="eastAsia"/>
        </w:rPr>
      </w:pPr>
    </w:p>
    <w:p w14:paraId="5629B2F0">
      <w:pPr>
        <w:spacing w:after="0" w:line="259" w:lineRule="auto"/>
        <w:ind w:left="17" w:right="0" w:firstLine="0"/>
        <w:jc w:val="left"/>
        <w:rPr>
          <w:rFonts w:hint="eastAsia"/>
        </w:rPr>
      </w:pPr>
      <w:r>
        <w:rPr>
          <w:rFonts w:hint="eastAsia"/>
        </w:rPr>
        <w:t>From that tree distils the healing for the sons of men.</w:t>
      </w:r>
    </w:p>
    <w:p w14:paraId="0B7FA2D1">
      <w:pPr>
        <w:spacing w:after="0" w:line="259" w:lineRule="auto"/>
        <w:ind w:left="17" w:right="0" w:firstLine="0"/>
        <w:jc w:val="left"/>
        <w:rPr>
          <w:rFonts w:hint="eastAsia"/>
        </w:rPr>
      </w:pPr>
      <w:r>
        <w:rPr>
          <w:rFonts w:hint="eastAsia"/>
        </w:rPr>
        <w:t>从那树上滴下医治世人的良药。</w:t>
      </w:r>
    </w:p>
    <w:p w14:paraId="7CD7DEA6">
      <w:pPr>
        <w:spacing w:after="0" w:line="259" w:lineRule="auto"/>
        <w:ind w:left="17" w:right="0" w:firstLine="0"/>
        <w:jc w:val="left"/>
        <w:rPr>
          <w:rFonts w:hint="eastAsia"/>
        </w:rPr>
      </w:pPr>
    </w:p>
    <w:p w14:paraId="581314FB">
      <w:pPr>
        <w:spacing w:after="0" w:line="259" w:lineRule="auto"/>
        <w:ind w:left="17" w:right="0" w:firstLine="0"/>
        <w:jc w:val="left"/>
        <w:rPr>
          <w:rFonts w:hint="eastAsia"/>
        </w:rPr>
      </w:pPr>
      <w:r>
        <w:rPr>
          <w:rFonts w:hint="eastAsia"/>
        </w:rPr>
        <w:t>The leaves of it are for the healing of nations.</w:t>
      </w:r>
    </w:p>
    <w:p w14:paraId="526631D2">
      <w:pPr>
        <w:spacing w:after="0" w:line="259" w:lineRule="auto"/>
        <w:ind w:left="17" w:right="0" w:firstLine="0"/>
        <w:jc w:val="left"/>
        <w:rPr>
          <w:rFonts w:hint="eastAsia"/>
        </w:rPr>
      </w:pPr>
      <w:r>
        <w:rPr>
          <w:rFonts w:hint="eastAsia"/>
        </w:rPr>
        <w:t>它的叶子为医治万民。</w:t>
      </w:r>
    </w:p>
    <w:p w14:paraId="6E311DAF">
      <w:pPr>
        <w:spacing w:after="0" w:line="259" w:lineRule="auto"/>
        <w:ind w:left="17" w:right="0" w:firstLine="0"/>
        <w:jc w:val="left"/>
        <w:rPr>
          <w:rFonts w:hint="eastAsia"/>
        </w:rPr>
      </w:pPr>
    </w:p>
    <w:p w14:paraId="73F07628">
      <w:pPr>
        <w:spacing w:after="0" w:line="259" w:lineRule="auto"/>
        <w:ind w:left="17" w:right="0" w:firstLine="0"/>
        <w:jc w:val="left"/>
        <w:rPr>
          <w:rFonts w:hint="eastAsia"/>
        </w:rPr>
      </w:pPr>
      <w:r>
        <w:rPr>
          <w:rFonts w:hint="eastAsia"/>
        </w:rPr>
        <w:t>Its medicinal properties have been tested by time, and have been found divine.</w:t>
      </w:r>
    </w:p>
    <w:p w14:paraId="6653138A">
      <w:pPr>
        <w:spacing w:after="0" w:line="259" w:lineRule="auto"/>
        <w:ind w:left="17" w:right="0" w:firstLine="0"/>
        <w:jc w:val="left"/>
        <w:rPr>
          <w:rFonts w:hint="eastAsia"/>
        </w:rPr>
      </w:pPr>
      <w:r>
        <w:rPr>
          <w:rFonts w:hint="eastAsia"/>
        </w:rPr>
        <w:t>它的药性已为时间所考验，并被发现是神圣的。</w:t>
      </w:r>
    </w:p>
    <w:p w14:paraId="150A8D77">
      <w:pPr>
        <w:spacing w:after="0" w:line="259" w:lineRule="auto"/>
        <w:ind w:left="17" w:right="0" w:firstLine="0"/>
        <w:jc w:val="left"/>
        <w:rPr>
          <w:rFonts w:hint="eastAsia"/>
        </w:rPr>
      </w:pPr>
    </w:p>
    <w:p w14:paraId="295A044D">
      <w:pPr>
        <w:spacing w:after="0" w:line="259" w:lineRule="auto"/>
        <w:ind w:left="17" w:right="0" w:firstLine="0"/>
        <w:jc w:val="left"/>
        <w:rPr>
          <w:rFonts w:hint="eastAsia"/>
        </w:rPr>
      </w:pPr>
      <w:r>
        <w:rPr>
          <w:rFonts w:hint="eastAsia"/>
        </w:rPr>
        <w:t>There is no disease that is able to resist their power; they flow out on all sides, and flow down everywhere.</w:t>
      </w:r>
    </w:p>
    <w:p w14:paraId="24CF1342">
      <w:pPr>
        <w:spacing w:after="0" w:line="259" w:lineRule="auto"/>
        <w:ind w:left="17" w:right="0" w:firstLine="0"/>
        <w:jc w:val="left"/>
        <w:rPr>
          <w:rFonts w:hint="eastAsia"/>
        </w:rPr>
      </w:pPr>
      <w:r>
        <w:rPr>
          <w:rFonts w:hint="eastAsia"/>
        </w:rPr>
        <w:t>没有任何疾病能抵挡它们的能力；它们四面流出，处处流下。</w:t>
      </w:r>
    </w:p>
    <w:p w14:paraId="0D48D94E">
      <w:pPr>
        <w:spacing w:after="0" w:line="259" w:lineRule="auto"/>
        <w:ind w:left="17" w:right="0" w:firstLine="0"/>
        <w:jc w:val="left"/>
        <w:rPr>
          <w:rFonts w:hint="eastAsia"/>
        </w:rPr>
      </w:pPr>
    </w:p>
    <w:p w14:paraId="08CBB3CD">
      <w:pPr>
        <w:spacing w:after="0" w:line="259" w:lineRule="auto"/>
        <w:ind w:left="17" w:right="0" w:firstLine="0"/>
        <w:jc w:val="left"/>
        <w:rPr>
          <w:rFonts w:hint="eastAsia"/>
        </w:rPr>
      </w:pPr>
      <w:r>
        <w:rPr>
          <w:rFonts w:hint="eastAsia"/>
        </w:rPr>
        <w:t>He who approaches, he who touches, nay, he who looks, is healed.</w:t>
      </w:r>
    </w:p>
    <w:p w14:paraId="7BA8DDBA">
      <w:pPr>
        <w:spacing w:after="0" w:line="259" w:lineRule="auto"/>
        <w:ind w:left="17" w:right="0" w:firstLine="0"/>
        <w:jc w:val="left"/>
        <w:rPr>
          <w:rFonts w:hint="eastAsia"/>
        </w:rPr>
      </w:pPr>
      <w:r>
        <w:rPr>
          <w:rFonts w:hint="eastAsia"/>
        </w:rPr>
        <w:t>凡靠近的，凡触摸的，不，凡仰望的，都得医治。</w:t>
      </w:r>
    </w:p>
    <w:p w14:paraId="7400685D">
      <w:pPr>
        <w:spacing w:after="0" w:line="259" w:lineRule="auto"/>
        <w:ind w:left="17" w:right="0" w:firstLine="0"/>
        <w:jc w:val="left"/>
        <w:rPr>
          <w:rFonts w:hint="eastAsia"/>
        </w:rPr>
      </w:pPr>
    </w:p>
    <w:p w14:paraId="2935E091">
      <w:pPr>
        <w:spacing w:after="0" w:line="259" w:lineRule="auto"/>
        <w:ind w:left="17" w:right="0" w:firstLine="0"/>
        <w:jc w:val="left"/>
        <w:rPr>
          <w:rFonts w:hint="eastAsia"/>
        </w:rPr>
      </w:pPr>
      <w:r>
        <w:rPr>
          <w:rFonts w:hint="eastAsia"/>
        </w:rPr>
        <w:t>Eternal health is yonder.</w:t>
      </w:r>
    </w:p>
    <w:p w14:paraId="5E649BFA">
      <w:pPr>
        <w:spacing w:after="0" w:line="259" w:lineRule="auto"/>
        <w:ind w:left="17" w:right="0" w:firstLine="0"/>
        <w:jc w:val="left"/>
        <w:rPr>
          <w:rFonts w:hint="eastAsia"/>
        </w:rPr>
      </w:pPr>
      <w:r>
        <w:rPr>
          <w:rFonts w:hint="eastAsia"/>
        </w:rPr>
        <w:t>永恒的健康就在那里。</w:t>
      </w:r>
    </w:p>
    <w:p w14:paraId="68B338FF">
      <w:pPr>
        <w:spacing w:after="0" w:line="259" w:lineRule="auto"/>
        <w:ind w:left="17" w:right="0" w:firstLine="0"/>
        <w:jc w:val="left"/>
        <w:rPr>
          <w:rFonts w:hint="eastAsia"/>
        </w:rPr>
      </w:pPr>
    </w:p>
    <w:p w14:paraId="51691729">
      <w:pPr>
        <w:spacing w:after="0" w:line="259" w:lineRule="auto"/>
        <w:ind w:left="17" w:right="0" w:firstLine="0"/>
        <w:jc w:val="left"/>
        <w:rPr>
          <w:rFonts w:hint="eastAsia"/>
        </w:rPr>
      </w:pPr>
      <w:r>
        <w:rPr>
          <w:rFonts w:hint="eastAsia"/>
        </w:rPr>
        <w:t>Let it flow in.</w:t>
      </w:r>
    </w:p>
    <w:p w14:paraId="4529F484">
      <w:pPr>
        <w:spacing w:after="0" w:line="259" w:lineRule="auto"/>
        <w:ind w:left="17" w:right="0" w:firstLine="0"/>
        <w:jc w:val="left"/>
        <w:rPr>
          <w:rFonts w:hint="eastAsia"/>
        </w:rPr>
      </w:pPr>
      <w:r>
        <w:rPr>
          <w:rFonts w:hint="eastAsia"/>
        </w:rPr>
        <w:t>让它流进来。</w:t>
      </w:r>
    </w:p>
    <w:p w14:paraId="789AAEE1">
      <w:pPr>
        <w:spacing w:after="0" w:line="259" w:lineRule="auto"/>
        <w:ind w:left="17" w:right="0" w:firstLine="0"/>
        <w:jc w:val="left"/>
        <w:rPr>
          <w:rFonts w:hint="eastAsia"/>
        </w:rPr>
      </w:pPr>
    </w:p>
    <w:p w14:paraId="708CAF63">
      <w:pPr>
        <w:spacing w:after="0" w:line="259" w:lineRule="auto"/>
        <w:ind w:left="17" w:right="0" w:firstLine="0"/>
        <w:jc w:val="left"/>
        <w:rPr>
          <w:rFonts w:hint="eastAsia"/>
        </w:rPr>
      </w:pPr>
      <w:r>
        <w:rPr>
          <w:rFonts w:hint="eastAsia"/>
        </w:rPr>
        <w:t>The world is sick,—sick unto death.</w:t>
      </w:r>
    </w:p>
    <w:p w14:paraId="692035B6">
      <w:pPr>
        <w:spacing w:after="0" w:line="259" w:lineRule="auto"/>
        <w:ind w:left="17" w:right="0" w:firstLine="0"/>
        <w:jc w:val="left"/>
        <w:rPr>
          <w:rFonts w:hint="eastAsia"/>
        </w:rPr>
      </w:pPr>
      <w:r>
        <w:rPr>
          <w:rFonts w:hint="eastAsia"/>
        </w:rPr>
        <w:t>世界病了，—病入膏肓。</w:t>
      </w:r>
    </w:p>
    <w:p w14:paraId="0410E45E">
      <w:pPr>
        <w:spacing w:after="0" w:line="259" w:lineRule="auto"/>
        <w:ind w:left="17" w:right="0" w:firstLine="0"/>
        <w:jc w:val="left"/>
        <w:rPr>
          <w:rFonts w:hint="eastAsia"/>
        </w:rPr>
      </w:pPr>
    </w:p>
    <w:p w14:paraId="50F7B790">
      <w:pPr>
        <w:spacing w:after="0" w:line="259" w:lineRule="auto"/>
        <w:ind w:left="17" w:right="0" w:firstLine="0"/>
        <w:jc w:val="left"/>
        <w:rPr>
          <w:rFonts w:hint="eastAsia"/>
        </w:rPr>
      </w:pPr>
      <w:r>
        <w:rPr>
          <w:rFonts w:hint="eastAsia"/>
        </w:rPr>
        <w:t>Here is healing for it.</w:t>
      </w:r>
    </w:p>
    <w:p w14:paraId="168313EB">
      <w:pPr>
        <w:spacing w:after="0" w:line="259" w:lineRule="auto"/>
        <w:ind w:left="17" w:right="0" w:firstLine="0"/>
        <w:jc w:val="left"/>
        <w:rPr>
          <w:rFonts w:hint="eastAsia"/>
        </w:rPr>
      </w:pPr>
      <w:r>
        <w:rPr>
          <w:rFonts w:hint="eastAsia"/>
        </w:rPr>
        <w:t>这里有为它的医治。</w:t>
      </w:r>
    </w:p>
    <w:p w14:paraId="7CA03018">
      <w:pPr>
        <w:spacing w:after="0" w:line="259" w:lineRule="auto"/>
        <w:ind w:left="17" w:right="0" w:firstLine="0"/>
        <w:jc w:val="left"/>
        <w:rPr>
          <w:rFonts w:hint="eastAsia"/>
        </w:rPr>
      </w:pPr>
    </w:p>
    <w:p w14:paraId="056D298D">
      <w:pPr>
        <w:spacing w:after="0" w:line="259" w:lineRule="auto"/>
        <w:ind w:left="17" w:right="0" w:firstLine="0"/>
        <w:jc w:val="left"/>
        <w:rPr>
          <w:rFonts w:hint="eastAsia"/>
        </w:rPr>
      </w:pPr>
      <w:r>
        <w:rPr>
          <w:rFonts w:hint="eastAsia"/>
        </w:rPr>
        <w:t>Wilt thou be made whole, O man?</w:t>
      </w:r>
    </w:p>
    <w:p w14:paraId="498B614E">
      <w:pPr>
        <w:spacing w:after="0" w:line="259" w:lineRule="auto"/>
        <w:ind w:left="17" w:right="0" w:firstLine="0"/>
        <w:jc w:val="left"/>
        <w:rPr>
          <w:rFonts w:hint="eastAsia"/>
        </w:rPr>
      </w:pPr>
      <w:r>
        <w:rPr>
          <w:rFonts w:hint="eastAsia"/>
        </w:rPr>
        <w:t>人啊，你愿意痊愈吗？</w:t>
      </w:r>
    </w:p>
    <w:p w14:paraId="3EC92D1B">
      <w:pPr>
        <w:spacing w:after="0" w:line="259" w:lineRule="auto"/>
        <w:ind w:left="17" w:right="0" w:firstLine="0"/>
        <w:jc w:val="left"/>
        <w:rPr>
          <w:rFonts w:hint="eastAsia"/>
        </w:rPr>
      </w:pPr>
    </w:p>
    <w:p w14:paraId="107D3FDC">
      <w:pPr>
        <w:spacing w:after="0" w:line="259" w:lineRule="auto"/>
        <w:ind w:left="17" w:right="0" w:firstLine="0"/>
        <w:jc w:val="left"/>
        <w:rPr>
          <w:rFonts w:hint="eastAsia"/>
        </w:rPr>
      </w:pPr>
      <w:r>
        <w:rPr>
          <w:rFonts w:hint="eastAsia"/>
        </w:rPr>
        <w:t>Go to the healing cross; go to the divine Healer and become whole.</w:t>
      </w:r>
    </w:p>
    <w:p w14:paraId="0E02BDCB">
      <w:pPr>
        <w:spacing w:after="0" w:line="259" w:lineRule="auto"/>
        <w:ind w:left="17" w:right="0" w:firstLine="0"/>
        <w:jc w:val="left"/>
        <w:rPr>
          <w:rFonts w:hint="eastAsia"/>
        </w:rPr>
      </w:pPr>
      <w:r>
        <w:rPr>
          <w:rFonts w:hint="eastAsia"/>
        </w:rPr>
        <w:t>到那医治的十字架去；到那神圣的医治者那里去，就痊愈了。</w:t>
      </w:r>
    </w:p>
    <w:p w14:paraId="39B229B1">
      <w:pPr>
        <w:spacing w:after="0" w:line="259" w:lineRule="auto"/>
        <w:ind w:left="17" w:right="0" w:firstLine="0"/>
        <w:jc w:val="left"/>
        <w:rPr>
          <w:rFonts w:hint="eastAsia"/>
        </w:rPr>
      </w:pPr>
    </w:p>
    <w:p w14:paraId="389DE6B2">
      <w:pPr>
        <w:spacing w:after="0" w:line="259" w:lineRule="auto"/>
        <w:ind w:left="17" w:right="0" w:firstLine="0"/>
        <w:jc w:val="left"/>
        <w:rPr>
          <w:rFonts w:hint="eastAsia"/>
        </w:rPr>
      </w:pPr>
      <w:r>
        <w:rPr>
          <w:rFonts w:hint="eastAsia"/>
        </w:rPr>
        <w:t>(18.) It is man's estimate of sin.—Not only was the deed of crucifixion a denial of sin and a defiance of God, but it was the setting up of a new standard of sin.</w:t>
      </w:r>
    </w:p>
    <w:p w14:paraId="3F46C59B">
      <w:pPr>
        <w:spacing w:after="0" w:line="259" w:lineRule="auto"/>
        <w:ind w:left="17" w:right="0" w:firstLine="0"/>
        <w:jc w:val="left"/>
        <w:rPr>
          <w:rFonts w:hint="eastAsia"/>
        </w:rPr>
      </w:pPr>
      <w:r>
        <w:rPr>
          <w:rFonts w:hint="eastAsia"/>
        </w:rPr>
        <w:t>(18.) 这是人对罪的评价。—钉十字架的行为不仅是对罪的否认和对神的蔑视，而且是设立了一个新的罪的标准。</w:t>
      </w:r>
    </w:p>
    <w:p w14:paraId="7BDF89A8">
      <w:pPr>
        <w:spacing w:after="0" w:line="259" w:lineRule="auto"/>
        <w:ind w:left="17" w:right="0" w:firstLine="0"/>
        <w:jc w:val="left"/>
        <w:rPr>
          <w:rFonts w:hint="eastAsia"/>
        </w:rPr>
      </w:pPr>
    </w:p>
    <w:p w14:paraId="4C3B1DE1">
      <w:pPr>
        <w:spacing w:after="0" w:line="259" w:lineRule="auto"/>
        <w:ind w:left="17" w:right="0" w:firstLine="0"/>
        <w:jc w:val="left"/>
        <w:rPr>
          <w:rFonts w:hint="eastAsia"/>
        </w:rPr>
      </w:pPr>
      <w:r>
        <w:rPr>
          <w:rFonts w:hint="eastAsia"/>
        </w:rPr>
        <w:t>It was man saying, We do not need a Sin-bearer; we are no such sinners as to need a Substitute; sin is not such an evil as to require expiation.</w:t>
      </w:r>
    </w:p>
    <w:p w14:paraId="4421BEDD">
      <w:pPr>
        <w:spacing w:after="0" w:line="259" w:lineRule="auto"/>
        <w:ind w:left="17" w:right="0" w:firstLine="0"/>
        <w:jc w:val="left"/>
        <w:rPr>
          <w:rFonts w:hint="eastAsia"/>
        </w:rPr>
      </w:pPr>
      <w:r>
        <w:rPr>
          <w:rFonts w:hint="eastAsia"/>
        </w:rPr>
        <w:t>这是人说：我们不需要一位担当罪者；我们不是那样需要一位替代者的罪人；罪并非需要赎罪的邪恶。</w:t>
      </w:r>
    </w:p>
    <w:p w14:paraId="7439338C">
      <w:pPr>
        <w:spacing w:after="0" w:line="259" w:lineRule="auto"/>
        <w:ind w:left="17" w:right="0" w:firstLine="0"/>
        <w:jc w:val="left"/>
        <w:rPr>
          <w:rFonts w:hint="eastAsia"/>
        </w:rPr>
      </w:pPr>
    </w:p>
    <w:p w14:paraId="490CE679">
      <w:pPr>
        <w:spacing w:after="0" w:line="259" w:lineRule="auto"/>
        <w:ind w:left="17" w:right="0" w:firstLine="0"/>
        <w:jc w:val="left"/>
        <w:rPr>
          <w:rFonts w:hint="eastAsia"/>
        </w:rPr>
      </w:pPr>
      <w:r>
        <w:rPr>
          <w:rFonts w:hint="eastAsia"/>
        </w:rPr>
        <w:t>This was 'the way of Cain;' it was Cain's rejection of the burnt offering, his refusal to acknowledge the evil of sin, or to own himself worthy of death.</w:t>
      </w:r>
    </w:p>
    <w:p w14:paraId="514D98D2">
      <w:pPr>
        <w:spacing w:after="0" w:line="259" w:lineRule="auto"/>
        <w:ind w:left="17" w:right="0" w:firstLine="0"/>
        <w:jc w:val="left"/>
        <w:rPr>
          <w:rFonts w:hint="eastAsia"/>
        </w:rPr>
      </w:pPr>
      <w:r>
        <w:rPr>
          <w:rFonts w:hint="eastAsia"/>
        </w:rPr>
        <w:t>这是‘该隐的道路’；是该隐拒绝燔祭，他拒绝承认罪的邪恶，或承认自己当死。</w:t>
      </w:r>
    </w:p>
    <w:p w14:paraId="796A9856">
      <w:pPr>
        <w:spacing w:after="0" w:line="259" w:lineRule="auto"/>
        <w:ind w:left="17" w:right="0" w:firstLine="0"/>
        <w:jc w:val="left"/>
        <w:rPr>
          <w:rFonts w:hint="eastAsia"/>
        </w:rPr>
      </w:pPr>
    </w:p>
    <w:p w14:paraId="24CBFC14">
      <w:pPr>
        <w:spacing w:after="0" w:line="259" w:lineRule="auto"/>
        <w:ind w:left="17" w:right="0" w:firstLine="0"/>
        <w:jc w:val="left"/>
        <w:rPr>
          <w:rFonts w:hint="eastAsia"/>
        </w:rPr>
      </w:pPr>
      <w:r>
        <w:rPr>
          <w:rFonts w:hint="eastAsia"/>
        </w:rPr>
        <w:t>God's intention in the cross was to declare the evil of sin; man's intention was to make light of it, and to defy its consequences.</w:t>
      </w:r>
    </w:p>
    <w:p w14:paraId="4DAB60B2">
      <w:pPr>
        <w:spacing w:after="0" w:line="259" w:lineRule="auto"/>
        <w:ind w:left="17" w:right="0" w:firstLine="0"/>
        <w:jc w:val="left"/>
        <w:rPr>
          <w:rFonts w:hint="eastAsia"/>
        </w:rPr>
      </w:pPr>
      <w:r>
        <w:rPr>
          <w:rFonts w:hint="eastAsia"/>
        </w:rPr>
        <w:t>神在十字架上的意图，是要宣告罪的邪恶；人的意图，是轻看它，并蔑视其后果。</w:t>
      </w:r>
    </w:p>
    <w:p w14:paraId="164A3628">
      <w:pPr>
        <w:spacing w:after="0" w:line="259" w:lineRule="auto"/>
        <w:ind w:left="17" w:right="0" w:firstLine="0"/>
        <w:jc w:val="left"/>
        <w:rPr>
          <w:rFonts w:hint="eastAsia"/>
        </w:rPr>
      </w:pPr>
    </w:p>
    <w:p w14:paraId="541E8104">
      <w:pPr>
        <w:spacing w:after="0" w:line="259" w:lineRule="auto"/>
        <w:ind w:left="17" w:right="0" w:firstLine="0"/>
        <w:jc w:val="left"/>
        <w:rPr>
          <w:rFonts w:hint="eastAsia"/>
        </w:rPr>
      </w:pPr>
      <w:r>
        <w:rPr>
          <w:rFonts w:hint="eastAsia"/>
        </w:rPr>
        <w:t>For man, in making light of sin, despises God's threatenings against it, and braves the divine penalties.</w:t>
      </w:r>
    </w:p>
    <w:p w14:paraId="30043749">
      <w:pPr>
        <w:spacing w:after="0" w:line="259" w:lineRule="auto"/>
        <w:ind w:left="17" w:right="0" w:firstLine="0"/>
        <w:jc w:val="left"/>
        <w:rPr>
          <w:rFonts w:hint="eastAsia"/>
        </w:rPr>
      </w:pPr>
      <w:r>
        <w:rPr>
          <w:rFonts w:hint="eastAsia"/>
        </w:rPr>
        <w:t>因为人，在轻看罪时，藐视神对它的威吓，并冒着神圣的刑罚。</w:t>
      </w:r>
    </w:p>
    <w:p w14:paraId="2A09FF74">
      <w:pPr>
        <w:spacing w:after="0" w:line="259" w:lineRule="auto"/>
        <w:ind w:left="17" w:right="0" w:firstLine="0"/>
        <w:jc w:val="left"/>
        <w:rPr>
          <w:rFonts w:hint="eastAsia"/>
        </w:rPr>
      </w:pPr>
    </w:p>
    <w:p w14:paraId="35C6A71D">
      <w:pPr>
        <w:spacing w:after="0" w:line="259" w:lineRule="auto"/>
        <w:ind w:left="17" w:right="0" w:firstLine="0"/>
        <w:jc w:val="left"/>
        <w:rPr>
          <w:rFonts w:hint="eastAsia"/>
        </w:rPr>
      </w:pPr>
      <w:r>
        <w:rPr>
          <w:rFonts w:hint="eastAsia"/>
        </w:rPr>
        <w:t>(19.) It is God's verdict against sin, and His estimate of it (Romans 8:3).—Here is God's condemnation of sin, of the flesh, of the world.</w:t>
      </w:r>
    </w:p>
    <w:p w14:paraId="0A19D1BD">
      <w:pPr>
        <w:spacing w:after="0" w:line="259" w:lineRule="auto"/>
        <w:ind w:left="17" w:right="0" w:firstLine="0"/>
        <w:jc w:val="left"/>
        <w:rPr>
          <w:rFonts w:hint="eastAsia"/>
        </w:rPr>
      </w:pPr>
      <w:r>
        <w:rPr>
          <w:rFonts w:hint="eastAsia"/>
        </w:rPr>
        <w:t>(19.) 这是神对罪的判决，和祂对罪的评价（罗马书 8:3）。—这里是神对罪、对肉体、对世界的定罪。</w:t>
      </w:r>
    </w:p>
    <w:p w14:paraId="31E5ECE0">
      <w:pPr>
        <w:spacing w:after="0" w:line="259" w:lineRule="auto"/>
        <w:ind w:left="17" w:right="0" w:firstLine="0"/>
        <w:jc w:val="left"/>
        <w:rPr>
          <w:rFonts w:hint="eastAsia"/>
        </w:rPr>
      </w:pPr>
    </w:p>
    <w:p w14:paraId="1279707A">
      <w:pPr>
        <w:spacing w:after="0" w:line="259" w:lineRule="auto"/>
        <w:ind w:left="17" w:right="0" w:firstLine="0"/>
        <w:jc w:val="left"/>
        <w:rPr>
          <w:rFonts w:hint="eastAsia"/>
        </w:rPr>
      </w:pPr>
      <w:r>
        <w:rPr>
          <w:rFonts w:hint="eastAsia"/>
        </w:rPr>
        <w:t>Look at that cross, and learn how God hates sin; how He sets aside the flesh with all its lusts; how He strips off the world's mask, and exposes its deformity.</w:t>
      </w:r>
    </w:p>
    <w:p w14:paraId="25B4E997">
      <w:pPr>
        <w:spacing w:after="0" w:line="259" w:lineRule="auto"/>
        <w:ind w:left="17" w:right="0" w:firstLine="0"/>
        <w:jc w:val="left"/>
        <w:rPr>
          <w:rFonts w:hint="eastAsia"/>
        </w:rPr>
      </w:pPr>
      <w:r>
        <w:rPr>
          <w:rFonts w:hint="eastAsia"/>
        </w:rPr>
        <w:t>看那十字架，学习神何等恨恶罪；祂如何撇弃肉体及其所有私欲；祂如何揭去世界的假面，暴露其丑陋。</w:t>
      </w:r>
    </w:p>
    <w:p w14:paraId="03DED5B0">
      <w:pPr>
        <w:spacing w:after="0" w:line="259" w:lineRule="auto"/>
        <w:ind w:left="17" w:right="0" w:firstLine="0"/>
        <w:jc w:val="left"/>
        <w:rPr>
          <w:rFonts w:hint="eastAsia"/>
        </w:rPr>
      </w:pPr>
    </w:p>
    <w:p w14:paraId="2552956F">
      <w:pPr>
        <w:spacing w:after="0" w:line="259" w:lineRule="auto"/>
        <w:ind w:left="17" w:right="0" w:firstLine="0"/>
        <w:jc w:val="left"/>
        <w:rPr>
          <w:rFonts w:hint="eastAsia"/>
        </w:rPr>
      </w:pPr>
      <w:r>
        <w:rPr>
          <w:rFonts w:hint="eastAsia"/>
        </w:rPr>
        <w:t>When disposed to make light of sin, or to indulge the flesh, or to admire the world, let us hear God's voice bidding us look to the cross, and to Him who was nailed to it by that sin, that flesh, that world.</w:t>
      </w:r>
    </w:p>
    <w:p w14:paraId="65A1BE35">
      <w:pPr>
        <w:spacing w:after="0" w:line="259" w:lineRule="auto"/>
        <w:ind w:left="17" w:right="0" w:firstLine="0"/>
        <w:jc w:val="left"/>
        <w:rPr>
          <w:rFonts w:hint="eastAsia"/>
        </w:rPr>
      </w:pPr>
      <w:r>
        <w:rPr>
          <w:rFonts w:hint="eastAsia"/>
        </w:rPr>
        <w:t>当我们想轻看罪，或放纵肉体，或羡慕世界时，让我们听神的声音吩咐我们仰望十字架，和那位被那罪，那肉体，那世界钉在其上的祂。</w:t>
      </w:r>
    </w:p>
    <w:p w14:paraId="5D35E12F">
      <w:pPr>
        <w:spacing w:after="0" w:line="259" w:lineRule="auto"/>
        <w:ind w:left="17" w:right="0" w:firstLine="0"/>
        <w:jc w:val="left"/>
        <w:rPr>
          <w:rFonts w:hint="eastAsia"/>
        </w:rPr>
      </w:pPr>
    </w:p>
    <w:p w14:paraId="0F481B81">
      <w:pPr>
        <w:spacing w:after="0" w:line="259" w:lineRule="auto"/>
        <w:ind w:left="17" w:right="0" w:firstLine="0"/>
        <w:jc w:val="left"/>
        <w:rPr>
          <w:rFonts w:hint="eastAsia"/>
        </w:rPr>
      </w:pPr>
      <w:r>
        <w:rPr>
          <w:rFonts w:hint="eastAsia"/>
        </w:rPr>
        <w:t>The cross says, Oh, do not the abominable thing which I hate!</w:t>
      </w:r>
    </w:p>
    <w:p w14:paraId="2F4519D9">
      <w:pPr>
        <w:spacing w:after="0" w:line="259" w:lineRule="auto"/>
        <w:ind w:left="17" w:right="0" w:firstLine="0"/>
        <w:jc w:val="left"/>
        <w:rPr>
          <w:rFonts w:hint="eastAsia"/>
        </w:rPr>
      </w:pPr>
      <w:r>
        <w:rPr>
          <w:rFonts w:hint="eastAsia"/>
        </w:rPr>
        <w:t>十字架说：哦，不要做我所恨恶那可憎的事！</w:t>
      </w:r>
    </w:p>
    <w:p w14:paraId="06608D0D">
      <w:pPr>
        <w:spacing w:after="0" w:line="259" w:lineRule="auto"/>
        <w:ind w:left="17" w:right="0" w:firstLine="0"/>
        <w:jc w:val="left"/>
        <w:rPr>
          <w:rFonts w:hint="eastAsia"/>
        </w:rPr>
      </w:pPr>
    </w:p>
    <w:p w14:paraId="1B15962C">
      <w:pPr>
        <w:spacing w:after="0" w:line="259" w:lineRule="auto"/>
        <w:ind w:left="17" w:right="0" w:firstLine="0"/>
        <w:jc w:val="left"/>
        <w:rPr>
          <w:rFonts w:hint="eastAsia"/>
        </w:rPr>
      </w:pPr>
      <w:r>
        <w:rPr>
          <w:rFonts w:hint="eastAsia"/>
        </w:rPr>
        <w:t>If God thought a slightly of sin as man does, would that cross have been needed?</w:t>
      </w:r>
    </w:p>
    <w:p w14:paraId="1193FE62">
      <w:pPr>
        <w:spacing w:after="0" w:line="259" w:lineRule="auto"/>
        <w:ind w:left="17" w:right="0" w:firstLine="0"/>
        <w:jc w:val="left"/>
        <w:rPr>
          <w:rFonts w:hint="eastAsia"/>
        </w:rPr>
      </w:pPr>
      <w:r>
        <w:rPr>
          <w:rFonts w:hint="eastAsia"/>
        </w:rPr>
        <w:t>如果神像人一样轻看罪，那十字架还会需要吗？</w:t>
      </w:r>
    </w:p>
    <w:p w14:paraId="6D3A2DE1">
      <w:pPr>
        <w:spacing w:after="0" w:line="259" w:lineRule="auto"/>
        <w:ind w:left="17" w:right="0" w:firstLine="0"/>
        <w:jc w:val="left"/>
        <w:rPr>
          <w:rFonts w:hint="eastAsia"/>
        </w:rPr>
      </w:pPr>
    </w:p>
    <w:p w14:paraId="223F8293">
      <w:pPr>
        <w:spacing w:after="0" w:line="259" w:lineRule="auto"/>
        <w:ind w:left="17" w:right="0" w:firstLine="0"/>
        <w:jc w:val="left"/>
        <w:rPr>
          <w:rFonts w:hint="eastAsia"/>
        </w:rPr>
      </w:pPr>
      <w:r>
        <w:rPr>
          <w:rFonts w:hint="eastAsia"/>
        </w:rPr>
        <w:t>Would that Christ have required to suffer?</w:t>
      </w:r>
    </w:p>
    <w:p w14:paraId="5D81BCBC">
      <w:pPr>
        <w:spacing w:after="0" w:line="259" w:lineRule="auto"/>
        <w:ind w:left="17" w:right="0" w:firstLine="0"/>
        <w:jc w:val="left"/>
        <w:rPr>
          <w:rFonts w:hint="eastAsia"/>
        </w:rPr>
      </w:pPr>
      <w:r>
        <w:rPr>
          <w:rFonts w:hint="eastAsia"/>
        </w:rPr>
        <w:t>基督还需要受苦吗？</w:t>
      </w:r>
    </w:p>
    <w:p w14:paraId="7ECE82E6">
      <w:pPr>
        <w:spacing w:after="0" w:line="259" w:lineRule="auto"/>
        <w:ind w:left="17" w:right="0" w:firstLine="0"/>
        <w:jc w:val="left"/>
        <w:rPr>
          <w:rFonts w:hint="eastAsia"/>
        </w:rPr>
      </w:pPr>
    </w:p>
    <w:p w14:paraId="664C9323">
      <w:pPr>
        <w:spacing w:after="0" w:line="259" w:lineRule="auto"/>
        <w:ind w:left="17" w:right="0" w:firstLine="0"/>
        <w:jc w:val="left"/>
        <w:rPr>
          <w:rFonts w:hint="eastAsia"/>
        </w:rPr>
      </w:pPr>
      <w:r>
        <w:rPr>
          <w:rFonts w:hint="eastAsia"/>
        </w:rPr>
        <w:t>Would any expiation have been called for, beyond a few tears or sights?</w:t>
      </w:r>
    </w:p>
    <w:p w14:paraId="10E02702">
      <w:pPr>
        <w:spacing w:after="0" w:line="259" w:lineRule="auto"/>
        <w:ind w:left="17" w:right="0" w:firstLine="0"/>
        <w:jc w:val="left"/>
        <w:rPr>
          <w:rFonts w:hint="eastAsia"/>
        </w:rPr>
      </w:pPr>
      <w:r>
        <w:rPr>
          <w:rFonts w:hint="eastAsia"/>
        </w:rPr>
        <w:t>除了几滴眼泪或叹息，还需要任何赎罪吗？</w:t>
      </w:r>
    </w:p>
    <w:p w14:paraId="5857782B">
      <w:pPr>
        <w:spacing w:after="0" w:line="259" w:lineRule="auto"/>
        <w:ind w:left="17" w:right="0" w:firstLine="0"/>
        <w:jc w:val="left"/>
        <w:rPr>
          <w:rFonts w:hint="eastAsia"/>
        </w:rPr>
      </w:pPr>
    </w:p>
    <w:p w14:paraId="4FD351F8">
      <w:pPr>
        <w:spacing w:after="0" w:line="259" w:lineRule="auto"/>
        <w:ind w:left="17" w:right="0" w:firstLine="0"/>
        <w:jc w:val="left"/>
        <w:rPr>
          <w:rFonts w:hint="eastAsia"/>
        </w:rPr>
      </w:pPr>
      <w:r>
        <w:rPr>
          <w:rFonts w:hint="eastAsia"/>
        </w:rPr>
        <w:t>God points to Christ's cross as the proof of His hatred of sin; and when man would treat it lightly, He bids him listen to the expiring agonies of the Sin-bearer; or when man would excuse himself, or palliate his guilt, God answers, Did ye not crucify my Son?</w:t>
      </w:r>
    </w:p>
    <w:p w14:paraId="01789828">
      <w:pPr>
        <w:spacing w:after="0" w:line="259" w:lineRule="auto"/>
        <w:ind w:left="17" w:right="0" w:firstLine="0"/>
        <w:jc w:val="left"/>
        <w:rPr>
          <w:rFonts w:hint="eastAsia"/>
        </w:rPr>
      </w:pPr>
      <w:r>
        <w:rPr>
          <w:rFonts w:hint="eastAsia"/>
        </w:rPr>
        <w:t>神指着基督的十字架，作为祂恨恶罪的证明；当人想轻视它时，祂就吩咐他听那担当罪者垂死的痛苦；或当人想为自己辩解，或减轻他的罪责时，神回答说：你们岂不钉死了我的儿子吗？</w:t>
      </w:r>
    </w:p>
    <w:p w14:paraId="7656BA21">
      <w:pPr>
        <w:spacing w:after="0" w:line="259" w:lineRule="auto"/>
        <w:ind w:left="17" w:right="0" w:firstLine="0"/>
        <w:jc w:val="left"/>
        <w:rPr>
          <w:rFonts w:hint="eastAsia"/>
        </w:rPr>
      </w:pPr>
    </w:p>
    <w:p w14:paraId="1192651D">
      <w:pPr>
        <w:spacing w:after="0" w:line="259" w:lineRule="auto"/>
        <w:ind w:left="17" w:right="0" w:firstLine="0"/>
        <w:jc w:val="left"/>
        <w:rPr>
          <w:rFonts w:hint="eastAsia"/>
        </w:rPr>
      </w:pPr>
      <w:r>
        <w:rPr>
          <w:rFonts w:hint="eastAsia"/>
        </w:rPr>
        <w:t>What does that sin deserve, though other sins might be light?</w:t>
      </w:r>
    </w:p>
    <w:p w14:paraId="3B1328C4">
      <w:pPr>
        <w:spacing w:after="0" w:line="259" w:lineRule="auto"/>
        <w:ind w:left="17" w:right="0" w:firstLine="0"/>
        <w:jc w:val="left"/>
        <w:rPr>
          <w:rFonts w:hint="eastAsia"/>
        </w:rPr>
      </w:pPr>
      <w:r>
        <w:rPr>
          <w:rFonts w:hint="eastAsia"/>
        </w:rPr>
        <w:t>那罪该受何等的刑罚，虽然别的罪或许轻？</w:t>
      </w:r>
    </w:p>
    <w:p w14:paraId="4909CCDC">
      <w:pPr>
        <w:spacing w:after="0" w:line="259" w:lineRule="auto"/>
        <w:ind w:left="17" w:right="0" w:firstLine="0"/>
        <w:jc w:val="left"/>
        <w:rPr>
          <w:rFonts w:hint="eastAsia"/>
        </w:rPr>
      </w:pPr>
    </w:p>
    <w:p w14:paraId="7FE81111">
      <w:pPr>
        <w:spacing w:after="0" w:line="259" w:lineRule="auto"/>
        <w:ind w:left="17" w:right="0" w:firstLine="0"/>
        <w:jc w:val="left"/>
        <w:rPr>
          <w:rFonts w:hint="eastAsia"/>
        </w:rPr>
      </w:pPr>
      <w:r>
        <w:rPr>
          <w:rFonts w:hint="eastAsia"/>
        </w:rPr>
        <w:t>(20.) It is man's estimate of the Son of God.—Already He had been valued at thirty pieces of silver.</w:t>
      </w:r>
    </w:p>
    <w:p w14:paraId="5283C591">
      <w:pPr>
        <w:spacing w:after="0" w:line="259" w:lineRule="auto"/>
        <w:ind w:left="17" w:right="0" w:firstLine="0"/>
        <w:jc w:val="left"/>
        <w:rPr>
          <w:rFonts w:hint="eastAsia"/>
        </w:rPr>
      </w:pPr>
      <w:r>
        <w:rPr>
          <w:rFonts w:hint="eastAsia"/>
        </w:rPr>
        <w:t>(20.) 这是人对神儿子的评价。—祂已经被估价为三十块钱。</w:t>
      </w:r>
    </w:p>
    <w:p w14:paraId="6B2B61EE">
      <w:pPr>
        <w:spacing w:after="0" w:line="259" w:lineRule="auto"/>
        <w:ind w:left="17" w:right="0" w:firstLine="0"/>
        <w:jc w:val="left"/>
        <w:rPr>
          <w:rFonts w:hint="eastAsia"/>
        </w:rPr>
      </w:pPr>
    </w:p>
    <w:p w14:paraId="112C602B">
      <w:pPr>
        <w:spacing w:after="0" w:line="259" w:lineRule="auto"/>
        <w:ind w:left="17" w:right="0" w:firstLine="0"/>
        <w:jc w:val="left"/>
        <w:rPr>
          <w:rFonts w:hint="eastAsia"/>
        </w:rPr>
      </w:pPr>
      <w:r>
        <w:rPr>
          <w:rFonts w:hint="eastAsia"/>
        </w:rPr>
        <w:t>But here we have a still lower estimate.</w:t>
      </w:r>
    </w:p>
    <w:p w14:paraId="5CF5271A">
      <w:pPr>
        <w:spacing w:after="0" w:line="259" w:lineRule="auto"/>
        <w:ind w:left="17" w:right="0" w:firstLine="0"/>
        <w:jc w:val="left"/>
        <w:rPr>
          <w:rFonts w:hint="eastAsia"/>
        </w:rPr>
      </w:pPr>
      <w:r>
        <w:rPr>
          <w:rFonts w:hint="eastAsia"/>
        </w:rPr>
        <w:t>但在这里，我们有一个更低的评价。</w:t>
      </w:r>
    </w:p>
    <w:p w14:paraId="55B32590">
      <w:pPr>
        <w:spacing w:after="0" w:line="259" w:lineRule="auto"/>
        <w:ind w:left="17" w:right="0" w:firstLine="0"/>
        <w:jc w:val="left"/>
        <w:rPr>
          <w:rFonts w:hint="eastAsia"/>
        </w:rPr>
      </w:pPr>
    </w:p>
    <w:p w14:paraId="2CB4EF5F">
      <w:pPr>
        <w:spacing w:after="0" w:line="259" w:lineRule="auto"/>
        <w:ind w:left="17" w:right="0" w:firstLine="0"/>
        <w:jc w:val="left"/>
        <w:rPr>
          <w:rFonts w:hint="eastAsia"/>
        </w:rPr>
      </w:pPr>
      <w:r>
        <w:rPr>
          <w:rFonts w:hint="eastAsia"/>
        </w:rPr>
        <w:t>Here is the value man sets on His person, His life, His teaching, His blood.</w:t>
      </w:r>
    </w:p>
    <w:p w14:paraId="5A610D57">
      <w:pPr>
        <w:spacing w:after="0" w:line="259" w:lineRule="auto"/>
        <w:ind w:left="17" w:right="0" w:firstLine="0"/>
        <w:jc w:val="left"/>
        <w:rPr>
          <w:rFonts w:hint="eastAsia"/>
        </w:rPr>
      </w:pPr>
      <w:r>
        <w:rPr>
          <w:rFonts w:hint="eastAsia"/>
        </w:rPr>
        <w:t>这里是人对祂的位格、祂的生命、祂的教导、祂的血所定的价值。</w:t>
      </w:r>
    </w:p>
    <w:p w14:paraId="47AA06AD">
      <w:pPr>
        <w:spacing w:after="0" w:line="259" w:lineRule="auto"/>
        <w:ind w:left="17" w:right="0" w:firstLine="0"/>
        <w:jc w:val="left"/>
        <w:rPr>
          <w:rFonts w:hint="eastAsia"/>
        </w:rPr>
      </w:pPr>
    </w:p>
    <w:p w14:paraId="33BF85B6">
      <w:pPr>
        <w:spacing w:after="0" w:line="259" w:lineRule="auto"/>
        <w:ind w:left="17" w:right="0" w:firstLine="0"/>
        <w:jc w:val="left"/>
        <w:rPr>
          <w:rFonts w:hint="eastAsia"/>
        </w:rPr>
      </w:pPr>
      <w:r>
        <w:rPr>
          <w:rFonts w:hint="eastAsia"/>
        </w:rPr>
        <w:t>God asks us, What think ye of Christ?</w:t>
      </w:r>
    </w:p>
    <w:p w14:paraId="0CB4085F">
      <w:pPr>
        <w:spacing w:after="0" w:line="259" w:lineRule="auto"/>
        <w:ind w:left="17" w:right="0" w:firstLine="0"/>
        <w:jc w:val="left"/>
        <w:rPr>
          <w:rFonts w:hint="eastAsia"/>
        </w:rPr>
      </w:pPr>
      <w:r>
        <w:rPr>
          <w:rFonts w:hint="eastAsia"/>
        </w:rPr>
        <w:t>神问我们：你们以为基督如何？</w:t>
      </w:r>
    </w:p>
    <w:p w14:paraId="26486945">
      <w:pPr>
        <w:spacing w:after="0" w:line="259" w:lineRule="auto"/>
        <w:ind w:left="17" w:right="0" w:firstLine="0"/>
        <w:jc w:val="left"/>
        <w:rPr>
          <w:rFonts w:hint="eastAsia"/>
        </w:rPr>
      </w:pPr>
    </w:p>
    <w:p w14:paraId="4BDEBC47">
      <w:pPr>
        <w:spacing w:after="0" w:line="259" w:lineRule="auto"/>
        <w:ind w:left="17" w:right="0" w:firstLine="0"/>
        <w:jc w:val="left"/>
        <w:rPr>
          <w:rFonts w:hint="eastAsia"/>
        </w:rPr>
      </w:pPr>
      <w:r>
        <w:rPr>
          <w:rFonts w:hint="eastAsia"/>
        </w:rPr>
        <w:t>Our answer is the cross,— 'Crucify Him.'</w:t>
      </w:r>
    </w:p>
    <w:p w14:paraId="5F6C63EC">
      <w:pPr>
        <w:spacing w:after="0" w:line="259" w:lineRule="auto"/>
        <w:ind w:left="17" w:right="0" w:firstLine="0"/>
        <w:jc w:val="left"/>
        <w:rPr>
          <w:rFonts w:hint="eastAsia"/>
        </w:rPr>
      </w:pPr>
      <w:r>
        <w:rPr>
          <w:rFonts w:hint="eastAsia"/>
        </w:rPr>
        <w:t>我们的答案是十字架，—‘钉祂十字架。’</w:t>
      </w:r>
    </w:p>
    <w:p w14:paraId="44A9731A">
      <w:pPr>
        <w:spacing w:after="0" w:line="259" w:lineRule="auto"/>
        <w:ind w:left="17" w:right="0" w:firstLine="0"/>
        <w:jc w:val="left"/>
        <w:rPr>
          <w:rFonts w:hint="eastAsia"/>
        </w:rPr>
      </w:pPr>
    </w:p>
    <w:p w14:paraId="43CBC04F">
      <w:pPr>
        <w:spacing w:after="0" w:line="259" w:lineRule="auto"/>
        <w:ind w:left="17" w:right="0" w:firstLine="0"/>
        <w:jc w:val="left"/>
        <w:rPr>
          <w:rFonts w:hint="eastAsia"/>
        </w:rPr>
      </w:pPr>
      <w:r>
        <w:rPr>
          <w:rFonts w:hint="eastAsia"/>
        </w:rPr>
        <w:t>Here is man erecting the cross, the nailing the Son of God to it.</w:t>
      </w:r>
    </w:p>
    <w:p w14:paraId="5D0FBEFD">
      <w:pPr>
        <w:spacing w:after="0" w:line="259" w:lineRule="auto"/>
        <w:ind w:left="17" w:right="0" w:firstLine="0"/>
        <w:jc w:val="left"/>
        <w:rPr>
          <w:rFonts w:hint="eastAsia"/>
        </w:rPr>
      </w:pPr>
      <w:r>
        <w:rPr>
          <w:rFonts w:hint="eastAsia"/>
        </w:rPr>
        <w:t>这里是人竖立十字架，将神的儿子钉在其上。</w:t>
      </w:r>
    </w:p>
    <w:p w14:paraId="204A3C66">
      <w:pPr>
        <w:spacing w:after="0" w:line="259" w:lineRule="auto"/>
        <w:ind w:left="17" w:right="0" w:firstLine="0"/>
        <w:jc w:val="left"/>
        <w:rPr>
          <w:rFonts w:hint="eastAsia"/>
        </w:rPr>
      </w:pPr>
    </w:p>
    <w:p w14:paraId="41F88A21">
      <w:pPr>
        <w:spacing w:after="0" w:line="259" w:lineRule="auto"/>
        <w:ind w:left="17" w:right="0" w:firstLine="0"/>
        <w:jc w:val="left"/>
        <w:rPr>
          <w:rFonts w:hint="eastAsia"/>
        </w:rPr>
      </w:pPr>
      <w:r>
        <w:rPr>
          <w:rFonts w:hint="eastAsia"/>
        </w:rPr>
        <w:t>Such is the heart of man.</w:t>
      </w:r>
    </w:p>
    <w:p w14:paraId="1FD16C09">
      <w:pPr>
        <w:spacing w:after="0" w:line="259" w:lineRule="auto"/>
        <w:ind w:left="17" w:right="0" w:firstLine="0"/>
        <w:jc w:val="left"/>
        <w:rPr>
          <w:rFonts w:hint="eastAsia"/>
        </w:rPr>
      </w:pPr>
      <w:r>
        <w:rPr>
          <w:rFonts w:hint="eastAsia"/>
        </w:rPr>
        <w:t>人心就是这样。</w:t>
      </w:r>
    </w:p>
    <w:p w14:paraId="1642C780">
      <w:pPr>
        <w:spacing w:after="0" w:line="259" w:lineRule="auto"/>
        <w:ind w:left="17" w:right="0" w:firstLine="0"/>
        <w:jc w:val="left"/>
        <w:rPr>
          <w:rFonts w:hint="eastAsia"/>
        </w:rPr>
      </w:pPr>
    </w:p>
    <w:p w14:paraId="75480107">
      <w:pPr>
        <w:spacing w:after="0" w:line="259" w:lineRule="auto"/>
        <w:ind w:left="17" w:right="0" w:firstLine="0"/>
        <w:jc w:val="left"/>
        <w:rPr>
          <w:rFonts w:hint="eastAsia"/>
        </w:rPr>
      </w:pPr>
      <w:r>
        <w:rPr>
          <w:rFonts w:hint="eastAsia"/>
        </w:rPr>
        <w:t>Such is man's rejection of the Christ.</w:t>
      </w:r>
    </w:p>
    <w:p w14:paraId="74A020F9">
      <w:pPr>
        <w:spacing w:after="0" w:line="259" w:lineRule="auto"/>
        <w:ind w:left="17" w:right="0" w:firstLine="0"/>
        <w:jc w:val="left"/>
        <w:rPr>
          <w:rFonts w:hint="eastAsia"/>
        </w:rPr>
      </w:pPr>
      <w:r>
        <w:rPr>
          <w:rFonts w:hint="eastAsia"/>
        </w:rPr>
        <w:t>人就这样弃绝了基督。</w:t>
      </w:r>
    </w:p>
    <w:p w14:paraId="0CAAC97C">
      <w:pPr>
        <w:spacing w:after="0" w:line="259" w:lineRule="auto"/>
        <w:ind w:left="17" w:right="0" w:firstLine="0"/>
        <w:jc w:val="left"/>
        <w:rPr>
          <w:rFonts w:hint="eastAsia"/>
        </w:rPr>
      </w:pPr>
    </w:p>
    <w:p w14:paraId="3C26AD88">
      <w:pPr>
        <w:spacing w:after="0" w:line="259" w:lineRule="auto"/>
        <w:ind w:left="17" w:right="0" w:firstLine="0"/>
        <w:jc w:val="left"/>
        <w:rPr>
          <w:rFonts w:hint="eastAsia"/>
        </w:rPr>
      </w:pPr>
      <w:r>
        <w:rPr>
          <w:rFonts w:hint="eastAsia"/>
        </w:rPr>
        <w:t>The cross is the standing proof and witness of man's rejection of God's beloved Son and His salvation.</w:t>
      </w:r>
    </w:p>
    <w:p w14:paraId="526C65ED">
      <w:pPr>
        <w:spacing w:after="0" w:line="259" w:lineRule="auto"/>
        <w:ind w:left="17" w:right="0" w:firstLine="0"/>
        <w:jc w:val="left"/>
        <w:rPr>
          <w:rFonts w:hint="eastAsia"/>
        </w:rPr>
      </w:pPr>
      <w:r>
        <w:rPr>
          <w:rFonts w:hint="eastAsia"/>
        </w:rPr>
        <w:t>十字架是人弃绝神爱子及其救恩的永存证据和见证。</w:t>
      </w:r>
    </w:p>
    <w:p w14:paraId="659B824D">
      <w:pPr>
        <w:spacing w:after="0" w:line="259" w:lineRule="auto"/>
        <w:ind w:left="17" w:right="0" w:firstLine="0"/>
        <w:jc w:val="left"/>
        <w:rPr>
          <w:rFonts w:hint="eastAsia"/>
        </w:rPr>
      </w:pPr>
    </w:p>
    <w:p w14:paraId="19BDD98C">
      <w:pPr>
        <w:spacing w:after="0" w:line="259" w:lineRule="auto"/>
        <w:ind w:left="17" w:right="0" w:firstLine="0"/>
        <w:jc w:val="left"/>
        <w:rPr>
          <w:rFonts w:hint="eastAsia"/>
        </w:rPr>
      </w:pPr>
      <w:r>
        <w:rPr>
          <w:rFonts w:hint="eastAsia"/>
        </w:rPr>
        <w:t>To this day the cross is foolishness and a stumbling block to man.</w:t>
      </w:r>
    </w:p>
    <w:p w14:paraId="5DA01B90">
      <w:pPr>
        <w:spacing w:after="0" w:line="259" w:lineRule="auto"/>
        <w:ind w:left="17" w:right="0" w:firstLine="0"/>
        <w:jc w:val="left"/>
        <w:rPr>
          <w:rFonts w:hint="eastAsia"/>
        </w:rPr>
      </w:pPr>
      <w:r>
        <w:rPr>
          <w:rFonts w:hint="eastAsia"/>
        </w:rPr>
        <w:t>直到今日，十字架对人仍是愚拙和绊脚石。</w:t>
      </w:r>
    </w:p>
    <w:p w14:paraId="485B2A50">
      <w:pPr>
        <w:spacing w:after="0" w:line="259" w:lineRule="auto"/>
        <w:ind w:left="17" w:right="0" w:firstLine="0"/>
        <w:jc w:val="left"/>
        <w:rPr>
          <w:rFonts w:hint="eastAsia"/>
        </w:rPr>
      </w:pPr>
    </w:p>
    <w:p w14:paraId="4490FA62">
      <w:pPr>
        <w:spacing w:after="0" w:line="259" w:lineRule="auto"/>
        <w:ind w:left="17" w:right="0" w:firstLine="0"/>
        <w:jc w:val="left"/>
        <w:rPr>
          <w:rFonts w:hint="eastAsia"/>
        </w:rPr>
      </w:pPr>
      <w:r>
        <w:rPr>
          <w:rFonts w:hint="eastAsia"/>
        </w:rPr>
        <w:t>He both hates and despises it.</w:t>
      </w:r>
    </w:p>
    <w:p w14:paraId="2119674E">
      <w:pPr>
        <w:spacing w:after="0" w:line="259" w:lineRule="auto"/>
        <w:ind w:left="17" w:right="0" w:firstLine="0"/>
        <w:jc w:val="left"/>
        <w:rPr>
          <w:rFonts w:hint="eastAsia"/>
        </w:rPr>
      </w:pPr>
      <w:r>
        <w:rPr>
          <w:rFonts w:hint="eastAsia"/>
        </w:rPr>
        <w:t>他既恨恶又藐视它。</w:t>
      </w:r>
    </w:p>
    <w:p w14:paraId="5C353883">
      <w:pPr>
        <w:spacing w:after="0" w:line="259" w:lineRule="auto"/>
        <w:ind w:left="17" w:right="0" w:firstLine="0"/>
        <w:jc w:val="left"/>
        <w:rPr>
          <w:rFonts w:hint="eastAsia"/>
        </w:rPr>
      </w:pPr>
    </w:p>
    <w:p w14:paraId="3A6FF4C2">
      <w:pPr>
        <w:spacing w:after="0" w:line="259" w:lineRule="auto"/>
        <w:ind w:left="17" w:right="0" w:firstLine="0"/>
        <w:jc w:val="left"/>
        <w:rPr>
          <w:rFonts w:hint="eastAsia"/>
        </w:rPr>
      </w:pPr>
      <w:r>
        <w:rPr>
          <w:rFonts w:hint="eastAsia"/>
        </w:rPr>
        <w:t>(21.) It is God's interpretation of law and its penalties.—Not merely grace, but righteousness is unfolded here,—the righteousness of law, of the law.</w:t>
      </w:r>
    </w:p>
    <w:p w14:paraId="41B878B2">
      <w:pPr>
        <w:spacing w:after="0" w:line="259" w:lineRule="auto"/>
        <w:ind w:left="17" w:right="0" w:firstLine="0"/>
        <w:jc w:val="left"/>
        <w:rPr>
          <w:rFonts w:hint="eastAsia"/>
        </w:rPr>
      </w:pPr>
      <w:r>
        <w:rPr>
          <w:rFonts w:hint="eastAsia"/>
        </w:rPr>
        <w:t>(21.) 这是神对律法及其刑罚的解释。—这里不仅展开了恩典，也展开了公义，—律法的公义，就是那律法。</w:t>
      </w:r>
    </w:p>
    <w:p w14:paraId="1EEBAA22">
      <w:pPr>
        <w:spacing w:after="0" w:line="259" w:lineRule="auto"/>
        <w:ind w:left="17" w:right="0" w:firstLine="0"/>
        <w:jc w:val="left"/>
        <w:rPr>
          <w:rFonts w:hint="eastAsia"/>
        </w:rPr>
      </w:pPr>
    </w:p>
    <w:p w14:paraId="511E244F">
      <w:pPr>
        <w:spacing w:after="0" w:line="259" w:lineRule="auto"/>
        <w:ind w:left="17" w:right="0" w:firstLine="0"/>
        <w:jc w:val="left"/>
        <w:rPr>
          <w:rFonts w:hint="eastAsia"/>
        </w:rPr>
      </w:pPr>
      <w:r>
        <w:rPr>
          <w:rFonts w:hint="eastAsia"/>
        </w:rPr>
        <w:t>God here shows us what law is, what law requires, what law can do, how law can avenge itself, how law can vindicate God, as well as how God can vindicate law.</w:t>
      </w:r>
    </w:p>
    <w:p w14:paraId="3A3792DA">
      <w:pPr>
        <w:spacing w:after="0" w:line="259" w:lineRule="auto"/>
        <w:ind w:left="17" w:right="0" w:firstLine="0"/>
        <w:jc w:val="left"/>
        <w:rPr>
          <w:rFonts w:hint="eastAsia"/>
        </w:rPr>
      </w:pPr>
      <w:r>
        <w:rPr>
          <w:rFonts w:hint="eastAsia"/>
        </w:rPr>
        <w:t>神在这里向我们显明律法是什么，律法要求什么，律法能做什么，律法如何为自己报仇，律法如何为神辩护，以及神如何为律法辩护。</w:t>
      </w:r>
    </w:p>
    <w:p w14:paraId="10D07C02">
      <w:pPr>
        <w:spacing w:after="0" w:line="259" w:lineRule="auto"/>
        <w:ind w:left="17" w:right="0" w:firstLine="0"/>
        <w:jc w:val="left"/>
        <w:rPr>
          <w:rFonts w:hint="eastAsia"/>
        </w:rPr>
      </w:pPr>
    </w:p>
    <w:p w14:paraId="60471C3F">
      <w:pPr>
        <w:spacing w:after="0" w:line="259" w:lineRule="auto"/>
        <w:ind w:left="17" w:right="0" w:firstLine="0"/>
        <w:jc w:val="left"/>
        <w:rPr>
          <w:rFonts w:hint="eastAsia"/>
        </w:rPr>
      </w:pPr>
      <w:r>
        <w:rPr>
          <w:rFonts w:hint="eastAsia"/>
        </w:rPr>
        <w:t>In this aspect it is truly law that planned and erected the cross; law that demanded the victim's death; law that cried Crucify; law that nailed Him to the tree.</w:t>
      </w:r>
    </w:p>
    <w:p w14:paraId="708D6537">
      <w:pPr>
        <w:spacing w:after="0" w:line="259" w:lineRule="auto"/>
        <w:ind w:left="17" w:right="0" w:firstLine="0"/>
        <w:jc w:val="left"/>
        <w:rPr>
          <w:rFonts w:hint="eastAsia"/>
        </w:rPr>
      </w:pPr>
      <w:r>
        <w:rPr>
          <w:rFonts w:hint="eastAsia"/>
        </w:rPr>
        <w:t>在这个方面，真正是律法计划并竖立了十字架；是律法要求了受害者的死；是律法呼喊钉十字架；是律法将祂钉在树上。</w:t>
      </w:r>
    </w:p>
    <w:p w14:paraId="6C8DD2F7">
      <w:pPr>
        <w:spacing w:after="0" w:line="259" w:lineRule="auto"/>
        <w:ind w:left="17" w:right="0" w:firstLine="0"/>
        <w:jc w:val="left"/>
        <w:rPr>
          <w:rFonts w:hint="eastAsia"/>
        </w:rPr>
      </w:pPr>
    </w:p>
    <w:p w14:paraId="6F64654E">
      <w:pPr>
        <w:spacing w:after="0" w:line="259" w:lineRule="auto"/>
        <w:ind w:left="17" w:right="0" w:firstLine="0"/>
        <w:jc w:val="left"/>
        <w:rPr>
          <w:rFonts w:hint="eastAsia"/>
        </w:rPr>
      </w:pPr>
      <w:r>
        <w:rPr>
          <w:rFonts w:hint="eastAsia"/>
        </w:rPr>
        <w:t>In the cross we see how holy, and just, and good is that law, (Galatians 4:4), and had undertaken to answer its demands for us, He was seized by it and let out to the place of execution as the worst of evildoers.</w:t>
      </w:r>
    </w:p>
    <w:p w14:paraId="1E1CDF16">
      <w:pPr>
        <w:spacing w:after="0" w:line="259" w:lineRule="auto"/>
        <w:ind w:left="17" w:right="0" w:firstLine="0"/>
        <w:jc w:val="left"/>
        <w:rPr>
          <w:rFonts w:hint="eastAsia"/>
        </w:rPr>
      </w:pPr>
      <w:r>
        <w:rPr>
          <w:rFonts w:hint="eastAsia"/>
        </w:rPr>
        <w:t>在十字架上，我们看见那律法是何等的圣洁、公义和良善，（加拉太书 4:4），并且已为我们承担了回答其要求的责任，祂就被它抓住，并像最坏的作恶者一样被带到刑场。</w:t>
      </w:r>
    </w:p>
    <w:p w14:paraId="2A66949F">
      <w:pPr>
        <w:spacing w:after="0" w:line="259" w:lineRule="auto"/>
        <w:ind w:left="17" w:right="0" w:firstLine="0"/>
        <w:jc w:val="left"/>
        <w:rPr>
          <w:rFonts w:hint="eastAsia"/>
        </w:rPr>
      </w:pPr>
    </w:p>
    <w:p w14:paraId="6E27E354">
      <w:pPr>
        <w:spacing w:after="0" w:line="259" w:lineRule="auto"/>
        <w:ind w:left="17" w:right="0" w:firstLine="0"/>
        <w:jc w:val="left"/>
        <w:rPr>
          <w:rFonts w:hint="eastAsia"/>
        </w:rPr>
      </w:pPr>
      <w:r>
        <w:rPr>
          <w:rFonts w:hint="eastAsia"/>
        </w:rPr>
        <w:t>If the law were not holy, and broad, and pure, why did the Son of God, the giver of the law, hang on the cross?</w:t>
      </w:r>
    </w:p>
    <w:p w14:paraId="3EAAA027">
      <w:pPr>
        <w:spacing w:after="0" w:line="259" w:lineRule="auto"/>
        <w:ind w:left="17" w:right="0" w:firstLine="0"/>
        <w:jc w:val="left"/>
        <w:rPr>
          <w:rFonts w:hint="eastAsia"/>
        </w:rPr>
      </w:pPr>
      <w:r>
        <w:rPr>
          <w:rFonts w:hint="eastAsia"/>
        </w:rPr>
        <w:t>如果律法不圣洁、不宽广、不纯洁，为何神的儿子，律法的赐予者，要挂在十字架上呢？</w:t>
      </w:r>
    </w:p>
    <w:p w14:paraId="7E9C01BE">
      <w:pPr>
        <w:spacing w:after="0" w:line="259" w:lineRule="auto"/>
        <w:ind w:left="17" w:right="0" w:firstLine="0"/>
        <w:jc w:val="left"/>
        <w:rPr>
          <w:rFonts w:hint="eastAsia"/>
        </w:rPr>
      </w:pPr>
    </w:p>
    <w:p w14:paraId="7A7DAA6C">
      <w:pPr>
        <w:spacing w:after="0" w:line="259" w:lineRule="auto"/>
        <w:ind w:left="17" w:right="0" w:firstLine="0"/>
        <w:jc w:val="left"/>
        <w:rPr>
          <w:rFonts w:hint="eastAsia"/>
        </w:rPr>
      </w:pPr>
      <w:r>
        <w:rPr>
          <w:rFonts w:hint="eastAsia"/>
        </w:rPr>
        <w:t>why was He there forsaken by God?</w:t>
      </w:r>
    </w:p>
    <w:p w14:paraId="6C382178">
      <w:pPr>
        <w:spacing w:after="0" w:line="259" w:lineRule="auto"/>
        <w:ind w:left="17" w:right="0" w:firstLine="0"/>
        <w:jc w:val="left"/>
        <w:rPr>
          <w:rFonts w:hint="eastAsia"/>
        </w:rPr>
      </w:pPr>
      <w:r>
        <w:rPr>
          <w:rFonts w:hint="eastAsia"/>
        </w:rPr>
        <w:t>为何祂在那里被神离弃？</w:t>
      </w:r>
    </w:p>
    <w:p w14:paraId="606C7796">
      <w:pPr>
        <w:spacing w:after="0" w:line="259" w:lineRule="auto"/>
        <w:ind w:left="17" w:right="0" w:firstLine="0"/>
        <w:jc w:val="left"/>
        <w:rPr>
          <w:rFonts w:hint="eastAsia"/>
        </w:rPr>
      </w:pPr>
    </w:p>
    <w:p w14:paraId="47035CAD">
      <w:pPr>
        <w:spacing w:after="0" w:line="259" w:lineRule="auto"/>
        <w:ind w:left="17" w:right="0" w:firstLine="0"/>
        <w:jc w:val="left"/>
        <w:rPr>
          <w:rFonts w:hint="eastAsia"/>
        </w:rPr>
      </w:pPr>
      <w:r>
        <w:rPr>
          <w:rFonts w:hint="eastAsia"/>
        </w:rPr>
        <w:t>Why did He there die?</w:t>
      </w:r>
    </w:p>
    <w:p w14:paraId="22B4F9D8">
      <w:pPr>
        <w:spacing w:after="0" w:line="259" w:lineRule="auto"/>
        <w:ind w:left="17" w:right="0" w:firstLine="0"/>
        <w:jc w:val="left"/>
        <w:rPr>
          <w:rFonts w:hint="eastAsia"/>
        </w:rPr>
      </w:pPr>
      <w:r>
        <w:rPr>
          <w:rFonts w:hint="eastAsia"/>
        </w:rPr>
        <w:t>为何祂在那里死了？</w:t>
      </w:r>
    </w:p>
    <w:p w14:paraId="5FB479F1">
      <w:pPr>
        <w:spacing w:after="0" w:line="259" w:lineRule="auto"/>
        <w:ind w:left="17" w:right="0" w:firstLine="0"/>
        <w:jc w:val="left"/>
        <w:rPr>
          <w:rFonts w:hint="eastAsia"/>
        </w:rPr>
      </w:pPr>
    </w:p>
    <w:p w14:paraId="2D4DA79B">
      <w:pPr>
        <w:spacing w:after="0" w:line="259" w:lineRule="auto"/>
        <w:ind w:left="17" w:right="0" w:firstLine="0"/>
        <w:jc w:val="left"/>
        <w:rPr>
          <w:rFonts w:hint="eastAsia"/>
        </w:rPr>
      </w:pPr>
      <w:r>
        <w:rPr>
          <w:rFonts w:hint="eastAsia"/>
        </w:rPr>
        <w:t>Thus interpreted by the cross, how perfect does the law appear!</w:t>
      </w:r>
    </w:p>
    <w:p w14:paraId="3146F8E9">
      <w:pPr>
        <w:spacing w:after="0" w:line="259" w:lineRule="auto"/>
        <w:ind w:left="17" w:right="0" w:firstLine="0"/>
        <w:jc w:val="left"/>
        <w:rPr>
          <w:rFonts w:hint="eastAsia"/>
        </w:rPr>
      </w:pPr>
      <w:r>
        <w:rPr>
          <w:rFonts w:hint="eastAsia"/>
        </w:rPr>
        <w:t>因此，借着十字架来解释，律法显得何等完美！</w:t>
      </w:r>
    </w:p>
    <w:p w14:paraId="4F78E992">
      <w:pPr>
        <w:spacing w:after="0" w:line="259" w:lineRule="auto"/>
        <w:ind w:left="17" w:right="0" w:firstLine="0"/>
        <w:jc w:val="left"/>
        <w:rPr>
          <w:rFonts w:hint="eastAsia"/>
        </w:rPr>
      </w:pPr>
    </w:p>
    <w:p w14:paraId="13FCD665">
      <w:pPr>
        <w:spacing w:after="0" w:line="259" w:lineRule="auto"/>
        <w:ind w:left="17" w:right="0" w:firstLine="0"/>
        <w:jc w:val="left"/>
        <w:rPr>
          <w:rFonts w:hint="eastAsia"/>
        </w:rPr>
      </w:pPr>
      <w:r>
        <w:rPr>
          <w:rFonts w:hint="eastAsia"/>
        </w:rPr>
        <w:t>God has given us many interpretations of it, but this is the most explicit, and clear, and complete.</w:t>
      </w:r>
    </w:p>
    <w:p w14:paraId="67839360">
      <w:pPr>
        <w:spacing w:after="0" w:line="259" w:lineRule="auto"/>
        <w:ind w:left="17" w:right="0" w:firstLine="0"/>
        <w:jc w:val="left"/>
        <w:rPr>
          <w:rFonts w:hint="eastAsia"/>
        </w:rPr>
      </w:pPr>
      <w:r>
        <w:rPr>
          <w:rFonts w:hint="eastAsia"/>
        </w:rPr>
        <w:t>神已给了我们许多关于它的解释，但这是最明确、最清晰、最完整的。</w:t>
      </w:r>
    </w:p>
    <w:p w14:paraId="41E3EDF3">
      <w:pPr>
        <w:spacing w:after="0" w:line="259" w:lineRule="auto"/>
        <w:ind w:left="17" w:right="0" w:firstLine="0"/>
        <w:jc w:val="left"/>
        <w:rPr>
          <w:rFonts w:hint="eastAsia"/>
        </w:rPr>
      </w:pPr>
    </w:p>
    <w:p w14:paraId="34A18095">
      <w:pPr>
        <w:spacing w:after="0" w:line="259" w:lineRule="auto"/>
        <w:ind w:left="17" w:right="0" w:firstLine="0"/>
        <w:jc w:val="left"/>
        <w:rPr>
          <w:rFonts w:hint="eastAsia"/>
        </w:rPr>
      </w:pPr>
      <w:r>
        <w:rPr>
          <w:rFonts w:hint="eastAsia"/>
        </w:rPr>
        <w:t>In the cross, God protests against all attempts to undervalue or dilute the law.</w:t>
      </w:r>
    </w:p>
    <w:p w14:paraId="3349D5E0">
      <w:pPr>
        <w:spacing w:after="0" w:line="259" w:lineRule="auto"/>
        <w:ind w:left="17" w:right="0" w:firstLine="0"/>
        <w:jc w:val="left"/>
        <w:rPr>
          <w:rFonts w:hint="eastAsia"/>
        </w:rPr>
      </w:pPr>
      <w:r>
        <w:rPr>
          <w:rFonts w:hint="eastAsia"/>
        </w:rPr>
        <w:t>在十字架上，神抗议一切贬低或稀释律法的企图。</w:t>
      </w:r>
    </w:p>
    <w:p w14:paraId="57003DCD">
      <w:pPr>
        <w:spacing w:after="0" w:line="259" w:lineRule="auto"/>
        <w:ind w:left="17" w:right="0" w:firstLine="0"/>
        <w:jc w:val="left"/>
        <w:rPr>
          <w:rFonts w:hint="eastAsia"/>
        </w:rPr>
      </w:pPr>
    </w:p>
    <w:p w14:paraId="33D7F074">
      <w:pPr>
        <w:spacing w:after="0" w:line="259" w:lineRule="auto"/>
        <w:ind w:left="17" w:right="0" w:firstLine="0"/>
        <w:jc w:val="left"/>
        <w:rPr>
          <w:rFonts w:hint="eastAsia"/>
        </w:rPr>
      </w:pPr>
      <w:r>
        <w:rPr>
          <w:rFonts w:hint="eastAsia"/>
        </w:rPr>
        <w:t>Man may think it too strict.</w:t>
      </w:r>
    </w:p>
    <w:p w14:paraId="083E85CA">
      <w:pPr>
        <w:spacing w:after="0" w:line="259" w:lineRule="auto"/>
        <w:ind w:left="17" w:right="0" w:firstLine="0"/>
        <w:jc w:val="left"/>
        <w:rPr>
          <w:rFonts w:hint="eastAsia"/>
        </w:rPr>
      </w:pPr>
      <w:r>
        <w:rPr>
          <w:rFonts w:hint="eastAsia"/>
        </w:rPr>
        <w:t>人或许认为它太严。</w:t>
      </w:r>
    </w:p>
    <w:p w14:paraId="64C2170A">
      <w:pPr>
        <w:spacing w:after="0" w:line="259" w:lineRule="auto"/>
        <w:ind w:left="17" w:right="0" w:firstLine="0"/>
        <w:jc w:val="left"/>
        <w:rPr>
          <w:rFonts w:hint="eastAsia"/>
        </w:rPr>
      </w:pPr>
    </w:p>
    <w:p w14:paraId="1C3E8EAC">
      <w:pPr>
        <w:spacing w:after="0" w:line="259" w:lineRule="auto"/>
        <w:ind w:left="17" w:right="0" w:firstLine="0"/>
        <w:jc w:val="left"/>
        <w:rPr>
          <w:rFonts w:hint="eastAsia"/>
        </w:rPr>
      </w:pPr>
      <w:r>
        <w:rPr>
          <w:rFonts w:hint="eastAsia"/>
        </w:rPr>
        <w:t>God does not; and in proof of this points to the cross and His Son there, bearing our penalty.</w:t>
      </w:r>
    </w:p>
    <w:p w14:paraId="32A9F457">
      <w:pPr>
        <w:spacing w:after="0" w:line="259" w:lineRule="auto"/>
        <w:ind w:left="17" w:right="0" w:firstLine="0"/>
        <w:jc w:val="left"/>
        <w:rPr>
          <w:rFonts w:hint="eastAsia"/>
        </w:rPr>
      </w:pPr>
      <w:r>
        <w:rPr>
          <w:rFonts w:hint="eastAsia"/>
        </w:rPr>
        <w:t>神却不；为证明这一点，祂指向十字架和祂在那里的儿子，担当我们的刑罚。</w:t>
      </w:r>
    </w:p>
    <w:p w14:paraId="504DCBE0">
      <w:pPr>
        <w:spacing w:after="0" w:line="259" w:lineRule="auto"/>
        <w:ind w:left="17" w:right="0" w:firstLine="0"/>
        <w:jc w:val="left"/>
        <w:rPr>
          <w:rFonts w:hint="eastAsia"/>
        </w:rPr>
      </w:pPr>
    </w:p>
    <w:p w14:paraId="0737AC59">
      <w:pPr>
        <w:spacing w:after="0" w:line="259" w:lineRule="auto"/>
        <w:ind w:left="17" w:right="0" w:firstLine="0"/>
        <w:jc w:val="left"/>
        <w:rPr>
          <w:rFonts w:hint="eastAsia"/>
        </w:rPr>
      </w:pPr>
      <w:r>
        <w:rPr>
          <w:rFonts w:hint="eastAsia"/>
        </w:rPr>
        <w:t>Would the Father have laid these burdens and pains upon the Son unless the law had absolutely required them?</w:t>
      </w:r>
    </w:p>
    <w:p w14:paraId="5B992541">
      <w:pPr>
        <w:spacing w:after="0" w:line="259" w:lineRule="auto"/>
        <w:ind w:left="17" w:right="0" w:firstLine="0"/>
        <w:jc w:val="left"/>
        <w:rPr>
          <w:rFonts w:hint="eastAsia"/>
        </w:rPr>
      </w:pPr>
      <w:r>
        <w:rPr>
          <w:rFonts w:hint="eastAsia"/>
        </w:rPr>
        <w:t>如果律法没有绝对要求，父会把这些重担和痛苦加在子身上吗？</w:t>
      </w:r>
    </w:p>
    <w:p w14:paraId="214C1EC6">
      <w:pPr>
        <w:spacing w:after="0" w:line="259" w:lineRule="auto"/>
        <w:ind w:left="17" w:right="0" w:firstLine="0"/>
        <w:jc w:val="left"/>
        <w:rPr>
          <w:rFonts w:hint="eastAsia"/>
        </w:rPr>
      </w:pPr>
    </w:p>
    <w:p w14:paraId="2D494877">
      <w:pPr>
        <w:spacing w:after="0" w:line="259" w:lineRule="auto"/>
        <w:ind w:left="17" w:right="0" w:firstLine="0"/>
        <w:jc w:val="left"/>
        <w:rPr>
          <w:rFonts w:hint="eastAsia"/>
        </w:rPr>
      </w:pPr>
      <w:r>
        <w:rPr>
          <w:rFonts w:hint="eastAsia"/>
        </w:rPr>
        <w:t>Would he who most honoured the law have been punished by the law, unless He had been bearing sin?</w:t>
      </w:r>
    </w:p>
    <w:p w14:paraId="4FD66B4F">
      <w:pPr>
        <w:spacing w:after="0" w:line="259" w:lineRule="auto"/>
        <w:ind w:left="17" w:right="0" w:firstLine="0"/>
        <w:jc w:val="left"/>
        <w:rPr>
          <w:rFonts w:hint="eastAsia"/>
        </w:rPr>
      </w:pPr>
      <w:r>
        <w:rPr>
          <w:rFonts w:hint="eastAsia"/>
        </w:rPr>
        <w:t>除非祂担当了罪，那位最尊重律法的，会被律法惩罚吗？</w:t>
      </w:r>
    </w:p>
    <w:p w14:paraId="26E913F5">
      <w:pPr>
        <w:spacing w:after="0" w:line="259" w:lineRule="auto"/>
        <w:ind w:left="17" w:right="0" w:firstLine="0"/>
        <w:jc w:val="left"/>
        <w:rPr>
          <w:rFonts w:hint="eastAsia"/>
        </w:rPr>
      </w:pPr>
    </w:p>
    <w:p w14:paraId="08505AF4">
      <w:pPr>
        <w:spacing w:after="0" w:line="259" w:lineRule="auto"/>
        <w:ind w:left="17" w:right="0" w:firstLine="0"/>
        <w:jc w:val="left"/>
        <w:rPr>
          <w:rFonts w:hint="eastAsia"/>
        </w:rPr>
      </w:pPr>
      <w:r>
        <w:rPr>
          <w:rFonts w:hint="eastAsia"/>
        </w:rPr>
        <w:t>Le those who speak of the gospel being a modified law, by obedience to which we are saved, look at the cross.</w:t>
      </w:r>
    </w:p>
    <w:p w14:paraId="09ED4788">
      <w:pPr>
        <w:spacing w:after="0" w:line="259" w:lineRule="auto"/>
        <w:ind w:left="17" w:right="0" w:firstLine="0"/>
        <w:jc w:val="left"/>
        <w:rPr>
          <w:rFonts w:hint="eastAsia"/>
        </w:rPr>
      </w:pPr>
      <w:r>
        <w:rPr>
          <w:rFonts w:hint="eastAsia"/>
        </w:rPr>
        <w:t>让那些说福音是经修改的律法，我们借着顺服它而得救的人，看看十字架。</w:t>
      </w:r>
    </w:p>
    <w:p w14:paraId="44377944">
      <w:pPr>
        <w:spacing w:after="0" w:line="259" w:lineRule="auto"/>
        <w:ind w:left="17" w:right="0" w:firstLine="0"/>
        <w:jc w:val="left"/>
        <w:rPr>
          <w:rFonts w:hint="eastAsia"/>
        </w:rPr>
      </w:pPr>
    </w:p>
    <w:p w14:paraId="3EB09C77">
      <w:pPr>
        <w:spacing w:after="0" w:line="259" w:lineRule="auto"/>
        <w:ind w:left="17" w:right="0" w:firstLine="0"/>
        <w:jc w:val="left"/>
        <w:rPr>
          <w:rFonts w:hint="eastAsia"/>
        </w:rPr>
      </w:pPr>
      <w:r>
        <w:rPr>
          <w:rFonts w:hint="eastAsia"/>
        </w:rPr>
        <w:t>Is there any appearance of a modified law there?</w:t>
      </w:r>
    </w:p>
    <w:p w14:paraId="1E96E145">
      <w:pPr>
        <w:spacing w:after="0" w:line="259" w:lineRule="auto"/>
        <w:ind w:left="17" w:right="0" w:firstLine="0"/>
        <w:jc w:val="left"/>
        <w:rPr>
          <w:rFonts w:hint="eastAsia"/>
        </w:rPr>
      </w:pPr>
      <w:r>
        <w:rPr>
          <w:rFonts w:hint="eastAsia"/>
        </w:rPr>
        <w:t>那里有任何经修改之律法的迹象吗？</w:t>
      </w:r>
    </w:p>
    <w:p w14:paraId="78B89C07">
      <w:pPr>
        <w:spacing w:after="0" w:line="259" w:lineRule="auto"/>
        <w:ind w:left="17" w:right="0" w:firstLine="0"/>
        <w:jc w:val="left"/>
        <w:rPr>
          <w:rFonts w:hint="eastAsia"/>
        </w:rPr>
      </w:pPr>
    </w:p>
    <w:p w14:paraId="02D1D75C">
      <w:pPr>
        <w:spacing w:after="0" w:line="259" w:lineRule="auto"/>
        <w:ind w:left="17" w:right="0" w:firstLine="0"/>
        <w:jc w:val="left"/>
        <w:rPr>
          <w:rFonts w:hint="eastAsia"/>
        </w:rPr>
      </w:pPr>
      <w:r>
        <w:rPr>
          <w:rFonts w:hint="eastAsia"/>
        </w:rPr>
        <w:t>No; we see the law in all its undiluted perfection exhibited in the life, and in all its unmitigated strength and penalty, in the death of the Son of God.</w:t>
      </w:r>
    </w:p>
    <w:p w14:paraId="6BA9FCA6">
      <w:pPr>
        <w:spacing w:after="0" w:line="259" w:lineRule="auto"/>
        <w:ind w:left="17" w:right="0" w:firstLine="0"/>
        <w:jc w:val="left"/>
        <w:rPr>
          <w:rFonts w:hint="eastAsia"/>
        </w:rPr>
      </w:pPr>
      <w:r>
        <w:rPr>
          <w:rFonts w:hint="eastAsia"/>
        </w:rPr>
        <w:t>不；我们看见律法在其未经稀释的完美中，在神儿子的生命中展现出来，并在其未经减轻的能力和刑罚中，在神儿子的死亡中展现出来。</w:t>
      </w:r>
    </w:p>
    <w:p w14:paraId="38A37B25">
      <w:pPr>
        <w:spacing w:after="0" w:line="259" w:lineRule="auto"/>
        <w:ind w:left="17" w:right="0" w:firstLine="0"/>
        <w:jc w:val="left"/>
        <w:rPr>
          <w:rFonts w:hint="eastAsia"/>
        </w:rPr>
      </w:pPr>
    </w:p>
    <w:p w14:paraId="7CA736D1">
      <w:pPr>
        <w:spacing w:after="0" w:line="259" w:lineRule="auto"/>
        <w:ind w:left="17" w:right="0" w:firstLine="0"/>
        <w:jc w:val="left"/>
        <w:rPr>
          <w:rFonts w:hint="eastAsia"/>
        </w:rPr>
      </w:pPr>
      <w:r>
        <w:rPr>
          <w:rFonts w:hint="eastAsia"/>
        </w:rPr>
        <w:t>The gospel is founded on a fulfilled and unmodified law,—a law unchangeable and inexorable.</w:t>
      </w:r>
    </w:p>
    <w:p w14:paraId="6832224B">
      <w:pPr>
        <w:spacing w:after="0" w:line="259" w:lineRule="auto"/>
        <w:ind w:left="17" w:right="0" w:firstLine="0"/>
        <w:jc w:val="left"/>
        <w:rPr>
          <w:rFonts w:hint="eastAsia"/>
        </w:rPr>
      </w:pPr>
      <w:r>
        <w:rPr>
          <w:rFonts w:hint="eastAsia"/>
        </w:rPr>
        <w:t>福音是建立在一个已应验且未经修改的律法之上，—一个不变且无情的律法。</w:t>
      </w:r>
    </w:p>
    <w:p w14:paraId="09627E73">
      <w:pPr>
        <w:spacing w:after="0" w:line="259" w:lineRule="auto"/>
        <w:ind w:left="17" w:right="0" w:firstLine="0"/>
        <w:jc w:val="left"/>
        <w:rPr>
          <w:rFonts w:hint="eastAsia"/>
        </w:rPr>
      </w:pPr>
    </w:p>
    <w:p w14:paraId="2B46FB4A">
      <w:pPr>
        <w:spacing w:after="0" w:line="259" w:lineRule="auto"/>
        <w:ind w:left="17" w:right="0" w:firstLine="0"/>
        <w:jc w:val="left"/>
        <w:rPr>
          <w:rFonts w:hint="eastAsia"/>
        </w:rPr>
      </w:pPr>
      <w:r>
        <w:rPr>
          <w:rFonts w:hint="eastAsia"/>
        </w:rPr>
        <w:t>Our pardon and salvation are all legal and righteous, springing from law as truly as from love.</w:t>
      </w:r>
    </w:p>
    <w:p w14:paraId="5B01423D">
      <w:pPr>
        <w:spacing w:after="0" w:line="259" w:lineRule="auto"/>
        <w:ind w:left="17" w:right="0" w:firstLine="0"/>
        <w:jc w:val="left"/>
        <w:rPr>
          <w:rFonts w:hint="eastAsia"/>
        </w:rPr>
      </w:pPr>
      <w:r>
        <w:rPr>
          <w:rFonts w:hint="eastAsia"/>
        </w:rPr>
        <w:t>我们的赦免和救恩都是合法的和公义的，既出于律法，也出于爱。</w:t>
      </w:r>
    </w:p>
    <w:p w14:paraId="57E2B6E9">
      <w:pPr>
        <w:spacing w:after="0" w:line="259" w:lineRule="auto"/>
        <w:ind w:left="17" w:right="0" w:firstLine="0"/>
        <w:jc w:val="left"/>
        <w:rPr>
          <w:rFonts w:hint="eastAsia"/>
        </w:rPr>
      </w:pPr>
    </w:p>
    <w:p w14:paraId="27DEAA12">
      <w:pPr>
        <w:spacing w:after="0" w:line="259" w:lineRule="auto"/>
        <w:ind w:left="17" w:right="0" w:firstLine="0"/>
        <w:jc w:val="left"/>
        <w:rPr>
          <w:rFonts w:hint="eastAsia"/>
        </w:rPr>
      </w:pPr>
      <w:r>
        <w:rPr>
          <w:rFonts w:hint="eastAsia"/>
        </w:rPr>
        <w:t>Our life comes from the substituted death of another.</w:t>
      </w:r>
    </w:p>
    <w:p w14:paraId="302B2B55">
      <w:pPr>
        <w:spacing w:after="0" w:line="259" w:lineRule="auto"/>
        <w:ind w:left="17" w:right="0" w:firstLine="0"/>
        <w:jc w:val="left"/>
        <w:rPr>
          <w:rFonts w:hint="eastAsia"/>
        </w:rPr>
      </w:pPr>
      <w:r>
        <w:rPr>
          <w:rFonts w:hint="eastAsia"/>
        </w:rPr>
        <w:t>我们的生命来自另一个人的替代性死亡。</w:t>
      </w:r>
    </w:p>
    <w:p w14:paraId="3E1658D5">
      <w:pPr>
        <w:spacing w:after="0" w:line="259" w:lineRule="auto"/>
        <w:ind w:left="17" w:right="0" w:firstLine="0"/>
        <w:jc w:val="left"/>
        <w:rPr>
          <w:rFonts w:hint="eastAsia"/>
        </w:rPr>
      </w:pPr>
    </w:p>
    <w:p w14:paraId="2B3C5810">
      <w:pPr>
        <w:spacing w:after="0" w:line="259" w:lineRule="auto"/>
        <w:ind w:left="17" w:right="0" w:firstLine="0"/>
        <w:jc w:val="left"/>
        <w:rPr>
          <w:rFonts w:hint="eastAsia"/>
        </w:rPr>
      </w:pPr>
      <w:r>
        <w:rPr>
          <w:rFonts w:hint="eastAsia"/>
        </w:rPr>
        <w:t>Thus we see in the cross an epitome of the Bible.</w:t>
      </w:r>
    </w:p>
    <w:p w14:paraId="62B9FE9E">
      <w:pPr>
        <w:spacing w:after="0" w:line="259" w:lineRule="auto"/>
        <w:ind w:left="17" w:right="0" w:firstLine="0"/>
        <w:jc w:val="left"/>
        <w:rPr>
          <w:rFonts w:hint="eastAsia"/>
        </w:rPr>
      </w:pPr>
      <w:r>
        <w:rPr>
          <w:rFonts w:hint="eastAsia"/>
        </w:rPr>
        <w:t>因此我们在十字架上看见圣经的缩影。</w:t>
      </w:r>
    </w:p>
    <w:p w14:paraId="72CEE8C4">
      <w:pPr>
        <w:spacing w:after="0" w:line="259" w:lineRule="auto"/>
        <w:ind w:left="17" w:right="0" w:firstLine="0"/>
        <w:jc w:val="left"/>
        <w:rPr>
          <w:rFonts w:hint="eastAsia"/>
        </w:rPr>
      </w:pPr>
    </w:p>
    <w:p w14:paraId="4FA4EAC3">
      <w:pPr>
        <w:spacing w:after="0" w:line="259" w:lineRule="auto"/>
        <w:ind w:left="17" w:right="0" w:firstLine="0"/>
        <w:jc w:val="left"/>
        <w:rPr>
          <w:rFonts w:hint="eastAsia"/>
        </w:rPr>
      </w:pPr>
      <w:r>
        <w:rPr>
          <w:rFonts w:hint="eastAsia"/>
        </w:rPr>
        <w:t>The whole revelation of God is there.</w:t>
      </w:r>
    </w:p>
    <w:p w14:paraId="37A00D13">
      <w:pPr>
        <w:spacing w:after="0" w:line="259" w:lineRule="auto"/>
        <w:ind w:left="17" w:right="0" w:firstLine="0"/>
        <w:jc w:val="left"/>
        <w:rPr>
          <w:rFonts w:hint="eastAsia"/>
        </w:rPr>
      </w:pPr>
      <w:r>
        <w:rPr>
          <w:rFonts w:hint="eastAsia"/>
        </w:rPr>
        <w:t>神全部的启示都在那里。</w:t>
      </w:r>
    </w:p>
    <w:p w14:paraId="2521AADC">
      <w:pPr>
        <w:spacing w:after="0" w:line="259" w:lineRule="auto"/>
        <w:ind w:left="17" w:right="0" w:firstLine="0"/>
        <w:jc w:val="left"/>
        <w:rPr>
          <w:rFonts w:hint="eastAsia"/>
        </w:rPr>
      </w:pPr>
    </w:p>
    <w:p w14:paraId="043C7EE6">
      <w:pPr>
        <w:spacing w:after="0" w:line="259" w:lineRule="auto"/>
        <w:ind w:left="17" w:right="0" w:firstLine="0"/>
        <w:jc w:val="left"/>
        <w:rPr>
          <w:rFonts w:hint="eastAsia"/>
        </w:rPr>
      </w:pPr>
      <w:r>
        <w:rPr>
          <w:rFonts w:hint="eastAsia"/>
        </w:rPr>
        <w:t>From the cross we hear the truth, 'where sin abounded, grace hath super abounded.'</w:t>
      </w:r>
    </w:p>
    <w:p w14:paraId="25D40BFE">
      <w:pPr>
        <w:spacing w:after="0" w:line="259" w:lineRule="auto"/>
        <w:ind w:left="17" w:right="0" w:firstLine="0"/>
        <w:jc w:val="left"/>
        <w:rPr>
          <w:rFonts w:hint="eastAsia"/>
        </w:rPr>
      </w:pPr>
      <w:r>
        <w:rPr>
          <w:rFonts w:hint="eastAsia"/>
        </w:rPr>
        <w:t>从十字架上，我们听见真理：‘罪在哪里显多，恩典就更显多了。’</w:t>
      </w:r>
    </w:p>
    <w:p w14:paraId="3430AFEA">
      <w:pPr>
        <w:spacing w:after="0" w:line="259" w:lineRule="auto"/>
        <w:ind w:left="17" w:right="0" w:firstLine="0"/>
        <w:jc w:val="left"/>
        <w:rPr>
          <w:rFonts w:hint="eastAsia"/>
        </w:rPr>
      </w:pPr>
    </w:p>
    <w:p w14:paraId="5B13D9BB">
      <w:pPr>
        <w:spacing w:after="0" w:line="259" w:lineRule="auto"/>
        <w:ind w:left="17" w:right="0" w:firstLine="0"/>
        <w:jc w:val="left"/>
        <w:rPr>
          <w:rFonts w:hint="eastAsia"/>
        </w:rPr>
      </w:pPr>
      <w:r>
        <w:rPr>
          <w:rFonts w:hint="eastAsia"/>
        </w:rPr>
        <w:t>All the love of God is there.</w:t>
      </w:r>
    </w:p>
    <w:p w14:paraId="6DE832BD">
      <w:pPr>
        <w:spacing w:after="0" w:line="259" w:lineRule="auto"/>
        <w:ind w:left="17" w:right="0" w:firstLine="0"/>
        <w:jc w:val="left"/>
        <w:rPr>
          <w:rFonts w:hint="eastAsia"/>
        </w:rPr>
      </w:pPr>
      <w:r>
        <w:rPr>
          <w:rFonts w:hint="eastAsia"/>
        </w:rPr>
        <w:t>神所有的爱都在那里。</w:t>
      </w:r>
    </w:p>
    <w:p w14:paraId="5619FF6E">
      <w:pPr>
        <w:spacing w:after="0" w:line="259" w:lineRule="auto"/>
        <w:ind w:left="17" w:right="0" w:firstLine="0"/>
        <w:jc w:val="left"/>
        <w:rPr>
          <w:rFonts w:hint="eastAsia"/>
        </w:rPr>
      </w:pPr>
    </w:p>
    <w:p w14:paraId="4B597E70">
      <w:pPr>
        <w:spacing w:after="0" w:line="259" w:lineRule="auto"/>
        <w:ind w:left="17" w:right="0" w:firstLine="0"/>
        <w:jc w:val="left"/>
        <w:rPr>
          <w:rFonts w:hint="eastAsia"/>
        </w:rPr>
      </w:pPr>
      <w:r>
        <w:rPr>
          <w:rFonts w:hint="eastAsia"/>
        </w:rPr>
        <w:t>The sinner's condemnation and the sinner's pardon are there.</w:t>
      </w:r>
    </w:p>
    <w:p w14:paraId="728B5C91">
      <w:pPr>
        <w:spacing w:after="0" w:line="259" w:lineRule="auto"/>
        <w:ind w:left="17" w:right="0" w:firstLine="0"/>
        <w:jc w:val="left"/>
        <w:rPr>
          <w:rFonts w:hint="eastAsia"/>
        </w:rPr>
      </w:pPr>
      <w:r>
        <w:rPr>
          <w:rFonts w:hint="eastAsia"/>
        </w:rPr>
        <w:t>罪人的定罪和罪人的赦免都在那里。</w:t>
      </w:r>
    </w:p>
    <w:p w14:paraId="18C5DDC9">
      <w:pPr>
        <w:spacing w:after="0" w:line="259" w:lineRule="auto"/>
        <w:ind w:left="17" w:right="0" w:firstLine="0"/>
        <w:jc w:val="left"/>
        <w:rPr>
          <w:rFonts w:hint="eastAsia"/>
        </w:rPr>
      </w:pPr>
    </w:p>
    <w:p w14:paraId="2F5CAE9C">
      <w:pPr>
        <w:spacing w:after="0" w:line="259" w:lineRule="auto"/>
        <w:ind w:left="17" w:right="0" w:firstLine="0"/>
        <w:jc w:val="left"/>
        <w:rPr>
          <w:rFonts w:hint="eastAsia"/>
        </w:rPr>
      </w:pPr>
      <w:r>
        <w:rPr>
          <w:rFonts w:hint="eastAsia"/>
        </w:rPr>
        <w:t>God's invitation issues forth from it to the chief of sinners.</w:t>
      </w:r>
    </w:p>
    <w:p w14:paraId="10E82785">
      <w:pPr>
        <w:spacing w:after="0" w:line="259" w:lineRule="auto"/>
        <w:ind w:left="17" w:right="0" w:firstLine="0"/>
        <w:jc w:val="left"/>
        <w:rPr>
          <w:rFonts w:hint="eastAsia"/>
        </w:rPr>
      </w:pPr>
      <w:r>
        <w:rPr>
          <w:rFonts w:hint="eastAsia"/>
        </w:rPr>
        <w:t>神的邀请从它发出，给罪魁。</w:t>
      </w:r>
    </w:p>
    <w:p w14:paraId="222C8268">
      <w:pPr>
        <w:spacing w:after="0" w:line="259" w:lineRule="auto"/>
        <w:ind w:left="17" w:right="0" w:firstLine="0"/>
        <w:jc w:val="left"/>
        <w:rPr>
          <w:rFonts w:hint="eastAsia"/>
        </w:rPr>
      </w:pPr>
    </w:p>
    <w:p w14:paraId="4E568851">
      <w:pPr>
        <w:spacing w:after="0" w:line="259" w:lineRule="auto"/>
        <w:ind w:left="17" w:right="0" w:firstLine="0"/>
        <w:jc w:val="left"/>
        <w:rPr>
          <w:rFonts w:hint="eastAsia"/>
        </w:rPr>
      </w:pPr>
      <w:r>
        <w:rPr>
          <w:rFonts w:hint="eastAsia"/>
        </w:rPr>
        <w:t>'Come;' 'look unto me and be ye saved.'</w:t>
      </w:r>
    </w:p>
    <w:p w14:paraId="5371FBC9">
      <w:pPr>
        <w:spacing w:after="0" w:line="259" w:lineRule="auto"/>
        <w:ind w:left="17" w:right="0" w:firstLine="0"/>
        <w:jc w:val="left"/>
        <w:rPr>
          <w:rFonts w:hint="eastAsia"/>
        </w:rPr>
      </w:pPr>
      <w:r>
        <w:rPr>
          <w:rFonts w:hint="eastAsia"/>
        </w:rPr>
        <w:t>‘来’；‘仰望我，就必得救。’</w:t>
      </w:r>
    </w:p>
    <w:p w14:paraId="4A4AE0B9">
      <w:pPr>
        <w:spacing w:after="0" w:line="259" w:lineRule="auto"/>
        <w:ind w:left="17" w:right="0" w:firstLine="0"/>
        <w:jc w:val="left"/>
        <w:rPr>
          <w:rFonts w:hint="eastAsia"/>
        </w:rPr>
      </w:pPr>
    </w:p>
    <w:p w14:paraId="1BC8F744">
      <w:pPr>
        <w:spacing w:after="0" w:line="259" w:lineRule="auto"/>
        <w:ind w:left="17" w:right="0" w:firstLine="0"/>
        <w:jc w:val="left"/>
        <w:rPr>
          <w:rFonts w:hint="eastAsia"/>
        </w:rPr>
      </w:pPr>
      <w:r>
        <w:rPr>
          <w:rFonts w:hint="eastAsia"/>
        </w:rPr>
        <w:t>God's eternal purpose is here unfolded: 'the good pleasure of His will.'</w:t>
      </w:r>
    </w:p>
    <w:p w14:paraId="70BE3F23">
      <w:pPr>
        <w:spacing w:after="0" w:line="259" w:lineRule="auto"/>
        <w:ind w:left="17" w:right="0" w:firstLine="0"/>
        <w:jc w:val="left"/>
        <w:rPr>
          <w:rFonts w:hint="eastAsia"/>
        </w:rPr>
      </w:pPr>
      <w:r>
        <w:rPr>
          <w:rFonts w:hint="eastAsia"/>
        </w:rPr>
        <w:t>神的永恒旨意在这里展开：‘祂旨意的喜悦’。</w:t>
      </w:r>
    </w:p>
    <w:p w14:paraId="6AC0BBC8">
      <w:pPr>
        <w:spacing w:after="0" w:line="259" w:lineRule="auto"/>
        <w:ind w:left="17" w:right="0" w:firstLine="0"/>
        <w:jc w:val="left"/>
        <w:rPr>
          <w:rFonts w:hint="eastAsia"/>
        </w:rPr>
      </w:pPr>
    </w:p>
    <w:p w14:paraId="4AA46B4D">
      <w:pPr>
        <w:spacing w:after="0" w:line="259" w:lineRule="auto"/>
        <w:ind w:left="17" w:right="0" w:firstLine="0"/>
        <w:jc w:val="left"/>
        <w:rPr>
          <w:rFonts w:hint="eastAsia"/>
        </w:rPr>
      </w:pPr>
      <w:r>
        <w:rPr>
          <w:rFonts w:hint="eastAsia"/>
        </w:rPr>
        <w:t>The fountain opened for sin is there.</w:t>
      </w:r>
    </w:p>
    <w:p w14:paraId="427F8EF9">
      <w:pPr>
        <w:spacing w:after="0" w:line="259" w:lineRule="auto"/>
        <w:ind w:left="17" w:right="0" w:firstLine="0"/>
        <w:jc w:val="left"/>
        <w:rPr>
          <w:rFonts w:hint="eastAsia"/>
        </w:rPr>
      </w:pPr>
      <w:r>
        <w:rPr>
          <w:rFonts w:hint="eastAsia"/>
        </w:rPr>
        <w:t>为罪所开的泉源在那里。</w:t>
      </w:r>
    </w:p>
    <w:p w14:paraId="6035C7E6">
      <w:pPr>
        <w:spacing w:after="0" w:line="259" w:lineRule="auto"/>
        <w:ind w:left="17" w:right="0" w:firstLine="0"/>
        <w:jc w:val="left"/>
        <w:rPr>
          <w:rFonts w:hint="eastAsia"/>
        </w:rPr>
      </w:pPr>
    </w:p>
    <w:p w14:paraId="5BFE2213">
      <w:pPr>
        <w:spacing w:after="0" w:line="259" w:lineRule="auto"/>
        <w:ind w:left="17" w:right="0" w:firstLine="0"/>
        <w:jc w:val="left"/>
        <w:rPr>
          <w:rFonts w:hint="eastAsia"/>
        </w:rPr>
      </w:pPr>
      <w:r>
        <w:rPr>
          <w:rFonts w:hint="eastAsia"/>
        </w:rPr>
        <w:t>The rest for the weary is there.</w:t>
      </w:r>
    </w:p>
    <w:p w14:paraId="1D60E69D">
      <w:pPr>
        <w:spacing w:after="0" w:line="259" w:lineRule="auto"/>
        <w:ind w:left="17" w:right="0" w:firstLine="0"/>
        <w:jc w:val="left"/>
        <w:rPr>
          <w:rFonts w:hint="eastAsia"/>
        </w:rPr>
      </w:pPr>
      <w:r>
        <w:rPr>
          <w:rFonts w:hint="eastAsia"/>
        </w:rPr>
        <w:t>疲乏人的安息在那里。</w:t>
      </w:r>
    </w:p>
    <w:p w14:paraId="590476E1">
      <w:pPr>
        <w:spacing w:after="0" w:line="259" w:lineRule="auto"/>
        <w:ind w:left="17" w:right="0" w:firstLine="0"/>
        <w:jc w:val="left"/>
        <w:rPr>
          <w:rFonts w:hint="eastAsia"/>
        </w:rPr>
      </w:pPr>
    </w:p>
    <w:p w14:paraId="379C3B52">
      <w:pPr>
        <w:spacing w:after="0" w:line="259" w:lineRule="auto"/>
        <w:ind w:left="17" w:right="0" w:firstLine="0"/>
        <w:jc w:val="left"/>
        <w:rPr>
          <w:rFonts w:hint="eastAsia"/>
        </w:rPr>
      </w:pPr>
      <w:r>
        <w:rPr>
          <w:rFonts w:hint="eastAsia"/>
        </w:rPr>
        <w:t>The relief for the conscience is here.</w:t>
      </w:r>
    </w:p>
    <w:p w14:paraId="0134EF50">
      <w:pPr>
        <w:spacing w:after="0" w:line="259" w:lineRule="auto"/>
        <w:ind w:left="17" w:right="0" w:firstLine="0"/>
        <w:jc w:val="left"/>
        <w:rPr>
          <w:rFonts w:hint="eastAsia"/>
        </w:rPr>
      </w:pPr>
      <w:r>
        <w:rPr>
          <w:rFonts w:hint="eastAsia"/>
        </w:rPr>
        <w:t>良心的安慰在这里。</w:t>
      </w:r>
    </w:p>
    <w:p w14:paraId="6574360D">
      <w:pPr>
        <w:spacing w:after="0" w:line="259" w:lineRule="auto"/>
        <w:ind w:left="17" w:right="0" w:firstLine="0"/>
        <w:jc w:val="left"/>
        <w:rPr>
          <w:rFonts w:hint="eastAsia"/>
        </w:rPr>
      </w:pPr>
    </w:p>
    <w:p w14:paraId="17BF77FD">
      <w:pPr>
        <w:spacing w:after="0" w:line="259" w:lineRule="auto"/>
        <w:ind w:left="17" w:right="0" w:firstLine="0"/>
        <w:jc w:val="left"/>
        <w:rPr>
          <w:rFonts w:hint="eastAsia"/>
        </w:rPr>
      </w:pPr>
      <w:r>
        <w:rPr>
          <w:rFonts w:hint="eastAsia"/>
        </w:rPr>
        <w:t>The refuge for the guilty is there.</w:t>
      </w:r>
    </w:p>
    <w:p w14:paraId="361079C2">
      <w:pPr>
        <w:spacing w:after="0" w:line="259" w:lineRule="auto"/>
        <w:ind w:left="17" w:right="0" w:firstLine="0"/>
        <w:jc w:val="left"/>
        <w:rPr>
          <w:rFonts w:hint="eastAsia"/>
        </w:rPr>
      </w:pPr>
      <w:r>
        <w:rPr>
          <w:rFonts w:hint="eastAsia"/>
        </w:rPr>
        <w:t>罪人的避难所在那里。</w:t>
      </w:r>
    </w:p>
    <w:p w14:paraId="7CD8FD07">
      <w:pPr>
        <w:spacing w:after="0" w:line="259" w:lineRule="auto"/>
        <w:ind w:left="17" w:right="0" w:firstLine="0"/>
        <w:jc w:val="left"/>
        <w:rPr>
          <w:rFonts w:hint="eastAsia"/>
        </w:rPr>
      </w:pPr>
    </w:p>
    <w:p w14:paraId="7E5F4C21">
      <w:pPr>
        <w:spacing w:after="0" w:line="259" w:lineRule="auto"/>
        <w:ind w:left="17" w:right="0" w:firstLine="0"/>
        <w:jc w:val="left"/>
        <w:rPr>
          <w:rFonts w:hint="eastAsia"/>
        </w:rPr>
      </w:pPr>
      <w:r>
        <w:rPr>
          <w:rFonts w:hint="eastAsia"/>
        </w:rPr>
        <w:t>The balm of Gilead is there.</w:t>
      </w:r>
    </w:p>
    <w:p w14:paraId="3E754D13">
      <w:pPr>
        <w:spacing w:after="0" w:line="259" w:lineRule="auto"/>
        <w:ind w:left="17" w:right="0" w:firstLine="0"/>
        <w:jc w:val="left"/>
        <w:rPr>
          <w:rFonts w:hint="eastAsia"/>
        </w:rPr>
      </w:pPr>
      <w:r>
        <w:rPr>
          <w:rFonts w:hint="eastAsia"/>
        </w:rPr>
        <w:t>基列的香膏在那里。</w:t>
      </w:r>
    </w:p>
    <w:p w14:paraId="09729569">
      <w:pPr>
        <w:spacing w:after="0" w:line="259" w:lineRule="auto"/>
        <w:ind w:left="17" w:right="0" w:firstLine="0"/>
        <w:jc w:val="left"/>
        <w:rPr>
          <w:rFonts w:hint="eastAsia"/>
        </w:rPr>
      </w:pPr>
    </w:p>
    <w:p w14:paraId="6D42DE5C">
      <w:pPr>
        <w:spacing w:after="0" w:line="259" w:lineRule="auto"/>
        <w:ind w:left="17" w:right="0" w:firstLine="0"/>
        <w:jc w:val="left"/>
        <w:rPr>
          <w:rFonts w:hint="eastAsia"/>
        </w:rPr>
      </w:pPr>
      <w:r>
        <w:rPr>
          <w:rFonts w:hint="eastAsia"/>
        </w:rPr>
        <w:t>Peace to the troubled is there.</w:t>
      </w:r>
    </w:p>
    <w:p w14:paraId="3BBC5900">
      <w:pPr>
        <w:spacing w:after="0" w:line="259" w:lineRule="auto"/>
        <w:ind w:left="17" w:right="0" w:firstLine="0"/>
        <w:jc w:val="left"/>
        <w:rPr>
          <w:rFonts w:hint="eastAsia"/>
        </w:rPr>
      </w:pPr>
      <w:r>
        <w:rPr>
          <w:rFonts w:hint="eastAsia"/>
        </w:rPr>
        <w:t>困苦人的平安在那里。</w:t>
      </w:r>
    </w:p>
    <w:p w14:paraId="18634963">
      <w:pPr>
        <w:spacing w:after="0" w:line="259" w:lineRule="auto"/>
        <w:ind w:left="17" w:right="0" w:firstLine="0"/>
        <w:jc w:val="left"/>
        <w:rPr>
          <w:rFonts w:hint="eastAsia"/>
        </w:rPr>
      </w:pPr>
    </w:p>
    <w:p w14:paraId="38055979">
      <w:pPr>
        <w:spacing w:after="0" w:line="259" w:lineRule="auto"/>
        <w:ind w:left="17" w:right="0" w:firstLine="0"/>
        <w:jc w:val="left"/>
        <w:rPr>
          <w:rFonts w:hint="eastAsia"/>
        </w:rPr>
      </w:pPr>
      <w:r>
        <w:rPr>
          <w:rFonts w:hint="eastAsia"/>
        </w:rPr>
        <w:t>There God meets with man, and man meets with God; heaven and earth embrace each other.</w:t>
      </w:r>
    </w:p>
    <w:p w14:paraId="7EB43407">
      <w:pPr>
        <w:spacing w:after="0" w:line="259" w:lineRule="auto"/>
        <w:ind w:left="17" w:right="0" w:firstLine="0"/>
        <w:jc w:val="left"/>
        <w:rPr>
          <w:rFonts w:hint="eastAsia"/>
        </w:rPr>
      </w:pPr>
      <w:r>
        <w:rPr>
          <w:rFonts w:hint="eastAsia"/>
        </w:rPr>
        <w:t>在那里，神与人相会，人与神相会；天地彼此拥抱。</w:t>
      </w:r>
    </w:p>
    <w:p w14:paraId="4FB25448">
      <w:pPr>
        <w:spacing w:after="0" w:line="259" w:lineRule="auto"/>
        <w:ind w:left="17" w:right="0" w:firstLine="0"/>
        <w:jc w:val="left"/>
        <w:rPr>
          <w:rFonts w:hint="eastAsia"/>
        </w:rPr>
      </w:pPr>
    </w:p>
    <w:p w14:paraId="2EF88FCA">
      <w:pPr>
        <w:spacing w:after="0" w:line="259" w:lineRule="auto"/>
        <w:ind w:left="17" w:right="0" w:firstLine="0"/>
        <w:jc w:val="left"/>
        <w:rPr>
          <w:rFonts w:hint="eastAsia"/>
        </w:rPr>
      </w:pPr>
      <w:r>
        <w:rPr>
          <w:rFonts w:hint="eastAsia"/>
        </w:rPr>
        <w:t>Herein is love.</w:t>
      </w:r>
    </w:p>
    <w:p w14:paraId="1420A858">
      <w:pPr>
        <w:spacing w:after="0" w:line="259" w:lineRule="auto"/>
        <w:ind w:left="17" w:right="0" w:firstLine="0"/>
        <w:jc w:val="left"/>
        <w:rPr>
          <w:rFonts w:hint="eastAsia"/>
        </w:rPr>
      </w:pPr>
      <w:r>
        <w:rPr>
          <w:rFonts w:hint="eastAsia"/>
        </w:rPr>
        <w:t>此乃爱。</w:t>
      </w:r>
    </w:p>
    <w:p w14:paraId="120A2131">
      <w:pPr>
        <w:spacing w:after="0" w:line="259" w:lineRule="auto"/>
        <w:ind w:left="17" w:right="0" w:firstLine="0"/>
        <w:jc w:val="left"/>
        <w:rPr>
          <w:rFonts w:hint="eastAsia"/>
        </w:rPr>
      </w:pPr>
    </w:p>
    <w:p w14:paraId="0C214D3E">
      <w:pPr>
        <w:spacing w:after="0" w:line="259" w:lineRule="auto"/>
        <w:ind w:left="17" w:right="0" w:firstLine="0"/>
        <w:jc w:val="left"/>
        <w:rPr>
          <w:rFonts w:hint="eastAsia"/>
        </w:rPr>
      </w:pPr>
      <w:r>
        <w:rPr>
          <w:rFonts w:hint="eastAsia"/>
        </w:rPr>
        <w:t>It is love that takes in the worse; love that took in the dying thief; love that knows not bounds; love that looks for no qualifications in him who comes, but that he needs it;</w:t>
      </w:r>
    </w:p>
    <w:p w14:paraId="1987F803">
      <w:pPr>
        <w:spacing w:after="0" w:line="259" w:lineRule="auto"/>
        <w:ind w:left="17" w:right="0" w:firstLine="0"/>
        <w:jc w:val="left"/>
        <w:rPr>
          <w:rFonts w:hint="eastAsia"/>
        </w:rPr>
      </w:pPr>
      <w:r>
        <w:rPr>
          <w:rFonts w:hint="eastAsia"/>
        </w:rPr>
        <w:t>是接纳最坏之人的爱；是接纳垂死强盗的爱；是无边无际的爱；是不看那来之人有何资格，只看他需要它的爱；</w:t>
      </w:r>
    </w:p>
    <w:p w14:paraId="207B99D1">
      <w:pPr>
        <w:spacing w:after="0" w:line="259" w:lineRule="auto"/>
        <w:ind w:left="17" w:right="0" w:firstLine="0"/>
        <w:jc w:val="left"/>
        <w:rPr>
          <w:rFonts w:hint="eastAsia"/>
        </w:rPr>
      </w:pPr>
    </w:p>
    <w:p w14:paraId="153DF9DC">
      <w:pPr>
        <w:spacing w:after="0" w:line="259" w:lineRule="auto"/>
        <w:ind w:left="17" w:right="0" w:firstLine="0"/>
        <w:jc w:val="left"/>
        <w:rPr>
          <w:rFonts w:hint="eastAsia"/>
        </w:rPr>
      </w:pPr>
      <w:r>
        <w:rPr>
          <w:rFonts w:hint="eastAsia"/>
        </w:rPr>
        <w:t>love which is yearning over the lost, and stretching out its hands to the most rebellious and unholy; love which offers not merely pardon, but the perfection of the Son of God to the sinner, with all which that perfection can claim.</w:t>
      </w:r>
    </w:p>
    <w:p w14:paraId="5D3B773D">
      <w:pPr>
        <w:spacing w:after="0" w:line="259" w:lineRule="auto"/>
        <w:ind w:left="17" w:right="0" w:firstLine="0"/>
        <w:jc w:val="left"/>
        <w:rPr>
          <w:rFonts w:hint="eastAsia"/>
        </w:rPr>
      </w:pPr>
      <w:r>
        <w:rPr>
          <w:rFonts w:hint="eastAsia"/>
        </w:rPr>
        <w:t>是为失丧之人忧伤，并向最悖逆和不圣洁之人伸出手的爱；是不仅提供赦免，更将神儿子的完美，连同那完美所能要求的一切，都提供给罪人的爱。</w:t>
      </w:r>
    </w:p>
    <w:p w14:paraId="0CA31206">
      <w:pPr>
        <w:spacing w:after="0" w:line="259" w:lineRule="auto"/>
        <w:ind w:left="17" w:right="0" w:firstLine="0"/>
        <w:jc w:val="left"/>
        <w:rPr>
          <w:rFonts w:hint="eastAsia"/>
        </w:rPr>
      </w:pPr>
    </w:p>
    <w:p w14:paraId="0B3512A7">
      <w:pPr>
        <w:spacing w:after="0" w:line="259" w:lineRule="auto"/>
        <w:ind w:left="17" w:right="0" w:firstLine="0"/>
        <w:jc w:val="left"/>
        <w:rPr>
          <w:rFonts w:hint="eastAsia"/>
        </w:rPr>
      </w:pPr>
      <w:r>
        <w:rPr>
          <w:rFonts w:hint="eastAsia"/>
        </w:rPr>
        <w:t>Yet here also is the doom of the unbeliever.</w:t>
      </w:r>
    </w:p>
    <w:p w14:paraId="3CF1A5B9">
      <w:pPr>
        <w:spacing w:after="0" w:line="259" w:lineRule="auto"/>
        <w:ind w:left="17" w:right="0" w:firstLine="0"/>
        <w:jc w:val="left"/>
        <w:rPr>
          <w:rFonts w:hint="eastAsia"/>
        </w:rPr>
      </w:pPr>
      <w:r>
        <w:rPr>
          <w:rFonts w:hint="eastAsia"/>
        </w:rPr>
        <w:t>然而这里也是不信之人的厄运。</w:t>
      </w:r>
    </w:p>
    <w:p w14:paraId="14C3BDA7">
      <w:pPr>
        <w:spacing w:after="0" w:line="259" w:lineRule="auto"/>
        <w:ind w:left="17" w:right="0" w:firstLine="0"/>
        <w:jc w:val="left"/>
        <w:rPr>
          <w:rFonts w:hint="eastAsia"/>
        </w:rPr>
      </w:pPr>
    </w:p>
    <w:p w14:paraId="6795C018">
      <w:pPr>
        <w:spacing w:after="0" w:line="259" w:lineRule="auto"/>
        <w:ind w:left="17" w:right="0" w:firstLine="0"/>
        <w:jc w:val="left"/>
        <w:rPr>
          <w:rFonts w:hint="eastAsia"/>
        </w:rPr>
      </w:pPr>
      <w:r>
        <w:rPr>
          <w:rFonts w:hint="eastAsia"/>
        </w:rPr>
        <w:t>He who takes the cross for what God tells him that it is, is saved, and no amount of sin can hinder its virtue from flowing out to him perpetually.</w:t>
      </w:r>
    </w:p>
    <w:p w14:paraId="37624453">
      <w:pPr>
        <w:spacing w:after="0" w:line="259" w:lineRule="auto"/>
        <w:ind w:left="17" w:right="0" w:firstLine="0"/>
        <w:jc w:val="left"/>
        <w:rPr>
          <w:rFonts w:hint="eastAsia"/>
        </w:rPr>
      </w:pPr>
      <w:r>
        <w:rPr>
          <w:rFonts w:hint="eastAsia"/>
        </w:rPr>
        <w:t>凡按神所说的接受十字架的人，就得救了，没有任何罪能拦阻它的功效永远流向他。</w:t>
      </w:r>
    </w:p>
    <w:p w14:paraId="0A8DA951">
      <w:pPr>
        <w:spacing w:after="0" w:line="259" w:lineRule="auto"/>
        <w:ind w:left="17" w:right="0" w:firstLine="0"/>
        <w:jc w:val="left"/>
        <w:rPr>
          <w:rFonts w:hint="eastAsia"/>
        </w:rPr>
      </w:pPr>
    </w:p>
    <w:p w14:paraId="5A28FAFB">
      <w:pPr>
        <w:spacing w:after="0" w:line="259" w:lineRule="auto"/>
        <w:ind w:left="17" w:right="0" w:firstLine="0"/>
        <w:jc w:val="left"/>
        <w:rPr>
          <w:rFonts w:hint="eastAsia"/>
        </w:rPr>
      </w:pPr>
      <w:r>
        <w:rPr>
          <w:rFonts w:hint="eastAsia"/>
        </w:rPr>
        <w:t>He who refuses or neglects the cross must not only bear his own sin, but the sin of rejecting God's salvation.</w:t>
      </w:r>
    </w:p>
    <w:p w14:paraId="027E257E">
      <w:pPr>
        <w:spacing w:after="0" w:line="259" w:lineRule="auto"/>
        <w:ind w:left="17" w:right="0" w:firstLine="0"/>
        <w:jc w:val="left"/>
        <w:rPr>
          <w:rFonts w:hint="eastAsia"/>
        </w:rPr>
      </w:pPr>
      <w:r>
        <w:rPr>
          <w:rFonts w:hint="eastAsia"/>
        </w:rPr>
        <w:t>凡拒绝或忽略十字架的人，不仅要担当自己的罪，还要担当拒绝神救恩的罪。</w:t>
      </w:r>
    </w:p>
    <w:p w14:paraId="0CAAD6B9">
      <w:pPr>
        <w:spacing w:after="0" w:line="259" w:lineRule="auto"/>
        <w:ind w:left="17" w:right="0" w:firstLine="0"/>
        <w:jc w:val="left"/>
        <w:rPr>
          <w:rFonts w:hint="eastAsia"/>
        </w:rPr>
      </w:pPr>
    </w:p>
    <w:p w14:paraId="274D153B">
      <w:pPr>
        <w:spacing w:after="0" w:line="259" w:lineRule="auto"/>
        <w:ind w:left="17" w:right="0" w:firstLine="0"/>
        <w:jc w:val="left"/>
        <w:rPr>
          <w:rFonts w:hint="eastAsia"/>
        </w:rPr>
      </w:pPr>
      <w:r>
        <w:rPr>
          <w:rFonts w:hint="eastAsia"/>
        </w:rPr>
        <w:t>That cross will be the millstone tied round his neck to send him to the lowest hell.</w:t>
      </w:r>
    </w:p>
    <w:p w14:paraId="64C59C02">
      <w:pPr>
        <w:spacing w:after="0" w:line="259" w:lineRule="auto"/>
        <w:ind w:left="17" w:right="0" w:firstLine="0"/>
        <w:jc w:val="left"/>
        <w:rPr>
          <w:rFonts w:hint="eastAsia"/>
        </w:rPr>
      </w:pPr>
      <w:r>
        <w:rPr>
          <w:rFonts w:hint="eastAsia"/>
        </w:rPr>
        <w:t>那十字架将是捆在他颈项上，送他到最低地狱的磨石。</w:t>
      </w:r>
    </w:p>
    <w:p w14:paraId="348BC2D9">
      <w:pPr>
        <w:spacing w:after="0" w:line="259" w:lineRule="auto"/>
        <w:ind w:left="17" w:right="0" w:firstLine="0"/>
        <w:jc w:val="left"/>
        <w:rPr>
          <w:rFonts w:hint="eastAsia"/>
        </w:rPr>
      </w:pPr>
    </w:p>
    <w:p w14:paraId="1E4E5BC3">
      <w:pPr>
        <w:spacing w:after="0" w:line="259" w:lineRule="auto"/>
        <w:ind w:left="17" w:right="0" w:firstLine="0"/>
        <w:jc w:val="left"/>
        <w:rPr>
          <w:rFonts w:hint="eastAsia"/>
        </w:rPr>
      </w:pPr>
      <w:r>
        <w:rPr>
          <w:rFonts w:hint="eastAsia"/>
        </w:rPr>
        <w:t>When He who hung upon the cross ascends the throne, where will the rejecter of the cross appear, and what will he say for his rejection?</w:t>
      </w:r>
    </w:p>
    <w:p w14:paraId="0E90A055">
      <w:pPr>
        <w:spacing w:after="0" w:line="259" w:lineRule="auto"/>
        <w:ind w:left="17" w:right="0" w:firstLine="0"/>
        <w:jc w:val="left"/>
        <w:rPr>
          <w:rFonts w:hint="eastAsia"/>
        </w:rPr>
      </w:pPr>
      <w:r>
        <w:rPr>
          <w:rFonts w:hint="eastAsia"/>
        </w:rPr>
        <w:t>当那挂在十字架上的祂升上宝座时，拒绝十字架的人将出现在哪里，他将为他的拒绝说什么呢？</w:t>
      </w:r>
    </w:p>
    <w:p w14:paraId="229B6D2A">
      <w:pPr>
        <w:spacing w:after="0" w:line="259" w:lineRule="auto"/>
        <w:ind w:left="17" w:right="0" w:firstLine="0"/>
        <w:jc w:val="left"/>
        <w:rPr>
          <w:rFonts w:hint="eastAsia"/>
        </w:rPr>
      </w:pPr>
    </w:p>
    <w:p w14:paraId="19697021">
      <w:pPr>
        <w:spacing w:after="0" w:line="259" w:lineRule="auto"/>
        <w:ind w:left="17" w:right="0" w:firstLine="0"/>
        <w:jc w:val="left"/>
        <w:rPr>
          <w:rFonts w:hint="eastAsia"/>
        </w:rPr>
      </w:pPr>
      <w:r>
        <w:rPr>
          <w:rFonts w:hint="eastAsia"/>
        </w:rPr>
        <w:t>XXXV.</w:t>
      </w:r>
    </w:p>
    <w:p w14:paraId="4D7B6081">
      <w:pPr>
        <w:spacing w:after="0" w:line="259" w:lineRule="auto"/>
        <w:ind w:left="17" w:right="0" w:firstLine="0"/>
        <w:jc w:val="left"/>
        <w:rPr>
          <w:rFonts w:hint="eastAsia"/>
        </w:rPr>
      </w:pPr>
      <w:r>
        <w:rPr>
          <w:rFonts w:hint="eastAsia"/>
        </w:rPr>
        <w:t>Strangership And Pilgrimage</w:t>
      </w:r>
    </w:p>
    <w:p w14:paraId="11BE8385">
      <w:pPr>
        <w:spacing w:after="0" w:line="259" w:lineRule="auto"/>
        <w:ind w:left="17" w:right="0" w:firstLine="0"/>
        <w:jc w:val="left"/>
        <w:rPr>
          <w:rFonts w:hint="eastAsia"/>
        </w:rPr>
      </w:pPr>
      <w:r>
        <w:rPr>
          <w:rFonts w:hint="eastAsia"/>
        </w:rPr>
        <w:t>"The woman fled into the wilderness."— Revelation 12: 6.</w:t>
      </w:r>
    </w:p>
    <w:p w14:paraId="12149920">
      <w:pPr>
        <w:spacing w:after="0" w:line="259" w:lineRule="auto"/>
        <w:ind w:left="17" w:right="0" w:firstLine="0"/>
        <w:jc w:val="left"/>
        <w:rPr>
          <w:rFonts w:hint="eastAsia"/>
        </w:rPr>
      </w:pPr>
      <w:r>
        <w:rPr>
          <w:rFonts w:hint="eastAsia"/>
        </w:rPr>
        <w:t>"Stranger and pilgrims."— 1 Peter 2:2.</w:t>
      </w:r>
    </w:p>
    <w:p w14:paraId="470974AC">
      <w:pPr>
        <w:spacing w:after="0" w:line="259" w:lineRule="auto"/>
        <w:ind w:left="17" w:right="0" w:firstLine="0"/>
        <w:jc w:val="left"/>
        <w:rPr>
          <w:rFonts w:hint="eastAsia"/>
        </w:rPr>
      </w:pPr>
      <w:r>
        <w:rPr>
          <w:rFonts w:hint="eastAsia"/>
        </w:rPr>
        <w:t>"They took their journey from Elim."— Exodus 16:1.</w:t>
      </w:r>
    </w:p>
    <w:p w14:paraId="613E0A6C">
      <w:pPr>
        <w:spacing w:after="0" w:line="259" w:lineRule="auto"/>
        <w:ind w:left="17" w:right="0" w:firstLine="0"/>
        <w:jc w:val="left"/>
        <w:rPr>
          <w:rFonts w:hint="eastAsia"/>
        </w:rPr>
      </w:pPr>
    </w:p>
    <w:p w14:paraId="144A5741">
      <w:pPr>
        <w:spacing w:after="0" w:line="259" w:lineRule="auto"/>
        <w:ind w:left="17" w:right="0" w:firstLine="0"/>
        <w:jc w:val="left"/>
        <w:rPr>
          <w:rFonts w:hint="eastAsia"/>
        </w:rPr>
      </w:pPr>
      <w:r>
        <w:rPr>
          <w:rFonts w:hint="eastAsia"/>
        </w:rPr>
        <w:t>三十五．</w:t>
      </w:r>
    </w:p>
    <w:p w14:paraId="3BC7CB50">
      <w:pPr>
        <w:spacing w:after="0" w:line="259" w:lineRule="auto"/>
        <w:ind w:left="17" w:right="0" w:firstLine="0"/>
        <w:jc w:val="left"/>
        <w:rPr>
          <w:rFonts w:hint="eastAsia"/>
        </w:rPr>
      </w:pPr>
      <w:r>
        <w:rPr>
          <w:rFonts w:hint="eastAsia"/>
        </w:rPr>
        <w:t>寄居与朝圣</w:t>
      </w:r>
    </w:p>
    <w:p w14:paraId="6F0341DD">
      <w:pPr>
        <w:spacing w:after="0" w:line="259" w:lineRule="auto"/>
        <w:ind w:left="17" w:right="0" w:firstLine="0"/>
        <w:jc w:val="left"/>
        <w:rPr>
          <w:rFonts w:hint="eastAsia"/>
        </w:rPr>
      </w:pPr>
      <w:r>
        <w:rPr>
          <w:rFonts w:hint="eastAsia"/>
        </w:rPr>
        <w:t>“妇人就逃到旷野。”— 启示录 12:6。</w:t>
      </w:r>
    </w:p>
    <w:p w14:paraId="3B1F1515">
      <w:pPr>
        <w:spacing w:after="0" w:line="259" w:lineRule="auto"/>
        <w:ind w:left="17" w:right="0" w:firstLine="0"/>
        <w:jc w:val="left"/>
        <w:rPr>
          <w:rFonts w:hint="eastAsia"/>
        </w:rPr>
      </w:pPr>
      <w:r>
        <w:rPr>
          <w:rFonts w:hint="eastAsia"/>
        </w:rPr>
        <w:t>“是客旅，是寄居的。”— 彼得前书 2:11。</w:t>
      </w:r>
    </w:p>
    <w:p w14:paraId="42CB213C">
      <w:pPr>
        <w:spacing w:after="0" w:line="259" w:lineRule="auto"/>
        <w:ind w:left="17" w:right="0" w:firstLine="0"/>
        <w:jc w:val="left"/>
        <w:rPr>
          <w:rFonts w:hint="eastAsia"/>
        </w:rPr>
      </w:pPr>
      <w:r>
        <w:rPr>
          <w:rFonts w:hint="eastAsia"/>
        </w:rPr>
        <w:t>“他们从以琳起行。”— 出埃及记 16:1。</w:t>
      </w:r>
    </w:p>
    <w:p w14:paraId="63F13240">
      <w:pPr>
        <w:spacing w:after="0" w:line="259" w:lineRule="auto"/>
        <w:ind w:left="17" w:right="0" w:firstLine="0"/>
        <w:jc w:val="left"/>
        <w:rPr>
          <w:rFonts w:hint="eastAsia"/>
        </w:rPr>
      </w:pPr>
    </w:p>
    <w:p w14:paraId="529082F7">
      <w:pPr>
        <w:spacing w:after="0" w:line="259" w:lineRule="auto"/>
        <w:ind w:left="17" w:right="0" w:firstLine="0"/>
        <w:jc w:val="left"/>
        <w:rPr>
          <w:rFonts w:hint="eastAsia"/>
        </w:rPr>
      </w:pPr>
      <w:r>
        <w:rPr>
          <w:rFonts w:hint="eastAsia"/>
        </w:rPr>
        <w:t>The woman fled into the wilderness!</w:t>
      </w:r>
    </w:p>
    <w:p w14:paraId="261C08A6">
      <w:pPr>
        <w:spacing w:after="0" w:line="259" w:lineRule="auto"/>
        <w:ind w:left="17" w:right="0" w:firstLine="0"/>
        <w:jc w:val="left"/>
        <w:rPr>
          <w:rFonts w:hint="eastAsia"/>
        </w:rPr>
      </w:pPr>
      <w:r>
        <w:rPr>
          <w:rFonts w:hint="eastAsia"/>
        </w:rPr>
        <w:t>妇人就逃到旷野！</w:t>
      </w:r>
    </w:p>
    <w:p w14:paraId="1D275608">
      <w:pPr>
        <w:spacing w:after="0" w:line="259" w:lineRule="auto"/>
        <w:ind w:left="17" w:right="0" w:firstLine="0"/>
        <w:jc w:val="left"/>
        <w:rPr>
          <w:rFonts w:hint="eastAsia"/>
        </w:rPr>
      </w:pPr>
    </w:p>
    <w:p w14:paraId="0E8377A4">
      <w:pPr>
        <w:spacing w:after="0" w:line="259" w:lineRule="auto"/>
        <w:ind w:left="17" w:right="0" w:firstLine="0"/>
        <w:jc w:val="left"/>
        <w:rPr>
          <w:rFonts w:hint="eastAsia"/>
        </w:rPr>
      </w:pPr>
      <w:r>
        <w:rPr>
          <w:rFonts w:hint="eastAsia"/>
        </w:rPr>
        <w:t>Well would it have been with her had she continued there.</w:t>
      </w:r>
    </w:p>
    <w:p w14:paraId="6DB4C1E5">
      <w:pPr>
        <w:spacing w:after="0" w:line="259" w:lineRule="auto"/>
        <w:ind w:left="17" w:right="0" w:firstLine="0"/>
        <w:jc w:val="left"/>
        <w:rPr>
          <w:rFonts w:hint="eastAsia"/>
        </w:rPr>
      </w:pPr>
      <w:r>
        <w:rPr>
          <w:rFonts w:hint="eastAsia"/>
        </w:rPr>
        <w:t>她若继续留在那里，就好了。</w:t>
      </w:r>
    </w:p>
    <w:p w14:paraId="6E641882">
      <w:pPr>
        <w:spacing w:after="0" w:line="259" w:lineRule="auto"/>
        <w:ind w:left="17" w:right="0" w:firstLine="0"/>
        <w:jc w:val="left"/>
        <w:rPr>
          <w:rFonts w:hint="eastAsia"/>
        </w:rPr>
      </w:pPr>
    </w:p>
    <w:p w14:paraId="332A8B3D">
      <w:pPr>
        <w:spacing w:after="0" w:line="259" w:lineRule="auto"/>
        <w:ind w:left="17" w:right="0" w:firstLine="0"/>
        <w:jc w:val="left"/>
        <w:rPr>
          <w:rFonts w:hint="eastAsia"/>
        </w:rPr>
      </w:pPr>
      <w:r>
        <w:rPr>
          <w:rFonts w:hint="eastAsia"/>
        </w:rPr>
        <w:t>But she came forth into earth's cities, and dwelt in its palaces, and put on its gay apparel, and said, 'I am a queen, and am no widow, and shall see no sorrow.'</w:t>
      </w:r>
    </w:p>
    <w:p w14:paraId="3EF2C784">
      <w:pPr>
        <w:spacing w:after="0" w:line="259" w:lineRule="auto"/>
        <w:ind w:left="17" w:right="0" w:firstLine="0"/>
        <w:jc w:val="left"/>
        <w:rPr>
          <w:rFonts w:hint="eastAsia"/>
        </w:rPr>
      </w:pPr>
      <w:r>
        <w:rPr>
          <w:rFonts w:hint="eastAsia"/>
        </w:rPr>
        <w:t>但她出来，进入地上的城邑，住在它的宫殿里，穿上它华丽的衣服，说：‘我坐了皇后的位，并不是寡妇，决不至于悲哀。’</w:t>
      </w:r>
    </w:p>
    <w:p w14:paraId="0C2BFC6D">
      <w:pPr>
        <w:spacing w:after="0" w:line="259" w:lineRule="auto"/>
        <w:ind w:left="17" w:right="0" w:firstLine="0"/>
        <w:jc w:val="left"/>
        <w:rPr>
          <w:rFonts w:hint="eastAsia"/>
        </w:rPr>
      </w:pPr>
    </w:p>
    <w:p w14:paraId="10EF0739">
      <w:pPr>
        <w:spacing w:after="0" w:line="259" w:lineRule="auto"/>
        <w:ind w:left="17" w:right="0" w:firstLine="0"/>
        <w:jc w:val="left"/>
        <w:rPr>
          <w:rFonts w:hint="eastAsia"/>
        </w:rPr>
      </w:pPr>
      <w:r>
        <w:rPr>
          <w:rFonts w:hint="eastAsia"/>
        </w:rPr>
        <w:t>In unbelief and forgetfulness of her true character, she fore dated her time of glory, and sought to reign where she should have remained a stranger, and put on purple robes when she should have worn only sackcloth (1 Corinthians 4:8).</w:t>
      </w:r>
    </w:p>
    <w:p w14:paraId="3E38B8CE">
      <w:pPr>
        <w:spacing w:after="0" w:line="259" w:lineRule="auto"/>
        <w:ind w:left="17" w:right="0" w:firstLine="0"/>
        <w:jc w:val="left"/>
        <w:rPr>
          <w:rFonts w:hint="eastAsia"/>
        </w:rPr>
      </w:pPr>
      <w:r>
        <w:rPr>
          <w:rFonts w:hint="eastAsia"/>
        </w:rPr>
        <w:t>在不信和忘记她真实品格的情况下，她预支了她荣耀的时间，并寻求在她本当作客旅的地方作王，并在她本当只穿麻衣时穿上紫袍（哥林多前书 4:8）。</w:t>
      </w:r>
    </w:p>
    <w:p w14:paraId="1107DD11">
      <w:pPr>
        <w:spacing w:after="0" w:line="259" w:lineRule="auto"/>
        <w:ind w:left="17" w:right="0" w:firstLine="0"/>
        <w:jc w:val="left"/>
        <w:rPr>
          <w:rFonts w:hint="eastAsia"/>
        </w:rPr>
      </w:pPr>
    </w:p>
    <w:p w14:paraId="265AC3AE">
      <w:pPr>
        <w:spacing w:after="0" w:line="259" w:lineRule="auto"/>
        <w:ind w:left="17" w:right="0" w:firstLine="0"/>
        <w:jc w:val="left"/>
        <w:rPr>
          <w:rFonts w:hint="eastAsia"/>
        </w:rPr>
      </w:pPr>
      <w:r>
        <w:rPr>
          <w:rFonts w:hint="eastAsia"/>
        </w:rPr>
        <w:t>'The earth helped the woman,' no doubt; and in so doing saved her from unceasing persecution, giving her some respite.</w:t>
      </w:r>
    </w:p>
    <w:p w14:paraId="4DD21DB3">
      <w:pPr>
        <w:spacing w:after="0" w:line="259" w:lineRule="auto"/>
        <w:ind w:left="17" w:right="0" w:firstLine="0"/>
        <w:jc w:val="left"/>
        <w:rPr>
          <w:rFonts w:hint="eastAsia"/>
        </w:rPr>
      </w:pPr>
      <w:r>
        <w:rPr>
          <w:rFonts w:hint="eastAsia"/>
        </w:rPr>
        <w:t>‘地却帮助了妇人’，毫无疑问；如此行，救她脱离了不断的逼迫，给了她一些喘息的机会。</w:t>
      </w:r>
    </w:p>
    <w:p w14:paraId="33B0C32E">
      <w:pPr>
        <w:spacing w:after="0" w:line="259" w:lineRule="auto"/>
        <w:ind w:left="17" w:right="0" w:firstLine="0"/>
        <w:jc w:val="left"/>
        <w:rPr>
          <w:rFonts w:hint="eastAsia"/>
        </w:rPr>
      </w:pPr>
    </w:p>
    <w:p w14:paraId="28CB7EF5">
      <w:pPr>
        <w:spacing w:after="0" w:line="259" w:lineRule="auto"/>
        <w:ind w:left="17" w:right="0" w:firstLine="0"/>
        <w:jc w:val="left"/>
        <w:rPr>
          <w:rFonts w:hint="eastAsia"/>
        </w:rPr>
      </w:pPr>
      <w:r>
        <w:rPr>
          <w:rFonts w:hint="eastAsia"/>
        </w:rPr>
        <w:t>Christianity became fashionable; and the immense number of mere professors of that faith, while really a source of internal weakness, was yet a source of external strength and protection.</w:t>
      </w:r>
    </w:p>
    <w:p w14:paraId="5BF15599">
      <w:pPr>
        <w:spacing w:after="0" w:line="259" w:lineRule="auto"/>
        <w:ind w:left="17" w:right="0" w:firstLine="0"/>
        <w:jc w:val="left"/>
        <w:rPr>
          <w:rFonts w:hint="eastAsia"/>
        </w:rPr>
      </w:pPr>
      <w:r>
        <w:rPr>
          <w:rFonts w:hint="eastAsia"/>
        </w:rPr>
        <w:t>基督教变得时髦了；那信仰的巨大数量的仅仅是挂名信徒，虽然实际上是内部软弱的根源，却又是外部力量和保护的根源。</w:t>
      </w:r>
    </w:p>
    <w:p w14:paraId="52E0506C">
      <w:pPr>
        <w:spacing w:after="0" w:line="259" w:lineRule="auto"/>
        <w:ind w:left="17" w:right="0" w:firstLine="0"/>
        <w:jc w:val="left"/>
        <w:rPr>
          <w:rFonts w:hint="eastAsia"/>
        </w:rPr>
      </w:pPr>
    </w:p>
    <w:p w14:paraId="6778FE42">
      <w:pPr>
        <w:spacing w:after="0" w:line="259" w:lineRule="auto"/>
        <w:ind w:left="17" w:right="0" w:firstLine="0"/>
        <w:jc w:val="left"/>
        <w:rPr>
          <w:rFonts w:hint="eastAsia"/>
        </w:rPr>
      </w:pPr>
      <w:r>
        <w:rPr>
          <w:rFonts w:hint="eastAsia"/>
        </w:rPr>
        <w:t>It was earthly protection, no doubt, and on that account perilous; yet it was just the protection which God</w:t>
      </w:r>
    </w:p>
    <w:p w14:paraId="709082C0">
      <w:pPr>
        <w:spacing w:after="0" w:line="259" w:lineRule="auto"/>
        <w:ind w:left="17" w:right="0" w:firstLine="0"/>
        <w:jc w:val="left"/>
        <w:rPr>
          <w:rFonts w:hint="eastAsia"/>
        </w:rPr>
      </w:pPr>
      <w:r>
        <w:rPr>
          <w:rFonts w:hint="eastAsia"/>
        </w:rPr>
        <w:t>Himself had given to the Jewish Church in Babylon, in Shushan, and in Egypt.</w:t>
      </w:r>
    </w:p>
    <w:p w14:paraId="1F913C70">
      <w:pPr>
        <w:spacing w:after="0" w:line="259" w:lineRule="auto"/>
        <w:ind w:left="17" w:right="0" w:firstLine="0"/>
        <w:jc w:val="left"/>
        <w:rPr>
          <w:rFonts w:hint="eastAsia"/>
        </w:rPr>
      </w:pPr>
      <w:r>
        <w:rPr>
          <w:rFonts w:hint="eastAsia"/>
        </w:rPr>
        <w:t>毫无疑问，这是属地的保护，因此是危险的；然而，这正是神自己曾赐给在巴比伦、书珊和埃及的犹太教会的保护。</w:t>
      </w:r>
    </w:p>
    <w:p w14:paraId="5A5BDB79">
      <w:pPr>
        <w:spacing w:after="0" w:line="259" w:lineRule="auto"/>
        <w:ind w:left="17" w:right="0" w:firstLine="0"/>
        <w:jc w:val="left"/>
        <w:rPr>
          <w:rFonts w:hint="eastAsia"/>
        </w:rPr>
      </w:pPr>
    </w:p>
    <w:p w14:paraId="16943A6C">
      <w:pPr>
        <w:spacing w:after="0" w:line="259" w:lineRule="auto"/>
        <w:ind w:left="17" w:right="0" w:firstLine="0"/>
        <w:jc w:val="left"/>
        <w:rPr>
          <w:rFonts w:hint="eastAsia"/>
        </w:rPr>
      </w:pPr>
      <w:r>
        <w:rPr>
          <w:rFonts w:hint="eastAsia"/>
        </w:rPr>
        <w:t>The flood of persecution was sweeping the Church away, when 'the earth opened her mouth, and swallowed up the flood which the dragon cast out of his mouth.'</w:t>
      </w:r>
    </w:p>
    <w:p w14:paraId="5AB4A7F8">
      <w:pPr>
        <w:spacing w:after="0" w:line="259" w:lineRule="auto"/>
        <w:ind w:left="17" w:right="0" w:firstLine="0"/>
        <w:jc w:val="left"/>
        <w:rPr>
          <w:rFonts w:hint="eastAsia"/>
        </w:rPr>
      </w:pPr>
      <w:r>
        <w:rPr>
          <w:rFonts w:hint="eastAsia"/>
        </w:rPr>
        <w:t>逼迫的洪水正要冲去教会，那时‘地开了口，吞了从龙口中吐出来的水’。</w:t>
      </w:r>
    </w:p>
    <w:p w14:paraId="3E043381">
      <w:pPr>
        <w:spacing w:after="0" w:line="259" w:lineRule="auto"/>
        <w:ind w:left="17" w:right="0" w:firstLine="0"/>
        <w:jc w:val="left"/>
        <w:rPr>
          <w:rFonts w:hint="eastAsia"/>
        </w:rPr>
      </w:pPr>
    </w:p>
    <w:p w14:paraId="297BF506">
      <w:pPr>
        <w:spacing w:after="0" w:line="259" w:lineRule="auto"/>
        <w:ind w:left="17" w:right="0" w:firstLine="0"/>
        <w:jc w:val="left"/>
        <w:rPr>
          <w:rFonts w:hint="eastAsia"/>
        </w:rPr>
      </w:pPr>
      <w:r>
        <w:rPr>
          <w:rFonts w:hint="eastAsia"/>
        </w:rPr>
        <w:t>This cessation of persecution, this earthly help, became a snare.</w:t>
      </w:r>
    </w:p>
    <w:p w14:paraId="13ECC3FB">
      <w:pPr>
        <w:spacing w:after="0" w:line="259" w:lineRule="auto"/>
        <w:ind w:left="17" w:right="0" w:firstLine="0"/>
        <w:jc w:val="left"/>
        <w:rPr>
          <w:rFonts w:hint="eastAsia"/>
        </w:rPr>
      </w:pPr>
      <w:r>
        <w:rPr>
          <w:rFonts w:hint="eastAsia"/>
        </w:rPr>
        <w:t>这逼迫的停止，这属地的帮助，成了网罗。</w:t>
      </w:r>
    </w:p>
    <w:p w14:paraId="409E382D">
      <w:pPr>
        <w:spacing w:after="0" w:line="259" w:lineRule="auto"/>
        <w:ind w:left="17" w:right="0" w:firstLine="0"/>
        <w:jc w:val="left"/>
        <w:rPr>
          <w:rFonts w:hint="eastAsia"/>
        </w:rPr>
      </w:pPr>
    </w:p>
    <w:p w14:paraId="1FA9FF03">
      <w:pPr>
        <w:spacing w:after="0" w:line="259" w:lineRule="auto"/>
        <w:ind w:left="17" w:right="0" w:firstLine="0"/>
        <w:jc w:val="left"/>
        <w:rPr>
          <w:rFonts w:hint="eastAsia"/>
        </w:rPr>
      </w:pPr>
      <w:r>
        <w:rPr>
          <w:rFonts w:hint="eastAsia"/>
        </w:rPr>
        <w:t>The woman said, 'I am rich and increased in goods, and have need of nothing.'</w:t>
      </w:r>
    </w:p>
    <w:p w14:paraId="7F52A7AA">
      <w:pPr>
        <w:spacing w:after="0" w:line="259" w:lineRule="auto"/>
        <w:ind w:left="17" w:right="0" w:firstLine="0"/>
        <w:jc w:val="left"/>
        <w:rPr>
          <w:rFonts w:hint="eastAsia"/>
        </w:rPr>
      </w:pPr>
      <w:r>
        <w:rPr>
          <w:rFonts w:hint="eastAsia"/>
        </w:rPr>
        <w:t>妇人说：‘我是富足，已经发了财，一样都不缺。’</w:t>
      </w:r>
    </w:p>
    <w:p w14:paraId="6B693897">
      <w:pPr>
        <w:spacing w:after="0" w:line="259" w:lineRule="auto"/>
        <w:ind w:left="17" w:right="0" w:firstLine="0"/>
        <w:jc w:val="left"/>
        <w:rPr>
          <w:rFonts w:hint="eastAsia"/>
        </w:rPr>
      </w:pPr>
    </w:p>
    <w:p w14:paraId="5599B930">
      <w:pPr>
        <w:spacing w:after="0" w:line="259" w:lineRule="auto"/>
        <w:ind w:left="17" w:right="0" w:firstLine="0"/>
        <w:jc w:val="left"/>
        <w:rPr>
          <w:rFonts w:hint="eastAsia"/>
        </w:rPr>
      </w:pPr>
      <w:r>
        <w:rPr>
          <w:rFonts w:hint="eastAsia"/>
        </w:rPr>
        <w:t>She forgot her heavenly calling, her future kingdom, her incorruptible inheritance, her unearthly hope, and became part of the world which had helped her.</w:t>
      </w:r>
    </w:p>
    <w:p w14:paraId="2529A41F">
      <w:pPr>
        <w:spacing w:after="0" w:line="259" w:lineRule="auto"/>
        <w:ind w:left="17" w:right="0" w:firstLine="0"/>
        <w:jc w:val="left"/>
        <w:rPr>
          <w:rFonts w:hint="eastAsia"/>
        </w:rPr>
      </w:pPr>
      <w:r>
        <w:rPr>
          <w:rFonts w:hint="eastAsia"/>
        </w:rPr>
        <w:t>她忘记了她属天的呼召，她将来的国度，她不朽的产业，她不属地的盼望，并成了那曾帮助她的世界的一部分。</w:t>
      </w:r>
    </w:p>
    <w:p w14:paraId="60C2AF02">
      <w:pPr>
        <w:spacing w:after="0" w:line="259" w:lineRule="auto"/>
        <w:ind w:left="17" w:right="0" w:firstLine="0"/>
        <w:jc w:val="left"/>
        <w:rPr>
          <w:rFonts w:hint="eastAsia"/>
        </w:rPr>
      </w:pPr>
    </w:p>
    <w:p w14:paraId="1350A113">
      <w:pPr>
        <w:spacing w:after="0" w:line="259" w:lineRule="auto"/>
        <w:ind w:left="17" w:right="0" w:firstLine="0"/>
        <w:jc w:val="left"/>
        <w:rPr>
          <w:rFonts w:hint="eastAsia"/>
        </w:rPr>
      </w:pPr>
      <w:r>
        <w:rPr>
          <w:rFonts w:hint="eastAsia"/>
        </w:rPr>
        <w:t>Civilization, science, literature, intellectual enlightenment, became her gods.</w:t>
      </w:r>
    </w:p>
    <w:p w14:paraId="59ACB020">
      <w:pPr>
        <w:spacing w:after="0" w:line="259" w:lineRule="auto"/>
        <w:ind w:left="17" w:right="0" w:firstLine="0"/>
        <w:jc w:val="left"/>
        <w:rPr>
          <w:rFonts w:hint="eastAsia"/>
        </w:rPr>
      </w:pPr>
      <w:r>
        <w:rPr>
          <w:rFonts w:hint="eastAsia"/>
        </w:rPr>
        <w:t>文明、科学、文学、知识启蒙，成了她的神。</w:t>
      </w:r>
    </w:p>
    <w:p w14:paraId="58BD408A">
      <w:pPr>
        <w:spacing w:after="0" w:line="259" w:lineRule="auto"/>
        <w:ind w:left="17" w:right="0" w:firstLine="0"/>
        <w:jc w:val="left"/>
        <w:rPr>
          <w:rFonts w:hint="eastAsia"/>
        </w:rPr>
      </w:pPr>
    </w:p>
    <w:p w14:paraId="1122F9ED">
      <w:pPr>
        <w:spacing w:after="0" w:line="259" w:lineRule="auto"/>
        <w:ind w:left="17" w:right="0" w:firstLine="0"/>
        <w:jc w:val="left"/>
        <w:rPr>
          <w:rFonts w:hint="eastAsia"/>
        </w:rPr>
      </w:pPr>
      <w:r>
        <w:rPr>
          <w:rFonts w:hint="eastAsia"/>
        </w:rPr>
        <w:t>She set them between her and the cross, between her and the glory.</w:t>
      </w:r>
    </w:p>
    <w:p w14:paraId="74C48798">
      <w:pPr>
        <w:spacing w:after="0" w:line="259" w:lineRule="auto"/>
        <w:ind w:left="17" w:right="0" w:firstLine="0"/>
        <w:jc w:val="left"/>
        <w:rPr>
          <w:rFonts w:hint="eastAsia"/>
        </w:rPr>
      </w:pPr>
      <w:r>
        <w:rPr>
          <w:rFonts w:hint="eastAsia"/>
        </w:rPr>
        <w:t>她将它们置于她和十字架之间，她和荣耀之间。</w:t>
      </w:r>
    </w:p>
    <w:p w14:paraId="566A8E9F">
      <w:pPr>
        <w:spacing w:after="0" w:line="259" w:lineRule="auto"/>
        <w:ind w:left="17" w:right="0" w:firstLine="0"/>
        <w:jc w:val="left"/>
        <w:rPr>
          <w:rFonts w:hint="eastAsia"/>
        </w:rPr>
      </w:pPr>
    </w:p>
    <w:p w14:paraId="428A25EC">
      <w:pPr>
        <w:spacing w:after="0" w:line="259" w:lineRule="auto"/>
        <w:ind w:left="17" w:right="0" w:firstLine="0"/>
        <w:jc w:val="left"/>
        <w:rPr>
          <w:rFonts w:hint="eastAsia"/>
        </w:rPr>
      </w:pPr>
      <w:r>
        <w:rPr>
          <w:rFonts w:hint="eastAsia"/>
        </w:rPr>
        <w:t>Influence, power, wealth, knowledge apart from God and His Christ, were sought after and obtained.</w:t>
      </w:r>
    </w:p>
    <w:p w14:paraId="24696ED6">
      <w:pPr>
        <w:spacing w:after="0" w:line="259" w:lineRule="auto"/>
        <w:ind w:left="17" w:right="0" w:firstLine="0"/>
        <w:jc w:val="left"/>
        <w:rPr>
          <w:rFonts w:hint="eastAsia"/>
        </w:rPr>
      </w:pPr>
      <w:r>
        <w:rPr>
          <w:rFonts w:hint="eastAsia"/>
        </w:rPr>
        <w:t>影响力、权势、财富、离了神和祂基督的知识，都被寻求并得着了。</w:t>
      </w:r>
    </w:p>
    <w:p w14:paraId="654BB053">
      <w:pPr>
        <w:spacing w:after="0" w:line="259" w:lineRule="auto"/>
        <w:ind w:left="17" w:right="0" w:firstLine="0"/>
        <w:jc w:val="left"/>
        <w:rPr>
          <w:rFonts w:hint="eastAsia"/>
        </w:rPr>
      </w:pPr>
    </w:p>
    <w:p w14:paraId="32842A93">
      <w:pPr>
        <w:spacing w:after="0" w:line="259" w:lineRule="auto"/>
        <w:ind w:left="17" w:right="0" w:firstLine="0"/>
        <w:jc w:val="left"/>
        <w:rPr>
          <w:rFonts w:hint="eastAsia"/>
        </w:rPr>
      </w:pPr>
      <w:r>
        <w:rPr>
          <w:rFonts w:hint="eastAsia"/>
        </w:rPr>
        <w:t>The Church wooed the world, and the world wooed the Church; compromises were agreed upon; the world ceased to persecute, and the Church ceased to 'condemn the world.'</w:t>
      </w:r>
    </w:p>
    <w:p w14:paraId="227236F4">
      <w:pPr>
        <w:spacing w:after="0" w:line="259" w:lineRule="auto"/>
        <w:ind w:left="17" w:right="0" w:firstLine="0"/>
        <w:jc w:val="left"/>
        <w:rPr>
          <w:rFonts w:hint="eastAsia"/>
        </w:rPr>
      </w:pPr>
      <w:r>
        <w:rPr>
          <w:rFonts w:hint="eastAsia"/>
        </w:rPr>
        <w:t>教会向世界求爱，世界也向教会求爱；达成了妥协；世界停止了逼迫，教会也停止了‘定世界的罪’。</w:t>
      </w:r>
    </w:p>
    <w:p w14:paraId="77ED6DF2">
      <w:pPr>
        <w:spacing w:after="0" w:line="259" w:lineRule="auto"/>
        <w:ind w:left="17" w:right="0" w:firstLine="0"/>
        <w:jc w:val="left"/>
        <w:rPr>
          <w:rFonts w:hint="eastAsia"/>
        </w:rPr>
      </w:pPr>
    </w:p>
    <w:p w14:paraId="185DBFD7">
      <w:pPr>
        <w:spacing w:after="0" w:line="259" w:lineRule="auto"/>
        <w:ind w:left="17" w:right="0" w:firstLine="0"/>
        <w:jc w:val="left"/>
        <w:rPr>
          <w:rFonts w:hint="eastAsia"/>
        </w:rPr>
      </w:pPr>
      <w:r>
        <w:rPr>
          <w:rFonts w:hint="eastAsia"/>
        </w:rPr>
        <w:t>Yet God is ever calling His own out of this mingled mass, and bidding them walk alone.</w:t>
      </w:r>
    </w:p>
    <w:p w14:paraId="6815EA1F">
      <w:pPr>
        <w:spacing w:after="0" w:line="259" w:lineRule="auto"/>
        <w:ind w:left="17" w:right="0" w:firstLine="0"/>
        <w:jc w:val="left"/>
        <w:rPr>
          <w:rFonts w:hint="eastAsia"/>
        </w:rPr>
      </w:pPr>
      <w:r>
        <w:rPr>
          <w:rFonts w:hint="eastAsia"/>
        </w:rPr>
        <w:t>然而神总是呼召祂自己的子民从这混杂的群众中出来，并吩咐他们独行。</w:t>
      </w:r>
    </w:p>
    <w:p w14:paraId="1CDA7086">
      <w:pPr>
        <w:spacing w:after="0" w:line="259" w:lineRule="auto"/>
        <w:ind w:left="17" w:right="0" w:firstLine="0"/>
        <w:jc w:val="left"/>
        <w:rPr>
          <w:rFonts w:hint="eastAsia"/>
        </w:rPr>
      </w:pPr>
    </w:p>
    <w:p w14:paraId="230AD970">
      <w:pPr>
        <w:spacing w:after="0" w:line="259" w:lineRule="auto"/>
        <w:ind w:left="17" w:right="0" w:firstLine="0"/>
        <w:jc w:val="left"/>
        <w:rPr>
          <w:rFonts w:hint="eastAsia"/>
        </w:rPr>
      </w:pPr>
      <w:r>
        <w:rPr>
          <w:rFonts w:hint="eastAsia"/>
        </w:rPr>
        <w:t>We are not simply to quit the world, but to 'go forth without the camp,' bearing Christ's reproach; and oftentimes that reproach comes sharper from the lips of so-called Christians than from a pleasure-loving world.</w:t>
      </w:r>
    </w:p>
    <w:p w14:paraId="74D716D7">
      <w:pPr>
        <w:spacing w:after="0" w:line="259" w:lineRule="auto"/>
        <w:ind w:left="17" w:right="0" w:firstLine="0"/>
        <w:jc w:val="left"/>
        <w:rPr>
          <w:rFonts w:hint="eastAsia"/>
        </w:rPr>
      </w:pPr>
      <w:r>
        <w:rPr>
          <w:rFonts w:hint="eastAsia"/>
        </w:rPr>
        <w:t>我们不仅要离开世界，更要‘出到营外’，忍受基督的凌辱；而且常常，那凌辱从所谓基督徒的口中出来，比从一个喜爱享乐的世界更尖锐。</w:t>
      </w:r>
    </w:p>
    <w:p w14:paraId="4F2F6EFB">
      <w:pPr>
        <w:spacing w:after="0" w:line="259" w:lineRule="auto"/>
        <w:ind w:left="17" w:right="0" w:firstLine="0"/>
        <w:jc w:val="left"/>
        <w:rPr>
          <w:rFonts w:hint="eastAsia"/>
        </w:rPr>
      </w:pPr>
    </w:p>
    <w:p w14:paraId="2D647F55">
      <w:pPr>
        <w:spacing w:after="0" w:line="259" w:lineRule="auto"/>
        <w:ind w:left="17" w:right="0" w:firstLine="0"/>
        <w:jc w:val="left"/>
        <w:rPr>
          <w:rFonts w:hint="eastAsia"/>
        </w:rPr>
      </w:pPr>
      <w:r>
        <w:rPr>
          <w:rFonts w:hint="eastAsia"/>
        </w:rPr>
        <w:t>Abel was a stranger upon earth; so are all God's Abels still.</w:t>
      </w:r>
    </w:p>
    <w:p w14:paraId="00EF5775">
      <w:pPr>
        <w:spacing w:after="0" w:line="259" w:lineRule="auto"/>
        <w:ind w:left="17" w:right="0" w:firstLine="0"/>
        <w:jc w:val="left"/>
        <w:rPr>
          <w:rFonts w:hint="eastAsia"/>
        </w:rPr>
      </w:pPr>
      <w:r>
        <w:rPr>
          <w:rFonts w:hint="eastAsia"/>
        </w:rPr>
        <w:t>亚伯在地上是客旅；如今神所有的亚伯也都是。</w:t>
      </w:r>
    </w:p>
    <w:p w14:paraId="78FF1F73">
      <w:pPr>
        <w:spacing w:after="0" w:line="259" w:lineRule="auto"/>
        <w:ind w:left="17" w:right="0" w:firstLine="0"/>
        <w:jc w:val="left"/>
        <w:rPr>
          <w:rFonts w:hint="eastAsia"/>
        </w:rPr>
      </w:pPr>
    </w:p>
    <w:p w14:paraId="2D4BC923">
      <w:pPr>
        <w:spacing w:after="0" w:line="259" w:lineRule="auto"/>
        <w:ind w:left="17" w:right="0" w:firstLine="0"/>
        <w:jc w:val="left"/>
        <w:rPr>
          <w:rFonts w:hint="eastAsia"/>
        </w:rPr>
      </w:pPr>
      <w:r>
        <w:rPr>
          <w:rFonts w:hint="eastAsia"/>
        </w:rPr>
        <w:t>Enoch was a stranger, yet he was partaker of the heavenly calling.</w:t>
      </w:r>
    </w:p>
    <w:p w14:paraId="0947E686">
      <w:pPr>
        <w:spacing w:after="0" w:line="259" w:lineRule="auto"/>
        <w:ind w:left="17" w:right="0" w:firstLine="0"/>
        <w:jc w:val="left"/>
        <w:rPr>
          <w:rFonts w:hint="eastAsia"/>
        </w:rPr>
      </w:pPr>
      <w:r>
        <w:rPr>
          <w:rFonts w:hint="eastAsia"/>
        </w:rPr>
        <w:t>以诺是客旅，但他是有分于属天呼召的人。</w:t>
      </w:r>
    </w:p>
    <w:p w14:paraId="6C961A19">
      <w:pPr>
        <w:spacing w:after="0" w:line="259" w:lineRule="auto"/>
        <w:ind w:left="17" w:right="0" w:firstLine="0"/>
        <w:jc w:val="left"/>
        <w:rPr>
          <w:rFonts w:hint="eastAsia"/>
        </w:rPr>
      </w:pPr>
    </w:p>
    <w:p w14:paraId="7359AE26">
      <w:pPr>
        <w:spacing w:after="0" w:line="259" w:lineRule="auto"/>
        <w:ind w:left="17" w:right="0" w:firstLine="0"/>
        <w:jc w:val="left"/>
        <w:rPr>
          <w:rFonts w:hint="eastAsia"/>
        </w:rPr>
      </w:pPr>
      <w:r>
        <w:rPr>
          <w:rFonts w:hint="eastAsia"/>
        </w:rPr>
        <w:t>Abraham was a stranger, yet he was one of the seekers of the better, even the heavenly country (Hebrews 11:16), looking for the New Jerusalem, the Church's special home (Hebrews 11:10).</w:t>
      </w:r>
    </w:p>
    <w:p w14:paraId="0D4476C1">
      <w:pPr>
        <w:spacing w:after="0" w:line="259" w:lineRule="auto"/>
        <w:ind w:left="17" w:right="0" w:firstLine="0"/>
        <w:jc w:val="left"/>
        <w:rPr>
          <w:rFonts w:hint="eastAsia"/>
        </w:rPr>
      </w:pPr>
      <w:r>
        <w:rPr>
          <w:rFonts w:hint="eastAsia"/>
        </w:rPr>
        <w:t>亚伯拉罕是客旅，但他却是寻求那更美的，就是属天家乡的人之一（希伯来书 11:16），仰望新耶路撒冷，教会特别的家（希伯来书 11:10）。</w:t>
      </w:r>
    </w:p>
    <w:p w14:paraId="07D50F14">
      <w:pPr>
        <w:spacing w:after="0" w:line="259" w:lineRule="auto"/>
        <w:ind w:left="17" w:right="0" w:firstLine="0"/>
        <w:jc w:val="left"/>
        <w:rPr>
          <w:rFonts w:hint="eastAsia"/>
        </w:rPr>
      </w:pPr>
    </w:p>
    <w:p w14:paraId="6A3FB96D">
      <w:pPr>
        <w:spacing w:after="0" w:line="259" w:lineRule="auto"/>
        <w:ind w:left="17" w:right="0" w:firstLine="0"/>
        <w:jc w:val="left"/>
        <w:rPr>
          <w:rFonts w:hint="eastAsia"/>
        </w:rPr>
      </w:pPr>
      <w:r>
        <w:rPr>
          <w:rFonts w:hint="eastAsia"/>
        </w:rPr>
        <w:t>David confesses himself a pilgrim: 'We are strangers before Thee, and sojourners, as were all our fathers' (1 Chronicles 29:15; Psalm 39:12).</w:t>
      </w:r>
    </w:p>
    <w:p w14:paraId="695BF954">
      <w:pPr>
        <w:spacing w:after="0" w:line="259" w:lineRule="auto"/>
        <w:ind w:left="17" w:right="0" w:firstLine="0"/>
        <w:jc w:val="left"/>
        <w:rPr>
          <w:rFonts w:hint="eastAsia"/>
        </w:rPr>
      </w:pPr>
      <w:r>
        <w:rPr>
          <w:rFonts w:hint="eastAsia"/>
        </w:rPr>
        <w:t>大卫承认自己是客旅：‘我们在你面前是客旅，是寄居的，与我们的列祖一样’（历代志上 29:15；诗篇 39:12）。</w:t>
      </w:r>
    </w:p>
    <w:p w14:paraId="61B7A28A">
      <w:pPr>
        <w:spacing w:after="0" w:line="259" w:lineRule="auto"/>
        <w:ind w:left="17" w:right="0" w:firstLine="0"/>
        <w:jc w:val="left"/>
        <w:rPr>
          <w:rFonts w:hint="eastAsia"/>
        </w:rPr>
      </w:pPr>
    </w:p>
    <w:p w14:paraId="110C5BE8">
      <w:pPr>
        <w:spacing w:after="0" w:line="259" w:lineRule="auto"/>
        <w:ind w:left="17" w:right="0" w:firstLine="0"/>
        <w:jc w:val="left"/>
        <w:rPr>
          <w:rFonts w:hint="eastAsia"/>
        </w:rPr>
      </w:pPr>
      <w:r>
        <w:rPr>
          <w:rFonts w:hint="eastAsia"/>
        </w:rPr>
        <w:t>'Get thee out of thy country,' said God to Abraham (Genesis 12:1).</w:t>
      </w:r>
    </w:p>
    <w:p w14:paraId="18509814">
      <w:pPr>
        <w:spacing w:after="0" w:line="259" w:lineRule="auto"/>
        <w:ind w:left="17" w:right="0" w:firstLine="0"/>
        <w:jc w:val="left"/>
        <w:rPr>
          <w:rFonts w:hint="eastAsia"/>
        </w:rPr>
      </w:pPr>
      <w:r>
        <w:rPr>
          <w:rFonts w:hint="eastAsia"/>
        </w:rPr>
        <w:t>神对亚伯兰说：‘你要离开本地’（创世记 12:1）。</w:t>
      </w:r>
    </w:p>
    <w:p w14:paraId="27D49CA4">
      <w:pPr>
        <w:spacing w:after="0" w:line="259" w:lineRule="auto"/>
        <w:ind w:left="17" w:right="0" w:firstLine="0"/>
        <w:jc w:val="left"/>
        <w:rPr>
          <w:rFonts w:hint="eastAsia"/>
        </w:rPr>
      </w:pPr>
    </w:p>
    <w:p w14:paraId="482834C1">
      <w:pPr>
        <w:spacing w:after="0" w:line="259" w:lineRule="auto"/>
        <w:ind w:left="17" w:right="0" w:firstLine="0"/>
        <w:jc w:val="left"/>
        <w:rPr>
          <w:rFonts w:hint="eastAsia"/>
        </w:rPr>
      </w:pPr>
      <w:r>
        <w:rPr>
          <w:rFonts w:hint="eastAsia"/>
        </w:rPr>
        <w:t>'Arise ye and depart,' were the prophet's words to Israel (Micah 2:10).</w:t>
      </w:r>
    </w:p>
    <w:p w14:paraId="3A028B4E">
      <w:pPr>
        <w:spacing w:after="0" w:line="259" w:lineRule="auto"/>
        <w:ind w:left="17" w:right="0" w:firstLine="0"/>
        <w:jc w:val="left"/>
        <w:rPr>
          <w:rFonts w:hint="eastAsia"/>
        </w:rPr>
      </w:pPr>
      <w:r>
        <w:rPr>
          <w:rFonts w:hint="eastAsia"/>
        </w:rPr>
        <w:t>‘你们要起来，离去’，是先知对以色列说的话（弥迦书 2:10）。</w:t>
      </w:r>
    </w:p>
    <w:p w14:paraId="6857D3E3">
      <w:pPr>
        <w:spacing w:after="0" w:line="259" w:lineRule="auto"/>
        <w:ind w:left="17" w:right="0" w:firstLine="0"/>
        <w:jc w:val="left"/>
        <w:rPr>
          <w:rFonts w:hint="eastAsia"/>
        </w:rPr>
      </w:pPr>
    </w:p>
    <w:p w14:paraId="3EBA1797">
      <w:pPr>
        <w:spacing w:after="0" w:line="259" w:lineRule="auto"/>
        <w:ind w:left="17" w:right="0" w:firstLine="0"/>
        <w:jc w:val="left"/>
        <w:rPr>
          <w:rFonts w:hint="eastAsia"/>
        </w:rPr>
      </w:pPr>
      <w:r>
        <w:rPr>
          <w:rFonts w:hint="eastAsia"/>
        </w:rPr>
        <w:t>'Let us go forth,' said Paul (Hebrews 13:13).</w:t>
      </w:r>
    </w:p>
    <w:p w14:paraId="3BEF09CD">
      <w:pPr>
        <w:spacing w:after="0" w:line="259" w:lineRule="auto"/>
        <w:ind w:left="17" w:right="0" w:firstLine="0"/>
        <w:jc w:val="left"/>
        <w:rPr>
          <w:rFonts w:hint="eastAsia"/>
        </w:rPr>
      </w:pPr>
      <w:r>
        <w:rPr>
          <w:rFonts w:hint="eastAsia"/>
        </w:rPr>
        <w:t>保罗说：‘让我们出到营外’（希伯来书 13:13）。</w:t>
      </w:r>
    </w:p>
    <w:p w14:paraId="1EE1ACBE">
      <w:pPr>
        <w:spacing w:after="0" w:line="259" w:lineRule="auto"/>
        <w:ind w:left="17" w:right="0" w:firstLine="0"/>
        <w:jc w:val="left"/>
        <w:rPr>
          <w:rFonts w:hint="eastAsia"/>
        </w:rPr>
      </w:pPr>
    </w:p>
    <w:p w14:paraId="1AA37C25">
      <w:pPr>
        <w:spacing w:after="0" w:line="259" w:lineRule="auto"/>
        <w:ind w:left="17" w:right="0" w:firstLine="0"/>
        <w:jc w:val="left"/>
        <w:rPr>
          <w:rFonts w:hint="eastAsia"/>
        </w:rPr>
      </w:pPr>
      <w:r>
        <w:rPr>
          <w:rFonts w:hint="eastAsia"/>
        </w:rPr>
        <w:t>'Stranger and pilgrim' is descriptive of a believing man (1 Peter 2:2).</w:t>
      </w:r>
    </w:p>
    <w:p w14:paraId="53C53818">
      <w:pPr>
        <w:spacing w:after="0" w:line="259" w:lineRule="auto"/>
        <w:ind w:left="17" w:right="0" w:firstLine="0"/>
        <w:jc w:val="left"/>
        <w:rPr>
          <w:rFonts w:hint="eastAsia"/>
        </w:rPr>
      </w:pPr>
      <w:r>
        <w:rPr>
          <w:rFonts w:hint="eastAsia"/>
        </w:rPr>
        <w:t>‘客旅和寄居的’是形容一个信的人（彼得前书 2:11）。</w:t>
      </w:r>
    </w:p>
    <w:p w14:paraId="1D6111E4">
      <w:pPr>
        <w:spacing w:after="0" w:line="259" w:lineRule="auto"/>
        <w:ind w:left="17" w:right="0" w:firstLine="0"/>
        <w:jc w:val="left"/>
        <w:rPr>
          <w:rFonts w:hint="eastAsia"/>
        </w:rPr>
      </w:pPr>
    </w:p>
    <w:p w14:paraId="57AB785C">
      <w:pPr>
        <w:spacing w:after="0" w:line="259" w:lineRule="auto"/>
        <w:ind w:left="17" w:right="0" w:firstLine="0"/>
        <w:jc w:val="left"/>
        <w:rPr>
          <w:rFonts w:hint="eastAsia"/>
        </w:rPr>
      </w:pPr>
      <w:r>
        <w:rPr>
          <w:rFonts w:hint="eastAsia"/>
        </w:rPr>
        <w:t>'In journeyings often,' said Paul of himself (2 Corinthians 11:26).</w:t>
      </w:r>
    </w:p>
    <w:p w14:paraId="3D11ADD6">
      <w:pPr>
        <w:spacing w:after="0" w:line="259" w:lineRule="auto"/>
        <w:ind w:left="17" w:right="0" w:firstLine="0"/>
        <w:jc w:val="left"/>
        <w:rPr>
          <w:rFonts w:hint="eastAsia"/>
        </w:rPr>
      </w:pPr>
      <w:r>
        <w:rPr>
          <w:rFonts w:hint="eastAsia"/>
        </w:rPr>
        <w:t>保罗论到自己说：‘屡次行远路’（哥林多后书 11:26）。</w:t>
      </w:r>
    </w:p>
    <w:p w14:paraId="38EA37C3">
      <w:pPr>
        <w:spacing w:after="0" w:line="259" w:lineRule="auto"/>
        <w:ind w:left="17" w:right="0" w:firstLine="0"/>
        <w:jc w:val="left"/>
        <w:rPr>
          <w:rFonts w:hint="eastAsia"/>
        </w:rPr>
      </w:pPr>
    </w:p>
    <w:p w14:paraId="2FB0B2F7">
      <w:pPr>
        <w:spacing w:after="0" w:line="259" w:lineRule="auto"/>
        <w:ind w:left="17" w:right="0" w:firstLine="0"/>
        <w:jc w:val="left"/>
        <w:rPr>
          <w:rFonts w:hint="eastAsia"/>
        </w:rPr>
      </w:pPr>
      <w:r>
        <w:rPr>
          <w:rFonts w:hint="eastAsia"/>
        </w:rPr>
        <w:t>Again and again is it said of Israel, 'They took their journey' from such and such places.</w:t>
      </w:r>
    </w:p>
    <w:p w14:paraId="08EE446F">
      <w:pPr>
        <w:spacing w:after="0" w:line="259" w:lineRule="auto"/>
        <w:ind w:left="17" w:right="0" w:firstLine="0"/>
        <w:jc w:val="left"/>
        <w:rPr>
          <w:rFonts w:hint="eastAsia"/>
        </w:rPr>
      </w:pPr>
      <w:r>
        <w:rPr>
          <w:rFonts w:hint="eastAsia"/>
        </w:rPr>
        <w:t>一次又一次地论到以色列说：‘他们起行’从某某地方。</w:t>
      </w:r>
    </w:p>
    <w:p w14:paraId="3EA5B8A5">
      <w:pPr>
        <w:spacing w:after="0" w:line="259" w:lineRule="auto"/>
        <w:ind w:left="17" w:right="0" w:firstLine="0"/>
        <w:jc w:val="left"/>
        <w:rPr>
          <w:rFonts w:hint="eastAsia"/>
        </w:rPr>
      </w:pPr>
    </w:p>
    <w:p w14:paraId="590ACEB5">
      <w:pPr>
        <w:spacing w:after="0" w:line="259" w:lineRule="auto"/>
        <w:ind w:left="17" w:right="0" w:firstLine="0"/>
        <w:jc w:val="left"/>
        <w:rPr>
          <w:rFonts w:hint="eastAsia"/>
        </w:rPr>
      </w:pPr>
      <w:r>
        <w:rPr>
          <w:rFonts w:hint="eastAsia"/>
        </w:rPr>
        <w:t>Strangers and pilgrims!</w:t>
      </w:r>
    </w:p>
    <w:p w14:paraId="3A81D4A2">
      <w:pPr>
        <w:spacing w:after="0" w:line="259" w:lineRule="auto"/>
        <w:ind w:left="17" w:right="0" w:firstLine="0"/>
        <w:jc w:val="left"/>
        <w:rPr>
          <w:rFonts w:hint="eastAsia"/>
        </w:rPr>
      </w:pPr>
      <w:r>
        <w:rPr>
          <w:rFonts w:hint="eastAsia"/>
        </w:rPr>
        <w:t>客旅和寄居的！</w:t>
      </w:r>
    </w:p>
    <w:p w14:paraId="1FF62AB2">
      <w:pPr>
        <w:spacing w:after="0" w:line="259" w:lineRule="auto"/>
        <w:ind w:left="17" w:right="0" w:firstLine="0"/>
        <w:jc w:val="left"/>
        <w:rPr>
          <w:rFonts w:hint="eastAsia"/>
        </w:rPr>
      </w:pPr>
    </w:p>
    <w:p w14:paraId="71DC796E">
      <w:pPr>
        <w:spacing w:after="0" w:line="259" w:lineRule="auto"/>
        <w:ind w:left="17" w:right="0" w:firstLine="0"/>
        <w:jc w:val="left"/>
        <w:rPr>
          <w:rFonts w:hint="eastAsia"/>
        </w:rPr>
      </w:pPr>
      <w:r>
        <w:rPr>
          <w:rFonts w:hint="eastAsia"/>
        </w:rPr>
        <w:t>Yes.</w:t>
      </w:r>
    </w:p>
    <w:p w14:paraId="7B4B02C8">
      <w:pPr>
        <w:spacing w:after="0" w:line="259" w:lineRule="auto"/>
        <w:ind w:left="17" w:right="0" w:firstLine="0"/>
        <w:jc w:val="left"/>
        <w:rPr>
          <w:rFonts w:hint="eastAsia"/>
        </w:rPr>
      </w:pPr>
      <w:r>
        <w:rPr>
          <w:rFonts w:hint="eastAsia"/>
        </w:rPr>
        <w:t>是的。</w:t>
      </w:r>
    </w:p>
    <w:p w14:paraId="5FC521EF">
      <w:pPr>
        <w:spacing w:after="0" w:line="259" w:lineRule="auto"/>
        <w:ind w:left="17" w:right="0" w:firstLine="0"/>
        <w:jc w:val="left"/>
        <w:rPr>
          <w:rFonts w:hint="eastAsia"/>
        </w:rPr>
      </w:pPr>
    </w:p>
    <w:p w14:paraId="391176F1">
      <w:pPr>
        <w:spacing w:after="0" w:line="259" w:lineRule="auto"/>
        <w:ind w:left="17" w:right="0" w:firstLine="0"/>
        <w:jc w:val="left"/>
        <w:rPr>
          <w:rFonts w:hint="eastAsia"/>
        </w:rPr>
      </w:pPr>
      <w:r>
        <w:rPr>
          <w:rFonts w:hint="eastAsia"/>
        </w:rPr>
        <w:t>For this is not our rest or our home just now.</w:t>
      </w:r>
    </w:p>
    <w:p w14:paraId="3590D72F">
      <w:pPr>
        <w:spacing w:after="0" w:line="259" w:lineRule="auto"/>
        <w:ind w:left="17" w:right="0" w:firstLine="0"/>
        <w:jc w:val="left"/>
        <w:rPr>
          <w:rFonts w:hint="eastAsia"/>
        </w:rPr>
      </w:pPr>
      <w:r>
        <w:rPr>
          <w:rFonts w:hint="eastAsia"/>
        </w:rPr>
        <w:t>因为这如今不是我们的安息或我们的家。</w:t>
      </w:r>
    </w:p>
    <w:p w14:paraId="03B48756">
      <w:pPr>
        <w:spacing w:after="0" w:line="259" w:lineRule="auto"/>
        <w:ind w:left="17" w:right="0" w:firstLine="0"/>
        <w:jc w:val="left"/>
        <w:rPr>
          <w:rFonts w:hint="eastAsia"/>
        </w:rPr>
      </w:pPr>
    </w:p>
    <w:p w14:paraId="7FA7B2B0">
      <w:pPr>
        <w:spacing w:after="0" w:line="259" w:lineRule="auto"/>
        <w:ind w:left="17" w:right="0" w:firstLine="0"/>
        <w:jc w:val="left"/>
        <w:rPr>
          <w:rFonts w:hint="eastAsia"/>
        </w:rPr>
      </w:pPr>
      <w:r>
        <w:rPr>
          <w:rFonts w:hint="eastAsia"/>
        </w:rPr>
        <w:t>We are wayfaring men, tarrying but a night.</w:t>
      </w:r>
    </w:p>
    <w:p w14:paraId="5CFC82B9">
      <w:pPr>
        <w:spacing w:after="0" w:line="259" w:lineRule="auto"/>
        <w:ind w:left="17" w:right="0" w:firstLine="0"/>
        <w:jc w:val="left"/>
        <w:rPr>
          <w:rFonts w:hint="eastAsia"/>
        </w:rPr>
      </w:pPr>
      <w:r>
        <w:rPr>
          <w:rFonts w:hint="eastAsia"/>
        </w:rPr>
        <w:t>我们是行路的人，只住一夜。</w:t>
      </w:r>
    </w:p>
    <w:p w14:paraId="4B214246">
      <w:pPr>
        <w:spacing w:after="0" w:line="259" w:lineRule="auto"/>
        <w:ind w:left="17" w:right="0" w:firstLine="0"/>
        <w:jc w:val="left"/>
        <w:rPr>
          <w:rFonts w:hint="eastAsia"/>
        </w:rPr>
      </w:pPr>
    </w:p>
    <w:p w14:paraId="27E728BC">
      <w:pPr>
        <w:spacing w:after="0" w:line="259" w:lineRule="auto"/>
        <w:ind w:left="17" w:right="0" w:firstLine="0"/>
        <w:jc w:val="left"/>
        <w:rPr>
          <w:rFonts w:hint="eastAsia"/>
        </w:rPr>
      </w:pPr>
      <w:r>
        <w:rPr>
          <w:rFonts w:hint="eastAsia"/>
        </w:rPr>
        <w:t>We are sojourners, as were all our fathers; and we pass the time of our sojourning here in fear; not looking back, but up and on; with girded loins and staff in hand hasting to the heavenly city.</w:t>
      </w:r>
    </w:p>
    <w:p w14:paraId="0F6420CE">
      <w:pPr>
        <w:spacing w:after="0" w:line="259" w:lineRule="auto"/>
        <w:ind w:left="17" w:right="0" w:firstLine="0"/>
        <w:jc w:val="left"/>
        <w:rPr>
          <w:rFonts w:hint="eastAsia"/>
        </w:rPr>
      </w:pPr>
      <w:r>
        <w:rPr>
          <w:rFonts w:hint="eastAsia"/>
        </w:rPr>
        <w:t>我们是客旅，如同我们所有的祖先一样；我们在这里寄居的时候，存敬畏的心度日；不回头看，而是向上向前；束着腰，手拿杖，急速前往天上的城。</w:t>
      </w:r>
    </w:p>
    <w:p w14:paraId="60B601C7">
      <w:pPr>
        <w:spacing w:after="0" w:line="259" w:lineRule="auto"/>
        <w:ind w:left="17" w:right="0" w:firstLine="0"/>
        <w:jc w:val="left"/>
        <w:rPr>
          <w:rFonts w:hint="eastAsia"/>
        </w:rPr>
      </w:pPr>
    </w:p>
    <w:p w14:paraId="43793114">
      <w:pPr>
        <w:spacing w:after="0" w:line="259" w:lineRule="auto"/>
        <w:ind w:left="17" w:right="0" w:firstLine="0"/>
        <w:jc w:val="left"/>
        <w:rPr>
          <w:rFonts w:hint="eastAsia"/>
        </w:rPr>
      </w:pPr>
      <w:r>
        <w:rPr>
          <w:rFonts w:hint="eastAsia"/>
        </w:rPr>
        <w:t>What have we to do with Egypt's treasures, or Babylon's glory; with Corinth's lusts, or Rome's magnificence; with Athenian philosophy, or Ephesian magic; with Paphian wantonness, or Cyprian luxury?</w:t>
      </w:r>
    </w:p>
    <w:p w14:paraId="72E34691">
      <w:pPr>
        <w:spacing w:after="0" w:line="259" w:lineRule="auto"/>
        <w:ind w:left="17" w:right="0" w:firstLine="0"/>
        <w:jc w:val="left"/>
        <w:rPr>
          <w:rFonts w:hint="eastAsia"/>
        </w:rPr>
      </w:pPr>
      <w:r>
        <w:rPr>
          <w:rFonts w:hint="eastAsia"/>
        </w:rPr>
        <w:t>我们与埃及的财宝，或巴比伦的荣耀有何相干；与哥林多的情欲，或罗马的华丽有何相干；与雅典的哲学，或以弗所的邪术有何相干；与帕福斯的淫荡，或塞浦路斯的奢华有何相干？</w:t>
      </w:r>
    </w:p>
    <w:p w14:paraId="5462C0F4">
      <w:pPr>
        <w:spacing w:after="0" w:line="259" w:lineRule="auto"/>
        <w:ind w:left="17" w:right="0" w:firstLine="0"/>
        <w:jc w:val="left"/>
        <w:rPr>
          <w:rFonts w:hint="eastAsia"/>
        </w:rPr>
      </w:pPr>
    </w:p>
    <w:p w14:paraId="4C3A85F0">
      <w:pPr>
        <w:spacing w:after="0" w:line="259" w:lineRule="auto"/>
        <w:ind w:left="17" w:right="0" w:firstLine="0"/>
        <w:jc w:val="left"/>
        <w:rPr>
          <w:rFonts w:hint="eastAsia"/>
        </w:rPr>
      </w:pPr>
      <w:r>
        <w:rPr>
          <w:rFonts w:hint="eastAsia"/>
        </w:rPr>
        <w:t>We see what eye hath not seen; we hear what ear hath not heard; and we pass by these earthly beauties and pleasures.</w:t>
      </w:r>
    </w:p>
    <w:p w14:paraId="59B789E9">
      <w:pPr>
        <w:spacing w:after="0" w:line="259" w:lineRule="auto"/>
        <w:ind w:left="17" w:right="0" w:firstLine="0"/>
        <w:jc w:val="left"/>
        <w:rPr>
          <w:rFonts w:hint="eastAsia"/>
        </w:rPr>
      </w:pPr>
      <w:r>
        <w:rPr>
          <w:rFonts w:hint="eastAsia"/>
        </w:rPr>
        <w:t>我们看见眼睛未曾看见的；我们听见耳朵未曾听见的；我们就经过这些属地的美丽和享乐。</w:t>
      </w:r>
    </w:p>
    <w:p w14:paraId="40938F67">
      <w:pPr>
        <w:spacing w:after="0" w:line="259" w:lineRule="auto"/>
        <w:ind w:left="17" w:right="0" w:firstLine="0"/>
        <w:jc w:val="left"/>
        <w:rPr>
          <w:rFonts w:hint="eastAsia"/>
        </w:rPr>
      </w:pPr>
    </w:p>
    <w:p w14:paraId="563E6B80">
      <w:pPr>
        <w:spacing w:after="0" w:line="259" w:lineRule="auto"/>
        <w:ind w:left="17" w:right="0" w:firstLine="0"/>
        <w:jc w:val="left"/>
        <w:rPr>
          <w:rFonts w:hint="eastAsia"/>
        </w:rPr>
      </w:pPr>
      <w:r>
        <w:rPr>
          <w:rFonts w:hint="eastAsia"/>
        </w:rPr>
        <w:t>They perish with the using.</w:t>
      </w:r>
    </w:p>
    <w:p w14:paraId="67EF25BC">
      <w:pPr>
        <w:spacing w:after="0" w:line="259" w:lineRule="auto"/>
        <w:ind w:left="17" w:right="0" w:firstLine="0"/>
        <w:jc w:val="left"/>
        <w:rPr>
          <w:rFonts w:hint="eastAsia"/>
        </w:rPr>
      </w:pPr>
      <w:r>
        <w:rPr>
          <w:rFonts w:hint="eastAsia"/>
        </w:rPr>
        <w:t>它们用过就坏了。</w:t>
      </w:r>
    </w:p>
    <w:p w14:paraId="7DD0FB9E">
      <w:pPr>
        <w:spacing w:after="0" w:line="259" w:lineRule="auto"/>
        <w:ind w:left="17" w:right="0" w:firstLine="0"/>
        <w:jc w:val="left"/>
        <w:rPr>
          <w:rFonts w:hint="eastAsia"/>
        </w:rPr>
      </w:pPr>
    </w:p>
    <w:p w14:paraId="327E34F8">
      <w:pPr>
        <w:spacing w:after="0" w:line="259" w:lineRule="auto"/>
        <w:ind w:left="17" w:right="0" w:firstLine="0"/>
        <w:jc w:val="left"/>
        <w:rPr>
          <w:rFonts w:hint="eastAsia"/>
        </w:rPr>
      </w:pPr>
      <w:r>
        <w:rPr>
          <w:rFonts w:hint="eastAsia"/>
        </w:rPr>
        <w:t>The fashion of this world passeth away.</w:t>
      </w:r>
    </w:p>
    <w:p w14:paraId="4AF2236B">
      <w:pPr>
        <w:spacing w:after="0" w:line="259" w:lineRule="auto"/>
        <w:ind w:left="17" w:right="0" w:firstLine="0"/>
        <w:jc w:val="left"/>
        <w:rPr>
          <w:rFonts w:hint="eastAsia"/>
        </w:rPr>
      </w:pPr>
      <w:r>
        <w:rPr>
          <w:rFonts w:hint="eastAsia"/>
        </w:rPr>
        <w:t>这世界的样式将要过去。</w:t>
      </w:r>
    </w:p>
    <w:p w14:paraId="1292914C">
      <w:pPr>
        <w:spacing w:after="0" w:line="259" w:lineRule="auto"/>
        <w:ind w:left="17" w:right="0" w:firstLine="0"/>
        <w:jc w:val="left"/>
        <w:rPr>
          <w:rFonts w:hint="eastAsia"/>
        </w:rPr>
      </w:pPr>
    </w:p>
    <w:p w14:paraId="1178E67D">
      <w:pPr>
        <w:spacing w:after="0" w:line="259" w:lineRule="auto"/>
        <w:ind w:left="17" w:right="0" w:firstLine="0"/>
        <w:jc w:val="left"/>
        <w:rPr>
          <w:rFonts w:hint="eastAsia"/>
        </w:rPr>
      </w:pPr>
      <w:r>
        <w:rPr>
          <w:rFonts w:hint="eastAsia"/>
        </w:rPr>
        <w:t>These are memorable words of Paul: 'In journeyings often.'</w:t>
      </w:r>
    </w:p>
    <w:p w14:paraId="714736BC">
      <w:pPr>
        <w:spacing w:after="0" w:line="259" w:lineRule="auto"/>
        <w:ind w:left="17" w:right="0" w:firstLine="0"/>
        <w:jc w:val="left"/>
        <w:rPr>
          <w:rFonts w:hint="eastAsia"/>
        </w:rPr>
      </w:pPr>
      <w:r>
        <w:rPr>
          <w:rFonts w:hint="eastAsia"/>
        </w:rPr>
        <w:t>这些是保罗值得纪念的话：‘屡次行远路。’</w:t>
      </w:r>
    </w:p>
    <w:p w14:paraId="04B94D02">
      <w:pPr>
        <w:spacing w:after="0" w:line="259" w:lineRule="auto"/>
        <w:ind w:left="17" w:right="0" w:firstLine="0"/>
        <w:jc w:val="left"/>
        <w:rPr>
          <w:rFonts w:hint="eastAsia"/>
        </w:rPr>
      </w:pPr>
    </w:p>
    <w:p w14:paraId="6A0A2651">
      <w:pPr>
        <w:spacing w:after="0" w:line="259" w:lineRule="auto"/>
        <w:ind w:left="17" w:right="0" w:firstLine="0"/>
        <w:jc w:val="left"/>
        <w:rPr>
          <w:rFonts w:hint="eastAsia"/>
        </w:rPr>
      </w:pPr>
      <w:r>
        <w:rPr>
          <w:rFonts w:hint="eastAsia"/>
        </w:rPr>
        <w:t>Such is a brief but true picture of a Christian man's life.</w:t>
      </w:r>
    </w:p>
    <w:p w14:paraId="0E6F0530">
      <w:pPr>
        <w:spacing w:after="0" w:line="259" w:lineRule="auto"/>
        <w:ind w:left="17" w:right="0" w:firstLine="0"/>
        <w:jc w:val="left"/>
        <w:rPr>
          <w:rFonts w:hint="eastAsia"/>
        </w:rPr>
      </w:pPr>
      <w:r>
        <w:rPr>
          <w:rFonts w:hint="eastAsia"/>
        </w:rPr>
        <w:t>这就是一个基督徒生活简短而真实的写照。</w:t>
      </w:r>
    </w:p>
    <w:p w14:paraId="46DC0CC3">
      <w:pPr>
        <w:spacing w:after="0" w:line="259" w:lineRule="auto"/>
        <w:ind w:left="17" w:right="0" w:firstLine="0"/>
        <w:jc w:val="left"/>
        <w:rPr>
          <w:rFonts w:hint="eastAsia"/>
        </w:rPr>
      </w:pPr>
    </w:p>
    <w:p w14:paraId="0A88FC5E">
      <w:pPr>
        <w:spacing w:after="0" w:line="259" w:lineRule="auto"/>
        <w:ind w:left="17" w:right="0" w:firstLine="0"/>
        <w:jc w:val="left"/>
        <w:rPr>
          <w:rFonts w:hint="eastAsia"/>
        </w:rPr>
      </w:pPr>
      <w:r>
        <w:rPr>
          <w:rFonts w:hint="eastAsia"/>
        </w:rPr>
        <w:t>Rooted, yet unrooted; settled, yet unsettled; at rest, yet ever moving; anchored, yet hurried along with storms; unburdened, yet burdened; sorrowful, yet always rejoicing.</w:t>
      </w:r>
    </w:p>
    <w:p w14:paraId="17D33BA0">
      <w:pPr>
        <w:spacing w:after="0" w:line="259" w:lineRule="auto"/>
        <w:ind w:left="17" w:right="0" w:firstLine="0"/>
        <w:jc w:val="left"/>
        <w:rPr>
          <w:rFonts w:hint="eastAsia"/>
        </w:rPr>
      </w:pPr>
      <w:r>
        <w:rPr>
          <w:rFonts w:hint="eastAsia"/>
        </w:rPr>
        <w:t>扎根，却又无根；安定，却又不安；安息，却又常动；抛锚，却又被风暴催促；无重担，却又有重担；忧愁，却又常乐。</w:t>
      </w:r>
    </w:p>
    <w:p w14:paraId="087F5605">
      <w:pPr>
        <w:spacing w:after="0" w:line="259" w:lineRule="auto"/>
        <w:ind w:left="17" w:right="0" w:firstLine="0"/>
        <w:jc w:val="left"/>
        <w:rPr>
          <w:rFonts w:hint="eastAsia"/>
        </w:rPr>
      </w:pPr>
    </w:p>
    <w:p w14:paraId="0077D1CF">
      <w:pPr>
        <w:spacing w:after="0" w:line="259" w:lineRule="auto"/>
        <w:ind w:left="17" w:right="0" w:firstLine="0"/>
        <w:jc w:val="left"/>
        <w:rPr>
          <w:rFonts w:hint="eastAsia"/>
        </w:rPr>
      </w:pPr>
      <w:r>
        <w:rPr>
          <w:rFonts w:hint="eastAsia"/>
        </w:rPr>
        <w:t>Such was the life of Abraham and the patriarchs; such the life of Moses; such the life of Israel in their desert-wanderings.</w:t>
      </w:r>
    </w:p>
    <w:p w14:paraId="6BC60DD0">
      <w:pPr>
        <w:spacing w:after="0" w:line="259" w:lineRule="auto"/>
        <w:ind w:left="17" w:right="0" w:firstLine="0"/>
        <w:jc w:val="left"/>
        <w:rPr>
          <w:rFonts w:hint="eastAsia"/>
        </w:rPr>
      </w:pPr>
      <w:r>
        <w:rPr>
          <w:rFonts w:hint="eastAsia"/>
        </w:rPr>
        <w:t>这就是亚伯拉罕和众先祖的生活；这就是摩西的生活；这就是以色列在旷野飘流的生活。</w:t>
      </w:r>
    </w:p>
    <w:p w14:paraId="4B1B0040">
      <w:pPr>
        <w:spacing w:after="0" w:line="259" w:lineRule="auto"/>
        <w:ind w:left="17" w:right="0" w:firstLine="0"/>
        <w:jc w:val="left"/>
        <w:rPr>
          <w:rFonts w:hint="eastAsia"/>
        </w:rPr>
      </w:pPr>
    </w:p>
    <w:p w14:paraId="297B5FEF">
      <w:pPr>
        <w:spacing w:after="0" w:line="259" w:lineRule="auto"/>
        <w:ind w:left="17" w:right="0" w:firstLine="0"/>
        <w:jc w:val="left"/>
        <w:rPr>
          <w:rFonts w:hint="eastAsia"/>
        </w:rPr>
      </w:pPr>
      <w:r>
        <w:rPr>
          <w:rFonts w:hint="eastAsia"/>
        </w:rPr>
        <w:t>Here have we no continuing city,—not even a continuing tent.</w:t>
      </w:r>
    </w:p>
    <w:p w14:paraId="24C32973">
      <w:pPr>
        <w:spacing w:after="0" w:line="259" w:lineRule="auto"/>
        <w:ind w:left="17" w:right="0" w:firstLine="0"/>
        <w:jc w:val="left"/>
        <w:rPr>
          <w:rFonts w:hint="eastAsia"/>
        </w:rPr>
      </w:pPr>
      <w:r>
        <w:rPr>
          <w:rFonts w:hint="eastAsia"/>
        </w:rPr>
        <w:t>我们在这里没有常存的城，—连常存的帐棚也没有。</w:t>
      </w:r>
    </w:p>
    <w:p w14:paraId="788FB944">
      <w:pPr>
        <w:spacing w:after="0" w:line="259" w:lineRule="auto"/>
        <w:ind w:left="17" w:right="0" w:firstLine="0"/>
        <w:jc w:val="left"/>
        <w:rPr>
          <w:rFonts w:hint="eastAsia"/>
        </w:rPr>
      </w:pPr>
    </w:p>
    <w:p w14:paraId="16EA30BB">
      <w:pPr>
        <w:spacing w:after="0" w:line="259" w:lineRule="auto"/>
        <w:ind w:left="17" w:right="0" w:firstLine="0"/>
        <w:jc w:val="left"/>
        <w:rPr>
          <w:rFonts w:hint="eastAsia"/>
        </w:rPr>
      </w:pPr>
      <w:r>
        <w:rPr>
          <w:rFonts w:hint="eastAsia"/>
        </w:rPr>
        <w:t>No certain dwelling-place; no rest; sure of a dwelling somewhere, yet not sure of it anywhere.</w:t>
      </w:r>
    </w:p>
    <w:p w14:paraId="68AFA50C">
      <w:pPr>
        <w:spacing w:after="0" w:line="259" w:lineRule="auto"/>
        <w:ind w:left="17" w:right="0" w:firstLine="0"/>
        <w:jc w:val="left"/>
        <w:rPr>
          <w:rFonts w:hint="eastAsia"/>
        </w:rPr>
      </w:pPr>
      <w:r>
        <w:rPr>
          <w:rFonts w:hint="eastAsia"/>
        </w:rPr>
        <w:t>没有确定的住处；没有安息；确信某处有住处，却不确定在任何地方有。</w:t>
      </w:r>
    </w:p>
    <w:p w14:paraId="5CA2C62E">
      <w:pPr>
        <w:spacing w:after="0" w:line="259" w:lineRule="auto"/>
        <w:ind w:left="17" w:right="0" w:firstLine="0"/>
        <w:jc w:val="left"/>
        <w:rPr>
          <w:rFonts w:hint="eastAsia"/>
        </w:rPr>
      </w:pPr>
    </w:p>
    <w:p w14:paraId="797F049D">
      <w:pPr>
        <w:spacing w:after="0" w:line="259" w:lineRule="auto"/>
        <w:ind w:left="17" w:right="0" w:firstLine="0"/>
        <w:jc w:val="left"/>
        <w:rPr>
          <w:rFonts w:hint="eastAsia"/>
        </w:rPr>
      </w:pPr>
      <w:r>
        <w:rPr>
          <w:rFonts w:hint="eastAsia"/>
        </w:rPr>
        <w:t>Patriarchal life was made up of comings and departings, of greetings and farewells.</w:t>
      </w:r>
    </w:p>
    <w:p w14:paraId="694B0A8B">
      <w:pPr>
        <w:spacing w:after="0" w:line="259" w:lineRule="auto"/>
        <w:ind w:left="17" w:right="0" w:firstLine="0"/>
        <w:jc w:val="left"/>
        <w:rPr>
          <w:rFonts w:hint="eastAsia"/>
        </w:rPr>
      </w:pPr>
      <w:r>
        <w:rPr>
          <w:rFonts w:hint="eastAsia"/>
        </w:rPr>
        <w:t>先祖的生活是由来来往往，问候和告别组成的。</w:t>
      </w:r>
    </w:p>
    <w:p w14:paraId="6A2B157F">
      <w:pPr>
        <w:spacing w:after="0" w:line="259" w:lineRule="auto"/>
        <w:ind w:left="17" w:right="0" w:firstLine="0"/>
        <w:jc w:val="left"/>
        <w:rPr>
          <w:rFonts w:hint="eastAsia"/>
        </w:rPr>
      </w:pPr>
    </w:p>
    <w:p w14:paraId="1C4FB2C7">
      <w:pPr>
        <w:spacing w:after="0" w:line="259" w:lineRule="auto"/>
        <w:ind w:left="17" w:right="0" w:firstLine="0"/>
        <w:jc w:val="left"/>
        <w:rPr>
          <w:rFonts w:hint="eastAsia"/>
        </w:rPr>
      </w:pPr>
      <w:r>
        <w:rPr>
          <w:rFonts w:hint="eastAsia"/>
        </w:rPr>
        <w:t>Men were then 'strangers and pilgrims on the earth.'</w:t>
      </w:r>
    </w:p>
    <w:p w14:paraId="200D483F">
      <w:pPr>
        <w:spacing w:after="0" w:line="259" w:lineRule="auto"/>
        <w:ind w:left="17" w:right="0" w:firstLine="0"/>
        <w:jc w:val="left"/>
        <w:rPr>
          <w:rFonts w:hint="eastAsia"/>
        </w:rPr>
      </w:pPr>
      <w:r>
        <w:rPr>
          <w:rFonts w:hint="eastAsia"/>
        </w:rPr>
        <w:t>那时的人是‘在地上的客旅和寄居的’。</w:t>
      </w:r>
    </w:p>
    <w:p w14:paraId="04BC8FD6">
      <w:pPr>
        <w:spacing w:after="0" w:line="259" w:lineRule="auto"/>
        <w:ind w:left="17" w:right="0" w:firstLine="0"/>
        <w:jc w:val="left"/>
        <w:rPr>
          <w:rFonts w:hint="eastAsia"/>
        </w:rPr>
      </w:pPr>
    </w:p>
    <w:p w14:paraId="5AABD058">
      <w:pPr>
        <w:spacing w:after="0" w:line="259" w:lineRule="auto"/>
        <w:ind w:left="17" w:right="0" w:firstLine="0"/>
        <w:jc w:val="left"/>
        <w:rPr>
          <w:rFonts w:hint="eastAsia"/>
        </w:rPr>
      </w:pPr>
      <w:r>
        <w:rPr>
          <w:rFonts w:hint="eastAsia"/>
        </w:rPr>
        <w:t>They were like seamen, the greater part of whose time was spent in pulling up and letting go the anchor, in spreading and taking in their sails.</w:t>
      </w:r>
    </w:p>
    <w:p w14:paraId="21DE6D3E">
      <w:pPr>
        <w:spacing w:after="0" w:line="259" w:lineRule="auto"/>
        <w:ind w:left="17" w:right="0" w:firstLine="0"/>
        <w:jc w:val="left"/>
        <w:rPr>
          <w:rFonts w:hint="eastAsia"/>
        </w:rPr>
      </w:pPr>
      <w:r>
        <w:rPr>
          <w:rFonts w:hint="eastAsia"/>
        </w:rPr>
        <w:t>他们如同水手，大部分时间都花在起锚和抛锚，扬帆和收帆上。</w:t>
      </w:r>
    </w:p>
    <w:p w14:paraId="03918534">
      <w:pPr>
        <w:spacing w:after="0" w:line="259" w:lineRule="auto"/>
        <w:ind w:left="17" w:right="0" w:firstLine="0"/>
        <w:jc w:val="left"/>
        <w:rPr>
          <w:rFonts w:hint="eastAsia"/>
        </w:rPr>
      </w:pPr>
    </w:p>
    <w:p w14:paraId="5AA51143">
      <w:pPr>
        <w:spacing w:after="0" w:line="259" w:lineRule="auto"/>
        <w:ind w:left="17" w:right="0" w:firstLine="0"/>
        <w:jc w:val="left"/>
        <w:rPr>
          <w:rFonts w:hint="eastAsia"/>
        </w:rPr>
      </w:pPr>
      <w:r>
        <w:rPr>
          <w:rFonts w:hint="eastAsia"/>
        </w:rPr>
        <w:t>Their life was the remotest possible from that of the hermit on the one hand, or the bustling merchant on the other.</w:t>
      </w:r>
    </w:p>
    <w:p w14:paraId="046AB330">
      <w:pPr>
        <w:spacing w:after="0" w:line="259" w:lineRule="auto"/>
        <w:ind w:left="17" w:right="0" w:firstLine="0"/>
        <w:jc w:val="left"/>
        <w:rPr>
          <w:rFonts w:hint="eastAsia"/>
        </w:rPr>
      </w:pPr>
      <w:r>
        <w:rPr>
          <w:rFonts w:hint="eastAsia"/>
        </w:rPr>
        <w:t>他们的生活，一方面与隐士的生活相去甚远，另一方面与忙碌的商人也相去甚远。</w:t>
      </w:r>
    </w:p>
    <w:p w14:paraId="6D37C22A">
      <w:pPr>
        <w:spacing w:after="0" w:line="259" w:lineRule="auto"/>
        <w:ind w:left="17" w:right="0" w:firstLine="0"/>
        <w:jc w:val="left"/>
        <w:rPr>
          <w:rFonts w:hint="eastAsia"/>
        </w:rPr>
      </w:pPr>
    </w:p>
    <w:p w14:paraId="3ED42B03">
      <w:pPr>
        <w:spacing w:after="0" w:line="259" w:lineRule="auto"/>
        <w:ind w:left="17" w:right="0" w:firstLine="0"/>
        <w:jc w:val="left"/>
        <w:rPr>
          <w:rFonts w:hint="eastAsia"/>
        </w:rPr>
      </w:pPr>
      <w:r>
        <w:rPr>
          <w:rFonts w:hint="eastAsia"/>
        </w:rPr>
        <w:t>They seemed hardly to touch the soil over which they passed, or to have any firm connection with the things seen and temporal.</w:t>
      </w:r>
    </w:p>
    <w:p w14:paraId="34E763D4">
      <w:pPr>
        <w:spacing w:after="0" w:line="259" w:lineRule="auto"/>
        <w:ind w:left="17" w:right="0" w:firstLine="0"/>
        <w:jc w:val="left"/>
        <w:rPr>
          <w:rFonts w:hint="eastAsia"/>
        </w:rPr>
      </w:pPr>
      <w:r>
        <w:rPr>
          <w:rFonts w:hint="eastAsia"/>
        </w:rPr>
        <w:t>他们似乎几乎不触及他们经过的土地，或与所见和暂时的东西有任何牢固的联系。</w:t>
      </w:r>
    </w:p>
    <w:p w14:paraId="2B1CF176">
      <w:pPr>
        <w:spacing w:after="0" w:line="259" w:lineRule="auto"/>
        <w:ind w:left="17" w:right="0" w:firstLine="0"/>
        <w:jc w:val="left"/>
        <w:rPr>
          <w:rFonts w:hint="eastAsia"/>
        </w:rPr>
      </w:pPr>
    </w:p>
    <w:p w14:paraId="16B8E65A">
      <w:pPr>
        <w:spacing w:after="0" w:line="259" w:lineRule="auto"/>
        <w:ind w:left="17" w:right="0" w:firstLine="0"/>
        <w:jc w:val="left"/>
        <w:rPr>
          <w:rFonts w:hint="eastAsia"/>
        </w:rPr>
      </w:pPr>
      <w:r>
        <w:rPr>
          <w:rFonts w:hint="eastAsia"/>
        </w:rPr>
        <w:t>Paul's history was in many respects a repetition of Israel's, and even more a repetition of the Master's, who was, above all others, 'in journeyings often;' whose ministry was a continual moving to and fro, having no place to lay His head; to whom even Bethany was only a night's resting-place from which He must depart on the morrow.</w:t>
      </w:r>
    </w:p>
    <w:p w14:paraId="3601A212">
      <w:pPr>
        <w:spacing w:after="0" w:line="259" w:lineRule="auto"/>
        <w:ind w:left="17" w:right="0" w:firstLine="0"/>
        <w:jc w:val="left"/>
        <w:rPr>
          <w:rFonts w:hint="eastAsia"/>
        </w:rPr>
      </w:pPr>
      <w:r>
        <w:rPr>
          <w:rFonts w:hint="eastAsia"/>
        </w:rPr>
        <w:t>保罗的历史在许多方面是以色列历史的重演，甚至更是主历史的重演，祂比所有人都更‘屡次行远路’；祂的职事是不断的来来往往，没有枕头的地方；对祂来说，连伯大尼也只是一个过夜的歇脚处，祂第二天就必须离开。</w:t>
      </w:r>
    </w:p>
    <w:p w14:paraId="27ECF834">
      <w:pPr>
        <w:spacing w:after="0" w:line="259" w:lineRule="auto"/>
        <w:ind w:left="17" w:right="0" w:firstLine="0"/>
        <w:jc w:val="left"/>
        <w:rPr>
          <w:rFonts w:hint="eastAsia"/>
        </w:rPr>
      </w:pPr>
    </w:p>
    <w:p w14:paraId="77F921D3">
      <w:pPr>
        <w:spacing w:after="0" w:line="259" w:lineRule="auto"/>
        <w:ind w:left="17" w:right="0" w:firstLine="0"/>
        <w:jc w:val="left"/>
        <w:rPr>
          <w:rFonts w:hint="eastAsia"/>
        </w:rPr>
      </w:pPr>
      <w:r>
        <w:rPr>
          <w:rFonts w:hint="eastAsia"/>
        </w:rPr>
        <w:t>From the day that the Lord shone upon Paul on his way to Damascus, his life was that of Israel in the desert, only with more of conflict, and weariness, and sorrow, and labour.</w:t>
      </w:r>
    </w:p>
    <w:p w14:paraId="6894AA56">
      <w:pPr>
        <w:spacing w:after="0" w:line="259" w:lineRule="auto"/>
        <w:ind w:left="17" w:right="0" w:firstLine="0"/>
        <w:jc w:val="left"/>
        <w:rPr>
          <w:rFonts w:hint="eastAsia"/>
        </w:rPr>
      </w:pPr>
      <w:r>
        <w:rPr>
          <w:rFonts w:hint="eastAsia"/>
        </w:rPr>
        <w:t>从主在大马士革路上照耀保罗的那天起，他的生活就像以色列在旷野的生活，只是多了冲突、疲乏、忧伤和劳苦。</w:t>
      </w:r>
    </w:p>
    <w:p w14:paraId="556B08B4">
      <w:pPr>
        <w:spacing w:after="0" w:line="259" w:lineRule="auto"/>
        <w:ind w:left="17" w:right="0" w:firstLine="0"/>
        <w:jc w:val="left"/>
        <w:rPr>
          <w:rFonts w:hint="eastAsia"/>
        </w:rPr>
      </w:pPr>
    </w:p>
    <w:p w14:paraId="727C9E8B">
      <w:pPr>
        <w:spacing w:after="0" w:line="259" w:lineRule="auto"/>
        <w:ind w:left="17" w:right="0" w:firstLine="0"/>
        <w:jc w:val="left"/>
        <w:rPr>
          <w:rFonts w:hint="eastAsia"/>
        </w:rPr>
      </w:pPr>
      <w:r>
        <w:rPr>
          <w:rFonts w:hint="eastAsia"/>
        </w:rPr>
        <w:t>He had his Ethams, his</w:t>
      </w:r>
    </w:p>
    <w:p w14:paraId="4D1D5E5A">
      <w:pPr>
        <w:spacing w:after="0" w:line="259" w:lineRule="auto"/>
        <w:ind w:left="17" w:right="0" w:firstLine="0"/>
        <w:jc w:val="left"/>
        <w:rPr>
          <w:rFonts w:hint="eastAsia"/>
        </w:rPr>
      </w:pPr>
      <w:r>
        <w:rPr>
          <w:rFonts w:hint="eastAsia"/>
        </w:rPr>
        <w:t>Succoths, his Marahs,</w:t>
      </w:r>
    </w:p>
    <w:p w14:paraId="015AD27F">
      <w:pPr>
        <w:spacing w:after="0" w:line="259" w:lineRule="auto"/>
        <w:ind w:left="17" w:right="0" w:firstLine="0"/>
        <w:jc w:val="left"/>
        <w:rPr>
          <w:rFonts w:hint="eastAsia"/>
        </w:rPr>
      </w:pPr>
      <w:r>
        <w:rPr>
          <w:rFonts w:hint="eastAsia"/>
        </w:rPr>
        <w:t>他有他的以倘，他的疏割，他的玛拉，</w:t>
      </w:r>
    </w:p>
    <w:p w14:paraId="52757B16">
      <w:pPr>
        <w:spacing w:after="0" w:line="259" w:lineRule="auto"/>
        <w:ind w:left="17" w:right="0" w:firstLine="0"/>
        <w:jc w:val="left"/>
        <w:rPr>
          <w:rFonts w:hint="eastAsia"/>
        </w:rPr>
      </w:pPr>
    </w:p>
    <w:p w14:paraId="74A69D42">
      <w:pPr>
        <w:spacing w:after="0" w:line="259" w:lineRule="auto"/>
        <w:ind w:left="17" w:right="0" w:firstLine="0"/>
        <w:jc w:val="left"/>
        <w:rPr>
          <w:rFonts w:hint="eastAsia"/>
        </w:rPr>
      </w:pPr>
      <w:r>
        <w:rPr>
          <w:rFonts w:hint="eastAsia"/>
        </w:rPr>
        <w:t>his Elims, his Rephidims, his Kadeshes, with many an intervening resting-place; certain of nothing but that the pillar-cloud was above him, that his bread would be given him, and his water would be sure; that there was no condemnation for him, and that all things would work together for his good.</w:t>
      </w:r>
    </w:p>
    <w:p w14:paraId="124CB5CA">
      <w:pPr>
        <w:spacing w:after="0" w:line="259" w:lineRule="auto"/>
        <w:ind w:left="17" w:right="0" w:firstLine="0"/>
        <w:jc w:val="left"/>
        <w:rPr>
          <w:rFonts w:hint="eastAsia"/>
        </w:rPr>
      </w:pPr>
      <w:r>
        <w:rPr>
          <w:rFonts w:hint="eastAsia"/>
        </w:rPr>
        <w:t>他的以琳，他的利非订，他的加低斯，其间有许多歇脚处；除了他头上有云柱，他的饼必赐给他，他的水也必应许之外，别无确定；除了他没有定罪，万事都互相效力，叫他得益处之外，别无确定。</w:t>
      </w:r>
    </w:p>
    <w:p w14:paraId="508024A8">
      <w:pPr>
        <w:spacing w:after="0" w:line="259" w:lineRule="auto"/>
        <w:ind w:left="17" w:right="0" w:firstLine="0"/>
        <w:jc w:val="left"/>
        <w:rPr>
          <w:rFonts w:hint="eastAsia"/>
        </w:rPr>
      </w:pPr>
    </w:p>
    <w:p w14:paraId="5BC107BB">
      <w:pPr>
        <w:spacing w:after="0" w:line="259" w:lineRule="auto"/>
        <w:ind w:left="17" w:right="0" w:firstLine="0"/>
        <w:jc w:val="left"/>
        <w:rPr>
          <w:rFonts w:hint="eastAsia"/>
        </w:rPr>
      </w:pPr>
      <w:r>
        <w:rPr>
          <w:rFonts w:hint="eastAsia"/>
        </w:rPr>
        <w:t>Many and pleasant resting-places had Paul, like his Master at Jacob's well, enjoying shade and provision of which the world knew nothing; but the intervals between were long and wearisome.</w:t>
      </w:r>
    </w:p>
    <w:p w14:paraId="44B18CA1">
      <w:pPr>
        <w:spacing w:after="0" w:line="259" w:lineRule="auto"/>
        <w:ind w:left="17" w:right="0" w:firstLine="0"/>
        <w:jc w:val="left"/>
        <w:rPr>
          <w:rFonts w:hint="eastAsia"/>
        </w:rPr>
      </w:pPr>
      <w:r>
        <w:rPr>
          <w:rFonts w:hint="eastAsia"/>
        </w:rPr>
        <w:t>保罗有许多愉快的歇脚处，如同他的主在雅各井旁，享受着世界所不知道的荫凉和供应；但其间的间隔却又长又乏味。</w:t>
      </w:r>
    </w:p>
    <w:p w14:paraId="16F1677A">
      <w:pPr>
        <w:spacing w:after="0" w:line="259" w:lineRule="auto"/>
        <w:ind w:left="17" w:right="0" w:firstLine="0"/>
        <w:jc w:val="left"/>
        <w:rPr>
          <w:rFonts w:hint="eastAsia"/>
        </w:rPr>
      </w:pPr>
    </w:p>
    <w:p w14:paraId="79D7CBCB">
      <w:pPr>
        <w:spacing w:after="0" w:line="259" w:lineRule="auto"/>
        <w:ind w:left="17" w:right="0" w:firstLine="0"/>
        <w:jc w:val="left"/>
        <w:rPr>
          <w:rFonts w:hint="eastAsia"/>
        </w:rPr>
      </w:pPr>
      <w:r>
        <w:rPr>
          <w:rFonts w:hint="eastAsia"/>
        </w:rPr>
        <w:t>At Corinth, at Antioch, at Troas, he rested once and again, enjoying sweet fellowship with the brethren; but he had scarcely begun to enjoy this, when he was called away.</w:t>
      </w:r>
    </w:p>
    <w:p w14:paraId="18CC8967">
      <w:pPr>
        <w:spacing w:after="0" w:line="259" w:lineRule="auto"/>
        <w:ind w:left="17" w:right="0" w:firstLine="0"/>
        <w:jc w:val="left"/>
        <w:rPr>
          <w:rFonts w:hint="eastAsia"/>
        </w:rPr>
      </w:pPr>
      <w:r>
        <w:rPr>
          <w:rFonts w:hint="eastAsia"/>
        </w:rPr>
        <w:t>在哥林多，在安提阿，在特罗亚，他一次又一次地歇息，享受与弟兄们甜美的交通；但他刚开始享受这个，就被召走了。</w:t>
      </w:r>
    </w:p>
    <w:p w14:paraId="716ACAF1">
      <w:pPr>
        <w:spacing w:after="0" w:line="259" w:lineRule="auto"/>
        <w:ind w:left="17" w:right="0" w:firstLine="0"/>
        <w:jc w:val="left"/>
        <w:rPr>
          <w:rFonts w:hint="eastAsia"/>
        </w:rPr>
      </w:pPr>
    </w:p>
    <w:p w14:paraId="0234CA1A">
      <w:pPr>
        <w:spacing w:after="0" w:line="259" w:lineRule="auto"/>
        <w:ind w:left="17" w:right="0" w:firstLine="0"/>
        <w:jc w:val="left"/>
        <w:rPr>
          <w:rFonts w:hint="eastAsia"/>
        </w:rPr>
      </w:pPr>
      <w:r>
        <w:rPr>
          <w:rFonts w:hint="eastAsia"/>
        </w:rPr>
        <w:t>The pillar-cloud rose, and he was constrained to move.</w:t>
      </w:r>
    </w:p>
    <w:p w14:paraId="04FA2A79">
      <w:pPr>
        <w:spacing w:after="0" w:line="259" w:lineRule="auto"/>
        <w:ind w:left="17" w:right="0" w:firstLine="0"/>
        <w:jc w:val="left"/>
        <w:rPr>
          <w:rFonts w:hint="eastAsia"/>
        </w:rPr>
      </w:pPr>
      <w:r>
        <w:rPr>
          <w:rFonts w:hint="eastAsia"/>
        </w:rPr>
        <w:t>云柱升起，他被迫前行。</w:t>
      </w:r>
    </w:p>
    <w:p w14:paraId="2EB589F7">
      <w:pPr>
        <w:spacing w:after="0" w:line="259" w:lineRule="auto"/>
        <w:ind w:left="17" w:right="0" w:firstLine="0"/>
        <w:jc w:val="left"/>
        <w:rPr>
          <w:rFonts w:hint="eastAsia"/>
        </w:rPr>
      </w:pPr>
    </w:p>
    <w:p w14:paraId="5AB787BB">
      <w:pPr>
        <w:spacing w:after="0" w:line="259" w:lineRule="auto"/>
        <w:ind w:left="17" w:right="0" w:firstLine="0"/>
        <w:jc w:val="left"/>
        <w:rPr>
          <w:rFonts w:hint="eastAsia"/>
        </w:rPr>
      </w:pPr>
      <w:r>
        <w:rPr>
          <w:rFonts w:hint="eastAsia"/>
        </w:rPr>
        <w:t>Each movement, each stage, was the encountering of a new storm of the desert, or the endurance of more scorching heat.</w:t>
      </w:r>
    </w:p>
    <w:p w14:paraId="5881F515">
      <w:pPr>
        <w:spacing w:after="0" w:line="259" w:lineRule="auto"/>
        <w:ind w:left="17" w:right="0" w:firstLine="0"/>
        <w:jc w:val="left"/>
        <w:rPr>
          <w:rFonts w:hint="eastAsia"/>
        </w:rPr>
      </w:pPr>
      <w:r>
        <w:rPr>
          <w:rFonts w:hint="eastAsia"/>
        </w:rPr>
        <w:t>每一次移动，每一个阶段，都是遭遇一场新的旷野风暴，或是忍受更灼热的酷暑。</w:t>
      </w:r>
    </w:p>
    <w:p w14:paraId="7659ED21">
      <w:pPr>
        <w:spacing w:after="0" w:line="259" w:lineRule="auto"/>
        <w:ind w:left="17" w:right="0" w:firstLine="0"/>
        <w:jc w:val="left"/>
        <w:rPr>
          <w:rFonts w:hint="eastAsia"/>
        </w:rPr>
      </w:pPr>
    </w:p>
    <w:p w14:paraId="44860A65">
      <w:pPr>
        <w:spacing w:after="0" w:line="259" w:lineRule="auto"/>
        <w:ind w:left="17" w:right="0" w:firstLine="0"/>
        <w:jc w:val="left"/>
        <w:rPr>
          <w:rFonts w:hint="eastAsia"/>
        </w:rPr>
      </w:pPr>
      <w:r>
        <w:rPr>
          <w:rFonts w:hint="eastAsia"/>
        </w:rPr>
        <w:t>Gladly would he have remained at such places, in the bosom of churches he had planted; but the Spirit suffered him not, leading him on from place to place, to bonds and imprisonment,—to labours and stripes,—to beating and stoning,—to shipwreck and peril by sea and land,—to weariness and painfulness,—to hunger and thirst,—to fastings and cold, and nakedness.</w:t>
      </w:r>
    </w:p>
    <w:p w14:paraId="37B24E8B">
      <w:pPr>
        <w:spacing w:after="0" w:line="259" w:lineRule="auto"/>
        <w:ind w:left="17" w:right="0" w:firstLine="0"/>
        <w:jc w:val="left"/>
        <w:rPr>
          <w:rFonts w:hint="eastAsia"/>
        </w:rPr>
      </w:pPr>
      <w:r>
        <w:rPr>
          <w:rFonts w:hint="eastAsia"/>
        </w:rPr>
        <w:t>他本乐意留在那些地方，在他所建立教会的怀抱中；但圣灵不许，领他从一处到另一处，到捆锁和监禁，—到劳苦和鞭打，—到殴打和石头，—到船难和海陆的危险，—到疲乏和痛苦，—到饥饿和干渴，—到禁食和寒冷，和赤身露体。</w:t>
      </w:r>
    </w:p>
    <w:p w14:paraId="0D8CFEE9">
      <w:pPr>
        <w:spacing w:after="0" w:line="259" w:lineRule="auto"/>
        <w:ind w:left="17" w:right="0" w:firstLine="0"/>
        <w:jc w:val="left"/>
        <w:rPr>
          <w:rFonts w:hint="eastAsia"/>
        </w:rPr>
      </w:pPr>
    </w:p>
    <w:p w14:paraId="05F332DC">
      <w:pPr>
        <w:spacing w:after="0" w:line="259" w:lineRule="auto"/>
        <w:ind w:left="17" w:right="0" w:firstLine="0"/>
        <w:jc w:val="left"/>
        <w:rPr>
          <w:rFonts w:hint="eastAsia"/>
        </w:rPr>
      </w:pPr>
      <w:r>
        <w:rPr>
          <w:rFonts w:hint="eastAsia"/>
        </w:rPr>
        <w:t>He was a stranger and pilgrim on the earth, through much tribulation entering the kingdom of God (Acts 14:22).</w:t>
      </w:r>
    </w:p>
    <w:p w14:paraId="5C22D733">
      <w:pPr>
        <w:spacing w:after="0" w:line="259" w:lineRule="auto"/>
        <w:ind w:left="17" w:right="0" w:firstLine="0"/>
        <w:jc w:val="left"/>
        <w:rPr>
          <w:rFonts w:hint="eastAsia"/>
        </w:rPr>
      </w:pPr>
      <w:r>
        <w:rPr>
          <w:rFonts w:hint="eastAsia"/>
        </w:rPr>
        <w:t>他是在地上的客旅和寄居的，经过许多艰难，进入神的国（使徒行传 14:22）。</w:t>
      </w:r>
    </w:p>
    <w:p w14:paraId="197C2D1B">
      <w:pPr>
        <w:spacing w:after="0" w:line="259" w:lineRule="auto"/>
        <w:ind w:left="17" w:right="0" w:firstLine="0"/>
        <w:jc w:val="left"/>
        <w:rPr>
          <w:rFonts w:hint="eastAsia"/>
        </w:rPr>
      </w:pPr>
    </w:p>
    <w:p w14:paraId="2707CFAD">
      <w:pPr>
        <w:spacing w:after="0" w:line="259" w:lineRule="auto"/>
        <w:ind w:left="17" w:right="0" w:firstLine="0"/>
        <w:jc w:val="left"/>
        <w:rPr>
          <w:rFonts w:hint="eastAsia"/>
        </w:rPr>
      </w:pPr>
      <w:r>
        <w:rPr>
          <w:rFonts w:hint="eastAsia"/>
        </w:rPr>
        <w:t>Of Israel we read that 'they came to Elim' (Exodus 15:27), where were the wells and palms; and then that they 'took their journey from Elim' (Exodus 16:1), into the wilderness of Sin, where there was neither bread nor water.</w:t>
      </w:r>
    </w:p>
    <w:p w14:paraId="7884C28A">
      <w:pPr>
        <w:spacing w:after="0" w:line="259" w:lineRule="auto"/>
        <w:ind w:left="17" w:right="0" w:firstLine="0"/>
        <w:jc w:val="left"/>
        <w:rPr>
          <w:rFonts w:hint="eastAsia"/>
        </w:rPr>
      </w:pPr>
      <w:r>
        <w:rPr>
          <w:rFonts w:hint="eastAsia"/>
        </w:rPr>
        <w:t>我们读到以色列‘到了以琳’（出埃及记 15:27），那里有井和棕树；然后他们‘从以琳起行’（出埃及记 16:1），进入汛的旷野，那里没有饼也没有水。</w:t>
      </w:r>
    </w:p>
    <w:p w14:paraId="69F2F43D">
      <w:pPr>
        <w:spacing w:after="0" w:line="259" w:lineRule="auto"/>
        <w:ind w:left="17" w:right="0" w:firstLine="0"/>
        <w:jc w:val="left"/>
        <w:rPr>
          <w:rFonts w:hint="eastAsia"/>
        </w:rPr>
      </w:pPr>
    </w:p>
    <w:p w14:paraId="3FCF3643">
      <w:pPr>
        <w:spacing w:after="0" w:line="259" w:lineRule="auto"/>
        <w:ind w:left="17" w:right="0" w:firstLine="0"/>
        <w:jc w:val="left"/>
        <w:rPr>
          <w:rFonts w:hint="eastAsia"/>
        </w:rPr>
      </w:pPr>
      <w:r>
        <w:rPr>
          <w:rFonts w:hint="eastAsia"/>
        </w:rPr>
        <w:t>They had left Egypt, the land of worldly plenty, where they walked by sight, not by faith, and they had come into a land where sight was nothing, and where faith must be all.</w:t>
      </w:r>
    </w:p>
    <w:p w14:paraId="76613A73">
      <w:pPr>
        <w:spacing w:after="0" w:line="259" w:lineRule="auto"/>
        <w:ind w:left="17" w:right="0" w:firstLine="0"/>
        <w:jc w:val="left"/>
        <w:rPr>
          <w:rFonts w:hint="eastAsia"/>
        </w:rPr>
      </w:pPr>
      <w:r>
        <w:rPr>
          <w:rFonts w:hint="eastAsia"/>
        </w:rPr>
        <w:t>他们离开了埃及，那属世富饶之地，在那里他们凭眼见，不凭信心行；他们来到了一个眼见毫无用处，信心必须成为一切的地方。</w:t>
      </w:r>
    </w:p>
    <w:p w14:paraId="53B3EEA5">
      <w:pPr>
        <w:spacing w:after="0" w:line="259" w:lineRule="auto"/>
        <w:ind w:left="17" w:right="0" w:firstLine="0"/>
        <w:jc w:val="left"/>
        <w:rPr>
          <w:rFonts w:hint="eastAsia"/>
        </w:rPr>
      </w:pPr>
    </w:p>
    <w:p w14:paraId="2C49A687">
      <w:pPr>
        <w:spacing w:after="0" w:line="259" w:lineRule="auto"/>
        <w:ind w:left="17" w:right="0" w:firstLine="0"/>
        <w:jc w:val="left"/>
        <w:rPr>
          <w:rFonts w:hint="eastAsia"/>
        </w:rPr>
      </w:pPr>
      <w:r>
        <w:rPr>
          <w:rFonts w:hint="eastAsia"/>
        </w:rPr>
        <w:t>The closing waters of the Read Sea, while they cut Israel off from their enemies, cut them off from the land of plenty, and shut them into one of dearth and desolation.</w:t>
      </w:r>
    </w:p>
    <w:p w14:paraId="4403CDD7">
      <w:pPr>
        <w:spacing w:after="0" w:line="259" w:lineRule="auto"/>
        <w:ind w:left="17" w:right="0" w:firstLine="0"/>
        <w:jc w:val="left"/>
        <w:rPr>
          <w:rFonts w:hint="eastAsia"/>
        </w:rPr>
      </w:pPr>
      <w:r>
        <w:rPr>
          <w:rFonts w:hint="eastAsia"/>
        </w:rPr>
        <w:t>红海合拢的海水，虽然将以色列与他们的仇敌隔开，却也将他们与富饶之地隔开，并把他们关进一个贫乏荒凉之地。</w:t>
      </w:r>
    </w:p>
    <w:p w14:paraId="1B806464">
      <w:pPr>
        <w:spacing w:after="0" w:line="259" w:lineRule="auto"/>
        <w:ind w:left="17" w:right="0" w:firstLine="0"/>
        <w:jc w:val="left"/>
        <w:rPr>
          <w:rFonts w:hint="eastAsia"/>
        </w:rPr>
      </w:pPr>
    </w:p>
    <w:p w14:paraId="6A183229">
      <w:pPr>
        <w:spacing w:after="0" w:line="259" w:lineRule="auto"/>
        <w:ind w:left="17" w:right="0" w:firstLine="0"/>
        <w:jc w:val="left"/>
        <w:rPr>
          <w:rFonts w:hint="eastAsia"/>
        </w:rPr>
      </w:pPr>
      <w:r>
        <w:rPr>
          <w:rFonts w:hint="eastAsia"/>
        </w:rPr>
        <w:t>They were now alone with God.</w:t>
      </w:r>
    </w:p>
    <w:p w14:paraId="72E8DA12">
      <w:pPr>
        <w:spacing w:after="0" w:line="259" w:lineRule="auto"/>
        <w:ind w:left="17" w:right="0" w:firstLine="0"/>
        <w:jc w:val="left"/>
        <w:rPr>
          <w:rFonts w:hint="eastAsia"/>
        </w:rPr>
      </w:pPr>
      <w:r>
        <w:rPr>
          <w:rFonts w:hint="eastAsia"/>
        </w:rPr>
        <w:t>他们如今独自与神同在。</w:t>
      </w:r>
    </w:p>
    <w:p w14:paraId="36E39554">
      <w:pPr>
        <w:spacing w:after="0" w:line="259" w:lineRule="auto"/>
        <w:ind w:left="17" w:right="0" w:firstLine="0"/>
        <w:jc w:val="left"/>
        <w:rPr>
          <w:rFonts w:hint="eastAsia"/>
        </w:rPr>
      </w:pPr>
    </w:p>
    <w:p w14:paraId="20AFB95C">
      <w:pPr>
        <w:spacing w:after="0" w:line="259" w:lineRule="auto"/>
        <w:ind w:left="17" w:right="0" w:firstLine="0"/>
        <w:jc w:val="left"/>
        <w:rPr>
          <w:rFonts w:hint="eastAsia"/>
        </w:rPr>
      </w:pPr>
      <w:r>
        <w:rPr>
          <w:rFonts w:hint="eastAsia"/>
        </w:rPr>
        <w:t>For good or for evil, they had now to deal with Him only, and that face to face, in a desert land, where earthly supplies were unknown.</w:t>
      </w:r>
    </w:p>
    <w:p w14:paraId="417BF920">
      <w:pPr>
        <w:spacing w:after="0" w:line="259" w:lineRule="auto"/>
        <w:ind w:left="17" w:right="0" w:firstLine="0"/>
        <w:jc w:val="left"/>
        <w:rPr>
          <w:rFonts w:hint="eastAsia"/>
        </w:rPr>
      </w:pPr>
      <w:r>
        <w:rPr>
          <w:rFonts w:hint="eastAsia"/>
        </w:rPr>
        <w:t>无论好歹，他们如今只能与祂打交道，并且是面对面地，在一片沙漠之地，那里没有属地的供应。</w:t>
      </w:r>
    </w:p>
    <w:p w14:paraId="3C157E33">
      <w:pPr>
        <w:spacing w:after="0" w:line="259" w:lineRule="auto"/>
        <w:ind w:left="17" w:right="0" w:firstLine="0"/>
        <w:jc w:val="left"/>
        <w:rPr>
          <w:rFonts w:hint="eastAsia"/>
        </w:rPr>
      </w:pPr>
    </w:p>
    <w:p w14:paraId="055ED7A6">
      <w:pPr>
        <w:spacing w:after="0" w:line="259" w:lineRule="auto"/>
        <w:ind w:left="17" w:right="0" w:firstLine="0"/>
        <w:jc w:val="left"/>
        <w:rPr>
          <w:rFonts w:hint="eastAsia"/>
        </w:rPr>
      </w:pPr>
      <w:r>
        <w:rPr>
          <w:rFonts w:hint="eastAsia"/>
        </w:rPr>
        <w:t>If He were against them, who could be for them?</w:t>
      </w:r>
    </w:p>
    <w:p w14:paraId="72C3B5F8">
      <w:pPr>
        <w:spacing w:after="0" w:line="259" w:lineRule="auto"/>
        <w:ind w:left="17" w:right="0" w:firstLine="0"/>
        <w:jc w:val="left"/>
        <w:rPr>
          <w:rFonts w:hint="eastAsia"/>
        </w:rPr>
      </w:pPr>
      <w:r>
        <w:rPr>
          <w:rFonts w:hint="eastAsia"/>
        </w:rPr>
        <w:t>如果祂敌挡他们，谁能帮助他们呢？</w:t>
      </w:r>
    </w:p>
    <w:p w14:paraId="21FCA3AD">
      <w:pPr>
        <w:spacing w:after="0" w:line="259" w:lineRule="auto"/>
        <w:ind w:left="17" w:right="0" w:firstLine="0"/>
        <w:jc w:val="left"/>
        <w:rPr>
          <w:rFonts w:hint="eastAsia"/>
        </w:rPr>
      </w:pPr>
    </w:p>
    <w:p w14:paraId="60461FEB">
      <w:pPr>
        <w:spacing w:after="0" w:line="259" w:lineRule="auto"/>
        <w:ind w:left="17" w:right="0" w:firstLine="0"/>
        <w:jc w:val="left"/>
        <w:rPr>
          <w:rFonts w:hint="eastAsia"/>
        </w:rPr>
      </w:pPr>
      <w:r>
        <w:rPr>
          <w:rFonts w:hint="eastAsia"/>
        </w:rPr>
        <w:t>If He were for them, who could be against them?</w:t>
      </w:r>
    </w:p>
    <w:p w14:paraId="26133F0B">
      <w:pPr>
        <w:spacing w:after="0" w:line="259" w:lineRule="auto"/>
        <w:ind w:left="17" w:right="0" w:firstLine="0"/>
        <w:jc w:val="left"/>
        <w:rPr>
          <w:rFonts w:hint="eastAsia"/>
        </w:rPr>
      </w:pPr>
      <w:r>
        <w:rPr>
          <w:rFonts w:hint="eastAsia"/>
        </w:rPr>
        <w:t>如果祂帮助他们，谁能敌挡他们呢？</w:t>
      </w:r>
    </w:p>
    <w:p w14:paraId="468E891A">
      <w:pPr>
        <w:spacing w:after="0" w:line="259" w:lineRule="auto"/>
        <w:ind w:left="17" w:right="0" w:firstLine="0"/>
        <w:jc w:val="left"/>
        <w:rPr>
          <w:rFonts w:hint="eastAsia"/>
        </w:rPr>
      </w:pPr>
    </w:p>
    <w:p w14:paraId="4A12C59D">
      <w:pPr>
        <w:spacing w:after="0" w:line="259" w:lineRule="auto"/>
        <w:ind w:left="17" w:right="0" w:firstLine="0"/>
        <w:jc w:val="left"/>
        <w:rPr>
          <w:rFonts w:hint="eastAsia"/>
        </w:rPr>
      </w:pPr>
      <w:r>
        <w:rPr>
          <w:rFonts w:hint="eastAsia"/>
        </w:rPr>
        <w:t>Their arrival at Marah tested them.</w:t>
      </w:r>
    </w:p>
    <w:p w14:paraId="102C1C47">
      <w:pPr>
        <w:spacing w:after="0" w:line="259" w:lineRule="auto"/>
        <w:ind w:left="17" w:right="0" w:firstLine="0"/>
        <w:jc w:val="left"/>
        <w:rPr>
          <w:rFonts w:hint="eastAsia"/>
        </w:rPr>
      </w:pPr>
      <w:r>
        <w:rPr>
          <w:rFonts w:hint="eastAsia"/>
        </w:rPr>
        <w:t>他们到达玛拉，考验了他们。</w:t>
      </w:r>
    </w:p>
    <w:p w14:paraId="5DA752B0">
      <w:pPr>
        <w:spacing w:after="0" w:line="259" w:lineRule="auto"/>
        <w:ind w:left="17" w:right="0" w:firstLine="0"/>
        <w:jc w:val="left"/>
        <w:rPr>
          <w:rFonts w:hint="eastAsia"/>
        </w:rPr>
      </w:pPr>
    </w:p>
    <w:p w14:paraId="0F5F3BFC">
      <w:pPr>
        <w:spacing w:after="0" w:line="259" w:lineRule="auto"/>
        <w:ind w:left="17" w:right="0" w:firstLine="0"/>
        <w:jc w:val="left"/>
        <w:rPr>
          <w:rFonts w:hint="eastAsia"/>
        </w:rPr>
      </w:pPr>
      <w:r>
        <w:rPr>
          <w:rFonts w:hint="eastAsia"/>
        </w:rPr>
        <w:t>Is their life to be by faith or by sight?</w:t>
      </w:r>
    </w:p>
    <w:p w14:paraId="3D3C37DB">
      <w:pPr>
        <w:spacing w:after="0" w:line="259" w:lineRule="auto"/>
        <w:ind w:left="17" w:right="0" w:firstLine="0"/>
        <w:jc w:val="left"/>
        <w:rPr>
          <w:rFonts w:hint="eastAsia"/>
        </w:rPr>
      </w:pPr>
      <w:r>
        <w:rPr>
          <w:rFonts w:hint="eastAsia"/>
        </w:rPr>
        <w:t>他们的生活是凭信心还是凭眼见？</w:t>
      </w:r>
    </w:p>
    <w:p w14:paraId="2C0CA8B9">
      <w:pPr>
        <w:spacing w:after="0" w:line="259" w:lineRule="auto"/>
        <w:ind w:left="17" w:right="0" w:firstLine="0"/>
        <w:jc w:val="left"/>
        <w:rPr>
          <w:rFonts w:hint="eastAsia"/>
        </w:rPr>
      </w:pPr>
    </w:p>
    <w:p w14:paraId="3A9863AA">
      <w:pPr>
        <w:spacing w:after="0" w:line="259" w:lineRule="auto"/>
        <w:ind w:left="17" w:right="0" w:firstLine="0"/>
        <w:jc w:val="left"/>
        <w:rPr>
          <w:rFonts w:hint="eastAsia"/>
        </w:rPr>
      </w:pPr>
      <w:r>
        <w:rPr>
          <w:rFonts w:hint="eastAsia"/>
        </w:rPr>
        <w:t>Is earth or heaven to be their recognized storehouse of blessing; their fountainhead of abundance?</w:t>
      </w:r>
    </w:p>
    <w:p w14:paraId="29764729">
      <w:pPr>
        <w:spacing w:after="0" w:line="259" w:lineRule="auto"/>
        <w:ind w:left="17" w:right="0" w:firstLine="0"/>
        <w:jc w:val="left"/>
        <w:rPr>
          <w:rFonts w:hint="eastAsia"/>
        </w:rPr>
      </w:pPr>
      <w:r>
        <w:rPr>
          <w:rFonts w:hint="eastAsia"/>
        </w:rPr>
        <w:t>是地还是天，是他们公认的祝福宝库；是他们丰盛的源头？</w:t>
      </w:r>
    </w:p>
    <w:p w14:paraId="716FF82D">
      <w:pPr>
        <w:spacing w:after="0" w:line="259" w:lineRule="auto"/>
        <w:ind w:left="17" w:right="0" w:firstLine="0"/>
        <w:jc w:val="left"/>
        <w:rPr>
          <w:rFonts w:hint="eastAsia"/>
        </w:rPr>
      </w:pPr>
    </w:p>
    <w:p w14:paraId="2431E348">
      <w:pPr>
        <w:spacing w:after="0" w:line="259" w:lineRule="auto"/>
        <w:ind w:left="17" w:right="0" w:firstLine="0"/>
        <w:jc w:val="left"/>
        <w:rPr>
          <w:rFonts w:hint="eastAsia"/>
        </w:rPr>
      </w:pPr>
      <w:r>
        <w:rPr>
          <w:rFonts w:hint="eastAsia"/>
        </w:rPr>
        <w:t>This was their first real taste of the true wilderness life and walk.</w:t>
      </w:r>
    </w:p>
    <w:p w14:paraId="5C6B029B">
      <w:pPr>
        <w:spacing w:after="0" w:line="259" w:lineRule="auto"/>
        <w:ind w:left="17" w:right="0" w:firstLine="0"/>
        <w:jc w:val="left"/>
        <w:rPr>
          <w:rFonts w:hint="eastAsia"/>
        </w:rPr>
      </w:pPr>
      <w:r>
        <w:rPr>
          <w:rFonts w:hint="eastAsia"/>
        </w:rPr>
        <w:t>这是他们第一次真正尝到旷野生活和行走的滋味。</w:t>
      </w:r>
    </w:p>
    <w:p w14:paraId="7CA97A5C">
      <w:pPr>
        <w:spacing w:after="0" w:line="259" w:lineRule="auto"/>
        <w:ind w:left="17" w:right="0" w:firstLine="0"/>
        <w:jc w:val="left"/>
        <w:rPr>
          <w:rFonts w:hint="eastAsia"/>
        </w:rPr>
      </w:pPr>
    </w:p>
    <w:p w14:paraId="3133306F">
      <w:pPr>
        <w:spacing w:after="0" w:line="259" w:lineRule="auto"/>
        <w:ind w:left="17" w:right="0" w:firstLine="0"/>
        <w:jc w:val="left"/>
        <w:rPr>
          <w:rFonts w:hint="eastAsia"/>
        </w:rPr>
      </w:pPr>
      <w:r>
        <w:rPr>
          <w:rFonts w:hint="eastAsia"/>
        </w:rPr>
        <w:t>It began with the bitter, and it ended with the sweet.</w:t>
      </w:r>
    </w:p>
    <w:p w14:paraId="4770B670">
      <w:pPr>
        <w:spacing w:after="0" w:line="259" w:lineRule="auto"/>
        <w:ind w:left="17" w:right="0" w:firstLine="0"/>
        <w:jc w:val="left"/>
        <w:rPr>
          <w:rFonts w:hint="eastAsia"/>
        </w:rPr>
      </w:pPr>
      <w:r>
        <w:rPr>
          <w:rFonts w:hint="eastAsia"/>
        </w:rPr>
        <w:t>它以苦开始，以甜结束。</w:t>
      </w:r>
    </w:p>
    <w:p w14:paraId="4E447699">
      <w:pPr>
        <w:spacing w:after="0" w:line="259" w:lineRule="auto"/>
        <w:ind w:left="17" w:right="0" w:firstLine="0"/>
        <w:jc w:val="left"/>
        <w:rPr>
          <w:rFonts w:hint="eastAsia"/>
        </w:rPr>
      </w:pPr>
    </w:p>
    <w:p w14:paraId="4024EE22">
      <w:pPr>
        <w:spacing w:after="0" w:line="259" w:lineRule="auto"/>
        <w:ind w:left="17" w:right="0" w:firstLine="0"/>
        <w:jc w:val="left"/>
        <w:rPr>
          <w:rFonts w:hint="eastAsia"/>
        </w:rPr>
      </w:pPr>
      <w:r>
        <w:rPr>
          <w:rFonts w:hint="eastAsia"/>
        </w:rPr>
        <w:t>The first taste of the waters was distasteful, the second most pleasant.</w:t>
      </w:r>
    </w:p>
    <w:p w14:paraId="30AC940A">
      <w:pPr>
        <w:spacing w:after="0" w:line="259" w:lineRule="auto"/>
        <w:ind w:left="17" w:right="0" w:firstLine="0"/>
        <w:jc w:val="left"/>
        <w:rPr>
          <w:rFonts w:hint="eastAsia"/>
        </w:rPr>
      </w:pPr>
      <w:r>
        <w:rPr>
          <w:rFonts w:hint="eastAsia"/>
        </w:rPr>
        <w:t>第一口水是难喝的，第二口最甘甜。</w:t>
      </w:r>
    </w:p>
    <w:p w14:paraId="3E5F00AF">
      <w:pPr>
        <w:spacing w:after="0" w:line="259" w:lineRule="auto"/>
        <w:ind w:left="17" w:right="0" w:firstLine="0"/>
        <w:jc w:val="left"/>
        <w:rPr>
          <w:rFonts w:hint="eastAsia"/>
        </w:rPr>
      </w:pPr>
    </w:p>
    <w:p w14:paraId="7F171084">
      <w:pPr>
        <w:spacing w:after="0" w:line="259" w:lineRule="auto"/>
        <w:ind w:left="17" w:right="0" w:firstLine="0"/>
        <w:jc w:val="left"/>
        <w:rPr>
          <w:rFonts w:hint="eastAsia"/>
        </w:rPr>
      </w:pPr>
      <w:r>
        <w:rPr>
          <w:rFonts w:hint="eastAsia"/>
        </w:rPr>
        <w:t>The bitterness was of earth, the sweetness was of heaven.</w:t>
      </w:r>
    </w:p>
    <w:p w14:paraId="6B3D4D19">
      <w:pPr>
        <w:spacing w:after="0" w:line="259" w:lineRule="auto"/>
        <w:ind w:left="17" w:right="0" w:firstLine="0"/>
        <w:jc w:val="left"/>
        <w:rPr>
          <w:rFonts w:hint="eastAsia"/>
        </w:rPr>
      </w:pPr>
      <w:r>
        <w:rPr>
          <w:rFonts w:hint="eastAsia"/>
        </w:rPr>
        <w:t>苦涩是属地的，甘甜是属天的。</w:t>
      </w:r>
    </w:p>
    <w:p w14:paraId="442E7722">
      <w:pPr>
        <w:spacing w:after="0" w:line="259" w:lineRule="auto"/>
        <w:ind w:left="17" w:right="0" w:firstLine="0"/>
        <w:jc w:val="left"/>
        <w:rPr>
          <w:rFonts w:hint="eastAsia"/>
        </w:rPr>
      </w:pPr>
    </w:p>
    <w:p w14:paraId="1E7DA949">
      <w:pPr>
        <w:spacing w:after="0" w:line="259" w:lineRule="auto"/>
        <w:ind w:left="17" w:right="0" w:firstLine="0"/>
        <w:jc w:val="left"/>
        <w:rPr>
          <w:rFonts w:hint="eastAsia"/>
        </w:rPr>
      </w:pPr>
      <w:r>
        <w:rPr>
          <w:rFonts w:hint="eastAsia"/>
        </w:rPr>
        <w:t>Yet at Marah the comfort was of a mingled kind.</w:t>
      </w:r>
    </w:p>
    <w:p w14:paraId="38D5D56F">
      <w:pPr>
        <w:spacing w:after="0" w:line="259" w:lineRule="auto"/>
        <w:ind w:left="17" w:right="0" w:firstLine="0"/>
        <w:jc w:val="left"/>
        <w:rPr>
          <w:rFonts w:hint="eastAsia"/>
        </w:rPr>
      </w:pPr>
      <w:r>
        <w:rPr>
          <w:rFonts w:hint="eastAsia"/>
        </w:rPr>
        <w:t>然而在玛拉，那安慰是掺杂的。</w:t>
      </w:r>
    </w:p>
    <w:p w14:paraId="247A14C0">
      <w:pPr>
        <w:spacing w:after="0" w:line="259" w:lineRule="auto"/>
        <w:ind w:left="17" w:right="0" w:firstLine="0"/>
        <w:jc w:val="left"/>
        <w:rPr>
          <w:rFonts w:hint="eastAsia"/>
        </w:rPr>
      </w:pPr>
    </w:p>
    <w:p w14:paraId="399B47F1">
      <w:pPr>
        <w:spacing w:after="0" w:line="259" w:lineRule="auto"/>
        <w:ind w:left="17" w:right="0" w:firstLine="0"/>
        <w:jc w:val="left"/>
        <w:rPr>
          <w:rFonts w:hint="eastAsia"/>
        </w:rPr>
      </w:pPr>
      <w:r>
        <w:rPr>
          <w:rFonts w:hint="eastAsia"/>
        </w:rPr>
        <w:t>It was not their faith that had turned the bitterness into sweetness, and this was humbling and sad.</w:t>
      </w:r>
    </w:p>
    <w:p w14:paraId="1230691A">
      <w:pPr>
        <w:spacing w:after="0" w:line="259" w:lineRule="auto"/>
        <w:ind w:left="17" w:right="0" w:firstLine="0"/>
        <w:jc w:val="left"/>
        <w:rPr>
          <w:rFonts w:hint="eastAsia"/>
        </w:rPr>
      </w:pPr>
      <w:r>
        <w:rPr>
          <w:rFonts w:hint="eastAsia"/>
        </w:rPr>
        <w:t>不是他们的信心将苦变甜，这是 humbling 和 sad 的。</w:t>
      </w:r>
    </w:p>
    <w:p w14:paraId="4637E8DB">
      <w:pPr>
        <w:spacing w:after="0" w:line="259" w:lineRule="auto"/>
        <w:ind w:left="17" w:right="0" w:firstLine="0"/>
        <w:jc w:val="left"/>
        <w:rPr>
          <w:rFonts w:hint="eastAsia"/>
        </w:rPr>
      </w:pPr>
    </w:p>
    <w:p w14:paraId="5D5B5B83">
      <w:pPr>
        <w:spacing w:after="0" w:line="259" w:lineRule="auto"/>
        <w:ind w:left="17" w:right="0" w:firstLine="0"/>
        <w:jc w:val="left"/>
        <w:rPr>
          <w:rFonts w:hint="eastAsia"/>
        </w:rPr>
      </w:pPr>
      <w:r>
        <w:rPr>
          <w:rFonts w:hint="eastAsia"/>
        </w:rPr>
        <w:t>God had met their murmurings with His own free love, their distrust of Him with overflowing bounty; and, if we may so say, had answered them according to their unbelief, not their faith.</w:t>
      </w:r>
    </w:p>
    <w:p w14:paraId="5E1CE900">
      <w:pPr>
        <w:spacing w:after="0" w:line="259" w:lineRule="auto"/>
        <w:ind w:left="17" w:right="0" w:firstLine="0"/>
        <w:jc w:val="left"/>
        <w:rPr>
          <w:rFonts w:hint="eastAsia"/>
        </w:rPr>
      </w:pPr>
      <w:r>
        <w:rPr>
          <w:rFonts w:hint="eastAsia"/>
        </w:rPr>
        <w:t>神以祂自己白白的爱回应他们的怨言，以丰盛的恩惠回应他们对祂的不信；可以说，祂是照着他们的不信，而不是照着他们的信，应允了他们。</w:t>
      </w:r>
    </w:p>
    <w:p w14:paraId="1261DC0A">
      <w:pPr>
        <w:spacing w:after="0" w:line="259" w:lineRule="auto"/>
        <w:ind w:left="17" w:right="0" w:firstLine="0"/>
        <w:jc w:val="left"/>
        <w:rPr>
          <w:rFonts w:hint="eastAsia"/>
        </w:rPr>
      </w:pPr>
    </w:p>
    <w:p w14:paraId="628FCD6C">
      <w:pPr>
        <w:spacing w:after="0" w:line="259" w:lineRule="auto"/>
        <w:ind w:left="17" w:right="0" w:firstLine="0"/>
        <w:jc w:val="left"/>
        <w:rPr>
          <w:rFonts w:hint="eastAsia"/>
        </w:rPr>
      </w:pPr>
      <w:r>
        <w:rPr>
          <w:rFonts w:hint="eastAsia"/>
        </w:rPr>
        <w:t>He had, in wondrous grace, reversed His own rule of action, and had done the miracle because of their unbelief, not their faith!</w:t>
      </w:r>
    </w:p>
    <w:p w14:paraId="2D44DEB0">
      <w:pPr>
        <w:spacing w:after="0" w:line="259" w:lineRule="auto"/>
        <w:ind w:left="17" w:right="0" w:firstLine="0"/>
        <w:jc w:val="left"/>
        <w:rPr>
          <w:rFonts w:hint="eastAsia"/>
        </w:rPr>
      </w:pPr>
      <w:r>
        <w:rPr>
          <w:rFonts w:hint="eastAsia"/>
        </w:rPr>
        <w:t>祂以奇妙的恩典，颠倒了祂自己的行动法则，并因他们的不信，而非信心，行了那神迹！</w:t>
      </w:r>
    </w:p>
    <w:p w14:paraId="151CD6D6">
      <w:pPr>
        <w:spacing w:after="0" w:line="259" w:lineRule="auto"/>
        <w:ind w:left="17" w:right="0" w:firstLine="0"/>
        <w:jc w:val="left"/>
        <w:rPr>
          <w:rFonts w:hint="eastAsia"/>
        </w:rPr>
      </w:pPr>
    </w:p>
    <w:p w14:paraId="36814EFE">
      <w:pPr>
        <w:spacing w:after="0" w:line="259" w:lineRule="auto"/>
        <w:ind w:left="17" w:right="0" w:firstLine="0"/>
        <w:jc w:val="left"/>
        <w:rPr>
          <w:rFonts w:hint="eastAsia"/>
        </w:rPr>
      </w:pPr>
      <w:r>
        <w:rPr>
          <w:rFonts w:hint="eastAsia"/>
        </w:rPr>
        <w:t>Yet even the outward blessing Marah was not a full one.</w:t>
      </w:r>
    </w:p>
    <w:p w14:paraId="20C817F1">
      <w:pPr>
        <w:spacing w:after="0" w:line="259" w:lineRule="auto"/>
        <w:ind w:left="17" w:right="0" w:firstLine="0"/>
        <w:jc w:val="left"/>
        <w:rPr>
          <w:rFonts w:hint="eastAsia"/>
        </w:rPr>
      </w:pPr>
      <w:r>
        <w:rPr>
          <w:rFonts w:hint="eastAsia"/>
        </w:rPr>
        <w:t>然而即使是玛拉外在的祝福，也并非完全。</w:t>
      </w:r>
    </w:p>
    <w:p w14:paraId="1ABC565E">
      <w:pPr>
        <w:spacing w:after="0" w:line="259" w:lineRule="auto"/>
        <w:ind w:left="17" w:right="0" w:firstLine="0"/>
        <w:jc w:val="left"/>
        <w:rPr>
          <w:rFonts w:hint="eastAsia"/>
        </w:rPr>
      </w:pPr>
    </w:p>
    <w:p w14:paraId="48E02EA0">
      <w:pPr>
        <w:spacing w:after="0" w:line="259" w:lineRule="auto"/>
        <w:ind w:left="17" w:right="0" w:firstLine="0"/>
        <w:jc w:val="left"/>
        <w:rPr>
          <w:rFonts w:hint="eastAsia"/>
        </w:rPr>
      </w:pPr>
      <w:r>
        <w:rPr>
          <w:rFonts w:hint="eastAsia"/>
        </w:rPr>
        <w:t>It sufficed for the moment, but it was incomplete.</w:t>
      </w:r>
    </w:p>
    <w:p w14:paraId="64EF626F">
      <w:pPr>
        <w:spacing w:after="0" w:line="259" w:lineRule="auto"/>
        <w:ind w:left="17" w:right="0" w:firstLine="0"/>
        <w:jc w:val="left"/>
        <w:rPr>
          <w:rFonts w:hint="eastAsia"/>
        </w:rPr>
      </w:pPr>
      <w:r>
        <w:rPr>
          <w:rFonts w:hint="eastAsia"/>
        </w:rPr>
        <w:t>它暂时够用，却是不完整的。</w:t>
      </w:r>
    </w:p>
    <w:p w14:paraId="51944139">
      <w:pPr>
        <w:spacing w:after="0" w:line="259" w:lineRule="auto"/>
        <w:ind w:left="17" w:right="0" w:firstLine="0"/>
        <w:jc w:val="left"/>
        <w:rPr>
          <w:rFonts w:hint="eastAsia"/>
        </w:rPr>
      </w:pPr>
    </w:p>
    <w:p w14:paraId="76DC9E40">
      <w:pPr>
        <w:spacing w:after="0" w:line="259" w:lineRule="auto"/>
        <w:ind w:left="17" w:right="0" w:firstLine="0"/>
        <w:jc w:val="left"/>
        <w:rPr>
          <w:rFonts w:hint="eastAsia"/>
        </w:rPr>
      </w:pPr>
      <w:r>
        <w:rPr>
          <w:rFonts w:hint="eastAsia"/>
        </w:rPr>
        <w:t>There was water, but no shade; wells, but no palms.</w:t>
      </w:r>
    </w:p>
    <w:p w14:paraId="56D35C2D">
      <w:pPr>
        <w:spacing w:after="0" w:line="259" w:lineRule="auto"/>
        <w:ind w:left="17" w:right="0" w:firstLine="0"/>
        <w:jc w:val="left"/>
        <w:rPr>
          <w:rFonts w:hint="eastAsia"/>
        </w:rPr>
      </w:pPr>
      <w:r>
        <w:rPr>
          <w:rFonts w:hint="eastAsia"/>
        </w:rPr>
        <w:t>有水，却没有荫凉；有井，却没有棕树。</w:t>
      </w:r>
    </w:p>
    <w:p w14:paraId="69584071">
      <w:pPr>
        <w:spacing w:after="0" w:line="259" w:lineRule="auto"/>
        <w:ind w:left="17" w:right="0" w:firstLine="0"/>
        <w:jc w:val="left"/>
        <w:rPr>
          <w:rFonts w:hint="eastAsia"/>
        </w:rPr>
      </w:pPr>
    </w:p>
    <w:p w14:paraId="6F57F076">
      <w:pPr>
        <w:spacing w:after="0" w:line="259" w:lineRule="auto"/>
        <w:ind w:left="17" w:right="0" w:firstLine="0"/>
        <w:jc w:val="left"/>
        <w:rPr>
          <w:rFonts w:hint="eastAsia"/>
        </w:rPr>
      </w:pPr>
      <w:r>
        <w:rPr>
          <w:rFonts w:hint="eastAsia"/>
        </w:rPr>
        <w:t>The water had issued from their unbelief, not their faith; and God marked His displeasure by making them drink it on the unshaded burning sands.</w:t>
      </w:r>
    </w:p>
    <w:p w14:paraId="568CF8BC">
      <w:pPr>
        <w:spacing w:after="0" w:line="259" w:lineRule="auto"/>
        <w:ind w:left="17" w:right="0" w:firstLine="0"/>
        <w:jc w:val="left"/>
        <w:rPr>
          <w:rFonts w:hint="eastAsia"/>
        </w:rPr>
      </w:pPr>
      <w:r>
        <w:rPr>
          <w:rFonts w:hint="eastAsia"/>
        </w:rPr>
        <w:t>那水是从他们的不信，而非信心而出；神借着让他们在无荫的灼热沙地上喝那水，来显明祂的不悦。</w:t>
      </w:r>
    </w:p>
    <w:p w14:paraId="35FC05E7">
      <w:pPr>
        <w:spacing w:after="0" w:line="259" w:lineRule="auto"/>
        <w:ind w:left="17" w:right="0" w:firstLine="0"/>
        <w:jc w:val="left"/>
        <w:rPr>
          <w:rFonts w:hint="eastAsia"/>
        </w:rPr>
      </w:pPr>
    </w:p>
    <w:p w14:paraId="0F03DD70">
      <w:pPr>
        <w:spacing w:after="0" w:line="259" w:lineRule="auto"/>
        <w:ind w:left="17" w:right="0" w:firstLine="0"/>
        <w:jc w:val="left"/>
        <w:rPr>
          <w:rFonts w:hint="eastAsia"/>
        </w:rPr>
      </w:pPr>
      <w:r>
        <w:rPr>
          <w:rFonts w:hint="eastAsia"/>
        </w:rPr>
        <w:t>There was little then to bind them to this shadeless spot, saddened with the recollection of their own unbelief, though in a measure sweetened by the gracious dealings of Him whose love passeth knowledge.</w:t>
      </w:r>
    </w:p>
    <w:p w14:paraId="373679F1">
      <w:pPr>
        <w:spacing w:after="0" w:line="259" w:lineRule="auto"/>
        <w:ind w:left="17" w:right="0" w:firstLine="0"/>
        <w:jc w:val="left"/>
        <w:rPr>
          <w:rFonts w:hint="eastAsia"/>
        </w:rPr>
      </w:pPr>
      <w:r>
        <w:rPr>
          <w:rFonts w:hint="eastAsia"/>
        </w:rPr>
        <w:t>那时，没有什么能把他们拴在这个无荫的地方，虽然因着那位爱过于人所能测度之主的恩慈作为，在某种程度上被甜化了，却因着对自己不信的回忆而悲伤。</w:t>
      </w:r>
    </w:p>
    <w:p w14:paraId="0168EF8F">
      <w:pPr>
        <w:spacing w:after="0" w:line="259" w:lineRule="auto"/>
        <w:ind w:left="17" w:right="0" w:firstLine="0"/>
        <w:jc w:val="left"/>
        <w:rPr>
          <w:rFonts w:hint="eastAsia"/>
        </w:rPr>
      </w:pPr>
    </w:p>
    <w:p w14:paraId="052B0850">
      <w:pPr>
        <w:spacing w:after="0" w:line="259" w:lineRule="auto"/>
        <w:ind w:left="17" w:right="0" w:firstLine="0"/>
        <w:jc w:val="left"/>
        <w:rPr>
          <w:rFonts w:hint="eastAsia"/>
        </w:rPr>
      </w:pPr>
      <w:r>
        <w:rPr>
          <w:rFonts w:hint="eastAsia"/>
        </w:rPr>
        <w:t>Their journey from Marah would not be an unwilling one, and their arrival at Elim would be most grateful; for Elim contained all that such sojourners required.</w:t>
      </w:r>
    </w:p>
    <w:p w14:paraId="191F77C9">
      <w:pPr>
        <w:spacing w:after="0" w:line="259" w:lineRule="auto"/>
        <w:ind w:left="17" w:right="0" w:firstLine="0"/>
        <w:jc w:val="left"/>
        <w:rPr>
          <w:rFonts w:hint="eastAsia"/>
        </w:rPr>
      </w:pPr>
      <w:r>
        <w:rPr>
          <w:rFonts w:hint="eastAsia"/>
        </w:rPr>
        <w:t>他们从玛拉的旅程不会是不情愿的，他们到达以琳将是最感激的；因为以琳包含了一切这样寄居者所需要的。</w:t>
      </w:r>
    </w:p>
    <w:p w14:paraId="3E1EE54D">
      <w:pPr>
        <w:spacing w:after="0" w:line="259" w:lineRule="auto"/>
        <w:ind w:left="17" w:right="0" w:firstLine="0"/>
        <w:jc w:val="left"/>
        <w:rPr>
          <w:rFonts w:hint="eastAsia"/>
        </w:rPr>
      </w:pPr>
    </w:p>
    <w:p w14:paraId="4FEC6429">
      <w:pPr>
        <w:spacing w:after="0" w:line="259" w:lineRule="auto"/>
        <w:ind w:left="17" w:right="0" w:firstLine="0"/>
        <w:jc w:val="left"/>
        <w:rPr>
          <w:rFonts w:hint="eastAsia"/>
        </w:rPr>
      </w:pPr>
      <w:r>
        <w:rPr>
          <w:rFonts w:hint="eastAsia"/>
        </w:rPr>
        <w:t>Sweet spot!</w:t>
      </w:r>
    </w:p>
    <w:p w14:paraId="2B4EC198">
      <w:pPr>
        <w:spacing w:after="0" w:line="259" w:lineRule="auto"/>
        <w:ind w:left="17" w:right="0" w:firstLine="0"/>
        <w:jc w:val="left"/>
        <w:rPr>
          <w:rFonts w:hint="eastAsia"/>
        </w:rPr>
      </w:pPr>
      <w:r>
        <w:rPr>
          <w:rFonts w:hint="eastAsia"/>
        </w:rPr>
        <w:t>甜蜜的地方！</w:t>
      </w:r>
    </w:p>
    <w:p w14:paraId="5A52B2E7">
      <w:pPr>
        <w:spacing w:after="0" w:line="259" w:lineRule="auto"/>
        <w:ind w:left="17" w:right="0" w:firstLine="0"/>
        <w:jc w:val="left"/>
        <w:rPr>
          <w:rFonts w:hint="eastAsia"/>
        </w:rPr>
      </w:pPr>
    </w:p>
    <w:p w14:paraId="0861FD96">
      <w:pPr>
        <w:spacing w:after="0" w:line="259" w:lineRule="auto"/>
        <w:ind w:left="17" w:right="0" w:firstLine="0"/>
        <w:jc w:val="left"/>
        <w:rPr>
          <w:rFonts w:hint="eastAsia"/>
        </w:rPr>
      </w:pPr>
      <w:r>
        <w:rPr>
          <w:rFonts w:hint="eastAsia"/>
        </w:rPr>
        <w:t>Close girdled with low hills; the higher peaks of the desert not far off; covered with desert shrubs, tall or stunted; wells bubbling over, and losing themselves in the desert sand; a tiny stream finding its way through the sandy hollow to the Red Sea; and clustering palms (now, in our day quite a forest) stretching their shades over the smiling valley in all directions!</w:t>
      </w:r>
    </w:p>
    <w:p w14:paraId="4F77E0FB">
      <w:pPr>
        <w:spacing w:after="0" w:line="259" w:lineRule="auto"/>
        <w:ind w:left="17" w:right="0" w:firstLine="0"/>
        <w:jc w:val="left"/>
        <w:rPr>
          <w:rFonts w:hint="eastAsia"/>
        </w:rPr>
      </w:pPr>
      <w:r>
        <w:rPr>
          <w:rFonts w:hint="eastAsia"/>
        </w:rPr>
        <w:t>四周环绕着低矮的山丘；沙漠更高的山峰不远；覆盖着高大或矮小的沙漠灌木；井水 bubbling 溢出，消失在沙漠的沙土中；一条小溪穿过沙质的洼地，流向红海；成簇的棕榈树（如今，在我们这个时代已成一片森林）将它们的荫凉伸展到整个微笑的山谷！</w:t>
      </w:r>
    </w:p>
    <w:p w14:paraId="1E67F819">
      <w:pPr>
        <w:spacing w:after="0" w:line="259" w:lineRule="auto"/>
        <w:ind w:left="17" w:right="0" w:firstLine="0"/>
        <w:jc w:val="left"/>
        <w:rPr>
          <w:rFonts w:hint="eastAsia"/>
        </w:rPr>
      </w:pPr>
    </w:p>
    <w:p w14:paraId="4C600208">
      <w:pPr>
        <w:spacing w:after="0" w:line="259" w:lineRule="auto"/>
        <w:ind w:left="17" w:right="0" w:firstLine="0"/>
        <w:jc w:val="left"/>
        <w:rPr>
          <w:rFonts w:hint="eastAsia"/>
        </w:rPr>
      </w:pPr>
      <w:r>
        <w:rPr>
          <w:rFonts w:hint="eastAsia"/>
        </w:rPr>
        <w:t>Israel might say, Here let us abide.</w:t>
      </w:r>
    </w:p>
    <w:p w14:paraId="16BF7DE8">
      <w:pPr>
        <w:spacing w:after="0" w:line="259" w:lineRule="auto"/>
        <w:ind w:left="17" w:right="0" w:firstLine="0"/>
        <w:jc w:val="left"/>
        <w:rPr>
          <w:rFonts w:hint="eastAsia"/>
        </w:rPr>
      </w:pPr>
      <w:r>
        <w:rPr>
          <w:rFonts w:hint="eastAsia"/>
        </w:rPr>
        <w:t>以色列或许会说：让我们在这里住下。</w:t>
      </w:r>
    </w:p>
    <w:p w14:paraId="69C2C6DE">
      <w:pPr>
        <w:spacing w:after="0" w:line="259" w:lineRule="auto"/>
        <w:ind w:left="17" w:right="0" w:firstLine="0"/>
        <w:jc w:val="left"/>
        <w:rPr>
          <w:rFonts w:hint="eastAsia"/>
        </w:rPr>
      </w:pPr>
    </w:p>
    <w:p w14:paraId="0D0C7CB2">
      <w:pPr>
        <w:spacing w:after="0" w:line="259" w:lineRule="auto"/>
        <w:ind w:left="17" w:right="0" w:firstLine="0"/>
        <w:jc w:val="left"/>
        <w:rPr>
          <w:rFonts w:hint="eastAsia"/>
        </w:rPr>
      </w:pPr>
      <w:r>
        <w:rPr>
          <w:rFonts w:hint="eastAsia"/>
        </w:rPr>
        <w:t>If we are to have a home in the desert, let it be here.</w:t>
      </w:r>
    </w:p>
    <w:p w14:paraId="250E5326">
      <w:pPr>
        <w:spacing w:after="0" w:line="259" w:lineRule="auto"/>
        <w:ind w:left="17" w:right="0" w:firstLine="0"/>
        <w:jc w:val="left"/>
        <w:rPr>
          <w:rFonts w:hint="eastAsia"/>
        </w:rPr>
      </w:pPr>
      <w:r>
        <w:rPr>
          <w:rFonts w:hint="eastAsia"/>
        </w:rPr>
        <w:t>如果我们要在这沙漠有个家，就让它在这里吧。</w:t>
      </w:r>
    </w:p>
    <w:p w14:paraId="1FF76B4A">
      <w:pPr>
        <w:spacing w:after="0" w:line="259" w:lineRule="auto"/>
        <w:ind w:left="17" w:right="0" w:firstLine="0"/>
        <w:jc w:val="left"/>
        <w:rPr>
          <w:rFonts w:hint="eastAsia"/>
        </w:rPr>
      </w:pPr>
    </w:p>
    <w:p w14:paraId="19D86B0E">
      <w:pPr>
        <w:spacing w:after="0" w:line="259" w:lineRule="auto"/>
        <w:ind w:left="17" w:right="0" w:firstLine="0"/>
        <w:jc w:val="left"/>
        <w:rPr>
          <w:rFonts w:hint="eastAsia"/>
        </w:rPr>
      </w:pPr>
      <w:r>
        <w:rPr>
          <w:rFonts w:hint="eastAsia"/>
        </w:rPr>
        <w:t>They would say, 'This is our rest;' but God said, 'This is not your rest.'</w:t>
      </w:r>
    </w:p>
    <w:p w14:paraId="12FCBE81">
      <w:pPr>
        <w:spacing w:after="0" w:line="259" w:lineRule="auto"/>
        <w:ind w:left="17" w:right="0" w:firstLine="0"/>
        <w:jc w:val="left"/>
        <w:rPr>
          <w:rFonts w:hint="eastAsia"/>
        </w:rPr>
      </w:pPr>
      <w:r>
        <w:rPr>
          <w:rFonts w:hint="eastAsia"/>
        </w:rPr>
        <w:t>他们会说：‘这是我们的安息’；但神说：‘这不是你们的安息。’</w:t>
      </w:r>
    </w:p>
    <w:p w14:paraId="10BDBAEF">
      <w:pPr>
        <w:spacing w:after="0" w:line="259" w:lineRule="auto"/>
        <w:ind w:left="17" w:right="0" w:firstLine="0"/>
        <w:jc w:val="left"/>
        <w:rPr>
          <w:rFonts w:hint="eastAsia"/>
        </w:rPr>
      </w:pPr>
    </w:p>
    <w:p w14:paraId="158E5534">
      <w:pPr>
        <w:spacing w:after="0" w:line="259" w:lineRule="auto"/>
        <w:ind w:left="17" w:right="0" w:firstLine="0"/>
        <w:jc w:val="left"/>
        <w:rPr>
          <w:rFonts w:hint="eastAsia"/>
        </w:rPr>
      </w:pPr>
      <w:r>
        <w:rPr>
          <w:rFonts w:hint="eastAsia"/>
        </w:rPr>
        <w:t>So they left the shade and the cool waters: 'they took their journey from Elim.'</w:t>
      </w:r>
    </w:p>
    <w:p w14:paraId="5D76C8C9">
      <w:pPr>
        <w:spacing w:after="0" w:line="259" w:lineRule="auto"/>
        <w:ind w:left="17" w:right="0" w:firstLine="0"/>
        <w:jc w:val="left"/>
        <w:rPr>
          <w:rFonts w:hint="eastAsia"/>
        </w:rPr>
      </w:pPr>
      <w:r>
        <w:rPr>
          <w:rFonts w:hint="eastAsia"/>
        </w:rPr>
        <w:t>于是他们离开了荫凉和凉水：‘他们从以琳起行。’</w:t>
      </w:r>
    </w:p>
    <w:p w14:paraId="6DECDE6C">
      <w:pPr>
        <w:spacing w:after="0" w:line="259" w:lineRule="auto"/>
        <w:ind w:left="17" w:right="0" w:firstLine="0"/>
        <w:jc w:val="left"/>
        <w:rPr>
          <w:rFonts w:hint="eastAsia"/>
        </w:rPr>
      </w:pPr>
    </w:p>
    <w:p w14:paraId="21F2C67A">
      <w:pPr>
        <w:spacing w:after="0" w:line="259" w:lineRule="auto"/>
        <w:ind w:left="17" w:right="0" w:firstLine="0"/>
        <w:jc w:val="left"/>
        <w:rPr>
          <w:rFonts w:hint="eastAsia"/>
        </w:rPr>
      </w:pPr>
      <w:r>
        <w:rPr>
          <w:rFonts w:hint="eastAsia"/>
        </w:rPr>
        <w:t>The journey to Elim was pleasant; the stay at Elim was still more so.</w:t>
      </w:r>
    </w:p>
    <w:p w14:paraId="33BBFD28">
      <w:pPr>
        <w:spacing w:after="0" w:line="259" w:lineRule="auto"/>
        <w:ind w:left="17" w:right="0" w:firstLine="0"/>
        <w:jc w:val="left"/>
        <w:rPr>
          <w:rFonts w:hint="eastAsia"/>
        </w:rPr>
      </w:pPr>
      <w:r>
        <w:rPr>
          <w:rFonts w:hint="eastAsia"/>
        </w:rPr>
        <w:t>到以琳的旅程是愉快的；在以琳的逗留更是如此。</w:t>
      </w:r>
    </w:p>
    <w:p w14:paraId="342DB1EB">
      <w:pPr>
        <w:spacing w:after="0" w:line="259" w:lineRule="auto"/>
        <w:ind w:left="17" w:right="0" w:firstLine="0"/>
        <w:jc w:val="left"/>
        <w:rPr>
          <w:rFonts w:hint="eastAsia"/>
        </w:rPr>
      </w:pPr>
    </w:p>
    <w:p w14:paraId="7DFDCA89">
      <w:pPr>
        <w:spacing w:after="0" w:line="259" w:lineRule="auto"/>
        <w:ind w:left="17" w:right="0" w:firstLine="0"/>
        <w:jc w:val="left"/>
        <w:rPr>
          <w:rFonts w:hint="eastAsia"/>
        </w:rPr>
      </w:pPr>
      <w:r>
        <w:rPr>
          <w:rFonts w:hint="eastAsia"/>
        </w:rPr>
        <w:t>The journey from Elim must have been sad and dreary: behind them the refreshing verdure; before and around the hot wind of the desert, and with no resting-place in view.</w:t>
      </w:r>
    </w:p>
    <w:p w14:paraId="2618CE6E">
      <w:pPr>
        <w:spacing w:after="0" w:line="259" w:lineRule="auto"/>
        <w:ind w:left="17" w:right="0" w:firstLine="0"/>
        <w:jc w:val="left"/>
        <w:rPr>
          <w:rFonts w:hint="eastAsia"/>
        </w:rPr>
      </w:pPr>
      <w:r>
        <w:rPr>
          <w:rFonts w:hint="eastAsia"/>
        </w:rPr>
        <w:t>从以琳出发的旅程必定是悲伤和凄凉的：他们身后是清爽的绿意；前后左右是沙漠的热风，眼前没有歇脚处。</w:t>
      </w:r>
    </w:p>
    <w:p w14:paraId="0C9B2E65">
      <w:pPr>
        <w:spacing w:after="0" w:line="259" w:lineRule="auto"/>
        <w:ind w:left="17" w:right="0" w:firstLine="0"/>
        <w:jc w:val="left"/>
        <w:rPr>
          <w:rFonts w:hint="eastAsia"/>
        </w:rPr>
      </w:pPr>
    </w:p>
    <w:p w14:paraId="13510075">
      <w:pPr>
        <w:spacing w:after="0" w:line="259" w:lineRule="auto"/>
        <w:ind w:left="17" w:right="0" w:firstLine="0"/>
        <w:jc w:val="left"/>
        <w:rPr>
          <w:rFonts w:hint="eastAsia"/>
        </w:rPr>
      </w:pPr>
      <w:r>
        <w:rPr>
          <w:rFonts w:hint="eastAsia"/>
        </w:rPr>
        <w:t>But such was the will of Him who was leading them on; such was the silent beckoning of the pillar-cloud.</w:t>
      </w:r>
    </w:p>
    <w:p w14:paraId="20DAB574">
      <w:pPr>
        <w:spacing w:after="0" w:line="259" w:lineRule="auto"/>
        <w:ind w:left="17" w:right="0" w:firstLine="0"/>
        <w:jc w:val="left"/>
        <w:rPr>
          <w:rFonts w:hint="eastAsia"/>
        </w:rPr>
      </w:pPr>
      <w:r>
        <w:rPr>
          <w:rFonts w:hint="eastAsia"/>
        </w:rPr>
        <w:t>但这是带领他们前行之主的旨意；是云柱无声的招手。</w:t>
      </w:r>
    </w:p>
    <w:p w14:paraId="6C6357AA">
      <w:pPr>
        <w:spacing w:after="0" w:line="259" w:lineRule="auto"/>
        <w:ind w:left="17" w:right="0" w:firstLine="0"/>
        <w:jc w:val="left"/>
        <w:rPr>
          <w:rFonts w:hint="eastAsia"/>
        </w:rPr>
      </w:pPr>
    </w:p>
    <w:p w14:paraId="01D2EEA2">
      <w:pPr>
        <w:spacing w:after="0" w:line="259" w:lineRule="auto"/>
        <w:ind w:left="17" w:right="0" w:firstLine="0"/>
        <w:jc w:val="left"/>
        <w:rPr>
          <w:rFonts w:hint="eastAsia"/>
        </w:rPr>
      </w:pPr>
      <w:r>
        <w:rPr>
          <w:rFonts w:hint="eastAsia"/>
        </w:rPr>
        <w:t>They must not stay, though they would fain.</w:t>
      </w:r>
    </w:p>
    <w:p w14:paraId="5B601987">
      <w:pPr>
        <w:spacing w:after="0" w:line="259" w:lineRule="auto"/>
        <w:ind w:left="17" w:right="0" w:firstLine="0"/>
        <w:jc w:val="left"/>
        <w:rPr>
          <w:rFonts w:hint="eastAsia"/>
        </w:rPr>
      </w:pPr>
      <w:r>
        <w:rPr>
          <w:rFonts w:hint="eastAsia"/>
        </w:rPr>
        <w:t>他们必须前行，虽然他们乐意留下。</w:t>
      </w:r>
    </w:p>
    <w:p w14:paraId="1823AAB4">
      <w:pPr>
        <w:spacing w:after="0" w:line="259" w:lineRule="auto"/>
        <w:ind w:left="17" w:right="0" w:firstLine="0"/>
        <w:jc w:val="left"/>
        <w:rPr>
          <w:rFonts w:hint="eastAsia"/>
        </w:rPr>
      </w:pPr>
    </w:p>
    <w:p w14:paraId="2B7557CB">
      <w:pPr>
        <w:spacing w:after="0" w:line="259" w:lineRule="auto"/>
        <w:ind w:left="17" w:right="0" w:firstLine="0"/>
        <w:jc w:val="left"/>
        <w:rPr>
          <w:rFonts w:hint="eastAsia"/>
        </w:rPr>
      </w:pPr>
      <w:r>
        <w:rPr>
          <w:rFonts w:hint="eastAsia"/>
        </w:rPr>
        <w:t>It is not to softness, and luxury, and ease that they are called, but to hardness and trial, and a life of faith on an unseen God and a yet distant Canaan.</w:t>
      </w:r>
    </w:p>
    <w:p w14:paraId="0D53B83F">
      <w:pPr>
        <w:spacing w:after="0" w:line="259" w:lineRule="auto"/>
        <w:ind w:left="17" w:right="0" w:firstLine="0"/>
        <w:jc w:val="left"/>
        <w:rPr>
          <w:rFonts w:hint="eastAsia"/>
        </w:rPr>
      </w:pPr>
      <w:r>
        <w:rPr>
          <w:rFonts w:hint="eastAsia"/>
        </w:rPr>
        <w:t>他们蒙召，不是要过柔软、奢华和安逸的生活，而是要过艰难、试炼和信靠一位眼不能见之神和尚远之迦南的生活。</w:t>
      </w:r>
    </w:p>
    <w:p w14:paraId="20EED345">
      <w:pPr>
        <w:spacing w:after="0" w:line="259" w:lineRule="auto"/>
        <w:ind w:left="17" w:right="0" w:firstLine="0"/>
        <w:jc w:val="left"/>
        <w:rPr>
          <w:rFonts w:hint="eastAsia"/>
        </w:rPr>
      </w:pPr>
    </w:p>
    <w:p w14:paraId="64502537">
      <w:pPr>
        <w:spacing w:after="0" w:line="259" w:lineRule="auto"/>
        <w:ind w:left="17" w:right="0" w:firstLine="0"/>
        <w:jc w:val="left"/>
        <w:rPr>
          <w:rFonts w:hint="eastAsia"/>
        </w:rPr>
      </w:pPr>
      <w:r>
        <w:rPr>
          <w:rFonts w:hint="eastAsia"/>
        </w:rPr>
        <w:t>So it is with us.</w:t>
      </w:r>
    </w:p>
    <w:p w14:paraId="71F3999B">
      <w:pPr>
        <w:spacing w:after="0" w:line="259" w:lineRule="auto"/>
        <w:ind w:left="17" w:right="0" w:firstLine="0"/>
        <w:jc w:val="left"/>
        <w:rPr>
          <w:rFonts w:hint="eastAsia"/>
        </w:rPr>
      </w:pPr>
      <w:r>
        <w:rPr>
          <w:rFonts w:hint="eastAsia"/>
        </w:rPr>
        <w:t>我们也是如此。</w:t>
      </w:r>
    </w:p>
    <w:p w14:paraId="183C9E8C">
      <w:pPr>
        <w:spacing w:after="0" w:line="259" w:lineRule="auto"/>
        <w:ind w:left="17" w:right="0" w:firstLine="0"/>
        <w:jc w:val="left"/>
        <w:rPr>
          <w:rFonts w:hint="eastAsia"/>
        </w:rPr>
      </w:pPr>
    </w:p>
    <w:p w14:paraId="3D74B4CB">
      <w:pPr>
        <w:spacing w:after="0" w:line="259" w:lineRule="auto"/>
        <w:ind w:left="17" w:right="0" w:firstLine="0"/>
        <w:jc w:val="left"/>
        <w:rPr>
          <w:rFonts w:hint="eastAsia"/>
        </w:rPr>
      </w:pPr>
      <w:r>
        <w:rPr>
          <w:rFonts w:hint="eastAsia"/>
        </w:rPr>
        <w:t>We are 'in journeyings often.'</w:t>
      </w:r>
    </w:p>
    <w:p w14:paraId="3235EBE6">
      <w:pPr>
        <w:spacing w:after="0" w:line="259" w:lineRule="auto"/>
        <w:ind w:left="17" w:right="0" w:firstLine="0"/>
        <w:jc w:val="left"/>
        <w:rPr>
          <w:rFonts w:hint="eastAsia"/>
        </w:rPr>
      </w:pPr>
      <w:r>
        <w:rPr>
          <w:rFonts w:hint="eastAsia"/>
        </w:rPr>
        <w:t>我们‘屡次行远路’。</w:t>
      </w:r>
    </w:p>
    <w:p w14:paraId="1B37181E">
      <w:pPr>
        <w:spacing w:after="0" w:line="259" w:lineRule="auto"/>
        <w:ind w:left="17" w:right="0" w:firstLine="0"/>
        <w:jc w:val="left"/>
        <w:rPr>
          <w:rFonts w:hint="eastAsia"/>
        </w:rPr>
      </w:pPr>
    </w:p>
    <w:p w14:paraId="38A1EA54">
      <w:pPr>
        <w:spacing w:after="0" w:line="259" w:lineRule="auto"/>
        <w:ind w:left="17" w:right="0" w:firstLine="0"/>
        <w:jc w:val="left"/>
        <w:rPr>
          <w:rFonts w:hint="eastAsia"/>
        </w:rPr>
      </w:pPr>
      <w:r>
        <w:rPr>
          <w:rFonts w:hint="eastAsia"/>
        </w:rPr>
        <w:t>Egypt is left behind for ever; the blood has been sprinkled, and we have found protection and deliverance from the destroying angel; the march has been begun; the Red Sea is crossed; we have sung the song of Moses; we have entered on the desert; we are pressing toward Jerusalem.</w:t>
      </w:r>
    </w:p>
    <w:p w14:paraId="308C353A">
      <w:pPr>
        <w:spacing w:after="0" w:line="259" w:lineRule="auto"/>
        <w:ind w:left="17" w:right="0" w:firstLine="0"/>
        <w:jc w:val="left"/>
        <w:rPr>
          <w:rFonts w:hint="eastAsia"/>
        </w:rPr>
      </w:pPr>
      <w:r>
        <w:rPr>
          <w:rFonts w:hint="eastAsia"/>
        </w:rPr>
        <w:t>埃及已永远被撇在后头；血已洒下，我们已从灭命的天使那里得到保护和拯救；行军已经开始；红海已经渡过；我们已唱了摩西的歌；我们已进入旷野；我们正向着耶路撒冷前进。</w:t>
      </w:r>
    </w:p>
    <w:p w14:paraId="77D678AF">
      <w:pPr>
        <w:spacing w:after="0" w:line="259" w:lineRule="auto"/>
        <w:ind w:left="17" w:right="0" w:firstLine="0"/>
        <w:jc w:val="left"/>
        <w:rPr>
          <w:rFonts w:hint="eastAsia"/>
        </w:rPr>
      </w:pPr>
    </w:p>
    <w:p w14:paraId="539781EF">
      <w:pPr>
        <w:spacing w:after="0" w:line="259" w:lineRule="auto"/>
        <w:ind w:left="17" w:right="0" w:firstLine="0"/>
        <w:jc w:val="left"/>
        <w:rPr>
          <w:rFonts w:hint="eastAsia"/>
        </w:rPr>
      </w:pPr>
      <w:r>
        <w:rPr>
          <w:rFonts w:hint="eastAsia"/>
        </w:rPr>
        <w:t>Our desert life is the life of discipline, and faith, and hope.</w:t>
      </w:r>
    </w:p>
    <w:p w14:paraId="15688F04">
      <w:pPr>
        <w:spacing w:after="0" w:line="259" w:lineRule="auto"/>
        <w:ind w:left="17" w:right="0" w:firstLine="0"/>
        <w:jc w:val="left"/>
        <w:rPr>
          <w:rFonts w:hint="eastAsia"/>
        </w:rPr>
      </w:pPr>
      <w:r>
        <w:rPr>
          <w:rFonts w:hint="eastAsia"/>
        </w:rPr>
        <w:t>我们的旷野生活是管教、信心和盼望的生活。</w:t>
      </w:r>
    </w:p>
    <w:p w14:paraId="06AC8333">
      <w:pPr>
        <w:spacing w:after="0" w:line="259" w:lineRule="auto"/>
        <w:ind w:left="17" w:right="0" w:firstLine="0"/>
        <w:jc w:val="left"/>
        <w:rPr>
          <w:rFonts w:hint="eastAsia"/>
        </w:rPr>
      </w:pPr>
    </w:p>
    <w:p w14:paraId="08A46D52">
      <w:pPr>
        <w:spacing w:after="0" w:line="259" w:lineRule="auto"/>
        <w:ind w:left="17" w:right="0" w:firstLine="0"/>
        <w:jc w:val="left"/>
        <w:rPr>
          <w:rFonts w:hint="eastAsia"/>
        </w:rPr>
      </w:pPr>
      <w:r>
        <w:rPr>
          <w:rFonts w:hint="eastAsia"/>
        </w:rPr>
        <w:t>We come to Elim, and rest for a pleasant days beneath its palms.</w:t>
      </w:r>
    </w:p>
    <w:p w14:paraId="396F812E">
      <w:pPr>
        <w:spacing w:after="0" w:line="259" w:lineRule="auto"/>
        <w:ind w:left="17" w:right="0" w:firstLine="0"/>
        <w:jc w:val="left"/>
        <w:rPr>
          <w:rFonts w:hint="eastAsia"/>
        </w:rPr>
      </w:pPr>
      <w:r>
        <w:rPr>
          <w:rFonts w:hint="eastAsia"/>
        </w:rPr>
        <w:t>我们来到以琳，在其棕榈树下安歇了愉快的一天。</w:t>
      </w:r>
    </w:p>
    <w:p w14:paraId="284770F4">
      <w:pPr>
        <w:spacing w:after="0" w:line="259" w:lineRule="auto"/>
        <w:ind w:left="17" w:right="0" w:firstLine="0"/>
        <w:jc w:val="left"/>
        <w:rPr>
          <w:rFonts w:hint="eastAsia"/>
        </w:rPr>
      </w:pPr>
    </w:p>
    <w:p w14:paraId="4FC33E9A">
      <w:pPr>
        <w:spacing w:after="0" w:line="259" w:lineRule="auto"/>
        <w:ind w:left="17" w:right="0" w:firstLine="0"/>
        <w:jc w:val="left"/>
        <w:rPr>
          <w:rFonts w:hint="eastAsia"/>
        </w:rPr>
      </w:pPr>
      <w:r>
        <w:rPr>
          <w:rFonts w:hint="eastAsia"/>
        </w:rPr>
        <w:t>But Elim is not Jerusalem, and we must leave it.</w:t>
      </w:r>
    </w:p>
    <w:p w14:paraId="4DEEBA65">
      <w:pPr>
        <w:spacing w:after="0" w:line="259" w:lineRule="auto"/>
        <w:ind w:left="17" w:right="0" w:firstLine="0"/>
        <w:jc w:val="left"/>
        <w:rPr>
          <w:rFonts w:hint="eastAsia"/>
        </w:rPr>
      </w:pPr>
      <w:r>
        <w:rPr>
          <w:rFonts w:hint="eastAsia"/>
        </w:rPr>
        <w:t>但以琳不是耶路撒冷，我们必须离开它。</w:t>
      </w:r>
    </w:p>
    <w:p w14:paraId="08770F18">
      <w:pPr>
        <w:spacing w:after="0" w:line="259" w:lineRule="auto"/>
        <w:ind w:left="17" w:right="0" w:firstLine="0"/>
        <w:jc w:val="left"/>
        <w:rPr>
          <w:rFonts w:hint="eastAsia"/>
        </w:rPr>
      </w:pPr>
    </w:p>
    <w:p w14:paraId="7324C065">
      <w:pPr>
        <w:spacing w:after="0" w:line="259" w:lineRule="auto"/>
        <w:ind w:left="17" w:right="0" w:firstLine="0"/>
        <w:jc w:val="left"/>
        <w:rPr>
          <w:rFonts w:hint="eastAsia"/>
        </w:rPr>
      </w:pPr>
      <w:r>
        <w:rPr>
          <w:rFonts w:hint="eastAsia"/>
        </w:rPr>
        <w:t>Heavy words these, 'They took their journey from Elim;' and yet, since Elim is not Salem, our hope still shines in front of us.</w:t>
      </w:r>
    </w:p>
    <w:p w14:paraId="16EF323D">
      <w:pPr>
        <w:spacing w:after="0" w:line="259" w:lineRule="auto"/>
        <w:ind w:left="17" w:right="0" w:firstLine="0"/>
        <w:jc w:val="left"/>
        <w:rPr>
          <w:rFonts w:hint="eastAsia"/>
        </w:rPr>
      </w:pPr>
      <w:r>
        <w:rPr>
          <w:rFonts w:hint="eastAsia"/>
        </w:rPr>
        <w:t>这些话是沉重的：‘他们从以琳起行’；然而，既然以琳不是撒冷，我们的盼望仍然在我们面前闪耀。</w:t>
      </w:r>
    </w:p>
    <w:p w14:paraId="69B7794D">
      <w:pPr>
        <w:spacing w:after="0" w:line="259" w:lineRule="auto"/>
        <w:ind w:left="17" w:right="0" w:firstLine="0"/>
        <w:jc w:val="left"/>
        <w:rPr>
          <w:rFonts w:hint="eastAsia"/>
        </w:rPr>
      </w:pPr>
    </w:p>
    <w:p w14:paraId="7ED60329">
      <w:pPr>
        <w:spacing w:after="0" w:line="259" w:lineRule="auto"/>
        <w:ind w:left="17" w:right="0" w:firstLine="0"/>
        <w:jc w:val="left"/>
        <w:rPr>
          <w:rFonts w:hint="eastAsia"/>
        </w:rPr>
      </w:pPr>
      <w:r>
        <w:rPr>
          <w:rFonts w:hint="eastAsia"/>
        </w:rPr>
        <w:t>It is not on Canaan that we turn our backs; it is not Jerusalem that we are called to leave; for that city once entered, is entered for ever.</w:t>
      </w:r>
    </w:p>
    <w:p w14:paraId="3098127C">
      <w:pPr>
        <w:spacing w:after="0" w:line="259" w:lineRule="auto"/>
        <w:ind w:left="17" w:right="0" w:firstLine="0"/>
        <w:jc w:val="left"/>
        <w:rPr>
          <w:rFonts w:hint="eastAsia"/>
        </w:rPr>
      </w:pPr>
      <w:r>
        <w:rPr>
          <w:rFonts w:hint="eastAsia"/>
        </w:rPr>
        <w:t>我们不是背弃迦南；我们不是被呼召离开耶路撒冷；因为那城一旦进入，就永远进入了。</w:t>
      </w:r>
    </w:p>
    <w:p w14:paraId="0AEDF7F7">
      <w:pPr>
        <w:spacing w:after="0" w:line="259" w:lineRule="auto"/>
        <w:ind w:left="17" w:right="0" w:firstLine="0"/>
        <w:jc w:val="left"/>
        <w:rPr>
          <w:rFonts w:hint="eastAsia"/>
        </w:rPr>
      </w:pPr>
    </w:p>
    <w:p w14:paraId="6845EDE7">
      <w:pPr>
        <w:spacing w:after="0" w:line="259" w:lineRule="auto"/>
        <w:ind w:left="17" w:right="0" w:firstLine="0"/>
        <w:jc w:val="left"/>
        <w:rPr>
          <w:rFonts w:hint="eastAsia"/>
        </w:rPr>
      </w:pPr>
      <w:r>
        <w:rPr>
          <w:rFonts w:hint="eastAsia"/>
        </w:rPr>
        <w:t>From it we go out no more.</w:t>
      </w:r>
    </w:p>
    <w:p w14:paraId="5713624F">
      <w:pPr>
        <w:spacing w:after="0" w:line="259" w:lineRule="auto"/>
        <w:ind w:left="17" w:right="0" w:firstLine="0"/>
        <w:jc w:val="left"/>
        <w:rPr>
          <w:rFonts w:hint="eastAsia"/>
        </w:rPr>
      </w:pPr>
      <w:r>
        <w:rPr>
          <w:rFonts w:hint="eastAsia"/>
        </w:rPr>
        <w:t>我们不再从它出去。</w:t>
      </w:r>
    </w:p>
    <w:p w14:paraId="40E4C52E">
      <w:pPr>
        <w:spacing w:after="0" w:line="259" w:lineRule="auto"/>
        <w:ind w:left="17" w:right="0" w:firstLine="0"/>
        <w:jc w:val="left"/>
        <w:rPr>
          <w:rFonts w:hint="eastAsia"/>
        </w:rPr>
      </w:pPr>
    </w:p>
    <w:p w14:paraId="57BCEFA1">
      <w:pPr>
        <w:spacing w:after="0" w:line="259" w:lineRule="auto"/>
        <w:ind w:left="17" w:right="0" w:firstLine="0"/>
        <w:jc w:val="left"/>
        <w:rPr>
          <w:rFonts w:hint="eastAsia"/>
        </w:rPr>
      </w:pPr>
      <w:r>
        <w:rPr>
          <w:rFonts w:hint="eastAsia"/>
        </w:rPr>
        <w:t>But here we have our changes; our risings and our fallings; our rejoicings and our sorrowings; our movings and our restings; our sickenings and our healings; our partings and our meetings;—often coming close together, like Marah and Elim in the same desert, and within a day of each other.</w:t>
      </w:r>
    </w:p>
    <w:p w14:paraId="683CE4E4">
      <w:pPr>
        <w:spacing w:after="0" w:line="259" w:lineRule="auto"/>
        <w:ind w:left="17" w:right="0" w:firstLine="0"/>
        <w:jc w:val="left"/>
        <w:rPr>
          <w:rFonts w:hint="eastAsia"/>
        </w:rPr>
      </w:pPr>
      <w:r>
        <w:rPr>
          <w:rFonts w:hint="eastAsia"/>
        </w:rPr>
        <w:t>但在这里我们有我们的改变；我们的兴起和我们的衰落；我们的欢欣和我们的忧伤；我们的行动和我们的安歇；我们的生病和我们的痊愈；我们的分离和我们的相聚；—常常紧密相连，如同在同一个沙漠中的玛拉和以琳，相隔不到一天。</w:t>
      </w:r>
    </w:p>
    <w:p w14:paraId="295D1E6D">
      <w:pPr>
        <w:spacing w:after="0" w:line="259" w:lineRule="auto"/>
        <w:ind w:left="17" w:right="0" w:firstLine="0"/>
        <w:jc w:val="left"/>
        <w:rPr>
          <w:rFonts w:hint="eastAsia"/>
        </w:rPr>
      </w:pPr>
    </w:p>
    <w:p w14:paraId="0E963C10">
      <w:pPr>
        <w:spacing w:after="0" w:line="259" w:lineRule="auto"/>
        <w:ind w:left="17" w:right="0" w:firstLine="0"/>
        <w:jc w:val="left"/>
        <w:rPr>
          <w:rFonts w:hint="eastAsia"/>
        </w:rPr>
      </w:pPr>
      <w:r>
        <w:rPr>
          <w:rFonts w:hint="eastAsia"/>
        </w:rPr>
        <w:t>We are 'in journeyings often;' ours is a continual tent-life; this is not our rest.</w:t>
      </w:r>
    </w:p>
    <w:p w14:paraId="3E0C9DEE">
      <w:pPr>
        <w:spacing w:after="0" w:line="259" w:lineRule="auto"/>
        <w:ind w:left="17" w:right="0" w:firstLine="0"/>
        <w:jc w:val="left"/>
        <w:rPr>
          <w:rFonts w:hint="eastAsia"/>
        </w:rPr>
      </w:pPr>
      <w:r>
        <w:rPr>
          <w:rFonts w:hint="eastAsia"/>
        </w:rPr>
        <w:t>我们‘屡次行远路’；我们的是一种持续的帐棚生活；这不是我们的安息。</w:t>
      </w:r>
    </w:p>
    <w:p w14:paraId="02EEDF20">
      <w:pPr>
        <w:spacing w:after="0" w:line="259" w:lineRule="auto"/>
        <w:ind w:left="17" w:right="0" w:firstLine="0"/>
        <w:jc w:val="left"/>
        <w:rPr>
          <w:rFonts w:hint="eastAsia"/>
        </w:rPr>
      </w:pPr>
    </w:p>
    <w:p w14:paraId="37B93D71">
      <w:pPr>
        <w:spacing w:after="0" w:line="259" w:lineRule="auto"/>
        <w:ind w:left="17" w:right="0" w:firstLine="0"/>
        <w:jc w:val="left"/>
        <w:rPr>
          <w:rFonts w:hint="eastAsia"/>
        </w:rPr>
      </w:pPr>
      <w:r>
        <w:rPr>
          <w:rFonts w:hint="eastAsia"/>
        </w:rPr>
        <w:t>Often we wish it were our rest, we get so tired of these unceasing movements; but it must not be so.</w:t>
      </w:r>
    </w:p>
    <w:p w14:paraId="51927C31">
      <w:pPr>
        <w:spacing w:after="0" w:line="259" w:lineRule="auto"/>
        <w:ind w:left="17" w:right="0" w:firstLine="0"/>
        <w:jc w:val="left"/>
        <w:rPr>
          <w:rFonts w:hint="eastAsia"/>
        </w:rPr>
      </w:pPr>
      <w:r>
        <w:rPr>
          <w:rFonts w:hint="eastAsia"/>
        </w:rPr>
        <w:t>我们常常希望它是我们的安息，我们对这些不停的移动感到如此疲倦；但不能如此。</w:t>
      </w:r>
    </w:p>
    <w:p w14:paraId="0085AF46">
      <w:pPr>
        <w:spacing w:after="0" w:line="259" w:lineRule="auto"/>
        <w:ind w:left="17" w:right="0" w:firstLine="0"/>
        <w:jc w:val="left"/>
        <w:rPr>
          <w:rFonts w:hint="eastAsia"/>
        </w:rPr>
      </w:pPr>
    </w:p>
    <w:p w14:paraId="05FB6EFE">
      <w:pPr>
        <w:spacing w:after="0" w:line="259" w:lineRule="auto"/>
        <w:ind w:left="17" w:right="0" w:firstLine="0"/>
        <w:jc w:val="left"/>
        <w:rPr>
          <w:rFonts w:hint="eastAsia"/>
        </w:rPr>
      </w:pPr>
      <w:r>
        <w:rPr>
          <w:rFonts w:hint="eastAsia"/>
        </w:rPr>
        <w:t>We could not be trusted with ease, and comfort, and painless, prosperous days.</w:t>
      </w:r>
    </w:p>
    <w:p w14:paraId="28DEEAA8">
      <w:pPr>
        <w:spacing w:after="0" w:line="259" w:lineRule="auto"/>
        <w:ind w:left="17" w:right="0" w:firstLine="0"/>
        <w:jc w:val="left"/>
        <w:rPr>
          <w:rFonts w:hint="eastAsia"/>
        </w:rPr>
      </w:pPr>
      <w:r>
        <w:rPr>
          <w:rFonts w:hint="eastAsia"/>
        </w:rPr>
        <w:t>我们不能被托付安逸、舒适、无痛苦、繁荣的日子。</w:t>
      </w:r>
    </w:p>
    <w:p w14:paraId="1253F04B">
      <w:pPr>
        <w:spacing w:after="0" w:line="259" w:lineRule="auto"/>
        <w:ind w:left="17" w:right="0" w:firstLine="0"/>
        <w:jc w:val="left"/>
        <w:rPr>
          <w:rFonts w:hint="eastAsia"/>
        </w:rPr>
      </w:pPr>
    </w:p>
    <w:p w14:paraId="41BB7249">
      <w:pPr>
        <w:spacing w:after="0" w:line="259" w:lineRule="auto"/>
        <w:ind w:left="17" w:right="0" w:firstLine="0"/>
        <w:jc w:val="left"/>
        <w:rPr>
          <w:rFonts w:hint="eastAsia"/>
        </w:rPr>
      </w:pPr>
      <w:r>
        <w:rPr>
          <w:rFonts w:hint="eastAsia"/>
        </w:rPr>
        <w:t>We should forget ourselves, and forget our inheritance.</w:t>
      </w:r>
    </w:p>
    <w:p w14:paraId="4223C1E3">
      <w:pPr>
        <w:spacing w:after="0" w:line="259" w:lineRule="auto"/>
        <w:ind w:left="17" w:right="0" w:firstLine="0"/>
        <w:jc w:val="left"/>
        <w:rPr>
          <w:rFonts w:hint="eastAsia"/>
        </w:rPr>
      </w:pPr>
      <w:r>
        <w:rPr>
          <w:rFonts w:hint="eastAsia"/>
        </w:rPr>
        <w:t>我们会忘记自己，忘记我们的产业。</w:t>
      </w:r>
    </w:p>
    <w:p w14:paraId="585CC700">
      <w:pPr>
        <w:spacing w:after="0" w:line="259" w:lineRule="auto"/>
        <w:ind w:left="17" w:right="0" w:firstLine="0"/>
        <w:jc w:val="left"/>
        <w:rPr>
          <w:rFonts w:hint="eastAsia"/>
        </w:rPr>
      </w:pPr>
    </w:p>
    <w:p w14:paraId="6EB8AA34">
      <w:pPr>
        <w:spacing w:after="0" w:line="259" w:lineRule="auto"/>
        <w:ind w:left="17" w:right="0" w:firstLine="0"/>
        <w:jc w:val="left"/>
        <w:rPr>
          <w:rFonts w:hint="eastAsia"/>
        </w:rPr>
      </w:pPr>
      <w:r>
        <w:rPr>
          <w:rFonts w:hint="eastAsia"/>
        </w:rPr>
        <w:t>Every change or sorrow says to us, onward, upward!</w:t>
      </w:r>
    </w:p>
    <w:p w14:paraId="609188D1">
      <w:pPr>
        <w:spacing w:after="0" w:line="259" w:lineRule="auto"/>
        <w:ind w:left="17" w:right="0" w:firstLine="0"/>
        <w:jc w:val="left"/>
        <w:rPr>
          <w:rFonts w:hint="eastAsia"/>
        </w:rPr>
      </w:pPr>
      <w:r>
        <w:rPr>
          <w:rFonts w:hint="eastAsia"/>
        </w:rPr>
        <w:t>每一次改变或忧伤都对我们说：前进，向上！</w:t>
      </w:r>
    </w:p>
    <w:p w14:paraId="605E6DA2">
      <w:pPr>
        <w:spacing w:after="0" w:line="259" w:lineRule="auto"/>
        <w:ind w:left="17" w:right="0" w:firstLine="0"/>
        <w:jc w:val="left"/>
        <w:rPr>
          <w:rFonts w:hint="eastAsia"/>
        </w:rPr>
      </w:pPr>
    </w:p>
    <w:p w14:paraId="63E80FF5">
      <w:pPr>
        <w:spacing w:after="0" w:line="259" w:lineRule="auto"/>
        <w:ind w:left="17" w:right="0" w:firstLine="0"/>
        <w:jc w:val="left"/>
        <w:rPr>
          <w:rFonts w:hint="eastAsia"/>
        </w:rPr>
      </w:pPr>
      <w:r>
        <w:rPr>
          <w:rFonts w:hint="eastAsia"/>
        </w:rPr>
        <w:t>Elim is pleasant, with its wells and palms, but it is not Canaan; it is not Jerusalem.</w:t>
      </w:r>
    </w:p>
    <w:p w14:paraId="6E000EB8">
      <w:pPr>
        <w:spacing w:after="0" w:line="259" w:lineRule="auto"/>
        <w:ind w:left="17" w:right="0" w:firstLine="0"/>
        <w:jc w:val="left"/>
        <w:rPr>
          <w:rFonts w:hint="eastAsia"/>
        </w:rPr>
      </w:pPr>
      <w:r>
        <w:rPr>
          <w:rFonts w:hint="eastAsia"/>
        </w:rPr>
        <w:t>以琳是愉快的，有井有棕树，但它不是迦南；它不是耶路撒冷。</w:t>
      </w:r>
    </w:p>
    <w:p w14:paraId="5F88D5FD">
      <w:pPr>
        <w:spacing w:after="0" w:line="259" w:lineRule="auto"/>
        <w:ind w:left="17" w:right="0" w:firstLine="0"/>
        <w:jc w:val="left"/>
        <w:rPr>
          <w:rFonts w:hint="eastAsia"/>
        </w:rPr>
      </w:pPr>
    </w:p>
    <w:p w14:paraId="5AAC0071">
      <w:pPr>
        <w:spacing w:after="0" w:line="259" w:lineRule="auto"/>
        <w:ind w:left="17" w:right="0" w:firstLine="0"/>
        <w:jc w:val="left"/>
        <w:rPr>
          <w:rFonts w:hint="eastAsia"/>
        </w:rPr>
      </w:pPr>
      <w:r>
        <w:rPr>
          <w:rFonts w:hint="eastAsia"/>
        </w:rPr>
        <w:t>It is only a brief halting-place; a rest to recruit and fit you for your further journey.</w:t>
      </w:r>
    </w:p>
    <w:p w14:paraId="4A5A1D74">
      <w:pPr>
        <w:spacing w:after="0" w:line="259" w:lineRule="auto"/>
        <w:ind w:left="17" w:right="0" w:firstLine="0"/>
        <w:jc w:val="left"/>
        <w:rPr>
          <w:rFonts w:hint="eastAsia"/>
        </w:rPr>
      </w:pPr>
      <w:r>
        <w:rPr>
          <w:rFonts w:hint="eastAsia"/>
        </w:rPr>
        <w:t>这只是一个短暂的歇脚处；一个让你恢复体力，为接下来的旅程作准备的休息处。</w:t>
      </w:r>
    </w:p>
    <w:p w14:paraId="65465879">
      <w:pPr>
        <w:spacing w:after="0" w:line="259" w:lineRule="auto"/>
        <w:ind w:left="17" w:right="0" w:firstLine="0"/>
        <w:jc w:val="left"/>
        <w:rPr>
          <w:rFonts w:hint="eastAsia"/>
        </w:rPr>
      </w:pPr>
    </w:p>
    <w:p w14:paraId="15933AB4">
      <w:pPr>
        <w:spacing w:after="0" w:line="259" w:lineRule="auto"/>
        <w:ind w:left="17" w:right="0" w:firstLine="0"/>
        <w:jc w:val="left"/>
        <w:rPr>
          <w:rFonts w:hint="eastAsia"/>
        </w:rPr>
      </w:pPr>
      <w:r>
        <w:rPr>
          <w:rFonts w:hint="eastAsia"/>
        </w:rPr>
        <w:t>You must leave it on the morrow.</w:t>
      </w:r>
    </w:p>
    <w:p w14:paraId="703330B8">
      <w:pPr>
        <w:spacing w:after="0" w:line="259" w:lineRule="auto"/>
        <w:ind w:left="17" w:right="0" w:firstLine="0"/>
        <w:jc w:val="left"/>
        <w:rPr>
          <w:rFonts w:hint="eastAsia"/>
        </w:rPr>
      </w:pPr>
      <w:r>
        <w:rPr>
          <w:rFonts w:hint="eastAsia"/>
        </w:rPr>
        <w:t>你明天必须离开它。</w:t>
      </w:r>
    </w:p>
    <w:p w14:paraId="5E666DD6">
      <w:pPr>
        <w:spacing w:after="0" w:line="259" w:lineRule="auto"/>
        <w:ind w:left="17" w:right="0" w:firstLine="0"/>
        <w:jc w:val="left"/>
        <w:rPr>
          <w:rFonts w:hint="eastAsia"/>
        </w:rPr>
      </w:pPr>
    </w:p>
    <w:p w14:paraId="66BCEE6A">
      <w:pPr>
        <w:spacing w:after="0" w:line="259" w:lineRule="auto"/>
        <w:ind w:left="17" w:right="0" w:firstLine="0"/>
        <w:jc w:val="left"/>
        <w:rPr>
          <w:rFonts w:hint="eastAsia"/>
        </w:rPr>
      </w:pPr>
      <w:r>
        <w:rPr>
          <w:rFonts w:hint="eastAsia"/>
        </w:rPr>
        <w:t>Yet the pillar-cloud is here, for shade, for protection, or guidance.</w:t>
      </w:r>
    </w:p>
    <w:p w14:paraId="46E4E3AC">
      <w:pPr>
        <w:spacing w:after="0" w:line="259" w:lineRule="auto"/>
        <w:ind w:left="17" w:right="0" w:firstLine="0"/>
        <w:jc w:val="left"/>
        <w:rPr>
          <w:rFonts w:hint="eastAsia"/>
        </w:rPr>
      </w:pPr>
      <w:r>
        <w:rPr>
          <w:rFonts w:hint="eastAsia"/>
        </w:rPr>
        <w:t>然而云柱在这里，为荫凉，为保护，或为引导。</w:t>
      </w:r>
    </w:p>
    <w:p w14:paraId="20996729">
      <w:pPr>
        <w:spacing w:after="0" w:line="259" w:lineRule="auto"/>
        <w:ind w:left="17" w:right="0" w:firstLine="0"/>
        <w:jc w:val="left"/>
        <w:rPr>
          <w:rFonts w:hint="eastAsia"/>
        </w:rPr>
      </w:pPr>
    </w:p>
    <w:p w14:paraId="1FABE73F">
      <w:pPr>
        <w:spacing w:after="0" w:line="259" w:lineRule="auto"/>
        <w:ind w:left="17" w:right="0" w:firstLine="0"/>
        <w:jc w:val="left"/>
        <w:rPr>
          <w:rFonts w:hint="eastAsia"/>
        </w:rPr>
      </w:pPr>
      <w:r>
        <w:rPr>
          <w:rFonts w:hint="eastAsia"/>
        </w:rPr>
        <w:t>It will not mislead.</w:t>
      </w:r>
    </w:p>
    <w:p w14:paraId="58629669">
      <w:pPr>
        <w:spacing w:after="0" w:line="259" w:lineRule="auto"/>
        <w:ind w:left="17" w:right="0" w:firstLine="0"/>
        <w:jc w:val="left"/>
        <w:rPr>
          <w:rFonts w:hint="eastAsia"/>
        </w:rPr>
      </w:pPr>
      <w:r>
        <w:rPr>
          <w:rFonts w:hint="eastAsia"/>
        </w:rPr>
        <w:t>它不会误导。</w:t>
      </w:r>
    </w:p>
    <w:p w14:paraId="5126E43F">
      <w:pPr>
        <w:spacing w:after="0" w:line="259" w:lineRule="auto"/>
        <w:ind w:left="17" w:right="0" w:firstLine="0"/>
        <w:jc w:val="left"/>
        <w:rPr>
          <w:rFonts w:hint="eastAsia"/>
        </w:rPr>
      </w:pPr>
    </w:p>
    <w:p w14:paraId="56A47796">
      <w:pPr>
        <w:spacing w:after="0" w:line="259" w:lineRule="auto"/>
        <w:ind w:left="17" w:right="0" w:firstLine="0"/>
        <w:jc w:val="left"/>
        <w:rPr>
          <w:rFonts w:hint="eastAsia"/>
        </w:rPr>
      </w:pPr>
      <w:r>
        <w:rPr>
          <w:rFonts w:hint="eastAsia"/>
        </w:rPr>
        <w:t>You shall just have as long at Elim as is for your good; not a minute longer.</w:t>
      </w:r>
    </w:p>
    <w:p w14:paraId="59B1DCD0">
      <w:pPr>
        <w:spacing w:after="0" w:line="259" w:lineRule="auto"/>
        <w:ind w:left="17" w:right="0" w:firstLine="0"/>
        <w:jc w:val="left"/>
        <w:rPr>
          <w:rFonts w:hint="eastAsia"/>
        </w:rPr>
      </w:pPr>
      <w:r>
        <w:rPr>
          <w:rFonts w:hint="eastAsia"/>
        </w:rPr>
        <w:t>你在以琳的时间，恰好是你所需要的；一分钟也不多。</w:t>
      </w:r>
    </w:p>
    <w:p w14:paraId="66232E42">
      <w:pPr>
        <w:spacing w:after="0" w:line="259" w:lineRule="auto"/>
        <w:ind w:left="17" w:right="0" w:firstLine="0"/>
        <w:jc w:val="left"/>
        <w:rPr>
          <w:rFonts w:hint="eastAsia"/>
        </w:rPr>
      </w:pPr>
    </w:p>
    <w:p w14:paraId="4D49742F">
      <w:pPr>
        <w:spacing w:after="0" w:line="259" w:lineRule="auto"/>
        <w:ind w:left="17" w:right="0" w:firstLine="0"/>
        <w:jc w:val="left"/>
        <w:rPr>
          <w:rFonts w:hint="eastAsia"/>
        </w:rPr>
      </w:pPr>
      <w:r>
        <w:rPr>
          <w:rFonts w:hint="eastAsia"/>
        </w:rPr>
        <w:t>Wherefore gird up your loins; be ever in readiness either for resting or journeying; for the battle, or the march, or the triumph.</w:t>
      </w:r>
    </w:p>
    <w:p w14:paraId="77E2CFB3">
      <w:pPr>
        <w:spacing w:after="0" w:line="259" w:lineRule="auto"/>
        <w:ind w:left="17" w:right="0" w:firstLine="0"/>
        <w:jc w:val="left"/>
        <w:rPr>
          <w:rFonts w:hint="eastAsia"/>
        </w:rPr>
      </w:pPr>
      <w:r>
        <w:rPr>
          <w:rFonts w:hint="eastAsia"/>
        </w:rPr>
        <w:t>所以束上你们的腰；时刻预备好，无论是休息还是行路；无论是争战，还是行军，还是得胜。</w:t>
      </w:r>
    </w:p>
    <w:p w14:paraId="3CE8C8DE">
      <w:pPr>
        <w:spacing w:after="0" w:line="259" w:lineRule="auto"/>
        <w:ind w:left="17" w:right="0" w:firstLine="0"/>
        <w:jc w:val="left"/>
        <w:rPr>
          <w:rFonts w:hint="eastAsia"/>
        </w:rPr>
      </w:pPr>
    </w:p>
    <w:p w14:paraId="3DF80826">
      <w:pPr>
        <w:spacing w:after="0" w:line="259" w:lineRule="auto"/>
        <w:ind w:left="17" w:right="0" w:firstLine="0"/>
        <w:jc w:val="left"/>
        <w:rPr>
          <w:rFonts w:hint="eastAsia"/>
        </w:rPr>
      </w:pPr>
      <w:r>
        <w:rPr>
          <w:rFonts w:hint="eastAsia"/>
        </w:rPr>
        <w:t>Let patience have her perfect work; let faith keep her hold of the unseen; let hope burn brighter and fuller as the journeyings are drawing to their close, and as we near the gates of the glorious city, and the banks of the river of life, and the palms of the paradise of God.</w:t>
      </w:r>
    </w:p>
    <w:p w14:paraId="080F9599">
      <w:pPr>
        <w:spacing w:after="0" w:line="259" w:lineRule="auto"/>
        <w:ind w:left="17" w:right="0" w:firstLine="0"/>
        <w:jc w:val="left"/>
        <w:rPr>
          <w:rFonts w:hint="eastAsia"/>
        </w:rPr>
      </w:pPr>
      <w:r>
        <w:rPr>
          <w:rFonts w:hint="eastAsia"/>
        </w:rPr>
        <w:t>让忍耐作完全的工；让信心持守那看不见的；让盼望随着旅程接近尾声，随着我们靠近荣耀之城的门，生命河的岸，和神乐园的棕榈树，而燃烧得更明亮、更丰满。</w:t>
      </w:r>
    </w:p>
    <w:p w14:paraId="105C8968">
      <w:pPr>
        <w:spacing w:after="0" w:line="259" w:lineRule="auto"/>
        <w:ind w:left="17" w:right="0" w:firstLine="0"/>
        <w:jc w:val="left"/>
        <w:rPr>
          <w:rFonts w:hint="eastAsia"/>
        </w:rPr>
      </w:pPr>
    </w:p>
    <w:p w14:paraId="38B57749">
      <w:pPr>
        <w:spacing w:after="0" w:line="259" w:lineRule="auto"/>
        <w:ind w:left="17" w:right="0" w:firstLine="0"/>
        <w:jc w:val="left"/>
        <w:rPr>
          <w:rFonts w:hint="eastAsia"/>
        </w:rPr>
      </w:pPr>
      <w:r>
        <w:rPr>
          <w:rFonts w:hint="eastAsia"/>
        </w:rPr>
        <w:t>Be holy.</w:t>
      </w:r>
    </w:p>
    <w:p w14:paraId="70AF4E5A">
      <w:pPr>
        <w:spacing w:after="0" w:line="259" w:lineRule="auto"/>
        <w:ind w:left="17" w:right="0" w:firstLine="0"/>
        <w:jc w:val="left"/>
        <w:rPr>
          <w:rFonts w:hint="eastAsia"/>
        </w:rPr>
      </w:pPr>
      <w:r>
        <w:rPr>
          <w:rFonts w:hint="eastAsia"/>
        </w:rPr>
        <w:t>要圣洁。</w:t>
      </w:r>
    </w:p>
    <w:p w14:paraId="70ABE765">
      <w:pPr>
        <w:spacing w:after="0" w:line="259" w:lineRule="auto"/>
        <w:ind w:left="17" w:right="0" w:firstLine="0"/>
        <w:jc w:val="left"/>
        <w:rPr>
          <w:rFonts w:hint="eastAsia"/>
        </w:rPr>
      </w:pPr>
    </w:p>
    <w:p w14:paraId="118E57B4">
      <w:pPr>
        <w:spacing w:after="0" w:line="259" w:lineRule="auto"/>
        <w:ind w:left="17" w:right="0" w:firstLine="0"/>
        <w:jc w:val="left"/>
        <w:rPr>
          <w:rFonts w:hint="eastAsia"/>
        </w:rPr>
      </w:pPr>
      <w:r>
        <w:rPr>
          <w:rFonts w:hint="eastAsia"/>
        </w:rPr>
        <w:t>Be separate from the world.</w:t>
      </w:r>
    </w:p>
    <w:p w14:paraId="1F6A47F2">
      <w:pPr>
        <w:spacing w:after="0" w:line="259" w:lineRule="auto"/>
        <w:ind w:left="17" w:right="0" w:firstLine="0"/>
        <w:jc w:val="left"/>
        <w:rPr>
          <w:rFonts w:hint="eastAsia"/>
        </w:rPr>
      </w:pPr>
      <w:r>
        <w:rPr>
          <w:rFonts w:hint="eastAsia"/>
        </w:rPr>
        <w:t>要与世界分别。</w:t>
      </w:r>
    </w:p>
    <w:p w14:paraId="15D8D1EE">
      <w:pPr>
        <w:spacing w:after="0" w:line="259" w:lineRule="auto"/>
        <w:ind w:left="17" w:right="0" w:firstLine="0"/>
        <w:jc w:val="left"/>
        <w:rPr>
          <w:rFonts w:hint="eastAsia"/>
        </w:rPr>
      </w:pPr>
    </w:p>
    <w:p w14:paraId="20567AD8">
      <w:pPr>
        <w:spacing w:after="0" w:line="259" w:lineRule="auto"/>
        <w:ind w:left="17" w:right="0" w:firstLine="0"/>
        <w:jc w:val="left"/>
        <w:rPr>
          <w:rFonts w:hint="eastAsia"/>
        </w:rPr>
      </w:pPr>
      <w:r>
        <w:rPr>
          <w:rFonts w:hint="eastAsia"/>
        </w:rPr>
        <w:t>Abstain from fleshly lusts.</w:t>
      </w:r>
    </w:p>
    <w:p w14:paraId="00100823">
      <w:pPr>
        <w:spacing w:after="0" w:line="259" w:lineRule="auto"/>
        <w:ind w:left="17" w:right="0" w:firstLine="0"/>
        <w:jc w:val="left"/>
        <w:rPr>
          <w:rFonts w:hint="eastAsia"/>
        </w:rPr>
      </w:pPr>
      <w:r>
        <w:rPr>
          <w:rFonts w:hint="eastAsia"/>
        </w:rPr>
        <w:t>禁戒肉体的私欲。</w:t>
      </w:r>
    </w:p>
    <w:p w14:paraId="73721CA1">
      <w:pPr>
        <w:spacing w:after="0" w:line="259" w:lineRule="auto"/>
        <w:ind w:left="17" w:right="0" w:firstLine="0"/>
        <w:jc w:val="left"/>
        <w:rPr>
          <w:rFonts w:hint="eastAsia"/>
        </w:rPr>
      </w:pPr>
    </w:p>
    <w:p w14:paraId="3C178849">
      <w:pPr>
        <w:spacing w:after="0" w:line="259" w:lineRule="auto"/>
        <w:ind w:left="17" w:right="0" w:firstLine="0"/>
        <w:jc w:val="left"/>
        <w:rPr>
          <w:rFonts w:hint="eastAsia"/>
        </w:rPr>
      </w:pPr>
      <w:r>
        <w:rPr>
          <w:rFonts w:hint="eastAsia"/>
        </w:rPr>
        <w:t>Lay aside all filthiness.</w:t>
      </w:r>
    </w:p>
    <w:p w14:paraId="67140857">
      <w:pPr>
        <w:spacing w:after="0" w:line="259" w:lineRule="auto"/>
        <w:ind w:left="17" w:right="0" w:firstLine="0"/>
        <w:jc w:val="left"/>
        <w:rPr>
          <w:rFonts w:hint="eastAsia"/>
        </w:rPr>
      </w:pPr>
      <w:r>
        <w:rPr>
          <w:rFonts w:hint="eastAsia"/>
        </w:rPr>
        <w:t>除去一切的污秽。</w:t>
      </w:r>
    </w:p>
    <w:p w14:paraId="54A598A8">
      <w:pPr>
        <w:spacing w:after="0" w:line="259" w:lineRule="auto"/>
        <w:ind w:left="17" w:right="0" w:firstLine="0"/>
        <w:jc w:val="left"/>
        <w:rPr>
          <w:rFonts w:hint="eastAsia"/>
        </w:rPr>
      </w:pPr>
    </w:p>
    <w:p w14:paraId="5A9697C2">
      <w:pPr>
        <w:spacing w:after="0" w:line="259" w:lineRule="auto"/>
        <w:ind w:left="17" w:right="0" w:firstLine="0"/>
        <w:jc w:val="left"/>
        <w:rPr>
          <w:rFonts w:hint="eastAsia"/>
        </w:rPr>
      </w:pPr>
      <w:r>
        <w:rPr>
          <w:rFonts w:hint="eastAsia"/>
        </w:rPr>
        <w:t>Walk soberly.</w:t>
      </w:r>
    </w:p>
    <w:p w14:paraId="55815177">
      <w:pPr>
        <w:spacing w:after="0" w:line="259" w:lineRule="auto"/>
        <w:ind w:left="17" w:right="0" w:firstLine="0"/>
        <w:jc w:val="left"/>
        <w:rPr>
          <w:rFonts w:hint="eastAsia"/>
        </w:rPr>
      </w:pPr>
      <w:r>
        <w:rPr>
          <w:rFonts w:hint="eastAsia"/>
        </w:rPr>
        <w:t>行事端正。</w:t>
      </w:r>
    </w:p>
    <w:p w14:paraId="6B06E78D">
      <w:pPr>
        <w:spacing w:after="0" w:line="259" w:lineRule="auto"/>
        <w:ind w:left="17" w:right="0" w:firstLine="0"/>
        <w:jc w:val="left"/>
        <w:rPr>
          <w:rFonts w:hint="eastAsia"/>
        </w:rPr>
      </w:pPr>
    </w:p>
    <w:p w14:paraId="7A099D6A">
      <w:pPr>
        <w:spacing w:after="0" w:line="259" w:lineRule="auto"/>
        <w:ind w:left="17" w:right="0" w:firstLine="0"/>
        <w:jc w:val="left"/>
        <w:rPr>
          <w:rFonts w:hint="eastAsia"/>
        </w:rPr>
      </w:pPr>
      <w:r>
        <w:rPr>
          <w:rFonts w:hint="eastAsia"/>
        </w:rPr>
        <w:t>Beware of earth's folly and idle laughter.</w:t>
      </w:r>
    </w:p>
    <w:p w14:paraId="3FB18B56">
      <w:pPr>
        <w:spacing w:after="0" w:line="259" w:lineRule="auto"/>
        <w:ind w:left="17" w:right="0" w:firstLine="0"/>
        <w:jc w:val="left"/>
        <w:rPr>
          <w:rFonts w:hint="eastAsia"/>
        </w:rPr>
      </w:pPr>
      <w:r>
        <w:rPr>
          <w:rFonts w:hint="eastAsia"/>
        </w:rPr>
        <w:t>要谨防地上的愚蠢和无聊的笑声。</w:t>
      </w:r>
    </w:p>
    <w:p w14:paraId="77F92056">
      <w:pPr>
        <w:spacing w:after="0" w:line="259" w:lineRule="auto"/>
        <w:ind w:left="17" w:right="0" w:firstLine="0"/>
        <w:jc w:val="left"/>
        <w:rPr>
          <w:rFonts w:hint="eastAsia"/>
        </w:rPr>
      </w:pPr>
    </w:p>
    <w:p w14:paraId="3E67B138">
      <w:pPr>
        <w:spacing w:after="0" w:line="259" w:lineRule="auto"/>
        <w:ind w:left="17" w:right="0" w:firstLine="0"/>
        <w:jc w:val="left"/>
        <w:rPr>
          <w:rFonts w:hint="eastAsia"/>
        </w:rPr>
      </w:pPr>
      <w:r>
        <w:rPr>
          <w:rFonts w:hint="eastAsia"/>
        </w:rPr>
        <w:t>Set your affection on things above.</w:t>
      </w:r>
    </w:p>
    <w:p w14:paraId="24380A58">
      <w:pPr>
        <w:spacing w:after="0" w:line="259" w:lineRule="auto"/>
        <w:ind w:left="17" w:right="0" w:firstLine="0"/>
        <w:jc w:val="left"/>
        <w:rPr>
          <w:rFonts w:hint="eastAsia"/>
        </w:rPr>
      </w:pPr>
      <w:r>
        <w:rPr>
          <w:rFonts w:hint="eastAsia"/>
        </w:rPr>
        <w:t>要思念上面的事。</w:t>
      </w:r>
    </w:p>
    <w:p w14:paraId="28FA20CB">
      <w:pPr>
        <w:spacing w:after="0" w:line="259" w:lineRule="auto"/>
        <w:ind w:left="17" w:right="0" w:firstLine="0"/>
        <w:jc w:val="left"/>
        <w:rPr>
          <w:rFonts w:hint="eastAsia"/>
        </w:rPr>
      </w:pPr>
    </w:p>
    <w:p w14:paraId="52A7F08A">
      <w:pPr>
        <w:spacing w:after="0" w:line="259" w:lineRule="auto"/>
        <w:ind w:left="17" w:right="0" w:firstLine="0"/>
        <w:jc w:val="left"/>
        <w:rPr>
          <w:rFonts w:hint="eastAsia"/>
        </w:rPr>
      </w:pPr>
      <w:r>
        <w:rPr>
          <w:rFonts w:hint="eastAsia"/>
        </w:rPr>
        <w:t>Be prepared for suffering.</w:t>
      </w:r>
    </w:p>
    <w:p w14:paraId="71BD1484">
      <w:pPr>
        <w:spacing w:after="0" w:line="259" w:lineRule="auto"/>
        <w:ind w:left="17" w:right="0" w:firstLine="0"/>
        <w:jc w:val="left"/>
        <w:rPr>
          <w:rFonts w:hint="eastAsia"/>
        </w:rPr>
      </w:pPr>
      <w:r>
        <w:rPr>
          <w:rFonts w:hint="eastAsia"/>
        </w:rPr>
        <w:t>要预备受苦。</w:t>
      </w:r>
    </w:p>
    <w:p w14:paraId="21A9BDA9">
      <w:pPr>
        <w:spacing w:after="0" w:line="259" w:lineRule="auto"/>
        <w:ind w:left="17" w:right="0" w:firstLine="0"/>
        <w:jc w:val="left"/>
        <w:rPr>
          <w:rFonts w:hint="eastAsia"/>
        </w:rPr>
      </w:pPr>
    </w:p>
    <w:p w14:paraId="1C49DB7F">
      <w:pPr>
        <w:spacing w:after="0" w:line="259" w:lineRule="auto"/>
        <w:ind w:left="17" w:right="0" w:firstLine="0"/>
        <w:jc w:val="left"/>
        <w:rPr>
          <w:rFonts w:hint="eastAsia"/>
        </w:rPr>
      </w:pPr>
      <w:r>
        <w:rPr>
          <w:rFonts w:hint="eastAsia"/>
        </w:rPr>
        <w:t>Endure hardness.</w:t>
      </w:r>
    </w:p>
    <w:p w14:paraId="272776A2">
      <w:pPr>
        <w:spacing w:after="0" w:line="259" w:lineRule="auto"/>
        <w:ind w:left="17" w:right="0" w:firstLine="0"/>
        <w:jc w:val="left"/>
        <w:rPr>
          <w:rFonts w:hint="eastAsia"/>
        </w:rPr>
      </w:pPr>
      <w:r>
        <w:rPr>
          <w:rFonts w:hint="eastAsia"/>
        </w:rPr>
        <w:t>要忍受艰难。</w:t>
      </w:r>
    </w:p>
    <w:p w14:paraId="4F45B113">
      <w:pPr>
        <w:spacing w:after="0" w:line="259" w:lineRule="auto"/>
        <w:ind w:left="17" w:right="0" w:firstLine="0"/>
        <w:jc w:val="left"/>
        <w:rPr>
          <w:rFonts w:hint="eastAsia"/>
        </w:rPr>
      </w:pPr>
    </w:p>
    <w:p w14:paraId="31E3E342">
      <w:pPr>
        <w:spacing w:after="0" w:line="259" w:lineRule="auto"/>
        <w:ind w:left="17" w:right="0" w:firstLine="0"/>
        <w:jc w:val="left"/>
        <w:rPr>
          <w:rFonts w:hint="eastAsia"/>
        </w:rPr>
      </w:pPr>
      <w:r>
        <w:rPr>
          <w:rFonts w:hint="eastAsia"/>
        </w:rPr>
        <w:t>Take up your cross daily and bear it aloft, and be not ashamed of it.</w:t>
      </w:r>
    </w:p>
    <w:p w14:paraId="75EC14A4">
      <w:pPr>
        <w:spacing w:after="0" w:line="259" w:lineRule="auto"/>
        <w:ind w:left="17" w:right="0" w:firstLine="0"/>
        <w:jc w:val="left"/>
        <w:rPr>
          <w:rFonts w:hint="eastAsia"/>
        </w:rPr>
      </w:pPr>
      <w:r>
        <w:rPr>
          <w:rFonts w:hint="eastAsia"/>
        </w:rPr>
        <w:t>每日背起你的十字架，并高举它，不要以为耻。</w:t>
      </w:r>
    </w:p>
    <w:p w14:paraId="68AA0E9E">
      <w:pPr>
        <w:spacing w:after="0" w:line="259" w:lineRule="auto"/>
        <w:ind w:left="17" w:right="0" w:firstLine="0"/>
        <w:jc w:val="left"/>
        <w:rPr>
          <w:rFonts w:hint="eastAsia"/>
        </w:rPr>
      </w:pPr>
    </w:p>
    <w:p w14:paraId="2AF34C1E">
      <w:pPr>
        <w:spacing w:after="0" w:line="259" w:lineRule="auto"/>
        <w:ind w:left="17" w:right="0" w:firstLine="0"/>
        <w:jc w:val="left"/>
        <w:rPr>
          <w:rFonts w:hint="eastAsia"/>
        </w:rPr>
      </w:pPr>
      <w:r>
        <w:rPr>
          <w:rFonts w:hint="eastAsia"/>
        </w:rPr>
        <w:t>The footsteps of the old saints are still visible on the sands of time.</w:t>
      </w:r>
    </w:p>
    <w:p w14:paraId="3FC07F2F">
      <w:pPr>
        <w:spacing w:after="0" w:line="259" w:lineRule="auto"/>
        <w:ind w:left="17" w:right="0" w:firstLine="0"/>
        <w:jc w:val="left"/>
        <w:rPr>
          <w:rFonts w:hint="eastAsia"/>
        </w:rPr>
      </w:pPr>
      <w:r>
        <w:rPr>
          <w:rFonts w:hint="eastAsia"/>
        </w:rPr>
        <w:t>古时圣徒的脚踪，在时间的沙土上仍然清晰可见。</w:t>
      </w:r>
    </w:p>
    <w:p w14:paraId="1B47CEE5">
      <w:pPr>
        <w:spacing w:after="0" w:line="259" w:lineRule="auto"/>
        <w:ind w:left="17" w:right="0" w:firstLine="0"/>
        <w:jc w:val="left"/>
        <w:rPr>
          <w:rFonts w:hint="eastAsia"/>
        </w:rPr>
      </w:pPr>
    </w:p>
    <w:p w14:paraId="7C7BB019">
      <w:pPr>
        <w:spacing w:after="0" w:line="259" w:lineRule="auto"/>
        <w:ind w:left="17" w:right="0" w:firstLine="0"/>
        <w:jc w:val="left"/>
        <w:rPr>
          <w:rFonts w:hint="eastAsia"/>
        </w:rPr>
      </w:pPr>
      <w:r>
        <w:rPr>
          <w:rFonts w:hint="eastAsia"/>
        </w:rPr>
        <w:t>Follow them.</w:t>
      </w:r>
    </w:p>
    <w:p w14:paraId="0FDC3682">
      <w:pPr>
        <w:spacing w:after="0" w:line="259" w:lineRule="auto"/>
        <w:ind w:left="17" w:right="0" w:firstLine="0"/>
        <w:jc w:val="left"/>
        <w:rPr>
          <w:rFonts w:hint="eastAsia"/>
        </w:rPr>
      </w:pPr>
      <w:r>
        <w:rPr>
          <w:rFonts w:hint="eastAsia"/>
        </w:rPr>
        <w:t>跟从他们。</w:t>
      </w:r>
    </w:p>
    <w:p w14:paraId="0B0B8CBB">
      <w:pPr>
        <w:spacing w:after="0" w:line="259" w:lineRule="auto"/>
        <w:ind w:left="17" w:right="0" w:firstLine="0"/>
        <w:jc w:val="left"/>
        <w:rPr>
          <w:rFonts w:hint="eastAsia"/>
        </w:rPr>
      </w:pPr>
    </w:p>
    <w:p w14:paraId="2E29E12D">
      <w:pPr>
        <w:spacing w:after="0" w:line="259" w:lineRule="auto"/>
        <w:ind w:left="17" w:right="0" w:firstLine="0"/>
        <w:jc w:val="left"/>
        <w:rPr>
          <w:rFonts w:hint="eastAsia"/>
        </w:rPr>
      </w:pPr>
      <w:r>
        <w:rPr>
          <w:rFonts w:hint="eastAsia"/>
        </w:rPr>
        <w:t>Their voice is still heard, and their hand still waves, beckoning you to follow.</w:t>
      </w:r>
    </w:p>
    <w:p w14:paraId="0143A413">
      <w:pPr>
        <w:spacing w:after="0" w:line="259" w:lineRule="auto"/>
        <w:ind w:left="17" w:right="0" w:firstLine="0"/>
        <w:jc w:val="left"/>
        <w:rPr>
          <w:rFonts w:hint="eastAsia"/>
        </w:rPr>
      </w:pPr>
      <w:r>
        <w:rPr>
          <w:rFonts w:hint="eastAsia"/>
        </w:rPr>
        <w:t>他们的声音仍然可闻，他们的手仍然挥动， beckoning 你跟从。</w:t>
      </w:r>
    </w:p>
    <w:p w14:paraId="1ED82307">
      <w:pPr>
        <w:spacing w:after="0" w:line="259" w:lineRule="auto"/>
        <w:ind w:left="17" w:right="0" w:firstLine="0"/>
        <w:jc w:val="left"/>
        <w:rPr>
          <w:rFonts w:hint="eastAsia"/>
        </w:rPr>
      </w:pPr>
    </w:p>
    <w:p w14:paraId="1ADE48CB">
      <w:pPr>
        <w:spacing w:after="0" w:line="259" w:lineRule="auto"/>
        <w:ind w:left="17" w:right="0" w:firstLine="0"/>
        <w:jc w:val="left"/>
        <w:rPr>
          <w:rFonts w:hint="eastAsia"/>
        </w:rPr>
      </w:pPr>
      <w:r>
        <w:rPr>
          <w:rFonts w:hint="eastAsia"/>
        </w:rPr>
        <w:t>Believe what they believed, till you find a nobler faith than Abraham's, a better book than the Bible, a truer creed than Paul's.</w:t>
      </w:r>
    </w:p>
    <w:p w14:paraId="0AE687A1">
      <w:pPr>
        <w:spacing w:after="0" w:line="259" w:lineRule="auto"/>
        <w:ind w:left="17" w:right="0" w:firstLine="0"/>
        <w:jc w:val="left"/>
        <w:rPr>
          <w:rFonts w:hint="eastAsia"/>
        </w:rPr>
      </w:pPr>
      <w:r>
        <w:rPr>
          <w:rFonts w:hint="eastAsia"/>
        </w:rPr>
        <w:t>相信他们所相信的，直到你找到比亚伯拉罕更尊贵的信心，比圣经更好的书，比保罗更真实的信条。</w:t>
      </w:r>
    </w:p>
    <w:p w14:paraId="017D41C4">
      <w:pPr>
        <w:spacing w:after="0" w:line="259" w:lineRule="auto"/>
        <w:ind w:left="17" w:right="0" w:firstLine="0"/>
        <w:jc w:val="left"/>
        <w:rPr>
          <w:rFonts w:hint="eastAsia"/>
        </w:rPr>
      </w:pPr>
    </w:p>
    <w:p w14:paraId="281152B8">
      <w:pPr>
        <w:spacing w:after="0" w:line="259" w:lineRule="auto"/>
        <w:ind w:left="17" w:right="0" w:firstLine="0"/>
        <w:jc w:val="left"/>
        <w:rPr>
          <w:rFonts w:hint="eastAsia"/>
        </w:rPr>
      </w:pPr>
      <w:r>
        <w:rPr>
          <w:rFonts w:hint="eastAsia"/>
        </w:rPr>
        <w:t>For these things are not yet obsolete.</w:t>
      </w:r>
    </w:p>
    <w:p w14:paraId="043AD5DE">
      <w:pPr>
        <w:spacing w:after="0" w:line="259" w:lineRule="auto"/>
        <w:ind w:left="17" w:right="0" w:firstLine="0"/>
        <w:jc w:val="left"/>
        <w:rPr>
          <w:rFonts w:hint="eastAsia"/>
        </w:rPr>
      </w:pPr>
      <w:r>
        <w:rPr>
          <w:rFonts w:hint="eastAsia"/>
        </w:rPr>
        <w:t>因为这些事尚未过时。</w:t>
      </w:r>
    </w:p>
    <w:p w14:paraId="6A14FB98">
      <w:pPr>
        <w:spacing w:after="0" w:line="259" w:lineRule="auto"/>
        <w:ind w:left="17" w:right="0" w:firstLine="0"/>
        <w:jc w:val="left"/>
        <w:rPr>
          <w:rFonts w:hint="eastAsia"/>
        </w:rPr>
      </w:pPr>
    </w:p>
    <w:p w14:paraId="61AF8417">
      <w:pPr>
        <w:spacing w:after="0" w:line="259" w:lineRule="auto"/>
        <w:ind w:left="17" w:right="0" w:firstLine="0"/>
        <w:jc w:val="left"/>
        <w:rPr>
          <w:rFonts w:hint="eastAsia"/>
        </w:rPr>
      </w:pPr>
      <w:r>
        <w:rPr>
          <w:rFonts w:hint="eastAsia"/>
        </w:rPr>
        <w:t>Centuries do not alter truth.</w:t>
      </w:r>
    </w:p>
    <w:p w14:paraId="545FD01C">
      <w:pPr>
        <w:spacing w:after="0" w:line="259" w:lineRule="auto"/>
        <w:ind w:left="17" w:right="0" w:firstLine="0"/>
        <w:jc w:val="left"/>
        <w:rPr>
          <w:rFonts w:hint="eastAsia"/>
        </w:rPr>
      </w:pPr>
      <w:r>
        <w:rPr>
          <w:rFonts w:hint="eastAsia"/>
        </w:rPr>
        <w:t>世纪不能改变真理。</w:t>
      </w:r>
    </w:p>
    <w:p w14:paraId="66E9B750">
      <w:pPr>
        <w:spacing w:after="0" w:line="259" w:lineRule="auto"/>
        <w:ind w:left="17" w:right="0" w:firstLine="0"/>
        <w:jc w:val="left"/>
        <w:rPr>
          <w:rFonts w:hint="eastAsia"/>
        </w:rPr>
      </w:pPr>
    </w:p>
    <w:p w14:paraId="2DB07B0A">
      <w:pPr>
        <w:spacing w:after="0" w:line="259" w:lineRule="auto"/>
        <w:ind w:left="17" w:right="0" w:firstLine="0"/>
        <w:jc w:val="left"/>
        <w:rPr>
          <w:rFonts w:hint="eastAsia"/>
        </w:rPr>
      </w:pPr>
      <w:r>
        <w:rPr>
          <w:rFonts w:hint="eastAsia"/>
        </w:rPr>
        <w:t>Time and science have not yet leveled the eternal hills.</w:t>
      </w:r>
    </w:p>
    <w:p w14:paraId="31F6A32E">
      <w:pPr>
        <w:spacing w:after="0" w:line="259" w:lineRule="auto"/>
        <w:ind w:left="17" w:right="0" w:firstLine="0"/>
        <w:jc w:val="left"/>
        <w:rPr>
          <w:rFonts w:hint="eastAsia"/>
        </w:rPr>
      </w:pPr>
      <w:r>
        <w:rPr>
          <w:rFonts w:hint="eastAsia"/>
        </w:rPr>
        <w:t>时间和科学尚未夷平永恒的山丘。</w:t>
      </w:r>
    </w:p>
    <w:p w14:paraId="44FCDF77">
      <w:pPr>
        <w:spacing w:after="0" w:line="259" w:lineRule="auto"/>
        <w:ind w:left="17" w:right="0" w:firstLine="0"/>
        <w:jc w:val="left"/>
        <w:rPr>
          <w:rFonts w:hint="eastAsia"/>
        </w:rPr>
      </w:pPr>
    </w:p>
    <w:p w14:paraId="48CBFF5C">
      <w:pPr>
        <w:spacing w:after="0" w:line="259" w:lineRule="auto"/>
        <w:ind w:left="17" w:right="0" w:firstLine="0"/>
        <w:jc w:val="left"/>
        <w:rPr>
          <w:rFonts w:hint="eastAsia"/>
        </w:rPr>
      </w:pPr>
      <w:r>
        <w:rPr>
          <w:rFonts w:hint="eastAsia"/>
        </w:rPr>
        <w:t>The cross still stands erect amid the ruins of ages; the blood of Jesus still purges the conscience; and the believing man is still a stranger here.</w:t>
      </w:r>
    </w:p>
    <w:p w14:paraId="54F4D982">
      <w:pPr>
        <w:spacing w:after="0" w:line="259" w:lineRule="auto"/>
        <w:ind w:left="17" w:right="0" w:firstLine="0"/>
        <w:jc w:val="left"/>
        <w:rPr>
          <w:rFonts w:hint="eastAsia"/>
        </w:rPr>
      </w:pPr>
      <w:r>
        <w:rPr>
          <w:rFonts w:hint="eastAsia"/>
        </w:rPr>
        <w:t>十字架仍然在历代的废墟中矗立；耶稣的血仍然洗净良心；信的人在这里仍然是客旅。</w:t>
      </w:r>
    </w:p>
    <w:p w14:paraId="1556621F">
      <w:pPr>
        <w:spacing w:after="0" w:line="259" w:lineRule="auto"/>
        <w:ind w:left="17" w:right="0" w:firstLine="0"/>
        <w:jc w:val="left"/>
        <w:rPr>
          <w:rFonts w:hint="eastAsia"/>
        </w:rPr>
      </w:pPr>
    </w:p>
    <w:p w14:paraId="44C2BF85">
      <w:pPr>
        <w:spacing w:after="0" w:line="259" w:lineRule="auto"/>
        <w:ind w:left="17" w:right="0" w:firstLine="0"/>
        <w:jc w:val="left"/>
        <w:rPr>
          <w:rFonts w:hint="eastAsia"/>
        </w:rPr>
      </w:pPr>
      <w:r>
        <w:rPr>
          <w:rFonts w:hint="eastAsia"/>
        </w:rPr>
        <w:t>XXXVI.</w:t>
      </w:r>
    </w:p>
    <w:p w14:paraId="1DF2909E">
      <w:pPr>
        <w:spacing w:after="0" w:line="259" w:lineRule="auto"/>
        <w:ind w:left="17" w:right="0" w:firstLine="0"/>
        <w:jc w:val="left"/>
        <w:rPr>
          <w:rFonts w:hint="eastAsia"/>
        </w:rPr>
      </w:pPr>
      <w:r>
        <w:rPr>
          <w:rFonts w:hint="eastAsia"/>
        </w:rPr>
        <w:t>The Heavenly Song Of Victory</w:t>
      </w:r>
    </w:p>
    <w:p w14:paraId="15E020F9">
      <w:pPr>
        <w:spacing w:after="0" w:line="259" w:lineRule="auto"/>
        <w:ind w:left="17" w:right="0" w:firstLine="0"/>
        <w:jc w:val="left"/>
        <w:rPr>
          <w:rFonts w:hint="eastAsia"/>
        </w:rPr>
      </w:pPr>
      <w:r>
        <w:rPr>
          <w:rFonts w:hint="eastAsia"/>
        </w:rPr>
        <w:t>"Now is come salvation, and strength, and the kingdom of our God, and the power of His Christ: for the accuser of our brethren is cast down, which accused them before our God day and night."—</w:t>
      </w:r>
    </w:p>
    <w:p w14:paraId="6D8005E8">
      <w:pPr>
        <w:spacing w:after="0" w:line="259" w:lineRule="auto"/>
        <w:ind w:left="17" w:right="0" w:firstLine="0"/>
        <w:jc w:val="left"/>
        <w:rPr>
          <w:rFonts w:hint="eastAsia"/>
        </w:rPr>
      </w:pPr>
      <w:r>
        <w:rPr>
          <w:rFonts w:hint="eastAsia"/>
        </w:rPr>
        <w:t>Revelation 12:10.</w:t>
      </w:r>
    </w:p>
    <w:p w14:paraId="28EE397F">
      <w:pPr>
        <w:spacing w:after="0" w:line="259" w:lineRule="auto"/>
        <w:ind w:left="17" w:right="0" w:firstLine="0"/>
        <w:jc w:val="left"/>
        <w:rPr>
          <w:rFonts w:hint="eastAsia"/>
        </w:rPr>
      </w:pPr>
    </w:p>
    <w:p w14:paraId="2206C52D">
      <w:pPr>
        <w:spacing w:after="0" w:line="259" w:lineRule="auto"/>
        <w:ind w:left="17" w:right="0" w:firstLine="0"/>
        <w:jc w:val="left"/>
        <w:rPr>
          <w:rFonts w:hint="eastAsia"/>
        </w:rPr>
      </w:pPr>
      <w:r>
        <w:rPr>
          <w:rFonts w:hint="eastAsia"/>
        </w:rPr>
        <w:t>三十六．</w:t>
      </w:r>
    </w:p>
    <w:p w14:paraId="4FA822F0">
      <w:pPr>
        <w:spacing w:after="0" w:line="259" w:lineRule="auto"/>
        <w:ind w:left="17" w:right="0" w:firstLine="0"/>
        <w:jc w:val="left"/>
        <w:rPr>
          <w:rFonts w:hint="eastAsia"/>
        </w:rPr>
      </w:pPr>
      <w:r>
        <w:rPr>
          <w:rFonts w:hint="eastAsia"/>
        </w:rPr>
        <w:t>属天的胜利之歌</w:t>
      </w:r>
    </w:p>
    <w:p w14:paraId="6F833A39">
      <w:pPr>
        <w:spacing w:after="0" w:line="259" w:lineRule="auto"/>
        <w:ind w:left="17" w:right="0" w:firstLine="0"/>
        <w:jc w:val="left"/>
        <w:rPr>
          <w:rFonts w:hint="eastAsia"/>
        </w:rPr>
      </w:pPr>
      <w:r>
        <w:rPr>
          <w:rFonts w:hint="eastAsia"/>
        </w:rPr>
        <w:t>“我听见在天上有大声音说：‘我神的救恩、能力、国度，并祂基督的权柄，现在都来到了！因为那在我们神面前昼夜控告我们弟兄的，已经被摔下去了。’” —</w:t>
      </w:r>
    </w:p>
    <w:p w14:paraId="7EF916C4">
      <w:pPr>
        <w:spacing w:after="0" w:line="259" w:lineRule="auto"/>
        <w:ind w:left="17" w:right="0" w:firstLine="0"/>
        <w:jc w:val="left"/>
        <w:rPr>
          <w:rFonts w:hint="eastAsia"/>
        </w:rPr>
      </w:pPr>
      <w:r>
        <w:rPr>
          <w:rFonts w:hint="eastAsia"/>
        </w:rPr>
        <w:t>启示录 12:10。</w:t>
      </w:r>
    </w:p>
    <w:p w14:paraId="450585D9">
      <w:pPr>
        <w:spacing w:after="0" w:line="259" w:lineRule="auto"/>
        <w:ind w:left="17" w:right="0" w:firstLine="0"/>
        <w:jc w:val="left"/>
        <w:rPr>
          <w:rFonts w:hint="eastAsia"/>
        </w:rPr>
      </w:pPr>
    </w:p>
    <w:p w14:paraId="5AF0949C">
      <w:pPr>
        <w:spacing w:after="0" w:line="259" w:lineRule="auto"/>
        <w:ind w:left="17" w:right="0" w:firstLine="0"/>
        <w:jc w:val="left"/>
        <w:rPr>
          <w:rFonts w:hint="eastAsia"/>
        </w:rPr>
      </w:pPr>
      <w:r>
        <w:rPr>
          <w:rFonts w:hint="eastAsia"/>
        </w:rPr>
        <w:t>This is a song of heaven,—of that heaven from which the dragon had been cast out.</w:t>
      </w:r>
    </w:p>
    <w:p w14:paraId="5EBDAE35">
      <w:pPr>
        <w:spacing w:after="0" w:line="259" w:lineRule="auto"/>
        <w:ind w:left="17" w:right="0" w:firstLine="0"/>
        <w:jc w:val="left"/>
        <w:rPr>
          <w:rFonts w:hint="eastAsia"/>
        </w:rPr>
      </w:pPr>
      <w:r>
        <w:rPr>
          <w:rFonts w:hint="eastAsia"/>
        </w:rPr>
        <w:t>这是天上的一首歌，—是从那龙被摔下去的天上唱的。</w:t>
      </w:r>
    </w:p>
    <w:p w14:paraId="5F98DF7E">
      <w:pPr>
        <w:spacing w:after="0" w:line="259" w:lineRule="auto"/>
        <w:ind w:left="17" w:right="0" w:firstLine="0"/>
        <w:jc w:val="left"/>
        <w:rPr>
          <w:rFonts w:hint="eastAsia"/>
        </w:rPr>
      </w:pPr>
    </w:p>
    <w:p w14:paraId="767282FC">
      <w:pPr>
        <w:spacing w:after="0" w:line="259" w:lineRule="auto"/>
        <w:ind w:left="17" w:right="0" w:firstLine="0"/>
        <w:jc w:val="left"/>
        <w:rPr>
          <w:rFonts w:hint="eastAsia"/>
        </w:rPr>
      </w:pPr>
      <w:r>
        <w:rPr>
          <w:rFonts w:hint="eastAsia"/>
        </w:rPr>
        <w:t>It was sung with a loud voice, that all in heaven and earth might hear.</w:t>
      </w:r>
    </w:p>
    <w:p w14:paraId="67471B81">
      <w:pPr>
        <w:spacing w:after="0" w:line="259" w:lineRule="auto"/>
        <w:ind w:left="17" w:right="0" w:firstLine="0"/>
        <w:jc w:val="left"/>
        <w:rPr>
          <w:rFonts w:hint="eastAsia"/>
        </w:rPr>
      </w:pPr>
      <w:r>
        <w:rPr>
          <w:rFonts w:hint="eastAsia"/>
        </w:rPr>
        <w:t>它是用大声唱的，好叫天上地下的人都能听见。</w:t>
      </w:r>
    </w:p>
    <w:p w14:paraId="2C58218D">
      <w:pPr>
        <w:spacing w:after="0" w:line="259" w:lineRule="auto"/>
        <w:ind w:left="17" w:right="0" w:firstLine="0"/>
        <w:jc w:val="left"/>
        <w:rPr>
          <w:rFonts w:hint="eastAsia"/>
        </w:rPr>
      </w:pPr>
    </w:p>
    <w:p w14:paraId="57FFC27B">
      <w:pPr>
        <w:spacing w:after="0" w:line="259" w:lineRule="auto"/>
        <w:ind w:left="17" w:right="0" w:firstLine="0"/>
        <w:jc w:val="left"/>
        <w:rPr>
          <w:rFonts w:hint="eastAsia"/>
        </w:rPr>
      </w:pPr>
      <w:r>
        <w:rPr>
          <w:rFonts w:hint="eastAsia"/>
        </w:rPr>
        <w:t>It is a song of triumph and gladness, like that which is sung over one sinner that repenteth.</w:t>
      </w:r>
    </w:p>
    <w:p w14:paraId="509F90F4">
      <w:pPr>
        <w:spacing w:after="0" w:line="259" w:lineRule="auto"/>
        <w:ind w:left="17" w:right="0" w:firstLine="0"/>
        <w:jc w:val="left"/>
        <w:rPr>
          <w:rFonts w:hint="eastAsia"/>
        </w:rPr>
      </w:pPr>
      <w:r>
        <w:rPr>
          <w:rFonts w:hint="eastAsia"/>
        </w:rPr>
        <w:t>这是一首得胜和喜乐的歌，如同为着一个悔改的罪人所唱的歌。</w:t>
      </w:r>
    </w:p>
    <w:p w14:paraId="75190FDA">
      <w:pPr>
        <w:spacing w:after="0" w:line="259" w:lineRule="auto"/>
        <w:ind w:left="17" w:right="0" w:firstLine="0"/>
        <w:jc w:val="left"/>
        <w:rPr>
          <w:rFonts w:hint="eastAsia"/>
        </w:rPr>
      </w:pPr>
    </w:p>
    <w:p w14:paraId="59D871A2">
      <w:pPr>
        <w:spacing w:after="0" w:line="259" w:lineRule="auto"/>
        <w:ind w:left="17" w:right="0" w:firstLine="0"/>
        <w:jc w:val="left"/>
        <w:rPr>
          <w:rFonts w:hint="eastAsia"/>
        </w:rPr>
      </w:pPr>
      <w:r>
        <w:rPr>
          <w:rFonts w:hint="eastAsia"/>
        </w:rPr>
        <w:t>Yet it is not a song of consummation, as if the whole work was completed, and the last battle won.</w:t>
      </w:r>
    </w:p>
    <w:p w14:paraId="49EF09E0">
      <w:pPr>
        <w:spacing w:after="0" w:line="259" w:lineRule="auto"/>
        <w:ind w:left="17" w:right="0" w:firstLine="0"/>
        <w:jc w:val="left"/>
        <w:rPr>
          <w:rFonts w:hint="eastAsia"/>
        </w:rPr>
      </w:pPr>
      <w:r>
        <w:rPr>
          <w:rFonts w:hint="eastAsia"/>
        </w:rPr>
        <w:t>然而这不是一首成全的歌，仿佛所有的工作都已完成，最后的争战都已得胜。</w:t>
      </w:r>
    </w:p>
    <w:p w14:paraId="0E92C7C4">
      <w:pPr>
        <w:spacing w:after="0" w:line="259" w:lineRule="auto"/>
        <w:ind w:left="17" w:right="0" w:firstLine="0"/>
        <w:jc w:val="left"/>
        <w:rPr>
          <w:rFonts w:hint="eastAsia"/>
        </w:rPr>
      </w:pPr>
    </w:p>
    <w:p w14:paraId="1A570BED">
      <w:pPr>
        <w:spacing w:after="0" w:line="259" w:lineRule="auto"/>
        <w:ind w:left="17" w:right="0" w:firstLine="0"/>
        <w:jc w:val="left"/>
        <w:rPr>
          <w:rFonts w:hint="eastAsia"/>
        </w:rPr>
      </w:pPr>
      <w:r>
        <w:rPr>
          <w:rFonts w:hint="eastAsia"/>
        </w:rPr>
        <w:t>For the dragon is only as down to earth, to do terrible things there in his last wrath.</w:t>
      </w:r>
    </w:p>
    <w:p w14:paraId="167B1B0D">
      <w:pPr>
        <w:spacing w:after="0" w:line="259" w:lineRule="auto"/>
        <w:ind w:left="17" w:right="0" w:firstLine="0"/>
        <w:jc w:val="left"/>
        <w:rPr>
          <w:rFonts w:hint="eastAsia"/>
        </w:rPr>
      </w:pPr>
      <w:r>
        <w:rPr>
          <w:rFonts w:hint="eastAsia"/>
        </w:rPr>
        <w:t>因为那龙只是被摔到地上，在他最后的忿怒中，在那里行可怕的事。</w:t>
      </w:r>
    </w:p>
    <w:p w14:paraId="6D56A387">
      <w:pPr>
        <w:spacing w:after="0" w:line="259" w:lineRule="auto"/>
        <w:ind w:left="17" w:right="0" w:firstLine="0"/>
        <w:jc w:val="left"/>
        <w:rPr>
          <w:rFonts w:hint="eastAsia"/>
        </w:rPr>
      </w:pPr>
    </w:p>
    <w:p w14:paraId="6110BEA0">
      <w:pPr>
        <w:spacing w:after="0" w:line="259" w:lineRule="auto"/>
        <w:ind w:left="17" w:right="0" w:firstLine="0"/>
        <w:jc w:val="left"/>
        <w:rPr>
          <w:rFonts w:hint="eastAsia"/>
        </w:rPr>
      </w:pPr>
      <w:r>
        <w:rPr>
          <w:rFonts w:hint="eastAsia"/>
        </w:rPr>
        <w:t>But it is a song of progress.</w:t>
      </w:r>
    </w:p>
    <w:p w14:paraId="62F8F723">
      <w:pPr>
        <w:spacing w:after="0" w:line="259" w:lineRule="auto"/>
        <w:ind w:left="17" w:right="0" w:firstLine="0"/>
        <w:jc w:val="left"/>
        <w:rPr>
          <w:rFonts w:hint="eastAsia"/>
        </w:rPr>
      </w:pPr>
      <w:r>
        <w:rPr>
          <w:rFonts w:hint="eastAsia"/>
        </w:rPr>
        <w:t>但这是一首进步的歌。</w:t>
      </w:r>
    </w:p>
    <w:p w14:paraId="5013B42C">
      <w:pPr>
        <w:spacing w:after="0" w:line="259" w:lineRule="auto"/>
        <w:ind w:left="17" w:right="0" w:firstLine="0"/>
        <w:jc w:val="left"/>
        <w:rPr>
          <w:rFonts w:hint="eastAsia"/>
        </w:rPr>
      </w:pPr>
    </w:p>
    <w:p w14:paraId="1C1D1621">
      <w:pPr>
        <w:spacing w:after="0" w:line="259" w:lineRule="auto"/>
        <w:ind w:left="17" w:right="0" w:firstLine="0"/>
        <w:jc w:val="left"/>
        <w:rPr>
          <w:rFonts w:hint="eastAsia"/>
        </w:rPr>
      </w:pPr>
      <w:r>
        <w:rPr>
          <w:rFonts w:hint="eastAsia"/>
        </w:rPr>
        <w:t>Another victory won; another advance made; the glorious termination becoming nearer and nearer.</w:t>
      </w:r>
    </w:p>
    <w:p w14:paraId="09B8BC85">
      <w:pPr>
        <w:spacing w:after="0" w:line="259" w:lineRule="auto"/>
        <w:ind w:left="17" w:right="0" w:firstLine="0"/>
        <w:jc w:val="left"/>
        <w:rPr>
          <w:rFonts w:hint="eastAsia"/>
        </w:rPr>
      </w:pPr>
      <w:r>
        <w:rPr>
          <w:rFonts w:hint="eastAsia"/>
        </w:rPr>
        <w:t>又得了一场胜利；又进了一步；荣耀的结局越来越近了。</w:t>
      </w:r>
    </w:p>
    <w:p w14:paraId="06251E37">
      <w:pPr>
        <w:spacing w:after="0" w:line="259" w:lineRule="auto"/>
        <w:ind w:left="17" w:right="0" w:firstLine="0"/>
        <w:jc w:val="left"/>
        <w:rPr>
          <w:rFonts w:hint="eastAsia"/>
        </w:rPr>
      </w:pPr>
    </w:p>
    <w:p w14:paraId="4909C3F5">
      <w:pPr>
        <w:spacing w:after="0" w:line="259" w:lineRule="auto"/>
        <w:ind w:left="17" w:right="0" w:firstLine="0"/>
        <w:jc w:val="left"/>
        <w:rPr>
          <w:rFonts w:hint="eastAsia"/>
        </w:rPr>
      </w:pPr>
      <w:r>
        <w:rPr>
          <w:rFonts w:hint="eastAsia"/>
        </w:rPr>
        <w:t>Often had such a song been sung.</w:t>
      </w:r>
    </w:p>
    <w:p w14:paraId="0222A38D">
      <w:pPr>
        <w:spacing w:after="0" w:line="259" w:lineRule="auto"/>
        <w:ind w:left="17" w:right="0" w:firstLine="0"/>
        <w:jc w:val="left"/>
        <w:rPr>
          <w:rFonts w:hint="eastAsia"/>
        </w:rPr>
      </w:pPr>
      <w:r>
        <w:rPr>
          <w:rFonts w:hint="eastAsia"/>
        </w:rPr>
        <w:t>这样的歌曾多次被唱过。</w:t>
      </w:r>
    </w:p>
    <w:p w14:paraId="01EF70FF">
      <w:pPr>
        <w:spacing w:after="0" w:line="259" w:lineRule="auto"/>
        <w:ind w:left="17" w:right="0" w:firstLine="0"/>
        <w:jc w:val="left"/>
        <w:rPr>
          <w:rFonts w:hint="eastAsia"/>
        </w:rPr>
      </w:pPr>
    </w:p>
    <w:p w14:paraId="4703ACCA">
      <w:pPr>
        <w:spacing w:after="0" w:line="259" w:lineRule="auto"/>
        <w:ind w:left="17" w:right="0" w:firstLine="0"/>
        <w:jc w:val="left"/>
        <w:rPr>
          <w:rFonts w:hint="eastAsia"/>
        </w:rPr>
      </w:pPr>
      <w:r>
        <w:rPr>
          <w:rFonts w:hint="eastAsia"/>
        </w:rPr>
        <w:t>Even at the first promise; still more at each successive unfolding of it; at the covenant with Abraham, and again with David; at each prophetic announcement of Messiah; at His birth; at His death (He himself took it up, 'Now is the judgment of this world'); at His resurrection; at His ascension; at subsequent events both in heaven and earth; last of all shall it be sung at His second coming, when the development shall reach its fullness, the consummation be realized, the kingdom set up, and the glory revealed.</w:t>
      </w:r>
    </w:p>
    <w:p w14:paraId="5CA66B6B">
      <w:pPr>
        <w:spacing w:after="0" w:line="259" w:lineRule="auto"/>
        <w:ind w:left="17" w:right="0" w:firstLine="0"/>
        <w:jc w:val="left"/>
        <w:rPr>
          <w:rFonts w:hint="eastAsia"/>
        </w:rPr>
      </w:pPr>
      <w:r>
        <w:rPr>
          <w:rFonts w:hint="eastAsia"/>
        </w:rPr>
        <w:t>即使在第一个应许时；更是在其后每一次的展开时；在与亚伯拉罕，又与大卫立约时；在每一次对弥赛亚的预言宣告时；在祂的降生时；在祂的死亡时（祂自己拿起这歌唱：‘如今这世界受审判’）；在祂的复活时；在祂的升天时；在之后天上地下的事件中；最后，将在祂第二次降临时被唱，那时发展将达到丰满，成全将被实现，国度将被建立，荣耀将被显现。</w:t>
      </w:r>
    </w:p>
    <w:p w14:paraId="6190DD2C">
      <w:pPr>
        <w:spacing w:after="0" w:line="259" w:lineRule="auto"/>
        <w:ind w:left="17" w:right="0" w:firstLine="0"/>
        <w:jc w:val="left"/>
        <w:rPr>
          <w:rFonts w:hint="eastAsia"/>
        </w:rPr>
      </w:pPr>
    </w:p>
    <w:p w14:paraId="5524690D">
      <w:pPr>
        <w:spacing w:after="0" w:line="259" w:lineRule="auto"/>
        <w:ind w:left="17" w:right="0" w:firstLine="0"/>
        <w:jc w:val="left"/>
        <w:rPr>
          <w:rFonts w:hint="eastAsia"/>
        </w:rPr>
      </w:pPr>
      <w:r>
        <w:rPr>
          <w:rFonts w:hint="eastAsia"/>
        </w:rPr>
        <w:t>It is like the feeling of seamen, at rounding some new promontory which brings them more within sight of home; like soldiers, after defeating one and another squadron of the enemy's troops, and pressing on, flushed with victory; like climbers of some mountain-range, surmounting first one and then another of the intervening heights that lie between them and the object of their ambition.</w:t>
      </w:r>
    </w:p>
    <w:p w14:paraId="75CAD793">
      <w:pPr>
        <w:spacing w:after="0" w:line="259" w:lineRule="auto"/>
        <w:ind w:left="17" w:right="0" w:firstLine="0"/>
        <w:jc w:val="left"/>
        <w:rPr>
          <w:rFonts w:hint="eastAsia"/>
        </w:rPr>
      </w:pPr>
      <w:r>
        <w:rPr>
          <w:rFonts w:hint="eastAsia"/>
        </w:rPr>
        <w:t>这如同水手的感觉，在绕过一个新岬角，使他们更接近家乡时；如同士兵，在击败一队又一队的敌军，并乘胜追击时；如同登山者，在攀登一座又一座横亘在他们与他们雄心目标之间的山峰时。</w:t>
      </w:r>
    </w:p>
    <w:p w14:paraId="5876B13E">
      <w:pPr>
        <w:spacing w:after="0" w:line="259" w:lineRule="auto"/>
        <w:ind w:left="17" w:right="0" w:firstLine="0"/>
        <w:jc w:val="left"/>
        <w:rPr>
          <w:rFonts w:hint="eastAsia"/>
        </w:rPr>
      </w:pPr>
    </w:p>
    <w:p w14:paraId="38683052">
      <w:pPr>
        <w:spacing w:after="0" w:line="259" w:lineRule="auto"/>
        <w:ind w:left="17" w:right="0" w:firstLine="0"/>
        <w:jc w:val="left"/>
        <w:rPr>
          <w:rFonts w:hint="eastAsia"/>
        </w:rPr>
      </w:pPr>
      <w:r>
        <w:rPr>
          <w:rFonts w:hint="eastAsia"/>
        </w:rPr>
        <w:t>Thus runs the heavenly song: 'Now has come to pass the salvation, and the power, and the kingdom of our God, and the authority of His Christ.'</w:t>
      </w:r>
    </w:p>
    <w:p w14:paraId="559668DA">
      <w:pPr>
        <w:spacing w:after="0" w:line="259" w:lineRule="auto"/>
        <w:ind w:left="17" w:right="0" w:firstLine="0"/>
        <w:jc w:val="left"/>
        <w:rPr>
          <w:rFonts w:hint="eastAsia"/>
        </w:rPr>
      </w:pPr>
      <w:r>
        <w:rPr>
          <w:rFonts w:hint="eastAsia"/>
        </w:rPr>
        <w:t>属天的歌声如此唱道：‘如今我神的救恩、能力、国度，并祂基督的权柄，都来到了。’</w:t>
      </w:r>
    </w:p>
    <w:p w14:paraId="26133710">
      <w:pPr>
        <w:spacing w:after="0" w:line="259" w:lineRule="auto"/>
        <w:ind w:left="17" w:right="0" w:firstLine="0"/>
        <w:jc w:val="left"/>
        <w:rPr>
          <w:rFonts w:hint="eastAsia"/>
        </w:rPr>
      </w:pPr>
    </w:p>
    <w:p w14:paraId="3866E641">
      <w:pPr>
        <w:spacing w:after="0" w:line="259" w:lineRule="auto"/>
        <w:ind w:left="17" w:right="0" w:firstLine="0"/>
        <w:jc w:val="left"/>
        <w:rPr>
          <w:rFonts w:hint="eastAsia"/>
        </w:rPr>
      </w:pPr>
      <w:r>
        <w:rPr>
          <w:rFonts w:hint="eastAsia"/>
        </w:rPr>
        <w:t>Let us attend to each of the notes separately.</w:t>
      </w:r>
    </w:p>
    <w:p w14:paraId="174522C7">
      <w:pPr>
        <w:spacing w:after="0" w:line="259" w:lineRule="auto"/>
        <w:ind w:left="17" w:right="0" w:firstLine="0"/>
        <w:jc w:val="left"/>
        <w:rPr>
          <w:rFonts w:hint="eastAsia"/>
        </w:rPr>
      </w:pPr>
      <w:r>
        <w:rPr>
          <w:rFonts w:hint="eastAsia"/>
        </w:rPr>
        <w:t>让我们分别留意每一个音符。</w:t>
      </w:r>
    </w:p>
    <w:p w14:paraId="31AAF23D">
      <w:pPr>
        <w:spacing w:after="0" w:line="259" w:lineRule="auto"/>
        <w:ind w:left="17" w:right="0" w:firstLine="0"/>
        <w:jc w:val="left"/>
        <w:rPr>
          <w:rFonts w:hint="eastAsia"/>
        </w:rPr>
      </w:pPr>
    </w:p>
    <w:p w14:paraId="5F46CA31">
      <w:pPr>
        <w:spacing w:after="0" w:line="259" w:lineRule="auto"/>
        <w:ind w:left="17" w:right="0" w:firstLine="0"/>
        <w:jc w:val="left"/>
        <w:rPr>
          <w:rFonts w:hint="eastAsia"/>
        </w:rPr>
      </w:pPr>
      <w:r>
        <w:rPr>
          <w:rFonts w:hint="eastAsia"/>
        </w:rPr>
        <w:t>I.The salvation.—It is 'the salvation' that is here sung of,—the salvation of Him whose name is Jesus, the Saviour.</w:t>
      </w:r>
    </w:p>
    <w:p w14:paraId="5B560086">
      <w:pPr>
        <w:spacing w:after="0" w:line="259" w:lineRule="auto"/>
        <w:ind w:left="17" w:right="0" w:firstLine="0"/>
        <w:jc w:val="left"/>
        <w:rPr>
          <w:rFonts w:hint="eastAsia"/>
        </w:rPr>
      </w:pPr>
      <w:r>
        <w:rPr>
          <w:rFonts w:hint="eastAsia"/>
        </w:rPr>
        <w:t>I. 救恩。—这里所歌唱的是‘那救恩’，—是那位名叫耶稣，即救主之主的救恩。</w:t>
      </w:r>
    </w:p>
    <w:p w14:paraId="7E5AA2EF">
      <w:pPr>
        <w:spacing w:after="0" w:line="259" w:lineRule="auto"/>
        <w:ind w:left="17" w:right="0" w:firstLine="0"/>
        <w:jc w:val="left"/>
        <w:rPr>
          <w:rFonts w:hint="eastAsia"/>
        </w:rPr>
      </w:pPr>
    </w:p>
    <w:p w14:paraId="712753AD">
      <w:pPr>
        <w:spacing w:after="0" w:line="259" w:lineRule="auto"/>
        <w:ind w:left="17" w:right="0" w:firstLine="0"/>
        <w:jc w:val="left"/>
        <w:rPr>
          <w:rFonts w:hint="eastAsia"/>
        </w:rPr>
      </w:pPr>
      <w:r>
        <w:rPr>
          <w:rFonts w:hint="eastAsia"/>
        </w:rPr>
        <w:t>It is salvation,—not consisting of one blessing or one kind of blessing, but of many; made up of everything which can be indicated by the reversal of our lost condition.</w:t>
      </w:r>
    </w:p>
    <w:p w14:paraId="5D210820">
      <w:pPr>
        <w:spacing w:after="0" w:line="259" w:lineRule="auto"/>
        <w:ind w:left="17" w:right="0" w:firstLine="0"/>
        <w:jc w:val="left"/>
        <w:rPr>
          <w:rFonts w:hint="eastAsia"/>
        </w:rPr>
      </w:pPr>
      <w:r>
        <w:rPr>
          <w:rFonts w:hint="eastAsia"/>
        </w:rPr>
        <w:t>是救恩，—不是由一种祝福或一种祝福构成，而是由许多祝福构成；由所有能表明我们失丧光景被扭转的事物构成。</w:t>
      </w:r>
    </w:p>
    <w:p w14:paraId="62AF47AC">
      <w:pPr>
        <w:spacing w:after="0" w:line="259" w:lineRule="auto"/>
        <w:ind w:left="17" w:right="0" w:firstLine="0"/>
        <w:jc w:val="left"/>
        <w:rPr>
          <w:rFonts w:hint="eastAsia"/>
        </w:rPr>
      </w:pPr>
    </w:p>
    <w:p w14:paraId="70E3C0BD">
      <w:pPr>
        <w:spacing w:after="0" w:line="259" w:lineRule="auto"/>
        <w:ind w:left="17" w:right="0" w:firstLine="0"/>
        <w:jc w:val="left"/>
        <w:rPr>
          <w:rFonts w:hint="eastAsia"/>
        </w:rPr>
      </w:pPr>
      <w:r>
        <w:rPr>
          <w:rFonts w:hint="eastAsia"/>
        </w:rPr>
        <w:t>It is not done at once, but in parts and at sundry times, each age bringing with it more of 'salvation' in every sense; unfolding it; building it up; gathering in new objects; overcoming new enemies; occupying new ground; erecting new trophies.</w:t>
      </w:r>
    </w:p>
    <w:p w14:paraId="11B048B8">
      <w:pPr>
        <w:spacing w:after="0" w:line="259" w:lineRule="auto"/>
        <w:ind w:left="17" w:right="0" w:firstLine="0"/>
        <w:jc w:val="left"/>
        <w:rPr>
          <w:rFonts w:hint="eastAsia"/>
        </w:rPr>
      </w:pPr>
      <w:r>
        <w:rPr>
          <w:rFonts w:hint="eastAsia"/>
        </w:rPr>
        <w:t>它不是一次完成的，而是分部分，在不同的时间完成的，每个时代都在各种意义上带来更多的‘救恩’；展开它；建立它；聚集新的对象；胜过新的仇敌；占领新的地盘；竖立新的战利品。</w:t>
      </w:r>
    </w:p>
    <w:p w14:paraId="00DB31F1">
      <w:pPr>
        <w:spacing w:after="0" w:line="259" w:lineRule="auto"/>
        <w:ind w:left="17" w:right="0" w:firstLine="0"/>
        <w:jc w:val="left"/>
        <w:rPr>
          <w:rFonts w:hint="eastAsia"/>
        </w:rPr>
      </w:pPr>
    </w:p>
    <w:p w14:paraId="7FB91347">
      <w:pPr>
        <w:spacing w:after="0" w:line="259" w:lineRule="auto"/>
        <w:ind w:left="17" w:right="0" w:firstLine="0"/>
        <w:jc w:val="left"/>
        <w:rPr>
          <w:rFonts w:hint="eastAsia"/>
        </w:rPr>
      </w:pPr>
      <w:r>
        <w:rPr>
          <w:rFonts w:hint="eastAsia"/>
        </w:rPr>
        <w:t>But little of it has yet taken effect; an 'election,' no more; yet something is doing, age after age.</w:t>
      </w:r>
    </w:p>
    <w:p w14:paraId="0358A82F">
      <w:pPr>
        <w:spacing w:after="0" w:line="259" w:lineRule="auto"/>
        <w:ind w:left="17" w:right="0" w:firstLine="0"/>
        <w:jc w:val="left"/>
        <w:rPr>
          <w:rFonts w:hint="eastAsia"/>
        </w:rPr>
      </w:pPr>
      <w:r>
        <w:rPr>
          <w:rFonts w:hint="eastAsia"/>
        </w:rPr>
        <w:t>但它至今只生效了一小部分；不过是‘拣选’而已；然而，历代以来，总有些事在进行着。</w:t>
      </w:r>
    </w:p>
    <w:p w14:paraId="665CCC08">
      <w:pPr>
        <w:spacing w:after="0" w:line="259" w:lineRule="auto"/>
        <w:ind w:left="17" w:right="0" w:firstLine="0"/>
        <w:jc w:val="left"/>
        <w:rPr>
          <w:rFonts w:hint="eastAsia"/>
        </w:rPr>
      </w:pPr>
    </w:p>
    <w:p w14:paraId="24EE853A">
      <w:pPr>
        <w:spacing w:after="0" w:line="259" w:lineRule="auto"/>
        <w:ind w:left="17" w:right="0" w:firstLine="0"/>
        <w:jc w:val="left"/>
        <w:rPr>
          <w:rFonts w:hint="eastAsia"/>
        </w:rPr>
      </w:pPr>
      <w:r>
        <w:rPr>
          <w:rFonts w:hint="eastAsia"/>
        </w:rPr>
        <w:t>At each new development, or conquest, a new song in sung,—'Now is come the salvation;' and if these intermediate shouts of triumph be so loud and rapturous, what will be the last of all?</w:t>
      </w:r>
    </w:p>
    <w:p w14:paraId="1200D4B5">
      <w:pPr>
        <w:spacing w:after="0" w:line="259" w:lineRule="auto"/>
        <w:ind w:left="17" w:right="0" w:firstLine="0"/>
        <w:jc w:val="left"/>
        <w:rPr>
          <w:rFonts w:hint="eastAsia"/>
        </w:rPr>
      </w:pPr>
      <w:r>
        <w:rPr>
          <w:rFonts w:hint="eastAsia"/>
        </w:rPr>
        <w:t>在每一次新的发展或征服时，都唱一首新歌，—‘如今救恩来到了’；如果这些中间的胜利欢呼是如此响亮和狂喜，那么最后一次又将如何呢？</w:t>
      </w:r>
    </w:p>
    <w:p w14:paraId="4857313D">
      <w:pPr>
        <w:spacing w:after="0" w:line="259" w:lineRule="auto"/>
        <w:ind w:left="17" w:right="0" w:firstLine="0"/>
        <w:jc w:val="left"/>
        <w:rPr>
          <w:rFonts w:hint="eastAsia"/>
        </w:rPr>
      </w:pPr>
    </w:p>
    <w:p w14:paraId="0F2DBB4B">
      <w:pPr>
        <w:spacing w:after="0" w:line="259" w:lineRule="auto"/>
        <w:ind w:left="17" w:right="0" w:firstLine="0"/>
        <w:jc w:val="left"/>
        <w:rPr>
          <w:rFonts w:hint="eastAsia"/>
        </w:rPr>
      </w:pPr>
      <w:r>
        <w:rPr>
          <w:rFonts w:hint="eastAsia"/>
        </w:rPr>
        <w:t>II.The power.—This is the more common rendering of the word (not 'strength'), as when Christ's miracles are spoken of, or 'the powers of the world to come.'</w:t>
      </w:r>
    </w:p>
    <w:p w14:paraId="38863F02">
      <w:pPr>
        <w:spacing w:after="0" w:line="259" w:lineRule="auto"/>
        <w:ind w:left="17" w:right="0" w:firstLine="0"/>
        <w:jc w:val="left"/>
        <w:rPr>
          <w:rFonts w:hint="eastAsia"/>
        </w:rPr>
      </w:pPr>
      <w:r>
        <w:rPr>
          <w:rFonts w:hint="eastAsia"/>
        </w:rPr>
        <w:t>II. 能力。—这是这个词更常见的翻译（不是‘力量’），如同论到基督的神迹，或‘来世的权能’时。</w:t>
      </w:r>
    </w:p>
    <w:p w14:paraId="7E7FBE86">
      <w:pPr>
        <w:spacing w:after="0" w:line="259" w:lineRule="auto"/>
        <w:ind w:left="17" w:right="0" w:firstLine="0"/>
        <w:jc w:val="left"/>
        <w:rPr>
          <w:rFonts w:hint="eastAsia"/>
        </w:rPr>
      </w:pPr>
    </w:p>
    <w:p w14:paraId="0A223BA5">
      <w:pPr>
        <w:spacing w:after="0" w:line="259" w:lineRule="auto"/>
        <w:ind w:left="17" w:right="0" w:firstLine="0"/>
        <w:jc w:val="left"/>
        <w:rPr>
          <w:rFonts w:hint="eastAsia"/>
        </w:rPr>
      </w:pPr>
      <w:r>
        <w:rPr>
          <w:rFonts w:hint="eastAsia"/>
        </w:rPr>
        <w:t>As yet God’s power has not been fully manifested; it has been hidden.</w:t>
      </w:r>
    </w:p>
    <w:p w14:paraId="23313754">
      <w:pPr>
        <w:spacing w:after="0" w:line="259" w:lineRule="auto"/>
        <w:ind w:left="17" w:right="0" w:firstLine="0"/>
        <w:jc w:val="left"/>
        <w:rPr>
          <w:rFonts w:hint="eastAsia"/>
        </w:rPr>
      </w:pPr>
      <w:r>
        <w:rPr>
          <w:rFonts w:hint="eastAsia"/>
        </w:rPr>
        <w:t>至今神的能力尚未完全显明；它曾被隐藏。</w:t>
      </w:r>
    </w:p>
    <w:p w14:paraId="5122181F">
      <w:pPr>
        <w:spacing w:after="0" w:line="259" w:lineRule="auto"/>
        <w:ind w:left="17" w:right="0" w:firstLine="0"/>
        <w:jc w:val="left"/>
        <w:rPr>
          <w:rFonts w:hint="eastAsia"/>
        </w:rPr>
      </w:pPr>
    </w:p>
    <w:p w14:paraId="791ECA36">
      <w:pPr>
        <w:spacing w:after="0" w:line="259" w:lineRule="auto"/>
        <w:ind w:left="17" w:right="0" w:firstLine="0"/>
        <w:jc w:val="left"/>
        <w:rPr>
          <w:rFonts w:hint="eastAsia"/>
        </w:rPr>
      </w:pPr>
      <w:r>
        <w:rPr>
          <w:rFonts w:hint="eastAsia"/>
        </w:rPr>
        <w:t>Man's power and Satan's have been in the ascendant.</w:t>
      </w:r>
    </w:p>
    <w:p w14:paraId="086E470E">
      <w:pPr>
        <w:spacing w:after="0" w:line="259" w:lineRule="auto"/>
        <w:ind w:left="17" w:right="0" w:firstLine="0"/>
        <w:jc w:val="left"/>
        <w:rPr>
          <w:rFonts w:hint="eastAsia"/>
        </w:rPr>
      </w:pPr>
      <w:r>
        <w:rPr>
          <w:rFonts w:hint="eastAsia"/>
        </w:rPr>
        <w:t>人的能力和撒但的能力曾占上风。</w:t>
      </w:r>
    </w:p>
    <w:p w14:paraId="67B1AA86">
      <w:pPr>
        <w:spacing w:after="0" w:line="259" w:lineRule="auto"/>
        <w:ind w:left="17" w:right="0" w:firstLine="0"/>
        <w:jc w:val="left"/>
        <w:rPr>
          <w:rFonts w:hint="eastAsia"/>
        </w:rPr>
      </w:pPr>
    </w:p>
    <w:p w14:paraId="35782691">
      <w:pPr>
        <w:spacing w:after="0" w:line="259" w:lineRule="auto"/>
        <w:ind w:left="17" w:right="0" w:firstLine="0"/>
        <w:jc w:val="left"/>
        <w:rPr>
          <w:rFonts w:hint="eastAsia"/>
        </w:rPr>
      </w:pPr>
      <w:r>
        <w:rPr>
          <w:rFonts w:hint="eastAsia"/>
        </w:rPr>
        <w:t>The counteraction of and victory over these have not yet been conspicuously revealed.</w:t>
      </w:r>
    </w:p>
    <w:p w14:paraId="78D8EAFE">
      <w:pPr>
        <w:spacing w:after="0" w:line="259" w:lineRule="auto"/>
        <w:ind w:left="17" w:right="0" w:firstLine="0"/>
        <w:jc w:val="left"/>
        <w:rPr>
          <w:rFonts w:hint="eastAsia"/>
        </w:rPr>
      </w:pPr>
      <w:r>
        <w:rPr>
          <w:rFonts w:hint="eastAsia"/>
        </w:rPr>
        <w:t>对这些的反作用和得胜，尚未被显著地显明。</w:t>
      </w:r>
    </w:p>
    <w:p w14:paraId="1E095391">
      <w:pPr>
        <w:spacing w:after="0" w:line="259" w:lineRule="auto"/>
        <w:ind w:left="17" w:right="0" w:firstLine="0"/>
        <w:jc w:val="left"/>
        <w:rPr>
          <w:rFonts w:hint="eastAsia"/>
        </w:rPr>
      </w:pPr>
    </w:p>
    <w:p w14:paraId="6231E4A0">
      <w:pPr>
        <w:spacing w:after="0" w:line="259" w:lineRule="auto"/>
        <w:ind w:left="17" w:right="0" w:firstLine="0"/>
        <w:jc w:val="left"/>
        <w:rPr>
          <w:rFonts w:hint="eastAsia"/>
        </w:rPr>
      </w:pPr>
      <w:r>
        <w:rPr>
          <w:rFonts w:hint="eastAsia"/>
        </w:rPr>
        <w:t>Many trophies, no doubt, it has won; many enemies it has defeated; many brands it has plucked from the burning; but the full revelation of its greatness is yet to come.</w:t>
      </w:r>
    </w:p>
    <w:p w14:paraId="3CE692AF">
      <w:pPr>
        <w:spacing w:after="0" w:line="259" w:lineRule="auto"/>
        <w:ind w:left="17" w:right="0" w:firstLine="0"/>
        <w:jc w:val="left"/>
        <w:rPr>
          <w:rFonts w:hint="eastAsia"/>
        </w:rPr>
      </w:pPr>
      <w:r>
        <w:rPr>
          <w:rFonts w:hint="eastAsia"/>
        </w:rPr>
        <w:t>毫无疑问，它已赢得许多战利品；它已击败许多仇敌；它已从火中抽出许多柴；但它伟大的完全启示尚未来到。</w:t>
      </w:r>
    </w:p>
    <w:p w14:paraId="790B6803">
      <w:pPr>
        <w:spacing w:after="0" w:line="259" w:lineRule="auto"/>
        <w:ind w:left="17" w:right="0" w:firstLine="0"/>
        <w:jc w:val="left"/>
        <w:rPr>
          <w:rFonts w:hint="eastAsia"/>
        </w:rPr>
      </w:pPr>
    </w:p>
    <w:p w14:paraId="31EA9B14">
      <w:pPr>
        <w:spacing w:after="0" w:line="259" w:lineRule="auto"/>
        <w:ind w:left="17" w:right="0" w:firstLine="0"/>
        <w:jc w:val="left"/>
        <w:rPr>
          <w:rFonts w:hint="eastAsia"/>
        </w:rPr>
      </w:pPr>
      <w:r>
        <w:rPr>
          <w:rFonts w:hint="eastAsia"/>
        </w:rPr>
        <w:t>When that day arrives, earth as well as heaven shall rejoice,—'Now is come the salvation and the power.'</w:t>
      </w:r>
    </w:p>
    <w:p w14:paraId="51A09951">
      <w:pPr>
        <w:spacing w:after="0" w:line="259" w:lineRule="auto"/>
        <w:ind w:left="17" w:right="0" w:firstLine="0"/>
        <w:jc w:val="left"/>
        <w:rPr>
          <w:rFonts w:hint="eastAsia"/>
        </w:rPr>
      </w:pPr>
      <w:r>
        <w:rPr>
          <w:rFonts w:hint="eastAsia"/>
        </w:rPr>
        <w:t>当那日来到，地和天都要欢喜，—‘如今救恩和能力都来到了。’</w:t>
      </w:r>
    </w:p>
    <w:p w14:paraId="2DE445A1">
      <w:pPr>
        <w:spacing w:after="0" w:line="259" w:lineRule="auto"/>
        <w:ind w:left="17" w:right="0" w:firstLine="0"/>
        <w:jc w:val="left"/>
        <w:rPr>
          <w:rFonts w:hint="eastAsia"/>
        </w:rPr>
      </w:pPr>
    </w:p>
    <w:p w14:paraId="3F68836B">
      <w:pPr>
        <w:spacing w:after="0" w:line="259" w:lineRule="auto"/>
        <w:ind w:left="17" w:right="0" w:firstLine="0"/>
        <w:jc w:val="left"/>
        <w:rPr>
          <w:rFonts w:hint="eastAsia"/>
        </w:rPr>
      </w:pPr>
      <w:r>
        <w:rPr>
          <w:rFonts w:hint="eastAsia"/>
        </w:rPr>
        <w:t>That shall be the day of power; 'the Lord God omnipotent reigneth.'</w:t>
      </w:r>
    </w:p>
    <w:p w14:paraId="36C7ABCB">
      <w:pPr>
        <w:spacing w:after="0" w:line="259" w:lineRule="auto"/>
        <w:ind w:left="17" w:right="0" w:firstLine="0"/>
        <w:jc w:val="left"/>
        <w:rPr>
          <w:rFonts w:hint="eastAsia"/>
        </w:rPr>
      </w:pPr>
      <w:r>
        <w:rPr>
          <w:rFonts w:hint="eastAsia"/>
        </w:rPr>
        <w:t>那将是能力之日；‘主神全能者作王了。’</w:t>
      </w:r>
    </w:p>
    <w:p w14:paraId="25CABA52">
      <w:pPr>
        <w:spacing w:after="0" w:line="259" w:lineRule="auto"/>
        <w:ind w:left="17" w:right="0" w:firstLine="0"/>
        <w:jc w:val="left"/>
        <w:rPr>
          <w:rFonts w:hint="eastAsia"/>
        </w:rPr>
      </w:pPr>
    </w:p>
    <w:p w14:paraId="56C2B33C">
      <w:pPr>
        <w:spacing w:after="0" w:line="259" w:lineRule="auto"/>
        <w:ind w:left="17" w:right="0" w:firstLine="0"/>
        <w:jc w:val="left"/>
        <w:rPr>
          <w:rFonts w:hint="eastAsia"/>
        </w:rPr>
      </w:pPr>
      <w:r>
        <w:rPr>
          <w:rFonts w:hint="eastAsia"/>
        </w:rPr>
        <w:t>III.The kingdom of our God.—It is the kingdom,—the kingdom of kingdoms; not of Satan or man, as now, but of God, nay, our God.</w:t>
      </w:r>
    </w:p>
    <w:p w14:paraId="73040DDE">
      <w:pPr>
        <w:spacing w:after="0" w:line="259" w:lineRule="auto"/>
        <w:ind w:left="17" w:right="0" w:firstLine="0"/>
        <w:jc w:val="left"/>
        <w:rPr>
          <w:rFonts w:hint="eastAsia"/>
        </w:rPr>
      </w:pPr>
      <w:r>
        <w:rPr>
          <w:rFonts w:hint="eastAsia"/>
        </w:rPr>
        <w:t>III. 我们神的国度。—是那国度，—万国之国；不是像现在这样，是撒但或人的，而是神的，不，是我们神的。</w:t>
      </w:r>
    </w:p>
    <w:p w14:paraId="047A2FC1">
      <w:pPr>
        <w:spacing w:after="0" w:line="259" w:lineRule="auto"/>
        <w:ind w:left="17" w:right="0" w:firstLine="0"/>
        <w:jc w:val="left"/>
        <w:rPr>
          <w:rFonts w:hint="eastAsia"/>
        </w:rPr>
      </w:pPr>
    </w:p>
    <w:p w14:paraId="61F9DE0B">
      <w:pPr>
        <w:spacing w:after="0" w:line="259" w:lineRule="auto"/>
        <w:ind w:left="17" w:right="0" w:firstLine="0"/>
        <w:jc w:val="left"/>
        <w:rPr>
          <w:rFonts w:hint="eastAsia"/>
        </w:rPr>
      </w:pPr>
      <w:r>
        <w:rPr>
          <w:rFonts w:hint="eastAsia"/>
        </w:rPr>
        <w:t>Our God, says heaven; our God, reechoes earth.</w:t>
      </w:r>
    </w:p>
    <w:p w14:paraId="1928DDE3">
      <w:pPr>
        <w:spacing w:after="0" w:line="259" w:lineRule="auto"/>
        <w:ind w:left="17" w:right="0" w:firstLine="0"/>
        <w:jc w:val="left"/>
        <w:rPr>
          <w:rFonts w:hint="eastAsia"/>
        </w:rPr>
      </w:pPr>
      <w:r>
        <w:rPr>
          <w:rFonts w:hint="eastAsia"/>
        </w:rPr>
        <w:t>天说：我们的神；地也回响：我们的神。</w:t>
      </w:r>
    </w:p>
    <w:p w14:paraId="18F76476">
      <w:pPr>
        <w:spacing w:after="0" w:line="259" w:lineRule="auto"/>
        <w:ind w:left="17" w:right="0" w:firstLine="0"/>
        <w:jc w:val="left"/>
        <w:rPr>
          <w:rFonts w:hint="eastAsia"/>
        </w:rPr>
      </w:pPr>
    </w:p>
    <w:p w14:paraId="16993D45">
      <w:pPr>
        <w:spacing w:after="0" w:line="259" w:lineRule="auto"/>
        <w:ind w:left="17" w:right="0" w:firstLine="0"/>
        <w:jc w:val="left"/>
        <w:rPr>
          <w:rFonts w:hint="eastAsia"/>
        </w:rPr>
      </w:pPr>
      <w:r>
        <w:rPr>
          <w:rFonts w:hint="eastAsia"/>
        </w:rPr>
        <w:t>God's purpose is to have a kingdom and a king.</w:t>
      </w:r>
    </w:p>
    <w:p w14:paraId="1890CC05">
      <w:pPr>
        <w:spacing w:after="0" w:line="259" w:lineRule="auto"/>
        <w:ind w:left="17" w:right="0" w:firstLine="0"/>
        <w:jc w:val="left"/>
        <w:rPr>
          <w:rFonts w:hint="eastAsia"/>
        </w:rPr>
      </w:pPr>
      <w:r>
        <w:rPr>
          <w:rFonts w:hint="eastAsia"/>
        </w:rPr>
        <w:t>神的旨意是要有一个国度和一位君王。</w:t>
      </w:r>
    </w:p>
    <w:p w14:paraId="35AA8FE1">
      <w:pPr>
        <w:spacing w:after="0" w:line="259" w:lineRule="auto"/>
        <w:ind w:left="17" w:right="0" w:firstLine="0"/>
        <w:jc w:val="left"/>
        <w:rPr>
          <w:rFonts w:hint="eastAsia"/>
        </w:rPr>
      </w:pPr>
    </w:p>
    <w:p w14:paraId="5FC85CFC">
      <w:pPr>
        <w:spacing w:after="0" w:line="259" w:lineRule="auto"/>
        <w:ind w:left="17" w:right="0" w:firstLine="0"/>
        <w:jc w:val="left"/>
        <w:rPr>
          <w:rFonts w:hint="eastAsia"/>
        </w:rPr>
      </w:pPr>
      <w:r>
        <w:rPr>
          <w:rFonts w:hint="eastAsia"/>
        </w:rPr>
        <w:t>The original grant or command to Adam involved this,—'Have dominion' (Genesis 1:28); He 'put all things under his feet' (Psalm 8:6).</w:t>
      </w:r>
    </w:p>
    <w:p w14:paraId="6CAA8B81">
      <w:pPr>
        <w:spacing w:after="0" w:line="259" w:lineRule="auto"/>
        <w:ind w:left="17" w:right="0" w:firstLine="0"/>
        <w:jc w:val="left"/>
        <w:rPr>
          <w:rFonts w:hint="eastAsia"/>
        </w:rPr>
      </w:pPr>
      <w:r>
        <w:rPr>
          <w:rFonts w:hint="eastAsia"/>
        </w:rPr>
        <w:t>起初给亚当的授权或命令就包含了这个，—‘要治理’（创世记 1:28）；祂‘将万物服在他的脚下’（诗篇 8:6）。</w:t>
      </w:r>
    </w:p>
    <w:p w14:paraId="19A64D92">
      <w:pPr>
        <w:spacing w:after="0" w:line="259" w:lineRule="auto"/>
        <w:ind w:left="17" w:right="0" w:firstLine="0"/>
        <w:jc w:val="left"/>
        <w:rPr>
          <w:rFonts w:hint="eastAsia"/>
        </w:rPr>
      </w:pPr>
    </w:p>
    <w:p w14:paraId="024B7B52">
      <w:pPr>
        <w:spacing w:after="0" w:line="259" w:lineRule="auto"/>
        <w:ind w:left="17" w:right="0" w:firstLine="0"/>
        <w:jc w:val="left"/>
        <w:rPr>
          <w:rFonts w:hint="eastAsia"/>
        </w:rPr>
      </w:pPr>
      <w:r>
        <w:rPr>
          <w:rFonts w:hint="eastAsia"/>
        </w:rPr>
        <w:t>Man in the person of the first Adam was declared king, with this globe for his dominion.</w:t>
      </w:r>
    </w:p>
    <w:p w14:paraId="753F58FE">
      <w:pPr>
        <w:spacing w:after="0" w:line="259" w:lineRule="auto"/>
        <w:ind w:left="17" w:right="0" w:firstLine="0"/>
        <w:jc w:val="left"/>
        <w:rPr>
          <w:rFonts w:hint="eastAsia"/>
        </w:rPr>
      </w:pPr>
      <w:r>
        <w:rPr>
          <w:rFonts w:hint="eastAsia"/>
        </w:rPr>
        <w:t>在第一个亚当的位格里，人被宣告为王，以这地球为他的领土。</w:t>
      </w:r>
    </w:p>
    <w:p w14:paraId="44305D87">
      <w:pPr>
        <w:spacing w:after="0" w:line="259" w:lineRule="auto"/>
        <w:ind w:left="17" w:right="0" w:firstLine="0"/>
        <w:jc w:val="left"/>
        <w:rPr>
          <w:rFonts w:hint="eastAsia"/>
        </w:rPr>
      </w:pPr>
    </w:p>
    <w:p w14:paraId="6BD183F9">
      <w:pPr>
        <w:spacing w:after="0" w:line="259" w:lineRule="auto"/>
        <w:ind w:left="17" w:right="0" w:firstLine="0"/>
        <w:jc w:val="left"/>
        <w:rPr>
          <w:rFonts w:hint="eastAsia"/>
        </w:rPr>
      </w:pPr>
      <w:r>
        <w:rPr>
          <w:rFonts w:hint="eastAsia"/>
        </w:rPr>
        <w:t>He fell, and forfeited his tenure.</w:t>
      </w:r>
    </w:p>
    <w:p w14:paraId="7DCFEBBA">
      <w:pPr>
        <w:spacing w:after="0" w:line="259" w:lineRule="auto"/>
        <w:ind w:left="17" w:right="0" w:firstLine="0"/>
        <w:jc w:val="left"/>
        <w:rPr>
          <w:rFonts w:hint="eastAsia"/>
        </w:rPr>
      </w:pPr>
      <w:r>
        <w:rPr>
          <w:rFonts w:hint="eastAsia"/>
        </w:rPr>
        <w:t>祂堕落了，并丧失了祂的保有权。</w:t>
      </w:r>
    </w:p>
    <w:p w14:paraId="133D8449">
      <w:pPr>
        <w:spacing w:after="0" w:line="259" w:lineRule="auto"/>
        <w:ind w:left="17" w:right="0" w:firstLine="0"/>
        <w:jc w:val="left"/>
        <w:rPr>
          <w:rFonts w:hint="eastAsia"/>
        </w:rPr>
      </w:pPr>
    </w:p>
    <w:p w14:paraId="1869FBE1">
      <w:pPr>
        <w:spacing w:after="0" w:line="259" w:lineRule="auto"/>
        <w:ind w:left="17" w:right="0" w:firstLine="0"/>
        <w:jc w:val="left"/>
        <w:rPr>
          <w:rFonts w:hint="eastAsia"/>
        </w:rPr>
      </w:pPr>
      <w:r>
        <w:rPr>
          <w:rFonts w:hint="eastAsia"/>
        </w:rPr>
        <w:t>The second Adam has come in his room; and the kingdom of our God is yet to be set up.</w:t>
      </w:r>
    </w:p>
    <w:p w14:paraId="0E0970F0">
      <w:pPr>
        <w:spacing w:after="0" w:line="259" w:lineRule="auto"/>
        <w:ind w:left="17" w:right="0" w:firstLine="0"/>
        <w:jc w:val="left"/>
        <w:rPr>
          <w:rFonts w:hint="eastAsia"/>
        </w:rPr>
      </w:pPr>
      <w:r>
        <w:rPr>
          <w:rFonts w:hint="eastAsia"/>
        </w:rPr>
        <w:t>第二个亚当已来代替祂；我们神的国度尚待建立。</w:t>
      </w:r>
    </w:p>
    <w:p w14:paraId="1D22DE7A">
      <w:pPr>
        <w:spacing w:after="0" w:line="259" w:lineRule="auto"/>
        <w:ind w:left="17" w:right="0" w:firstLine="0"/>
        <w:jc w:val="left"/>
        <w:rPr>
          <w:rFonts w:hint="eastAsia"/>
        </w:rPr>
      </w:pPr>
    </w:p>
    <w:p w14:paraId="5E92A599">
      <w:pPr>
        <w:spacing w:after="0" w:line="259" w:lineRule="auto"/>
        <w:ind w:left="17" w:right="0" w:firstLine="0"/>
        <w:jc w:val="left"/>
        <w:rPr>
          <w:rFonts w:hint="eastAsia"/>
        </w:rPr>
      </w:pPr>
      <w:r>
        <w:rPr>
          <w:rFonts w:hint="eastAsia"/>
        </w:rPr>
        <w:t>As yet it is but the kingdom of man and of Satan.</w:t>
      </w:r>
    </w:p>
    <w:p w14:paraId="6E5A61E8">
      <w:pPr>
        <w:spacing w:after="0" w:line="259" w:lineRule="auto"/>
        <w:ind w:left="17" w:right="0" w:firstLine="0"/>
        <w:jc w:val="left"/>
        <w:rPr>
          <w:rFonts w:hint="eastAsia"/>
        </w:rPr>
      </w:pPr>
      <w:r>
        <w:rPr>
          <w:rFonts w:hint="eastAsia"/>
        </w:rPr>
        <w:t>至今它只是人和撒但的国度。</w:t>
      </w:r>
    </w:p>
    <w:p w14:paraId="48209F72">
      <w:pPr>
        <w:spacing w:after="0" w:line="259" w:lineRule="auto"/>
        <w:ind w:left="17" w:right="0" w:firstLine="0"/>
        <w:jc w:val="left"/>
        <w:rPr>
          <w:rFonts w:hint="eastAsia"/>
        </w:rPr>
      </w:pPr>
    </w:p>
    <w:p w14:paraId="741E84C3">
      <w:pPr>
        <w:spacing w:after="0" w:line="259" w:lineRule="auto"/>
        <w:ind w:left="17" w:right="0" w:firstLine="0"/>
        <w:jc w:val="left"/>
        <w:rPr>
          <w:rFonts w:hint="eastAsia"/>
        </w:rPr>
      </w:pPr>
      <w:r>
        <w:rPr>
          <w:rFonts w:hint="eastAsia"/>
        </w:rPr>
        <w:t>Earth has not acknowledge God; but in the day when God's original purpose shall be fulfilled, shall be heard the loud voice in heaven and earth, 'Now is come the kingdom of our God.'</w:t>
      </w:r>
    </w:p>
    <w:p w14:paraId="78A40531">
      <w:pPr>
        <w:spacing w:after="0" w:line="259" w:lineRule="auto"/>
        <w:ind w:left="17" w:right="0" w:firstLine="0"/>
        <w:jc w:val="left"/>
        <w:rPr>
          <w:rFonts w:hint="eastAsia"/>
        </w:rPr>
      </w:pPr>
      <w:r>
        <w:rPr>
          <w:rFonts w:hint="eastAsia"/>
        </w:rPr>
        <w:t>地尚未承认神；但在神起初的旨意将要成就的日子，天上地下将要听见大声音说：‘如今我们神的国度来到了。’</w:t>
      </w:r>
    </w:p>
    <w:p w14:paraId="77C0DD45">
      <w:pPr>
        <w:spacing w:after="0" w:line="259" w:lineRule="auto"/>
        <w:ind w:left="17" w:right="0" w:firstLine="0"/>
        <w:jc w:val="left"/>
        <w:rPr>
          <w:rFonts w:hint="eastAsia"/>
        </w:rPr>
      </w:pPr>
    </w:p>
    <w:p w14:paraId="62B5AD1E">
      <w:pPr>
        <w:spacing w:after="0" w:line="259" w:lineRule="auto"/>
        <w:ind w:left="17" w:right="0" w:firstLine="0"/>
        <w:jc w:val="left"/>
        <w:rPr>
          <w:rFonts w:hint="eastAsia"/>
        </w:rPr>
      </w:pPr>
      <w:r>
        <w:rPr>
          <w:rFonts w:hint="eastAsia"/>
        </w:rPr>
        <w:t>Then shall the</w:t>
      </w:r>
    </w:p>
    <w:p w14:paraId="142BFA22">
      <w:pPr>
        <w:spacing w:after="0" w:line="259" w:lineRule="auto"/>
        <w:ind w:left="17" w:right="0" w:firstLine="0"/>
        <w:jc w:val="left"/>
        <w:rPr>
          <w:rFonts w:hint="eastAsia"/>
        </w:rPr>
      </w:pPr>
      <w:r>
        <w:rPr>
          <w:rFonts w:hint="eastAsia"/>
        </w:rPr>
        <w:t>Church's prayer be answered: 'Thy kingdom come.'</w:t>
      </w:r>
    </w:p>
    <w:p w14:paraId="3DDA2736">
      <w:pPr>
        <w:spacing w:after="0" w:line="259" w:lineRule="auto"/>
        <w:ind w:left="17" w:right="0" w:firstLine="0"/>
        <w:jc w:val="left"/>
        <w:rPr>
          <w:rFonts w:hint="eastAsia"/>
        </w:rPr>
      </w:pPr>
      <w:r>
        <w:rPr>
          <w:rFonts w:hint="eastAsia"/>
        </w:rPr>
        <w:t>那时教会的祷告必蒙应允：‘愿祢的国降临。’</w:t>
      </w:r>
    </w:p>
    <w:p w14:paraId="3FB9D8D7">
      <w:pPr>
        <w:spacing w:after="0" w:line="259" w:lineRule="auto"/>
        <w:ind w:left="17" w:right="0" w:firstLine="0"/>
        <w:jc w:val="left"/>
        <w:rPr>
          <w:rFonts w:hint="eastAsia"/>
        </w:rPr>
      </w:pPr>
    </w:p>
    <w:p w14:paraId="0B077F34">
      <w:pPr>
        <w:spacing w:after="0" w:line="259" w:lineRule="auto"/>
        <w:ind w:left="17" w:right="0" w:firstLine="0"/>
        <w:jc w:val="left"/>
        <w:rPr>
          <w:rFonts w:hint="eastAsia"/>
        </w:rPr>
      </w:pPr>
      <w:r>
        <w:rPr>
          <w:rFonts w:hint="eastAsia"/>
        </w:rPr>
        <w:t>IV.The authority of His Christ.—'The Christ of God' is the full name for Jesus of Nazareth,—God's Messiah,—He in whom all royal, priestly, judicial, prophetically power is invested.</w:t>
      </w:r>
    </w:p>
    <w:p w14:paraId="1DB10EA8">
      <w:pPr>
        <w:spacing w:after="0" w:line="259" w:lineRule="auto"/>
        <w:ind w:left="17" w:right="0" w:firstLine="0"/>
        <w:jc w:val="left"/>
        <w:rPr>
          <w:rFonts w:hint="eastAsia"/>
        </w:rPr>
      </w:pPr>
      <w:r>
        <w:rPr>
          <w:rFonts w:hint="eastAsia"/>
        </w:rPr>
        <w:t>IV. 祂基督的权柄。—‘神的基督’是拿撒勒人耶稣的全名，—神的弥赛亚，—所有君尊、祭司、审判、预言的能力都投资在祂里面。</w:t>
      </w:r>
    </w:p>
    <w:p w14:paraId="623DDE99">
      <w:pPr>
        <w:spacing w:after="0" w:line="259" w:lineRule="auto"/>
        <w:ind w:left="17" w:right="0" w:firstLine="0"/>
        <w:jc w:val="left"/>
        <w:rPr>
          <w:rFonts w:hint="eastAsia"/>
        </w:rPr>
      </w:pPr>
    </w:p>
    <w:p w14:paraId="6BCACE66">
      <w:pPr>
        <w:spacing w:after="0" w:line="259" w:lineRule="auto"/>
        <w:ind w:left="17" w:right="0" w:firstLine="0"/>
        <w:jc w:val="left"/>
        <w:rPr>
          <w:rFonts w:hint="eastAsia"/>
        </w:rPr>
      </w:pPr>
      <w:r>
        <w:rPr>
          <w:rFonts w:hint="eastAsia"/>
        </w:rPr>
        <w:t>To this Messiah all power has been given, all authority entrusted, in heaven, and earth, and hell.</w:t>
      </w:r>
    </w:p>
    <w:p w14:paraId="20A5F015">
      <w:pPr>
        <w:spacing w:after="0" w:line="259" w:lineRule="auto"/>
        <w:ind w:left="17" w:right="0" w:firstLine="0"/>
        <w:jc w:val="left"/>
        <w:rPr>
          <w:rFonts w:hint="eastAsia"/>
        </w:rPr>
      </w:pPr>
      <w:r>
        <w:rPr>
          <w:rFonts w:hint="eastAsia"/>
        </w:rPr>
        <w:t>天上、地上和地狱所有的权柄都已赐给这位弥赛亚，所有的权柄都已托付给祂。</w:t>
      </w:r>
    </w:p>
    <w:p w14:paraId="4C8822CC">
      <w:pPr>
        <w:spacing w:after="0" w:line="259" w:lineRule="auto"/>
        <w:ind w:left="17" w:right="0" w:firstLine="0"/>
        <w:jc w:val="left"/>
        <w:rPr>
          <w:rFonts w:hint="eastAsia"/>
        </w:rPr>
      </w:pPr>
    </w:p>
    <w:p w14:paraId="498559B3">
      <w:pPr>
        <w:spacing w:after="0" w:line="259" w:lineRule="auto"/>
        <w:ind w:left="17" w:right="0" w:firstLine="0"/>
        <w:jc w:val="left"/>
        <w:rPr>
          <w:rFonts w:hint="eastAsia"/>
        </w:rPr>
      </w:pPr>
      <w:r>
        <w:rPr>
          <w:rFonts w:hint="eastAsia"/>
        </w:rPr>
        <w:t>But now we see not yet all things under Him.</w:t>
      </w:r>
    </w:p>
    <w:p w14:paraId="2927E8F1">
      <w:pPr>
        <w:spacing w:after="0" w:line="259" w:lineRule="auto"/>
        <w:ind w:left="17" w:right="0" w:firstLine="0"/>
        <w:jc w:val="left"/>
        <w:rPr>
          <w:rFonts w:hint="eastAsia"/>
        </w:rPr>
      </w:pPr>
      <w:r>
        <w:rPr>
          <w:rFonts w:hint="eastAsia"/>
        </w:rPr>
        <w:t>但如今我们尚未看见万物都服在祂的脚下。</w:t>
      </w:r>
    </w:p>
    <w:p w14:paraId="7EC11539">
      <w:pPr>
        <w:spacing w:after="0" w:line="259" w:lineRule="auto"/>
        <w:ind w:left="17" w:right="0" w:firstLine="0"/>
        <w:jc w:val="left"/>
        <w:rPr>
          <w:rFonts w:hint="eastAsia"/>
        </w:rPr>
      </w:pPr>
    </w:p>
    <w:p w14:paraId="1BA34D9C">
      <w:pPr>
        <w:spacing w:after="0" w:line="259" w:lineRule="auto"/>
        <w:ind w:left="17" w:right="0" w:firstLine="0"/>
        <w:jc w:val="left"/>
        <w:rPr>
          <w:rFonts w:hint="eastAsia"/>
        </w:rPr>
      </w:pPr>
      <w:r>
        <w:rPr>
          <w:rFonts w:hint="eastAsia"/>
        </w:rPr>
        <w:t>His authority is in abeyance till the fullness of the times shall come.</w:t>
      </w:r>
    </w:p>
    <w:p w14:paraId="3DF7C839">
      <w:pPr>
        <w:spacing w:after="0" w:line="259" w:lineRule="auto"/>
        <w:ind w:left="17" w:right="0" w:firstLine="0"/>
        <w:jc w:val="left"/>
        <w:rPr>
          <w:rFonts w:hint="eastAsia"/>
        </w:rPr>
      </w:pPr>
      <w:r>
        <w:rPr>
          <w:rFonts w:hint="eastAsia"/>
        </w:rPr>
        <w:t>祂的权柄被搁置，直到时候满足。</w:t>
      </w:r>
    </w:p>
    <w:p w14:paraId="1E4D2CEF">
      <w:pPr>
        <w:spacing w:after="0" w:line="259" w:lineRule="auto"/>
        <w:ind w:left="17" w:right="0" w:firstLine="0"/>
        <w:jc w:val="left"/>
        <w:rPr>
          <w:rFonts w:hint="eastAsia"/>
        </w:rPr>
      </w:pPr>
    </w:p>
    <w:p w14:paraId="7775C8A2">
      <w:pPr>
        <w:spacing w:after="0" w:line="259" w:lineRule="auto"/>
        <w:ind w:left="17" w:right="0" w:firstLine="0"/>
        <w:jc w:val="left"/>
        <w:rPr>
          <w:rFonts w:hint="eastAsia"/>
        </w:rPr>
      </w:pPr>
      <w:r>
        <w:rPr>
          <w:rFonts w:hint="eastAsia"/>
        </w:rPr>
        <w:t>Then it shall be put forth over all the earth.</w:t>
      </w:r>
    </w:p>
    <w:p w14:paraId="00C2F8E0">
      <w:pPr>
        <w:spacing w:after="0" w:line="259" w:lineRule="auto"/>
        <w:ind w:left="17" w:right="0" w:firstLine="0"/>
        <w:jc w:val="left"/>
        <w:rPr>
          <w:rFonts w:hint="eastAsia"/>
        </w:rPr>
      </w:pPr>
      <w:r>
        <w:rPr>
          <w:rFonts w:hint="eastAsia"/>
        </w:rPr>
        <w:t>那时它将要遍及全地。</w:t>
      </w:r>
    </w:p>
    <w:p w14:paraId="1E8DE297">
      <w:pPr>
        <w:spacing w:after="0" w:line="259" w:lineRule="auto"/>
        <w:ind w:left="17" w:right="0" w:firstLine="0"/>
        <w:jc w:val="left"/>
        <w:rPr>
          <w:rFonts w:hint="eastAsia"/>
        </w:rPr>
      </w:pPr>
    </w:p>
    <w:p w14:paraId="4781D507">
      <w:pPr>
        <w:spacing w:after="0" w:line="259" w:lineRule="auto"/>
        <w:ind w:left="17" w:right="0" w:firstLine="0"/>
        <w:jc w:val="left"/>
        <w:rPr>
          <w:rFonts w:hint="eastAsia"/>
        </w:rPr>
      </w:pPr>
      <w:r>
        <w:rPr>
          <w:rFonts w:hint="eastAsia"/>
        </w:rPr>
        <w:t>He shall destroy Antichrist; bind Satan; deliver creation; bring all the nations under His sway as King of kings and Lord of lords.</w:t>
      </w:r>
    </w:p>
    <w:p w14:paraId="56D4DC37">
      <w:pPr>
        <w:spacing w:after="0" w:line="259" w:lineRule="auto"/>
        <w:ind w:left="17" w:right="0" w:firstLine="0"/>
        <w:jc w:val="left"/>
        <w:rPr>
          <w:rFonts w:hint="eastAsia"/>
        </w:rPr>
      </w:pPr>
      <w:r>
        <w:rPr>
          <w:rFonts w:hint="eastAsia"/>
        </w:rPr>
        <w:t>祂将要毁灭敌基督；捆绑撒但；拯救受造之物；将万国都置于祂的统治之下，祂是万王之王，万主之主。</w:t>
      </w:r>
    </w:p>
    <w:p w14:paraId="445DC263">
      <w:pPr>
        <w:spacing w:after="0" w:line="259" w:lineRule="auto"/>
        <w:ind w:left="17" w:right="0" w:firstLine="0"/>
        <w:jc w:val="left"/>
        <w:rPr>
          <w:rFonts w:hint="eastAsia"/>
        </w:rPr>
      </w:pPr>
    </w:p>
    <w:p w14:paraId="781F2FAB">
      <w:pPr>
        <w:spacing w:after="0" w:line="259" w:lineRule="auto"/>
        <w:ind w:left="17" w:right="0" w:firstLine="0"/>
        <w:jc w:val="left"/>
        <w:rPr>
          <w:rFonts w:hint="eastAsia"/>
        </w:rPr>
      </w:pPr>
      <w:r>
        <w:rPr>
          <w:rFonts w:hint="eastAsia"/>
        </w:rPr>
        <w:t>His authority shall be supreme.</w:t>
      </w:r>
    </w:p>
    <w:p w14:paraId="4ED354BB">
      <w:pPr>
        <w:spacing w:after="0" w:line="259" w:lineRule="auto"/>
        <w:ind w:left="17" w:right="0" w:firstLine="0"/>
        <w:jc w:val="left"/>
        <w:rPr>
          <w:rFonts w:hint="eastAsia"/>
        </w:rPr>
      </w:pPr>
      <w:r>
        <w:rPr>
          <w:rFonts w:hint="eastAsia"/>
        </w:rPr>
        <w:t>祂的权柄将是至高的。</w:t>
      </w:r>
    </w:p>
    <w:p w14:paraId="5BD9252C">
      <w:pPr>
        <w:spacing w:after="0" w:line="259" w:lineRule="auto"/>
        <w:ind w:left="17" w:right="0" w:firstLine="0"/>
        <w:jc w:val="left"/>
        <w:rPr>
          <w:rFonts w:hint="eastAsia"/>
        </w:rPr>
      </w:pPr>
    </w:p>
    <w:p w14:paraId="31FE2E1E">
      <w:pPr>
        <w:spacing w:after="0" w:line="259" w:lineRule="auto"/>
        <w:ind w:left="17" w:right="0" w:firstLine="0"/>
        <w:jc w:val="left"/>
        <w:rPr>
          <w:rFonts w:hint="eastAsia"/>
        </w:rPr>
      </w:pPr>
      <w:r>
        <w:rPr>
          <w:rFonts w:hint="eastAsia"/>
        </w:rPr>
        <w:t>His throne shall be above all thrones.</w:t>
      </w:r>
    </w:p>
    <w:p w14:paraId="475B56FD">
      <w:pPr>
        <w:spacing w:after="0" w:line="259" w:lineRule="auto"/>
        <w:ind w:left="17" w:right="0" w:firstLine="0"/>
        <w:jc w:val="left"/>
        <w:rPr>
          <w:rFonts w:hint="eastAsia"/>
        </w:rPr>
      </w:pPr>
      <w:r>
        <w:rPr>
          <w:rFonts w:hint="eastAsia"/>
        </w:rPr>
        <w:t>祂的宝座将高过所有宝座。</w:t>
      </w:r>
    </w:p>
    <w:p w14:paraId="6C4A9396">
      <w:pPr>
        <w:spacing w:after="0" w:line="259" w:lineRule="auto"/>
        <w:ind w:left="17" w:right="0" w:firstLine="0"/>
        <w:jc w:val="left"/>
        <w:rPr>
          <w:rFonts w:hint="eastAsia"/>
        </w:rPr>
      </w:pPr>
    </w:p>
    <w:p w14:paraId="1C2E6A09">
      <w:pPr>
        <w:spacing w:after="0" w:line="259" w:lineRule="auto"/>
        <w:ind w:left="17" w:right="0" w:firstLine="0"/>
        <w:jc w:val="left"/>
        <w:rPr>
          <w:rFonts w:hint="eastAsia"/>
        </w:rPr>
      </w:pPr>
      <w:r>
        <w:rPr>
          <w:rFonts w:hint="eastAsia"/>
        </w:rPr>
        <w:t>His scepter shall be acknowledged everywhere.</w:t>
      </w:r>
    </w:p>
    <w:p w14:paraId="333B7D99">
      <w:pPr>
        <w:spacing w:after="0" w:line="259" w:lineRule="auto"/>
        <w:ind w:left="17" w:right="0" w:firstLine="0"/>
        <w:jc w:val="left"/>
        <w:rPr>
          <w:rFonts w:hint="eastAsia"/>
        </w:rPr>
      </w:pPr>
      <w:r>
        <w:rPr>
          <w:rFonts w:hint="eastAsia"/>
        </w:rPr>
        <w:t>祂的权杖将处处被承认。</w:t>
      </w:r>
    </w:p>
    <w:p w14:paraId="15E93D1D">
      <w:pPr>
        <w:spacing w:after="0" w:line="259" w:lineRule="auto"/>
        <w:ind w:left="17" w:right="0" w:firstLine="0"/>
        <w:jc w:val="left"/>
        <w:rPr>
          <w:rFonts w:hint="eastAsia"/>
        </w:rPr>
      </w:pPr>
    </w:p>
    <w:p w14:paraId="7323C63B">
      <w:pPr>
        <w:spacing w:after="0" w:line="259" w:lineRule="auto"/>
        <w:ind w:left="17" w:right="0" w:firstLine="0"/>
        <w:jc w:val="left"/>
        <w:rPr>
          <w:rFonts w:hint="eastAsia"/>
        </w:rPr>
      </w:pPr>
      <w:r>
        <w:rPr>
          <w:rFonts w:hint="eastAsia"/>
        </w:rPr>
        <w:t>All nations shall submit themselves.</w:t>
      </w:r>
    </w:p>
    <w:p w14:paraId="05293BDC">
      <w:pPr>
        <w:spacing w:after="0" w:line="259" w:lineRule="auto"/>
        <w:ind w:left="17" w:right="0" w:firstLine="0"/>
        <w:jc w:val="left"/>
        <w:rPr>
          <w:rFonts w:hint="eastAsia"/>
        </w:rPr>
      </w:pPr>
      <w:r>
        <w:rPr>
          <w:rFonts w:hint="eastAsia"/>
        </w:rPr>
        <w:t>万国都将顺服。</w:t>
      </w:r>
    </w:p>
    <w:p w14:paraId="4266F53E">
      <w:pPr>
        <w:spacing w:after="0" w:line="259" w:lineRule="auto"/>
        <w:ind w:left="17" w:right="0" w:firstLine="0"/>
        <w:jc w:val="left"/>
        <w:rPr>
          <w:rFonts w:hint="eastAsia"/>
        </w:rPr>
      </w:pPr>
    </w:p>
    <w:p w14:paraId="52995F71">
      <w:pPr>
        <w:spacing w:after="0" w:line="259" w:lineRule="auto"/>
        <w:ind w:left="17" w:right="0" w:firstLine="0"/>
        <w:jc w:val="left"/>
        <w:rPr>
          <w:rFonts w:hint="eastAsia"/>
        </w:rPr>
      </w:pPr>
      <w:r>
        <w:rPr>
          <w:rFonts w:hint="eastAsia"/>
        </w:rPr>
        <w:t>Earth shall be as heaven.</w:t>
      </w:r>
    </w:p>
    <w:p w14:paraId="6D4A2FE6">
      <w:pPr>
        <w:spacing w:after="0" w:line="259" w:lineRule="auto"/>
        <w:ind w:left="17" w:right="0" w:firstLine="0"/>
        <w:jc w:val="left"/>
        <w:rPr>
          <w:rFonts w:hint="eastAsia"/>
        </w:rPr>
      </w:pPr>
      <w:r>
        <w:rPr>
          <w:rFonts w:hint="eastAsia"/>
        </w:rPr>
        <w:t>地要如天。</w:t>
      </w:r>
    </w:p>
    <w:p w14:paraId="47D2905D">
      <w:pPr>
        <w:spacing w:after="0" w:line="259" w:lineRule="auto"/>
        <w:ind w:left="17" w:right="0" w:firstLine="0"/>
        <w:jc w:val="left"/>
        <w:rPr>
          <w:rFonts w:hint="eastAsia"/>
        </w:rPr>
      </w:pPr>
    </w:p>
    <w:p w14:paraId="40D4FDA5">
      <w:pPr>
        <w:spacing w:after="0" w:line="259" w:lineRule="auto"/>
        <w:ind w:left="17" w:right="0" w:firstLine="0"/>
        <w:jc w:val="left"/>
        <w:rPr>
          <w:rFonts w:hint="eastAsia"/>
        </w:rPr>
      </w:pPr>
      <w:r>
        <w:rPr>
          <w:rFonts w:hint="eastAsia"/>
        </w:rPr>
        <w:t>Then shall the loud voice be heard: 'Now is come the authority of His Christ.'</w:t>
      </w:r>
    </w:p>
    <w:p w14:paraId="01437984">
      <w:pPr>
        <w:spacing w:after="0" w:line="259" w:lineRule="auto"/>
        <w:ind w:left="17" w:right="0" w:firstLine="0"/>
        <w:jc w:val="left"/>
        <w:rPr>
          <w:rFonts w:hint="eastAsia"/>
        </w:rPr>
      </w:pPr>
      <w:r>
        <w:rPr>
          <w:rFonts w:hint="eastAsia"/>
        </w:rPr>
        <w:t>那时将要听见大声音说：‘如今祂基督的权柄来到了。’</w:t>
      </w:r>
    </w:p>
    <w:p w14:paraId="1EAF7D2A">
      <w:pPr>
        <w:spacing w:after="0" w:line="259" w:lineRule="auto"/>
        <w:ind w:left="17" w:right="0" w:firstLine="0"/>
        <w:jc w:val="left"/>
        <w:rPr>
          <w:rFonts w:hint="eastAsia"/>
        </w:rPr>
      </w:pPr>
    </w:p>
    <w:p w14:paraId="66BB4874">
      <w:pPr>
        <w:spacing w:after="0" w:line="259" w:lineRule="auto"/>
        <w:ind w:left="17" w:right="0" w:firstLine="0"/>
        <w:jc w:val="left"/>
        <w:rPr>
          <w:rFonts w:hint="eastAsia"/>
        </w:rPr>
      </w:pPr>
      <w:r>
        <w:rPr>
          <w:rFonts w:hint="eastAsia"/>
        </w:rPr>
        <w:t>XXXVII.</w:t>
      </w:r>
    </w:p>
    <w:p w14:paraId="4467A8A6">
      <w:pPr>
        <w:spacing w:after="0" w:line="259" w:lineRule="auto"/>
        <w:ind w:left="17" w:right="0" w:firstLine="0"/>
        <w:jc w:val="left"/>
        <w:rPr>
          <w:rFonts w:hint="eastAsia"/>
        </w:rPr>
      </w:pPr>
      <w:r>
        <w:rPr>
          <w:rFonts w:hint="eastAsia"/>
        </w:rPr>
        <w:t>The Blood Of The Covenant</w:t>
      </w:r>
    </w:p>
    <w:p w14:paraId="15E05641">
      <w:pPr>
        <w:spacing w:after="0" w:line="259" w:lineRule="auto"/>
        <w:ind w:left="17" w:right="0" w:firstLine="0"/>
        <w:jc w:val="left"/>
        <w:rPr>
          <w:rFonts w:hint="eastAsia"/>
        </w:rPr>
      </w:pPr>
      <w:r>
        <w:rPr>
          <w:rFonts w:hint="eastAsia"/>
        </w:rPr>
        <w:t>"The blood of the Lamb."— Revelation 12:2.</w:t>
      </w:r>
    </w:p>
    <w:p w14:paraId="57311C76">
      <w:pPr>
        <w:spacing w:after="0" w:line="259" w:lineRule="auto"/>
        <w:ind w:left="17" w:right="0" w:firstLine="0"/>
        <w:jc w:val="left"/>
        <w:rPr>
          <w:rFonts w:hint="eastAsia"/>
        </w:rPr>
      </w:pPr>
      <w:r>
        <w:rPr>
          <w:rFonts w:hint="eastAsia"/>
        </w:rPr>
        <w:t>"Behold, the blood of the covenant."— Exodus 24:8.</w:t>
      </w:r>
    </w:p>
    <w:p w14:paraId="4E985E5F">
      <w:pPr>
        <w:spacing w:after="0" w:line="259" w:lineRule="auto"/>
        <w:ind w:left="17" w:right="0" w:firstLine="0"/>
        <w:jc w:val="left"/>
        <w:rPr>
          <w:rFonts w:hint="eastAsia"/>
        </w:rPr>
      </w:pPr>
    </w:p>
    <w:p w14:paraId="66CEF767">
      <w:pPr>
        <w:spacing w:after="0" w:line="259" w:lineRule="auto"/>
        <w:ind w:left="17" w:right="0" w:firstLine="0"/>
        <w:jc w:val="left"/>
        <w:rPr>
          <w:rFonts w:hint="eastAsia"/>
        </w:rPr>
      </w:pPr>
      <w:r>
        <w:rPr>
          <w:rFonts w:hint="eastAsia"/>
        </w:rPr>
        <w:t>三十七．</w:t>
      </w:r>
    </w:p>
    <w:p w14:paraId="4B053555">
      <w:pPr>
        <w:spacing w:after="0" w:line="259" w:lineRule="auto"/>
        <w:ind w:left="17" w:right="0" w:firstLine="0"/>
        <w:jc w:val="left"/>
        <w:rPr>
          <w:rFonts w:hint="eastAsia"/>
        </w:rPr>
      </w:pPr>
      <w:r>
        <w:rPr>
          <w:rFonts w:hint="eastAsia"/>
        </w:rPr>
        <w:t>立约的血</w:t>
      </w:r>
    </w:p>
    <w:p w14:paraId="465F6214">
      <w:pPr>
        <w:spacing w:after="0" w:line="259" w:lineRule="auto"/>
        <w:ind w:left="17" w:right="0" w:firstLine="0"/>
        <w:jc w:val="left"/>
        <w:rPr>
          <w:rFonts w:hint="eastAsia"/>
        </w:rPr>
      </w:pPr>
      <w:r>
        <w:rPr>
          <w:rFonts w:hint="eastAsia"/>
        </w:rPr>
        <w:t>“羔羊的血。”— 启示录 12:11。</w:t>
      </w:r>
    </w:p>
    <w:p w14:paraId="48A97588">
      <w:pPr>
        <w:spacing w:after="0" w:line="259" w:lineRule="auto"/>
        <w:ind w:left="17" w:right="0" w:firstLine="0"/>
        <w:jc w:val="left"/>
        <w:rPr>
          <w:rFonts w:hint="eastAsia"/>
        </w:rPr>
      </w:pPr>
      <w:r>
        <w:rPr>
          <w:rFonts w:hint="eastAsia"/>
        </w:rPr>
        <w:t>“看哪，这是立约的血。”— 出埃及记 24:8。</w:t>
      </w:r>
    </w:p>
    <w:p w14:paraId="72DB7990">
      <w:pPr>
        <w:spacing w:after="0" w:line="259" w:lineRule="auto"/>
        <w:ind w:left="17" w:right="0" w:firstLine="0"/>
        <w:jc w:val="left"/>
        <w:rPr>
          <w:rFonts w:hint="eastAsia"/>
        </w:rPr>
      </w:pPr>
    </w:p>
    <w:p w14:paraId="61853E00">
      <w:pPr>
        <w:spacing w:after="0" w:line="259" w:lineRule="auto"/>
        <w:ind w:left="17" w:right="0" w:firstLine="0"/>
        <w:jc w:val="left"/>
        <w:rPr>
          <w:rFonts w:hint="eastAsia"/>
        </w:rPr>
      </w:pPr>
      <w:r>
        <w:rPr>
          <w:rFonts w:hint="eastAsia"/>
        </w:rPr>
        <w:t>All through Scripture we find traces of the blood.</w:t>
      </w:r>
    </w:p>
    <w:p w14:paraId="53AA133B">
      <w:pPr>
        <w:spacing w:after="0" w:line="259" w:lineRule="auto"/>
        <w:ind w:left="17" w:right="0" w:firstLine="0"/>
        <w:jc w:val="left"/>
        <w:rPr>
          <w:rFonts w:hint="eastAsia"/>
        </w:rPr>
      </w:pPr>
      <w:r>
        <w:rPr>
          <w:rFonts w:hint="eastAsia"/>
        </w:rPr>
        <w:t>在整本圣经中，我们都找到血的踪迹。</w:t>
      </w:r>
    </w:p>
    <w:p w14:paraId="69097EFA">
      <w:pPr>
        <w:spacing w:after="0" w:line="259" w:lineRule="auto"/>
        <w:ind w:left="17" w:right="0" w:firstLine="0"/>
        <w:jc w:val="left"/>
        <w:rPr>
          <w:rFonts w:hint="eastAsia"/>
        </w:rPr>
      </w:pPr>
    </w:p>
    <w:p w14:paraId="3FFE2A5B">
      <w:pPr>
        <w:spacing w:after="0" w:line="259" w:lineRule="auto"/>
        <w:ind w:left="17" w:right="0" w:firstLine="0"/>
        <w:jc w:val="left"/>
        <w:rPr>
          <w:rFonts w:hint="eastAsia"/>
        </w:rPr>
      </w:pPr>
      <w:r>
        <w:rPr>
          <w:rFonts w:hint="eastAsia"/>
        </w:rPr>
        <w:t>'Thou shalt bruise His heel' was the first reference to it.</w:t>
      </w:r>
    </w:p>
    <w:p w14:paraId="34EFFF70">
      <w:pPr>
        <w:spacing w:after="0" w:line="259" w:lineRule="auto"/>
        <w:ind w:left="17" w:right="0" w:firstLine="0"/>
        <w:jc w:val="left"/>
        <w:rPr>
          <w:rFonts w:hint="eastAsia"/>
        </w:rPr>
      </w:pPr>
      <w:r>
        <w:rPr>
          <w:rFonts w:hint="eastAsia"/>
        </w:rPr>
        <w:t>‘你要伤祂的脚跟’是第一次提及它。</w:t>
      </w:r>
    </w:p>
    <w:p w14:paraId="4E7E0936">
      <w:pPr>
        <w:spacing w:after="0" w:line="259" w:lineRule="auto"/>
        <w:ind w:left="17" w:right="0" w:firstLine="0"/>
        <w:jc w:val="left"/>
        <w:rPr>
          <w:rFonts w:hint="eastAsia"/>
        </w:rPr>
      </w:pPr>
    </w:p>
    <w:p w14:paraId="489EF8C1">
      <w:pPr>
        <w:spacing w:after="0" w:line="259" w:lineRule="auto"/>
        <w:ind w:left="17" w:right="0" w:firstLine="0"/>
        <w:jc w:val="left"/>
        <w:rPr>
          <w:rFonts w:hint="eastAsia"/>
        </w:rPr>
      </w:pPr>
      <w:r>
        <w:rPr>
          <w:rFonts w:hint="eastAsia"/>
        </w:rPr>
        <w:t>The bruised heel of the woman's seed was to be the foundation stone of our deliverance.</w:t>
      </w:r>
    </w:p>
    <w:p w14:paraId="3D1C838A">
      <w:pPr>
        <w:spacing w:after="0" w:line="259" w:lineRule="auto"/>
        <w:ind w:left="17" w:right="0" w:firstLine="0"/>
        <w:jc w:val="left"/>
        <w:rPr>
          <w:rFonts w:hint="eastAsia"/>
        </w:rPr>
      </w:pPr>
      <w:r>
        <w:rPr>
          <w:rFonts w:hint="eastAsia"/>
        </w:rPr>
        <w:t>女人后裔被伤的脚跟，将是我们得救的基石。</w:t>
      </w:r>
    </w:p>
    <w:p w14:paraId="2203F886">
      <w:pPr>
        <w:spacing w:after="0" w:line="259" w:lineRule="auto"/>
        <w:ind w:left="17" w:right="0" w:firstLine="0"/>
        <w:jc w:val="left"/>
        <w:rPr>
          <w:rFonts w:hint="eastAsia"/>
        </w:rPr>
      </w:pPr>
    </w:p>
    <w:p w14:paraId="78A6DF6C">
      <w:pPr>
        <w:spacing w:after="0" w:line="259" w:lineRule="auto"/>
        <w:ind w:left="17" w:right="0" w:firstLine="0"/>
        <w:jc w:val="left"/>
        <w:rPr>
          <w:rFonts w:hint="eastAsia"/>
        </w:rPr>
      </w:pPr>
      <w:r>
        <w:rPr>
          <w:rFonts w:hint="eastAsia"/>
        </w:rPr>
        <w:t>It was to be deliverance by blood.</w:t>
      </w:r>
    </w:p>
    <w:p w14:paraId="2885D072">
      <w:pPr>
        <w:spacing w:after="0" w:line="259" w:lineRule="auto"/>
        <w:ind w:left="17" w:right="0" w:firstLine="0"/>
        <w:jc w:val="left"/>
        <w:rPr>
          <w:rFonts w:hint="eastAsia"/>
        </w:rPr>
      </w:pPr>
      <w:r>
        <w:rPr>
          <w:rFonts w:hint="eastAsia"/>
        </w:rPr>
        <w:t>这将是借着血的拯救。</w:t>
      </w:r>
    </w:p>
    <w:p w14:paraId="16AC4291">
      <w:pPr>
        <w:spacing w:after="0" w:line="259" w:lineRule="auto"/>
        <w:ind w:left="17" w:right="0" w:firstLine="0"/>
        <w:jc w:val="left"/>
        <w:rPr>
          <w:rFonts w:hint="eastAsia"/>
        </w:rPr>
      </w:pPr>
    </w:p>
    <w:p w14:paraId="5ADC0B89">
      <w:pPr>
        <w:spacing w:after="0" w:line="259" w:lineRule="auto"/>
        <w:ind w:left="17" w:right="0" w:firstLine="0"/>
        <w:jc w:val="left"/>
        <w:rPr>
          <w:rFonts w:hint="eastAsia"/>
        </w:rPr>
      </w:pPr>
      <w:r>
        <w:rPr>
          <w:rFonts w:hint="eastAsia"/>
        </w:rPr>
        <w:t>The bruised heel was to tread upon the serpent's head.</w:t>
      </w:r>
    </w:p>
    <w:p w14:paraId="49686DCF">
      <w:pPr>
        <w:spacing w:after="0" w:line="259" w:lineRule="auto"/>
        <w:ind w:left="17" w:right="0" w:firstLine="0"/>
        <w:jc w:val="left"/>
        <w:rPr>
          <w:rFonts w:hint="eastAsia"/>
        </w:rPr>
      </w:pPr>
      <w:r>
        <w:rPr>
          <w:rFonts w:hint="eastAsia"/>
        </w:rPr>
        <w:t>那被伤的脚跟将要踏在蛇的头上。</w:t>
      </w:r>
    </w:p>
    <w:p w14:paraId="60DF2D7B">
      <w:pPr>
        <w:spacing w:after="0" w:line="259" w:lineRule="auto"/>
        <w:ind w:left="17" w:right="0" w:firstLine="0"/>
        <w:jc w:val="left"/>
        <w:rPr>
          <w:rFonts w:hint="eastAsia"/>
        </w:rPr>
      </w:pPr>
    </w:p>
    <w:p w14:paraId="121B84C4">
      <w:pPr>
        <w:spacing w:after="0" w:line="259" w:lineRule="auto"/>
        <w:ind w:left="17" w:right="0" w:firstLine="0"/>
        <w:jc w:val="left"/>
        <w:rPr>
          <w:rFonts w:hint="eastAsia"/>
        </w:rPr>
      </w:pPr>
      <w:r>
        <w:rPr>
          <w:rFonts w:hint="eastAsia"/>
        </w:rPr>
        <w:t>In connection with this announcement as to the bruised heel, sacrifice was ordained; and thus the truth began to be developed; victory for the sinner through the blood of One who was to be slain.</w:t>
      </w:r>
    </w:p>
    <w:p w14:paraId="4AF69ADD">
      <w:pPr>
        <w:spacing w:after="0" w:line="259" w:lineRule="auto"/>
        <w:ind w:left="17" w:right="0" w:firstLine="0"/>
        <w:jc w:val="left"/>
        <w:rPr>
          <w:rFonts w:hint="eastAsia"/>
        </w:rPr>
      </w:pPr>
      <w:r>
        <w:rPr>
          <w:rFonts w:hint="eastAsia"/>
        </w:rPr>
        <w:t>与这关于被伤之脚跟的宣告相关联，献祭被设立了；因此真理开始被展开；罪人借着一位将要被杀之主的血而得胜。</w:t>
      </w:r>
    </w:p>
    <w:p w14:paraId="1FBBDDC8">
      <w:pPr>
        <w:spacing w:after="0" w:line="259" w:lineRule="auto"/>
        <w:ind w:left="17" w:right="0" w:firstLine="0"/>
        <w:jc w:val="left"/>
        <w:rPr>
          <w:rFonts w:hint="eastAsia"/>
        </w:rPr>
      </w:pPr>
    </w:p>
    <w:p w14:paraId="17D72B96">
      <w:pPr>
        <w:spacing w:after="0" w:line="259" w:lineRule="auto"/>
        <w:ind w:left="17" w:right="0" w:firstLine="0"/>
        <w:jc w:val="left"/>
        <w:rPr>
          <w:rFonts w:hint="eastAsia"/>
        </w:rPr>
      </w:pPr>
      <w:r>
        <w:rPr>
          <w:rFonts w:hint="eastAsia"/>
        </w:rPr>
        <w:t>'Overcoming by the blood of the Lamb' is the meaning of the first promise.</w:t>
      </w:r>
    </w:p>
    <w:p w14:paraId="4E24F878">
      <w:pPr>
        <w:spacing w:after="0" w:line="259" w:lineRule="auto"/>
        <w:ind w:left="17" w:right="0" w:firstLine="0"/>
        <w:jc w:val="left"/>
        <w:rPr>
          <w:rFonts w:hint="eastAsia"/>
        </w:rPr>
      </w:pPr>
      <w:r>
        <w:rPr>
          <w:rFonts w:hint="eastAsia"/>
        </w:rPr>
        <w:t>‘借着羔羊的血得胜’是第一个应许的意义。</w:t>
      </w:r>
    </w:p>
    <w:p w14:paraId="58380856">
      <w:pPr>
        <w:spacing w:after="0" w:line="259" w:lineRule="auto"/>
        <w:ind w:left="17" w:right="0" w:firstLine="0"/>
        <w:jc w:val="left"/>
        <w:rPr>
          <w:rFonts w:hint="eastAsia"/>
        </w:rPr>
      </w:pPr>
    </w:p>
    <w:p w14:paraId="2647CA23">
      <w:pPr>
        <w:spacing w:after="0" w:line="259" w:lineRule="auto"/>
        <w:ind w:left="17" w:right="0" w:firstLine="0"/>
        <w:jc w:val="left"/>
        <w:rPr>
          <w:rFonts w:hint="eastAsia"/>
        </w:rPr>
      </w:pPr>
      <w:r>
        <w:rPr>
          <w:rFonts w:hint="eastAsia"/>
        </w:rPr>
        <w:t>'The blood is the life' (Deuteronomy 12:23).</w:t>
      </w:r>
    </w:p>
    <w:p w14:paraId="61E53021">
      <w:pPr>
        <w:spacing w:after="0" w:line="259" w:lineRule="auto"/>
        <w:ind w:left="17" w:right="0" w:firstLine="0"/>
        <w:jc w:val="left"/>
        <w:rPr>
          <w:rFonts w:hint="eastAsia"/>
        </w:rPr>
      </w:pPr>
      <w:r>
        <w:rPr>
          <w:rFonts w:hint="eastAsia"/>
        </w:rPr>
        <w:t>‘血就是生命’（申命记 12:23）。</w:t>
      </w:r>
    </w:p>
    <w:p w14:paraId="19B38BD3">
      <w:pPr>
        <w:spacing w:after="0" w:line="259" w:lineRule="auto"/>
        <w:ind w:left="17" w:right="0" w:firstLine="0"/>
        <w:jc w:val="left"/>
        <w:rPr>
          <w:rFonts w:hint="eastAsia"/>
        </w:rPr>
      </w:pPr>
    </w:p>
    <w:p w14:paraId="2F1ABF34">
      <w:pPr>
        <w:spacing w:after="0" w:line="259" w:lineRule="auto"/>
        <w:ind w:left="17" w:right="0" w:firstLine="0"/>
        <w:jc w:val="left"/>
        <w:rPr>
          <w:rFonts w:hint="eastAsia"/>
        </w:rPr>
      </w:pPr>
      <w:r>
        <w:rPr>
          <w:rFonts w:hint="eastAsia"/>
        </w:rPr>
        <w:t>Not that blood and life are actually the same thing: the one is material, the other immaterial.</w:t>
      </w:r>
    </w:p>
    <w:p w14:paraId="245F2349">
      <w:pPr>
        <w:spacing w:after="0" w:line="259" w:lineRule="auto"/>
        <w:ind w:left="17" w:right="0" w:firstLine="0"/>
        <w:jc w:val="left"/>
        <w:rPr>
          <w:rFonts w:hint="eastAsia"/>
        </w:rPr>
      </w:pPr>
      <w:r>
        <w:rPr>
          <w:rFonts w:hint="eastAsia"/>
        </w:rPr>
        <w:t>并非血与生命实际上是同一回事：一个是物质的，另一个是非物质的。</w:t>
      </w:r>
    </w:p>
    <w:p w14:paraId="0B29C3E0">
      <w:pPr>
        <w:spacing w:after="0" w:line="259" w:lineRule="auto"/>
        <w:ind w:left="17" w:right="0" w:firstLine="0"/>
        <w:jc w:val="left"/>
        <w:rPr>
          <w:rFonts w:hint="eastAsia"/>
        </w:rPr>
      </w:pPr>
    </w:p>
    <w:p w14:paraId="0F1CADA1">
      <w:pPr>
        <w:spacing w:after="0" w:line="259" w:lineRule="auto"/>
        <w:ind w:left="17" w:right="0" w:firstLine="0"/>
        <w:jc w:val="left"/>
        <w:rPr>
          <w:rFonts w:hint="eastAsia"/>
        </w:rPr>
      </w:pPr>
      <w:r>
        <w:rPr>
          <w:rFonts w:hint="eastAsia"/>
        </w:rPr>
        <w:t>But the blood is the life made visible,—the liquid link between body and soul, which, once broken, brings death.</w:t>
      </w:r>
    </w:p>
    <w:p w14:paraId="1EDB9DD4">
      <w:pPr>
        <w:spacing w:after="0" w:line="259" w:lineRule="auto"/>
        <w:ind w:left="17" w:right="0" w:firstLine="0"/>
        <w:jc w:val="left"/>
        <w:rPr>
          <w:rFonts w:hint="eastAsia"/>
        </w:rPr>
      </w:pPr>
      <w:r>
        <w:rPr>
          <w:rFonts w:hint="eastAsia"/>
        </w:rPr>
        <w:t>但血是生命被显明，—是身体与灵魂之间的液体联系，一旦断裂，便带来死亡。</w:t>
      </w:r>
    </w:p>
    <w:p w14:paraId="79EA5A4F">
      <w:pPr>
        <w:spacing w:after="0" w:line="259" w:lineRule="auto"/>
        <w:ind w:left="17" w:right="0" w:firstLine="0"/>
        <w:jc w:val="left"/>
        <w:rPr>
          <w:rFonts w:hint="eastAsia"/>
        </w:rPr>
      </w:pPr>
    </w:p>
    <w:p w14:paraId="24AF2044">
      <w:pPr>
        <w:spacing w:after="0" w:line="259" w:lineRule="auto"/>
        <w:ind w:left="17" w:right="0" w:firstLine="0"/>
        <w:jc w:val="left"/>
        <w:rPr>
          <w:rFonts w:hint="eastAsia"/>
        </w:rPr>
      </w:pPr>
      <w:r>
        <w:rPr>
          <w:rFonts w:hint="eastAsia"/>
        </w:rPr>
        <w:t>The blood poured out is the life drained away from the body,—the departure of the soul from its material dwelling.</w:t>
      </w:r>
    </w:p>
    <w:p w14:paraId="02D5CD11">
      <w:pPr>
        <w:spacing w:after="0" w:line="259" w:lineRule="auto"/>
        <w:ind w:left="17" w:right="0" w:firstLine="0"/>
        <w:jc w:val="left"/>
        <w:rPr>
          <w:rFonts w:hint="eastAsia"/>
        </w:rPr>
      </w:pPr>
      <w:r>
        <w:rPr>
          <w:rFonts w:hint="eastAsia"/>
        </w:rPr>
        <w:t>流出的血是生命从身体中流失，—是灵魂离开其物质居所。</w:t>
      </w:r>
    </w:p>
    <w:p w14:paraId="3EB9472D">
      <w:pPr>
        <w:spacing w:after="0" w:line="259" w:lineRule="auto"/>
        <w:ind w:left="17" w:right="0" w:firstLine="0"/>
        <w:jc w:val="left"/>
        <w:rPr>
          <w:rFonts w:hint="eastAsia"/>
        </w:rPr>
      </w:pPr>
    </w:p>
    <w:p w14:paraId="10575539">
      <w:pPr>
        <w:spacing w:after="0" w:line="259" w:lineRule="auto"/>
        <w:ind w:left="17" w:right="0" w:firstLine="0"/>
        <w:jc w:val="left"/>
        <w:rPr>
          <w:rFonts w:hint="eastAsia"/>
        </w:rPr>
      </w:pPr>
      <w:r>
        <w:rPr>
          <w:rFonts w:hint="eastAsia"/>
        </w:rPr>
        <w:t>Thus the blood and the life are identified.</w:t>
      </w:r>
    </w:p>
    <w:p w14:paraId="344D8DF8">
      <w:pPr>
        <w:spacing w:after="0" w:line="259" w:lineRule="auto"/>
        <w:ind w:left="17" w:right="0" w:firstLine="0"/>
        <w:jc w:val="left"/>
        <w:rPr>
          <w:rFonts w:hint="eastAsia"/>
        </w:rPr>
      </w:pPr>
      <w:r>
        <w:rPr>
          <w:rFonts w:hint="eastAsia"/>
        </w:rPr>
        <w:t>因此血与生命被等同起来。</w:t>
      </w:r>
    </w:p>
    <w:p w14:paraId="511928E0">
      <w:pPr>
        <w:spacing w:after="0" w:line="259" w:lineRule="auto"/>
        <w:ind w:left="17" w:right="0" w:firstLine="0"/>
        <w:jc w:val="left"/>
        <w:rPr>
          <w:rFonts w:hint="eastAsia"/>
        </w:rPr>
      </w:pPr>
    </w:p>
    <w:p w14:paraId="3803655D">
      <w:pPr>
        <w:spacing w:after="0" w:line="259" w:lineRule="auto"/>
        <w:ind w:left="17" w:right="0" w:firstLine="0"/>
        <w:jc w:val="left"/>
        <w:rPr>
          <w:rFonts w:hint="eastAsia"/>
        </w:rPr>
      </w:pPr>
      <w:r>
        <w:rPr>
          <w:rFonts w:hint="eastAsia"/>
        </w:rPr>
        <w:t>God identifies them; law identifies them.</w:t>
      </w:r>
    </w:p>
    <w:p w14:paraId="0F5802E8">
      <w:pPr>
        <w:spacing w:after="0" w:line="259" w:lineRule="auto"/>
        <w:ind w:left="17" w:right="0" w:firstLine="0"/>
        <w:jc w:val="left"/>
        <w:rPr>
          <w:rFonts w:hint="eastAsia"/>
        </w:rPr>
      </w:pPr>
      <w:r>
        <w:rPr>
          <w:rFonts w:hint="eastAsia"/>
        </w:rPr>
        <w:t>神等同它们；律法等同它们。</w:t>
      </w:r>
    </w:p>
    <w:p w14:paraId="56CD6AF8">
      <w:pPr>
        <w:spacing w:after="0" w:line="259" w:lineRule="auto"/>
        <w:ind w:left="17" w:right="0" w:firstLine="0"/>
        <w:jc w:val="left"/>
        <w:rPr>
          <w:rFonts w:hint="eastAsia"/>
        </w:rPr>
      </w:pPr>
    </w:p>
    <w:p w14:paraId="119315A5">
      <w:pPr>
        <w:spacing w:after="0" w:line="259" w:lineRule="auto"/>
        <w:ind w:left="17" w:right="0" w:firstLine="0"/>
        <w:jc w:val="left"/>
        <w:rPr>
          <w:rFonts w:hint="eastAsia"/>
        </w:rPr>
      </w:pPr>
      <w:r>
        <w:rPr>
          <w:rFonts w:hint="eastAsia"/>
        </w:rPr>
        <w:t>Blood shed is the symbol or visible exhibition of death.</w:t>
      </w:r>
    </w:p>
    <w:p w14:paraId="6E3E0796">
      <w:pPr>
        <w:spacing w:after="0" w:line="259" w:lineRule="auto"/>
        <w:ind w:left="17" w:right="0" w:firstLine="0"/>
        <w:jc w:val="left"/>
        <w:rPr>
          <w:rFonts w:hint="eastAsia"/>
        </w:rPr>
      </w:pPr>
      <w:r>
        <w:rPr>
          <w:rFonts w:hint="eastAsia"/>
        </w:rPr>
        <w:t>流血是死亡的象征或可见的展示。</w:t>
      </w:r>
    </w:p>
    <w:p w14:paraId="6BC92B78">
      <w:pPr>
        <w:spacing w:after="0" w:line="259" w:lineRule="auto"/>
        <w:ind w:left="17" w:right="0" w:firstLine="0"/>
        <w:jc w:val="left"/>
        <w:rPr>
          <w:rFonts w:hint="eastAsia"/>
        </w:rPr>
      </w:pPr>
    </w:p>
    <w:p w14:paraId="0E24F4B4">
      <w:pPr>
        <w:spacing w:after="0" w:line="259" w:lineRule="auto"/>
        <w:ind w:left="17" w:right="0" w:firstLine="0"/>
        <w:jc w:val="left"/>
        <w:rPr>
          <w:rFonts w:hint="eastAsia"/>
        </w:rPr>
      </w:pPr>
      <w:r>
        <w:rPr>
          <w:rFonts w:hint="eastAsia"/>
        </w:rPr>
        <w:t>Death was the penalty of man's guilt.</w:t>
      </w:r>
    </w:p>
    <w:p w14:paraId="5BE518FC">
      <w:pPr>
        <w:spacing w:after="0" w:line="259" w:lineRule="auto"/>
        <w:ind w:left="17" w:right="0" w:firstLine="0"/>
        <w:jc w:val="left"/>
        <w:rPr>
          <w:rFonts w:hint="eastAsia"/>
        </w:rPr>
      </w:pPr>
      <w:r>
        <w:rPr>
          <w:rFonts w:hint="eastAsia"/>
        </w:rPr>
        <w:t>死亡是人罪的刑罚。</w:t>
      </w:r>
    </w:p>
    <w:p w14:paraId="0C240455">
      <w:pPr>
        <w:spacing w:after="0" w:line="259" w:lineRule="auto"/>
        <w:ind w:left="17" w:right="0" w:firstLine="0"/>
        <w:jc w:val="left"/>
        <w:rPr>
          <w:rFonts w:hint="eastAsia"/>
        </w:rPr>
      </w:pPr>
    </w:p>
    <w:p w14:paraId="1B56FE4E">
      <w:pPr>
        <w:spacing w:after="0" w:line="259" w:lineRule="auto"/>
        <w:ind w:left="17" w:right="0" w:firstLine="0"/>
        <w:jc w:val="left"/>
        <w:rPr>
          <w:rFonts w:hint="eastAsia"/>
        </w:rPr>
      </w:pPr>
      <w:r>
        <w:rPr>
          <w:rFonts w:hint="eastAsia"/>
        </w:rPr>
        <w:t>The wages of sin is death.</w:t>
      </w:r>
    </w:p>
    <w:p w14:paraId="54E3D83C">
      <w:pPr>
        <w:spacing w:after="0" w:line="259" w:lineRule="auto"/>
        <w:ind w:left="17" w:right="0" w:firstLine="0"/>
        <w:jc w:val="left"/>
        <w:rPr>
          <w:rFonts w:hint="eastAsia"/>
        </w:rPr>
      </w:pPr>
      <w:r>
        <w:rPr>
          <w:rFonts w:hint="eastAsia"/>
        </w:rPr>
        <w:t>罪的工价乃是死。</w:t>
      </w:r>
    </w:p>
    <w:p w14:paraId="6F6F35DB">
      <w:pPr>
        <w:spacing w:after="0" w:line="259" w:lineRule="auto"/>
        <w:ind w:left="17" w:right="0" w:firstLine="0"/>
        <w:jc w:val="left"/>
        <w:rPr>
          <w:rFonts w:hint="eastAsia"/>
        </w:rPr>
      </w:pPr>
    </w:p>
    <w:p w14:paraId="7DF73195">
      <w:pPr>
        <w:spacing w:after="0" w:line="259" w:lineRule="auto"/>
        <w:ind w:left="17" w:right="0" w:firstLine="0"/>
        <w:jc w:val="left"/>
        <w:rPr>
          <w:rFonts w:hint="eastAsia"/>
        </w:rPr>
      </w:pPr>
      <w:r>
        <w:rPr>
          <w:rFonts w:hint="eastAsia"/>
        </w:rPr>
        <w:t>The soul that sinneth, it shall die.</w:t>
      </w:r>
    </w:p>
    <w:p w14:paraId="3C43282A">
      <w:pPr>
        <w:spacing w:after="0" w:line="259" w:lineRule="auto"/>
        <w:ind w:left="17" w:right="0" w:firstLine="0"/>
        <w:jc w:val="left"/>
        <w:rPr>
          <w:rFonts w:hint="eastAsia"/>
        </w:rPr>
      </w:pPr>
      <w:r>
        <w:rPr>
          <w:rFonts w:hint="eastAsia"/>
        </w:rPr>
        <w:t>犯罪的魂，他必死亡。</w:t>
      </w:r>
    </w:p>
    <w:p w14:paraId="695A9BF2">
      <w:pPr>
        <w:spacing w:after="0" w:line="259" w:lineRule="auto"/>
        <w:ind w:left="17" w:right="0" w:firstLine="0"/>
        <w:jc w:val="left"/>
        <w:rPr>
          <w:rFonts w:hint="eastAsia"/>
        </w:rPr>
      </w:pPr>
    </w:p>
    <w:p w14:paraId="59F01BDB">
      <w:pPr>
        <w:spacing w:after="0" w:line="259" w:lineRule="auto"/>
        <w:ind w:left="17" w:right="0" w:firstLine="0"/>
        <w:jc w:val="left"/>
        <w:rPr>
          <w:rFonts w:hint="eastAsia"/>
        </w:rPr>
      </w:pPr>
      <w:r>
        <w:rPr>
          <w:rFonts w:hint="eastAsia"/>
        </w:rPr>
        <w:t>If, then, another life is to be taken for our life, and another death is to stand for ours, the true expression of this is the drawing the blood from the victim, and putting that blood on us.</w:t>
      </w:r>
    </w:p>
    <w:p w14:paraId="3B8E4A49">
      <w:pPr>
        <w:spacing w:after="0" w:line="259" w:lineRule="auto"/>
        <w:ind w:left="17" w:right="0" w:firstLine="0"/>
        <w:jc w:val="left"/>
        <w:rPr>
          <w:rFonts w:hint="eastAsia"/>
        </w:rPr>
      </w:pPr>
      <w:r>
        <w:rPr>
          <w:rFonts w:hint="eastAsia"/>
        </w:rPr>
        <w:t>那么，如果另一个生命要代替我们的生命，另一个死亡要代替我们的死亡，对此的真实表达，就是从祭物身上取血，并将那血涂在我们身上。</w:t>
      </w:r>
    </w:p>
    <w:p w14:paraId="2CF7698E">
      <w:pPr>
        <w:spacing w:after="0" w:line="259" w:lineRule="auto"/>
        <w:ind w:left="17" w:right="0" w:firstLine="0"/>
        <w:jc w:val="left"/>
        <w:rPr>
          <w:rFonts w:hint="eastAsia"/>
        </w:rPr>
      </w:pPr>
    </w:p>
    <w:p w14:paraId="2F9779C8">
      <w:pPr>
        <w:spacing w:after="0" w:line="259" w:lineRule="auto"/>
        <w:ind w:left="17" w:right="0" w:firstLine="0"/>
        <w:jc w:val="left"/>
        <w:rPr>
          <w:rFonts w:hint="eastAsia"/>
        </w:rPr>
      </w:pPr>
      <w:r>
        <w:rPr>
          <w:rFonts w:hint="eastAsia"/>
        </w:rPr>
        <w:t>This is the symbolic declaration of the great substitution, the great transference: one life for another, one death for another.</w:t>
      </w:r>
    </w:p>
    <w:p w14:paraId="248CCB16">
      <w:pPr>
        <w:spacing w:after="0" w:line="259" w:lineRule="auto"/>
        <w:ind w:left="17" w:right="0" w:firstLine="0"/>
        <w:jc w:val="left"/>
        <w:rPr>
          <w:rFonts w:hint="eastAsia"/>
        </w:rPr>
      </w:pPr>
      <w:r>
        <w:rPr>
          <w:rFonts w:hint="eastAsia"/>
        </w:rPr>
        <w:t>这是那伟大替代，伟大转移的象征性宣告：一命换一命，一死换一死。</w:t>
      </w:r>
    </w:p>
    <w:p w14:paraId="7457BF15">
      <w:pPr>
        <w:spacing w:after="0" w:line="259" w:lineRule="auto"/>
        <w:ind w:left="17" w:right="0" w:firstLine="0"/>
        <w:jc w:val="left"/>
        <w:rPr>
          <w:rFonts w:hint="eastAsia"/>
        </w:rPr>
      </w:pPr>
    </w:p>
    <w:p w14:paraId="4E643D55">
      <w:pPr>
        <w:spacing w:after="0" w:line="259" w:lineRule="auto"/>
        <w:ind w:left="17" w:right="0" w:firstLine="0"/>
        <w:jc w:val="left"/>
        <w:rPr>
          <w:rFonts w:hint="eastAsia"/>
        </w:rPr>
      </w:pPr>
      <w:r>
        <w:rPr>
          <w:rFonts w:hint="eastAsia"/>
        </w:rPr>
        <w:t>Death, with all its consequences, lies on the transgressor till another death comes (in the symbolic form of blood), and washes it away.</w:t>
      </w:r>
    </w:p>
    <w:p w14:paraId="7D994FB2">
      <w:pPr>
        <w:spacing w:after="0" w:line="259" w:lineRule="auto"/>
        <w:ind w:left="17" w:right="0" w:firstLine="0"/>
        <w:jc w:val="left"/>
        <w:rPr>
          <w:rFonts w:hint="eastAsia"/>
        </w:rPr>
      </w:pPr>
      <w:r>
        <w:rPr>
          <w:rFonts w:hint="eastAsia"/>
        </w:rPr>
        <w:t>死亡，及其所有后果，都落在违背者身上，直到另一个死亡（以血的象征形式）来临，并将其洗去。</w:t>
      </w:r>
    </w:p>
    <w:p w14:paraId="4E62753E">
      <w:pPr>
        <w:spacing w:after="0" w:line="259" w:lineRule="auto"/>
        <w:ind w:left="17" w:right="0" w:firstLine="0"/>
        <w:jc w:val="left"/>
        <w:rPr>
          <w:rFonts w:hint="eastAsia"/>
        </w:rPr>
      </w:pPr>
    </w:p>
    <w:p w14:paraId="4819E656">
      <w:pPr>
        <w:spacing w:after="0" w:line="259" w:lineRule="auto"/>
        <w:ind w:left="17" w:right="0" w:firstLine="0"/>
        <w:jc w:val="left"/>
        <w:rPr>
          <w:rFonts w:hint="eastAsia"/>
        </w:rPr>
      </w:pPr>
      <w:r>
        <w:rPr>
          <w:rFonts w:hint="eastAsia"/>
        </w:rPr>
        <w:t>When the sinner receives God's testimony to the blood, then the transference is at once completed,—death passes away.</w:t>
      </w:r>
    </w:p>
    <w:p w14:paraId="28C0EB35">
      <w:pPr>
        <w:spacing w:after="0" w:line="259" w:lineRule="auto"/>
        <w:ind w:left="17" w:right="0" w:firstLine="0"/>
        <w:jc w:val="left"/>
        <w:rPr>
          <w:rFonts w:hint="eastAsia"/>
        </w:rPr>
      </w:pPr>
      <w:r>
        <w:rPr>
          <w:rFonts w:hint="eastAsia"/>
        </w:rPr>
        <w:t>当罪人接受神为血作的见证时，那转移就立刻完成了，—死亡就过去了。</w:t>
      </w:r>
    </w:p>
    <w:p w14:paraId="5594B98A">
      <w:pPr>
        <w:spacing w:after="0" w:line="259" w:lineRule="auto"/>
        <w:ind w:left="17" w:right="0" w:firstLine="0"/>
        <w:jc w:val="left"/>
        <w:rPr>
          <w:rFonts w:hint="eastAsia"/>
        </w:rPr>
      </w:pPr>
    </w:p>
    <w:p w14:paraId="185DA136">
      <w:pPr>
        <w:spacing w:after="0" w:line="259" w:lineRule="auto"/>
        <w:ind w:left="17" w:right="0" w:firstLine="0"/>
        <w:jc w:val="left"/>
        <w:rPr>
          <w:rFonts w:hint="eastAsia"/>
        </w:rPr>
      </w:pPr>
      <w:r>
        <w:rPr>
          <w:rFonts w:hint="eastAsia"/>
        </w:rPr>
        <w:t>Let us see the different aspects in which the blood is presented to us in Scripture; the manifold blessings with which it is connected; the various points at which we come into contact with it.</w:t>
      </w:r>
    </w:p>
    <w:p w14:paraId="19384CCA">
      <w:pPr>
        <w:spacing w:after="0" w:line="259" w:lineRule="auto"/>
        <w:ind w:left="17" w:right="0" w:firstLine="0"/>
        <w:jc w:val="left"/>
        <w:rPr>
          <w:rFonts w:hint="eastAsia"/>
        </w:rPr>
      </w:pPr>
      <w:r>
        <w:rPr>
          <w:rFonts w:hint="eastAsia"/>
        </w:rPr>
        <w:t>让我们来看看圣经中血以不同的方面向我们呈现；它所连接的各样祝福；我们与它接触的各个点。</w:t>
      </w:r>
    </w:p>
    <w:p w14:paraId="615CD93C">
      <w:pPr>
        <w:spacing w:after="0" w:line="259" w:lineRule="auto"/>
        <w:ind w:left="17" w:right="0" w:firstLine="0"/>
        <w:jc w:val="left"/>
        <w:rPr>
          <w:rFonts w:hint="eastAsia"/>
        </w:rPr>
      </w:pPr>
    </w:p>
    <w:p w14:paraId="4D1DBA2A">
      <w:pPr>
        <w:spacing w:after="0" w:line="259" w:lineRule="auto"/>
        <w:ind w:left="17" w:right="0" w:firstLine="0"/>
        <w:jc w:val="left"/>
        <w:rPr>
          <w:rFonts w:hint="eastAsia"/>
        </w:rPr>
      </w:pPr>
      <w:r>
        <w:rPr>
          <w:rFonts w:hint="eastAsia"/>
        </w:rPr>
        <w:t>I.It contains the good news (Hebrews 12:24).—It 'speaketh better things than that of Abel.'</w:t>
      </w:r>
    </w:p>
    <w:p w14:paraId="21D1CB3B">
      <w:pPr>
        <w:spacing w:after="0" w:line="259" w:lineRule="auto"/>
        <w:ind w:left="17" w:right="0" w:firstLine="0"/>
        <w:jc w:val="left"/>
        <w:rPr>
          <w:rFonts w:hint="eastAsia"/>
        </w:rPr>
      </w:pPr>
      <w:r>
        <w:rPr>
          <w:rFonts w:hint="eastAsia"/>
        </w:rPr>
        <w:t>I. 它包含了福音（希伯来书 12:24）。—它‘所说的比亚伯的更美’。</w:t>
      </w:r>
    </w:p>
    <w:p w14:paraId="75AD8F92">
      <w:pPr>
        <w:spacing w:after="0" w:line="259" w:lineRule="auto"/>
        <w:ind w:left="17" w:right="0" w:firstLine="0"/>
        <w:jc w:val="left"/>
        <w:rPr>
          <w:rFonts w:hint="eastAsia"/>
        </w:rPr>
      </w:pPr>
    </w:p>
    <w:p w14:paraId="21BF0B6A">
      <w:pPr>
        <w:spacing w:after="0" w:line="259" w:lineRule="auto"/>
        <w:ind w:left="17" w:right="0" w:firstLine="0"/>
        <w:jc w:val="left"/>
        <w:rPr>
          <w:rFonts w:hint="eastAsia"/>
        </w:rPr>
      </w:pPr>
      <w:r>
        <w:rPr>
          <w:rFonts w:hint="eastAsia"/>
        </w:rPr>
        <w:t>It speaks of grace, not of wrath; of mercy, not of vengeance; of peace returning, not of peace departing.</w:t>
      </w:r>
    </w:p>
    <w:p w14:paraId="430411A7">
      <w:pPr>
        <w:spacing w:after="0" w:line="259" w:lineRule="auto"/>
        <w:ind w:left="17" w:right="0" w:firstLine="0"/>
        <w:jc w:val="left"/>
        <w:rPr>
          <w:rFonts w:hint="eastAsia"/>
        </w:rPr>
      </w:pPr>
      <w:r>
        <w:rPr>
          <w:rFonts w:hint="eastAsia"/>
        </w:rPr>
        <w:t>它讲说恩典，而非忿怒；讲说怜悯，而非报应；讲说和平归来，而非和平离去。</w:t>
      </w:r>
    </w:p>
    <w:p w14:paraId="1C64A52F">
      <w:pPr>
        <w:spacing w:after="0" w:line="259" w:lineRule="auto"/>
        <w:ind w:left="17" w:right="0" w:firstLine="0"/>
        <w:jc w:val="left"/>
        <w:rPr>
          <w:rFonts w:hint="eastAsia"/>
        </w:rPr>
      </w:pPr>
    </w:p>
    <w:p w14:paraId="682951DA">
      <w:pPr>
        <w:spacing w:after="0" w:line="259" w:lineRule="auto"/>
        <w:ind w:left="17" w:right="0" w:firstLine="0"/>
        <w:jc w:val="left"/>
        <w:rPr>
          <w:rFonts w:hint="eastAsia"/>
        </w:rPr>
      </w:pPr>
      <w:r>
        <w:rPr>
          <w:rFonts w:hint="eastAsia"/>
        </w:rPr>
        <w:t>As seen on the altar, it tells the good news of life given for life; as seen upon the mercy seat, it says, 'Let us come boldly to the throne of grace.'</w:t>
      </w:r>
    </w:p>
    <w:p w14:paraId="5C6D5B20">
      <w:pPr>
        <w:spacing w:after="0" w:line="259" w:lineRule="auto"/>
        <w:ind w:left="17" w:right="0" w:firstLine="0"/>
        <w:jc w:val="left"/>
        <w:rPr>
          <w:rFonts w:hint="eastAsia"/>
        </w:rPr>
      </w:pPr>
      <w:r>
        <w:rPr>
          <w:rFonts w:hint="eastAsia"/>
        </w:rPr>
        <w:t>在祭坛上看见，它述说生命换生命的好消息；在施恩座上看见，它说：‘我们只管坦然无惧地来到施恩的宝座前。’</w:t>
      </w:r>
    </w:p>
    <w:p w14:paraId="77280C89">
      <w:pPr>
        <w:spacing w:after="0" w:line="259" w:lineRule="auto"/>
        <w:ind w:left="17" w:right="0" w:firstLine="0"/>
        <w:jc w:val="left"/>
        <w:rPr>
          <w:rFonts w:hint="eastAsia"/>
        </w:rPr>
      </w:pPr>
    </w:p>
    <w:p w14:paraId="725DF1A0">
      <w:pPr>
        <w:spacing w:after="0" w:line="259" w:lineRule="auto"/>
        <w:ind w:left="17" w:right="0" w:firstLine="0"/>
        <w:jc w:val="left"/>
        <w:rPr>
          <w:rFonts w:hint="eastAsia"/>
        </w:rPr>
      </w:pPr>
      <w:r>
        <w:rPr>
          <w:rFonts w:hint="eastAsia"/>
        </w:rPr>
        <w:t>Glad tidings of great joy to the sinfullest are contained in the blood,—the precious blood of Christ.</w:t>
      </w:r>
    </w:p>
    <w:p w14:paraId="001AAC63">
      <w:pPr>
        <w:spacing w:after="0" w:line="259" w:lineRule="auto"/>
        <w:ind w:left="17" w:right="0" w:firstLine="0"/>
        <w:jc w:val="left"/>
        <w:rPr>
          <w:rFonts w:hint="eastAsia"/>
        </w:rPr>
      </w:pPr>
      <w:r>
        <w:rPr>
          <w:rFonts w:hint="eastAsia"/>
        </w:rPr>
        <w:t>对最罪恶的人来说，极大的喜乐佳音就包含在血里，—基督的宝血里。</w:t>
      </w:r>
    </w:p>
    <w:p w14:paraId="2AA7C126">
      <w:pPr>
        <w:spacing w:after="0" w:line="259" w:lineRule="auto"/>
        <w:ind w:left="17" w:right="0" w:firstLine="0"/>
        <w:jc w:val="left"/>
        <w:rPr>
          <w:rFonts w:hint="eastAsia"/>
        </w:rPr>
      </w:pPr>
    </w:p>
    <w:p w14:paraId="6DE8F61E">
      <w:pPr>
        <w:spacing w:after="0" w:line="259" w:lineRule="auto"/>
        <w:ind w:left="17" w:right="0" w:firstLine="0"/>
        <w:jc w:val="left"/>
        <w:rPr>
          <w:rFonts w:hint="eastAsia"/>
        </w:rPr>
      </w:pPr>
      <w:r>
        <w:rPr>
          <w:rFonts w:hint="eastAsia"/>
        </w:rPr>
        <w:t>It offers to the sinner a reversal of the sentence of death, by presenting him with the death of another in his stead.</w:t>
      </w:r>
    </w:p>
    <w:p w14:paraId="5ECE82AD">
      <w:pPr>
        <w:spacing w:after="0" w:line="259" w:lineRule="auto"/>
        <w:ind w:left="17" w:right="0" w:firstLine="0"/>
        <w:jc w:val="left"/>
        <w:rPr>
          <w:rFonts w:hint="eastAsia"/>
        </w:rPr>
      </w:pPr>
      <w:r>
        <w:rPr>
          <w:rFonts w:hint="eastAsia"/>
        </w:rPr>
        <w:t>它向罪人提供一个死刑判决的逆转，借着将另一个人的死代替他呈献给他。</w:t>
      </w:r>
    </w:p>
    <w:p w14:paraId="34AD6EDE">
      <w:pPr>
        <w:spacing w:after="0" w:line="259" w:lineRule="auto"/>
        <w:ind w:left="17" w:right="0" w:firstLine="0"/>
        <w:jc w:val="left"/>
        <w:rPr>
          <w:rFonts w:hint="eastAsia"/>
        </w:rPr>
      </w:pPr>
    </w:p>
    <w:p w14:paraId="2859C352">
      <w:pPr>
        <w:spacing w:after="0" w:line="259" w:lineRule="auto"/>
        <w:ind w:left="17" w:right="0" w:firstLine="0"/>
        <w:jc w:val="left"/>
        <w:rPr>
          <w:rFonts w:hint="eastAsia"/>
        </w:rPr>
      </w:pPr>
      <w:r>
        <w:rPr>
          <w:rFonts w:hint="eastAsia"/>
        </w:rPr>
        <w:t>II.It is the purchase money for the Church (Acts 20:28).—As God's eternal purpose deals both with the Church as a whole, and with each chosen soul, so does the blood.</w:t>
      </w:r>
    </w:p>
    <w:p w14:paraId="053F0B98">
      <w:pPr>
        <w:spacing w:after="0" w:line="259" w:lineRule="auto"/>
        <w:ind w:left="17" w:right="0" w:firstLine="0"/>
        <w:jc w:val="left"/>
        <w:rPr>
          <w:rFonts w:hint="eastAsia"/>
        </w:rPr>
      </w:pPr>
      <w:r>
        <w:rPr>
          <w:rFonts w:hint="eastAsia"/>
        </w:rPr>
        <w:t>II. 它是教会的赎价（使徒行传 20:28）。—正如神的永恒旨意既对付教会整体，也对付每个蒙拣选的灵魂，血也照样。</w:t>
      </w:r>
    </w:p>
    <w:p w14:paraId="7B3B1802">
      <w:pPr>
        <w:spacing w:after="0" w:line="259" w:lineRule="auto"/>
        <w:ind w:left="17" w:right="0" w:firstLine="0"/>
        <w:jc w:val="left"/>
        <w:rPr>
          <w:rFonts w:hint="eastAsia"/>
        </w:rPr>
      </w:pPr>
    </w:p>
    <w:p w14:paraId="3782F0D7">
      <w:pPr>
        <w:spacing w:after="0" w:line="259" w:lineRule="auto"/>
        <w:ind w:left="17" w:right="0" w:firstLine="0"/>
        <w:jc w:val="left"/>
        <w:rPr>
          <w:rFonts w:hint="eastAsia"/>
        </w:rPr>
      </w:pPr>
      <w:r>
        <w:rPr>
          <w:rFonts w:hint="eastAsia"/>
        </w:rPr>
        <w:t>It is the price or ransom of the whole Church; it is the price and ransom of each should that is saved.</w:t>
      </w:r>
    </w:p>
    <w:p w14:paraId="09F812EE">
      <w:pPr>
        <w:spacing w:after="0" w:line="259" w:lineRule="auto"/>
        <w:ind w:left="17" w:right="0" w:firstLine="0"/>
        <w:jc w:val="left"/>
        <w:rPr>
          <w:rFonts w:hint="eastAsia"/>
        </w:rPr>
      </w:pPr>
      <w:r>
        <w:rPr>
          <w:rFonts w:hint="eastAsia"/>
        </w:rPr>
        <w:t>它是整个教会的代价或赎价；它是每个得救之人的代价和赎价。</w:t>
      </w:r>
    </w:p>
    <w:p w14:paraId="5382428E">
      <w:pPr>
        <w:spacing w:after="0" w:line="259" w:lineRule="auto"/>
        <w:ind w:left="17" w:right="0" w:firstLine="0"/>
        <w:jc w:val="left"/>
        <w:rPr>
          <w:rFonts w:hint="eastAsia"/>
        </w:rPr>
      </w:pPr>
    </w:p>
    <w:p w14:paraId="0B86B483">
      <w:pPr>
        <w:spacing w:after="0" w:line="259" w:lineRule="auto"/>
        <w:ind w:left="17" w:right="0" w:firstLine="0"/>
        <w:jc w:val="left"/>
        <w:rPr>
          <w:rFonts w:hint="eastAsia"/>
        </w:rPr>
      </w:pPr>
      <w:r>
        <w:rPr>
          <w:rFonts w:hint="eastAsia"/>
        </w:rPr>
        <w:t>Of the church it is true, 'she is bought with a price;' of each saint it is true, he is bought with a price.</w:t>
      </w:r>
    </w:p>
    <w:p w14:paraId="3E6A2741">
      <w:pPr>
        <w:spacing w:after="0" w:line="259" w:lineRule="auto"/>
        <w:ind w:left="17" w:right="0" w:firstLine="0"/>
        <w:jc w:val="left"/>
        <w:rPr>
          <w:rFonts w:hint="eastAsia"/>
        </w:rPr>
      </w:pPr>
      <w:r>
        <w:rPr>
          <w:rFonts w:hint="eastAsia"/>
        </w:rPr>
        <w:t>对教会来说，‘她是重价买来的’是真的；对每个圣徒来说，他是重价买来的，也是真的。</w:t>
      </w:r>
    </w:p>
    <w:p w14:paraId="220708F9">
      <w:pPr>
        <w:spacing w:after="0" w:line="259" w:lineRule="auto"/>
        <w:ind w:left="17" w:right="0" w:firstLine="0"/>
        <w:jc w:val="left"/>
        <w:rPr>
          <w:rFonts w:hint="eastAsia"/>
        </w:rPr>
      </w:pPr>
    </w:p>
    <w:p w14:paraId="16F9434F">
      <w:pPr>
        <w:spacing w:after="0" w:line="259" w:lineRule="auto"/>
        <w:ind w:left="17" w:right="0" w:firstLine="0"/>
        <w:jc w:val="left"/>
        <w:rPr>
          <w:rFonts w:hint="eastAsia"/>
        </w:rPr>
      </w:pPr>
      <w:r>
        <w:rPr>
          <w:rFonts w:hint="eastAsia"/>
        </w:rPr>
        <w:t>The 'blood of the covenant' is the payment demanded by the Father, and paid by the Son.</w:t>
      </w:r>
    </w:p>
    <w:p w14:paraId="4ECF9F37">
      <w:pPr>
        <w:spacing w:after="0" w:line="259" w:lineRule="auto"/>
        <w:ind w:left="17" w:right="0" w:firstLine="0"/>
        <w:jc w:val="left"/>
        <w:rPr>
          <w:rFonts w:hint="eastAsia"/>
        </w:rPr>
      </w:pPr>
      <w:r>
        <w:rPr>
          <w:rFonts w:hint="eastAsia"/>
        </w:rPr>
        <w:t>‘立约的血’是父所要求的，并由子所付的代价。</w:t>
      </w:r>
    </w:p>
    <w:p w14:paraId="1D7B2CCF">
      <w:pPr>
        <w:spacing w:after="0" w:line="259" w:lineRule="auto"/>
        <w:ind w:left="17" w:right="0" w:firstLine="0"/>
        <w:jc w:val="left"/>
        <w:rPr>
          <w:rFonts w:hint="eastAsia"/>
        </w:rPr>
      </w:pPr>
    </w:p>
    <w:p w14:paraId="67580D60">
      <w:pPr>
        <w:spacing w:after="0" w:line="259" w:lineRule="auto"/>
        <w:ind w:left="17" w:right="0" w:firstLine="0"/>
        <w:jc w:val="left"/>
        <w:rPr>
          <w:rFonts w:hint="eastAsia"/>
        </w:rPr>
      </w:pPr>
      <w:r>
        <w:rPr>
          <w:rFonts w:hint="eastAsia"/>
        </w:rPr>
        <w:t>Not without blood can the purpose of the Father be carried out.</w:t>
      </w:r>
    </w:p>
    <w:p w14:paraId="6F7D8A64">
      <w:pPr>
        <w:spacing w:after="0" w:line="259" w:lineRule="auto"/>
        <w:ind w:left="17" w:right="0" w:firstLine="0"/>
        <w:jc w:val="left"/>
        <w:rPr>
          <w:rFonts w:hint="eastAsia"/>
        </w:rPr>
      </w:pPr>
      <w:r>
        <w:rPr>
          <w:rFonts w:hint="eastAsia"/>
        </w:rPr>
        <w:t>没有血，父的旨意就不能成就。</w:t>
      </w:r>
    </w:p>
    <w:p w14:paraId="2F2DF15B">
      <w:pPr>
        <w:spacing w:after="0" w:line="259" w:lineRule="auto"/>
        <w:ind w:left="17" w:right="0" w:firstLine="0"/>
        <w:jc w:val="left"/>
        <w:rPr>
          <w:rFonts w:hint="eastAsia"/>
        </w:rPr>
      </w:pPr>
    </w:p>
    <w:p w14:paraId="3922488C">
      <w:pPr>
        <w:spacing w:after="0" w:line="259" w:lineRule="auto"/>
        <w:ind w:left="17" w:right="0" w:firstLine="0"/>
        <w:jc w:val="left"/>
        <w:rPr>
          <w:rFonts w:hint="eastAsia"/>
        </w:rPr>
      </w:pPr>
      <w:r>
        <w:rPr>
          <w:rFonts w:hint="eastAsia"/>
        </w:rPr>
        <w:t>It is the legal payment of the price or penalty, because it was the death which the Church should have died, but which her Surety took upon Him.</w:t>
      </w:r>
    </w:p>
    <w:p w14:paraId="5F5F5505">
      <w:pPr>
        <w:spacing w:after="0" w:line="259" w:lineRule="auto"/>
        <w:ind w:left="17" w:right="0" w:firstLine="0"/>
        <w:jc w:val="left"/>
        <w:rPr>
          <w:rFonts w:hint="eastAsia"/>
        </w:rPr>
      </w:pPr>
      <w:r>
        <w:rPr>
          <w:rFonts w:hint="eastAsia"/>
        </w:rPr>
        <w:t>这是代价或刑罚的合法支付，因为这是教会本该受的死，但她的中保担当了。</w:t>
      </w:r>
    </w:p>
    <w:p w14:paraId="7B77DAD7">
      <w:pPr>
        <w:spacing w:after="0" w:line="259" w:lineRule="auto"/>
        <w:ind w:left="17" w:right="0" w:firstLine="0"/>
        <w:jc w:val="left"/>
        <w:rPr>
          <w:rFonts w:hint="eastAsia"/>
        </w:rPr>
      </w:pPr>
    </w:p>
    <w:p w14:paraId="1927C76A">
      <w:pPr>
        <w:spacing w:after="0" w:line="259" w:lineRule="auto"/>
        <w:ind w:left="17" w:right="0" w:firstLine="0"/>
        <w:jc w:val="left"/>
        <w:rPr>
          <w:rFonts w:hint="eastAsia"/>
        </w:rPr>
      </w:pPr>
      <w:r>
        <w:rPr>
          <w:rFonts w:hint="eastAsia"/>
        </w:rPr>
        <w:t>III.It is the atonement (Exodus 30:10).—'Aaron shall make an atonement upon the horns of the altar with the blood of the sin-offering of atonements' (Leviticus 17:11).</w:t>
      </w:r>
    </w:p>
    <w:p w14:paraId="63E6DD90">
      <w:pPr>
        <w:spacing w:after="0" w:line="259" w:lineRule="auto"/>
        <w:ind w:left="17" w:right="0" w:firstLine="0"/>
        <w:jc w:val="left"/>
        <w:rPr>
          <w:rFonts w:hint="eastAsia"/>
        </w:rPr>
      </w:pPr>
      <w:r>
        <w:rPr>
          <w:rFonts w:hint="eastAsia"/>
        </w:rPr>
        <w:t>III. 这是赎罪（出埃及记 30:10）。—‘亚伦要在坛的角上行赎罪之礼，用赎罪祭的血’（利未记 17:11）。</w:t>
      </w:r>
    </w:p>
    <w:p w14:paraId="53B71BBA">
      <w:pPr>
        <w:spacing w:after="0" w:line="259" w:lineRule="auto"/>
        <w:ind w:left="17" w:right="0" w:firstLine="0"/>
        <w:jc w:val="left"/>
        <w:rPr>
          <w:rFonts w:hint="eastAsia"/>
        </w:rPr>
      </w:pPr>
    </w:p>
    <w:p w14:paraId="6155530F">
      <w:pPr>
        <w:spacing w:after="0" w:line="259" w:lineRule="auto"/>
        <w:ind w:left="17" w:right="0" w:firstLine="0"/>
        <w:jc w:val="left"/>
        <w:rPr>
          <w:rFonts w:hint="eastAsia"/>
        </w:rPr>
      </w:pPr>
      <w:r>
        <w:rPr>
          <w:rFonts w:hint="eastAsia"/>
        </w:rPr>
        <w:t>'The life of the flesh is in the blood, and I have given it to you upon the altar to make an atonement for your souls; for it is the blood that maketh an atonement for the soul.'</w:t>
      </w:r>
    </w:p>
    <w:p w14:paraId="6F92A179">
      <w:pPr>
        <w:spacing w:after="0" w:line="259" w:lineRule="auto"/>
        <w:ind w:left="17" w:right="0" w:firstLine="0"/>
        <w:jc w:val="left"/>
        <w:rPr>
          <w:rFonts w:hint="eastAsia"/>
        </w:rPr>
      </w:pPr>
      <w:r>
        <w:rPr>
          <w:rFonts w:hint="eastAsia"/>
        </w:rPr>
        <w:t>‘因为活物的生命是在血中，我把这血赐给你们，可以在坛上为你们的生命赎罪；因血里有生命，所以能赎罪。’</w:t>
      </w:r>
    </w:p>
    <w:p w14:paraId="4DF9558E">
      <w:pPr>
        <w:spacing w:after="0" w:line="259" w:lineRule="auto"/>
        <w:ind w:left="17" w:right="0" w:firstLine="0"/>
        <w:jc w:val="left"/>
        <w:rPr>
          <w:rFonts w:hint="eastAsia"/>
        </w:rPr>
      </w:pPr>
    </w:p>
    <w:p w14:paraId="5E15B4CD">
      <w:pPr>
        <w:spacing w:after="0" w:line="259" w:lineRule="auto"/>
        <w:ind w:left="17" w:right="0" w:firstLine="0"/>
        <w:jc w:val="left"/>
        <w:rPr>
          <w:rFonts w:hint="eastAsia"/>
        </w:rPr>
      </w:pPr>
      <w:r>
        <w:rPr>
          <w:rFonts w:hint="eastAsia"/>
        </w:rPr>
        <w:t>The Old Testament word means 'to cover;' and the blood is that which 'covers' sin, so that it becomes hidden and undiscernible by God Himself, as if the only thing through which the eye of God could not penetrate was the altar blood.</w:t>
      </w:r>
    </w:p>
    <w:p w14:paraId="0641D533">
      <w:pPr>
        <w:spacing w:after="0" w:line="259" w:lineRule="auto"/>
        <w:ind w:left="17" w:right="0" w:firstLine="0"/>
        <w:jc w:val="left"/>
        <w:rPr>
          <w:rFonts w:hint="eastAsia"/>
        </w:rPr>
      </w:pPr>
      <w:r>
        <w:rPr>
          <w:rFonts w:hint="eastAsia"/>
        </w:rPr>
        <w:t>旧约的词意为‘遮盖’；血就是那‘遮盖’罪的东西，以致它被隐藏，连神自己也看不见，仿佛神眼中唯一不能穿透的东西就是坛上的血。</w:t>
      </w:r>
    </w:p>
    <w:p w14:paraId="752FBD20">
      <w:pPr>
        <w:spacing w:after="0" w:line="259" w:lineRule="auto"/>
        <w:ind w:left="17" w:right="0" w:firstLine="0"/>
        <w:jc w:val="left"/>
        <w:rPr>
          <w:rFonts w:hint="eastAsia"/>
        </w:rPr>
      </w:pPr>
    </w:p>
    <w:p w14:paraId="524379B7">
      <w:pPr>
        <w:spacing w:after="0" w:line="259" w:lineRule="auto"/>
        <w:ind w:left="17" w:right="0" w:firstLine="0"/>
        <w:jc w:val="left"/>
        <w:rPr>
          <w:rFonts w:hint="eastAsia"/>
        </w:rPr>
      </w:pPr>
      <w:r>
        <w:rPr>
          <w:rFonts w:hint="eastAsia"/>
        </w:rPr>
        <w:t>To him whose sin is thus 'covered' by the blood, God is propitious.</w:t>
      </w:r>
    </w:p>
    <w:p w14:paraId="1F31EDC2">
      <w:pPr>
        <w:spacing w:after="0" w:line="259" w:lineRule="auto"/>
        <w:ind w:left="17" w:right="0" w:firstLine="0"/>
        <w:jc w:val="left"/>
        <w:rPr>
          <w:rFonts w:hint="eastAsia"/>
        </w:rPr>
      </w:pPr>
      <w:r>
        <w:rPr>
          <w:rFonts w:hint="eastAsia"/>
        </w:rPr>
        <w:t>凡罪被血如此‘遮盖’的，神就向他施恩。</w:t>
      </w:r>
    </w:p>
    <w:p w14:paraId="32ECBDB1">
      <w:pPr>
        <w:spacing w:after="0" w:line="259" w:lineRule="auto"/>
        <w:ind w:left="17" w:right="0" w:firstLine="0"/>
        <w:jc w:val="left"/>
        <w:rPr>
          <w:rFonts w:hint="eastAsia"/>
        </w:rPr>
      </w:pPr>
    </w:p>
    <w:p w14:paraId="785C0F8E">
      <w:pPr>
        <w:spacing w:after="0" w:line="259" w:lineRule="auto"/>
        <w:ind w:left="17" w:right="0" w:firstLine="0"/>
        <w:jc w:val="left"/>
        <w:rPr>
          <w:rFonts w:hint="eastAsia"/>
        </w:rPr>
      </w:pPr>
      <w:r>
        <w:rPr>
          <w:rFonts w:hint="eastAsia"/>
        </w:rPr>
        <w:t>The blood propitiates; and the blood, received by the sinner (in the belief of God's testimony to it), propitiates God toward the sinner himself personally.</w:t>
      </w:r>
    </w:p>
    <w:p w14:paraId="2D17ADA5">
      <w:pPr>
        <w:spacing w:after="0" w:line="259" w:lineRule="auto"/>
        <w:ind w:left="17" w:right="0" w:firstLine="0"/>
        <w:jc w:val="left"/>
        <w:rPr>
          <w:rFonts w:hint="eastAsia"/>
        </w:rPr>
      </w:pPr>
      <w:r>
        <w:rPr>
          <w:rFonts w:hint="eastAsia"/>
        </w:rPr>
        <w:t>血使神息怒；血，被罪人接受（在相信神为它作的见证中），使神向罪人自己个人息怒。</w:t>
      </w:r>
    </w:p>
    <w:p w14:paraId="5C69F500">
      <w:pPr>
        <w:spacing w:after="0" w:line="259" w:lineRule="auto"/>
        <w:ind w:left="17" w:right="0" w:firstLine="0"/>
        <w:jc w:val="left"/>
        <w:rPr>
          <w:rFonts w:hint="eastAsia"/>
        </w:rPr>
      </w:pPr>
    </w:p>
    <w:p w14:paraId="6AC11542">
      <w:pPr>
        <w:spacing w:after="0" w:line="259" w:lineRule="auto"/>
        <w:ind w:left="17" w:right="0" w:firstLine="0"/>
        <w:jc w:val="left"/>
        <w:rPr>
          <w:rFonts w:hint="eastAsia"/>
        </w:rPr>
      </w:pPr>
      <w:r>
        <w:rPr>
          <w:rFonts w:hint="eastAsia"/>
        </w:rPr>
        <w:t>Only the blood can cover.</w:t>
      </w:r>
    </w:p>
    <w:p w14:paraId="6DB28A4F">
      <w:pPr>
        <w:spacing w:after="0" w:line="259" w:lineRule="auto"/>
        <w:ind w:left="17" w:right="0" w:firstLine="0"/>
        <w:jc w:val="left"/>
        <w:rPr>
          <w:rFonts w:hint="eastAsia"/>
        </w:rPr>
      </w:pPr>
      <w:r>
        <w:rPr>
          <w:rFonts w:hint="eastAsia"/>
        </w:rPr>
        <w:t>唯有血能遮盖。</w:t>
      </w:r>
    </w:p>
    <w:p w14:paraId="783FB428">
      <w:pPr>
        <w:spacing w:after="0" w:line="259" w:lineRule="auto"/>
        <w:ind w:left="17" w:right="0" w:firstLine="0"/>
        <w:jc w:val="left"/>
        <w:rPr>
          <w:rFonts w:hint="eastAsia"/>
        </w:rPr>
      </w:pPr>
    </w:p>
    <w:p w14:paraId="66428FB9">
      <w:pPr>
        <w:spacing w:after="0" w:line="259" w:lineRule="auto"/>
        <w:ind w:left="17" w:right="0" w:firstLine="0"/>
        <w:jc w:val="left"/>
        <w:rPr>
          <w:rFonts w:hint="eastAsia"/>
        </w:rPr>
      </w:pPr>
      <w:r>
        <w:rPr>
          <w:rFonts w:hint="eastAsia"/>
        </w:rPr>
        <w:t>Not mountains, nor seas, nor the thick forests of earth; only blood,—the blood of the one Sacrifice.</w:t>
      </w:r>
    </w:p>
    <w:p w14:paraId="5C843FD1">
      <w:pPr>
        <w:spacing w:after="0" w:line="259" w:lineRule="auto"/>
        <w:ind w:left="17" w:right="0" w:firstLine="0"/>
        <w:jc w:val="left"/>
        <w:rPr>
          <w:rFonts w:hint="eastAsia"/>
        </w:rPr>
      </w:pPr>
      <w:r>
        <w:rPr>
          <w:rFonts w:hint="eastAsia"/>
        </w:rPr>
        <w:t>不是山，不是海，不是地上茂密的森林；唯有血，—那独一祭物的血。</w:t>
      </w:r>
    </w:p>
    <w:p w14:paraId="215F1F93">
      <w:pPr>
        <w:spacing w:after="0" w:line="259" w:lineRule="auto"/>
        <w:ind w:left="17" w:right="0" w:firstLine="0"/>
        <w:jc w:val="left"/>
        <w:rPr>
          <w:rFonts w:hint="eastAsia"/>
        </w:rPr>
      </w:pPr>
    </w:p>
    <w:p w14:paraId="50EF7ED1">
      <w:pPr>
        <w:spacing w:after="0" w:line="259" w:lineRule="auto"/>
        <w:ind w:left="17" w:right="0" w:firstLine="0"/>
        <w:jc w:val="left"/>
        <w:rPr>
          <w:rFonts w:hint="eastAsia"/>
        </w:rPr>
      </w:pPr>
      <w:r>
        <w:rPr>
          <w:rFonts w:hint="eastAsia"/>
        </w:rPr>
        <w:t>In this is atonement; and, as the result of atonement, reconciliation with God.</w:t>
      </w:r>
    </w:p>
    <w:p w14:paraId="0E3F8C9D">
      <w:pPr>
        <w:spacing w:after="0" w:line="259" w:lineRule="auto"/>
        <w:ind w:left="17" w:right="0" w:firstLine="0"/>
        <w:jc w:val="left"/>
        <w:rPr>
          <w:rFonts w:hint="eastAsia"/>
        </w:rPr>
      </w:pPr>
      <w:r>
        <w:rPr>
          <w:rFonts w:hint="eastAsia"/>
        </w:rPr>
        <w:t>在此有赎罪；并作为赎罪的结果，与神和好。</w:t>
      </w:r>
    </w:p>
    <w:p w14:paraId="40ADEC87">
      <w:pPr>
        <w:spacing w:after="0" w:line="259" w:lineRule="auto"/>
        <w:ind w:left="17" w:right="0" w:firstLine="0"/>
        <w:jc w:val="left"/>
        <w:rPr>
          <w:rFonts w:hint="eastAsia"/>
        </w:rPr>
      </w:pPr>
    </w:p>
    <w:p w14:paraId="7F472253">
      <w:pPr>
        <w:spacing w:after="0" w:line="259" w:lineRule="auto"/>
        <w:ind w:left="17" w:right="0" w:firstLine="0"/>
        <w:jc w:val="left"/>
        <w:rPr>
          <w:rFonts w:hint="eastAsia"/>
        </w:rPr>
      </w:pPr>
      <w:r>
        <w:rPr>
          <w:rFonts w:hint="eastAsia"/>
        </w:rPr>
        <w:t>Looking at the paschal blood, God says, 'Pass over, slay not;' looking at the sacrificial blood, God says, 'Their sins and iniquities will I remember no more.'</w:t>
      </w:r>
    </w:p>
    <w:p w14:paraId="5A1DF600">
      <w:pPr>
        <w:spacing w:after="0" w:line="259" w:lineRule="auto"/>
        <w:ind w:left="17" w:right="0" w:firstLine="0"/>
        <w:jc w:val="left"/>
        <w:rPr>
          <w:rFonts w:hint="eastAsia"/>
        </w:rPr>
      </w:pPr>
      <w:r>
        <w:rPr>
          <w:rFonts w:hint="eastAsia"/>
        </w:rPr>
        <w:t>看着逾越节的血，神说：‘越过去，不要杀’；看着祭牲的血，神说：‘他们的罪愆和他们的过犯，我绝不再记念。’</w:t>
      </w:r>
    </w:p>
    <w:p w14:paraId="60A013B8">
      <w:pPr>
        <w:spacing w:after="0" w:line="259" w:lineRule="auto"/>
        <w:ind w:left="17" w:right="0" w:firstLine="0"/>
        <w:jc w:val="left"/>
        <w:rPr>
          <w:rFonts w:hint="eastAsia"/>
        </w:rPr>
      </w:pPr>
    </w:p>
    <w:p w14:paraId="587DA733">
      <w:pPr>
        <w:spacing w:after="0" w:line="259" w:lineRule="auto"/>
        <w:ind w:left="17" w:right="0" w:firstLine="0"/>
        <w:jc w:val="left"/>
        <w:rPr>
          <w:rFonts w:hint="eastAsia"/>
        </w:rPr>
      </w:pPr>
      <w:r>
        <w:rPr>
          <w:rFonts w:hint="eastAsia"/>
        </w:rPr>
        <w:t>It is the redemption (Ephesians 1:7; Colossians 1:14; 1 Peter 1:18,19; Revelation 5:9).—Redemption is not the same as the atonement or the purchase money, already noticed.</w:t>
      </w:r>
    </w:p>
    <w:p w14:paraId="5D8CF315">
      <w:pPr>
        <w:spacing w:after="0" w:line="259" w:lineRule="auto"/>
        <w:ind w:left="17" w:right="0" w:firstLine="0"/>
        <w:jc w:val="left"/>
        <w:rPr>
          <w:rFonts w:hint="eastAsia"/>
        </w:rPr>
      </w:pPr>
      <w:r>
        <w:rPr>
          <w:rFonts w:hint="eastAsia"/>
        </w:rPr>
        <w:t>它是救赎（以弗所书 1:7；歌罗西书 1:14；彼得前书 1:18,19；启示录 5:9）。—救赎与我们已注意到的赎罪或赎价不同。</w:t>
      </w:r>
    </w:p>
    <w:p w14:paraId="0290B800">
      <w:pPr>
        <w:spacing w:after="0" w:line="259" w:lineRule="auto"/>
        <w:ind w:left="17" w:right="0" w:firstLine="0"/>
        <w:jc w:val="left"/>
        <w:rPr>
          <w:rFonts w:hint="eastAsia"/>
        </w:rPr>
      </w:pPr>
    </w:p>
    <w:p w14:paraId="5B0B1033">
      <w:pPr>
        <w:spacing w:after="0" w:line="259" w:lineRule="auto"/>
        <w:ind w:left="17" w:right="0" w:firstLine="0"/>
        <w:jc w:val="left"/>
        <w:rPr>
          <w:rFonts w:hint="eastAsia"/>
        </w:rPr>
      </w:pPr>
      <w:r>
        <w:rPr>
          <w:rFonts w:hint="eastAsia"/>
        </w:rPr>
        <w:t>It is the carrying out of that for which the price was paid and the atonement made.</w:t>
      </w:r>
    </w:p>
    <w:p w14:paraId="56E368D3">
      <w:pPr>
        <w:spacing w:after="0" w:line="259" w:lineRule="auto"/>
        <w:ind w:left="17" w:right="0" w:firstLine="0"/>
        <w:jc w:val="left"/>
        <w:rPr>
          <w:rFonts w:hint="eastAsia"/>
        </w:rPr>
      </w:pPr>
      <w:r>
        <w:rPr>
          <w:rFonts w:hint="eastAsia"/>
        </w:rPr>
        <w:t>它是为付清代价和作成赎罪而执行的。</w:t>
      </w:r>
    </w:p>
    <w:p w14:paraId="65E5A9A3">
      <w:pPr>
        <w:spacing w:after="0" w:line="259" w:lineRule="auto"/>
        <w:ind w:left="17" w:right="0" w:firstLine="0"/>
        <w:jc w:val="left"/>
        <w:rPr>
          <w:rFonts w:hint="eastAsia"/>
        </w:rPr>
      </w:pPr>
    </w:p>
    <w:p w14:paraId="25DA32B9">
      <w:pPr>
        <w:spacing w:after="0" w:line="259" w:lineRule="auto"/>
        <w:ind w:left="17" w:right="0" w:firstLine="0"/>
        <w:jc w:val="left"/>
        <w:rPr>
          <w:rFonts w:hint="eastAsia"/>
        </w:rPr>
      </w:pPr>
      <w:r>
        <w:rPr>
          <w:rFonts w:hint="eastAsia"/>
        </w:rPr>
        <w:t>The paying down the money is one thing; the redeeming the person so paid for, so ransomed, is something more.</w:t>
      </w:r>
    </w:p>
    <w:p w14:paraId="1E827F6B">
      <w:pPr>
        <w:spacing w:after="0" w:line="259" w:lineRule="auto"/>
        <w:ind w:left="17" w:right="0" w:firstLine="0"/>
        <w:jc w:val="left"/>
        <w:rPr>
          <w:rFonts w:hint="eastAsia"/>
        </w:rPr>
      </w:pPr>
      <w:r>
        <w:rPr>
          <w:rFonts w:hint="eastAsia"/>
        </w:rPr>
        <w:t>付钱是一回事；赎回那被如此付价、如此赎回的人，是另一回事。</w:t>
      </w:r>
    </w:p>
    <w:p w14:paraId="29A2DA09">
      <w:pPr>
        <w:spacing w:after="0" w:line="259" w:lineRule="auto"/>
        <w:ind w:left="17" w:right="0" w:firstLine="0"/>
        <w:jc w:val="left"/>
        <w:rPr>
          <w:rFonts w:hint="eastAsia"/>
        </w:rPr>
      </w:pPr>
    </w:p>
    <w:p w14:paraId="37C1B721">
      <w:pPr>
        <w:spacing w:after="0" w:line="259" w:lineRule="auto"/>
        <w:ind w:left="17" w:right="0" w:firstLine="0"/>
        <w:jc w:val="left"/>
        <w:rPr>
          <w:rFonts w:hint="eastAsia"/>
        </w:rPr>
      </w:pPr>
      <w:r>
        <w:rPr>
          <w:rFonts w:hint="eastAsia"/>
        </w:rPr>
        <w:t>It is nearly synonymous with salvation, only it expresses the way by which the salvation has been obtained,—by ransom or purchase.</w:t>
      </w:r>
    </w:p>
    <w:p w14:paraId="4842B10E">
      <w:pPr>
        <w:spacing w:after="0" w:line="259" w:lineRule="auto"/>
        <w:ind w:left="17" w:right="0" w:firstLine="0"/>
        <w:jc w:val="left"/>
        <w:rPr>
          <w:rFonts w:hint="eastAsia"/>
        </w:rPr>
      </w:pPr>
      <w:r>
        <w:rPr>
          <w:rFonts w:hint="eastAsia"/>
        </w:rPr>
        <w:t>它几乎与救恩同义，只是它表达了救恩所藉以获得的方式，—借着赎价或购买。</w:t>
      </w:r>
    </w:p>
    <w:p w14:paraId="55930BF7">
      <w:pPr>
        <w:spacing w:after="0" w:line="259" w:lineRule="auto"/>
        <w:ind w:left="17" w:right="0" w:firstLine="0"/>
        <w:jc w:val="left"/>
        <w:rPr>
          <w:rFonts w:hint="eastAsia"/>
        </w:rPr>
      </w:pPr>
    </w:p>
    <w:p w14:paraId="3CC5246E">
      <w:pPr>
        <w:spacing w:after="0" w:line="259" w:lineRule="auto"/>
        <w:ind w:left="17" w:right="0" w:firstLine="0"/>
        <w:jc w:val="left"/>
        <w:rPr>
          <w:rFonts w:hint="eastAsia"/>
        </w:rPr>
      </w:pPr>
      <w:r>
        <w:rPr>
          <w:rFonts w:hint="eastAsia"/>
        </w:rPr>
        <w:t>Hence the expression, 'the redemption of the purchased possession' (Ephesians 1:14).</w:t>
      </w:r>
    </w:p>
    <w:p w14:paraId="1FB267C3">
      <w:pPr>
        <w:spacing w:after="0" w:line="259" w:lineRule="auto"/>
        <w:ind w:left="17" w:right="0" w:firstLine="0"/>
        <w:jc w:val="left"/>
        <w:rPr>
          <w:rFonts w:hint="eastAsia"/>
        </w:rPr>
      </w:pPr>
      <w:r>
        <w:rPr>
          <w:rFonts w:hint="eastAsia"/>
        </w:rPr>
        <w:t>因此有‘所买产业的得赎’这个表达（以弗所书 1:14）。</w:t>
      </w:r>
    </w:p>
    <w:p w14:paraId="250E2C89">
      <w:pPr>
        <w:spacing w:after="0" w:line="259" w:lineRule="auto"/>
        <w:ind w:left="17" w:right="0" w:firstLine="0"/>
        <w:jc w:val="left"/>
        <w:rPr>
          <w:rFonts w:hint="eastAsia"/>
        </w:rPr>
      </w:pPr>
    </w:p>
    <w:p w14:paraId="6ADC2A02">
      <w:pPr>
        <w:spacing w:after="0" w:line="259" w:lineRule="auto"/>
        <w:ind w:left="17" w:right="0" w:firstLine="0"/>
        <w:jc w:val="left"/>
        <w:rPr>
          <w:rFonts w:hint="eastAsia"/>
        </w:rPr>
      </w:pPr>
      <w:r>
        <w:rPr>
          <w:rFonts w:hint="eastAsia"/>
        </w:rPr>
        <w:t>Redemption by blood is our gospel; redemption presented fully by the redeeming One to the 'lawful captive,' to the imprisoned and exiled sinner.</w:t>
      </w:r>
    </w:p>
    <w:p w14:paraId="36748EF1">
      <w:pPr>
        <w:spacing w:after="0" w:line="259" w:lineRule="auto"/>
        <w:ind w:left="17" w:right="0" w:firstLine="0"/>
        <w:jc w:val="left"/>
        <w:rPr>
          <w:rFonts w:hint="eastAsia"/>
        </w:rPr>
      </w:pPr>
      <w:r>
        <w:rPr>
          <w:rFonts w:hint="eastAsia"/>
        </w:rPr>
        <w:t>借血得赎是我们的福音；是救赎主向那‘合法的被掳者’，向那被囚和被逐的罪人，所完全呈献的救赎。</w:t>
      </w:r>
    </w:p>
    <w:p w14:paraId="365675D2">
      <w:pPr>
        <w:spacing w:after="0" w:line="259" w:lineRule="auto"/>
        <w:ind w:left="17" w:right="0" w:firstLine="0"/>
        <w:jc w:val="left"/>
        <w:rPr>
          <w:rFonts w:hint="eastAsia"/>
        </w:rPr>
      </w:pPr>
    </w:p>
    <w:p w14:paraId="18DE9D92">
      <w:pPr>
        <w:spacing w:after="0" w:line="259" w:lineRule="auto"/>
        <w:ind w:left="17" w:right="0" w:firstLine="0"/>
        <w:jc w:val="left"/>
        <w:rPr>
          <w:rFonts w:hint="eastAsia"/>
        </w:rPr>
      </w:pPr>
      <w:r>
        <w:rPr>
          <w:rFonts w:hint="eastAsia"/>
        </w:rPr>
        <w:t>He who believeth enters into possession of all that it contains.</w:t>
      </w:r>
    </w:p>
    <w:p w14:paraId="3D759F27">
      <w:pPr>
        <w:spacing w:after="0" w:line="259" w:lineRule="auto"/>
        <w:ind w:left="17" w:right="0" w:firstLine="0"/>
        <w:jc w:val="left"/>
        <w:rPr>
          <w:rFonts w:hint="eastAsia"/>
        </w:rPr>
      </w:pPr>
      <w:r>
        <w:rPr>
          <w:rFonts w:hint="eastAsia"/>
        </w:rPr>
        <w:t>凡信的，就得着它所包含的一切。</w:t>
      </w:r>
    </w:p>
    <w:p w14:paraId="3BB247DB">
      <w:pPr>
        <w:spacing w:after="0" w:line="259" w:lineRule="auto"/>
        <w:ind w:left="17" w:right="0" w:firstLine="0"/>
        <w:jc w:val="left"/>
        <w:rPr>
          <w:rFonts w:hint="eastAsia"/>
        </w:rPr>
      </w:pPr>
    </w:p>
    <w:p w14:paraId="263B6655">
      <w:pPr>
        <w:spacing w:after="0" w:line="259" w:lineRule="auto"/>
        <w:ind w:left="17" w:right="0" w:firstLine="0"/>
        <w:jc w:val="left"/>
        <w:rPr>
          <w:rFonts w:hint="eastAsia"/>
        </w:rPr>
      </w:pPr>
      <w:r>
        <w:rPr>
          <w:rFonts w:hint="eastAsia"/>
        </w:rPr>
        <w:t>It is the bringing nigh (Ephesians 2:13).—The far off are made night by the blood.</w:t>
      </w:r>
    </w:p>
    <w:p w14:paraId="3453D49F">
      <w:pPr>
        <w:spacing w:after="0" w:line="259" w:lineRule="auto"/>
        <w:ind w:left="17" w:right="0" w:firstLine="0"/>
        <w:jc w:val="left"/>
        <w:rPr>
          <w:rFonts w:hint="eastAsia"/>
        </w:rPr>
      </w:pPr>
      <w:r>
        <w:rPr>
          <w:rFonts w:hint="eastAsia"/>
        </w:rPr>
        <w:t>它是使人亲近（以弗所书 2:13）。—远离的人借着血得亲近了。</w:t>
      </w:r>
    </w:p>
    <w:p w14:paraId="319CAEC8">
      <w:pPr>
        <w:spacing w:after="0" w:line="259" w:lineRule="auto"/>
        <w:ind w:left="17" w:right="0" w:firstLine="0"/>
        <w:jc w:val="left"/>
        <w:rPr>
          <w:rFonts w:hint="eastAsia"/>
        </w:rPr>
      </w:pPr>
    </w:p>
    <w:p w14:paraId="485F9963">
      <w:pPr>
        <w:spacing w:after="0" w:line="259" w:lineRule="auto"/>
        <w:ind w:left="17" w:right="0" w:firstLine="0"/>
        <w:jc w:val="left"/>
        <w:rPr>
          <w:rFonts w:hint="eastAsia"/>
        </w:rPr>
      </w:pPr>
      <w:r>
        <w:rPr>
          <w:rFonts w:hint="eastAsia"/>
        </w:rPr>
        <w:t>It is the blood that removes the distance; that brings God nigh to us, and us nigh to God.</w:t>
      </w:r>
    </w:p>
    <w:p w14:paraId="6B11DDE2">
      <w:pPr>
        <w:spacing w:after="0" w:line="259" w:lineRule="auto"/>
        <w:ind w:left="17" w:right="0" w:firstLine="0"/>
        <w:jc w:val="left"/>
        <w:rPr>
          <w:rFonts w:hint="eastAsia"/>
        </w:rPr>
      </w:pPr>
      <w:r>
        <w:rPr>
          <w:rFonts w:hint="eastAsia"/>
        </w:rPr>
        <w:t>是血除去了距离；是血使神亲近我们，我们亲近神。</w:t>
      </w:r>
    </w:p>
    <w:p w14:paraId="7594A2DB">
      <w:pPr>
        <w:spacing w:after="0" w:line="259" w:lineRule="auto"/>
        <w:ind w:left="17" w:right="0" w:firstLine="0"/>
        <w:jc w:val="left"/>
        <w:rPr>
          <w:rFonts w:hint="eastAsia"/>
        </w:rPr>
      </w:pPr>
    </w:p>
    <w:p w14:paraId="5D923667">
      <w:pPr>
        <w:spacing w:after="0" w:line="259" w:lineRule="auto"/>
        <w:ind w:left="17" w:right="0" w:firstLine="0"/>
        <w:jc w:val="left"/>
        <w:rPr>
          <w:rFonts w:hint="eastAsia"/>
        </w:rPr>
      </w:pPr>
      <w:r>
        <w:rPr>
          <w:rFonts w:hint="eastAsia"/>
        </w:rPr>
        <w:t>It annihilates all distance, and all variance.</w:t>
      </w:r>
    </w:p>
    <w:p w14:paraId="46B885A3">
      <w:pPr>
        <w:spacing w:after="0" w:line="259" w:lineRule="auto"/>
        <w:ind w:left="17" w:right="0" w:firstLine="0"/>
        <w:jc w:val="left"/>
        <w:rPr>
          <w:rFonts w:hint="eastAsia"/>
        </w:rPr>
      </w:pPr>
      <w:r>
        <w:rPr>
          <w:rFonts w:hint="eastAsia"/>
        </w:rPr>
        <w:t>它消除了所有的距离和所有的差异。</w:t>
      </w:r>
    </w:p>
    <w:p w14:paraId="0AC80066">
      <w:pPr>
        <w:spacing w:after="0" w:line="259" w:lineRule="auto"/>
        <w:ind w:left="17" w:right="0" w:firstLine="0"/>
        <w:jc w:val="left"/>
        <w:rPr>
          <w:rFonts w:hint="eastAsia"/>
        </w:rPr>
      </w:pPr>
    </w:p>
    <w:p w14:paraId="1C04FF88">
      <w:pPr>
        <w:spacing w:after="0" w:line="259" w:lineRule="auto"/>
        <w:ind w:left="17" w:right="0" w:firstLine="0"/>
        <w:jc w:val="left"/>
        <w:rPr>
          <w:rFonts w:hint="eastAsia"/>
        </w:rPr>
      </w:pPr>
      <w:r>
        <w:rPr>
          <w:rFonts w:hint="eastAsia"/>
        </w:rPr>
        <w:t>The blood brings about the meeting between us and God.</w:t>
      </w:r>
    </w:p>
    <w:p w14:paraId="67FB95B7">
      <w:pPr>
        <w:spacing w:after="0" w:line="259" w:lineRule="auto"/>
        <w:ind w:left="17" w:right="0" w:firstLine="0"/>
        <w:jc w:val="left"/>
        <w:rPr>
          <w:rFonts w:hint="eastAsia"/>
        </w:rPr>
      </w:pPr>
      <w:r>
        <w:rPr>
          <w:rFonts w:hint="eastAsia"/>
        </w:rPr>
        <w:t>血促成了我们与神之间的相会。</w:t>
      </w:r>
    </w:p>
    <w:p w14:paraId="20EFB7E9">
      <w:pPr>
        <w:spacing w:after="0" w:line="259" w:lineRule="auto"/>
        <w:ind w:left="17" w:right="0" w:firstLine="0"/>
        <w:jc w:val="left"/>
        <w:rPr>
          <w:rFonts w:hint="eastAsia"/>
        </w:rPr>
      </w:pPr>
    </w:p>
    <w:p w14:paraId="6A7DE1F9">
      <w:pPr>
        <w:spacing w:after="0" w:line="259" w:lineRule="auto"/>
        <w:ind w:left="17" w:right="0" w:firstLine="0"/>
        <w:jc w:val="left"/>
        <w:rPr>
          <w:rFonts w:hint="eastAsia"/>
        </w:rPr>
      </w:pPr>
      <w:r>
        <w:rPr>
          <w:rFonts w:hint="eastAsia"/>
        </w:rPr>
        <w:t>Incarnation is not the bringing night, nor the thing which brings us nigh;</w:t>
      </w:r>
    </w:p>
    <w:p w14:paraId="065C15EA">
      <w:pPr>
        <w:spacing w:after="0" w:line="259" w:lineRule="auto"/>
        <w:ind w:left="17" w:right="0" w:firstLine="0"/>
        <w:jc w:val="left"/>
        <w:rPr>
          <w:rFonts w:hint="eastAsia"/>
        </w:rPr>
      </w:pPr>
      <w:r>
        <w:rPr>
          <w:rFonts w:hint="eastAsia"/>
        </w:rPr>
        <w:t>道成肉身并非使我们亲近，也并非使我们亲近之物；</w:t>
      </w:r>
    </w:p>
    <w:p w14:paraId="37EF7CA3">
      <w:pPr>
        <w:spacing w:after="0" w:line="259" w:lineRule="auto"/>
        <w:ind w:left="17" w:right="0" w:firstLine="0"/>
        <w:jc w:val="left"/>
        <w:rPr>
          <w:rFonts w:hint="eastAsia"/>
        </w:rPr>
      </w:pPr>
    </w:p>
    <w:p w14:paraId="2F6F0BE3">
      <w:pPr>
        <w:spacing w:after="0" w:line="259" w:lineRule="auto"/>
        <w:ind w:left="17" w:right="0" w:firstLine="0"/>
        <w:jc w:val="left"/>
        <w:rPr>
          <w:rFonts w:hint="eastAsia"/>
        </w:rPr>
      </w:pPr>
      <w:r>
        <w:rPr>
          <w:rFonts w:hint="eastAsia"/>
        </w:rPr>
        <w:t>it is merely the first step in a process, which, had it not ended in the blood shedding, had been all in vain.</w:t>
      </w:r>
    </w:p>
    <w:p w14:paraId="6E25DE76">
      <w:pPr>
        <w:spacing w:after="0" w:line="259" w:lineRule="auto"/>
        <w:ind w:left="17" w:right="0" w:firstLine="0"/>
        <w:jc w:val="left"/>
        <w:rPr>
          <w:rFonts w:hint="eastAsia"/>
        </w:rPr>
      </w:pPr>
      <w:r>
        <w:rPr>
          <w:rFonts w:hint="eastAsia"/>
        </w:rPr>
        <w:t>它只是一个过程中的第一步，若非以流血告终，便全然徒然。</w:t>
      </w:r>
    </w:p>
    <w:p w14:paraId="20210E19">
      <w:pPr>
        <w:spacing w:after="0" w:line="259" w:lineRule="auto"/>
        <w:ind w:left="17" w:right="0" w:firstLine="0"/>
        <w:jc w:val="left"/>
        <w:rPr>
          <w:rFonts w:hint="eastAsia"/>
        </w:rPr>
      </w:pPr>
    </w:p>
    <w:p w14:paraId="07C65699">
      <w:pPr>
        <w:spacing w:after="0" w:line="259" w:lineRule="auto"/>
        <w:ind w:left="17" w:right="0" w:firstLine="0"/>
        <w:jc w:val="left"/>
        <w:rPr>
          <w:rFonts w:hint="eastAsia"/>
        </w:rPr>
      </w:pPr>
      <w:r>
        <w:rPr>
          <w:rFonts w:hint="eastAsia"/>
        </w:rPr>
        <w:t>It is the blood that emboldens us to draw night to God, and justifies God in drawing nigh to us.</w:t>
      </w:r>
    </w:p>
    <w:p w14:paraId="033CFAB6">
      <w:pPr>
        <w:spacing w:after="0" w:line="259" w:lineRule="auto"/>
        <w:ind w:left="17" w:right="0" w:firstLine="0"/>
        <w:jc w:val="left"/>
        <w:rPr>
          <w:rFonts w:hint="eastAsia"/>
        </w:rPr>
      </w:pPr>
      <w:r>
        <w:rPr>
          <w:rFonts w:hint="eastAsia"/>
        </w:rPr>
        <w:t>是血使我们壮胆亲近神，也称义神亲近我们。</w:t>
      </w:r>
    </w:p>
    <w:p w14:paraId="6AEBC9C1">
      <w:pPr>
        <w:spacing w:after="0" w:line="259" w:lineRule="auto"/>
        <w:ind w:left="17" w:right="0" w:firstLine="0"/>
        <w:jc w:val="left"/>
        <w:rPr>
          <w:rFonts w:hint="eastAsia"/>
        </w:rPr>
      </w:pPr>
    </w:p>
    <w:p w14:paraId="64DEAD0B">
      <w:pPr>
        <w:spacing w:after="0" w:line="259" w:lineRule="auto"/>
        <w:ind w:left="17" w:right="0" w:firstLine="0"/>
        <w:jc w:val="left"/>
        <w:rPr>
          <w:rFonts w:hint="eastAsia"/>
        </w:rPr>
      </w:pPr>
      <w:r>
        <w:rPr>
          <w:rFonts w:hint="eastAsia"/>
        </w:rPr>
        <w:t>'Let us draw near' is the voice of the blood, speaking both from the altar and the mercy seat.</w:t>
      </w:r>
    </w:p>
    <w:p w14:paraId="35B69EEF">
      <w:pPr>
        <w:spacing w:after="0" w:line="259" w:lineRule="auto"/>
        <w:ind w:left="17" w:right="0" w:firstLine="0"/>
        <w:jc w:val="left"/>
        <w:rPr>
          <w:rFonts w:hint="eastAsia"/>
        </w:rPr>
      </w:pPr>
      <w:r>
        <w:rPr>
          <w:rFonts w:hint="eastAsia"/>
        </w:rPr>
        <w:t>‘让我们亲近’是血的声音，从祭坛和施恩座上发出的声音。</w:t>
      </w:r>
    </w:p>
    <w:p w14:paraId="24CAC7BA">
      <w:pPr>
        <w:spacing w:after="0" w:line="259" w:lineRule="auto"/>
        <w:ind w:left="17" w:right="0" w:firstLine="0"/>
        <w:jc w:val="left"/>
        <w:rPr>
          <w:rFonts w:hint="eastAsia"/>
        </w:rPr>
      </w:pPr>
    </w:p>
    <w:p w14:paraId="4C4343D3">
      <w:pPr>
        <w:spacing w:after="0" w:line="259" w:lineRule="auto"/>
        <w:ind w:left="17" w:right="0" w:firstLine="0"/>
        <w:jc w:val="left"/>
        <w:rPr>
          <w:rFonts w:hint="eastAsia"/>
        </w:rPr>
      </w:pPr>
      <w:r>
        <w:rPr>
          <w:rFonts w:hint="eastAsia"/>
        </w:rPr>
        <w:t>And how?</w:t>
      </w:r>
    </w:p>
    <w:p w14:paraId="56D3AEB4">
      <w:pPr>
        <w:spacing w:after="0" w:line="259" w:lineRule="auto"/>
        <w:ind w:left="17" w:right="0" w:firstLine="0"/>
        <w:jc w:val="left"/>
        <w:rPr>
          <w:rFonts w:hint="eastAsia"/>
        </w:rPr>
      </w:pPr>
      <w:r>
        <w:rPr>
          <w:rFonts w:hint="eastAsia"/>
        </w:rPr>
        <w:t>如何？</w:t>
      </w:r>
    </w:p>
    <w:p w14:paraId="727D8CF1">
      <w:pPr>
        <w:spacing w:after="0" w:line="259" w:lineRule="auto"/>
        <w:ind w:left="17" w:right="0" w:firstLine="0"/>
        <w:jc w:val="left"/>
        <w:rPr>
          <w:rFonts w:hint="eastAsia"/>
        </w:rPr>
      </w:pPr>
    </w:p>
    <w:p w14:paraId="4BEA523E">
      <w:pPr>
        <w:spacing w:after="0" w:line="259" w:lineRule="auto"/>
        <w:ind w:left="17" w:right="0" w:firstLine="0"/>
        <w:jc w:val="left"/>
        <w:rPr>
          <w:rFonts w:hint="eastAsia"/>
        </w:rPr>
      </w:pPr>
      <w:r>
        <w:rPr>
          <w:rFonts w:hint="eastAsia"/>
        </w:rPr>
        <w:t>'With at true heart and in the full assurance of faith.'</w:t>
      </w:r>
    </w:p>
    <w:p w14:paraId="2E8F0D11">
      <w:pPr>
        <w:spacing w:after="0" w:line="259" w:lineRule="auto"/>
        <w:ind w:left="17" w:right="0" w:firstLine="0"/>
        <w:jc w:val="left"/>
        <w:rPr>
          <w:rFonts w:hint="eastAsia"/>
        </w:rPr>
      </w:pPr>
      <w:r>
        <w:rPr>
          <w:rFonts w:hint="eastAsia"/>
        </w:rPr>
        <w:t>‘存着诚心和充足的信心。’</w:t>
      </w:r>
    </w:p>
    <w:p w14:paraId="5E420FC9">
      <w:pPr>
        <w:spacing w:after="0" w:line="259" w:lineRule="auto"/>
        <w:ind w:left="17" w:right="0" w:firstLine="0"/>
        <w:jc w:val="left"/>
        <w:rPr>
          <w:rFonts w:hint="eastAsia"/>
        </w:rPr>
      </w:pPr>
    </w:p>
    <w:p w14:paraId="18AE116D">
      <w:pPr>
        <w:spacing w:after="0" w:line="259" w:lineRule="auto"/>
        <w:ind w:left="17" w:right="0" w:firstLine="0"/>
        <w:jc w:val="left"/>
        <w:rPr>
          <w:rFonts w:hint="eastAsia"/>
        </w:rPr>
      </w:pPr>
      <w:r>
        <w:rPr>
          <w:rFonts w:hint="eastAsia"/>
        </w:rPr>
        <w:t>And the blood provides for both of these.</w:t>
      </w:r>
    </w:p>
    <w:p w14:paraId="57EAAADF">
      <w:pPr>
        <w:spacing w:after="0" w:line="259" w:lineRule="auto"/>
        <w:ind w:left="17" w:right="0" w:firstLine="0"/>
        <w:jc w:val="left"/>
        <w:rPr>
          <w:rFonts w:hint="eastAsia"/>
        </w:rPr>
      </w:pPr>
      <w:r>
        <w:rPr>
          <w:rFonts w:hint="eastAsia"/>
        </w:rPr>
        <w:t>血为这两者都作了预备。</w:t>
      </w:r>
    </w:p>
    <w:p w14:paraId="6CD907F7">
      <w:pPr>
        <w:spacing w:after="0" w:line="259" w:lineRule="auto"/>
        <w:ind w:left="17" w:right="0" w:firstLine="0"/>
        <w:jc w:val="left"/>
        <w:rPr>
          <w:rFonts w:hint="eastAsia"/>
        </w:rPr>
      </w:pPr>
    </w:p>
    <w:p w14:paraId="4E68622F">
      <w:pPr>
        <w:spacing w:after="0" w:line="259" w:lineRule="auto"/>
        <w:ind w:left="17" w:right="0" w:firstLine="0"/>
        <w:jc w:val="left"/>
        <w:rPr>
          <w:rFonts w:hint="eastAsia"/>
        </w:rPr>
      </w:pPr>
      <w:r>
        <w:rPr>
          <w:rFonts w:hint="eastAsia"/>
        </w:rPr>
        <w:t>VI.It contains the cleansing (1 John 1:7).—This is spoken of also as 'purging' (Hebrews 9:14, 22), and as 'washing' (Revelation 1:5); and it is to this that Zechariah refers, when he speaks of the fountain opened for sin and for uncleanness (ch. 13:1); and David, when he prays, 'Purge me with hyssop, and I shall be clean; wash me, and I shall be whiter than the snow' (Psalm 51:7).</w:t>
      </w:r>
    </w:p>
    <w:p w14:paraId="2B59F07A">
      <w:pPr>
        <w:spacing w:after="0" w:line="259" w:lineRule="auto"/>
        <w:ind w:left="17" w:right="0" w:firstLine="0"/>
        <w:jc w:val="left"/>
        <w:rPr>
          <w:rFonts w:hint="eastAsia"/>
        </w:rPr>
      </w:pPr>
      <w:r>
        <w:rPr>
          <w:rFonts w:hint="eastAsia"/>
        </w:rPr>
        <w:t>VI. 它包含洁净（约翰一书 1:7）。—这也说成是‘洁净’（希伯来书 9:14, 22），和‘洗净’（启示录 1:5）；撒迦利亚所指的，就是这个，当他论到为罪和污秽所开的泉源时（13章1节）；大卫也是如此，当他祷告说：‘求你用牛膝草洁净我，我就干净；求你洗涤我，我就比雪更白’（诗篇 51:7）。</w:t>
      </w:r>
    </w:p>
    <w:p w14:paraId="37C7C057">
      <w:pPr>
        <w:spacing w:after="0" w:line="259" w:lineRule="auto"/>
        <w:ind w:left="17" w:right="0" w:firstLine="0"/>
        <w:jc w:val="left"/>
        <w:rPr>
          <w:rFonts w:hint="eastAsia"/>
        </w:rPr>
      </w:pPr>
    </w:p>
    <w:p w14:paraId="5A4B8BA4">
      <w:pPr>
        <w:spacing w:after="0" w:line="259" w:lineRule="auto"/>
        <w:ind w:left="17" w:right="0" w:firstLine="0"/>
        <w:jc w:val="left"/>
        <w:rPr>
          <w:rFonts w:hint="eastAsia"/>
        </w:rPr>
      </w:pPr>
      <w:r>
        <w:rPr>
          <w:rFonts w:hint="eastAsia"/>
        </w:rPr>
        <w:t>It is specially to the guilt that these passages refer,—the judicial or legal defilement or condemnation, as the consequence of sin committed; so that, when that defilement or condemnation was removed by the application of the blood of the substitute, the man became clean in the sight of God and of His law.</w:t>
      </w:r>
    </w:p>
    <w:p w14:paraId="0948113F">
      <w:pPr>
        <w:spacing w:after="0" w:line="259" w:lineRule="auto"/>
        <w:ind w:left="17" w:right="0" w:firstLine="0"/>
        <w:jc w:val="left"/>
        <w:rPr>
          <w:rFonts w:hint="eastAsia"/>
        </w:rPr>
      </w:pPr>
      <w:r>
        <w:rPr>
          <w:rFonts w:hint="eastAsia"/>
        </w:rPr>
        <w:t>这些经文特别指的是罪责，—是因犯了罪而来的司法或律法上的污秽或定罪；所以，当那污秽或定罪借着替代者之血的应用而被除去时，那人在神和祂的律法眼中就成为洁净的了。</w:t>
      </w:r>
    </w:p>
    <w:p w14:paraId="13CBE20C">
      <w:pPr>
        <w:spacing w:after="0" w:line="259" w:lineRule="auto"/>
        <w:ind w:left="17" w:right="0" w:firstLine="0"/>
        <w:jc w:val="left"/>
        <w:rPr>
          <w:rFonts w:hint="eastAsia"/>
        </w:rPr>
      </w:pPr>
    </w:p>
    <w:p w14:paraId="31D0E9C7">
      <w:pPr>
        <w:spacing w:after="0" w:line="259" w:lineRule="auto"/>
        <w:ind w:left="17" w:right="0" w:firstLine="0"/>
        <w:jc w:val="left"/>
        <w:rPr>
          <w:rFonts w:hint="eastAsia"/>
        </w:rPr>
      </w:pPr>
      <w:r>
        <w:rPr>
          <w:rFonts w:hint="eastAsia"/>
        </w:rPr>
        <w:t>He was purged in conscience and in heart; in body, soul, and spirit.</w:t>
      </w:r>
    </w:p>
    <w:p w14:paraId="5AE91421">
      <w:pPr>
        <w:spacing w:after="0" w:line="259" w:lineRule="auto"/>
        <w:ind w:left="17" w:right="0" w:firstLine="0"/>
        <w:jc w:val="left"/>
        <w:rPr>
          <w:rFonts w:hint="eastAsia"/>
        </w:rPr>
      </w:pPr>
      <w:r>
        <w:rPr>
          <w:rFonts w:hint="eastAsia"/>
        </w:rPr>
        <w:t>祂在良心和心中，在身体、魂和灵里都得了洁净。</w:t>
      </w:r>
    </w:p>
    <w:p w14:paraId="787A24B0">
      <w:pPr>
        <w:spacing w:after="0" w:line="259" w:lineRule="auto"/>
        <w:ind w:left="17" w:right="0" w:firstLine="0"/>
        <w:jc w:val="left"/>
        <w:rPr>
          <w:rFonts w:hint="eastAsia"/>
        </w:rPr>
      </w:pPr>
    </w:p>
    <w:p w14:paraId="1B9744CC">
      <w:pPr>
        <w:spacing w:after="0" w:line="259" w:lineRule="auto"/>
        <w:ind w:left="17" w:right="0" w:firstLine="0"/>
        <w:jc w:val="left"/>
        <w:rPr>
          <w:rFonts w:hint="eastAsia"/>
        </w:rPr>
      </w:pPr>
      <w:r>
        <w:rPr>
          <w:rFonts w:hint="eastAsia"/>
        </w:rPr>
        <w:t>After this, the inward purification began, and was carried on in connection with the blood, through the power of the Spirit.</w:t>
      </w:r>
    </w:p>
    <w:p w14:paraId="5ABBE85C">
      <w:pPr>
        <w:spacing w:after="0" w:line="259" w:lineRule="auto"/>
        <w:ind w:left="17" w:right="0" w:firstLine="0"/>
        <w:jc w:val="left"/>
        <w:rPr>
          <w:rFonts w:hint="eastAsia"/>
        </w:rPr>
      </w:pPr>
      <w:r>
        <w:rPr>
          <w:rFonts w:hint="eastAsia"/>
        </w:rPr>
        <w:t>此后，内在的洁净开始了，并在与血的联系中，借着圣灵的能力继续进行。</w:t>
      </w:r>
    </w:p>
    <w:p w14:paraId="5D9BABDE">
      <w:pPr>
        <w:spacing w:after="0" w:line="259" w:lineRule="auto"/>
        <w:ind w:left="17" w:right="0" w:firstLine="0"/>
        <w:jc w:val="left"/>
        <w:rPr>
          <w:rFonts w:hint="eastAsia"/>
        </w:rPr>
      </w:pPr>
    </w:p>
    <w:p w14:paraId="7664AC4A">
      <w:pPr>
        <w:spacing w:after="0" w:line="259" w:lineRule="auto"/>
        <w:ind w:left="17" w:right="0" w:firstLine="0"/>
        <w:jc w:val="left"/>
        <w:rPr>
          <w:rFonts w:hint="eastAsia"/>
        </w:rPr>
      </w:pPr>
      <w:r>
        <w:rPr>
          <w:rFonts w:hint="eastAsia"/>
        </w:rPr>
        <w:t>We preach the purging and cleansing blood.</w:t>
      </w:r>
    </w:p>
    <w:p w14:paraId="7D13B5A9">
      <w:pPr>
        <w:spacing w:after="0" w:line="259" w:lineRule="auto"/>
        <w:ind w:left="17" w:right="0" w:firstLine="0"/>
        <w:jc w:val="left"/>
        <w:rPr>
          <w:rFonts w:hint="eastAsia"/>
        </w:rPr>
      </w:pPr>
      <w:r>
        <w:rPr>
          <w:rFonts w:hint="eastAsia"/>
        </w:rPr>
        <w:t>我们传讲洁净和洗涤的血。</w:t>
      </w:r>
    </w:p>
    <w:p w14:paraId="5C865920">
      <w:pPr>
        <w:spacing w:after="0" w:line="259" w:lineRule="auto"/>
        <w:ind w:left="17" w:right="0" w:firstLine="0"/>
        <w:jc w:val="left"/>
        <w:rPr>
          <w:rFonts w:hint="eastAsia"/>
        </w:rPr>
      </w:pPr>
    </w:p>
    <w:p w14:paraId="7CAF261F">
      <w:pPr>
        <w:spacing w:after="0" w:line="259" w:lineRule="auto"/>
        <w:ind w:left="17" w:right="0" w:firstLine="0"/>
        <w:jc w:val="left"/>
        <w:rPr>
          <w:rFonts w:hint="eastAsia"/>
        </w:rPr>
      </w:pPr>
      <w:r>
        <w:rPr>
          <w:rFonts w:hint="eastAsia"/>
        </w:rPr>
        <w:t>It has lost none of its efficacy.</w:t>
      </w:r>
    </w:p>
    <w:p w14:paraId="7A2747A8">
      <w:pPr>
        <w:spacing w:after="0" w:line="259" w:lineRule="auto"/>
        <w:ind w:left="17" w:right="0" w:firstLine="0"/>
        <w:jc w:val="left"/>
        <w:rPr>
          <w:rFonts w:hint="eastAsia"/>
        </w:rPr>
      </w:pPr>
      <w:r>
        <w:rPr>
          <w:rFonts w:hint="eastAsia"/>
        </w:rPr>
        <w:t>它丝毫没有失去它的功效。</w:t>
      </w:r>
    </w:p>
    <w:p w14:paraId="3B046AF0">
      <w:pPr>
        <w:spacing w:after="0" w:line="259" w:lineRule="auto"/>
        <w:ind w:left="17" w:right="0" w:firstLine="0"/>
        <w:jc w:val="left"/>
        <w:rPr>
          <w:rFonts w:hint="eastAsia"/>
        </w:rPr>
      </w:pPr>
    </w:p>
    <w:p w14:paraId="5315CA23">
      <w:pPr>
        <w:spacing w:after="0" w:line="259" w:lineRule="auto"/>
        <w:ind w:left="17" w:right="0" w:firstLine="0"/>
        <w:jc w:val="left"/>
        <w:rPr>
          <w:rFonts w:hint="eastAsia"/>
        </w:rPr>
      </w:pPr>
      <w:r>
        <w:rPr>
          <w:rFonts w:hint="eastAsia"/>
        </w:rPr>
        <w:t>The Lamb slain is the same as ever; and the High Priest is the same as ever; and the blood is the same as ever,—as able to purge and purify.</w:t>
      </w:r>
    </w:p>
    <w:p w14:paraId="08917363">
      <w:pPr>
        <w:spacing w:after="0" w:line="259" w:lineRule="auto"/>
        <w:ind w:left="17" w:right="0" w:firstLine="0"/>
        <w:jc w:val="left"/>
        <w:rPr>
          <w:rFonts w:hint="eastAsia"/>
        </w:rPr>
      </w:pPr>
      <w:r>
        <w:rPr>
          <w:rFonts w:hint="eastAsia"/>
        </w:rPr>
        <w:t>被杀的羔羊一如既往；大祭司一如既往；血也一如既往，—能洁净和洗涤。</w:t>
      </w:r>
    </w:p>
    <w:p w14:paraId="2FDCAE39">
      <w:pPr>
        <w:spacing w:after="0" w:line="259" w:lineRule="auto"/>
        <w:ind w:left="17" w:right="0" w:firstLine="0"/>
        <w:jc w:val="left"/>
        <w:rPr>
          <w:rFonts w:hint="eastAsia"/>
        </w:rPr>
      </w:pPr>
    </w:p>
    <w:p w14:paraId="5D680017">
      <w:pPr>
        <w:spacing w:after="0" w:line="259" w:lineRule="auto"/>
        <w:ind w:left="17" w:right="0" w:firstLine="0"/>
        <w:jc w:val="left"/>
        <w:rPr>
          <w:rFonts w:hint="eastAsia"/>
        </w:rPr>
      </w:pPr>
      <w:r>
        <w:rPr>
          <w:rFonts w:hint="eastAsia"/>
        </w:rPr>
        <w:t>VII.It contains the peace (Colossians 1:20).—'Peace through the blood of His cross;' for 'He is our peace' (Ephesians 2:14); and because of the blood God 'is pacified towards us for all that we have done' (Ezekiel 16:63).</w:t>
      </w:r>
    </w:p>
    <w:p w14:paraId="6CC70D8A">
      <w:pPr>
        <w:spacing w:after="0" w:line="259" w:lineRule="auto"/>
        <w:ind w:left="17" w:right="0" w:firstLine="0"/>
        <w:jc w:val="left"/>
        <w:rPr>
          <w:rFonts w:hint="eastAsia"/>
        </w:rPr>
      </w:pPr>
      <w:r>
        <w:rPr>
          <w:rFonts w:hint="eastAsia"/>
        </w:rPr>
        <w:t>VII. 它包含了和平（歌罗西书 1:20）。—‘借着祂在十字架上所流的血，成就了和平’；因为‘祂是我们的和平’（以弗所书 2:14）；并且因着血，神‘向我们施恩，赦免我们一切所行的’（以西结书 16:63）。</w:t>
      </w:r>
    </w:p>
    <w:p w14:paraId="48F69516">
      <w:pPr>
        <w:spacing w:after="0" w:line="259" w:lineRule="auto"/>
        <w:ind w:left="17" w:right="0" w:firstLine="0"/>
        <w:jc w:val="left"/>
        <w:rPr>
          <w:rFonts w:hint="eastAsia"/>
        </w:rPr>
      </w:pPr>
    </w:p>
    <w:p w14:paraId="25A6DCB7">
      <w:pPr>
        <w:spacing w:after="0" w:line="259" w:lineRule="auto"/>
        <w:ind w:left="17" w:right="0" w:firstLine="0"/>
        <w:jc w:val="left"/>
        <w:rPr>
          <w:rFonts w:hint="eastAsia"/>
        </w:rPr>
      </w:pPr>
      <w:r>
        <w:rPr>
          <w:rFonts w:hint="eastAsia"/>
        </w:rPr>
        <w:t>It is the blood that has made the peace, for it removes that which produced the variance and dispeace.</w:t>
      </w:r>
    </w:p>
    <w:p w14:paraId="1D26152E">
      <w:pPr>
        <w:spacing w:after="0" w:line="259" w:lineRule="auto"/>
        <w:ind w:left="17" w:right="0" w:firstLine="0"/>
        <w:jc w:val="left"/>
        <w:rPr>
          <w:rFonts w:hint="eastAsia"/>
        </w:rPr>
      </w:pPr>
      <w:r>
        <w:rPr>
          <w:rFonts w:hint="eastAsia"/>
        </w:rPr>
        <w:t>是血成就了和平，因为它除去了那产生纷争和不和的。</w:t>
      </w:r>
    </w:p>
    <w:p w14:paraId="6DE7D984">
      <w:pPr>
        <w:spacing w:after="0" w:line="259" w:lineRule="auto"/>
        <w:ind w:left="17" w:right="0" w:firstLine="0"/>
        <w:jc w:val="left"/>
        <w:rPr>
          <w:rFonts w:hint="eastAsia"/>
        </w:rPr>
      </w:pPr>
    </w:p>
    <w:p w14:paraId="3063F1C9">
      <w:pPr>
        <w:spacing w:after="0" w:line="259" w:lineRule="auto"/>
        <w:ind w:left="17" w:right="0" w:firstLine="0"/>
        <w:jc w:val="left"/>
        <w:rPr>
          <w:rFonts w:hint="eastAsia"/>
        </w:rPr>
      </w:pPr>
      <w:r>
        <w:rPr>
          <w:rFonts w:hint="eastAsia"/>
        </w:rPr>
        <w:t>The blood pacifies.</w:t>
      </w:r>
    </w:p>
    <w:p w14:paraId="0BA7494A">
      <w:pPr>
        <w:spacing w:after="0" w:line="259" w:lineRule="auto"/>
        <w:ind w:left="17" w:right="0" w:firstLine="0"/>
        <w:jc w:val="left"/>
        <w:rPr>
          <w:rFonts w:hint="eastAsia"/>
        </w:rPr>
      </w:pPr>
      <w:r>
        <w:rPr>
          <w:rFonts w:hint="eastAsia"/>
        </w:rPr>
        <w:t>血使人和睦。</w:t>
      </w:r>
    </w:p>
    <w:p w14:paraId="399A0206">
      <w:pPr>
        <w:spacing w:after="0" w:line="259" w:lineRule="auto"/>
        <w:ind w:left="17" w:right="0" w:firstLine="0"/>
        <w:jc w:val="left"/>
        <w:rPr>
          <w:rFonts w:hint="eastAsia"/>
        </w:rPr>
      </w:pPr>
    </w:p>
    <w:p w14:paraId="48D2466A">
      <w:pPr>
        <w:spacing w:after="0" w:line="259" w:lineRule="auto"/>
        <w:ind w:left="17" w:right="0" w:firstLine="0"/>
        <w:jc w:val="left"/>
        <w:rPr>
          <w:rFonts w:hint="eastAsia"/>
        </w:rPr>
      </w:pPr>
      <w:r>
        <w:rPr>
          <w:rFonts w:hint="eastAsia"/>
        </w:rPr>
        <w:t>It removes that which drew on us the wrath of God, quenching that wrath; it removes that which made us dread God and flee from Him, like Adam.</w:t>
      </w:r>
    </w:p>
    <w:p w14:paraId="34E7E9A5">
      <w:pPr>
        <w:spacing w:after="0" w:line="259" w:lineRule="auto"/>
        <w:ind w:left="17" w:right="0" w:firstLine="0"/>
        <w:jc w:val="left"/>
        <w:rPr>
          <w:rFonts w:hint="eastAsia"/>
        </w:rPr>
      </w:pPr>
      <w:r>
        <w:rPr>
          <w:rFonts w:hint="eastAsia"/>
        </w:rPr>
        <w:t>它除去了那招致我们神忿怒的，熄灭了那忿怒；它除去了那使我们惧怕神，并像亚当一样逃离祂的。</w:t>
      </w:r>
    </w:p>
    <w:p w14:paraId="5D0969A4">
      <w:pPr>
        <w:spacing w:after="0" w:line="259" w:lineRule="auto"/>
        <w:ind w:left="17" w:right="0" w:firstLine="0"/>
        <w:jc w:val="left"/>
        <w:rPr>
          <w:rFonts w:hint="eastAsia"/>
        </w:rPr>
      </w:pPr>
    </w:p>
    <w:p w14:paraId="0C48DE84">
      <w:pPr>
        <w:spacing w:after="0" w:line="259" w:lineRule="auto"/>
        <w:ind w:left="17" w:right="0" w:firstLine="0"/>
        <w:jc w:val="left"/>
        <w:rPr>
          <w:rFonts w:hint="eastAsia"/>
        </w:rPr>
      </w:pPr>
      <w:r>
        <w:rPr>
          <w:rFonts w:hint="eastAsia"/>
        </w:rPr>
        <w:t>Peace through the blood is our message!</w:t>
      </w:r>
    </w:p>
    <w:p w14:paraId="47ACE1B2">
      <w:pPr>
        <w:spacing w:after="0" w:line="259" w:lineRule="auto"/>
        <w:ind w:left="17" w:right="0" w:firstLine="0"/>
        <w:jc w:val="left"/>
        <w:rPr>
          <w:rFonts w:hint="eastAsia"/>
        </w:rPr>
      </w:pPr>
      <w:r>
        <w:rPr>
          <w:rFonts w:hint="eastAsia"/>
        </w:rPr>
        <w:t>借血得和平是我们的信息！</w:t>
      </w:r>
    </w:p>
    <w:p w14:paraId="303B7967">
      <w:pPr>
        <w:spacing w:after="0" w:line="259" w:lineRule="auto"/>
        <w:ind w:left="17" w:right="0" w:firstLine="0"/>
        <w:jc w:val="left"/>
        <w:rPr>
          <w:rFonts w:hint="eastAsia"/>
        </w:rPr>
      </w:pPr>
    </w:p>
    <w:p w14:paraId="41CB1D8A">
      <w:pPr>
        <w:spacing w:after="0" w:line="259" w:lineRule="auto"/>
        <w:ind w:left="17" w:right="0" w:firstLine="0"/>
        <w:jc w:val="left"/>
        <w:rPr>
          <w:rFonts w:hint="eastAsia"/>
        </w:rPr>
      </w:pPr>
      <w:r>
        <w:rPr>
          <w:rFonts w:hint="eastAsia"/>
        </w:rPr>
        <w:t>To the guiltiest rebel upon earth it comes!</w:t>
      </w:r>
    </w:p>
    <w:p w14:paraId="545503FE">
      <w:pPr>
        <w:spacing w:after="0" w:line="259" w:lineRule="auto"/>
        <w:ind w:left="17" w:right="0" w:firstLine="0"/>
        <w:jc w:val="left"/>
        <w:rPr>
          <w:rFonts w:hint="eastAsia"/>
        </w:rPr>
      </w:pPr>
      <w:r>
        <w:rPr>
          <w:rFonts w:hint="eastAsia"/>
        </w:rPr>
        <w:t>它临到地上最罪恶的悖逆者！</w:t>
      </w:r>
    </w:p>
    <w:p w14:paraId="41A72AC8">
      <w:pPr>
        <w:spacing w:after="0" w:line="259" w:lineRule="auto"/>
        <w:ind w:left="17" w:right="0" w:firstLine="0"/>
        <w:jc w:val="left"/>
        <w:rPr>
          <w:rFonts w:hint="eastAsia"/>
        </w:rPr>
      </w:pPr>
    </w:p>
    <w:p w14:paraId="6B82271D">
      <w:pPr>
        <w:spacing w:after="0" w:line="259" w:lineRule="auto"/>
        <w:ind w:left="17" w:right="0" w:firstLine="0"/>
        <w:jc w:val="left"/>
        <w:rPr>
          <w:rFonts w:hint="eastAsia"/>
        </w:rPr>
      </w:pPr>
      <w:r>
        <w:rPr>
          <w:rFonts w:hint="eastAsia"/>
        </w:rPr>
        <w:t>VIII.It contains the pardon (Hebrews 9:22).—'Without shedding of blood is no remission.'</w:t>
      </w:r>
    </w:p>
    <w:p w14:paraId="65932E69">
      <w:pPr>
        <w:spacing w:after="0" w:line="259" w:lineRule="auto"/>
        <w:ind w:left="17" w:right="0" w:firstLine="0"/>
        <w:jc w:val="left"/>
        <w:rPr>
          <w:rFonts w:hint="eastAsia"/>
        </w:rPr>
      </w:pPr>
      <w:r>
        <w:rPr>
          <w:rFonts w:hint="eastAsia"/>
        </w:rPr>
        <w:t>VIII. 它包含了赦免（希伯来书 9:22）。—‘若不流血，罪就不得赦免了。’</w:t>
      </w:r>
    </w:p>
    <w:p w14:paraId="1B2D7452">
      <w:pPr>
        <w:spacing w:after="0" w:line="259" w:lineRule="auto"/>
        <w:ind w:left="17" w:right="0" w:firstLine="0"/>
        <w:jc w:val="left"/>
        <w:rPr>
          <w:rFonts w:hint="eastAsia"/>
        </w:rPr>
      </w:pPr>
    </w:p>
    <w:p w14:paraId="2C227327">
      <w:pPr>
        <w:spacing w:after="0" w:line="259" w:lineRule="auto"/>
        <w:ind w:left="17" w:right="0" w:firstLine="0"/>
        <w:jc w:val="left"/>
        <w:rPr>
          <w:rFonts w:hint="eastAsia"/>
        </w:rPr>
      </w:pPr>
      <w:r>
        <w:rPr>
          <w:rFonts w:hint="eastAsia"/>
        </w:rPr>
        <w:t>By the shedding of blood then, there is remission of sins.</w:t>
      </w:r>
    </w:p>
    <w:p w14:paraId="096E977E">
      <w:pPr>
        <w:spacing w:after="0" w:line="259" w:lineRule="auto"/>
        <w:ind w:left="17" w:right="0" w:firstLine="0"/>
        <w:jc w:val="left"/>
        <w:rPr>
          <w:rFonts w:hint="eastAsia"/>
        </w:rPr>
      </w:pPr>
      <w:r>
        <w:rPr>
          <w:rFonts w:hint="eastAsia"/>
        </w:rPr>
        <w:t>那么，借着流血，就有罪的赦免。</w:t>
      </w:r>
    </w:p>
    <w:p w14:paraId="3AF7659B">
      <w:pPr>
        <w:spacing w:after="0" w:line="259" w:lineRule="auto"/>
        <w:ind w:left="17" w:right="0" w:firstLine="0"/>
        <w:jc w:val="left"/>
        <w:rPr>
          <w:rFonts w:hint="eastAsia"/>
        </w:rPr>
      </w:pPr>
    </w:p>
    <w:p w14:paraId="502C3562">
      <w:pPr>
        <w:spacing w:after="0" w:line="259" w:lineRule="auto"/>
        <w:ind w:left="17" w:right="0" w:firstLine="0"/>
        <w:jc w:val="left"/>
        <w:rPr>
          <w:rFonts w:hint="eastAsia"/>
        </w:rPr>
      </w:pPr>
      <w:r>
        <w:rPr>
          <w:rFonts w:hint="eastAsia"/>
        </w:rPr>
        <w:t>The many blood sheddings have ceased (Hebrews 10:18); and the one blood shedding, which in its value, and efficacy, and suitableness is everlasting and infinite, remains.</w:t>
      </w:r>
    </w:p>
    <w:p w14:paraId="25D9F627">
      <w:pPr>
        <w:spacing w:after="0" w:line="259" w:lineRule="auto"/>
        <w:ind w:left="17" w:right="0" w:firstLine="0"/>
        <w:jc w:val="left"/>
        <w:rPr>
          <w:rFonts w:hint="eastAsia"/>
        </w:rPr>
      </w:pPr>
      <w:r>
        <w:rPr>
          <w:rFonts w:hint="eastAsia"/>
        </w:rPr>
        <w:t>那许多的流血已停止了（希伯来书 10:18）；而那一次的流血，其价值、功效和适切性是永远而无限的，仍然存留。</w:t>
      </w:r>
    </w:p>
    <w:p w14:paraId="36EF35DD">
      <w:pPr>
        <w:spacing w:after="0" w:line="259" w:lineRule="auto"/>
        <w:ind w:left="17" w:right="0" w:firstLine="0"/>
        <w:jc w:val="left"/>
        <w:rPr>
          <w:rFonts w:hint="eastAsia"/>
        </w:rPr>
      </w:pPr>
    </w:p>
    <w:p w14:paraId="1DA14011">
      <w:pPr>
        <w:spacing w:after="0" w:line="259" w:lineRule="auto"/>
        <w:ind w:left="17" w:right="0" w:firstLine="0"/>
        <w:jc w:val="left"/>
        <w:rPr>
          <w:rFonts w:hint="eastAsia"/>
        </w:rPr>
      </w:pPr>
      <w:r>
        <w:rPr>
          <w:rFonts w:hint="eastAsia"/>
        </w:rPr>
        <w:t>Taking it as the payment of the penalty, substituted by God for our non-payment of it, we are forgiven.</w:t>
      </w:r>
    </w:p>
    <w:p w14:paraId="796C700B">
      <w:pPr>
        <w:spacing w:after="0" w:line="259" w:lineRule="auto"/>
        <w:ind w:left="17" w:right="0" w:firstLine="0"/>
        <w:jc w:val="left"/>
        <w:rPr>
          <w:rFonts w:hint="eastAsia"/>
        </w:rPr>
      </w:pPr>
      <w:r>
        <w:rPr>
          <w:rFonts w:hint="eastAsia"/>
        </w:rPr>
        <w:t>我们若将它看作是神为我们未付的刑罚而作的替代性支付，我们就蒙赦免了。</w:t>
      </w:r>
    </w:p>
    <w:p w14:paraId="76731D83">
      <w:pPr>
        <w:spacing w:after="0" w:line="259" w:lineRule="auto"/>
        <w:ind w:left="17" w:right="0" w:firstLine="0"/>
        <w:jc w:val="left"/>
        <w:rPr>
          <w:rFonts w:hint="eastAsia"/>
        </w:rPr>
      </w:pPr>
    </w:p>
    <w:p w14:paraId="1ABD04B4">
      <w:pPr>
        <w:spacing w:after="0" w:line="259" w:lineRule="auto"/>
        <w:ind w:left="17" w:right="0" w:firstLine="0"/>
        <w:jc w:val="left"/>
        <w:rPr>
          <w:rFonts w:hint="eastAsia"/>
        </w:rPr>
      </w:pPr>
      <w:r>
        <w:rPr>
          <w:rFonts w:hint="eastAsia"/>
        </w:rPr>
        <w:t>He who receives the divine testimony to the blood is in so doing forgiven.</w:t>
      </w:r>
    </w:p>
    <w:p w14:paraId="08A55F5F">
      <w:pPr>
        <w:spacing w:after="0" w:line="259" w:lineRule="auto"/>
        <w:ind w:left="17" w:right="0" w:firstLine="0"/>
        <w:jc w:val="left"/>
        <w:rPr>
          <w:rFonts w:hint="eastAsia"/>
        </w:rPr>
      </w:pPr>
      <w:r>
        <w:rPr>
          <w:rFonts w:hint="eastAsia"/>
        </w:rPr>
        <w:t>凡接受神为血作的见证的人，就在这样做的时候蒙了赦免。</w:t>
      </w:r>
    </w:p>
    <w:p w14:paraId="13657A25">
      <w:pPr>
        <w:spacing w:after="0" w:line="259" w:lineRule="auto"/>
        <w:ind w:left="17" w:right="0" w:firstLine="0"/>
        <w:jc w:val="left"/>
        <w:rPr>
          <w:rFonts w:hint="eastAsia"/>
        </w:rPr>
      </w:pPr>
    </w:p>
    <w:p w14:paraId="71D53888">
      <w:pPr>
        <w:spacing w:after="0" w:line="259" w:lineRule="auto"/>
        <w:ind w:left="17" w:right="0" w:firstLine="0"/>
        <w:jc w:val="left"/>
        <w:rPr>
          <w:rFonts w:hint="eastAsia"/>
        </w:rPr>
      </w:pPr>
      <w:r>
        <w:rPr>
          <w:rFonts w:hint="eastAsia"/>
        </w:rPr>
        <w:t>That blood, by covering his sins, brings pardon,—pardon to any one who is willing to take pardon in this way from God.</w:t>
      </w:r>
    </w:p>
    <w:p w14:paraId="196E1DC9">
      <w:pPr>
        <w:spacing w:after="0" w:line="259" w:lineRule="auto"/>
        <w:ind w:left="17" w:right="0" w:firstLine="0"/>
        <w:jc w:val="left"/>
        <w:rPr>
          <w:rFonts w:hint="eastAsia"/>
        </w:rPr>
      </w:pPr>
      <w:r>
        <w:rPr>
          <w:rFonts w:hint="eastAsia"/>
        </w:rPr>
        <w:t>那血，借着遮盖他的罪，带来赦免，—给任何愿意以这种方式从神那里接受赦免的人。</w:t>
      </w:r>
    </w:p>
    <w:p w14:paraId="06F12CA8">
      <w:pPr>
        <w:spacing w:after="0" w:line="259" w:lineRule="auto"/>
        <w:ind w:left="17" w:right="0" w:firstLine="0"/>
        <w:jc w:val="left"/>
        <w:rPr>
          <w:rFonts w:hint="eastAsia"/>
        </w:rPr>
      </w:pPr>
    </w:p>
    <w:p w14:paraId="5E148285">
      <w:pPr>
        <w:spacing w:after="0" w:line="259" w:lineRule="auto"/>
        <w:ind w:left="17" w:right="0" w:firstLine="0"/>
        <w:jc w:val="left"/>
        <w:rPr>
          <w:rFonts w:hint="eastAsia"/>
        </w:rPr>
      </w:pPr>
      <w:r>
        <w:rPr>
          <w:rFonts w:hint="eastAsia"/>
        </w:rPr>
        <w:t>IX.It contains justification (Romans 5:9).—'Justified by His blood.'</w:t>
      </w:r>
    </w:p>
    <w:p w14:paraId="6D678D7F">
      <w:pPr>
        <w:spacing w:after="0" w:line="259" w:lineRule="auto"/>
        <w:ind w:left="17" w:right="0" w:firstLine="0"/>
        <w:jc w:val="left"/>
        <w:rPr>
          <w:rFonts w:hint="eastAsia"/>
        </w:rPr>
      </w:pPr>
      <w:r>
        <w:rPr>
          <w:rFonts w:hint="eastAsia"/>
        </w:rPr>
        <w:t>IX. 它包含称义（罗马书 5:9）。—‘因祂的血称义’。</w:t>
      </w:r>
    </w:p>
    <w:p w14:paraId="574ECD01">
      <w:pPr>
        <w:spacing w:after="0" w:line="259" w:lineRule="auto"/>
        <w:ind w:left="17" w:right="0" w:firstLine="0"/>
        <w:jc w:val="left"/>
        <w:rPr>
          <w:rFonts w:hint="eastAsia"/>
        </w:rPr>
      </w:pPr>
    </w:p>
    <w:p w14:paraId="7F56964D">
      <w:pPr>
        <w:spacing w:after="0" w:line="259" w:lineRule="auto"/>
        <w:ind w:left="17" w:right="0" w:firstLine="0"/>
        <w:jc w:val="left"/>
        <w:rPr>
          <w:rFonts w:hint="eastAsia"/>
        </w:rPr>
      </w:pPr>
      <w:r>
        <w:rPr>
          <w:rFonts w:hint="eastAsia"/>
        </w:rPr>
        <w:t>We get justification by His grace and by His righteousness.</w:t>
      </w:r>
    </w:p>
    <w:p w14:paraId="40DC1B36">
      <w:pPr>
        <w:spacing w:after="0" w:line="259" w:lineRule="auto"/>
        <w:ind w:left="17" w:right="0" w:firstLine="0"/>
        <w:jc w:val="left"/>
        <w:rPr>
          <w:rFonts w:hint="eastAsia"/>
        </w:rPr>
      </w:pPr>
      <w:r>
        <w:rPr>
          <w:rFonts w:hint="eastAsia"/>
        </w:rPr>
        <w:t>我们因祂的恩典和祂的义得称为义。</w:t>
      </w:r>
    </w:p>
    <w:p w14:paraId="714E1703">
      <w:pPr>
        <w:spacing w:after="0" w:line="259" w:lineRule="auto"/>
        <w:ind w:left="17" w:right="0" w:firstLine="0"/>
        <w:jc w:val="left"/>
        <w:rPr>
          <w:rFonts w:hint="eastAsia"/>
        </w:rPr>
      </w:pPr>
    </w:p>
    <w:p w14:paraId="2ABF2EDF">
      <w:pPr>
        <w:spacing w:after="0" w:line="259" w:lineRule="auto"/>
        <w:ind w:left="17" w:right="0" w:firstLine="0"/>
        <w:jc w:val="left"/>
        <w:rPr>
          <w:rFonts w:hint="eastAsia"/>
        </w:rPr>
      </w:pPr>
      <w:r>
        <w:rPr>
          <w:rFonts w:hint="eastAsia"/>
        </w:rPr>
        <w:t>Here it is said to be by His blood.</w:t>
      </w:r>
    </w:p>
    <w:p w14:paraId="2D2B82A4">
      <w:pPr>
        <w:spacing w:after="0" w:line="259" w:lineRule="auto"/>
        <w:ind w:left="17" w:right="0" w:firstLine="0"/>
        <w:jc w:val="left"/>
        <w:rPr>
          <w:rFonts w:hint="eastAsia"/>
        </w:rPr>
      </w:pPr>
      <w:r>
        <w:rPr>
          <w:rFonts w:hint="eastAsia"/>
        </w:rPr>
        <w:t>这里说的是因祂的血。</w:t>
      </w:r>
    </w:p>
    <w:p w14:paraId="40F1D39F">
      <w:pPr>
        <w:spacing w:after="0" w:line="259" w:lineRule="auto"/>
        <w:ind w:left="17" w:right="0" w:firstLine="0"/>
        <w:jc w:val="left"/>
        <w:rPr>
          <w:rFonts w:hint="eastAsia"/>
        </w:rPr>
      </w:pPr>
    </w:p>
    <w:p w14:paraId="0CDA6B86">
      <w:pPr>
        <w:spacing w:after="0" w:line="259" w:lineRule="auto"/>
        <w:ind w:left="17" w:right="0" w:firstLine="0"/>
        <w:jc w:val="left"/>
        <w:rPr>
          <w:rFonts w:hint="eastAsia"/>
        </w:rPr>
      </w:pPr>
      <w:r>
        <w:rPr>
          <w:rFonts w:hint="eastAsia"/>
        </w:rPr>
        <w:t>Justification seems here opposed to 'condemnation,'—the sweeping away of everything that brought us under condemnation.</w:t>
      </w:r>
    </w:p>
    <w:p w14:paraId="3CC1412B">
      <w:pPr>
        <w:spacing w:after="0" w:line="259" w:lineRule="auto"/>
        <w:ind w:left="17" w:right="0" w:firstLine="0"/>
        <w:jc w:val="left"/>
        <w:rPr>
          <w:rFonts w:hint="eastAsia"/>
        </w:rPr>
      </w:pPr>
      <w:r>
        <w:rPr>
          <w:rFonts w:hint="eastAsia"/>
        </w:rPr>
        <w:t>称义在这里似乎与‘定罪’相对，—即扫除一切使我们受定罪的事物。</w:t>
      </w:r>
    </w:p>
    <w:p w14:paraId="1855DE03">
      <w:pPr>
        <w:spacing w:after="0" w:line="259" w:lineRule="auto"/>
        <w:ind w:left="17" w:right="0" w:firstLine="0"/>
        <w:jc w:val="left"/>
        <w:rPr>
          <w:rFonts w:hint="eastAsia"/>
        </w:rPr>
      </w:pPr>
    </w:p>
    <w:p w14:paraId="3E16696E">
      <w:pPr>
        <w:spacing w:after="0" w:line="259" w:lineRule="auto"/>
        <w:ind w:left="17" w:right="0" w:firstLine="0"/>
        <w:jc w:val="left"/>
        <w:rPr>
          <w:rFonts w:hint="eastAsia"/>
        </w:rPr>
      </w:pPr>
      <w:r>
        <w:rPr>
          <w:rFonts w:hint="eastAsia"/>
        </w:rPr>
        <w:t>This the blood accomplishes; meeting every accusation, answering every plea, setting aside everything that is laid to our charge.</w:t>
      </w:r>
    </w:p>
    <w:p w14:paraId="3D402C2B">
      <w:pPr>
        <w:spacing w:after="0" w:line="259" w:lineRule="auto"/>
        <w:ind w:left="17" w:right="0" w:firstLine="0"/>
        <w:jc w:val="left"/>
        <w:rPr>
          <w:rFonts w:hint="eastAsia"/>
        </w:rPr>
      </w:pPr>
      <w:r>
        <w:rPr>
          <w:rFonts w:hint="eastAsia"/>
        </w:rPr>
        <w:t>血成就了这个；应付每一个控告，回答每一个辩护，搁置所有加在我们身上的指控。</w:t>
      </w:r>
    </w:p>
    <w:p w14:paraId="184BCA5F">
      <w:pPr>
        <w:spacing w:after="0" w:line="259" w:lineRule="auto"/>
        <w:ind w:left="17" w:right="0" w:firstLine="0"/>
        <w:jc w:val="left"/>
        <w:rPr>
          <w:rFonts w:hint="eastAsia"/>
        </w:rPr>
      </w:pPr>
    </w:p>
    <w:p w14:paraId="149DD32E">
      <w:pPr>
        <w:spacing w:after="0" w:line="259" w:lineRule="auto"/>
        <w:ind w:left="17" w:right="0" w:firstLine="0"/>
        <w:jc w:val="left"/>
        <w:rPr>
          <w:rFonts w:hint="eastAsia"/>
        </w:rPr>
      </w:pPr>
      <w:r>
        <w:rPr>
          <w:rFonts w:hint="eastAsia"/>
        </w:rPr>
        <w:t>Looking to the blood, we can say, 'who is he that condemneth?'</w:t>
      </w:r>
    </w:p>
    <w:p w14:paraId="4EE506BF">
      <w:pPr>
        <w:spacing w:after="0" w:line="259" w:lineRule="auto"/>
        <w:ind w:left="17" w:right="0" w:firstLine="0"/>
        <w:jc w:val="left"/>
        <w:rPr>
          <w:rFonts w:hint="eastAsia"/>
        </w:rPr>
      </w:pPr>
      <w:r>
        <w:rPr>
          <w:rFonts w:hint="eastAsia"/>
        </w:rPr>
        <w:t>仰望血，我们能说：‘谁能定他们的罪呢？’</w:t>
      </w:r>
    </w:p>
    <w:p w14:paraId="5B2CF266">
      <w:pPr>
        <w:spacing w:after="0" w:line="259" w:lineRule="auto"/>
        <w:ind w:left="17" w:right="0" w:firstLine="0"/>
        <w:jc w:val="left"/>
        <w:rPr>
          <w:rFonts w:hint="eastAsia"/>
        </w:rPr>
      </w:pPr>
    </w:p>
    <w:p w14:paraId="51AF0638">
      <w:pPr>
        <w:spacing w:after="0" w:line="259" w:lineRule="auto"/>
        <w:ind w:left="17" w:right="0" w:firstLine="0"/>
        <w:jc w:val="left"/>
        <w:rPr>
          <w:rFonts w:hint="eastAsia"/>
        </w:rPr>
      </w:pPr>
      <w:r>
        <w:rPr>
          <w:rFonts w:hint="eastAsia"/>
        </w:rPr>
        <w:t>The blood sets us right in conscience and in law with God.</w:t>
      </w:r>
    </w:p>
    <w:p w14:paraId="3D011037">
      <w:pPr>
        <w:spacing w:after="0" w:line="259" w:lineRule="auto"/>
        <w:ind w:left="17" w:right="0" w:firstLine="0"/>
        <w:jc w:val="left"/>
        <w:rPr>
          <w:rFonts w:hint="eastAsia"/>
        </w:rPr>
      </w:pPr>
      <w:r>
        <w:rPr>
          <w:rFonts w:hint="eastAsia"/>
        </w:rPr>
        <w:t>血使我们在良心和律法上与神和好。</w:t>
      </w:r>
    </w:p>
    <w:p w14:paraId="0D6F74A4">
      <w:pPr>
        <w:spacing w:after="0" w:line="259" w:lineRule="auto"/>
        <w:ind w:left="17" w:right="0" w:firstLine="0"/>
        <w:jc w:val="left"/>
        <w:rPr>
          <w:rFonts w:hint="eastAsia"/>
        </w:rPr>
      </w:pPr>
    </w:p>
    <w:p w14:paraId="59350464">
      <w:pPr>
        <w:spacing w:after="0" w:line="259" w:lineRule="auto"/>
        <w:ind w:left="17" w:right="0" w:firstLine="0"/>
        <w:jc w:val="left"/>
        <w:rPr>
          <w:rFonts w:hint="eastAsia"/>
        </w:rPr>
      </w:pPr>
      <w:r>
        <w:rPr>
          <w:rFonts w:hint="eastAsia"/>
        </w:rPr>
        <w:t>It justifies the ungodly.</w:t>
      </w:r>
    </w:p>
    <w:p w14:paraId="04D63BA9">
      <w:pPr>
        <w:spacing w:after="0" w:line="259" w:lineRule="auto"/>
        <w:ind w:left="17" w:right="0" w:firstLine="0"/>
        <w:jc w:val="left"/>
        <w:rPr>
          <w:rFonts w:hint="eastAsia"/>
        </w:rPr>
      </w:pPr>
      <w:r>
        <w:rPr>
          <w:rFonts w:hint="eastAsia"/>
        </w:rPr>
        <w:t>它称不虔的人为义。</w:t>
      </w:r>
    </w:p>
    <w:p w14:paraId="6D1E454B">
      <w:pPr>
        <w:spacing w:after="0" w:line="259" w:lineRule="auto"/>
        <w:ind w:left="17" w:right="0" w:firstLine="0"/>
        <w:jc w:val="left"/>
        <w:rPr>
          <w:rFonts w:hint="eastAsia"/>
        </w:rPr>
      </w:pPr>
    </w:p>
    <w:p w14:paraId="417D1127">
      <w:pPr>
        <w:spacing w:after="0" w:line="259" w:lineRule="auto"/>
        <w:ind w:left="17" w:right="0" w:firstLine="0"/>
        <w:jc w:val="left"/>
        <w:rPr>
          <w:rFonts w:hint="eastAsia"/>
        </w:rPr>
      </w:pPr>
      <w:r>
        <w:rPr>
          <w:rFonts w:hint="eastAsia"/>
        </w:rPr>
        <w:t>X.It contains that which makes white (Revelation 8:14).—'They have washed their robes and made them white in the blood of the Lamb.'</w:t>
      </w:r>
    </w:p>
    <w:p w14:paraId="65AEC8D8">
      <w:pPr>
        <w:spacing w:after="0" w:line="259" w:lineRule="auto"/>
        <w:ind w:left="17" w:right="0" w:firstLine="0"/>
        <w:jc w:val="left"/>
        <w:rPr>
          <w:rFonts w:hint="eastAsia"/>
        </w:rPr>
      </w:pPr>
      <w:r>
        <w:rPr>
          <w:rFonts w:hint="eastAsia"/>
        </w:rPr>
        <w:t>X. 它包含使人洁白之物（启示录 7:14）。—‘他们曾用羔羊的血把衣裳洗白净了。’</w:t>
      </w:r>
    </w:p>
    <w:p w14:paraId="607D9809">
      <w:pPr>
        <w:spacing w:after="0" w:line="259" w:lineRule="auto"/>
        <w:ind w:left="17" w:right="0" w:firstLine="0"/>
        <w:jc w:val="left"/>
        <w:rPr>
          <w:rFonts w:hint="eastAsia"/>
        </w:rPr>
      </w:pPr>
    </w:p>
    <w:p w14:paraId="512B944A">
      <w:pPr>
        <w:spacing w:after="0" w:line="259" w:lineRule="auto"/>
        <w:ind w:left="17" w:right="0" w:firstLine="0"/>
        <w:jc w:val="left"/>
        <w:rPr>
          <w:rFonts w:hint="eastAsia"/>
        </w:rPr>
      </w:pPr>
      <w:r>
        <w:rPr>
          <w:rFonts w:hint="eastAsia"/>
        </w:rPr>
        <w:t>Not only the man, but his garments are made white.</w:t>
      </w:r>
    </w:p>
    <w:p w14:paraId="372CCD40">
      <w:pPr>
        <w:spacing w:after="0" w:line="259" w:lineRule="auto"/>
        <w:ind w:left="17" w:right="0" w:firstLine="0"/>
        <w:jc w:val="left"/>
        <w:rPr>
          <w:rFonts w:hint="eastAsia"/>
        </w:rPr>
      </w:pPr>
      <w:r>
        <w:rPr>
          <w:rFonts w:hint="eastAsia"/>
        </w:rPr>
        <w:t>不仅人，他的衣服也变白了。</w:t>
      </w:r>
    </w:p>
    <w:p w14:paraId="267F0386">
      <w:pPr>
        <w:spacing w:after="0" w:line="259" w:lineRule="auto"/>
        <w:ind w:left="17" w:right="0" w:firstLine="0"/>
        <w:jc w:val="left"/>
        <w:rPr>
          <w:rFonts w:hint="eastAsia"/>
        </w:rPr>
      </w:pPr>
    </w:p>
    <w:p w14:paraId="7F6E244A">
      <w:pPr>
        <w:spacing w:after="0" w:line="259" w:lineRule="auto"/>
        <w:ind w:left="17" w:right="0" w:firstLine="0"/>
        <w:jc w:val="left"/>
        <w:rPr>
          <w:rFonts w:hint="eastAsia"/>
        </w:rPr>
      </w:pPr>
      <w:r>
        <w:rPr>
          <w:rFonts w:hint="eastAsia"/>
        </w:rPr>
        <w:t>This is more than cleansing.</w:t>
      </w:r>
    </w:p>
    <w:p w14:paraId="48113E5F">
      <w:pPr>
        <w:spacing w:after="0" w:line="259" w:lineRule="auto"/>
        <w:ind w:left="17" w:right="0" w:firstLine="0"/>
        <w:jc w:val="left"/>
        <w:rPr>
          <w:rFonts w:hint="eastAsia"/>
        </w:rPr>
      </w:pPr>
      <w:r>
        <w:rPr>
          <w:rFonts w:hint="eastAsia"/>
        </w:rPr>
        <w:t>这比洁净更甚。</w:t>
      </w:r>
    </w:p>
    <w:p w14:paraId="2E857F87">
      <w:pPr>
        <w:spacing w:after="0" w:line="259" w:lineRule="auto"/>
        <w:ind w:left="17" w:right="0" w:firstLine="0"/>
        <w:jc w:val="left"/>
        <w:rPr>
          <w:rFonts w:hint="eastAsia"/>
        </w:rPr>
      </w:pPr>
    </w:p>
    <w:p w14:paraId="7AC34EFF">
      <w:pPr>
        <w:spacing w:after="0" w:line="259" w:lineRule="auto"/>
        <w:ind w:left="17" w:right="0" w:firstLine="0"/>
        <w:jc w:val="left"/>
        <w:rPr>
          <w:rFonts w:hint="eastAsia"/>
        </w:rPr>
      </w:pPr>
      <w:r>
        <w:rPr>
          <w:rFonts w:hint="eastAsia"/>
        </w:rPr>
        <w:t>It is the word used regarding Christ's transfiguration-garments (Matthew 17:2); the angel-robes (Matthew 28:3); the heavenly clothing (Revelation 4:4); the judgment throne (Revelation 20:2).</w:t>
      </w:r>
    </w:p>
    <w:p w14:paraId="23209BAE">
      <w:pPr>
        <w:spacing w:after="0" w:line="259" w:lineRule="auto"/>
        <w:ind w:left="17" w:right="0" w:firstLine="0"/>
        <w:jc w:val="left"/>
        <w:rPr>
          <w:rFonts w:hint="eastAsia"/>
        </w:rPr>
      </w:pPr>
      <w:r>
        <w:rPr>
          <w:rFonts w:hint="eastAsia"/>
        </w:rPr>
        <w:t>这是用来形容基督变像时衣裳（马太福音 17:2）；天使的袍子（马太福音 28:3）；属天的衣服（启示录 4:4）；审判的宝座（启示录 20:11）的词。</w:t>
      </w:r>
    </w:p>
    <w:p w14:paraId="571FA9A3">
      <w:pPr>
        <w:spacing w:after="0" w:line="259" w:lineRule="auto"/>
        <w:ind w:left="17" w:right="0" w:firstLine="0"/>
        <w:jc w:val="left"/>
        <w:rPr>
          <w:rFonts w:hint="eastAsia"/>
        </w:rPr>
      </w:pPr>
    </w:p>
    <w:p w14:paraId="19A5ED89">
      <w:pPr>
        <w:spacing w:after="0" w:line="259" w:lineRule="auto"/>
        <w:ind w:left="17" w:right="0" w:firstLine="0"/>
        <w:jc w:val="left"/>
        <w:rPr>
          <w:rFonts w:hint="eastAsia"/>
        </w:rPr>
      </w:pPr>
      <w:r>
        <w:rPr>
          <w:rFonts w:hint="eastAsia"/>
        </w:rPr>
        <w:t>Whiter than snow or wool, white as the garments of Christ,— nay, the 'head and hair' of Christ (Revelation 1:14).</w:t>
      </w:r>
    </w:p>
    <w:p w14:paraId="17559315">
      <w:pPr>
        <w:spacing w:after="0" w:line="259" w:lineRule="auto"/>
        <w:ind w:left="17" w:right="0" w:firstLine="0"/>
        <w:jc w:val="left"/>
        <w:rPr>
          <w:rFonts w:hint="eastAsia"/>
        </w:rPr>
      </w:pPr>
      <w:r>
        <w:rPr>
          <w:rFonts w:hint="eastAsia"/>
        </w:rPr>
        <w:t>比雪或羊毛更白，白如基督的衣裳，—不，是基督的‘头与发’（启示录 1:14）。</w:t>
      </w:r>
    </w:p>
    <w:p w14:paraId="5F3C506D">
      <w:pPr>
        <w:spacing w:after="0" w:line="259" w:lineRule="auto"/>
        <w:ind w:left="17" w:right="0" w:firstLine="0"/>
        <w:jc w:val="left"/>
        <w:rPr>
          <w:rFonts w:hint="eastAsia"/>
        </w:rPr>
      </w:pPr>
    </w:p>
    <w:p w14:paraId="340FAC3F">
      <w:pPr>
        <w:spacing w:after="0" w:line="259" w:lineRule="auto"/>
        <w:ind w:left="17" w:right="0" w:firstLine="0"/>
        <w:jc w:val="left"/>
        <w:rPr>
          <w:rFonts w:hint="eastAsia"/>
        </w:rPr>
      </w:pPr>
      <w:r>
        <w:rPr>
          <w:rFonts w:hint="eastAsia"/>
        </w:rPr>
        <w:t>This is the result of the application of the blood to those who were 'blacker than the coal,' redder than crimson.</w:t>
      </w:r>
    </w:p>
    <w:p w14:paraId="31C13C6F">
      <w:pPr>
        <w:spacing w:after="0" w:line="259" w:lineRule="auto"/>
        <w:ind w:left="17" w:right="0" w:firstLine="0"/>
        <w:jc w:val="left"/>
        <w:rPr>
          <w:rFonts w:hint="eastAsia"/>
        </w:rPr>
      </w:pPr>
      <w:r>
        <w:rPr>
          <w:rFonts w:hint="eastAsia"/>
        </w:rPr>
        <w:t>这是将血施于那些‘比煤炭更黑’，比朱红更红之人的结果。</w:t>
      </w:r>
    </w:p>
    <w:p w14:paraId="0E116A05">
      <w:pPr>
        <w:spacing w:after="0" w:line="259" w:lineRule="auto"/>
        <w:ind w:left="17" w:right="0" w:firstLine="0"/>
        <w:jc w:val="left"/>
        <w:rPr>
          <w:rFonts w:hint="eastAsia"/>
        </w:rPr>
      </w:pPr>
    </w:p>
    <w:p w14:paraId="6203881B">
      <w:pPr>
        <w:spacing w:after="0" w:line="259" w:lineRule="auto"/>
        <w:ind w:left="17" w:right="0" w:firstLine="0"/>
        <w:jc w:val="left"/>
        <w:rPr>
          <w:rFonts w:hint="eastAsia"/>
        </w:rPr>
      </w:pPr>
      <w:r>
        <w:rPr>
          <w:rFonts w:hint="eastAsia"/>
        </w:rPr>
        <w:t>What potency, what virtue, what excellency does this blood contain!</w:t>
      </w:r>
    </w:p>
    <w:p w14:paraId="05C0F05B">
      <w:pPr>
        <w:spacing w:after="0" w:line="259" w:lineRule="auto"/>
        <w:ind w:left="17" w:right="0" w:firstLine="0"/>
        <w:jc w:val="left"/>
        <w:rPr>
          <w:rFonts w:hint="eastAsia"/>
        </w:rPr>
      </w:pPr>
      <w:r>
        <w:rPr>
          <w:rFonts w:hint="eastAsia"/>
        </w:rPr>
        <w:t>这血包含了何等的能力、何等的功效、何等的卓越！</w:t>
      </w:r>
    </w:p>
    <w:p w14:paraId="13732B02">
      <w:pPr>
        <w:spacing w:after="0" w:line="259" w:lineRule="auto"/>
        <w:ind w:left="17" w:right="0" w:firstLine="0"/>
        <w:jc w:val="left"/>
        <w:rPr>
          <w:rFonts w:hint="eastAsia"/>
        </w:rPr>
      </w:pPr>
    </w:p>
    <w:p w14:paraId="7875B793">
      <w:pPr>
        <w:spacing w:after="0" w:line="259" w:lineRule="auto"/>
        <w:ind w:left="17" w:right="0" w:firstLine="0"/>
        <w:jc w:val="left"/>
        <w:rPr>
          <w:rFonts w:hint="eastAsia"/>
        </w:rPr>
      </w:pPr>
      <w:r>
        <w:rPr>
          <w:rFonts w:hint="eastAsia"/>
        </w:rPr>
        <w:t>How it beautifies and glorifies!</w:t>
      </w:r>
    </w:p>
    <w:p w14:paraId="0559C6FC">
      <w:pPr>
        <w:spacing w:after="0" w:line="259" w:lineRule="auto"/>
        <w:ind w:left="17" w:right="0" w:firstLine="0"/>
        <w:jc w:val="left"/>
        <w:rPr>
          <w:rFonts w:hint="eastAsia"/>
        </w:rPr>
      </w:pPr>
      <w:r>
        <w:rPr>
          <w:rFonts w:hint="eastAsia"/>
        </w:rPr>
        <w:t>它何等美化和荣耀人！</w:t>
      </w:r>
    </w:p>
    <w:p w14:paraId="33F8A502">
      <w:pPr>
        <w:spacing w:after="0" w:line="259" w:lineRule="auto"/>
        <w:ind w:left="17" w:right="0" w:firstLine="0"/>
        <w:jc w:val="left"/>
        <w:rPr>
          <w:rFonts w:hint="eastAsia"/>
        </w:rPr>
      </w:pPr>
    </w:p>
    <w:p w14:paraId="5AE25578">
      <w:pPr>
        <w:spacing w:after="0" w:line="259" w:lineRule="auto"/>
        <w:ind w:left="17" w:right="0" w:firstLine="0"/>
        <w:jc w:val="left"/>
        <w:rPr>
          <w:rFonts w:hint="eastAsia"/>
        </w:rPr>
      </w:pPr>
      <w:r>
        <w:rPr>
          <w:rFonts w:hint="eastAsia"/>
        </w:rPr>
        <w:t>XI.It contains the sanctifying (Hebrews 13:12).—'That He might sanctify the people with His own blood.'</w:t>
      </w:r>
    </w:p>
    <w:p w14:paraId="541F9C6B">
      <w:pPr>
        <w:spacing w:after="0" w:line="259" w:lineRule="auto"/>
        <w:ind w:left="17" w:right="0" w:firstLine="0"/>
        <w:jc w:val="left"/>
        <w:rPr>
          <w:rFonts w:hint="eastAsia"/>
        </w:rPr>
      </w:pPr>
      <w:r>
        <w:rPr>
          <w:rFonts w:hint="eastAsia"/>
        </w:rPr>
        <w:t>XI. 它包含了使人成圣（希伯来书 13:12）。—‘要用自己的血叫百姓成圣。’</w:t>
      </w:r>
    </w:p>
    <w:p w14:paraId="02BD42DB">
      <w:pPr>
        <w:spacing w:after="0" w:line="259" w:lineRule="auto"/>
        <w:ind w:left="17" w:right="0" w:firstLine="0"/>
        <w:jc w:val="left"/>
        <w:rPr>
          <w:rFonts w:hint="eastAsia"/>
        </w:rPr>
      </w:pPr>
    </w:p>
    <w:p w14:paraId="7781816B">
      <w:pPr>
        <w:spacing w:after="0" w:line="259" w:lineRule="auto"/>
        <w:ind w:left="17" w:right="0" w:firstLine="0"/>
        <w:jc w:val="left"/>
        <w:rPr>
          <w:rFonts w:hint="eastAsia"/>
        </w:rPr>
      </w:pPr>
      <w:r>
        <w:rPr>
          <w:rFonts w:hint="eastAsia"/>
        </w:rPr>
        <w:t>This is consecrating them as His kings and priests, setting them apart for service, making them 'saints,' holy ones.</w:t>
      </w:r>
    </w:p>
    <w:p w14:paraId="22894497">
      <w:pPr>
        <w:spacing w:after="0" w:line="259" w:lineRule="auto"/>
        <w:ind w:left="17" w:right="0" w:firstLine="0"/>
        <w:jc w:val="left"/>
        <w:rPr>
          <w:rFonts w:hint="eastAsia"/>
        </w:rPr>
      </w:pPr>
      <w:r>
        <w:rPr>
          <w:rFonts w:hint="eastAsia"/>
        </w:rPr>
        <w:t>这是将他们分别为圣，作祂的君王和祭司，将他们分别为圣来事奉，使他们成为‘圣徒’，圣洁的人。</w:t>
      </w:r>
    </w:p>
    <w:p w14:paraId="19BBA9BD">
      <w:pPr>
        <w:spacing w:after="0" w:line="259" w:lineRule="auto"/>
        <w:ind w:left="17" w:right="0" w:firstLine="0"/>
        <w:jc w:val="left"/>
        <w:rPr>
          <w:rFonts w:hint="eastAsia"/>
        </w:rPr>
      </w:pPr>
    </w:p>
    <w:p w14:paraId="3B653E20">
      <w:pPr>
        <w:spacing w:after="0" w:line="259" w:lineRule="auto"/>
        <w:ind w:left="17" w:right="0" w:firstLine="0"/>
        <w:jc w:val="left"/>
        <w:rPr>
          <w:rFonts w:hint="eastAsia"/>
        </w:rPr>
      </w:pPr>
      <w:r>
        <w:rPr>
          <w:rFonts w:hint="eastAsia"/>
        </w:rPr>
        <w:t>The blood of the great Sin-offering (without the gate) sanctifies.</w:t>
      </w:r>
    </w:p>
    <w:p w14:paraId="6EB68387">
      <w:pPr>
        <w:spacing w:after="0" w:line="259" w:lineRule="auto"/>
        <w:ind w:left="17" w:right="0" w:firstLine="0"/>
        <w:jc w:val="left"/>
        <w:rPr>
          <w:rFonts w:hint="eastAsia"/>
        </w:rPr>
      </w:pPr>
      <w:r>
        <w:rPr>
          <w:rFonts w:hint="eastAsia"/>
        </w:rPr>
        <w:t>那大赎罪祭（在营外）的血使人成圣。</w:t>
      </w:r>
    </w:p>
    <w:p w14:paraId="601782E5">
      <w:pPr>
        <w:spacing w:after="0" w:line="259" w:lineRule="auto"/>
        <w:ind w:left="17" w:right="0" w:firstLine="0"/>
        <w:jc w:val="left"/>
        <w:rPr>
          <w:rFonts w:hint="eastAsia"/>
        </w:rPr>
      </w:pPr>
    </w:p>
    <w:p w14:paraId="0F2269B4">
      <w:pPr>
        <w:spacing w:after="0" w:line="259" w:lineRule="auto"/>
        <w:ind w:left="17" w:right="0" w:firstLine="0"/>
        <w:jc w:val="left"/>
        <w:rPr>
          <w:rFonts w:hint="eastAsia"/>
        </w:rPr>
      </w:pPr>
      <w:r>
        <w:rPr>
          <w:rFonts w:hint="eastAsia"/>
        </w:rPr>
        <w:t>As soon as the blood touches us, by our believing, we are set apart,—we become the royal priesthood, holy to the Lord.</w:t>
      </w:r>
    </w:p>
    <w:p w14:paraId="176396A0">
      <w:pPr>
        <w:spacing w:after="0" w:line="259" w:lineRule="auto"/>
        <w:ind w:left="17" w:right="0" w:firstLine="0"/>
        <w:jc w:val="left"/>
        <w:rPr>
          <w:rFonts w:hint="eastAsia"/>
        </w:rPr>
      </w:pPr>
      <w:r>
        <w:rPr>
          <w:rFonts w:hint="eastAsia"/>
        </w:rPr>
        <w:t>血一触及我们，借着我们的信，我们就分别为圣，—我们成为君尊的祭司，归耶和华为圣。</w:t>
      </w:r>
    </w:p>
    <w:p w14:paraId="2E762507">
      <w:pPr>
        <w:spacing w:after="0" w:line="259" w:lineRule="auto"/>
        <w:ind w:left="17" w:right="0" w:firstLine="0"/>
        <w:jc w:val="left"/>
        <w:rPr>
          <w:rFonts w:hint="eastAsia"/>
        </w:rPr>
      </w:pPr>
    </w:p>
    <w:p w14:paraId="65037492">
      <w:pPr>
        <w:spacing w:after="0" w:line="259" w:lineRule="auto"/>
        <w:ind w:left="17" w:right="0" w:firstLine="0"/>
        <w:jc w:val="left"/>
        <w:rPr>
          <w:rFonts w:hint="eastAsia"/>
        </w:rPr>
      </w:pPr>
      <w:r>
        <w:rPr>
          <w:rFonts w:hint="eastAsia"/>
        </w:rPr>
        <w:t>XII.It contains the power to conquer (Revelation 12:2).—'They overcame by (on account of) the blood of the Lamb.'</w:t>
      </w:r>
    </w:p>
    <w:p w14:paraId="75DE6796">
      <w:pPr>
        <w:spacing w:after="0" w:line="259" w:lineRule="auto"/>
        <w:ind w:left="17" w:right="0" w:firstLine="0"/>
        <w:jc w:val="left"/>
        <w:rPr>
          <w:rFonts w:hint="eastAsia"/>
        </w:rPr>
      </w:pPr>
      <w:r>
        <w:rPr>
          <w:rFonts w:hint="eastAsia"/>
        </w:rPr>
        <w:t>XII. 它包含了得胜的能力（启示录 12:11）。—‘他们胜过他，是因（由于）羔羊的血。’</w:t>
      </w:r>
    </w:p>
    <w:p w14:paraId="1E255B79">
      <w:pPr>
        <w:spacing w:after="0" w:line="259" w:lineRule="auto"/>
        <w:ind w:left="17" w:right="0" w:firstLine="0"/>
        <w:jc w:val="left"/>
        <w:rPr>
          <w:rFonts w:hint="eastAsia"/>
        </w:rPr>
      </w:pPr>
    </w:p>
    <w:p w14:paraId="294D6B55">
      <w:pPr>
        <w:spacing w:after="0" w:line="259" w:lineRule="auto"/>
        <w:ind w:left="17" w:right="0" w:firstLine="0"/>
        <w:jc w:val="left"/>
        <w:rPr>
          <w:rFonts w:hint="eastAsia"/>
        </w:rPr>
      </w:pPr>
      <w:r>
        <w:rPr>
          <w:rFonts w:hint="eastAsia"/>
        </w:rPr>
        <w:t>No victory without the blood!</w:t>
      </w:r>
    </w:p>
    <w:p w14:paraId="61165D42">
      <w:pPr>
        <w:spacing w:after="0" w:line="259" w:lineRule="auto"/>
        <w:ind w:left="17" w:right="0" w:firstLine="0"/>
        <w:jc w:val="left"/>
        <w:rPr>
          <w:rFonts w:hint="eastAsia"/>
        </w:rPr>
      </w:pPr>
      <w:r>
        <w:rPr>
          <w:rFonts w:hint="eastAsia"/>
        </w:rPr>
        <w:t>没有血，就没有得胜！</w:t>
      </w:r>
    </w:p>
    <w:p w14:paraId="1690B22B">
      <w:pPr>
        <w:spacing w:after="0" w:line="259" w:lineRule="auto"/>
        <w:ind w:left="17" w:right="0" w:firstLine="0"/>
        <w:jc w:val="left"/>
        <w:rPr>
          <w:rFonts w:hint="eastAsia"/>
        </w:rPr>
      </w:pPr>
    </w:p>
    <w:p w14:paraId="418FA244">
      <w:pPr>
        <w:spacing w:after="0" w:line="259" w:lineRule="auto"/>
        <w:ind w:left="17" w:right="0" w:firstLine="0"/>
        <w:jc w:val="left"/>
        <w:rPr>
          <w:rFonts w:hint="eastAsia"/>
        </w:rPr>
      </w:pPr>
      <w:r>
        <w:rPr>
          <w:rFonts w:hint="eastAsia"/>
        </w:rPr>
        <w:t>No power to fight; no motive in fighting; no hope of overcoming.</w:t>
      </w:r>
    </w:p>
    <w:p w14:paraId="4A07CD76">
      <w:pPr>
        <w:spacing w:after="0" w:line="259" w:lineRule="auto"/>
        <w:ind w:left="17" w:right="0" w:firstLine="0"/>
        <w:jc w:val="left"/>
        <w:rPr>
          <w:rFonts w:hint="eastAsia"/>
        </w:rPr>
      </w:pPr>
      <w:r>
        <w:rPr>
          <w:rFonts w:hint="eastAsia"/>
        </w:rPr>
        <w:t>没有力量争战；没有争战的动机；没有得胜的盼望。</w:t>
      </w:r>
    </w:p>
    <w:p w14:paraId="0AC0480C">
      <w:pPr>
        <w:spacing w:after="0" w:line="259" w:lineRule="auto"/>
        <w:ind w:left="17" w:right="0" w:firstLine="0"/>
        <w:jc w:val="left"/>
        <w:rPr>
          <w:rFonts w:hint="eastAsia"/>
        </w:rPr>
      </w:pPr>
    </w:p>
    <w:p w14:paraId="16771F76">
      <w:pPr>
        <w:spacing w:after="0" w:line="259" w:lineRule="auto"/>
        <w:ind w:left="17" w:right="0" w:firstLine="0"/>
        <w:jc w:val="left"/>
        <w:rPr>
          <w:rFonts w:hint="eastAsia"/>
        </w:rPr>
      </w:pPr>
      <w:r>
        <w:rPr>
          <w:rFonts w:hint="eastAsia"/>
        </w:rPr>
        <w:t>The blood takes the strength from the enemy.</w:t>
      </w:r>
    </w:p>
    <w:p w14:paraId="2A0D9080">
      <w:pPr>
        <w:spacing w:after="0" w:line="259" w:lineRule="auto"/>
        <w:ind w:left="17" w:right="0" w:firstLine="0"/>
        <w:jc w:val="left"/>
        <w:rPr>
          <w:rFonts w:hint="eastAsia"/>
        </w:rPr>
      </w:pPr>
      <w:r>
        <w:rPr>
          <w:rFonts w:hint="eastAsia"/>
        </w:rPr>
        <w:t>血夺去仇敌的力量。</w:t>
      </w:r>
    </w:p>
    <w:p w14:paraId="6A0FA677">
      <w:pPr>
        <w:spacing w:after="0" w:line="259" w:lineRule="auto"/>
        <w:ind w:left="17" w:right="0" w:firstLine="0"/>
        <w:jc w:val="left"/>
        <w:rPr>
          <w:rFonts w:hint="eastAsia"/>
        </w:rPr>
      </w:pPr>
    </w:p>
    <w:p w14:paraId="7C7A1519">
      <w:pPr>
        <w:spacing w:after="0" w:line="259" w:lineRule="auto"/>
        <w:ind w:left="17" w:right="0" w:firstLine="0"/>
        <w:jc w:val="left"/>
        <w:rPr>
          <w:rFonts w:hint="eastAsia"/>
        </w:rPr>
      </w:pPr>
      <w:r>
        <w:rPr>
          <w:rFonts w:hint="eastAsia"/>
        </w:rPr>
        <w:t>The blood supplies us with all these.</w:t>
      </w:r>
    </w:p>
    <w:p w14:paraId="23553606">
      <w:pPr>
        <w:spacing w:after="0" w:line="259" w:lineRule="auto"/>
        <w:ind w:left="17" w:right="0" w:firstLine="0"/>
        <w:jc w:val="left"/>
        <w:rPr>
          <w:rFonts w:hint="eastAsia"/>
        </w:rPr>
      </w:pPr>
      <w:r>
        <w:rPr>
          <w:rFonts w:hint="eastAsia"/>
        </w:rPr>
        <w:t>血供应我们所有这些。</w:t>
      </w:r>
    </w:p>
    <w:p w14:paraId="56F3BCD7">
      <w:pPr>
        <w:spacing w:after="0" w:line="259" w:lineRule="auto"/>
        <w:ind w:left="17" w:right="0" w:firstLine="0"/>
        <w:jc w:val="left"/>
        <w:rPr>
          <w:rFonts w:hint="eastAsia"/>
        </w:rPr>
      </w:pPr>
    </w:p>
    <w:p w14:paraId="4C76F065">
      <w:pPr>
        <w:spacing w:after="0" w:line="259" w:lineRule="auto"/>
        <w:ind w:left="17" w:right="0" w:firstLine="0"/>
        <w:jc w:val="left"/>
        <w:rPr>
          <w:rFonts w:hint="eastAsia"/>
        </w:rPr>
      </w:pPr>
      <w:r>
        <w:rPr>
          <w:rFonts w:hint="eastAsia"/>
        </w:rPr>
        <w:t>We look to it, and out of weakness we are made strong.</w:t>
      </w:r>
    </w:p>
    <w:p w14:paraId="165DDE2D">
      <w:pPr>
        <w:spacing w:after="0" w:line="259" w:lineRule="auto"/>
        <w:ind w:left="17" w:right="0" w:firstLine="0"/>
        <w:jc w:val="left"/>
        <w:rPr>
          <w:rFonts w:hint="eastAsia"/>
        </w:rPr>
      </w:pPr>
      <w:r>
        <w:rPr>
          <w:rFonts w:hint="eastAsia"/>
        </w:rPr>
        <w:t>我们仰望它，就从软弱中得刚强。</w:t>
      </w:r>
    </w:p>
    <w:p w14:paraId="31D15804">
      <w:pPr>
        <w:spacing w:after="0" w:line="259" w:lineRule="auto"/>
        <w:ind w:left="17" w:right="0" w:firstLine="0"/>
        <w:jc w:val="left"/>
        <w:rPr>
          <w:rFonts w:hint="eastAsia"/>
        </w:rPr>
      </w:pPr>
    </w:p>
    <w:p w14:paraId="55C6AF7E">
      <w:pPr>
        <w:spacing w:after="0" w:line="259" w:lineRule="auto"/>
        <w:ind w:left="17" w:right="0" w:firstLine="0"/>
        <w:jc w:val="left"/>
        <w:rPr>
          <w:rFonts w:hint="eastAsia"/>
        </w:rPr>
      </w:pPr>
      <w:r>
        <w:rPr>
          <w:rFonts w:hint="eastAsia"/>
        </w:rPr>
        <w:t>We look to it, and we are cheered as well as nerved for conflict with the enemy.</w:t>
      </w:r>
    </w:p>
    <w:p w14:paraId="0F3E6ED2">
      <w:pPr>
        <w:spacing w:after="0" w:line="259" w:lineRule="auto"/>
        <w:ind w:left="17" w:right="0" w:firstLine="0"/>
        <w:jc w:val="left"/>
        <w:rPr>
          <w:rFonts w:hint="eastAsia"/>
        </w:rPr>
      </w:pPr>
      <w:r>
        <w:rPr>
          <w:rFonts w:hint="eastAsia"/>
        </w:rPr>
        <w:t>我们仰望它，我们就受鼓舞并为与仇敌的冲突壮胆。</w:t>
      </w:r>
    </w:p>
    <w:p w14:paraId="18F1591F">
      <w:pPr>
        <w:spacing w:after="0" w:line="259" w:lineRule="auto"/>
        <w:ind w:left="17" w:right="0" w:firstLine="0"/>
        <w:jc w:val="left"/>
        <w:rPr>
          <w:rFonts w:hint="eastAsia"/>
        </w:rPr>
      </w:pPr>
    </w:p>
    <w:p w14:paraId="132892BB">
      <w:pPr>
        <w:spacing w:after="0" w:line="259" w:lineRule="auto"/>
        <w:ind w:left="17" w:right="0" w:firstLine="0"/>
        <w:jc w:val="left"/>
        <w:rPr>
          <w:rFonts w:hint="eastAsia"/>
        </w:rPr>
      </w:pPr>
      <w:r>
        <w:rPr>
          <w:rFonts w:hint="eastAsia"/>
        </w:rPr>
        <w:t>XIII.It contains our right of entrance into the holiest (Hebrews 10:19).—He entered 'by His own blood' (Hebrews 9:12).</w:t>
      </w:r>
    </w:p>
    <w:p w14:paraId="214C0596">
      <w:pPr>
        <w:spacing w:after="0" w:line="259" w:lineRule="auto"/>
        <w:ind w:left="17" w:right="0" w:firstLine="0"/>
        <w:jc w:val="left"/>
        <w:rPr>
          <w:rFonts w:hint="eastAsia"/>
        </w:rPr>
      </w:pPr>
      <w:r>
        <w:rPr>
          <w:rFonts w:hint="eastAsia"/>
        </w:rPr>
        <w:t>XIII. 它包含了我们进入至圣所的权利（希伯来书 10:19）。—祂‘用自己的血’进入（希伯来书 9:12）。</w:t>
      </w:r>
    </w:p>
    <w:p w14:paraId="6F637258">
      <w:pPr>
        <w:spacing w:after="0" w:line="259" w:lineRule="auto"/>
        <w:ind w:left="17" w:right="0" w:firstLine="0"/>
        <w:jc w:val="left"/>
        <w:rPr>
          <w:rFonts w:hint="eastAsia"/>
        </w:rPr>
      </w:pPr>
    </w:p>
    <w:p w14:paraId="075E6ABF">
      <w:pPr>
        <w:spacing w:after="0" w:line="259" w:lineRule="auto"/>
        <w:ind w:left="17" w:right="0" w:firstLine="0"/>
        <w:jc w:val="left"/>
        <w:rPr>
          <w:rFonts w:hint="eastAsia"/>
        </w:rPr>
      </w:pPr>
      <w:r>
        <w:rPr>
          <w:rFonts w:hint="eastAsia"/>
        </w:rPr>
        <w:t>He gives us this blood as our right of entrance is sprinkled and consecrated by His blood.</w:t>
      </w:r>
    </w:p>
    <w:p w14:paraId="71FA98CD">
      <w:pPr>
        <w:spacing w:after="0" w:line="259" w:lineRule="auto"/>
        <w:ind w:left="17" w:right="0" w:firstLine="0"/>
        <w:jc w:val="left"/>
        <w:rPr>
          <w:rFonts w:hint="eastAsia"/>
        </w:rPr>
      </w:pPr>
      <w:r>
        <w:rPr>
          <w:rFonts w:hint="eastAsia"/>
        </w:rPr>
        <w:t>祂赐给我们这血，作为我们进入的权利，是用祂的血洒了并分别为圣的。</w:t>
      </w:r>
    </w:p>
    <w:p w14:paraId="5C79AB7C">
      <w:pPr>
        <w:spacing w:after="0" w:line="259" w:lineRule="auto"/>
        <w:ind w:left="17" w:right="0" w:firstLine="0"/>
        <w:jc w:val="left"/>
        <w:rPr>
          <w:rFonts w:hint="eastAsia"/>
        </w:rPr>
      </w:pPr>
    </w:p>
    <w:p w14:paraId="356E3355">
      <w:pPr>
        <w:spacing w:after="0" w:line="259" w:lineRule="auto"/>
        <w:ind w:left="17" w:right="0" w:firstLine="0"/>
        <w:jc w:val="left"/>
        <w:rPr>
          <w:rFonts w:hint="eastAsia"/>
        </w:rPr>
      </w:pPr>
      <w:r>
        <w:rPr>
          <w:rFonts w:hint="eastAsia"/>
        </w:rPr>
        <w:t>Let us draw near!</w:t>
      </w:r>
    </w:p>
    <w:p w14:paraId="4853967A">
      <w:pPr>
        <w:spacing w:after="0" w:line="259" w:lineRule="auto"/>
        <w:ind w:left="17" w:right="0" w:firstLine="0"/>
        <w:jc w:val="left"/>
        <w:rPr>
          <w:rFonts w:hint="eastAsia"/>
        </w:rPr>
      </w:pPr>
      <w:r>
        <w:rPr>
          <w:rFonts w:hint="eastAsia"/>
        </w:rPr>
        <w:t>让我们亲近！</w:t>
      </w:r>
    </w:p>
    <w:p w14:paraId="32C6A212">
      <w:pPr>
        <w:spacing w:after="0" w:line="259" w:lineRule="auto"/>
        <w:ind w:left="17" w:right="0" w:firstLine="0"/>
        <w:jc w:val="left"/>
        <w:rPr>
          <w:rFonts w:hint="eastAsia"/>
        </w:rPr>
      </w:pPr>
    </w:p>
    <w:p w14:paraId="15C2283F">
      <w:pPr>
        <w:spacing w:after="0" w:line="259" w:lineRule="auto"/>
        <w:ind w:left="17" w:right="0" w:firstLine="0"/>
        <w:jc w:val="left"/>
        <w:rPr>
          <w:rFonts w:hint="eastAsia"/>
        </w:rPr>
      </w:pPr>
      <w:r>
        <w:rPr>
          <w:rFonts w:hint="eastAsia"/>
        </w:rPr>
        <w:t>The blood removes all cause of dread, all possibility of rejection, nay, gives the certainty of reception.</w:t>
      </w:r>
    </w:p>
    <w:p w14:paraId="25AA3DA1">
      <w:pPr>
        <w:spacing w:after="0" w:line="259" w:lineRule="auto"/>
        <w:ind w:left="17" w:right="0" w:firstLine="0"/>
        <w:jc w:val="left"/>
        <w:rPr>
          <w:rFonts w:hint="eastAsia"/>
        </w:rPr>
      </w:pPr>
      <w:r>
        <w:rPr>
          <w:rFonts w:hint="eastAsia"/>
        </w:rPr>
        <w:t>血除去了所有惧怕的原因，所有被拒绝的可能性，不，是给予被接纳的确定性。</w:t>
      </w:r>
    </w:p>
    <w:p w14:paraId="458C46AC">
      <w:pPr>
        <w:spacing w:after="0" w:line="259" w:lineRule="auto"/>
        <w:ind w:left="17" w:right="0" w:firstLine="0"/>
        <w:jc w:val="left"/>
        <w:rPr>
          <w:rFonts w:hint="eastAsia"/>
        </w:rPr>
      </w:pPr>
    </w:p>
    <w:p w14:paraId="234944F7">
      <w:pPr>
        <w:spacing w:after="0" w:line="259" w:lineRule="auto"/>
        <w:ind w:left="17" w:right="0" w:firstLine="0"/>
        <w:jc w:val="left"/>
        <w:rPr>
          <w:rFonts w:hint="eastAsia"/>
        </w:rPr>
      </w:pPr>
      <w:r>
        <w:rPr>
          <w:rFonts w:hint="eastAsia"/>
        </w:rPr>
        <w:t>Let us go in!</w:t>
      </w:r>
    </w:p>
    <w:p w14:paraId="582CF20A">
      <w:pPr>
        <w:spacing w:after="0" w:line="259" w:lineRule="auto"/>
        <w:ind w:left="17" w:right="0" w:firstLine="0"/>
        <w:jc w:val="left"/>
        <w:rPr>
          <w:rFonts w:hint="eastAsia"/>
        </w:rPr>
      </w:pPr>
      <w:r>
        <w:rPr>
          <w:rFonts w:hint="eastAsia"/>
        </w:rPr>
        <w:t>让我们进去！</w:t>
      </w:r>
    </w:p>
    <w:p w14:paraId="65EEFDD0">
      <w:pPr>
        <w:spacing w:after="0" w:line="259" w:lineRule="auto"/>
        <w:ind w:left="17" w:right="0" w:firstLine="0"/>
        <w:jc w:val="left"/>
        <w:rPr>
          <w:rFonts w:hint="eastAsia"/>
        </w:rPr>
      </w:pPr>
    </w:p>
    <w:p w14:paraId="793C327B">
      <w:pPr>
        <w:spacing w:after="0" w:line="259" w:lineRule="auto"/>
        <w:ind w:left="17" w:right="0" w:firstLine="0"/>
        <w:jc w:val="left"/>
        <w:rPr>
          <w:rFonts w:hint="eastAsia"/>
        </w:rPr>
      </w:pPr>
      <w:r>
        <w:rPr>
          <w:rFonts w:hint="eastAsia"/>
        </w:rPr>
        <w:t>We are sure of a welcome.</w:t>
      </w:r>
    </w:p>
    <w:p w14:paraId="30A0D5B1">
      <w:pPr>
        <w:spacing w:after="0" w:line="259" w:lineRule="auto"/>
        <w:ind w:left="17" w:right="0" w:firstLine="0"/>
        <w:jc w:val="left"/>
        <w:rPr>
          <w:rFonts w:hint="eastAsia"/>
        </w:rPr>
      </w:pPr>
      <w:r>
        <w:rPr>
          <w:rFonts w:hint="eastAsia"/>
        </w:rPr>
        <w:t>我们确信会受到欢迎。</w:t>
      </w:r>
    </w:p>
    <w:p w14:paraId="5BFB1055">
      <w:pPr>
        <w:spacing w:after="0" w:line="259" w:lineRule="auto"/>
        <w:ind w:left="17" w:right="0" w:firstLine="0"/>
        <w:jc w:val="left"/>
        <w:rPr>
          <w:rFonts w:hint="eastAsia"/>
        </w:rPr>
      </w:pPr>
    </w:p>
    <w:p w14:paraId="7ABA0DEE">
      <w:pPr>
        <w:spacing w:after="0" w:line="259" w:lineRule="auto"/>
        <w:ind w:left="17" w:right="0" w:firstLine="0"/>
        <w:jc w:val="left"/>
        <w:rPr>
          <w:rFonts w:hint="eastAsia"/>
        </w:rPr>
      </w:pPr>
      <w:r>
        <w:rPr>
          <w:rFonts w:hint="eastAsia"/>
        </w:rPr>
        <w:t>It gives boldness as well as right of entrance.</w:t>
      </w:r>
    </w:p>
    <w:p w14:paraId="2165465C">
      <w:pPr>
        <w:spacing w:after="0" w:line="259" w:lineRule="auto"/>
        <w:ind w:left="17" w:right="0" w:firstLine="0"/>
        <w:jc w:val="left"/>
        <w:rPr>
          <w:rFonts w:hint="eastAsia"/>
        </w:rPr>
      </w:pPr>
      <w:r>
        <w:rPr>
          <w:rFonts w:hint="eastAsia"/>
        </w:rPr>
        <w:t>它既给人胆量，也给人进入的权利。</w:t>
      </w:r>
    </w:p>
    <w:p w14:paraId="137E0094">
      <w:pPr>
        <w:spacing w:after="0" w:line="259" w:lineRule="auto"/>
        <w:ind w:left="17" w:right="0" w:firstLine="0"/>
        <w:jc w:val="left"/>
        <w:rPr>
          <w:rFonts w:hint="eastAsia"/>
        </w:rPr>
      </w:pPr>
    </w:p>
    <w:p w14:paraId="5D207482">
      <w:pPr>
        <w:spacing w:after="0" w:line="259" w:lineRule="auto"/>
        <w:ind w:left="17" w:right="0" w:firstLine="0"/>
        <w:jc w:val="left"/>
        <w:rPr>
          <w:rFonts w:hint="eastAsia"/>
        </w:rPr>
      </w:pPr>
      <w:r>
        <w:rPr>
          <w:rFonts w:hint="eastAsia"/>
        </w:rPr>
        <w:t>It says, 'Draw near boldly.'</w:t>
      </w:r>
    </w:p>
    <w:p w14:paraId="6F7D132B">
      <w:pPr>
        <w:spacing w:after="0" w:line="259" w:lineRule="auto"/>
        <w:ind w:left="17" w:right="0" w:firstLine="0"/>
        <w:jc w:val="left"/>
        <w:rPr>
          <w:rFonts w:hint="eastAsia"/>
        </w:rPr>
      </w:pPr>
      <w:r>
        <w:rPr>
          <w:rFonts w:hint="eastAsia"/>
        </w:rPr>
        <w:t>它说：‘坦然无惧地亲近。’</w:t>
      </w:r>
    </w:p>
    <w:p w14:paraId="66E7230D">
      <w:pPr>
        <w:spacing w:after="0" w:line="259" w:lineRule="auto"/>
        <w:ind w:left="17" w:right="0" w:firstLine="0"/>
        <w:jc w:val="left"/>
        <w:rPr>
          <w:rFonts w:hint="eastAsia"/>
        </w:rPr>
      </w:pPr>
    </w:p>
    <w:p w14:paraId="0B02BD42">
      <w:pPr>
        <w:spacing w:after="0" w:line="259" w:lineRule="auto"/>
        <w:ind w:left="17" w:right="0" w:firstLine="0"/>
        <w:jc w:val="left"/>
        <w:rPr>
          <w:rFonts w:hint="eastAsia"/>
        </w:rPr>
      </w:pPr>
      <w:r>
        <w:rPr>
          <w:rFonts w:hint="eastAsia"/>
        </w:rPr>
        <w:t>XIV.It contains the seal of the covenant (Luke 22:20).—'This cup is the new testament in my blood.'</w:t>
      </w:r>
    </w:p>
    <w:p w14:paraId="4B7BCC70">
      <w:pPr>
        <w:spacing w:after="0" w:line="259" w:lineRule="auto"/>
        <w:ind w:left="17" w:right="0" w:firstLine="0"/>
        <w:jc w:val="left"/>
        <w:rPr>
          <w:rFonts w:hint="eastAsia"/>
        </w:rPr>
      </w:pPr>
      <w:r>
        <w:rPr>
          <w:rFonts w:hint="eastAsia"/>
        </w:rPr>
        <w:t>XIV. 它包含了立约的印记（路加福音 22:20）。—‘这杯是用我血所立的新约。’</w:t>
      </w:r>
    </w:p>
    <w:p w14:paraId="7F5F6B07">
      <w:pPr>
        <w:spacing w:after="0" w:line="259" w:lineRule="auto"/>
        <w:ind w:left="17" w:right="0" w:firstLine="0"/>
        <w:jc w:val="left"/>
        <w:rPr>
          <w:rFonts w:hint="eastAsia"/>
        </w:rPr>
      </w:pPr>
    </w:p>
    <w:p w14:paraId="4260E38C">
      <w:pPr>
        <w:spacing w:after="0" w:line="259" w:lineRule="auto"/>
        <w:ind w:left="17" w:right="0" w:firstLine="0"/>
        <w:jc w:val="left"/>
        <w:rPr>
          <w:rFonts w:hint="eastAsia"/>
        </w:rPr>
      </w:pPr>
      <w:r>
        <w:rPr>
          <w:rFonts w:hint="eastAsia"/>
        </w:rPr>
        <w:t>The blood seals the covenant; and the cup is the symbol of that seal.</w:t>
      </w:r>
    </w:p>
    <w:p w14:paraId="02CB6701">
      <w:pPr>
        <w:spacing w:after="0" w:line="259" w:lineRule="auto"/>
        <w:ind w:left="17" w:right="0" w:firstLine="0"/>
        <w:jc w:val="left"/>
        <w:rPr>
          <w:rFonts w:hint="eastAsia"/>
        </w:rPr>
      </w:pPr>
      <w:r>
        <w:rPr>
          <w:rFonts w:hint="eastAsia"/>
        </w:rPr>
        <w:t>血印证了这约；杯是那印记的象征。</w:t>
      </w:r>
    </w:p>
    <w:p w14:paraId="15C55F85">
      <w:pPr>
        <w:spacing w:after="0" w:line="259" w:lineRule="auto"/>
        <w:ind w:left="17" w:right="0" w:firstLine="0"/>
        <w:jc w:val="left"/>
        <w:rPr>
          <w:rFonts w:hint="eastAsia"/>
        </w:rPr>
      </w:pPr>
    </w:p>
    <w:p w14:paraId="21638B73">
      <w:pPr>
        <w:spacing w:after="0" w:line="259" w:lineRule="auto"/>
        <w:ind w:left="17" w:right="0" w:firstLine="0"/>
        <w:jc w:val="left"/>
        <w:rPr>
          <w:rFonts w:hint="eastAsia"/>
        </w:rPr>
      </w:pPr>
      <w:r>
        <w:rPr>
          <w:rFonts w:hint="eastAsia"/>
        </w:rPr>
        <w:t>It is 'the everlasting covenant' (Hebrews 13:20); the 'covenant of peace' (Isaiah 54:10); 'the new covenant' (Jeremiah 31:31); the covenant which is absolute and unconditional; which not only gives to each sinner who believes a present standing before God of favor and love, but which secures his eternal future beyond the possibility of a second fall.</w:t>
      </w:r>
    </w:p>
    <w:p w14:paraId="4EDF907F">
      <w:pPr>
        <w:spacing w:after="0" w:line="259" w:lineRule="auto"/>
        <w:ind w:left="17" w:right="0" w:firstLine="0"/>
        <w:jc w:val="left"/>
        <w:rPr>
          <w:rFonts w:hint="eastAsia"/>
        </w:rPr>
      </w:pPr>
      <w:r>
        <w:rPr>
          <w:rFonts w:hint="eastAsia"/>
        </w:rPr>
        <w:t>这是‘永约’（希伯来书 13:20）；‘平安的约’（以赛亚书 54:10）；‘新约’（耶利米书 31:31）；是绝对和无条件的约；它不仅给每个相信的罪人一个现今在神面前的恩惠和爱的地位，而且确保他永远的未来，超越第二次堕落的可能性。</w:t>
      </w:r>
    </w:p>
    <w:p w14:paraId="1F2074C9">
      <w:pPr>
        <w:spacing w:after="0" w:line="259" w:lineRule="auto"/>
        <w:ind w:left="17" w:right="0" w:firstLine="0"/>
        <w:jc w:val="left"/>
        <w:rPr>
          <w:rFonts w:hint="eastAsia"/>
        </w:rPr>
      </w:pPr>
    </w:p>
    <w:p w14:paraId="7C8D1198">
      <w:pPr>
        <w:spacing w:after="0" w:line="259" w:lineRule="auto"/>
        <w:ind w:left="17" w:right="0" w:firstLine="0"/>
        <w:jc w:val="left"/>
        <w:rPr>
          <w:rFonts w:hint="eastAsia"/>
        </w:rPr>
      </w:pPr>
      <w:r>
        <w:rPr>
          <w:rFonts w:hint="eastAsia"/>
        </w:rPr>
        <w:t>The blood covenant makes us safe forever.</w:t>
      </w:r>
    </w:p>
    <w:p w14:paraId="696D2925">
      <w:pPr>
        <w:spacing w:after="0" w:line="259" w:lineRule="auto"/>
        <w:ind w:left="17" w:right="0" w:firstLine="0"/>
        <w:jc w:val="left"/>
        <w:rPr>
          <w:rFonts w:hint="eastAsia"/>
        </w:rPr>
      </w:pPr>
      <w:r>
        <w:rPr>
          <w:rFonts w:hint="eastAsia"/>
        </w:rPr>
        <w:t>血约使我们永远安全。</w:t>
      </w:r>
    </w:p>
    <w:p w14:paraId="07E17A60">
      <w:pPr>
        <w:spacing w:after="0" w:line="259" w:lineRule="auto"/>
        <w:ind w:left="17" w:right="0" w:firstLine="0"/>
        <w:jc w:val="left"/>
        <w:rPr>
          <w:rFonts w:hint="eastAsia"/>
        </w:rPr>
      </w:pPr>
    </w:p>
    <w:p w14:paraId="4334CD08">
      <w:pPr>
        <w:spacing w:after="0" w:line="259" w:lineRule="auto"/>
        <w:ind w:left="17" w:right="0" w:firstLine="0"/>
        <w:jc w:val="left"/>
        <w:rPr>
          <w:rFonts w:hint="eastAsia"/>
        </w:rPr>
      </w:pPr>
      <w:r>
        <w:rPr>
          <w:rFonts w:hint="eastAsia"/>
        </w:rPr>
        <w:t>O blood-sealed covenant, ordered in all things and sure, what a foundation art those for our faith to rest upon, and of our hope to rejoice in!</w:t>
      </w:r>
    </w:p>
    <w:p w14:paraId="17A08482">
      <w:pPr>
        <w:spacing w:after="0" w:line="259" w:lineRule="auto"/>
        <w:ind w:left="17" w:right="0" w:firstLine="0"/>
        <w:jc w:val="left"/>
        <w:rPr>
          <w:rFonts w:hint="eastAsia"/>
        </w:rPr>
      </w:pPr>
      <w:r>
        <w:rPr>
          <w:rFonts w:hint="eastAsia"/>
        </w:rPr>
        <w:t>哦，血印的约，凡事安排妥当，永不更改，你为我们的信心所倚靠，为我们的盼望所喜乐，是何等的根基！</w:t>
      </w:r>
    </w:p>
    <w:p w14:paraId="7361774F">
      <w:pPr>
        <w:spacing w:after="0" w:line="259" w:lineRule="auto"/>
        <w:ind w:left="17" w:right="0" w:firstLine="0"/>
        <w:jc w:val="left"/>
        <w:rPr>
          <w:rFonts w:hint="eastAsia"/>
        </w:rPr>
      </w:pPr>
    </w:p>
    <w:p w14:paraId="6ED6D960">
      <w:pPr>
        <w:spacing w:after="0" w:line="259" w:lineRule="auto"/>
        <w:ind w:left="17" w:right="0" w:firstLine="0"/>
        <w:jc w:val="left"/>
        <w:rPr>
          <w:rFonts w:hint="eastAsia"/>
        </w:rPr>
      </w:pPr>
      <w:r>
        <w:rPr>
          <w:rFonts w:hint="eastAsia"/>
        </w:rPr>
        <w:t>Yes, and the ages to come are all contained within thine ample compass.</w:t>
      </w:r>
    </w:p>
    <w:p w14:paraId="73C3A2BC">
      <w:pPr>
        <w:spacing w:after="0" w:line="259" w:lineRule="auto"/>
        <w:ind w:left="17" w:right="0" w:firstLine="0"/>
        <w:jc w:val="left"/>
        <w:rPr>
          <w:rFonts w:hint="eastAsia"/>
        </w:rPr>
      </w:pPr>
      <w:r>
        <w:rPr>
          <w:rFonts w:hint="eastAsia"/>
        </w:rPr>
        <w:t>是的，将来的世代都包含在你宽广的范围之内。</w:t>
      </w:r>
    </w:p>
    <w:p w14:paraId="6A8007C2">
      <w:pPr>
        <w:spacing w:after="0" w:line="259" w:lineRule="auto"/>
        <w:ind w:left="17" w:right="0" w:firstLine="0"/>
        <w:jc w:val="left"/>
        <w:rPr>
          <w:rFonts w:hint="eastAsia"/>
        </w:rPr>
      </w:pPr>
    </w:p>
    <w:p w14:paraId="1054EA57">
      <w:pPr>
        <w:spacing w:after="0" w:line="259" w:lineRule="auto"/>
        <w:ind w:left="17" w:right="0" w:firstLine="0"/>
        <w:jc w:val="left"/>
        <w:rPr>
          <w:rFonts w:hint="eastAsia"/>
        </w:rPr>
      </w:pPr>
      <w:r>
        <w:rPr>
          <w:rFonts w:hint="eastAsia"/>
        </w:rPr>
        <w:t>XV.It contains drink for the soul.—'My blood is drink indeed'</w:t>
      </w:r>
    </w:p>
    <w:p w14:paraId="3F10B1D5">
      <w:pPr>
        <w:spacing w:after="0" w:line="259" w:lineRule="auto"/>
        <w:ind w:left="17" w:right="0" w:firstLine="0"/>
        <w:jc w:val="left"/>
        <w:rPr>
          <w:rFonts w:hint="eastAsia"/>
        </w:rPr>
      </w:pPr>
      <w:r>
        <w:rPr>
          <w:rFonts w:hint="eastAsia"/>
        </w:rPr>
        <w:t>(John 6:55).</w:t>
      </w:r>
    </w:p>
    <w:p w14:paraId="36AC21FC">
      <w:pPr>
        <w:spacing w:after="0" w:line="259" w:lineRule="auto"/>
        <w:ind w:left="17" w:right="0" w:firstLine="0"/>
        <w:jc w:val="left"/>
        <w:rPr>
          <w:rFonts w:hint="eastAsia"/>
        </w:rPr>
      </w:pPr>
      <w:r>
        <w:rPr>
          <w:rFonts w:hint="eastAsia"/>
        </w:rPr>
        <w:t>XV. 它包含了灵魂的饮料。—‘我的血真是可喝的’（约翰福音 6:55）。</w:t>
      </w:r>
    </w:p>
    <w:p w14:paraId="3E22CCAA">
      <w:pPr>
        <w:spacing w:after="0" w:line="259" w:lineRule="auto"/>
        <w:ind w:left="17" w:right="0" w:firstLine="0"/>
        <w:jc w:val="left"/>
        <w:rPr>
          <w:rFonts w:hint="eastAsia"/>
        </w:rPr>
      </w:pPr>
    </w:p>
    <w:p w14:paraId="375876DF">
      <w:pPr>
        <w:spacing w:after="0" w:line="259" w:lineRule="auto"/>
        <w:ind w:left="17" w:right="0" w:firstLine="0"/>
        <w:jc w:val="left"/>
        <w:rPr>
          <w:rFonts w:hint="eastAsia"/>
        </w:rPr>
      </w:pPr>
      <w:r>
        <w:rPr>
          <w:rFonts w:hint="eastAsia"/>
        </w:rPr>
        <w:t>It quenches the thirst of the soul,—the thirst of parching produced by an evil conscience and a sense of wrath, which dries up the frame like a potsherd (Psalm 22:15).</w:t>
      </w:r>
    </w:p>
    <w:p w14:paraId="01976921">
      <w:pPr>
        <w:spacing w:after="0" w:line="259" w:lineRule="auto"/>
        <w:ind w:left="17" w:right="0" w:firstLine="0"/>
        <w:jc w:val="left"/>
        <w:rPr>
          <w:rFonts w:hint="eastAsia"/>
        </w:rPr>
      </w:pPr>
      <w:r>
        <w:rPr>
          <w:rFonts w:hint="eastAsia"/>
        </w:rPr>
        <w:t>它止息灵魂的干渴，—那由邪恶的良心和忿怒感所产生的焦渴，使骨架干如瓦片（诗篇 22:15）。</w:t>
      </w:r>
    </w:p>
    <w:p w14:paraId="46369E1A">
      <w:pPr>
        <w:spacing w:after="0" w:line="259" w:lineRule="auto"/>
        <w:ind w:left="17" w:right="0" w:firstLine="0"/>
        <w:jc w:val="left"/>
        <w:rPr>
          <w:rFonts w:hint="eastAsia"/>
        </w:rPr>
      </w:pPr>
    </w:p>
    <w:p w14:paraId="588B521F">
      <w:pPr>
        <w:spacing w:after="0" w:line="259" w:lineRule="auto"/>
        <w:ind w:left="17" w:right="0" w:firstLine="0"/>
        <w:jc w:val="left"/>
        <w:rPr>
          <w:rFonts w:hint="eastAsia"/>
        </w:rPr>
      </w:pPr>
      <w:r>
        <w:rPr>
          <w:rFonts w:hint="eastAsia"/>
        </w:rPr>
        <w:t>It removes the wrath and the sense of wrath, by showing us that wrath transferred to the Substitute.</w:t>
      </w:r>
    </w:p>
    <w:p w14:paraId="3B5B519F">
      <w:pPr>
        <w:spacing w:after="0" w:line="259" w:lineRule="auto"/>
        <w:ind w:left="17" w:right="0" w:firstLine="0"/>
        <w:jc w:val="left"/>
        <w:rPr>
          <w:rFonts w:hint="eastAsia"/>
        </w:rPr>
      </w:pPr>
      <w:r>
        <w:rPr>
          <w:rFonts w:hint="eastAsia"/>
        </w:rPr>
        <w:t>它除去了忿怒和忿怒感，借着向我们显明那忿怒已转移到替代者身上。</w:t>
      </w:r>
    </w:p>
    <w:p w14:paraId="38C52FBB">
      <w:pPr>
        <w:spacing w:after="0" w:line="259" w:lineRule="auto"/>
        <w:ind w:left="17" w:right="0" w:firstLine="0"/>
        <w:jc w:val="left"/>
        <w:rPr>
          <w:rFonts w:hint="eastAsia"/>
        </w:rPr>
      </w:pPr>
    </w:p>
    <w:p w14:paraId="57367AF3">
      <w:pPr>
        <w:spacing w:after="0" w:line="259" w:lineRule="auto"/>
        <w:ind w:left="17" w:right="0" w:firstLine="0"/>
        <w:jc w:val="left"/>
        <w:rPr>
          <w:rFonts w:hint="eastAsia"/>
        </w:rPr>
      </w:pPr>
      <w:r>
        <w:rPr>
          <w:rFonts w:hint="eastAsia"/>
        </w:rPr>
        <w:t>It relieves the conscience when first we come into contact with it; and it keeps it relieved from day to day, as we drink it by faith.</w:t>
      </w:r>
    </w:p>
    <w:p w14:paraId="7A199219">
      <w:pPr>
        <w:spacing w:after="0" w:line="259" w:lineRule="auto"/>
        <w:ind w:left="17" w:right="0" w:firstLine="0"/>
        <w:jc w:val="left"/>
        <w:rPr>
          <w:rFonts w:hint="eastAsia"/>
        </w:rPr>
      </w:pPr>
      <w:r>
        <w:rPr>
          <w:rFonts w:hint="eastAsia"/>
        </w:rPr>
        <w:t>当我们初次接触它时，它便使良心得了释放；当我们每日凭信饮用它时，它便保守我们的良心得了释放。</w:t>
      </w:r>
    </w:p>
    <w:p w14:paraId="24F03C85">
      <w:pPr>
        <w:spacing w:after="0" w:line="259" w:lineRule="auto"/>
        <w:ind w:left="17" w:right="0" w:firstLine="0"/>
        <w:jc w:val="left"/>
        <w:rPr>
          <w:rFonts w:hint="eastAsia"/>
        </w:rPr>
      </w:pPr>
    </w:p>
    <w:p w14:paraId="20982FA9">
      <w:pPr>
        <w:spacing w:after="0" w:line="259" w:lineRule="auto"/>
        <w:ind w:left="17" w:right="0" w:firstLine="0"/>
        <w:jc w:val="left"/>
        <w:rPr>
          <w:rFonts w:hint="eastAsia"/>
        </w:rPr>
      </w:pPr>
      <w:r>
        <w:rPr>
          <w:rFonts w:hint="eastAsia"/>
        </w:rPr>
        <w:t>It is 'drink indeed.'</w:t>
      </w:r>
    </w:p>
    <w:p w14:paraId="522A6390">
      <w:pPr>
        <w:spacing w:after="0" w:line="259" w:lineRule="auto"/>
        <w:ind w:left="17" w:right="0" w:firstLine="0"/>
        <w:jc w:val="left"/>
        <w:rPr>
          <w:rFonts w:hint="eastAsia"/>
        </w:rPr>
      </w:pPr>
      <w:r>
        <w:rPr>
          <w:rFonts w:hint="eastAsia"/>
        </w:rPr>
        <w:t>是‘真喝的’。</w:t>
      </w:r>
    </w:p>
    <w:p w14:paraId="6CA087F7">
      <w:pPr>
        <w:spacing w:after="0" w:line="259" w:lineRule="auto"/>
        <w:ind w:left="17" w:right="0" w:firstLine="0"/>
        <w:jc w:val="left"/>
        <w:rPr>
          <w:rFonts w:hint="eastAsia"/>
        </w:rPr>
      </w:pPr>
    </w:p>
    <w:p w14:paraId="3A11C83E">
      <w:pPr>
        <w:spacing w:after="0" w:line="259" w:lineRule="auto"/>
        <w:ind w:left="17" w:right="0" w:firstLine="0"/>
        <w:jc w:val="left"/>
        <w:rPr>
          <w:rFonts w:hint="eastAsia"/>
        </w:rPr>
      </w:pPr>
      <w:r>
        <w:rPr>
          <w:rFonts w:hint="eastAsia"/>
        </w:rPr>
        <w:t>It calms, it revives, it refreshes, it soothes; it is like cold water to the thirsty lips under a scorching sun.</w:t>
      </w:r>
    </w:p>
    <w:p w14:paraId="0664FD8A">
      <w:pPr>
        <w:spacing w:after="0" w:line="259" w:lineRule="auto"/>
        <w:ind w:left="17" w:right="0" w:firstLine="0"/>
        <w:jc w:val="left"/>
        <w:rPr>
          <w:rFonts w:hint="eastAsia"/>
        </w:rPr>
      </w:pPr>
      <w:r>
        <w:rPr>
          <w:rFonts w:hint="eastAsia"/>
        </w:rPr>
        <w:t>它平静，它苏醒，它使人舒畅，它抚慰；如同在烈日下给干渴嘴唇的凉水。</w:t>
      </w:r>
    </w:p>
    <w:p w14:paraId="2FB0EC56">
      <w:pPr>
        <w:spacing w:after="0" w:line="259" w:lineRule="auto"/>
        <w:ind w:left="17" w:right="0" w:firstLine="0"/>
        <w:jc w:val="left"/>
        <w:rPr>
          <w:rFonts w:hint="eastAsia"/>
        </w:rPr>
      </w:pPr>
    </w:p>
    <w:p w14:paraId="3E7C0583">
      <w:pPr>
        <w:spacing w:after="0" w:line="259" w:lineRule="auto"/>
        <w:ind w:left="17" w:right="0" w:firstLine="0"/>
        <w:jc w:val="left"/>
        <w:rPr>
          <w:rFonts w:hint="eastAsia"/>
        </w:rPr>
      </w:pPr>
      <w:r>
        <w:rPr>
          <w:rFonts w:hint="eastAsia"/>
        </w:rPr>
        <w:t>Nothing but the blood can allay this thirst; nothing else can be drink for the soul, for the intellect, the conscience, the heart.</w:t>
      </w:r>
    </w:p>
    <w:p w14:paraId="4C430E2C">
      <w:pPr>
        <w:spacing w:after="0" w:line="259" w:lineRule="auto"/>
        <w:ind w:left="17" w:right="0" w:firstLine="0"/>
        <w:jc w:val="left"/>
        <w:rPr>
          <w:rFonts w:hint="eastAsia"/>
        </w:rPr>
      </w:pPr>
      <w:r>
        <w:rPr>
          <w:rFonts w:hint="eastAsia"/>
        </w:rPr>
        <w:t>除了血，别无他物能止这渴；没有别的能作灵魂、理智、良心、内心的饮料。</w:t>
      </w:r>
    </w:p>
    <w:p w14:paraId="0C3FC29C">
      <w:pPr>
        <w:spacing w:after="0" w:line="259" w:lineRule="auto"/>
        <w:ind w:left="17" w:right="0" w:firstLine="0"/>
        <w:jc w:val="left"/>
        <w:rPr>
          <w:rFonts w:hint="eastAsia"/>
        </w:rPr>
      </w:pPr>
    </w:p>
    <w:p w14:paraId="3319CD3C">
      <w:pPr>
        <w:spacing w:after="0" w:line="259" w:lineRule="auto"/>
        <w:ind w:left="17" w:right="0" w:firstLine="0"/>
        <w:jc w:val="left"/>
        <w:rPr>
          <w:rFonts w:hint="eastAsia"/>
        </w:rPr>
      </w:pPr>
      <w:r>
        <w:rPr>
          <w:rFonts w:hint="eastAsia"/>
        </w:rPr>
        <w:t>XVI.It contains life (John 6:53).—'Except ye eat the flesh and drink the blood of the Son of man, ye have no life in you.'</w:t>
      </w:r>
    </w:p>
    <w:p w14:paraId="3A58F74E">
      <w:pPr>
        <w:spacing w:after="0" w:line="259" w:lineRule="auto"/>
        <w:ind w:left="17" w:right="0" w:firstLine="0"/>
        <w:jc w:val="left"/>
        <w:rPr>
          <w:rFonts w:hint="eastAsia"/>
        </w:rPr>
      </w:pPr>
      <w:r>
        <w:rPr>
          <w:rFonts w:hint="eastAsia"/>
        </w:rPr>
        <w:t>XVI. 它包含了生命（约翰福音 6:53）。—‘你们若不吃人子的肉，不喝人子的血，就没有生命在你们里面。’</w:t>
      </w:r>
    </w:p>
    <w:p w14:paraId="4B56153E">
      <w:pPr>
        <w:spacing w:after="0" w:line="259" w:lineRule="auto"/>
        <w:ind w:left="17" w:right="0" w:firstLine="0"/>
        <w:jc w:val="left"/>
        <w:rPr>
          <w:rFonts w:hint="eastAsia"/>
        </w:rPr>
      </w:pPr>
    </w:p>
    <w:p w14:paraId="617C3370">
      <w:pPr>
        <w:spacing w:after="0" w:line="259" w:lineRule="auto"/>
        <w:ind w:left="17" w:right="0" w:firstLine="0"/>
        <w:jc w:val="left"/>
        <w:rPr>
          <w:rFonts w:hint="eastAsia"/>
        </w:rPr>
      </w:pPr>
      <w:r>
        <w:rPr>
          <w:rFonts w:hint="eastAsia"/>
        </w:rPr>
        <w:t>The blood not only removes death (judicial and spiritual), but it gives and preserves life (judicial and spiritual).</w:t>
      </w:r>
    </w:p>
    <w:p w14:paraId="0E438AF5">
      <w:pPr>
        <w:spacing w:after="0" w:line="259" w:lineRule="auto"/>
        <w:ind w:left="17" w:right="0" w:firstLine="0"/>
        <w:jc w:val="left"/>
        <w:rPr>
          <w:rFonts w:hint="eastAsia"/>
        </w:rPr>
      </w:pPr>
      <w:r>
        <w:rPr>
          <w:rFonts w:hint="eastAsia"/>
        </w:rPr>
        <w:t>血不仅除去死亡（司法的和属灵的），而且赐予并保存生命（司法的和属灵的）。</w:t>
      </w:r>
    </w:p>
    <w:p w14:paraId="412C8760">
      <w:pPr>
        <w:spacing w:after="0" w:line="259" w:lineRule="auto"/>
        <w:ind w:left="17" w:right="0" w:firstLine="0"/>
        <w:jc w:val="left"/>
        <w:rPr>
          <w:rFonts w:hint="eastAsia"/>
        </w:rPr>
      </w:pPr>
    </w:p>
    <w:p w14:paraId="56863C70">
      <w:pPr>
        <w:spacing w:after="0" w:line="259" w:lineRule="auto"/>
        <w:ind w:left="17" w:right="0" w:firstLine="0"/>
        <w:jc w:val="left"/>
        <w:rPr>
          <w:rFonts w:hint="eastAsia"/>
        </w:rPr>
      </w:pPr>
      <w:r>
        <w:rPr>
          <w:rFonts w:hint="eastAsia"/>
        </w:rPr>
        <w:t>It quickens.</w:t>
      </w:r>
    </w:p>
    <w:p w14:paraId="32F36431">
      <w:pPr>
        <w:spacing w:after="0" w:line="259" w:lineRule="auto"/>
        <w:ind w:left="17" w:right="0" w:firstLine="0"/>
        <w:jc w:val="left"/>
        <w:rPr>
          <w:rFonts w:hint="eastAsia"/>
        </w:rPr>
      </w:pPr>
      <w:r>
        <w:rPr>
          <w:rFonts w:hint="eastAsia"/>
        </w:rPr>
        <w:t>它苏醒。</w:t>
      </w:r>
    </w:p>
    <w:p w14:paraId="489FDEEC">
      <w:pPr>
        <w:spacing w:after="0" w:line="259" w:lineRule="auto"/>
        <w:ind w:left="17" w:right="0" w:firstLine="0"/>
        <w:jc w:val="left"/>
        <w:rPr>
          <w:rFonts w:hint="eastAsia"/>
        </w:rPr>
      </w:pPr>
    </w:p>
    <w:p w14:paraId="60713E00">
      <w:pPr>
        <w:spacing w:after="0" w:line="259" w:lineRule="auto"/>
        <w:ind w:left="17" w:right="0" w:firstLine="0"/>
        <w:jc w:val="left"/>
        <w:rPr>
          <w:rFonts w:hint="eastAsia"/>
        </w:rPr>
      </w:pPr>
      <w:r>
        <w:rPr>
          <w:rFonts w:hint="eastAsia"/>
        </w:rPr>
        <w:t>Israel was forbidden to taste the literal blood, and would have been punished with death had they done so; we are commanded to drink the spiritual or symbolical blood, with the promise and assurance that it contains life for us.</w:t>
      </w:r>
    </w:p>
    <w:p w14:paraId="16B600B1">
      <w:pPr>
        <w:spacing w:after="0" w:line="259" w:lineRule="auto"/>
        <w:ind w:left="17" w:right="0" w:firstLine="0"/>
        <w:jc w:val="left"/>
        <w:rPr>
          <w:rFonts w:hint="eastAsia"/>
        </w:rPr>
      </w:pPr>
      <w:r>
        <w:rPr>
          <w:rFonts w:hint="eastAsia"/>
        </w:rPr>
        <w:t>以色列被禁止尝字面上的血，如果他们这样做了，就会被处死；我们被吩咐喝属灵的或象征性的血，并有应许和保证，其中包含着为我们的生命。</w:t>
      </w:r>
    </w:p>
    <w:p w14:paraId="29762C00">
      <w:pPr>
        <w:spacing w:after="0" w:line="259" w:lineRule="auto"/>
        <w:ind w:left="17" w:right="0" w:firstLine="0"/>
        <w:jc w:val="left"/>
        <w:rPr>
          <w:rFonts w:hint="eastAsia"/>
        </w:rPr>
      </w:pPr>
    </w:p>
    <w:p w14:paraId="0A92E423">
      <w:pPr>
        <w:spacing w:after="0" w:line="259" w:lineRule="auto"/>
        <w:ind w:left="17" w:right="0" w:firstLine="0"/>
        <w:jc w:val="left"/>
        <w:rPr>
          <w:rFonts w:hint="eastAsia"/>
        </w:rPr>
      </w:pPr>
      <w:r>
        <w:rPr>
          <w:rFonts w:hint="eastAsia"/>
        </w:rPr>
        <w:t>Without it we have no life.</w:t>
      </w:r>
    </w:p>
    <w:p w14:paraId="6FD5D389">
      <w:pPr>
        <w:spacing w:after="0" w:line="259" w:lineRule="auto"/>
        <w:ind w:left="17" w:right="0" w:firstLine="0"/>
        <w:jc w:val="left"/>
        <w:rPr>
          <w:rFonts w:hint="eastAsia"/>
        </w:rPr>
      </w:pPr>
      <w:r>
        <w:rPr>
          <w:rFonts w:hint="eastAsia"/>
        </w:rPr>
        <w:t>没有它，我们没有生命。</w:t>
      </w:r>
    </w:p>
    <w:p w14:paraId="42AB98DA">
      <w:pPr>
        <w:spacing w:after="0" w:line="259" w:lineRule="auto"/>
        <w:ind w:left="17" w:right="0" w:firstLine="0"/>
        <w:jc w:val="left"/>
        <w:rPr>
          <w:rFonts w:hint="eastAsia"/>
        </w:rPr>
      </w:pPr>
    </w:p>
    <w:p w14:paraId="211D2734">
      <w:pPr>
        <w:spacing w:after="0" w:line="259" w:lineRule="auto"/>
        <w:ind w:left="17" w:right="0" w:firstLine="0"/>
        <w:jc w:val="left"/>
        <w:rPr>
          <w:rFonts w:hint="eastAsia"/>
        </w:rPr>
      </w:pPr>
      <w:r>
        <w:rPr>
          <w:rFonts w:hint="eastAsia"/>
        </w:rPr>
        <w:t>We are not only to be sprinkled with it outwardly, but we are to receive it inwardly,—to drink it.</w:t>
      </w:r>
    </w:p>
    <w:p w14:paraId="50A9EBAE">
      <w:pPr>
        <w:spacing w:after="0" w:line="259" w:lineRule="auto"/>
        <w:ind w:left="17" w:right="0" w:firstLine="0"/>
        <w:jc w:val="left"/>
        <w:rPr>
          <w:rFonts w:hint="eastAsia"/>
        </w:rPr>
      </w:pPr>
      <w:r>
        <w:rPr>
          <w:rFonts w:hint="eastAsia"/>
        </w:rPr>
        <w:t>我们不仅要在外面被它洒，而且要在里面领受它，—喝它。</w:t>
      </w:r>
    </w:p>
    <w:p w14:paraId="1CB61C50">
      <w:pPr>
        <w:spacing w:after="0" w:line="259" w:lineRule="auto"/>
        <w:ind w:left="17" w:right="0" w:firstLine="0"/>
        <w:jc w:val="left"/>
        <w:rPr>
          <w:rFonts w:hint="eastAsia"/>
        </w:rPr>
      </w:pPr>
    </w:p>
    <w:p w14:paraId="26F75A4C">
      <w:pPr>
        <w:spacing w:after="0" w:line="259" w:lineRule="auto"/>
        <w:ind w:left="17" w:right="0" w:firstLine="0"/>
        <w:jc w:val="left"/>
        <w:rPr>
          <w:rFonts w:hint="eastAsia"/>
        </w:rPr>
      </w:pPr>
      <w:r>
        <w:rPr>
          <w:rFonts w:hint="eastAsia"/>
        </w:rPr>
        <w:t>As with the water, so with the blood.</w:t>
      </w:r>
    </w:p>
    <w:p w14:paraId="5C76F4B0">
      <w:pPr>
        <w:spacing w:after="0" w:line="259" w:lineRule="auto"/>
        <w:ind w:left="17" w:right="0" w:firstLine="0"/>
        <w:jc w:val="left"/>
        <w:rPr>
          <w:rFonts w:hint="eastAsia"/>
        </w:rPr>
      </w:pPr>
      <w:r>
        <w:rPr>
          <w:rFonts w:hint="eastAsia"/>
        </w:rPr>
        <w:t>水如何，血也如何。</w:t>
      </w:r>
    </w:p>
    <w:p w14:paraId="66C1FA3B">
      <w:pPr>
        <w:spacing w:after="0" w:line="259" w:lineRule="auto"/>
        <w:ind w:left="17" w:right="0" w:firstLine="0"/>
        <w:jc w:val="left"/>
        <w:rPr>
          <w:rFonts w:hint="eastAsia"/>
        </w:rPr>
      </w:pPr>
    </w:p>
    <w:p w14:paraId="15092C86">
      <w:pPr>
        <w:spacing w:after="0" w:line="259" w:lineRule="auto"/>
        <w:ind w:left="17" w:right="0" w:firstLine="0"/>
        <w:jc w:val="left"/>
        <w:rPr>
          <w:rFonts w:hint="eastAsia"/>
        </w:rPr>
      </w:pPr>
      <w:r>
        <w:rPr>
          <w:rFonts w:hint="eastAsia"/>
        </w:rPr>
        <w:t>They are for inward as well as for outward application.</w:t>
      </w:r>
    </w:p>
    <w:p w14:paraId="77F99F7F">
      <w:pPr>
        <w:spacing w:after="0" w:line="259" w:lineRule="auto"/>
        <w:ind w:left="17" w:right="0" w:firstLine="0"/>
        <w:jc w:val="left"/>
        <w:rPr>
          <w:rFonts w:hint="eastAsia"/>
        </w:rPr>
      </w:pPr>
      <w:r>
        <w:rPr>
          <w:rFonts w:hint="eastAsia"/>
        </w:rPr>
        <w:t>它们既可内服，也可外用。</w:t>
      </w:r>
    </w:p>
    <w:p w14:paraId="487372C0">
      <w:pPr>
        <w:spacing w:after="0" w:line="259" w:lineRule="auto"/>
        <w:ind w:left="17" w:right="0" w:firstLine="0"/>
        <w:jc w:val="left"/>
        <w:rPr>
          <w:rFonts w:hint="eastAsia"/>
        </w:rPr>
      </w:pPr>
    </w:p>
    <w:p w14:paraId="0022841C">
      <w:pPr>
        <w:spacing w:after="0" w:line="259" w:lineRule="auto"/>
        <w:ind w:left="17" w:right="0" w:firstLine="0"/>
        <w:jc w:val="left"/>
        <w:rPr>
          <w:rFonts w:hint="eastAsia"/>
        </w:rPr>
      </w:pPr>
      <w:r>
        <w:rPr>
          <w:rFonts w:hint="eastAsia"/>
        </w:rPr>
        <w:t>We drink them and live; and are washed with them and made clean.</w:t>
      </w:r>
    </w:p>
    <w:p w14:paraId="39C725FF">
      <w:pPr>
        <w:spacing w:after="0" w:line="259" w:lineRule="auto"/>
        <w:ind w:left="17" w:right="0" w:firstLine="0"/>
        <w:jc w:val="left"/>
        <w:rPr>
          <w:rFonts w:hint="eastAsia"/>
        </w:rPr>
      </w:pPr>
      <w:r>
        <w:rPr>
          <w:rFonts w:hint="eastAsia"/>
        </w:rPr>
        <w:t>我们喝它们就活了；用它们洗，就干净了。</w:t>
      </w:r>
    </w:p>
    <w:p w14:paraId="75C0EE60">
      <w:pPr>
        <w:spacing w:after="0" w:line="259" w:lineRule="auto"/>
        <w:ind w:left="17" w:right="0" w:firstLine="0"/>
        <w:jc w:val="left"/>
        <w:rPr>
          <w:rFonts w:hint="eastAsia"/>
        </w:rPr>
      </w:pPr>
    </w:p>
    <w:p w14:paraId="3AA730ED">
      <w:pPr>
        <w:spacing w:after="0" w:line="259" w:lineRule="auto"/>
        <w:ind w:left="17" w:right="0" w:firstLine="0"/>
        <w:jc w:val="left"/>
        <w:rPr>
          <w:rFonts w:hint="eastAsia"/>
        </w:rPr>
      </w:pPr>
      <w:r>
        <w:rPr>
          <w:rFonts w:hint="eastAsia"/>
        </w:rPr>
        <w:t>XVII.It contains protection (Exodus 12:13; Hebrews 6:28).—The blood of the paschal lamb was Israel's protection.</w:t>
      </w:r>
    </w:p>
    <w:p w14:paraId="068E2BA3">
      <w:pPr>
        <w:spacing w:after="0" w:line="259" w:lineRule="auto"/>
        <w:ind w:left="17" w:right="0" w:firstLine="0"/>
        <w:jc w:val="left"/>
        <w:rPr>
          <w:rFonts w:hint="eastAsia"/>
        </w:rPr>
      </w:pPr>
      <w:r>
        <w:rPr>
          <w:rFonts w:hint="eastAsia"/>
        </w:rPr>
        <w:t>XVII. 它包含了保护（出埃及记 12:13；希伯来书 11:28）。—逾越节羊羔的血是以色列的保护。</w:t>
      </w:r>
    </w:p>
    <w:p w14:paraId="4EABB85F">
      <w:pPr>
        <w:spacing w:after="0" w:line="259" w:lineRule="auto"/>
        <w:ind w:left="17" w:right="0" w:firstLine="0"/>
        <w:jc w:val="left"/>
        <w:rPr>
          <w:rFonts w:hint="eastAsia"/>
        </w:rPr>
      </w:pPr>
    </w:p>
    <w:p w14:paraId="55AE76F7">
      <w:pPr>
        <w:spacing w:after="0" w:line="259" w:lineRule="auto"/>
        <w:ind w:left="17" w:right="0" w:firstLine="0"/>
        <w:jc w:val="left"/>
        <w:rPr>
          <w:rFonts w:hint="eastAsia"/>
        </w:rPr>
      </w:pPr>
      <w:r>
        <w:rPr>
          <w:rFonts w:hint="eastAsia"/>
        </w:rPr>
        <w:t>No sword could reach the man on the door of whose dwelling God saw the sprinkled blood.</w:t>
      </w:r>
    </w:p>
    <w:p w14:paraId="1C58EF46">
      <w:pPr>
        <w:spacing w:after="0" w:line="259" w:lineRule="auto"/>
        <w:ind w:left="17" w:right="0" w:firstLine="0"/>
        <w:jc w:val="left"/>
        <w:rPr>
          <w:rFonts w:hint="eastAsia"/>
        </w:rPr>
      </w:pPr>
      <w:r>
        <w:rPr>
          <w:rFonts w:hint="eastAsia"/>
        </w:rPr>
        <w:t>神看见那洒了血的门楣上的人，刀剑就不能临到他。</w:t>
      </w:r>
    </w:p>
    <w:p w14:paraId="7A0918FB">
      <w:pPr>
        <w:spacing w:after="0" w:line="259" w:lineRule="auto"/>
        <w:ind w:left="17" w:right="0" w:firstLine="0"/>
        <w:jc w:val="left"/>
        <w:rPr>
          <w:rFonts w:hint="eastAsia"/>
        </w:rPr>
      </w:pPr>
    </w:p>
    <w:p w14:paraId="69285891">
      <w:pPr>
        <w:spacing w:after="0" w:line="259" w:lineRule="auto"/>
        <w:ind w:left="17" w:right="0" w:firstLine="0"/>
        <w:jc w:val="left"/>
        <w:rPr>
          <w:rFonts w:hint="eastAsia"/>
        </w:rPr>
      </w:pPr>
      <w:r>
        <w:rPr>
          <w:rFonts w:hint="eastAsia"/>
        </w:rPr>
        <w:t>So the blood of Christ our Passover protects.</w:t>
      </w:r>
    </w:p>
    <w:p w14:paraId="2091B680">
      <w:pPr>
        <w:spacing w:after="0" w:line="259" w:lineRule="auto"/>
        <w:ind w:left="17" w:right="0" w:firstLine="0"/>
        <w:jc w:val="left"/>
        <w:rPr>
          <w:rFonts w:hint="eastAsia"/>
        </w:rPr>
      </w:pPr>
      <w:r>
        <w:rPr>
          <w:rFonts w:hint="eastAsia"/>
        </w:rPr>
        <w:t>因此，我们逾越节的基督的血也保护我们。</w:t>
      </w:r>
    </w:p>
    <w:p w14:paraId="63074EC6">
      <w:pPr>
        <w:spacing w:after="0" w:line="259" w:lineRule="auto"/>
        <w:ind w:left="17" w:right="0" w:firstLine="0"/>
        <w:jc w:val="left"/>
        <w:rPr>
          <w:rFonts w:hint="eastAsia"/>
        </w:rPr>
      </w:pPr>
    </w:p>
    <w:p w14:paraId="0E7976F8">
      <w:pPr>
        <w:spacing w:after="0" w:line="259" w:lineRule="auto"/>
        <w:ind w:left="17" w:right="0" w:firstLine="0"/>
        <w:jc w:val="left"/>
        <w:rPr>
          <w:rFonts w:hint="eastAsia"/>
        </w:rPr>
      </w:pPr>
      <w:r>
        <w:rPr>
          <w:rFonts w:hint="eastAsia"/>
        </w:rPr>
        <w:t>In believing God's testimony to the blood; it becomes sprinkled upon us; and from that moment we are safe.</w:t>
      </w:r>
    </w:p>
    <w:p w14:paraId="3D91BB00">
      <w:pPr>
        <w:spacing w:after="0" w:line="259" w:lineRule="auto"/>
        <w:ind w:left="17" w:right="0" w:firstLine="0"/>
        <w:jc w:val="left"/>
        <w:rPr>
          <w:rFonts w:hint="eastAsia"/>
        </w:rPr>
      </w:pPr>
      <w:r>
        <w:rPr>
          <w:rFonts w:hint="eastAsia"/>
        </w:rPr>
        <w:t>在相信神为血作的见证时；它就洒在我们身上了；从那一刻起，我们就安全了。</w:t>
      </w:r>
    </w:p>
    <w:p w14:paraId="6A0BBA37">
      <w:pPr>
        <w:spacing w:after="0" w:line="259" w:lineRule="auto"/>
        <w:ind w:left="17" w:right="0" w:firstLine="0"/>
        <w:jc w:val="left"/>
        <w:rPr>
          <w:rFonts w:hint="eastAsia"/>
        </w:rPr>
      </w:pPr>
    </w:p>
    <w:p w14:paraId="28C459AD">
      <w:pPr>
        <w:spacing w:after="0" w:line="259" w:lineRule="auto"/>
        <w:ind w:left="17" w:right="0" w:firstLine="0"/>
        <w:jc w:val="left"/>
        <w:rPr>
          <w:rFonts w:hint="eastAsia"/>
        </w:rPr>
      </w:pPr>
      <w:r>
        <w:rPr>
          <w:rFonts w:hint="eastAsia"/>
        </w:rPr>
        <w:t>The blood is our security.</w:t>
      </w:r>
    </w:p>
    <w:p w14:paraId="1A55657A">
      <w:pPr>
        <w:spacing w:after="0" w:line="259" w:lineRule="auto"/>
        <w:ind w:left="17" w:right="0" w:firstLine="0"/>
        <w:jc w:val="left"/>
        <w:rPr>
          <w:rFonts w:hint="eastAsia"/>
        </w:rPr>
      </w:pPr>
      <w:r>
        <w:rPr>
          <w:rFonts w:hint="eastAsia"/>
        </w:rPr>
        <w:t>血是我们的保障。</w:t>
      </w:r>
    </w:p>
    <w:p w14:paraId="392A5AE5">
      <w:pPr>
        <w:spacing w:after="0" w:line="259" w:lineRule="auto"/>
        <w:ind w:left="17" w:right="0" w:firstLine="0"/>
        <w:jc w:val="left"/>
        <w:rPr>
          <w:rFonts w:hint="eastAsia"/>
        </w:rPr>
      </w:pPr>
    </w:p>
    <w:p w14:paraId="466C1E6A">
      <w:pPr>
        <w:spacing w:after="0" w:line="259" w:lineRule="auto"/>
        <w:ind w:left="17" w:right="0" w:firstLine="0"/>
        <w:jc w:val="left"/>
        <w:rPr>
          <w:rFonts w:hint="eastAsia"/>
        </w:rPr>
      </w:pPr>
      <w:r>
        <w:rPr>
          <w:rFonts w:hint="eastAsia"/>
        </w:rPr>
        <w:t>God sees it, and bids the sword pass by.</w:t>
      </w:r>
    </w:p>
    <w:p w14:paraId="3F602433">
      <w:pPr>
        <w:spacing w:after="0" w:line="259" w:lineRule="auto"/>
        <w:ind w:left="17" w:right="0" w:firstLine="0"/>
        <w:jc w:val="left"/>
        <w:rPr>
          <w:rFonts w:hint="eastAsia"/>
        </w:rPr>
      </w:pPr>
      <w:r>
        <w:rPr>
          <w:rFonts w:hint="eastAsia"/>
        </w:rPr>
        <w:t>神看见它，就吩咐刀剑过去。</w:t>
      </w:r>
    </w:p>
    <w:p w14:paraId="4CB4863B">
      <w:pPr>
        <w:spacing w:after="0" w:line="259" w:lineRule="auto"/>
        <w:ind w:left="17" w:right="0" w:firstLine="0"/>
        <w:jc w:val="left"/>
        <w:rPr>
          <w:rFonts w:hint="eastAsia"/>
        </w:rPr>
      </w:pPr>
    </w:p>
    <w:p w14:paraId="5AA6CD8B">
      <w:pPr>
        <w:spacing w:after="0" w:line="259" w:lineRule="auto"/>
        <w:ind w:left="17" w:right="0" w:firstLine="0"/>
        <w:jc w:val="left"/>
        <w:rPr>
          <w:rFonts w:hint="eastAsia"/>
        </w:rPr>
      </w:pPr>
      <w:r>
        <w:rPr>
          <w:rFonts w:hint="eastAsia"/>
        </w:rPr>
        <w:t>XVIII.It contains separation from the world (Hebrews 13:2).—As the Sin-offering, Jesus suffered without the gate; thereby not only fulfilling His sacrificial work, and completing the sacrificial symbol or type, but leaving us an example that we should follow His steps.</w:t>
      </w:r>
    </w:p>
    <w:p w14:paraId="477E501C">
      <w:pPr>
        <w:spacing w:after="0" w:line="259" w:lineRule="auto"/>
        <w:ind w:left="17" w:right="0" w:firstLine="0"/>
        <w:jc w:val="left"/>
        <w:rPr>
          <w:rFonts w:hint="eastAsia"/>
        </w:rPr>
      </w:pPr>
      <w:r>
        <w:rPr>
          <w:rFonts w:hint="eastAsia"/>
        </w:rPr>
        <w:t>XVIII. 它包含了与世界的分离（希伯来书 13:12）。—作为赎罪祭，耶稣在营外受苦；因此不仅成就了祂的献祭工作，完成了献祭的象征或预表，也给我们留下了一个榜样，叫我们跟随祂的脚踪行。</w:t>
      </w:r>
    </w:p>
    <w:p w14:paraId="22345D5E">
      <w:pPr>
        <w:spacing w:after="0" w:line="259" w:lineRule="auto"/>
        <w:ind w:left="17" w:right="0" w:firstLine="0"/>
        <w:jc w:val="left"/>
        <w:rPr>
          <w:rFonts w:hint="eastAsia"/>
        </w:rPr>
      </w:pPr>
    </w:p>
    <w:p w14:paraId="19D9F238">
      <w:pPr>
        <w:spacing w:after="0" w:line="259" w:lineRule="auto"/>
        <w:ind w:left="17" w:right="0" w:firstLine="0"/>
        <w:jc w:val="left"/>
        <w:rPr>
          <w:rFonts w:hint="eastAsia"/>
        </w:rPr>
      </w:pPr>
      <w:r>
        <w:rPr>
          <w:rFonts w:hint="eastAsia"/>
        </w:rPr>
        <w:t>'Let us go forth' is the voice that comes to us from the blood.</w:t>
      </w:r>
    </w:p>
    <w:p w14:paraId="25F127AD">
      <w:pPr>
        <w:spacing w:after="0" w:line="259" w:lineRule="auto"/>
        <w:ind w:left="17" w:right="0" w:firstLine="0"/>
        <w:jc w:val="left"/>
        <w:rPr>
          <w:rFonts w:hint="eastAsia"/>
        </w:rPr>
      </w:pPr>
      <w:r>
        <w:rPr>
          <w:rFonts w:hint="eastAsia"/>
        </w:rPr>
        <w:t>‘让我们出去’是从血中传给我们的声音。</w:t>
      </w:r>
    </w:p>
    <w:p w14:paraId="43A226C4">
      <w:pPr>
        <w:spacing w:after="0" w:line="259" w:lineRule="auto"/>
        <w:ind w:left="17" w:right="0" w:firstLine="0"/>
        <w:jc w:val="left"/>
        <w:rPr>
          <w:rFonts w:hint="eastAsia"/>
        </w:rPr>
      </w:pPr>
    </w:p>
    <w:p w14:paraId="26C794F9">
      <w:pPr>
        <w:spacing w:after="0" w:line="259" w:lineRule="auto"/>
        <w:ind w:left="17" w:right="0" w:firstLine="0"/>
        <w:jc w:val="left"/>
        <w:rPr>
          <w:rFonts w:hint="eastAsia"/>
        </w:rPr>
      </w:pPr>
      <w:r>
        <w:rPr>
          <w:rFonts w:hint="eastAsia"/>
        </w:rPr>
        <w:t>Come out and be separate, and touch not the unclean thing; for the blood of the sin offering is upon us, and Jesus is before us.</w:t>
      </w:r>
    </w:p>
    <w:p w14:paraId="44093EAB">
      <w:pPr>
        <w:spacing w:after="0" w:line="259" w:lineRule="auto"/>
        <w:ind w:left="17" w:right="0" w:firstLine="0"/>
        <w:jc w:val="left"/>
        <w:rPr>
          <w:rFonts w:hint="eastAsia"/>
        </w:rPr>
      </w:pPr>
      <w:r>
        <w:rPr>
          <w:rFonts w:hint="eastAsia"/>
        </w:rPr>
        <w:t>出来分别，不要沾不洁的物；因为赎罪祭的血在我们身上，耶稣在我们面前。</w:t>
      </w:r>
    </w:p>
    <w:p w14:paraId="6AE0F412">
      <w:pPr>
        <w:spacing w:after="0" w:line="259" w:lineRule="auto"/>
        <w:ind w:left="17" w:right="0" w:firstLine="0"/>
        <w:jc w:val="left"/>
        <w:rPr>
          <w:rFonts w:hint="eastAsia"/>
        </w:rPr>
      </w:pPr>
    </w:p>
    <w:p w14:paraId="0162D0A5">
      <w:pPr>
        <w:spacing w:after="0" w:line="259" w:lineRule="auto"/>
        <w:ind w:left="17" w:right="0" w:firstLine="0"/>
        <w:jc w:val="left"/>
        <w:rPr>
          <w:rFonts w:hint="eastAsia"/>
        </w:rPr>
      </w:pPr>
      <w:r>
        <w:rPr>
          <w:rFonts w:hint="eastAsia"/>
        </w:rPr>
        <w:t>Let us go forth not only from Babylon and Egypt, but from Jerusalem,—Jerusalem, which had become the type of the false Church,—the mere religious professor,—which, while naming His name, rejects Him and His cross, nay, crucifies Him afresh.</w:t>
      </w:r>
    </w:p>
    <w:p w14:paraId="45D53995">
      <w:pPr>
        <w:spacing w:after="0" w:line="259" w:lineRule="auto"/>
        <w:ind w:left="17" w:right="0" w:firstLine="0"/>
        <w:jc w:val="left"/>
        <w:rPr>
          <w:rFonts w:hint="eastAsia"/>
        </w:rPr>
      </w:pPr>
      <w:r>
        <w:rPr>
          <w:rFonts w:hint="eastAsia"/>
        </w:rPr>
        <w:t>让我们不仅从巴比伦和埃及出去，也从耶路撒冷出去，—耶路撒冷，已成了假教会的预表，—仅仅是宗教的挂名信徒，—它虽然称呼祂的名，却拒绝祂和祂的十字架，不，是重新钉死祂。</w:t>
      </w:r>
    </w:p>
    <w:p w14:paraId="2C71ED6B">
      <w:pPr>
        <w:spacing w:after="0" w:line="259" w:lineRule="auto"/>
        <w:ind w:left="17" w:right="0" w:firstLine="0"/>
        <w:jc w:val="left"/>
        <w:rPr>
          <w:rFonts w:hint="eastAsia"/>
        </w:rPr>
      </w:pPr>
    </w:p>
    <w:p w14:paraId="3EB405B5">
      <w:pPr>
        <w:spacing w:after="0" w:line="259" w:lineRule="auto"/>
        <w:ind w:left="17" w:right="0" w:firstLine="0"/>
        <w:jc w:val="left"/>
        <w:rPr>
          <w:rFonts w:hint="eastAsia"/>
        </w:rPr>
      </w:pPr>
      <w:r>
        <w:rPr>
          <w:rFonts w:hint="eastAsia"/>
        </w:rPr>
        <w:t>Let us keep ourselves unspotted not only from the world as such, but from a worldly Church,—worldly professors, who, instead of bearing Christ's reproach, bring reproach upon Him.</w:t>
      </w:r>
    </w:p>
    <w:p w14:paraId="29FC7E23">
      <w:pPr>
        <w:spacing w:after="0" w:line="259" w:lineRule="auto"/>
        <w:ind w:left="17" w:right="0" w:firstLine="0"/>
        <w:jc w:val="left"/>
        <w:rPr>
          <w:rFonts w:hint="eastAsia"/>
        </w:rPr>
      </w:pPr>
      <w:r>
        <w:rPr>
          <w:rFonts w:hint="eastAsia"/>
        </w:rPr>
        <w:t>让我们保守自己不沾染世俗，不仅是那样的世界，也是一个属世的教会，—属世的挂名信徒，他们不但不背负基督的羞辱，反而给祂带来羞辱。</w:t>
      </w:r>
    </w:p>
    <w:p w14:paraId="3B9B5CE7">
      <w:pPr>
        <w:spacing w:after="0" w:line="259" w:lineRule="auto"/>
        <w:ind w:left="17" w:right="0" w:firstLine="0"/>
        <w:jc w:val="left"/>
        <w:rPr>
          <w:rFonts w:hint="eastAsia"/>
        </w:rPr>
      </w:pPr>
    </w:p>
    <w:p w14:paraId="265FA4FB">
      <w:pPr>
        <w:spacing w:after="0" w:line="259" w:lineRule="auto"/>
        <w:ind w:left="17" w:right="0" w:firstLine="0"/>
        <w:jc w:val="left"/>
        <w:rPr>
          <w:rFonts w:hint="eastAsia"/>
        </w:rPr>
      </w:pPr>
      <w:r>
        <w:rPr>
          <w:rFonts w:hint="eastAsia"/>
        </w:rPr>
        <w:t>XIX.It contains resurrection (Hebrews 13:20).—By the blood of the everlasting covenant Christ was raised.</w:t>
      </w:r>
    </w:p>
    <w:p w14:paraId="6657FB07">
      <w:pPr>
        <w:spacing w:after="0" w:line="259" w:lineRule="auto"/>
        <w:ind w:left="17" w:right="0" w:firstLine="0"/>
        <w:jc w:val="left"/>
        <w:rPr>
          <w:rFonts w:hint="eastAsia"/>
        </w:rPr>
      </w:pPr>
      <w:r>
        <w:rPr>
          <w:rFonts w:hint="eastAsia"/>
        </w:rPr>
        <w:t>XIX. 它包含了复活（希伯来书 13:20）。—借着永约之血，基督复活了。</w:t>
      </w:r>
    </w:p>
    <w:p w14:paraId="5A895293">
      <w:pPr>
        <w:spacing w:after="0" w:line="259" w:lineRule="auto"/>
        <w:ind w:left="17" w:right="0" w:firstLine="0"/>
        <w:jc w:val="left"/>
        <w:rPr>
          <w:rFonts w:hint="eastAsia"/>
        </w:rPr>
      </w:pPr>
    </w:p>
    <w:p w14:paraId="7E5281E8">
      <w:pPr>
        <w:spacing w:after="0" w:line="259" w:lineRule="auto"/>
        <w:ind w:left="17" w:right="0" w:firstLine="0"/>
        <w:jc w:val="left"/>
        <w:rPr>
          <w:rFonts w:hint="eastAsia"/>
        </w:rPr>
      </w:pPr>
      <w:r>
        <w:rPr>
          <w:rFonts w:hint="eastAsia"/>
        </w:rPr>
        <w:t>Our sins had slain Him, shed His blood, and brought Him down to the grave.</w:t>
      </w:r>
    </w:p>
    <w:p w14:paraId="467A541D">
      <w:pPr>
        <w:spacing w:after="0" w:line="259" w:lineRule="auto"/>
        <w:ind w:left="17" w:right="0" w:firstLine="0"/>
        <w:jc w:val="left"/>
        <w:rPr>
          <w:rFonts w:hint="eastAsia"/>
        </w:rPr>
      </w:pPr>
      <w:r>
        <w:rPr>
          <w:rFonts w:hint="eastAsia"/>
        </w:rPr>
        <w:t>我们的罪杀死了祂，流了祂的血，并把祂带入坟墓。</w:t>
      </w:r>
    </w:p>
    <w:p w14:paraId="05BCC06D">
      <w:pPr>
        <w:spacing w:after="0" w:line="259" w:lineRule="auto"/>
        <w:ind w:left="17" w:right="0" w:firstLine="0"/>
        <w:jc w:val="left"/>
        <w:rPr>
          <w:rFonts w:hint="eastAsia"/>
        </w:rPr>
      </w:pPr>
    </w:p>
    <w:p w14:paraId="30A9AEF3">
      <w:pPr>
        <w:spacing w:after="0" w:line="259" w:lineRule="auto"/>
        <w:ind w:left="17" w:right="0" w:firstLine="0"/>
        <w:jc w:val="left"/>
        <w:rPr>
          <w:rFonts w:hint="eastAsia"/>
        </w:rPr>
      </w:pPr>
      <w:r>
        <w:rPr>
          <w:rFonts w:hint="eastAsia"/>
        </w:rPr>
        <w:t>But that shed blood was the removal of the sins that had weighed Him down.</w:t>
      </w:r>
    </w:p>
    <w:p w14:paraId="32F8B8DF">
      <w:pPr>
        <w:spacing w:after="0" w:line="259" w:lineRule="auto"/>
        <w:ind w:left="17" w:right="0" w:firstLine="0"/>
        <w:jc w:val="left"/>
        <w:rPr>
          <w:rFonts w:hint="eastAsia"/>
        </w:rPr>
      </w:pPr>
      <w:r>
        <w:rPr>
          <w:rFonts w:hint="eastAsia"/>
        </w:rPr>
        <w:t>但那流出的血，是除去了曾压在祂身上的罪。</w:t>
      </w:r>
    </w:p>
    <w:p w14:paraId="7B22E5AE">
      <w:pPr>
        <w:spacing w:after="0" w:line="259" w:lineRule="auto"/>
        <w:ind w:left="17" w:right="0" w:firstLine="0"/>
        <w:jc w:val="left"/>
        <w:rPr>
          <w:rFonts w:hint="eastAsia"/>
        </w:rPr>
      </w:pPr>
    </w:p>
    <w:p w14:paraId="5A9DD9E4">
      <w:pPr>
        <w:spacing w:after="0" w:line="259" w:lineRule="auto"/>
        <w:ind w:left="17" w:right="0" w:firstLine="0"/>
        <w:jc w:val="left"/>
        <w:rPr>
          <w:rFonts w:hint="eastAsia"/>
        </w:rPr>
      </w:pPr>
      <w:r>
        <w:rPr>
          <w:rFonts w:hint="eastAsia"/>
        </w:rPr>
        <w:t>God saw in that blood the finished substitution.</w:t>
      </w:r>
    </w:p>
    <w:p w14:paraId="3C708837">
      <w:pPr>
        <w:spacing w:after="0" w:line="259" w:lineRule="auto"/>
        <w:ind w:left="17" w:right="0" w:firstLine="0"/>
        <w:jc w:val="left"/>
        <w:rPr>
          <w:rFonts w:hint="eastAsia"/>
        </w:rPr>
      </w:pPr>
      <w:r>
        <w:rPr>
          <w:rFonts w:hint="eastAsia"/>
        </w:rPr>
        <w:t>神在那血中看见了完成的替代。</w:t>
      </w:r>
    </w:p>
    <w:p w14:paraId="6C3BF3FA">
      <w:pPr>
        <w:spacing w:after="0" w:line="259" w:lineRule="auto"/>
        <w:ind w:left="17" w:right="0" w:firstLine="0"/>
        <w:jc w:val="left"/>
        <w:rPr>
          <w:rFonts w:hint="eastAsia"/>
        </w:rPr>
      </w:pPr>
    </w:p>
    <w:p w14:paraId="4C6BE81C">
      <w:pPr>
        <w:spacing w:after="0" w:line="259" w:lineRule="auto"/>
        <w:ind w:left="17" w:right="0" w:firstLine="0"/>
        <w:jc w:val="left"/>
        <w:rPr>
          <w:rFonts w:hint="eastAsia"/>
        </w:rPr>
      </w:pPr>
      <w:r>
        <w:rPr>
          <w:rFonts w:hint="eastAsia"/>
        </w:rPr>
        <w:t>He accepted it, and gave effect to that completed work of propitiation by raising the Substitute.</w:t>
      </w:r>
    </w:p>
    <w:p w14:paraId="1A087A05">
      <w:pPr>
        <w:spacing w:after="0" w:line="259" w:lineRule="auto"/>
        <w:ind w:left="17" w:right="0" w:firstLine="0"/>
        <w:jc w:val="left"/>
        <w:rPr>
          <w:rFonts w:hint="eastAsia"/>
        </w:rPr>
      </w:pPr>
      <w:r>
        <w:rPr>
          <w:rFonts w:hint="eastAsia"/>
        </w:rPr>
        <w:t>祂悦纳了它，并借着使替代者复活，使那已完成的挽回祭工作生效。</w:t>
      </w:r>
    </w:p>
    <w:p w14:paraId="6347E3CD">
      <w:pPr>
        <w:spacing w:after="0" w:line="259" w:lineRule="auto"/>
        <w:ind w:left="17" w:right="0" w:firstLine="0"/>
        <w:jc w:val="left"/>
        <w:rPr>
          <w:rFonts w:hint="eastAsia"/>
        </w:rPr>
      </w:pPr>
    </w:p>
    <w:p w14:paraId="28F96F0B">
      <w:pPr>
        <w:spacing w:after="0" w:line="259" w:lineRule="auto"/>
        <w:ind w:left="17" w:right="0" w:firstLine="0"/>
        <w:jc w:val="left"/>
        <w:rPr>
          <w:rFonts w:hint="eastAsia"/>
        </w:rPr>
      </w:pPr>
      <w:r>
        <w:rPr>
          <w:rFonts w:hint="eastAsia"/>
        </w:rPr>
        <w:t>As the great Shepherd, He gave His life for the sheep; His life was accepted instead of theirs; His death made their dying no longer necessary,—nay, unjust.</w:t>
      </w:r>
    </w:p>
    <w:p w14:paraId="02A43682">
      <w:pPr>
        <w:spacing w:after="0" w:line="259" w:lineRule="auto"/>
        <w:ind w:left="17" w:right="0" w:firstLine="0"/>
        <w:jc w:val="left"/>
        <w:rPr>
          <w:rFonts w:hint="eastAsia"/>
        </w:rPr>
      </w:pPr>
      <w:r>
        <w:rPr>
          <w:rFonts w:hint="eastAsia"/>
        </w:rPr>
        <w:t>作为大牧人，祂为羊舍命；祂的生命代替了他们的生命，被悦纳了；祂的死使他们不必再死，—不，是不公义。</w:t>
      </w:r>
    </w:p>
    <w:p w14:paraId="79894A00">
      <w:pPr>
        <w:spacing w:after="0" w:line="259" w:lineRule="auto"/>
        <w:ind w:left="17" w:right="0" w:firstLine="0"/>
        <w:jc w:val="left"/>
        <w:rPr>
          <w:rFonts w:hint="eastAsia"/>
        </w:rPr>
      </w:pPr>
    </w:p>
    <w:p w14:paraId="35D5A44F">
      <w:pPr>
        <w:spacing w:after="0" w:line="259" w:lineRule="auto"/>
        <w:ind w:left="17" w:right="0" w:firstLine="0"/>
        <w:jc w:val="left"/>
        <w:rPr>
          <w:rFonts w:hint="eastAsia"/>
        </w:rPr>
      </w:pPr>
      <w:r>
        <w:rPr>
          <w:rFonts w:hint="eastAsia"/>
        </w:rPr>
        <w:t>The blood was the payment of that which had brought death on Him and us; and therefore He was raised.</w:t>
      </w:r>
    </w:p>
    <w:p w14:paraId="731C64FC">
      <w:pPr>
        <w:spacing w:after="0" w:line="259" w:lineRule="auto"/>
        <w:ind w:left="17" w:right="0" w:firstLine="0"/>
        <w:jc w:val="left"/>
        <w:rPr>
          <w:rFonts w:hint="eastAsia"/>
        </w:rPr>
      </w:pPr>
      <w:r>
        <w:rPr>
          <w:rFonts w:hint="eastAsia"/>
        </w:rPr>
        <w:t>血是那曾带给祂和我们死亡之物的代价；因此祂被复活了。</w:t>
      </w:r>
    </w:p>
    <w:p w14:paraId="03C2EB23">
      <w:pPr>
        <w:spacing w:after="0" w:line="259" w:lineRule="auto"/>
        <w:ind w:left="17" w:right="0" w:firstLine="0"/>
        <w:jc w:val="left"/>
        <w:rPr>
          <w:rFonts w:hint="eastAsia"/>
        </w:rPr>
      </w:pPr>
    </w:p>
    <w:p w14:paraId="4E2D1E25">
      <w:pPr>
        <w:spacing w:after="0" w:line="259" w:lineRule="auto"/>
        <w:ind w:left="17" w:right="0" w:firstLine="0"/>
        <w:jc w:val="left"/>
        <w:rPr>
          <w:rFonts w:hint="eastAsia"/>
        </w:rPr>
      </w:pPr>
      <w:r>
        <w:rPr>
          <w:rFonts w:hint="eastAsia"/>
        </w:rPr>
        <w:t>With Him we rise,—by the efficacy of the same blood.</w:t>
      </w:r>
    </w:p>
    <w:p w14:paraId="4BB4DEBA">
      <w:pPr>
        <w:spacing w:after="0" w:line="259" w:lineRule="auto"/>
        <w:ind w:left="17" w:right="0" w:firstLine="0"/>
        <w:jc w:val="left"/>
        <w:rPr>
          <w:rFonts w:hint="eastAsia"/>
        </w:rPr>
      </w:pPr>
      <w:r>
        <w:rPr>
          <w:rFonts w:hint="eastAsia"/>
        </w:rPr>
        <w:t>我们与祂一同复活，—借着同样血的功效。</w:t>
      </w:r>
    </w:p>
    <w:p w14:paraId="2779A5DB">
      <w:pPr>
        <w:spacing w:after="0" w:line="259" w:lineRule="auto"/>
        <w:ind w:left="17" w:right="0" w:firstLine="0"/>
        <w:jc w:val="left"/>
        <w:rPr>
          <w:rFonts w:hint="eastAsia"/>
        </w:rPr>
      </w:pPr>
    </w:p>
    <w:p w14:paraId="68729631">
      <w:pPr>
        <w:spacing w:after="0" w:line="259" w:lineRule="auto"/>
        <w:ind w:left="17" w:right="0" w:firstLine="0"/>
        <w:jc w:val="left"/>
        <w:rPr>
          <w:rFonts w:hint="eastAsia"/>
        </w:rPr>
      </w:pPr>
      <w:r>
        <w:rPr>
          <w:rFonts w:hint="eastAsia"/>
        </w:rPr>
        <w:t>That blood, which is the symbol of death is the seal of resurrection.</w:t>
      </w:r>
    </w:p>
    <w:p w14:paraId="6AE5B815">
      <w:pPr>
        <w:spacing w:after="0" w:line="259" w:lineRule="auto"/>
        <w:ind w:left="17" w:right="0" w:firstLine="0"/>
        <w:jc w:val="left"/>
        <w:rPr>
          <w:rFonts w:hint="eastAsia"/>
        </w:rPr>
      </w:pPr>
      <w:r>
        <w:rPr>
          <w:rFonts w:hint="eastAsia"/>
        </w:rPr>
        <w:t>那血，是死亡的象征，是复活的印记。</w:t>
      </w:r>
    </w:p>
    <w:p w14:paraId="3DA91B16">
      <w:pPr>
        <w:spacing w:after="0" w:line="259" w:lineRule="auto"/>
        <w:ind w:left="17" w:right="0" w:firstLine="0"/>
        <w:jc w:val="left"/>
        <w:rPr>
          <w:rFonts w:hint="eastAsia"/>
        </w:rPr>
      </w:pPr>
    </w:p>
    <w:p w14:paraId="3228A274">
      <w:pPr>
        <w:spacing w:after="0" w:line="259" w:lineRule="auto"/>
        <w:ind w:left="17" w:right="0" w:firstLine="0"/>
        <w:jc w:val="left"/>
        <w:rPr>
          <w:rFonts w:hint="eastAsia"/>
        </w:rPr>
      </w:pPr>
      <w:r>
        <w:rPr>
          <w:rFonts w:hint="eastAsia"/>
        </w:rPr>
        <w:t>XX.It contains condemnation (Matthew 27:4, 25; Acts 5:28; Hebrews 10:29).—It thus contains the condemnation of Judas, of Jerusalem and Israel,—of all rejecters of Christ.</w:t>
      </w:r>
    </w:p>
    <w:p w14:paraId="4A568FED">
      <w:pPr>
        <w:spacing w:after="0" w:line="259" w:lineRule="auto"/>
        <w:ind w:left="17" w:right="0" w:firstLine="0"/>
        <w:jc w:val="left"/>
        <w:rPr>
          <w:rFonts w:hint="eastAsia"/>
        </w:rPr>
      </w:pPr>
      <w:r>
        <w:rPr>
          <w:rFonts w:hint="eastAsia"/>
        </w:rPr>
        <w:t>XX. 它包含了定罪（马太福音 27:4, 25；使徒行传 5:28；希伯来书 10:29）。—因此它包含了犹大、耶路撒冷和以色列，—所有拒绝基督之人的定罪。</w:t>
      </w:r>
    </w:p>
    <w:p w14:paraId="00A5F821">
      <w:pPr>
        <w:spacing w:after="0" w:line="259" w:lineRule="auto"/>
        <w:ind w:left="17" w:right="0" w:firstLine="0"/>
        <w:jc w:val="left"/>
        <w:rPr>
          <w:rFonts w:hint="eastAsia"/>
        </w:rPr>
      </w:pPr>
    </w:p>
    <w:p w14:paraId="0B409403">
      <w:pPr>
        <w:spacing w:after="0" w:line="259" w:lineRule="auto"/>
        <w:ind w:left="17" w:right="0" w:firstLine="0"/>
        <w:jc w:val="left"/>
        <w:rPr>
          <w:rFonts w:hint="eastAsia"/>
        </w:rPr>
      </w:pPr>
      <w:r>
        <w:rPr>
          <w:rFonts w:hint="eastAsia"/>
        </w:rPr>
        <w:t>The same blood that spoke of pardon speaks of condemnation.</w:t>
      </w:r>
    </w:p>
    <w:p w14:paraId="20084913">
      <w:pPr>
        <w:spacing w:after="0" w:line="259" w:lineRule="auto"/>
        <w:ind w:left="17" w:right="0" w:firstLine="0"/>
        <w:jc w:val="left"/>
        <w:rPr>
          <w:rFonts w:hint="eastAsia"/>
        </w:rPr>
      </w:pPr>
      <w:r>
        <w:rPr>
          <w:rFonts w:hint="eastAsia"/>
        </w:rPr>
        <w:t>那曾讲说赦免的血，也讲说定罪。</w:t>
      </w:r>
    </w:p>
    <w:p w14:paraId="3291D33B">
      <w:pPr>
        <w:spacing w:after="0" w:line="259" w:lineRule="auto"/>
        <w:ind w:left="17" w:right="0" w:firstLine="0"/>
        <w:jc w:val="left"/>
        <w:rPr>
          <w:rFonts w:hint="eastAsia"/>
        </w:rPr>
      </w:pPr>
    </w:p>
    <w:p w14:paraId="4C735B32">
      <w:pPr>
        <w:spacing w:after="0" w:line="259" w:lineRule="auto"/>
        <w:ind w:left="17" w:right="0" w:firstLine="0"/>
        <w:jc w:val="left"/>
        <w:rPr>
          <w:rFonts w:hint="eastAsia"/>
        </w:rPr>
      </w:pPr>
      <w:r>
        <w:rPr>
          <w:rFonts w:hint="eastAsia"/>
        </w:rPr>
        <w:t>Under the weight of rejected blood the unbelieving sinner perishes.</w:t>
      </w:r>
    </w:p>
    <w:p w14:paraId="5E252F9B">
      <w:pPr>
        <w:spacing w:after="0" w:line="259" w:lineRule="auto"/>
        <w:ind w:left="17" w:right="0" w:firstLine="0"/>
        <w:jc w:val="left"/>
        <w:rPr>
          <w:rFonts w:hint="eastAsia"/>
        </w:rPr>
      </w:pPr>
      <w:r>
        <w:rPr>
          <w:rFonts w:hint="eastAsia"/>
        </w:rPr>
        <w:t>在被拒绝之血的重压下，不信的罪人灭亡了。</w:t>
      </w:r>
    </w:p>
    <w:p w14:paraId="22D2895A">
      <w:pPr>
        <w:spacing w:after="0" w:line="259" w:lineRule="auto"/>
        <w:ind w:left="17" w:right="0" w:firstLine="0"/>
        <w:jc w:val="left"/>
        <w:rPr>
          <w:rFonts w:hint="eastAsia"/>
        </w:rPr>
      </w:pPr>
    </w:p>
    <w:p w14:paraId="52F4DDD2">
      <w:pPr>
        <w:spacing w:after="0" w:line="259" w:lineRule="auto"/>
        <w:ind w:left="17" w:right="0" w:firstLine="0"/>
        <w:jc w:val="left"/>
        <w:rPr>
          <w:rFonts w:hint="eastAsia"/>
        </w:rPr>
      </w:pPr>
      <w:r>
        <w:rPr>
          <w:rFonts w:hint="eastAsia"/>
        </w:rPr>
        <w:t>This is the condemnation which the church in these last days is preparing for itself,—(1) slighting the blood; (2) rejecting it; (3) trampling on the Son of God, and counting the blood of the covenant an unholy thing.</w:t>
      </w:r>
    </w:p>
    <w:p w14:paraId="465BDF54">
      <w:pPr>
        <w:spacing w:after="0" w:line="259" w:lineRule="auto"/>
        <w:ind w:left="17" w:right="0" w:firstLine="0"/>
        <w:jc w:val="left"/>
        <w:rPr>
          <w:rFonts w:hint="eastAsia"/>
        </w:rPr>
      </w:pPr>
      <w:r>
        <w:rPr>
          <w:rFonts w:hint="eastAsia"/>
        </w:rPr>
        <w:t>这是末后日子教会为自己预备的定罪，—(1) 轻看血；(2) 拒绝血；(3) 践踏神的儿子，并将立约的血当作不洁的。</w:t>
      </w:r>
    </w:p>
    <w:p w14:paraId="49B129D8">
      <w:pPr>
        <w:spacing w:after="0" w:line="259" w:lineRule="auto"/>
        <w:ind w:left="17" w:right="0" w:firstLine="0"/>
        <w:jc w:val="left"/>
        <w:rPr>
          <w:rFonts w:hint="eastAsia"/>
        </w:rPr>
      </w:pPr>
    </w:p>
    <w:p w14:paraId="2522536B">
      <w:pPr>
        <w:spacing w:after="0" w:line="259" w:lineRule="auto"/>
        <w:ind w:left="17" w:right="0" w:firstLine="0"/>
        <w:jc w:val="left"/>
        <w:rPr>
          <w:rFonts w:hint="eastAsia"/>
        </w:rPr>
      </w:pPr>
      <w:r>
        <w:rPr>
          <w:rFonts w:hint="eastAsia"/>
        </w:rPr>
        <w:t>Under this aggravated guilt the world shall go down to wrath; for it is guilt of the deepest dye,—the deliberate refusal of and contempt for all that God has provided for the sinner.</w:t>
      </w:r>
    </w:p>
    <w:p w14:paraId="4E059234">
      <w:pPr>
        <w:spacing w:after="0" w:line="259" w:lineRule="auto"/>
        <w:ind w:left="17" w:right="0" w:firstLine="0"/>
        <w:jc w:val="left"/>
        <w:rPr>
          <w:rFonts w:hint="eastAsia"/>
        </w:rPr>
      </w:pPr>
      <w:r>
        <w:rPr>
          <w:rFonts w:hint="eastAsia"/>
        </w:rPr>
        <w:t>在这加重的罪责之下，世界将陷入忿怒；因为这是最深的罪，—是对神为罪人所预备的一切的故意拒绝和藐视。</w:t>
      </w:r>
    </w:p>
    <w:p w14:paraId="56FB57EC">
      <w:pPr>
        <w:spacing w:after="0" w:line="259" w:lineRule="auto"/>
        <w:ind w:left="17" w:right="0" w:firstLine="0"/>
        <w:jc w:val="left"/>
        <w:rPr>
          <w:rFonts w:hint="eastAsia"/>
        </w:rPr>
      </w:pPr>
    </w:p>
    <w:p w14:paraId="2875F3D8">
      <w:pPr>
        <w:spacing w:after="0" w:line="259" w:lineRule="auto"/>
        <w:ind w:left="17" w:right="0" w:firstLine="0"/>
        <w:jc w:val="left"/>
        <w:rPr>
          <w:rFonts w:hint="eastAsia"/>
        </w:rPr>
      </w:pPr>
      <w:r>
        <w:rPr>
          <w:rFonts w:hint="eastAsia"/>
        </w:rPr>
        <w:t>If an Israelite had torn down the tabernacle, overthrown altar and laver, slain the priest, cast forth the blood and water, defiled the mercy-seat, he would be but a type of him who sets at naught the Son of God and slights His blood.</w:t>
      </w:r>
    </w:p>
    <w:p w14:paraId="46206FC7">
      <w:pPr>
        <w:spacing w:after="0" w:line="259" w:lineRule="auto"/>
        <w:ind w:left="17" w:right="0" w:firstLine="0"/>
        <w:jc w:val="left"/>
        <w:rPr>
          <w:rFonts w:hint="eastAsia"/>
        </w:rPr>
      </w:pPr>
      <w:r>
        <w:rPr>
          <w:rFonts w:hint="eastAsia"/>
        </w:rPr>
        <w:t>如果一个以色列人拆毁了会幕，推翻了祭坛和洗濯盆，杀了祭司，倒出鲜血和水，玷污了施恩座，他不过是一个藐视神儿子、轻看祂血之人的预表。</w:t>
      </w:r>
    </w:p>
    <w:p w14:paraId="3787A8F2">
      <w:pPr>
        <w:spacing w:after="0" w:line="259" w:lineRule="auto"/>
        <w:ind w:left="17" w:right="0" w:firstLine="0"/>
        <w:jc w:val="left"/>
        <w:rPr>
          <w:rFonts w:hint="eastAsia"/>
        </w:rPr>
      </w:pPr>
    </w:p>
    <w:p w14:paraId="73A7D69C">
      <w:pPr>
        <w:spacing w:after="0" w:line="259" w:lineRule="auto"/>
        <w:ind w:left="17" w:right="0" w:firstLine="0"/>
        <w:jc w:val="left"/>
        <w:rPr>
          <w:rFonts w:hint="eastAsia"/>
        </w:rPr>
      </w:pPr>
      <w:r>
        <w:rPr>
          <w:rFonts w:hint="eastAsia"/>
        </w:rPr>
        <w:t>This is the millstone which the world is fastening to its own neck, which shall sink it in the abyss forever.</w:t>
      </w:r>
    </w:p>
    <w:p w14:paraId="05702816">
      <w:pPr>
        <w:spacing w:after="0" w:line="259" w:lineRule="auto"/>
        <w:ind w:left="17" w:right="0" w:firstLine="0"/>
        <w:jc w:val="left"/>
      </w:pPr>
      <w:r>
        <w:rPr>
          <w:rFonts w:hint="eastAsia"/>
        </w:rPr>
        <w:t>这就是世界捆在自己颈项上的磨石，它将把世界永远沉入深渊。</w:t>
      </w:r>
    </w:p>
    <w:p w14:paraId="2B54966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I.The coming.—It is the long-promised advent. Christ comes!</w:t>
      </w:r>
    </w:p>
    <w:p w14:paraId="71051EB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降临。—是那长久应许的降临。基督来了！</w:t>
      </w:r>
    </w:p>
    <w:p w14:paraId="6491207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9F293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comes,—(1) as Avenger, (2) as Judge, (3) as King, (4) as Bridegroom.</w:t>
      </w:r>
    </w:p>
    <w:p w14:paraId="6AF063D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祂来，—(1) 作为复仇者，(2) 作为审判者，(3) 作为君王，(4) 作为新郎。</w:t>
      </w:r>
    </w:p>
    <w:p w14:paraId="57A8204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2814EB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same Jesus that left the earth is about to return to it.</w:t>
      </w:r>
    </w:p>
    <w:p w14:paraId="2372176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离开地的那同一位耶稣，将要回到地上来。</w:t>
      </w:r>
    </w:p>
    <w:p w14:paraId="4150323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5D5AB4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'Behold,' says He to a blind, heedless world; 'behold,' says He to a cold and slumbering Church.</w:t>
      </w:r>
    </w:p>
    <w:p w14:paraId="6E00CFB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祂对一个瞎眼、不经意的世界说：‘看哪’；祂对一个冷淡沉睡的教会说：‘看哪’。</w:t>
      </w:r>
    </w:p>
    <w:p w14:paraId="1E83EFC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8CE5E1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come:' He is herald to Himself.</w:t>
      </w:r>
    </w:p>
    <w:p w14:paraId="5407B07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‘我来了’：祂是祂自己的传令官。</w:t>
      </w:r>
    </w:p>
    <w:p w14:paraId="4713111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2FF626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'As a thief;'—at midnight; when men are asleep; when darkness lies on earth; when men are least expecting Him; when they have lain down, saying, "Peace and safety.'</w:t>
      </w:r>
    </w:p>
    <w:p w14:paraId="56044B6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‘如同贼一样’；—在午夜；当人沉睡时；当黑暗笼罩大地时；当人最不期望祂时；当他们躺下说：‘平安稳妥’时。</w:t>
      </w:r>
    </w:p>
    <w:p w14:paraId="1E045F3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4E0FE0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'Behold, I come as a thief.'</w:t>
      </w:r>
    </w:p>
    <w:p w14:paraId="67C7DDA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‘看哪，我来像贼一样。’</w:t>
      </w:r>
    </w:p>
    <w:p w14:paraId="4C54E2A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CE7E7F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Without warning, though with vengeance for the world in His hand; when all past warnings of judgment have been unheeded.</w:t>
      </w:r>
    </w:p>
    <w:p w14:paraId="6D2CE33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毫无预警，虽然祂手中握有对世界的报应；当所有过去审判的警告都被忽略时。</w:t>
      </w:r>
    </w:p>
    <w:p w14:paraId="34375E3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2BBB2D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Without further message; for all past messages have been vain.</w:t>
      </w:r>
    </w:p>
    <w:p w14:paraId="3E3D080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没有更多的信息；因为所有过去的信息都已徒然。</w:t>
      </w:r>
    </w:p>
    <w:p w14:paraId="51144A4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B4B2DE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Like lightening; like a thief; like a snare.</w:t>
      </w:r>
    </w:p>
    <w:p w14:paraId="0EE2C9F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如同闪电；如同贼；如同网罗。</w:t>
      </w:r>
    </w:p>
    <w:p w14:paraId="750A25A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587616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Like lightning to the world, but the Sun of morning to His Church; like a thief to the world, but like a bridegroom to the Church; like a snare to the world, but like the cloud of glory to His own.</w:t>
      </w:r>
    </w:p>
    <w:p w14:paraId="4CDCC17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对世界如同闪电，但对祂的教会却是清晨的太阳；对世界如同贼，但对教会如同新郎；对世界如同网罗，但对祂自己的子民如同荣耀的云彩。</w:t>
      </w:r>
    </w:p>
    <w:p w14:paraId="2C9710D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E9A4B5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II.The watching.—Not believing, nor hoping, nor waiting merely; but watching,—as men do against some event, whether terrible or joyful, of which they know not the time.</w:t>
      </w:r>
    </w:p>
    <w:p w14:paraId="4159DCD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 警醒。—不仅是相信，或盼望，或等候；而是警醒，—如同人防备某个事件，无论是可怕的还是喜乐的，却不知道其时间。</w:t>
      </w:r>
    </w:p>
    <w:p w14:paraId="574D6FA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C1B326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Waiting was the posture of the Jewish Church for the first advent; watching is ours for the second.</w:t>
      </w:r>
    </w:p>
    <w:p w14:paraId="7EEED50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等候是犹太教会对第一次降临的姿态；警醒是我们的对第二次降临。</w:t>
      </w:r>
    </w:p>
    <w:p w14:paraId="54C562B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0272D9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Watch, said the Master.</w:t>
      </w:r>
    </w:p>
    <w:p w14:paraId="605A002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主说：要警醒。</w:t>
      </w:r>
    </w:p>
    <w:p w14:paraId="243B308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D21660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Watch, said the servants in primitive times.</w:t>
      </w:r>
    </w:p>
    <w:p w14:paraId="753D9B8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早期时代的仆人们说：要警醒。</w:t>
      </w:r>
    </w:p>
    <w:p w14:paraId="0A44227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EB696E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Watch, we say still, for ye know neither the day nor the hour of His arrival.</w:t>
      </w:r>
    </w:p>
    <w:p w14:paraId="417E3F4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我们仍然说：要警醒，因为你们不知道祂降临的日子和时辰。</w:t>
      </w:r>
    </w:p>
    <w:p w14:paraId="474CDE1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9415DD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Watch, for that day is great and glorious.</w:t>
      </w:r>
    </w:p>
    <w:p w14:paraId="130070F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要警醒，因为那日子是大而荣耀的。</w:t>
      </w:r>
    </w:p>
    <w:p w14:paraId="372CA84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BFBBD8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Watch, for ye are naturally disposed to sit down and take your ease.</w:t>
      </w:r>
    </w:p>
    <w:p w14:paraId="1420D64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要警醒，因为你们生来就倾向于坐下安逸。</w:t>
      </w:r>
    </w:p>
    <w:p w14:paraId="5C63319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A18DE5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Watch, for Satan tries to lull you asleep.</w:t>
      </w:r>
    </w:p>
    <w:p w14:paraId="09394C4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要警醒，因为撒但试图催你入睡。</w:t>
      </w:r>
    </w:p>
    <w:p w14:paraId="4728A85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18E782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Watch, for the world, with it riches, and vanities, and pleasures, is trying to throw you off your guard.</w:t>
      </w:r>
    </w:p>
    <w:p w14:paraId="4590579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要警醒，因为世界，及其财富、虚荣和享乐，正试图让你放松警惕。</w:t>
      </w:r>
    </w:p>
    <w:p w14:paraId="75A8C23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ECDB8F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Watch upon your knees.</w:t>
      </w:r>
    </w:p>
    <w:p w14:paraId="3B19AC1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跪着警醒。</w:t>
      </w:r>
    </w:p>
    <w:p w14:paraId="3CC32AF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0A0946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Watch with your Bibles before you.</w:t>
      </w:r>
    </w:p>
    <w:p w14:paraId="666DF80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将圣经摆在你面前警醒。</w:t>
      </w:r>
    </w:p>
    <w:p w14:paraId="7DE35DE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1C0DB2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Watch with wide-open eye.</w:t>
      </w:r>
    </w:p>
    <w:p w14:paraId="719D7D7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睁大眼睛警醒。</w:t>
      </w:r>
    </w:p>
    <w:p w14:paraId="78A6A57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B7F7DF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Watch for Him whom not having seen you love.</w:t>
      </w:r>
    </w:p>
    <w:p w14:paraId="2F7013C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为那位你未曾见过却爱祂的祂警醒。</w:t>
      </w:r>
    </w:p>
    <w:p w14:paraId="631730D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E7393C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III.The keeping of the garments.—Be like Nehemiah, who, when watching against the Ammonites, did not put off his clothes night nor day.</w:t>
      </w:r>
    </w:p>
    <w:p w14:paraId="5A8E8A8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 看守衣服。—要像尼希米一样，他在防备亚扪人时，昼夜不脱衣服。</w:t>
      </w:r>
    </w:p>
    <w:p w14:paraId="2A29DDB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6710C9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Keep your garments all about you, that when the Lord comes He may find you not naked, but robed and ready.</w:t>
      </w:r>
    </w:p>
    <w:p w14:paraId="7E12E05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要将你的衣服都穿在身上，好叫主来时，发现你不是赤身的，而是穿着袍子，预备好了。</w:t>
      </w:r>
    </w:p>
    <w:p w14:paraId="642B62F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4BC9DA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Do not cast off your raiment either for sleep or for work.</w:t>
      </w:r>
    </w:p>
    <w:p w14:paraId="6A072C8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无论是睡觉还是作工，都不要脱去你的衣服。</w:t>
      </w:r>
    </w:p>
    <w:p w14:paraId="0291098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BFA3FD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Do not let the world strip you of it.</w:t>
      </w:r>
    </w:p>
    <w:p w14:paraId="4A53E9C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不要让世界剥去你的衣服。</w:t>
      </w:r>
    </w:p>
    <w:p w14:paraId="13C5D1F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048A5B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Keep it and hold it fast.</w:t>
      </w:r>
    </w:p>
    <w:p w14:paraId="6355B94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要保守它，并持守它。</w:t>
      </w:r>
    </w:p>
    <w:p w14:paraId="41CA803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5ACB8C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heavenly raiment, and without it you cannot go in with your Lord when He comes.</w:t>
      </w:r>
    </w:p>
    <w:p w14:paraId="1BC341E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这是属天的衣服，没有它，当你的主来时，你不能与祂同进去。</w:t>
      </w:r>
    </w:p>
    <w:p w14:paraId="355B1CA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871937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blessedness.—Blessed is the watcher; blessed is the keeper of his garments.</w:t>
      </w:r>
    </w:p>
    <w:p w14:paraId="722D571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有福的。—警醒的人是有福的；看守自己衣服的人是有福的。</w:t>
      </w:r>
    </w:p>
    <w:p w14:paraId="02A1DBC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012687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Many are the blessed ones; here is one class specially for the last days.</w:t>
      </w:r>
    </w:p>
    <w:p w14:paraId="0BB6DEC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有福的人很多；这里有一类是特别为末后日子预备的。</w:t>
      </w:r>
    </w:p>
    <w:p w14:paraId="561991C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F6E968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How much we lose by not watching and not keeping our garments!</w:t>
      </w:r>
    </w:p>
    <w:p w14:paraId="77E2B1E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我们因不警醒、不看守衣服而失去了多少！</w:t>
      </w:r>
    </w:p>
    <w:p w14:paraId="2DD8DD2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2FEFFE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It is blessed, for it cherishes our love.</w:t>
      </w:r>
    </w:p>
    <w:p w14:paraId="7A85A26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这是有福的，因为它滋养我们的爱。</w:t>
      </w:r>
    </w:p>
    <w:p w14:paraId="50D6FE8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D083F1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It is blessed, for it is one of the ways of maintaining our intercourse.</w:t>
      </w:r>
    </w:p>
    <w:p w14:paraId="4006AD8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这是有福的，因为这是维持我们交通的方式之一。</w:t>
      </w:r>
    </w:p>
    <w:p w14:paraId="18AF71A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957815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It is blessed, for it is the posture through which He has appointed blessing to come, in His absence, to His waiting Church.</w:t>
      </w:r>
    </w:p>
    <w:p w14:paraId="29F3062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这是有福的，因为这是祂所定的，在祂不在时，祝福临到祂等候之教会的姿态。</w:t>
      </w:r>
    </w:p>
    <w:p w14:paraId="57096B5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2D4F68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warning.—Lest ye walk naked, and men see your shame.</w:t>
      </w:r>
    </w:p>
    <w:p w14:paraId="7289BE2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警告。—免得你们赤身而行，叫人看见你们的羞耻。</w:t>
      </w:r>
    </w:p>
    <w:p w14:paraId="525BA00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F978EA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'Shame' has three meanings: (1) the shameful thing or object; (2) the feeling of shame produced by the consciousness of the shameful thing; and (3) the exposure to shame and scorn from others.</w:t>
      </w:r>
    </w:p>
    <w:p w14:paraId="6A31DAC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‘羞耻’有三种含义：(1) 可耻的事物或对象；(2) 由意识到可耻之事而产生的羞耻感；(3) 因他人而受到的羞辱和藐视。</w:t>
      </w:r>
    </w:p>
    <w:p w14:paraId="4CEC40F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159B63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first of these is specially referred to here.</w:t>
      </w:r>
    </w:p>
    <w:p w14:paraId="26F7537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这里特别指的是第一种。</w:t>
      </w:r>
    </w:p>
    <w:p w14:paraId="340C4F5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5BB923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all the three are connected.</w:t>
      </w:r>
    </w:p>
    <w:p w14:paraId="2C5E60F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但这三种都是相关的。</w:t>
      </w:r>
    </w:p>
    <w:p w14:paraId="6AF7C77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720C6C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Adam was ashamed at being found naked when the Lord came down to meet him; how much more of shame and terror shall be to unready souls at meeting with a returning Lord!</w:t>
      </w:r>
    </w:p>
    <w:p w14:paraId="7405A1B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当主降下来见亚当时，亚当因被发现赤身而感到羞愧；未预备好的灵魂，在与回来的主相遇时，将有何等更甚的羞耻和恐惧！</w:t>
      </w:r>
    </w:p>
    <w:p w14:paraId="444D556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2421D5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will be the beginning of shame and everlasting contempt.</w:t>
      </w:r>
    </w:p>
    <w:p w14:paraId="3C573D7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这将是羞辱和永远藐视的开始。</w:t>
      </w:r>
    </w:p>
    <w:p w14:paraId="4538F19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41F474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shall be put to shame before men and angels; they shall be overwhelmed with confusion before the great white throne.</w:t>
      </w:r>
    </w:p>
    <w:p w14:paraId="46C6C67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他们将在人和天使面前受羞辱；他们将在白色大宝座前不知所措。</w:t>
      </w:r>
    </w:p>
    <w:p w14:paraId="2284AAE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0852B0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universe shall see their shame.</w:t>
      </w:r>
    </w:p>
    <w:p w14:paraId="3867AB6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宇宙将看见他们的羞耻。</w:t>
      </w:r>
    </w:p>
    <w:p w14:paraId="613119C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842F1D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 false disciple, come out of your delusion and hypocrisy, lest you be exposed in that day of revelation!</w:t>
      </w:r>
    </w:p>
    <w:p w14:paraId="48FA9E0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哦，假门徒啊，从你的错觉和伪善中出来，免得你在那启示的日子被揭露！</w:t>
      </w:r>
    </w:p>
    <w:p w14:paraId="6B79A0C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37BA58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 sinner, make ready, for the day of vengeance is at hand!</w:t>
      </w:r>
    </w:p>
    <w:p w14:paraId="7AB7AD2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哦，罪人啊，预备好吧，因为报应的日子近了！</w:t>
      </w:r>
    </w:p>
    <w:p w14:paraId="08C443E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A52581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XLII.</w:t>
      </w:r>
    </w:p>
    <w:p w14:paraId="0D0EE39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One Witness And The One Testimony</w:t>
      </w:r>
    </w:p>
    <w:p w14:paraId="27996E0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testimony of Jesus."— Revelation 19:10</w:t>
      </w:r>
    </w:p>
    <w:p w14:paraId="3A4A8A7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who testifieth these things saith, Surely I come quickly."</w:t>
      </w:r>
    </w:p>
    <w:p w14:paraId="35079D2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t>
      </w:r>
    </w:p>
    <w:p w14:paraId="7A3AD62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Revelation 22:20.</w:t>
      </w:r>
    </w:p>
    <w:p w14:paraId="7ECBD0B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5716D3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四十二．</w:t>
      </w:r>
    </w:p>
    <w:p w14:paraId="518ABBF7">
      <w:pPr>
        <w:pStyle w:val="2"/>
        <w:bidi w:val="0"/>
        <w:rPr>
          <w:rFonts w:hint="eastAsia"/>
          <w:lang w:val="en-US" w:eastAsia="en-US"/>
        </w:rPr>
      </w:pPr>
      <w:r>
        <w:rPr>
          <w:rFonts w:hint="eastAsia"/>
          <w:lang w:val="en-US" w:eastAsia="en-US"/>
        </w:rPr>
        <w:t>唯一的见证与唯一的见证词</w:t>
      </w:r>
    </w:p>
    <w:p w14:paraId="79E6BCB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“为耶稣作的见证。”— 启示录 19:10</w:t>
      </w:r>
    </w:p>
    <w:p w14:paraId="220EFB6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“证明这事的说：‘是了，我必快来。’”</w:t>
      </w:r>
    </w:p>
    <w:p w14:paraId="6D5FAF4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 启示录 22:20。</w:t>
      </w:r>
    </w:p>
    <w:p w14:paraId="3A3A9B1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552748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John was overpowered with glory.</w:t>
      </w:r>
    </w:p>
    <w:p w14:paraId="2A3701B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约翰被荣耀所压倒。</w:t>
      </w:r>
    </w:p>
    <w:p w14:paraId="08896F0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EBBEA2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was but the glory of an angel, and the words were the words of an angel; but the glory and the words were those of one who had come from the presence of God.</w:t>
      </w:r>
    </w:p>
    <w:p w14:paraId="11F99F1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这不过是天使的荣耀，话语也是天使的话语；但这荣耀和话语，是来自一位从神面前来者的。</w:t>
      </w:r>
    </w:p>
    <w:p w14:paraId="38644C3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319969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Perhaps he was like Peter on the mount, who was not what he did and said.</w:t>
      </w:r>
    </w:p>
    <w:p w14:paraId="3ACDD45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或许他像在山上的彼得，他所作所说的并非他所是。</w:t>
      </w:r>
    </w:p>
    <w:p w14:paraId="34DEBEB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8CF825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forgets for a moment that it is written, 'Thou shalt worship the Lord thy God,' and he falls down at his feet to worship him.</w:t>
      </w:r>
    </w:p>
    <w:p w14:paraId="6FB6B08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祂暂时忘记了经上记着说：‘当拜主你的神’，就俯伏在他脚前要拜他。</w:t>
      </w:r>
    </w:p>
    <w:p w14:paraId="3BFAF02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08DE90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'Stop,' cries the angel, 'don't worship me!'</w:t>
      </w:r>
    </w:p>
    <w:p w14:paraId="51E3907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天使喊着说：‘住手，不要拜我！’</w:t>
      </w:r>
    </w:p>
    <w:p w14:paraId="260803E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1251C1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if the holy men and women, to whom the idolatry of the Church of Rome is paid, could speak, they would say the same, shrinking back horrified at the robbery of being made equal with God.</w:t>
      </w:r>
    </w:p>
    <w:p w14:paraId="17523D9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如果那些罗马天主教会所崇拜的圣男圣女能说话，他们也会说同样的话，因被高举与神同等而感到恐惧，退缩。</w:t>
      </w:r>
    </w:p>
    <w:p w14:paraId="77C42E3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20106A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it is to the answer of the angel, and his declaration concerning himself, that I ask your attention.</w:t>
      </w:r>
    </w:p>
    <w:p w14:paraId="2358B10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但我要请你们注意的，是天使的回答，和他关于自己的宣告。</w:t>
      </w:r>
    </w:p>
    <w:p w14:paraId="3FE318D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0D526F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Who am I, that you should worship me?</w:t>
      </w:r>
    </w:p>
    <w:p w14:paraId="3274178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我是谁，你竟要拜我？</w:t>
      </w:r>
    </w:p>
    <w:p w14:paraId="41D0880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400EF9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Am I God?</w:t>
      </w:r>
    </w:p>
    <w:p w14:paraId="67F9DC6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我是神吗？</w:t>
      </w:r>
    </w:p>
    <w:p w14:paraId="142D5BD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B2B75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 I am thy fellow servant; and shall the servants worship each other, and forget the Master?</w:t>
      </w:r>
    </w:p>
    <w:p w14:paraId="1E2329F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不，我是你的同伴仆人；仆人岂可彼此敬拜，而忘记主人呢？</w:t>
      </w:r>
    </w:p>
    <w:p w14:paraId="6D27575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41367F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Nay, I am the fellow servant of thy brethren that keep the sayings of this book (ch. 22:9).</w:t>
      </w:r>
    </w:p>
    <w:p w14:paraId="5060949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不，我是你弟兄，就是遵守这书上话之人的同伴仆人（22章9节）。</w:t>
      </w:r>
    </w:p>
    <w:p w14:paraId="6609484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304E42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Nay, I am the fellow servant of the prophets of old (i.e. the same angel who ministered to them).</w:t>
      </w:r>
    </w:p>
    <w:p w14:paraId="64D3356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不，我是古时众先知的同伴仆人（即，曾服事他们的同一位天使）。</w:t>
      </w:r>
    </w:p>
    <w:p w14:paraId="4CA7A9A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CC148F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Nay, I am the fellow servant of the prophets of old (i.e. the same angel who ministered to them).</w:t>
      </w:r>
    </w:p>
    <w:p w14:paraId="08E4B95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不，我是古时众先知的同伴仆人（即，曾服事他们的同一位天使）。</w:t>
      </w:r>
    </w:p>
    <w:p w14:paraId="7E6220C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C877AA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Nay, I am the fellow servant of all who 'hold the testimony of Jesus;' for 'the testimony of Jesus is the spirit of prophecy.'</w:t>
      </w:r>
    </w:p>
    <w:p w14:paraId="220DBB2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不，我是所有‘持守耶稣见证’之人的同伴仆人；因为‘为耶稣作见证，乃是预言中的灵意’。</w:t>
      </w:r>
    </w:p>
    <w:p w14:paraId="2796233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3AC3C2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Thus then we have a proclamation made to us as to the oneness of the whole Bible.</w:t>
      </w:r>
    </w:p>
    <w:p w14:paraId="006544C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因此，我们得到了一个关于整本圣经合一性的宣告。</w:t>
      </w:r>
    </w:p>
    <w:p w14:paraId="2E116E7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B5D698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I.The oneness of the testifier.—He is the one God.</w:t>
      </w:r>
    </w:p>
    <w:p w14:paraId="216A306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见证者的合一。—祂是独一的神。</w:t>
      </w:r>
    </w:p>
    <w:p w14:paraId="7109DD3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3D7C82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sender of the testimony is the one Jehovah; the subject of the testimony is the one Jesus; the inspirer is the one Spirit.</w:t>
      </w:r>
    </w:p>
    <w:p w14:paraId="3F752C7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差派见证的是独一的耶和华；见证的主体是独一的耶稣；默示者是独一的圣灵。</w:t>
      </w:r>
    </w:p>
    <w:p w14:paraId="7A80501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6BD3A0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Through many lips He has spoken, by many pens he has written; but it is the mind, the will, the purpose, the revelation of the one God that is here.</w:t>
      </w:r>
    </w:p>
    <w:p w14:paraId="50D67FA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祂借着许多口说话，借着许多笔书写；但在这里的是独一神的心意、旨意、目的、启示。</w:t>
      </w:r>
    </w:p>
    <w:p w14:paraId="77C976A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159E3B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II.The oneness of the messenger.—It is intimated here that it was the one angel alone that was employed to communicate the testimony.</w:t>
      </w:r>
    </w:p>
    <w:p w14:paraId="2BB1F47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 使者的合一。—这里暗示，传达见证的只有那一位天使。</w:t>
      </w:r>
    </w:p>
    <w:p w14:paraId="689A750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E747F9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was sent to patriarchs and prophets of old, to apostles and brethren in later times.</w:t>
      </w:r>
    </w:p>
    <w:p w14:paraId="66F37DA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祂被差遣到古时的先祖和先知那里，到后来的使徒和弟兄那里。</w:t>
      </w:r>
    </w:p>
    <w:p w14:paraId="7D6DDE0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AC913C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instrument or medium of communication was a created being, an angel; but it was the same throughout.</w:t>
      </w:r>
    </w:p>
    <w:p w14:paraId="509C695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交通的工具或媒介是一个受造物，一个天使；但自始至终都是同一个。</w:t>
      </w:r>
    </w:p>
    <w:p w14:paraId="41AD703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584CA8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III.The oneness of the testimony.—It is not many testimonies, but one; it is the word (not words) of God.</w:t>
      </w:r>
    </w:p>
    <w:p w14:paraId="2C53EC3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 见证的合一。—不是许多见证，而是一个；是神的话（不是话语）。</w:t>
      </w:r>
    </w:p>
    <w:p w14:paraId="765CE0F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577DD2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was given at sundry times and divers manners; in fragments and portions, great and small; by many lips and pens; spread out over more than four thousand years, for it began in paradise and ended in Patmos; yet there is unity throughout, not discord or contradiction,—marvelous unity, which can only be accounted for on the fact that there was in reality but one writer,—He to whom one day is as a thousand years; and that therefore the truths enunciated are the offspring of one mind, the thoughts of one heart.</w:t>
      </w:r>
    </w:p>
    <w:p w14:paraId="3588E06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是分多次多方地赐下的；以大小不一的片段和部分；借着许多的口和笔；分布在四千多年里，因为它始于乐园，终于拔摩岛；然而，自始至终都有合一，没有不和谐或矛盾，—奇妙的合一，只能用一个事实来解释，即实际上只有一位作者，—对祂来说，一日如千年；因此，所阐述的真理，是一个心意的产物，一个心灵的思想。</w:t>
      </w:r>
    </w:p>
    <w:p w14:paraId="04CFE9E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190999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testimony bore all upon one point, one person, one work, one kingdom.</w:t>
      </w:r>
    </w:p>
    <w:p w14:paraId="19B517F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这见证都集中在一点，一位，一工，一国上。</w:t>
      </w:r>
    </w:p>
    <w:p w14:paraId="7FEBE23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A61C88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was the "testimony of Jesus;" that is, it testified of Him from first to last; for Christ is the all and in all of prophecy, the all and in all of the Bible.</w:t>
      </w:r>
    </w:p>
    <w:p w14:paraId="6B80699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这是“耶稣的见证”；也就是说，它从始至终都为祂作见证；因为基督是预言的一切，又在一切之内，是圣经的一切，又在一切之内。</w:t>
      </w:r>
    </w:p>
    <w:p w14:paraId="042200B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F49438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 xml:space="preserve">But let us consider the oneness of this testimony more in detail. </w:t>
      </w:r>
    </w:p>
    <w:p w14:paraId="624DC86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但让我们更详细地来思想这见证的合一性。</w:t>
      </w:r>
    </w:p>
    <w:p w14:paraId="3917781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61C56B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(1)Its oneness as to the character of God.—His is one name throughout, Jehovah.</w:t>
      </w:r>
    </w:p>
    <w:p w14:paraId="17C252C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它在神的品格上的合一。—祂的名字自始至终都是一个，耶和华。</w:t>
      </w:r>
    </w:p>
    <w:p w14:paraId="6E17A39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F571E1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the Holy One; righteous, good, true; hating the sin, loving the sinner.</w:t>
      </w:r>
    </w:p>
    <w:p w14:paraId="443F60F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祂是圣者；公义，良善，真实；恨恶罪，爱罪人。</w:t>
      </w:r>
    </w:p>
    <w:p w14:paraId="3BA1A8C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120C38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King eternal, immortal, and invisible; infinite in all things; without variableness or shadow of turning.</w:t>
      </w:r>
    </w:p>
    <w:p w14:paraId="5B875E5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祂是永恒的君王，不朽的，眼不能见的；在万事上无限；没有改变，也没有转动的影儿。</w:t>
      </w:r>
    </w:p>
    <w:p w14:paraId="0795844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899EFD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the same good and gracious God that you meet with at man's creation, that you meet at the close of time; it is the same holy God that you find driving Adam out of Paradise, and bringing His deluge over the world, that you find pouring out His vials upon earth, and preparing His judgments for the sons of men.</w:t>
      </w:r>
    </w:p>
    <w:p w14:paraId="7678170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在人的创造时所遇见的，是同一位良善恩慈的神，你在时间结束时所遇见的也是；你发现将亚当逐出乐园，并降下洪水淹没世界的，是同一位圣洁的神，你发现倾倒祂的碗在地上，并为世人预备祂的审判的也是。</w:t>
      </w:r>
    </w:p>
    <w:p w14:paraId="2500507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B03C20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(2)Its oneness as to the character of man.—He was made upright, but he sought out many inventions.</w:t>
      </w:r>
    </w:p>
    <w:p w14:paraId="4B39014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它在人的品格上的合一。—他被造正直，但他却寻求许多巧计。</w:t>
      </w:r>
    </w:p>
    <w:p w14:paraId="5A7D19B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E2CE8D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since sin came in, we see him uniform in evil; a dark understanding, a rebellious will, a heart full of sin; thinking evil, speaking evil, acting evil.</w:t>
      </w:r>
    </w:p>
    <w:p w14:paraId="19994B7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自从罪进来，我们看见他在邪恶上是一致的；一个昏暗的悟性，一个悖逆的意志，一颗满了罪的心；思想邪恶，言语邪恶，行为邪恶。</w:t>
      </w:r>
    </w:p>
    <w:p w14:paraId="10CAAEA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A2EA2E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"progress" is always downward, not upward.</w:t>
      </w:r>
    </w:p>
    <w:p w14:paraId="7CF2377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他的“进步”总是向下的，不是向上的。</w:t>
      </w:r>
    </w:p>
    <w:p w14:paraId="71E8BD2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2F2EA4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God's testimony to man throughout the Bible is the same.</w:t>
      </w:r>
    </w:p>
    <w:p w14:paraId="50DB215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在整本圣经中，神对人的见证都是一样的。</w:t>
      </w:r>
    </w:p>
    <w:p w14:paraId="194294A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ED3541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Patriarch, and prophet, and apostle tell us the same thing about the evil of man, and the exceeding sinfulness of sin.</w:t>
      </w:r>
    </w:p>
    <w:p w14:paraId="4025990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先祖、先知和使徒，都告诉我们同样的事，关于人的邪恶，和罪的极恶。</w:t>
      </w:r>
    </w:p>
    <w:p w14:paraId="7799CA0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C38C72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nowhere hides the sins of the good; nor does it exaggerate the crimes of the evil.</w:t>
      </w:r>
    </w:p>
    <w:p w14:paraId="6F7A9E5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它无处不隐藏善人的罪；也不夸大恶人的罪行。</w:t>
      </w:r>
    </w:p>
    <w:p w14:paraId="7322338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2CF87E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bears one unvarying and undeviating testimony to man and man's heart, 'deceitful above all things and desperately wicked.'</w:t>
      </w:r>
    </w:p>
    <w:p w14:paraId="70FB5F6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它对人和人心，作了一个不变和不偏的见证：‘人心比万物都诡诈，坏到极处。’</w:t>
      </w:r>
    </w:p>
    <w:p w14:paraId="45D1A1E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4350A6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(3)Its oneness as to the way of salvation.—That salvation is described in many aspects, under many figures and types; yet it is but one salvation,—one way to life for the sinner, through a death and a righteousness not his own.</w:t>
      </w:r>
    </w:p>
    <w:p w14:paraId="5EE4682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它在救恩之道上的合一。—那救恩以许多方面，在许多表号和预表中被描述；然而它只有一个救恩，—为罪人预备的一条生命之道，借着一个非他自己的死亡和公义。</w:t>
      </w:r>
    </w:p>
    <w:p w14:paraId="15C9669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10D751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God's free love; the great sacrifice; the sinner's faith.</w:t>
      </w:r>
    </w:p>
    <w:p w14:paraId="4D59978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神白白的爱；伟大的祭物；罪人的信。</w:t>
      </w:r>
    </w:p>
    <w:p w14:paraId="248C768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D20ECA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just shall live by faith.'</w:t>
      </w:r>
    </w:p>
    <w:p w14:paraId="4E80168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‘义人必因信得生。’</w:t>
      </w:r>
    </w:p>
    <w:p w14:paraId="4A07C1F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EF7C1B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Salvation free, complete, present, everlasting; this is the announcement of Scripture from first to last.</w:t>
      </w:r>
    </w:p>
    <w:p w14:paraId="3E46655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救恩是白白的，完全的，现今的，永远的；这是圣经从始至终的宣告。</w:t>
      </w:r>
    </w:p>
    <w:p w14:paraId="331710F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654ADF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(4)Its oneness as to the Saviour.—He is the Seed of the woman; the Son of Abraham; the seed of David; the Child of Mary.</w:t>
      </w:r>
    </w:p>
    <w:p w14:paraId="7FB53B4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 它在救主上的合一。—祂是女人的后裔；亚伯拉罕的子孙；大卫的后裔；马利亚的孩子。</w:t>
      </w:r>
    </w:p>
    <w:p w14:paraId="768A555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DECDA4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the Man with the bruised heel; finite, yet infinite; created, yet uncreated; dead, yet living forever.</w:t>
      </w:r>
    </w:p>
    <w:p w14:paraId="447203C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祂是脚跟被伤的男人；有限，却又无限；受造，却又非受造；死了，却又永远活着。</w:t>
      </w:r>
    </w:p>
    <w:p w14:paraId="3DF51CD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FD7496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Through His death life comes to us; through His blood cleansing comes.</w:t>
      </w:r>
    </w:p>
    <w:p w14:paraId="27323B8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借着祂的死，生命临到我们；借着祂的血，洁净临到我们。</w:t>
      </w:r>
    </w:p>
    <w:p w14:paraId="1537972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E8E1F1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Jesus the Saviour; able to save to the uttermost; Messiah, the Sin-bearer, the Lamb of God.</w:t>
      </w:r>
    </w:p>
    <w:p w14:paraId="5972239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祂是耶稣，救主；能拯救到底；弥赛亚，担当罪者，神的羔羊。</w:t>
      </w:r>
    </w:p>
    <w:p w14:paraId="2A1855D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71A610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Every book of the bible bears on this with marvelous concord.</w:t>
      </w:r>
    </w:p>
    <w:p w14:paraId="475DC79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圣经的每一卷书都以奇妙的和谐论到这一点。</w:t>
      </w:r>
    </w:p>
    <w:p w14:paraId="4B46256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700A06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(5)Its oneness as to the Church's hope.—It is resurrection; glory; a kingdom; and all connected with Messiah.</w:t>
      </w:r>
    </w:p>
    <w:p w14:paraId="744033E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(5) 它在教会盼望上的合一。—是复活；荣耀；一个国度；并且都与弥赛亚相关。</w:t>
      </w:r>
    </w:p>
    <w:p w14:paraId="739CC2D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31343A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'Behold was Enoch's utterance at the beginning; and, 'Behold He cometh with clouds,' is John's at the close.</w:t>
      </w:r>
    </w:p>
    <w:p w14:paraId="739334E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‘看哪’是以诺在起初的话语；而‘看哪，祂驾云降临’，是约翰在末了的话语。</w:t>
      </w:r>
    </w:p>
    <w:p w14:paraId="7EB8239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98263B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One unvarying testimony to our eternal future.</w:t>
      </w:r>
    </w:p>
    <w:p w14:paraId="3A715A3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一个不变的见证，关乎我们永远的未来。</w:t>
      </w:r>
    </w:p>
    <w:p w14:paraId="2AD9D07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D37A1F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(6)Its oneness as to the sinner's doom.—Death, wrath, woe;—a fearful judgment, and an endless darkness!—</w:t>
      </w:r>
    </w:p>
    <w:p w14:paraId="0CDBAFD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(6) 它在罪人厄运上的合一。—死亡，忿怒，祸患；—一个可怕的审判，和无尽的黑暗！—</w:t>
      </w:r>
    </w:p>
    <w:p w14:paraId="2EA437C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9FEE46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Throughout it is the same.</w:t>
      </w:r>
    </w:p>
    <w:p w14:paraId="36ECD30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自始至终都是一样。</w:t>
      </w:r>
    </w:p>
    <w:p w14:paraId="5D02F47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DE57B5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began with 'Thou shalt die;' it ends with 'They were cast into the lake of fire, which is the second death.'</w:t>
      </w:r>
    </w:p>
    <w:p w14:paraId="6744149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它以‘你必定死’开始；以‘他们被扔在火湖里，这是第二次的死’结束。</w:t>
      </w:r>
    </w:p>
    <w:p w14:paraId="0EE5041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94427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shall have death without hope who have refused the death of the Substituted.</w:t>
      </w:r>
    </w:p>
    <w:p w14:paraId="45326AB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凡拒绝替代者之死的，必有无望之死。</w:t>
      </w:r>
    </w:p>
    <w:p w14:paraId="132A6AE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BA7F95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XLIII.</w:t>
      </w:r>
    </w:p>
    <w:p w14:paraId="4CB27F2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Great Prophetic Burden</w:t>
      </w:r>
    </w:p>
    <w:p w14:paraId="5276DB1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testimony of Jesus is the spirit of prophecy."— Revelation 19:10.</w:t>
      </w:r>
    </w:p>
    <w:p w14:paraId="7757EEC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1FC74D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四十三．</w:t>
      </w:r>
    </w:p>
    <w:p w14:paraId="462CF57F">
      <w:pPr>
        <w:pStyle w:val="2"/>
        <w:bidi w:val="0"/>
        <w:rPr>
          <w:rFonts w:hint="eastAsia"/>
          <w:lang w:val="en-US" w:eastAsia="en-US"/>
        </w:rPr>
      </w:pPr>
      <w:r>
        <w:rPr>
          <w:rFonts w:hint="eastAsia"/>
          <w:lang w:val="en-US" w:eastAsia="en-US"/>
        </w:rPr>
        <w:t>伟大的预言默示</w:t>
      </w:r>
    </w:p>
    <w:p w14:paraId="47D577F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“为耶稣作见证，乃是预言中的灵意。”— 启示录 19:10。</w:t>
      </w:r>
    </w:p>
    <w:p w14:paraId="04F160B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0B56BF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meaning of this passage may be given in the two following propositions: (1) The theme or burden of prophecy is Jesus; (2) The Holy Spirit who inspired the prophets bears testimony in them throughout to Jesus; His great object in the prophecies is to bear testimony to the Christ of God.</w:t>
      </w:r>
    </w:p>
    <w:p w14:paraId="0F8B792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这段经文的意义可以归纳为以下两个命题：(1) 预言的主题或负担是耶稣；(2) 默示众先知的圣灵，在他们里面自始至终都为耶稣作见证；祂在预言中的主要目的，是为神的基督作见证。</w:t>
      </w:r>
    </w:p>
    <w:p w14:paraId="30D2479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D6C46B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Perhaps there may be special reference to the Apocalypse, 'the spirit of this prophecy;' as we read in the early chapters: 'Let him hear what the Spirit saith unto the Churches.'</w:t>
      </w:r>
    </w:p>
    <w:p w14:paraId="5AB6AC9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或许有特别指向启示录，‘这预言的灵’；正如我们在前几章所读到的：‘凡有耳的，就应当听圣灵向众教会所说的话。’</w:t>
      </w:r>
    </w:p>
    <w:p w14:paraId="30CD3FF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FC40C1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the words cannot be confined to this, as their connection with the previous clause carries their reference back to the Old Testament prophets.</w:t>
      </w:r>
    </w:p>
    <w:p w14:paraId="3954479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但这些话不能局限于此，因为它们与前一句的联系，将它们的所指带回到旧约的先知。</w:t>
      </w:r>
    </w:p>
    <w:p w14:paraId="1071090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F82491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connects the two clauses thus: 'I am the angel that ministered to the Old Testament prophets; I now minister to you, communicating the same testimony to you as to them,— the one testimony of Scripture concerning Jesus.</w:t>
      </w:r>
    </w:p>
    <w:p w14:paraId="719B969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‘因为’这样连接这两句：‘我是曾服事旧约众先知的天使；我现在服事你，将同样的见证传达给你和他们，—就是圣经关于耶稣的唯一见证。’</w:t>
      </w:r>
    </w:p>
    <w:p w14:paraId="3966C25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9F685D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am nothing but a creature, a fellow servant with thyself in the same work and mission, testifying to Jesus: worship not me, but that God from whom I come, to testify of His Son.'</w:t>
      </w:r>
    </w:p>
    <w:p w14:paraId="5F4BC7B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我不过是一个受造物，与你自己同在同一个工作和使命中作同伴仆人，为耶稣作见证：不要拜我，要拜那差我来为祂儿子作见证的神。’</w:t>
      </w:r>
    </w:p>
    <w:p w14:paraId="11CE57A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A4FC01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take these words in their widest sense,—thus:</w:t>
      </w:r>
    </w:p>
    <w:p w14:paraId="4095C8E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让我们以最广的意义来理解这些话，—如此：</w:t>
      </w:r>
    </w:p>
    <w:p w14:paraId="7D1AC11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7C1E7D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I.The theme or burden of the Bible is Jesus.—Not philosophy, nor science, nor theology, nor metaphysics, nor morality, but Jesus.</w:t>
      </w:r>
    </w:p>
    <w:p w14:paraId="75847B9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圣经的主题或负担是耶稣。—不是哲学，不是科学，不是神学，不是形而上学，不是道德，而是耶稣。</w:t>
      </w:r>
    </w:p>
    <w:p w14:paraId="7C6F0B8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15B4C1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the alpha and omega, the first and the last.</w:t>
      </w:r>
    </w:p>
    <w:p w14:paraId="356C04C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祂是阿拉法和俄梅戛，是首先的和末后的。</w:t>
      </w:r>
    </w:p>
    <w:p w14:paraId="62E1259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4EBBA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acknowledge Him as the theme of the Gospels; let us no less acknowledge Him as the theme of all Scripture, all inspiration.</w:t>
      </w:r>
    </w:p>
    <w:p w14:paraId="0241A42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我们承认祂是福音书的主题；我们也当同样承认祂是所有圣经，所有默示的主题。</w:t>
      </w:r>
    </w:p>
    <w:p w14:paraId="344747F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BFF2B9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II.The theme of Bible-annals is Jesus.—Not mere history, but history as containing Jesus.</w:t>
      </w:r>
    </w:p>
    <w:p w14:paraId="694CB52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 圣经年鉴的主题是耶稣。—不仅是历史，而是包含耶稣的历史。</w:t>
      </w:r>
    </w:p>
    <w:p w14:paraId="1538B41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70F767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Not the mere rise and fall of nations and kingdoms, but these as connected with the promised seed of the woman.</w:t>
      </w:r>
    </w:p>
    <w:p w14:paraId="26D2ACF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不仅是列国和国度的兴衰，而是这些与所应许之女人的后裔相关联。</w:t>
      </w:r>
    </w:p>
    <w:p w14:paraId="7385563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9CCF94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III.The theme of the Psalms is Jesus.—It is not mere poetry, Hebrew poetry, that we find in them, but Jesus.</w:t>
      </w:r>
    </w:p>
    <w:p w14:paraId="510D25F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 诗篇的主题是耶稣。—我们在其中发现的不仅是诗歌，希伯来诗歌，而是耶稣。</w:t>
      </w:r>
    </w:p>
    <w:p w14:paraId="24E84E9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E6C832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poetry embodying Jesus; it is praise, of which every note is Immanuel.</w:t>
      </w:r>
    </w:p>
    <w:p w14:paraId="2BEA9DA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这是体现耶稣的诗歌；是赞美，其每个音符都是以马内利。</w:t>
      </w:r>
    </w:p>
    <w:p w14:paraId="0BE5F65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6AC994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IV.The theme of prophecy is Jesus.—It is not certain future events, dark or bright, presented to the view of the curious and speculative; it is Jesus; earthly events and hopes and fears only as linked with Him.</w:t>
      </w:r>
    </w:p>
    <w:p w14:paraId="7EA3A51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IV. 预言的主题是耶稣。—不是某些未来的事件，或明或暗，呈现在好奇和 speculative 的人眼前；是耶稣；属地的事件和盼望和恐惧，只在与祂相连时才有意义。</w:t>
      </w:r>
    </w:p>
    <w:p w14:paraId="13341C2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33F473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man needs, then, is Jesus; not mere knowledge or wisdom.</w:t>
      </w:r>
    </w:p>
    <w:p w14:paraId="1DFF78B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那么，人所需要的，是耶稣；不仅是知识或智慧。</w:t>
      </w:r>
    </w:p>
    <w:p w14:paraId="40EFE75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538730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humanity,—unconsciously and ignorantly, it may be,—sights for, is Jesus.</w:t>
      </w:r>
    </w:p>
    <w:p w14:paraId="298080A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人性，—或许是无意识地、无知地，—所渴望的，是耶稣。</w:t>
      </w:r>
    </w:p>
    <w:p w14:paraId="57A9216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648398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earth, ruined and accursed because of sin, groans for, is Jesus,—nothing less than this.</w:t>
      </w:r>
    </w:p>
    <w:p w14:paraId="381B76F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地，因罪而被毁坏、被咒诅，所呻吟的，是耶稣，—无他。</w:t>
      </w:r>
    </w:p>
    <w:p w14:paraId="64BDADF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3459BC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 other prophet or priest or king can meet the exigencies of the race and its dwelling, the earth, but Jesus only.</w:t>
      </w:r>
    </w:p>
    <w:p w14:paraId="2B2F94F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没有别的先知、祭司或君王，能满足人类及其居所，即这地的需要，只有耶稣。</w:t>
      </w:r>
    </w:p>
    <w:p w14:paraId="6D1D943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3090E8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Yes, 'the testimony of Jesus is the spirit of prophecy.'</w:t>
      </w:r>
    </w:p>
    <w:p w14:paraId="2C17717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是的，‘为耶稣作见证，乃是预言中的灵意。’</w:t>
      </w:r>
    </w:p>
    <w:p w14:paraId="27A6D6A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2270F1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might take up these words and show how they are fulfilled in the things written concerning His first and second comings.</w:t>
      </w:r>
    </w:p>
    <w:p w14:paraId="4A7BEF2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我或许可以拿起这些话，并显明它们如何应验在关于祂第一次和第二次降临所写的事上。</w:t>
      </w:r>
    </w:p>
    <w:p w14:paraId="46ACA84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07042D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I prefer taking them up under the two great heads—(1) Himself; (2) His work.</w:t>
      </w:r>
    </w:p>
    <w:p w14:paraId="6C8D31B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但我宁愿在两个大标题下拿起它们—(1) 祂自己；(2) 祂的工作。</w:t>
      </w:r>
    </w:p>
    <w:p w14:paraId="3D3BDCA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B25F27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will embrace the whole</w:t>
      </w:r>
    </w:p>
    <w:p w14:paraId="7C7CE42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Christology of the Bible.</w:t>
      </w:r>
    </w:p>
    <w:p w14:paraId="33015AB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这将涵盖整本圣经的基督论。</w:t>
      </w:r>
    </w:p>
    <w:p w14:paraId="38D50D8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F0AEEC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I.Himself.—It is He, His own self, that shines out to us in the prophetic sword.</w:t>
      </w:r>
    </w:p>
    <w:p w14:paraId="0EB52B8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祂自己。—是祂，祂自己，在预言的宝剑中向我们显明出来。</w:t>
      </w:r>
    </w:p>
    <w:p w14:paraId="7511F4A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13EBFB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we have His Person announced to us;—the God-man; Son of God, and Son of man; the Wisdom of God; the Word made flesh; the Seed of the woman; the Bruiser of the serpent's head; the man with the bruised heel; Seed of Abraham; Seed of Judah; Seed of David; Star of Jacob; Root of Jesse; the Lamb slain; the Lion of the tribe of Judah; Prophet, Priest, and King, Judge and Lawgiver.</w:t>
      </w:r>
    </w:p>
    <w:p w14:paraId="15E7C21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那里，我们得着祂位格的宣告；—神人；神的儿子，和人的儿子；神的智慧；道成肉身；女人的后裔；伤蛇头的；脚跟被伤的男人；亚伯拉罕的后裔；犹大的后裔；大卫的后裔；雅各的星；耶西的根；被杀的羔羊；犹大支派的狮子；先知、祭司和君王，审判者和立法者。</w:t>
      </w:r>
    </w:p>
    <w:p w14:paraId="19AAA0B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5B5A30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As the Creator of all things, He has relationship to the universe; as Redeemer of His chosen, He has special relationship to earth.</w:t>
      </w:r>
    </w:p>
    <w:p w14:paraId="791E443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作为万物的创造者，祂与宇宙有关系；作为祂选民的救赎主，祂与地有特别的关系。</w:t>
      </w:r>
    </w:p>
    <w:p w14:paraId="038B97C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E40451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As the Light of the world, he is connected with the present state of the world's darkness; as the Morning Star, He is connected with dawn; as the Sun of Righteousness, He is connected with the promised day,—the day of the Son of man.</w:t>
      </w:r>
    </w:p>
    <w:p w14:paraId="2632A86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作为世界的光，祂与世界现今的黑暗状态相关；作为晨星，祂与黎明相关；作为公义的日头，祂与应许的日子，—人子的日子相关。</w:t>
      </w:r>
    </w:p>
    <w:p w14:paraId="2635CBF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5BFA86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II.His work.—This, of course, is in correspondence with His character and person.</w:t>
      </w:r>
    </w:p>
    <w:p w14:paraId="56F4807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 祂的工作。—这，当然，与祂的品格和位格相符。</w:t>
      </w:r>
    </w:p>
    <w:p w14:paraId="1EE1C0E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9FD546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prophetical work; it is priestly (or sacrificial) work; it is royal work.</w:t>
      </w:r>
    </w:p>
    <w:p w14:paraId="036FF00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是先知的工作；是祭司（或献祭）的工作；是君尊的工作。</w:t>
      </w:r>
    </w:p>
    <w:p w14:paraId="4C0D811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6C84AC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both teacher and lesson, the prophet and the prophecy; He is both priest and sacrifice, the altar and the victim; He is King,—King of kings; and all things are His, though not yet put under Him.</w:t>
      </w:r>
    </w:p>
    <w:p w14:paraId="14D6219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祂既是教师又是课程，既是先知又是预言；祂既是祭司又是祭物，既是祭坛又是牺牲；祂是王，—万王之王；万有都是祂的，虽然尚未都服在祂的脚下。</w:t>
      </w:r>
    </w:p>
    <w:p w14:paraId="2821E07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B552B3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work is (1) past (2) present, (3) future.</w:t>
      </w:r>
    </w:p>
    <w:p w14:paraId="18E59DB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这工作是(1)过去的，(2)现在的，(3)将来的。</w:t>
      </w:r>
    </w:p>
    <w:p w14:paraId="5A17B31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969594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let us mark the bearings of this work upon—</w:t>
      </w:r>
    </w:p>
    <w:p w14:paraId="5032599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但让我们留意这工作对…的影响</w:t>
      </w:r>
    </w:p>
    <w:p w14:paraId="10813C4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9887AE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(1)Heaven, and the things of heaven.—It has revealed God, in His love, wisdom, power, and righteousness; the three-one God, father, Son and Spirit.</w:t>
      </w:r>
    </w:p>
    <w:p w14:paraId="3EB1734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天，和天上的事。—它已启示了神，在祂的爱、智慧、能力和公义中；三一的神，父、子和圣灵。</w:t>
      </w:r>
    </w:p>
    <w:p w14:paraId="3750369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6A4628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has formed the great lesson for angels; for from it, and the Church redeemed by it, principalities and powers learn the wisdom of God.</w:t>
      </w:r>
    </w:p>
    <w:p w14:paraId="21BC62E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它已成为天使的大功课；因为从它，和被它所赎的教会，执政掌权的，都得知神的智慧。</w:t>
      </w:r>
    </w:p>
    <w:p w14:paraId="37A34EB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B527B5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'Angels desire to look into it;' and angels in Him have received their head; for He is the head of principalities and powers, and shall yet be manifested as such.</w:t>
      </w:r>
    </w:p>
    <w:p w14:paraId="25A64D5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‘天使也愿意详细察看’；并且天使在祂里面得了他们的元首；因为祂是执政掌权的元首，并且将来要如此显明出来。</w:t>
      </w:r>
    </w:p>
    <w:p w14:paraId="06DF191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48B7BD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King of heaven, seated on the throne of the universe.</w:t>
      </w:r>
    </w:p>
    <w:p w14:paraId="0E618AE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祂是天上的王，坐在宇宙的宝座上。</w:t>
      </w:r>
    </w:p>
    <w:p w14:paraId="68656ED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943DF1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(2)Earth, and the things of earth.—Here it is that His cross once stood, and His blood was shed, and His grave was made.</w:t>
      </w:r>
    </w:p>
    <w:p w14:paraId="2988C65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地，和地上的事。—祂的十字架曾立在这里，祂的血曾洒在这里，祂的坟墓曾在这里。</w:t>
      </w:r>
    </w:p>
    <w:p w14:paraId="4FB0C3D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F41D12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Truly He is connected with earth; for He was of the substance of the Virgin, and therefore linked with the dust of earth.</w:t>
      </w:r>
    </w:p>
    <w:p w14:paraId="7A7485E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祂确实与地有关；因为祂是由童女所生，因此与地上的尘土相连。</w:t>
      </w:r>
    </w:p>
    <w:p w14:paraId="6915C81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35806A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Here it is that He has been saving sinners; redeeming to Himself a Church, a bride; preparing His kings and priests for the universe, as well as for this earth itself.</w:t>
      </w:r>
    </w:p>
    <w:p w14:paraId="44FD79F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祂在这里拯救罪人；为自己赎回一个教会，一个新妇；为宇宙，也为这地本身，预备祂的君王和祭司。</w:t>
      </w:r>
    </w:p>
    <w:p w14:paraId="4C8EA3E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28011A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from this earth (by virtue of His blood) that He removes the curse; it is of this earth that He says, 'Behold, I make all things new;' it is here that He is to reign as King.</w:t>
      </w:r>
    </w:p>
    <w:p w14:paraId="0B184FE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正是从这地（借着祂的血），祂除去了咒诅；正是论到这地，祂说：‘看哪，我将一切都更新了’；正是在这里，祂将要作王统治。</w:t>
      </w:r>
    </w:p>
    <w:p w14:paraId="71DDFEA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1C592D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(3)The grave, and its inmates.—He did not enter the tomb merely to show that He could come out again.</w:t>
      </w:r>
    </w:p>
    <w:p w14:paraId="5CA03CB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坟墓，及其中的。—祂进入坟墓，不仅是要显明祂能再出来。</w:t>
      </w:r>
    </w:p>
    <w:p w14:paraId="65022EC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6BCDBF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entered that He might acquire power over it, in virtue of His death.</w:t>
      </w:r>
    </w:p>
    <w:p w14:paraId="6D94B07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祂进去，好借着祂的死，得着管辖它的权柄。</w:t>
      </w:r>
    </w:p>
    <w:p w14:paraId="6265C1E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FB33C5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now Lord of the grave, and Conqueror of death.</w:t>
      </w:r>
    </w:p>
    <w:p w14:paraId="4506365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祂如今是坟墓的主，和死亡的得胜者。</w:t>
      </w:r>
    </w:p>
    <w:p w14:paraId="545439A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66891F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 death, I will be thy plagues; O grave, I will be thy destruction.'</w:t>
      </w:r>
    </w:p>
    <w:p w14:paraId="4DBF0DA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‘死亡啊，我必作你的灾害；阴间啊，我必作你的毁灭。’</w:t>
      </w:r>
    </w:p>
    <w:p w14:paraId="5B490F2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3C00E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'the resurrection' as well as the risen One; from Him comes the first resurrection, with all its glory' the better resurrection; the resurrection unto life.</w:t>
      </w:r>
    </w:p>
    <w:p w14:paraId="032FBA5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祂是‘复活’，也是复活的那一位；从祂而来的是第一次复活，及其所有的荣耀，那更美的复活；是生命的复活。</w:t>
      </w:r>
    </w:p>
    <w:p w14:paraId="33FAD36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BA7400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(4)Hell, and its possessors.—He came to pluck brands from the burning; to deliver from the wrath to come; to take the prey from the mighty; to spoil the spoiler; to destroy the works of the devil,—him who has the power of death, the prince of darkness.</w:t>
      </w:r>
    </w:p>
    <w:p w14:paraId="7C1958E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 地狱，及其拥有者。—祂来要从火中抽出柴；要拯救脱离将来的忿怒；要从强者手中夺回掳物；要掳掠那掳掠人的；要除灭魔鬼的作为，—那掌死权的，就是黑暗的君王。</w:t>
      </w:r>
    </w:p>
    <w:p w14:paraId="67BEE60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6ACFED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comes to bind Satan, and shut him up; to smite Antichrist, 'prince of the blood-royal of hell.'</w:t>
      </w:r>
    </w:p>
    <w:p w14:paraId="5AD00E4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祂来要捆绑撒但，并把它关起来；要击打敌基督，‘地狱血统的王子’。</w:t>
      </w:r>
    </w:p>
    <w:p w14:paraId="0FB4C41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64889F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comes to fight the last battle with Satan, when the cup of his iniquity is full; for Satan's enmity to Christ and His Church during these six thousand years is filling that cup; and though Satan has not the guilt of rejecting Him as the Saviour, he has the guilt of deliberately warring with Him and His saints.</w:t>
      </w:r>
    </w:p>
    <w:p w14:paraId="0A4EBA2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祂来要与撒但打最后一仗，当他罪孽的杯满了的时候；因为撒但对基督和祂教会这六千年来的仇恨，正在充满那杯；虽然撒但没有拒绝祂为救主的罪，但他却有故意与祂和祂圣徒争战的罪。</w:t>
      </w:r>
    </w:p>
    <w:p w14:paraId="04425F3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C4A2E8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Thus, then, Jesus is the great Bible-theme.</w:t>
      </w:r>
    </w:p>
    <w:p w14:paraId="37D6AC6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那么，耶稣就是圣经的大主题。</w:t>
      </w:r>
    </w:p>
    <w:p w14:paraId="1589560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BD675E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Him let us search the Scriptures,—for Jesus; nothing less than Him.</w:t>
      </w:r>
    </w:p>
    <w:p w14:paraId="49910CC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让我们为祂查考圣经，—为耶稣；无他。</w:t>
      </w:r>
    </w:p>
    <w:p w14:paraId="486E9D7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B2F4FB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think ye of prophecy?</w:t>
      </w:r>
    </w:p>
    <w:p w14:paraId="30E1339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你们以为预言如何？</w:t>
      </w:r>
    </w:p>
    <w:p w14:paraId="7A92934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765074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think ye of Jesus?</w:t>
      </w:r>
    </w:p>
    <w:p w14:paraId="2727BC2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你们以为耶稣如何？</w:t>
      </w:r>
    </w:p>
    <w:p w14:paraId="5520AB8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2ABB05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think ye of the testimony to Him given by the Father and the Spirit?</w:t>
      </w:r>
    </w:p>
    <w:p w14:paraId="161F275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你们以为父和圣灵为祂作的见证如何？</w:t>
      </w:r>
    </w:p>
    <w:p w14:paraId="295E1C8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D4929C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Shall earth be ashamed of her coming King?</w:t>
      </w:r>
    </w:p>
    <w:p w14:paraId="2EDAADC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地会为她将临的君王感到羞愧吗？</w:t>
      </w:r>
    </w:p>
    <w:p w14:paraId="19C9AB3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24B7A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Shall His Church be ashamed to bear testimony to His royal prerogatives in this dark day of His absence?</w:t>
      </w:r>
    </w:p>
    <w:p w14:paraId="3332EA1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在祂缺席的这黑暗日子里，祂的教会会羞于为祂的君尊特权作见证吗？</w:t>
      </w:r>
    </w:p>
    <w:p w14:paraId="730A9F6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44CBAB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XLIV.</w:t>
      </w:r>
    </w:p>
    <w:p w14:paraId="7DC6F9D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Messiah's Many Crowns</w:t>
      </w:r>
    </w:p>
    <w:p w14:paraId="258AC90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 His head were many crowns."— Revelation 19:12.</w:t>
      </w:r>
    </w:p>
    <w:p w14:paraId="4E97BBD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206612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四十四．</w:t>
      </w:r>
    </w:p>
    <w:p w14:paraId="0CDB0788">
      <w:pPr>
        <w:pStyle w:val="2"/>
        <w:bidi w:val="0"/>
        <w:rPr>
          <w:rFonts w:hint="eastAsia"/>
          <w:lang w:val="en-US" w:eastAsia="en-US"/>
        </w:rPr>
      </w:pPr>
      <w:r>
        <w:rPr>
          <w:rFonts w:hint="eastAsia"/>
          <w:lang w:val="en-US" w:eastAsia="en-US"/>
        </w:rPr>
        <w:t>弥赛亚的众多冠冕</w:t>
      </w:r>
    </w:p>
    <w:p w14:paraId="35315E5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“祂头上戴着许多冠冕。”— 启示录 19:12。</w:t>
      </w:r>
    </w:p>
    <w:p w14:paraId="638014C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837A9C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God's great eternal purpose was to rule this world by a man;—not directly by Himself, but mediately by a man, such as he whose creation is recorded in Genesis; not by an angel or mere spiritual creature, but by a being of flesh and blood.</w:t>
      </w:r>
    </w:p>
    <w:p w14:paraId="3A1DBA3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神伟大的永恒旨意，是要借着一个人来治理这世界；—不是直接由祂自己，而是间接地借着一个人，如同创世记中所记载被造的那人；不是借着一个天使或纯属灵的受造物，而是借着一个有血有肉的存有。</w:t>
      </w:r>
    </w:p>
    <w:p w14:paraId="5B73527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2DFD29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Earth's government was to be in and by humanity.</w:t>
      </w:r>
    </w:p>
    <w:p w14:paraId="0F2AF7D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地的治理将在并借着人性。</w:t>
      </w:r>
    </w:p>
    <w:p w14:paraId="6C30FB4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343555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'To the angels hath he not put in subjection the world to come' (Hebrews 2:5).</w:t>
      </w:r>
    </w:p>
    <w:p w14:paraId="032C1EA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‘祂没有叫天使管辖将来要来的世界’（希伯来书 2:5）。</w:t>
      </w:r>
    </w:p>
    <w:p w14:paraId="6AA5277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2ED9E1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first intimation of this is in Genesis, in the history of man's creation,—'God blessed him and said, Have dominion.'</w:t>
      </w:r>
    </w:p>
    <w:p w14:paraId="5D24189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对此的第一个暗示，是在创世记，在人的创造历史中，—‘神赐福给他，说：要治理这地。’</w:t>
      </w:r>
    </w:p>
    <w:p w14:paraId="6BCBAA6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4E62A7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a man's investiture with regal power; this is earth's magna carta; this is God's constitution for our world; a monarchy, not a republic, nor an oligarchy; the crown is put upon man's head and the scepter into his hand by God</w:t>
      </w:r>
    </w:p>
    <w:p w14:paraId="4FBBE57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Himself.</w:t>
      </w:r>
    </w:p>
    <w:p w14:paraId="75F3E46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这是人被赋予王权的授职；这是地的《大宪章》；这是神为我们世界所定的宪法；是一个君主制，不是共和国，也不是寡头政治；冠冕和权杖是由神自己放在人头上和手中的。</w:t>
      </w:r>
    </w:p>
    <w:p w14:paraId="1BAE69A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A15510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Man sinned away his dominion; the crown fell from his head, the scepter from his hand.</w:t>
      </w:r>
    </w:p>
    <w:p w14:paraId="19C7585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人因罪失去了他的统治权；冠冕从他头上落下，权杖从他手中滑落。</w:t>
      </w:r>
    </w:p>
    <w:p w14:paraId="1BC07A6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A92E12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Yet still, ages after, God speaks of dominion as his, and etches us to ask the question, 'What is man, that Thou art mindful of him?'</w:t>
      </w:r>
    </w:p>
    <w:p w14:paraId="191624B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然而，历代之后，神仍然说到统治权是祂的，并促使我们问：‘人算什么，你竟顾念他？’</w:t>
      </w:r>
    </w:p>
    <w:p w14:paraId="642A9C9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234EA4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nay, puts into our lips a new acknowledgement of the original title, 'thou has put all things under his feet' (Psalm 8:6).</w:t>
      </w:r>
    </w:p>
    <w:p w14:paraId="12CA982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不，是将一个新的承认，对那原始称号的承认，放在我们口中：‘你已将万物服在他的脚下’（诗篇 8:6）。</w:t>
      </w:r>
    </w:p>
    <w:p w14:paraId="6F1BF22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CB088F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Therefore it is that the redeemed sing, 'We shall reign on the earth' (Revelation 5:10).</w:t>
      </w:r>
    </w:p>
    <w:p w14:paraId="39B4FFA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因此，被赎的人歌唱：‘我们要在地上作王’（启示录 5:10）。</w:t>
      </w:r>
    </w:p>
    <w:p w14:paraId="3101A19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0C8381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the scepter was not to pass from the hands of humanity.</w:t>
      </w:r>
    </w:p>
    <w:p w14:paraId="4CDB5A2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但权杖不应从人手中转去。</w:t>
      </w:r>
    </w:p>
    <w:p w14:paraId="447FC49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F28645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God's purpose must stand.</w:t>
      </w:r>
    </w:p>
    <w:p w14:paraId="3117B8F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神的旨意必立定。</w:t>
      </w:r>
    </w:p>
    <w:p w14:paraId="282FFF8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2AD527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its first unfolding it seemed to break down; but it cannot fail.</w:t>
      </w:r>
    </w:p>
    <w:p w14:paraId="3A5A5E2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在它最初的展开中，它似乎失败了；但它不能失败。</w:t>
      </w:r>
    </w:p>
    <w:p w14:paraId="1652D6B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890CEA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One in our very flesh, a true son of Adam, has the crown secured to Him.</w:t>
      </w:r>
    </w:p>
    <w:p w14:paraId="3EFDCDE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一位在我们肉身中的，一个真正的亚当后裔，已为祂确保了冠冕。</w:t>
      </w:r>
    </w:p>
    <w:p w14:paraId="42C91ED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66ACB2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Messiah, the Word made flesh, is earth's King,—the last Adam, the Lord from heaven.</w:t>
      </w:r>
    </w:p>
    <w:p w14:paraId="20E674A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弥赛亚，道成肉身，是地上的王，—末后的亚当，从天上来的主。</w:t>
      </w:r>
    </w:p>
    <w:p w14:paraId="01F8F2A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803CA3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Man and man's earth are not to be disjoined.</w:t>
      </w:r>
    </w:p>
    <w:p w14:paraId="02273E4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人和人的地，不可分开。</w:t>
      </w:r>
    </w:p>
    <w:p w14:paraId="1EDB192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3D5BC3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before Messiah reigns, there are to be ages of misrule and evil, rebellion and treason against the righteous King; for now 'we see not yet all things put under Him.'</w:t>
      </w:r>
    </w:p>
    <w:p w14:paraId="5521A46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但在弥赛亚作王之前，将有许多世代的暴政和邪恶，对公义君王的背叛和叛逆；因为如今‘我们尚未看见万物都服在祂的脚下’。</w:t>
      </w:r>
    </w:p>
    <w:p w14:paraId="3669CAC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208D81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puts man on trial to see if he can rule the earth;—to see if he will rule it according to the holy principles of its original constitution.</w:t>
      </w:r>
    </w:p>
    <w:p w14:paraId="1B40DCB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神试验人，看他能否治理地；—看他是否愿意照着它原始宪法的圣洁原则来治理它。</w:t>
      </w:r>
    </w:p>
    <w:p w14:paraId="792D0C8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3118FF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every region of earth this has been tried; and man's total incapacity for righteous government has been proved, as well as earth' persistent refusal to submit to righteous rule.</w:t>
      </w:r>
    </w:p>
    <w:p w14:paraId="2A32C6A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在地的每个区域，这都已被试验；人对公义治理的全然无能已被证明，地也同样固执地拒绝顺服公义的统治。</w:t>
      </w:r>
    </w:p>
    <w:p w14:paraId="2AD828D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7C064A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 xml:space="preserve">Earth is at this day no nearer order, and peace, and holiness, than at first. </w:t>
      </w:r>
    </w:p>
    <w:p w14:paraId="6B9CEFD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地如今比当初，离秩序、和平和圣洁，并无更近。</w:t>
      </w:r>
    </w:p>
    <w:p w14:paraId="3F1D891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850DD7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Yet God has enunciated the true principles of government to man.</w:t>
      </w:r>
    </w:p>
    <w:p w14:paraId="25573AC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然而神已向人阐明了治理的真正原则。</w:t>
      </w:r>
    </w:p>
    <w:p w14:paraId="456EF4A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6B96A3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did it briefly at first; He did it more fully afterwards, when He chose a land for the special scene of His dominion, and a people in whom the divine principles of government might be exhibited.</w:t>
      </w:r>
    </w:p>
    <w:p w14:paraId="78F1DDC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祂起初简要地做了；祂后来更充分地做了，当祂拣选一片地，作为祂统治的特别场景，和一个民族，在他们身上可以展现神圣的治理原则时。</w:t>
      </w:r>
    </w:p>
    <w:p w14:paraId="0038E6D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1CB405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has done it most fully of all in His revelations of the future of man and man's earth.</w:t>
      </w:r>
    </w:p>
    <w:p w14:paraId="0333B07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祂在祂关于人和人之地的未来的启示中，做得最充分。</w:t>
      </w:r>
    </w:p>
    <w:p w14:paraId="07BD862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DDF05B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prophecy, more or less directly, points to this.</w:t>
      </w:r>
    </w:p>
    <w:p w14:paraId="21BC65A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所有的预言，或多或少，都直接指向这个。</w:t>
      </w:r>
    </w:p>
    <w:p w14:paraId="600C360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CC6198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Isaiah's predictions of latter-day glory contain in them not only the germs of such principles of government, but their full and frequent exposition.</w:t>
      </w:r>
    </w:p>
    <w:p w14:paraId="3367C34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以赛亚关于末后荣耀的预言，不仅包含着这类治理原则的萌芽，也包含着它们充分而频繁的阐释。</w:t>
      </w:r>
    </w:p>
    <w:p w14:paraId="5540452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D26B4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has told us how He wishes His world to be ruled.</w:t>
      </w:r>
    </w:p>
    <w:p w14:paraId="0A8FFCD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神已告诉我们，祂希望祂的世界如何被治理。</w:t>
      </w:r>
    </w:p>
    <w:p w14:paraId="47AB74F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896D7F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that ruleth over men must be just;' judges and rulers should be fearers of God, seeking to do His will and glorify His name.</w:t>
      </w:r>
    </w:p>
    <w:p w14:paraId="06B18A8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‘那治理人的，必须公义’；审判官和统治者应当敬畏神，寻求遵行祂的旨意，荣耀祂的名。</w:t>
      </w:r>
    </w:p>
    <w:p w14:paraId="5A2429A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BBB937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crown and scepter are to represent holiness and righteousness, as well as power.</w:t>
      </w:r>
    </w:p>
    <w:p w14:paraId="3D15B5C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冠冕和权杖，既代表能力，也代表圣洁和公义。</w:t>
      </w:r>
    </w:p>
    <w:p w14:paraId="12D0D12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9DB2C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throne is to be established in judgment and justice.</w:t>
      </w:r>
    </w:p>
    <w:p w14:paraId="1D58589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宝座要以审判和公义为根基。</w:t>
      </w:r>
    </w:p>
    <w:p w14:paraId="07463F8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DE0E84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legislation is to be religious; interwoven in all its acts with God and His laws.</w:t>
      </w:r>
    </w:p>
    <w:p w14:paraId="525B6E5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立法将是宗教性的；在其所有行为中，都与神和祂的律法交织在一起。</w:t>
      </w:r>
    </w:p>
    <w:p w14:paraId="7CE8AC1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45BAE0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king rules for God, and in the name of God; all that he says and does, are to remind his subjects of Him by whom kings reign.</w:t>
      </w:r>
    </w:p>
    <w:p w14:paraId="01855B6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君王为神统治，并奉神的名统治；他所说所行的一切，都当提醒他的臣民，君王是靠谁掌权的。</w:t>
      </w:r>
    </w:p>
    <w:p w14:paraId="12A5547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AF1BB7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Thus all God's history of the past, and His revelation of the future, declare the principles on which He desires His earth to be governed; the true theory of earthly rule and legislation.</w:t>
      </w:r>
    </w:p>
    <w:p w14:paraId="4FE4821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因此，神所有过去的历史，和祂对未来的启示，都宣告了祂希望祂的地被治理的原则；属地统治和立法的真正理论。</w:t>
      </w:r>
    </w:p>
    <w:p w14:paraId="5885DEC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DC5C76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who dissevers God from government, or would exercise dominion without religion, is setting aside what God has taken such pains to affirm.</w:t>
      </w:r>
    </w:p>
    <w:p w14:paraId="00B29E7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凡将神与政府分开，或想在没有宗教的情况下行使统治权的，都是在搁置神费尽心机所肯定的事。</w:t>
      </w:r>
    </w:p>
    <w:p w14:paraId="36B9F7D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69046B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Divine politics are heavenly in their nature; and it is by these politics that our world is to be swayed.</w:t>
      </w:r>
    </w:p>
    <w:p w14:paraId="7DD71B2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神圣的政治本质上是属天的；我们的世界将由这些政治来左右。</w:t>
      </w:r>
    </w:p>
    <w:p w14:paraId="4EE0E16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DE5483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that is good, and holy, and just, is concentrated in the person of Messiah.</w:t>
      </w:r>
    </w:p>
    <w:p w14:paraId="5951466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所有良善、圣洁和公义的，都集中在弥赛亚的位格里。</w:t>
      </w:r>
    </w:p>
    <w:p w14:paraId="79A9616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01E37D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the Just One.</w:t>
      </w:r>
    </w:p>
    <w:p w14:paraId="2875C19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祂是那公义者。</w:t>
      </w:r>
    </w:p>
    <w:p w14:paraId="1B0A7CC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C14C92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scepter is a scepter of righteousness; the center of His dominion is the new earth, wherein dwelleth righteousness.</w:t>
      </w:r>
    </w:p>
    <w:p w14:paraId="01B431A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祂的权杖是公义的权杖；祂统治的中心是新地，有义居在其中。</w:t>
      </w:r>
    </w:p>
    <w:p w14:paraId="27B8975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A33508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Messiah then is the representative of Adam, yet also of God.</w:t>
      </w:r>
    </w:p>
    <w:p w14:paraId="380295E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那么，弥赛亚是亚当的代表，也是神的代表。</w:t>
      </w:r>
    </w:p>
    <w:p w14:paraId="2443A38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EB4C56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To Messiah, when all else have failed, is committed the government of earth.</w:t>
      </w:r>
    </w:p>
    <w:p w14:paraId="5720A0A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当所有别的都失败时，地的治理就交托给弥赛亚了。</w:t>
      </w:r>
    </w:p>
    <w:p w14:paraId="02BB174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FB5F5E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the true Adam, with His true Eve, the Church is set by God on the throne, when the four great monarchies that have tyrannized over earth and trodden down the saints shall have been broken in pieces, and made like the chaff of the summer thrashing-floor.</w:t>
      </w:r>
    </w:p>
    <w:p w14:paraId="106BBCD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当那曾暴虐地和践踏圣徒的四大帝国，都被打得粉碎，如同夏天禾场上的糠秕时，祂，真正的亚当，与祂真正的夏娃，即教会，就被神立在宝座上。</w:t>
      </w:r>
    </w:p>
    <w:p w14:paraId="3E654EF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46782B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casts down the thrones of earth; sets up the true throne, and places His Son upon it, King of kings and Lord of Lords.</w:t>
      </w:r>
    </w:p>
    <w:p w14:paraId="7C35EDE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神推翻地上的宝座；设立真正的宝座，并将祂的儿子立在其上，作万王之王，万主之主。</w:t>
      </w:r>
    </w:p>
    <w:p w14:paraId="23E611C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1356E4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 His head are many crowns.'</w:t>
      </w:r>
    </w:p>
    <w:p w14:paraId="029D261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‘祂头上戴着许多冠冕。’</w:t>
      </w:r>
    </w:p>
    <w:p w14:paraId="7A7C392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319727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I.The crown of heaven is on His hand.—'We see Jesus crowned with glory and honour' at the Father's right hand.</w:t>
      </w:r>
    </w:p>
    <w:p w14:paraId="41FABF3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天上的冠冕在祂手上。—我们看见耶稣‘得了荣耀尊贵为冠冕’，在父的右边。</w:t>
      </w:r>
    </w:p>
    <w:p w14:paraId="74A5DF2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6AAF5C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Heaven is His dominion.</w:t>
      </w:r>
    </w:p>
    <w:p w14:paraId="2C362D2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天是祂的领土。</w:t>
      </w:r>
    </w:p>
    <w:p w14:paraId="7B69C16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A81005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sits upon its throne.</w:t>
      </w:r>
    </w:p>
    <w:p w14:paraId="407EF25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祂坐在其宝座上。</w:t>
      </w:r>
    </w:p>
    <w:p w14:paraId="7FBCEDB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7FC691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II.The crown of earth is on His head.—Not yet, not yet; but soon.</w:t>
      </w:r>
    </w:p>
    <w:p w14:paraId="438B768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 地上的冠冕在祂头上。—尚未来到，尚未来到；但快了。</w:t>
      </w:r>
    </w:p>
    <w:p w14:paraId="601D9B8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A7D600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the present crowns of earth shall pass away, He shall take to Himself His great power and reign.</w:t>
      </w:r>
    </w:p>
    <w:p w14:paraId="2278819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地上所有现今的冠冕都将过去，祂将取回祂的大权并施行统治。</w:t>
      </w:r>
    </w:p>
    <w:p w14:paraId="49797B7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A95DCC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shall yet wear the crown, and exercise dominion here, when all things are made new; 'come forth, O ye daughters of Zion, and behold King Solomon with the crown wherewith his mother crowned him'.</w:t>
      </w:r>
    </w:p>
    <w:p w14:paraId="1BB6518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当万物更新时，祂将要戴上冠冕，并在这里行使统治权；‘锡安的众女子啊，你们出去观看所罗门王，头戴冠冕，就是在他母亲为他加冕的日子’。</w:t>
      </w:r>
    </w:p>
    <w:p w14:paraId="5E42320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83138B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III.The crown of principalities and powers is on His head.—He is the Head of these.</w:t>
      </w:r>
    </w:p>
    <w:p w14:paraId="72013CC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 执政掌权的冠冕在祂头上。—祂是这些的元首。</w:t>
      </w:r>
    </w:p>
    <w:p w14:paraId="7C4604A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23A1C0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do not mean merely that the powers of hell are put under His feet; but the powers of heaven.</w:t>
      </w:r>
    </w:p>
    <w:p w14:paraId="1682FB5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我不仅指地狱的权势被放在祂脚下；也指天上的权势。</w:t>
      </w:r>
    </w:p>
    <w:p w14:paraId="0AD4D9A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485EC0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the King of angels.</w:t>
      </w:r>
    </w:p>
    <w:p w14:paraId="7D147F6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祂是天使之王。</w:t>
      </w:r>
    </w:p>
    <w:p w14:paraId="39001D0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671A53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IV.The crown of the Church is on His head.—He is King of saints.</w:t>
      </w:r>
    </w:p>
    <w:p w14:paraId="1925027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IV. 教会的冠冕在祂头上。—祂是圣徒之王。</w:t>
      </w:r>
    </w:p>
    <w:p w14:paraId="50D1A0F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A69551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at once the Husband and the King of the Church.</w:t>
      </w:r>
    </w:p>
    <w:p w14:paraId="468C243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祂既是教会的丈夫，又是教会的王。</w:t>
      </w:r>
    </w:p>
    <w:p w14:paraId="61FA3F6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4CCF56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thy Lord, worship thou Him.'</w:t>
      </w:r>
    </w:p>
    <w:p w14:paraId="44A477B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‘祂是你的主，你当拜祂。’</w:t>
      </w:r>
    </w:p>
    <w:p w14:paraId="3630761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8F9B0F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saints sit with Him on His throne; yet they fall down before Him.</w:t>
      </w:r>
    </w:p>
    <w:p w14:paraId="140167E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圣徒与祂同坐宝座；然而他们又俯伏在祂面前。</w:t>
      </w:r>
    </w:p>
    <w:p w14:paraId="715F1E7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0F09E8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Thus Christ is all and in all.</w:t>
      </w:r>
    </w:p>
    <w:p w14:paraId="1FC88F2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因此，基督是一切，又在一切之内。</w:t>
      </w:r>
    </w:p>
    <w:p w14:paraId="2C0F8A3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787359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Earth was made for Him as well as heaven.</w:t>
      </w:r>
    </w:p>
    <w:p w14:paraId="32F761D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地是为祂造的，天也是。</w:t>
      </w:r>
    </w:p>
    <w:p w14:paraId="66F84B6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89D7BB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Men were made for Him as well as angels.</w:t>
      </w:r>
    </w:p>
    <w:p w14:paraId="647AF8D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人是为祂造的，天使也是。</w:t>
      </w:r>
    </w:p>
    <w:p w14:paraId="0B26848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591478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Might and dominion are His here below; and he shall yet take the scepter and show what holy government is; what holy legislation is; what holy judgment is; what holy politics are; what a holy king is.</w:t>
      </w:r>
    </w:p>
    <w:p w14:paraId="7588C0F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权能和统治权在下是属于祂的；祂将要拿起权杖，显明何为圣洁的治理；何为圣洁的立法；何为圣洁的审判；何为圣洁的政治；何为圣洁的君王。</w:t>
      </w:r>
    </w:p>
    <w:p w14:paraId="4BD0A43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68AE7B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Earth waits for His arrival.</w:t>
      </w:r>
    </w:p>
    <w:p w14:paraId="48DD378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地等候祂的降临。</w:t>
      </w:r>
    </w:p>
    <w:p w14:paraId="3DCA533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678E97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Men rebel against His government.</w:t>
      </w:r>
    </w:p>
    <w:p w14:paraId="3CE400C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人背叛祂的治理。</w:t>
      </w:r>
    </w:p>
    <w:p w14:paraId="3C9D324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28004B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would cast out the heir.</w:t>
      </w:r>
    </w:p>
    <w:p w14:paraId="7A6D1E3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他们要赶出那后嗣。</w:t>
      </w:r>
    </w:p>
    <w:p w14:paraId="57835EA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F8ABD5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would not have Him to rule over them.</w:t>
      </w:r>
    </w:p>
    <w:p w14:paraId="48F7690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他们不愿祂在他们之上作王。</w:t>
      </w:r>
    </w:p>
    <w:p w14:paraId="08EFA04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686203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Yet God shall set His Son upon His holy hill of Zion.</w:t>
      </w:r>
    </w:p>
    <w:p w14:paraId="312FBB5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然而神必将祂的儿子立在祂的圣山锡安上。</w:t>
      </w:r>
    </w:p>
    <w:p w14:paraId="16F6B59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0F4E90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XLV.</w:t>
      </w:r>
    </w:p>
    <w:p w14:paraId="7043A7A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First Resurrection</w:t>
      </w:r>
    </w:p>
    <w:p w14:paraId="7B0113E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"Blessed and holy is he that hath part in the first resurrection: on such the second death hath no power; but they shall be priests of God and of Christ, and shall reign with Him a thousand years."—</w:t>
      </w:r>
    </w:p>
    <w:p w14:paraId="6002614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Revelation 20:6.</w:t>
      </w:r>
    </w:p>
    <w:p w14:paraId="41E62CF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8EF2E2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四十五．</w:t>
      </w:r>
    </w:p>
    <w:p w14:paraId="3967A2BA">
      <w:pPr>
        <w:pStyle w:val="2"/>
        <w:bidi w:val="0"/>
        <w:rPr>
          <w:rFonts w:hint="eastAsia"/>
          <w:lang w:val="en-US" w:eastAsia="en-US"/>
        </w:rPr>
      </w:pPr>
      <w:r>
        <w:rPr>
          <w:rFonts w:hint="eastAsia"/>
          <w:lang w:val="en-US" w:eastAsia="en-US"/>
        </w:rPr>
        <w:t>第一次复活</w:t>
      </w:r>
    </w:p>
    <w:p w14:paraId="70861A3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“在头一次复活有分的有福了、圣洁了！第二次的死在他们身上没有权柄。他们必作神和基督的祭司，并要与基督一同作王一千年。”—</w:t>
      </w:r>
    </w:p>
    <w:p w14:paraId="1753160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启示录 20:6。</w:t>
      </w:r>
    </w:p>
    <w:p w14:paraId="3988EF2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9FD278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Resurrection is our hope, not death.</w:t>
      </w:r>
    </w:p>
    <w:p w14:paraId="7B144A5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复活是我们的盼望，不是死亡。</w:t>
      </w:r>
    </w:p>
    <w:p w14:paraId="499A7DA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DF4D3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has always been the Church's hope,—the hope of patriarchs and kings and prophets.</w:t>
      </w:r>
    </w:p>
    <w:p w14:paraId="4444CA2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这向来是教会的盼望，—是先祖、君王和先知的盼望。</w:t>
      </w:r>
    </w:p>
    <w:p w14:paraId="5BD7E80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1A79A5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Martha only uttered the confession of the Church universal when she said, 'I know that he shall rise again.'</w:t>
      </w:r>
    </w:p>
    <w:p w14:paraId="4AA49F6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马大只是说出了普世教会的宣告：‘我知道他必复活。’</w:t>
      </w:r>
    </w:p>
    <w:p w14:paraId="0D6E0C2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DBAF68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Israel knew resurrection well; and the Old Testament assumes the truth of it.</w:t>
      </w:r>
    </w:p>
    <w:p w14:paraId="157E5B8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以色列深知复活；旧约也以其真实性为前提。</w:t>
      </w:r>
    </w:p>
    <w:p w14:paraId="40A7AC3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8644BB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not the putting off this vile body (or this 'body of our humiliation'), but the putting on of the immortal and incorruptible that is our hope; not our going to Christ, but His coming to us; not merely our victory over sin and its spiritual consequences, but victory over death and the grave.</w:t>
      </w:r>
    </w:p>
    <w:p w14:paraId="00915A9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我们的盼望不是脱去这卑贱的身体（或这‘我们卑贱的身体’），而是穿上那不朽坏和不朽的；不是我们到基督那里去，而是祂到我们这里来；不仅是我们胜过罪及其属灵的后果，而是胜过死亡和坟墓。</w:t>
      </w:r>
    </w:p>
    <w:p w14:paraId="7A934E8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AE4F84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hope grew brighter as the ages went on, till it was fully revealed in Him who is the resurrection and the life.</w:t>
      </w:r>
    </w:p>
    <w:p w14:paraId="42D20D7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这盼望随着世代的推移而越发光明，直到在祂，那位是复活和生命的主里面，才完全显明。</w:t>
      </w:r>
    </w:p>
    <w:p w14:paraId="0A6DAAA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CD3D77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still more was needed; and it was reserved for Paul and John fully to unfold the hope.</w:t>
      </w:r>
    </w:p>
    <w:p w14:paraId="562ADC2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但还需要更多；这盼望的完全展开，是留给保罗和约翰的。</w:t>
      </w:r>
    </w:p>
    <w:p w14:paraId="4840DAA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2FF80F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twentieth chapter of the Revelation is a very wonderful one, and specially valuable as giving us details of the resurrection hope.</w:t>
      </w:r>
    </w:p>
    <w:p w14:paraId="4EC8F45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启示录第二十章是非常奇妙的一章，特别宝贵，因为它给了我们复活盼望的细节。</w:t>
      </w:r>
    </w:p>
    <w:p w14:paraId="1171A58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EB403B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 angel is seen descending out of heaven; he has the key of the bottomless pit, or abyss, and a great chain in his hand.</w:t>
      </w:r>
    </w:p>
    <w:p w14:paraId="22EB9B8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有一位天使从天降下，手里拿着无底坑的钥匙和一条大链子。</w:t>
      </w:r>
    </w:p>
    <w:p w14:paraId="02B31EB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E21055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seizes the dragon, the old serpent (the murdered and liar from the beginning, John 8:44), who is the Devil, and Satan; binds him a thousand years; casts him into the abyss; shuts him up; sets a seal above or upon him, to hinder his escaping and deceiving the nations for a thousand years.</w:t>
      </w:r>
    </w:p>
    <w:p w14:paraId="2F82C77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祂捉住那龙，就是古蛇（从起初是杀人的，是说谎的，约翰福音 8:44），又叫魔鬼，也叫撒但，把他捆绑一千年，扔在无底坑里，将无底坑关闭，用印封上，使他不得再迷惑列国，等到那一千年完了。</w:t>
      </w:r>
    </w:p>
    <w:p w14:paraId="1712E5B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FF8510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Then thrones are set up (Daniel 7:9); and there are sitters upon them, to whom judgment is given (1 Corinthians 6:2); the souls (Acts 2:41, 7:41) of the martyrs and the nonworshippers of the beast are made to live again; and being thus raised, they reign with Christ (ch. 5:10).</w:t>
      </w:r>
    </w:p>
    <w:p w14:paraId="53B7C92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然后设立了宝座（但以理书 7:9）；有坐在其上的，审判的权柄也赐给了他们（哥林多前书 6:2）；殉道者和不拜兽之人的灵魂（使徒行传 2:41, 7:14）又活了；如此复活，他们就与基督一同作王（5章10节）。</w:t>
      </w:r>
    </w:p>
    <w:p w14:paraId="72382D2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F57E1A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the rest of the dead are not raised till the end of the thousand years.</w:t>
      </w:r>
    </w:p>
    <w:p w14:paraId="2F61D76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其余的死人，要等到那一千年完了才复活。</w:t>
      </w:r>
    </w:p>
    <w:p w14:paraId="294592E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198346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the first resurrection.</w:t>
      </w:r>
    </w:p>
    <w:p w14:paraId="682F3FB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这是第一次复活。</w:t>
      </w:r>
    </w:p>
    <w:p w14:paraId="32A43FD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A8D96A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gets the designation of 'first,' not because of its preeminence and glory, but because it is before another.</w:t>
      </w:r>
    </w:p>
    <w:p w14:paraId="29DF69B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它被称为‘第一次’，并非因其卓越和荣耀，而是因为它在另一次之前。</w:t>
      </w:r>
    </w:p>
    <w:p w14:paraId="28DA30D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8DED7A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Properly speaking, the great resurrection fact is but one,—'all that re in their grave shall arise;' but it divides itself into two parts or acts, separated from each other by a considerable interval,— an interval (like that between the Lord's two comings) not at first revealed.</w:t>
      </w:r>
    </w:p>
    <w:p w14:paraId="2C924BE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严格地说，伟大的复活事实只有一个，—‘凡在坟墓里的，都要复活’；但它分为两部分或两个行动，彼此相隔一段相当长的时间，—一段（如同主两次降临之间的间隔）起初未被启示的时间。</w:t>
      </w:r>
    </w:p>
    <w:p w14:paraId="5010B35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0BEF23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here the interval is explicitly announced,—a thousand years.</w:t>
      </w:r>
    </w:p>
    <w:p w14:paraId="52BAFF4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但在这里，那间隔被明确地宣告了，—一千年。</w:t>
      </w:r>
    </w:p>
    <w:p w14:paraId="06899D2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C3A458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righteous rise to glory at the beginning of that period, and during it they live and reign with Christ.</w:t>
      </w:r>
    </w:p>
    <w:p w14:paraId="3C4B534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义人在那时期之初复活得荣耀，并在其间与基督一同活着作王。</w:t>
      </w:r>
    </w:p>
    <w:p w14:paraId="0527CEB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8EEB84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At its close, the wicked rise, and are judged.</w:t>
      </w:r>
    </w:p>
    <w:p w14:paraId="0FCC8A0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在其结束时，恶人复活，并受审判。</w:t>
      </w:r>
    </w:p>
    <w:p w14:paraId="56235C0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7649E4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resurrection of the wicked at the close of the thousand years, sets aside the doctrine of annihilation entirely.</w:t>
      </w:r>
    </w:p>
    <w:p w14:paraId="2418649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在这一千年结束时恶人的复活，完全否定了灵魂消灭的教义。</w:t>
      </w:r>
    </w:p>
    <w:p w14:paraId="7D70D25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F0E231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do not rise in order to be annihilated.</w:t>
      </w:r>
    </w:p>
    <w:p w14:paraId="1077787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他们复活不是为了被消灭。</w:t>
      </w:r>
    </w:p>
    <w:p w14:paraId="7860714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06854C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do not get new bodies merely in order to have these new bodies destroyed.</w:t>
      </w:r>
    </w:p>
    <w:p w14:paraId="5B953E0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他们得着新的身体，并非仅仅为了让这些新的身体被毁灭。</w:t>
      </w:r>
    </w:p>
    <w:p w14:paraId="2EEE209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05C5D4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I.When is it to be?—When the Lord comes the second time.</w:t>
      </w:r>
    </w:p>
    <w:p w14:paraId="770B0CA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何时发生？—当主第二次降临时。</w:t>
      </w:r>
    </w:p>
    <w:p w14:paraId="740F7E6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2DDB63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the preceding chapter he is described as coming with the hosts of heaven for the destruction of His enemies.</w:t>
      </w:r>
    </w:p>
    <w:p w14:paraId="5AB1AE7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在前一章中，祂被描述为带着天上的众军来毁灭祂的仇敌。</w:t>
      </w:r>
    </w:p>
    <w:p w14:paraId="7A6271E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7DF1DD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(See 1 Corinthians 15:23; 1 Thessalonians 4:16; 2 Thessalonians 2:1).</w:t>
      </w:r>
    </w:p>
    <w:p w14:paraId="2CCF60B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（见哥林多前书 15:23；帖撒罗尼迦前书 4:16；帖撒罗尼迦后书 2:1）。</w:t>
      </w:r>
    </w:p>
    <w:p w14:paraId="2B55121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CE4165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comes as the resurrection and the life; the abolisher of death, the spoiler of the grave, the raiser of His saints.</w:t>
      </w:r>
    </w:p>
    <w:p w14:paraId="1126C5A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祂来作复活和生命；是废除死亡的，是掳掠坟墓的，是使祂圣徒复活的。</w:t>
      </w:r>
    </w:p>
    <w:p w14:paraId="4CB5518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C74C99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II.Who it is to consist of.—This passage speaks only of the martyrs and the non-worshippers of the beast; but other passages show that all His saints are to be partakers of this reward.</w:t>
      </w:r>
    </w:p>
    <w:p w14:paraId="058B893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 它将由谁组成。—这段经文只讲到殉道者和不拜兽的人；但其他经文显明，祂所有的圣徒都将有分于这赏赐。</w:t>
      </w:r>
    </w:p>
    <w:p w14:paraId="24B9E05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1C07A0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honour have all His saints;' all who have followed Christ, or suffered for Him, from Abel downwards.</w:t>
      </w:r>
    </w:p>
    <w:p w14:paraId="54D7B35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‘这尊荣是祂所有圣徒的’；所有跟随基督，或为祂受苦的人，从亚伯以来。</w:t>
      </w:r>
    </w:p>
    <w:p w14:paraId="4F99A09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99E800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have suffered with Him here, and they shall reign with Him here.</w:t>
      </w:r>
    </w:p>
    <w:p w14:paraId="7CE2669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他们在这里与祂一同受苦，他们也将在这里与祂一同作王。</w:t>
      </w:r>
    </w:p>
    <w:p w14:paraId="0548A70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0A82CB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have fought the good fight; they have overcome the world, and the god of this world.</w:t>
      </w:r>
    </w:p>
    <w:p w14:paraId="2AA61EB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他们已经打了那美好的仗；他们已经胜了世界，和这世界的神。</w:t>
      </w:r>
    </w:p>
    <w:p w14:paraId="70F9B57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507B17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conflict and the tribulation have been sore, but the recompense is glorious.</w:t>
      </w:r>
    </w:p>
    <w:p w14:paraId="105920A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争战和患难是严酷的，但赏报却是荣耀的。</w:t>
      </w:r>
    </w:p>
    <w:p w14:paraId="3E66BE5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69006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Oneness with Christ now secures for us the glory of that day.</w:t>
      </w:r>
    </w:p>
    <w:p w14:paraId="5F20F41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如今与基督合一，为我们确保了那日的荣耀。</w:t>
      </w:r>
    </w:p>
    <w:p w14:paraId="1BD5E61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3C59F1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III.What it does for those who share it.—It brings to them such things as the following:</w:t>
      </w:r>
    </w:p>
    <w:p w14:paraId="1D4D313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 它为有分于它的人所作的。—它给他们带来如下的事：</w:t>
      </w:r>
    </w:p>
    <w:p w14:paraId="455F1FA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0205EF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(1)Blessedness.—Peculiar blessedness is to be theirs.</w:t>
      </w:r>
    </w:p>
    <w:p w14:paraId="1CFBB27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福气。—特别的福气将是他们的。</w:t>
      </w:r>
    </w:p>
    <w:p w14:paraId="00E847D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22876C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only knoweth how much that word implies, as spoken by Him who cannot lie, who exaggerates nothing, and whose simplest words are His greatest.</w:t>
      </w:r>
    </w:p>
    <w:p w14:paraId="3D6D88C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只有神知道那句话包含了多少，是由那位不能说谎，不夸大其辞，其最简单的话语也是最伟大之主所说的。</w:t>
      </w:r>
    </w:p>
    <w:p w14:paraId="6F653F6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19F245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(2)Holiness.—They are pre-eminently 'the saints of God;' set apart for Him; consecrated and purified, both outwardly and inwardly; dwelt in by him whose name is the 'Holy Ghost;' and called to special service in virtue of their consecration.</w:t>
      </w:r>
    </w:p>
    <w:p w14:paraId="3352675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圣洁。—他们是卓越的‘神的圣徒’；为祂分别为圣；里外都被奉献和洁净；被那名为‘圣灵’的居住；并因他们的奉献而被呼召从事特别的事奉。</w:t>
      </w:r>
    </w:p>
    <w:p w14:paraId="7E9D453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8B218B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Priestly-royal service is to be theirs throughout the eternal ages.</w:t>
      </w:r>
    </w:p>
    <w:p w14:paraId="0397C6C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祭司君尊的事奉将在永恒的世代中属于他们。</w:t>
      </w:r>
    </w:p>
    <w:p w14:paraId="30128F8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9D2C6F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(3)Preservation from the second death.—They rise to an immortality which shall never be recalled.</w:t>
      </w:r>
    </w:p>
    <w:p w14:paraId="1D23193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免于第二次的死。—他们复活得着一个永不被收回的不朽。</w:t>
      </w:r>
    </w:p>
    <w:p w14:paraId="1196378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3F854A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 dying again, in any sense of the word; not a fragment of mortality about them, nothing of this vile body, and nothing of that corruption or darkness or anguish which shall be the portion of those who rise at the close of the thousand years.</w:t>
      </w:r>
    </w:p>
    <w:p w14:paraId="5D96D3A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在任何意义上都不再死；他们身上没有一丝必死的成分，没有这卑贱的身体，也没有那些在千年结束时复活之人的份，即败坏、黑暗或痛苦。</w:t>
      </w:r>
    </w:p>
    <w:p w14:paraId="77C1370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CCE405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'Neither shall they die any more' (Luke 20:36).</w:t>
      </w:r>
    </w:p>
    <w:p w14:paraId="583A0C7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‘他们也不再死’（路加福音 20:36）。</w:t>
      </w:r>
    </w:p>
    <w:p w14:paraId="509DCD9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E0F57B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'shall not be hurt of the second death' (Revelation 2:2), but shall feed upon the tree of life.</w:t>
      </w:r>
    </w:p>
    <w:p w14:paraId="77CFF37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他们‘必不受第二次死的害’（启示录 2:11），却要吃生命树的果子。</w:t>
      </w:r>
    </w:p>
    <w:p w14:paraId="5696724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D479B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Their connection with death, in every sense, is done forever.</w:t>
      </w:r>
    </w:p>
    <w:p w14:paraId="185A135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他们与死亡的联系，在任何意义上，都已永远结束。</w:t>
      </w:r>
    </w:p>
    <w:p w14:paraId="1599A48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695302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(4)The possession of a heavenly priesthood.—They are made priests unto God and Christ—both to the Father and the Son.</w:t>
      </w:r>
    </w:p>
    <w:p w14:paraId="2114E0A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 拥有属天的祭司职分。—他们被立为神和基督的祭司—既为父也为子。</w:t>
      </w:r>
    </w:p>
    <w:p w14:paraId="2049A89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7081AA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Priestly nearness and access; priestly power and honour and service; priestly glory and dignity;—this is their recompense.</w:t>
      </w:r>
    </w:p>
    <w:p w14:paraId="640C673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祭司的亲近和进前；祭司的能力、尊荣和事奉；祭司的荣耀和尊严；—这是他们的赏报。</w:t>
      </w:r>
    </w:p>
    <w:p w14:paraId="6EE1DD4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E19D38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with their glorified and reigning Head, form the link between creation above and creation below, between the Creator and the creature, carrying up the incenses of prayer and praise and service from all parts of a holy universe, now linked to Godhead for ever, beyond the possibility of fall.</w:t>
      </w:r>
    </w:p>
    <w:p w14:paraId="1431FF4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他们，与他们得荣耀并作王的元首，构成了上头受造物与下头受造物之间，造物主与受造物之间的联系，从一个圣洁宇宙的各部分，如今永远与神性相连，超越了堕落的可能性，将祷告、赞美和事奉的香升上去。</w:t>
      </w:r>
    </w:p>
    <w:p w14:paraId="6B1825C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C767E4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maintain the communication between God and His world, between Paradise regained and the Paradise that was never lost; nay, between God and His innumerable worlds throughout all space.</w:t>
      </w:r>
    </w:p>
    <w:p w14:paraId="42EB27C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他们维持着神与祂的世界之间，重获的乐园与从未失落的乐园之间的交通；不，是神与祂在所有空间无数世界之间的交通。</w:t>
      </w:r>
    </w:p>
    <w:p w14:paraId="6F52AF3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4AC419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priesthood is not for sacrifice alone, but for carrying on the endless intercourse between heaven and earth.</w:t>
      </w:r>
    </w:p>
    <w:p w14:paraId="4766FA8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因为祭司职分不仅是为了献祭，也是为了维持天地之间永无止境的交通。</w:t>
      </w:r>
    </w:p>
    <w:p w14:paraId="29718BD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0D634C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(5)The possession of the kingdom.—They shall reign for a thousand years over a renewed earth, where there are traces still of the fall, and on which Satan is for a brief season to be let loose; and they shall reign for ever and ever over a world thoroughly restored and purified, into which Satan shall never again find entrance.</w:t>
      </w:r>
    </w:p>
    <w:p w14:paraId="1258A39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(5) 拥有国度。—他们将要在一千年里统治一个更新的地，那里仍然有堕落的痕迹，撒但将在其上被短暂地释放；他们将要永远统治一个彻底恢复和洁净的世界，撒但永不再能进入。</w:t>
      </w:r>
    </w:p>
    <w:p w14:paraId="315D96F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398C5F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are kings as well as priests, both in one; God's Melchizedek's, wearing the priestly miter, and wielding the royal scepter.</w:t>
      </w:r>
    </w:p>
    <w:p w14:paraId="259247A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他们既是君王又是祭司，两者合一；是神的麦基洗德，戴着祭司的冠冕，挥舞着君尊的权杖。</w:t>
      </w:r>
    </w:p>
    <w:p w14:paraId="157897D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457305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Having their home and place and throne in the new Jerusalem, they rule over a delivered creation, over the converted nations, over a world now filled with the Holy Spirit in all its nations.</w:t>
      </w:r>
    </w:p>
    <w:p w14:paraId="19D368E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他们在耶路撒冷有家、有地位、有宝座，他们统治着一个得释放的受造界，统治着归信的列国，统治着一个如今被圣灵充满其所有列国的世界。</w:t>
      </w:r>
    </w:p>
    <w:p w14:paraId="481B3CD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2E4410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Such are our prospects; let us live accordingly.</w:t>
      </w:r>
    </w:p>
    <w:p w14:paraId="094CDBF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这就是我们的前景；让我们照此生活。</w:t>
      </w:r>
    </w:p>
    <w:p w14:paraId="3655EC3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1668D3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our coming honours influence us now; making us self-denied, consistent, heavenly; quickening us to zeal and love.</w:t>
      </w:r>
    </w:p>
    <w:p w14:paraId="7BE7D99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让我们将临的尊荣现在就影响我们；使我们舍己、一致、属天；激励我们热心和爱。</w:t>
      </w:r>
    </w:p>
    <w:p w14:paraId="68DB0EF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BEDC3F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Sinner, walking on in unbelief, and worldliness, and pleasure, what are your prospects?</w:t>
      </w:r>
    </w:p>
    <w:p w14:paraId="45077EB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罪人啊，行在不信、属世和享乐中，你的前景是什么？</w:t>
      </w:r>
    </w:p>
    <w:p w14:paraId="6D1CB84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6F0A8D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Have you considered them?</w:t>
      </w:r>
    </w:p>
    <w:p w14:paraId="241CFDA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你曾思想过它们吗？</w:t>
      </w:r>
    </w:p>
    <w:p w14:paraId="2E3E8AA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83D95F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Are they satisfactory?</w:t>
      </w:r>
    </w:p>
    <w:p w14:paraId="59FC65D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它们令人满意吗？</w:t>
      </w:r>
    </w:p>
    <w:p w14:paraId="5DF5EDF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F57E59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is your hope?</w:t>
      </w:r>
    </w:p>
    <w:p w14:paraId="39A9C42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你的盼望是什么？</w:t>
      </w:r>
    </w:p>
    <w:p w14:paraId="031E8E6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5A89FE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is judgment to do for you?</w:t>
      </w:r>
    </w:p>
    <w:p w14:paraId="42E3214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审判对你将如何？</w:t>
      </w:r>
    </w:p>
    <w:p w14:paraId="6EC3F55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E57904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is resurrection to bring?</w:t>
      </w:r>
    </w:p>
    <w:p w14:paraId="47C3E23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复活将带来什么？</w:t>
      </w:r>
    </w:p>
    <w:p w14:paraId="06B75F1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8D6847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Look at the following alternatives, and ask which is to be yours: Everlasting gladness, or everlasting sorrow?</w:t>
      </w:r>
    </w:p>
    <w:p w14:paraId="79706CB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看以下的抉择，并问哪一个是你的：永远的喜乐，还是永远的忧伤？</w:t>
      </w:r>
    </w:p>
    <w:p w14:paraId="2141494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FF1636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Everlasting glory; or everlasting shame?</w:t>
      </w:r>
    </w:p>
    <w:p w14:paraId="337CE70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永远的荣耀；还是永远的羞辱？</w:t>
      </w:r>
    </w:p>
    <w:p w14:paraId="17D620B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3503C2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Everlasting songs, or everlasting wailing?</w:t>
      </w:r>
    </w:p>
    <w:p w14:paraId="7C8DCE7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永远的歌唱，还是永远的哀哭？</w:t>
      </w:r>
    </w:p>
    <w:p w14:paraId="5D26F09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080055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marriage supper of the Lamb, or the perpetual banishment from all that is good and holy?</w:t>
      </w:r>
    </w:p>
    <w:p w14:paraId="214C00D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羔羊的婚筵，还是永远被逐出一切良善和圣洁之外？</w:t>
      </w:r>
    </w:p>
    <w:p w14:paraId="660E4E7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4221C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new heavens and earth, or the eternal wilderness, with its parched and burning wastes?</w:t>
      </w:r>
    </w:p>
    <w:p w14:paraId="1CB7CE3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新天新地，还是永远的旷野，及其干旱和燃烧的荒地？</w:t>
      </w:r>
    </w:p>
    <w:p w14:paraId="7CC3995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44B7F5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heavenly Jerusalem, with the Lamb as its light, or the blackness of darkness?</w:t>
      </w:r>
    </w:p>
    <w:p w14:paraId="7CCFA0B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属天的耶路撒冷，以羔羊为光，还是墨黑的黑暗？</w:t>
      </w:r>
    </w:p>
    <w:p w14:paraId="10AA599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83DBAC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fruit of the tree of life and the waters of the celestial river, or the eternal hunger and the unquenchable thirst?</w:t>
      </w:r>
    </w:p>
    <w:p w14:paraId="54594EE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生命树的果子和天上河流的水，还是永远的饥饿和不灭的干渴？</w:t>
      </w:r>
    </w:p>
    <w:p w14:paraId="4CDE4CF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864B88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(Luke 16:24).</w:t>
      </w:r>
    </w:p>
    <w:p w14:paraId="6A02C3E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（路加福音 16:24）。</w:t>
      </w:r>
    </w:p>
    <w:p w14:paraId="428D0B2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311493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first resurrection, or the second death?</w:t>
      </w:r>
    </w:p>
    <w:p w14:paraId="60C6703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第一次复活，还是第二次的死？</w:t>
      </w:r>
    </w:p>
    <w:p w14:paraId="65DDCFA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D29AB0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These are the alternatives before you; and there is no middle doom.</w:t>
      </w:r>
    </w:p>
    <w:p w14:paraId="146756C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这些是摆在你面前的抉择；没有中间的厄运。</w:t>
      </w:r>
    </w:p>
    <w:p w14:paraId="414C36D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84D2CC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 that second death, and that resurrection unto condemnation!</w:t>
      </w:r>
    </w:p>
    <w:p w14:paraId="1EA9AB2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哦，那第二次的死，和那定罪的复活！</w:t>
      </w:r>
    </w:p>
    <w:p w14:paraId="141671E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8950CA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(John 5:29; Revelation 20:13.)</w:t>
      </w:r>
    </w:p>
    <w:p w14:paraId="470B87D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（约翰福音 5:29；启示录 20:13。）</w:t>
      </w:r>
    </w:p>
    <w:p w14:paraId="67EA0DD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92E2E3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Thou shalt arise, O man; but what will that rising do for thee?</w:t>
      </w:r>
    </w:p>
    <w:p w14:paraId="1966D9E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人啊，你必复活；但那复活对你将如何？</w:t>
      </w:r>
    </w:p>
    <w:p w14:paraId="63B080C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F3977D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When thou wert carried out at the first death, there were tears shed upon thy bier; but shall it be so when thou art carried out at the second death?</w:t>
      </w:r>
    </w:p>
    <w:p w14:paraId="4B9D81C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当你第一次死时，有人为你流泪；但当你第二次死时，还会如此吗？</w:t>
      </w:r>
    </w:p>
    <w:p w14:paraId="55EFB30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F7138E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Thy funeral procession moves on; but there are not friends, no mourners.</w:t>
      </w:r>
    </w:p>
    <w:p w14:paraId="737FF2D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你的送葬队伍前行；但没有朋友，没有哀悼者。</w:t>
      </w:r>
    </w:p>
    <w:p w14:paraId="5FAC50B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CAC77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means that dark procession?</w:t>
      </w:r>
    </w:p>
    <w:p w14:paraId="7F650D4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那黑暗的行列意味着什么？</w:t>
      </w:r>
    </w:p>
    <w:p w14:paraId="7D0628E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8B0512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a legion of fallen angels come to escort thee to that place where the worm dieth not.</w:t>
      </w:r>
    </w:p>
    <w:p w14:paraId="2A49D7E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这是一群堕落的天使来护送你到那虫不死的地方。</w:t>
      </w:r>
    </w:p>
    <w:p w14:paraId="14F5806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108416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lament not, but rejoice that they have got thee, both soul and body, into their keeping for ever.</w:t>
      </w:r>
    </w:p>
    <w:p w14:paraId="47AC3FC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他们不哀悼，反而欢喜，因为他们已将你，连灵魂带身体，永远地收归他们保管。</w:t>
      </w:r>
    </w:p>
    <w:p w14:paraId="2790E84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9A1089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 man!</w:t>
      </w:r>
    </w:p>
    <w:p w14:paraId="2F58CF4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哦，人啊！</w:t>
      </w:r>
    </w:p>
    <w:p w14:paraId="00C7C43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C3D2EB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Man, made in the image of God, and made for fellowship with God, is this to be thine end?</w:t>
      </w:r>
    </w:p>
    <w:p w14:paraId="44C3979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人，照着神的形象所造，为与神交通而造，这难道是你的结局吗？</w:t>
      </w:r>
    </w:p>
    <w:p w14:paraId="2638CA2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9E35DA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Man, with a soul susceptible of such gladness and such sorrow, and with a body capable of such pleasure and such pain, is this to be thy doom?</w:t>
      </w:r>
    </w:p>
    <w:p w14:paraId="11ACDC8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人，有着能感受如此喜乐和如此忧伤的灵魂，有着能承受如此快乐和如此痛苦的身体，这难道是你的厄运吗？</w:t>
      </w:r>
    </w:p>
    <w:p w14:paraId="2664D6E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6C95DA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Is this the end of all time's hopes, and fears, and dreams; its songs, and smiles, and laughter?</w:t>
      </w:r>
    </w:p>
    <w:p w14:paraId="2382DCD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这难道是所有时间盼望、恐惧和梦想的结局；它的歌声、微笑和笑声的结局吗？</w:t>
      </w:r>
    </w:p>
    <w:p w14:paraId="6B0DFD9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42DB36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Is this the end of sermons, and Sabbaths, and sacraments?</w:t>
      </w:r>
    </w:p>
    <w:p w14:paraId="2BAC532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这难道是讲道、安息日和圣餐的结局吗？</w:t>
      </w:r>
    </w:p>
    <w:p w14:paraId="5943724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FBE549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Is this the end of warnings, and judgments, and providences, and entreaties, and messages of love?</w:t>
      </w:r>
    </w:p>
    <w:p w14:paraId="0CFAFA3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这难道是警告、审判、护理、恳求和爱的信息的结局吗？</w:t>
      </w:r>
    </w:p>
    <w:p w14:paraId="6C3A5C0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76E547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Well may hell from beneath be moved at thy coming, and say, Art thou too become like one of us?</w:t>
      </w:r>
    </w:p>
    <w:p w14:paraId="692A622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地狱从下头为你震动，迎接你来到，并说：你也成了像我们一样吗？</w:t>
      </w:r>
    </w:p>
    <w:p w14:paraId="3002117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112C58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Oh, ere the last trumpet sound, ere thou liest down upon thy earthly deathbed, lift up thine eyes to the saving cross!</w:t>
      </w:r>
    </w:p>
    <w:p w14:paraId="4220AB2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哦，在末后的号角吹响之前，在你躺卧在你属地的临终床上之前，举目仰望那拯救的十字架！</w:t>
      </w:r>
    </w:p>
    <w:p w14:paraId="181D491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430872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healing in a look.</w:t>
      </w:r>
    </w:p>
    <w:p w14:paraId="5F7AC3D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一望便得医治。</w:t>
      </w:r>
    </w:p>
    <w:p w14:paraId="05D5EDE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B73E25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Look and live!</w:t>
      </w:r>
    </w:p>
    <w:p w14:paraId="145C0CF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仰望而活！</w:t>
      </w:r>
    </w:p>
    <w:p w14:paraId="586AE15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0628C6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Though it were thy last look here, ere the eye closed for ever, it would suffice.</w:t>
      </w:r>
    </w:p>
    <w:p w14:paraId="14C3B3E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即使这是你在这里最后的仰望，在眼睛永远闭上之前，也足够了。</w:t>
      </w:r>
    </w:p>
    <w:p w14:paraId="214081D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05AE8E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uplifted Saviour saves even at the last,— saves even the chief of sinners.</w:t>
      </w:r>
    </w:p>
    <w:p w14:paraId="7E3A7BE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被举起的救主甚至在最后也拯救，—甚至拯救罪魁。</w:t>
      </w:r>
    </w:p>
    <w:p w14:paraId="63F06C5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35942D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XLVI.</w:t>
      </w:r>
    </w:p>
    <w:p w14:paraId="0364BCC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Great White Throne</w:t>
      </w:r>
    </w:p>
    <w:p w14:paraId="24165D3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I saw great white throne, and Him that sat on it, from whose face the earth and the heaven fled away; and there was found no place for them. And I saw the dead, small and great, stand before God: and the books were opened; and another book was opened, which is the book of life: and the dead were judged out of those things which were written in the books, according to their works. And the sea gave up the dead which were in it; and death and hell delivered up the dead which were in them: and they were judged every man according to their works. And death and hell were cast into the lake of fire. This is the second death. And whosoever was not found written in the book of life was cast into the lake of fire." —</w:t>
      </w:r>
    </w:p>
    <w:p w14:paraId="1CDB23E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Revelation 20:11-15.</w:t>
      </w:r>
    </w:p>
    <w:p w14:paraId="32328DE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B3DE4E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四十六．</w:t>
      </w:r>
    </w:p>
    <w:p w14:paraId="3B92F183">
      <w:pPr>
        <w:pStyle w:val="2"/>
        <w:bidi w:val="0"/>
        <w:rPr>
          <w:rFonts w:hint="eastAsia"/>
          <w:lang w:val="en-US" w:eastAsia="en-US"/>
        </w:rPr>
      </w:pPr>
      <w:r>
        <w:rPr>
          <w:rFonts w:hint="eastAsia"/>
          <w:lang w:val="en-US" w:eastAsia="en-US"/>
        </w:rPr>
        <w:t>白色大宝座</w:t>
      </w:r>
    </w:p>
    <w:p w14:paraId="05AB18A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又看见一个白色的大宝座与坐在上面的；从祂面前天地都逃避，再无可见之处了。我又看见死了的人，无论大小，都站在宝座前。案卷展开了，并且另有一卷展开，就是生命册。死了的人都凭着这些案卷所记载的，照他们所行的受审判。于是海交出其中的死人；死亡和阴间也交出其中的死人；他们都照各人所行的受审判。死亡和阴间也被扔在火湖里；这火湖就是第二次的死。若有人名字没记在生命册上，他就被扔在火湖里。” —</w:t>
      </w:r>
    </w:p>
    <w:p w14:paraId="7BCCBA9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启示录 20:11-15。</w:t>
      </w:r>
    </w:p>
    <w:p w14:paraId="59683FF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AADBB6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ought to have begun a new chapter, or formed a separate section.</w:t>
      </w:r>
    </w:p>
    <w:p w14:paraId="5CB385E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这本该开始一个新章，或形成一个独立的部分。</w:t>
      </w:r>
    </w:p>
    <w:p w14:paraId="0352AEC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3A08E2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a new scene,—following, no doubt, close on the judgment terrors of the preceding verses, but still separate from them.</w:t>
      </w:r>
    </w:p>
    <w:p w14:paraId="2FA554E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这是一个新的场景，—毫无疑问，紧接在前几节的审判恐怖之后，但仍与它们分开。</w:t>
      </w:r>
    </w:p>
    <w:p w14:paraId="1FA9D17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92F65B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a scene of infinite grandeur and solemnity; a scene from which the world shrinks back, but which shall one day be realized on this very globe.</w:t>
      </w:r>
    </w:p>
    <w:p w14:paraId="623BD4C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这是一个无限宏伟和庄严的场景；一个世界退缩的场景，但有一天将在这个地球上实现。</w:t>
      </w:r>
    </w:p>
    <w:p w14:paraId="7A230AE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017F42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John 'saw' it,—in vision, no doubt; but in a vision presented by God Himself,—a true picture of coming realities to man and man's world.</w:t>
      </w:r>
    </w:p>
    <w:p w14:paraId="37F84EF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约翰‘看见’了它，—毫无疑问，是在异象中；但在一个由神亲自呈现的异象中，—一幅关于将临到人和人世界的真实情景的真实图画。</w:t>
      </w:r>
    </w:p>
    <w:p w14:paraId="0A483BF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C71352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this scene shall one day come true.</w:t>
      </w:r>
    </w:p>
    <w:p w14:paraId="2889B89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这一切景象有一天都将成真。</w:t>
      </w:r>
    </w:p>
    <w:p w14:paraId="073B8CF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569B9B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the 'vision,' and it shall be one day the reality of:</w:t>
      </w:r>
    </w:p>
    <w:p w14:paraId="190B420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这是‘异象’，有一天它将成为…的真实：</w:t>
      </w:r>
    </w:p>
    <w:p w14:paraId="2BE392B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691F6A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(1)A throne.—Yes, a royal seat, a seat of judgment, the seat of the great King and Judge of all.</w:t>
      </w:r>
    </w:p>
    <w:p w14:paraId="170F561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一个宝座。—是的，一个王座，一个审判的座位，是万有之大君王和审判者的座位。</w:t>
      </w:r>
    </w:p>
    <w:p w14:paraId="44F222D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44A1CE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have been many thrones on earth, but none like this; one throne in place of the many.</w:t>
      </w:r>
    </w:p>
    <w:p w14:paraId="6AD1022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地上曾有许多宝座，但没有一个像这个；一个宝座代替了许多个。</w:t>
      </w:r>
    </w:p>
    <w:p w14:paraId="60479B0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A79F18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(2)A great throne.—All earth's thrones have been little, even the greatest,—Nebuchadnezzar, or Alexander, or Caesar, or Napoleon; but this is 'great;' greater than the greatest; none like it in magnificence.</w:t>
      </w:r>
    </w:p>
    <w:p w14:paraId="026625F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一个大宝座。—地上所有的宝座都渺小，即使是最大的，—尼布甲尼撒，或亚历山大，或凯撒，或拿破仑；但这却是‘大的’；比最大的更大；在华丽上无与伦比。</w:t>
      </w:r>
    </w:p>
    <w:p w14:paraId="10255C8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BF6B4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(3)A white throne.—White is purity, truth, justice calmness.</w:t>
      </w:r>
    </w:p>
    <w:p w14:paraId="3FCF5FA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一个白色宝座。—白色是纯洁、真理、公义、平静。</w:t>
      </w:r>
    </w:p>
    <w:p w14:paraId="600A04A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30C36A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Such is the throne to be,—unsoiled, untainted, incorruptible; no one-sidedness nor imperfection; no bribery nor favor there.</w:t>
      </w:r>
    </w:p>
    <w:p w14:paraId="68C0435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那宝座将是如此，—无玷污，无瑕疵，不朽坏；没有偏袒或不完美；那里没有贿赂或偏爱。</w:t>
      </w:r>
    </w:p>
    <w:p w14:paraId="7203F9F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984B29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is 'white,'—transparent and spotless perfection.</w:t>
      </w:r>
    </w:p>
    <w:p w14:paraId="66D4D7E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全是‘白的’，—透明无瑕的完美。</w:t>
      </w:r>
    </w:p>
    <w:p w14:paraId="5C5C7E9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81557F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(4)One seated on it.—It was not empty or unoccupied, nor filled by a usurper, or by one who could not wield the power required for executed its decrees.</w:t>
      </w:r>
    </w:p>
    <w:p w14:paraId="2C541FE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 一位坐在其上。—它不是空的或无人占用的，也不是被篡位者，或被一个无法行使其法令所需能力的人所充满。</w:t>
      </w:r>
    </w:p>
    <w:p w14:paraId="3662E8F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AF0310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was seated there; that very God before whose face heaven and earth flee away; that God whose presence melts the mountains, and made Sinai to shake (See Psalm 102:26; Isaiah 34:4, 51:6; Jeremiah 4:23, 26; Revelation 6:14, 16:20).</w:t>
      </w:r>
    </w:p>
    <w:p w14:paraId="0BA05D6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神坐在那里；正是那位天地都在祂面前逃避的神；那位其同在使众山融化，使西奈震动的神（见诗篇 102:26；以赛亚书 34:4, 51:6；耶利米书 4:23, 26；启示录 6:14, 16:20）。</w:t>
      </w:r>
    </w:p>
    <w:p w14:paraId="2CDADDE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494492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the last two passages we find men upon the earth, and hail falling from heaven upon them, after it had been said that all had fled away; which shows that it is not annihilation that is meant in any of them.</w:t>
      </w:r>
    </w:p>
    <w:p w14:paraId="4DFD958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在最后两段经文中，我们发现在说万物都已逃避之后，地上有人，天上有冰雹落在他们身上；这表明在这些经文中，没有一个是指消灭。</w:t>
      </w:r>
    </w:p>
    <w:p w14:paraId="43DD080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088544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Nothing is annihilated.</w:t>
      </w:r>
    </w:p>
    <w:p w14:paraId="19E3A98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没有什么是被消灭的。</w:t>
      </w:r>
    </w:p>
    <w:p w14:paraId="7F84B34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F4E627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Our bodies return to dust, but return out of dust into themselves again; so earth will undergo changes, but will come out of these the same earth, only purified.</w:t>
      </w:r>
    </w:p>
    <w:p w14:paraId="30B9939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我们的身体归于尘土，但又从尘土中复归自身；地也同样将经历改变，但从这些改变中出来的将是同样的地，只是被洁净了。</w:t>
      </w:r>
    </w:p>
    <w:p w14:paraId="2FF9CDE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4A1492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our bodies there is resurrection, for earth restitution, but for neither annihilation.</w:t>
      </w:r>
    </w:p>
    <w:p w14:paraId="48CFE39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对我们的身体有复活，对地有复兴，但两者都没有消灭。</w:t>
      </w:r>
    </w:p>
    <w:p w14:paraId="337E77C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65235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If annihilation is the portion of the wicked, what does their resurrection mean?</w:t>
      </w:r>
    </w:p>
    <w:p w14:paraId="006779F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如果消灭是恶人的份，那么他们的复活又意味着什么呢？</w:t>
      </w:r>
    </w:p>
    <w:p w14:paraId="16955A4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455840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who sits on this throne is the mighty God, able to judge and to carry out His decrees in spite of all human or hellish resistance.</w:t>
      </w:r>
    </w:p>
    <w:p w14:paraId="3DF26D1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坐在这宝座上的是大能的神，能审判并执行祂的谕旨，不顾所有属人或属地狱的抵抗。</w:t>
      </w:r>
    </w:p>
    <w:p w14:paraId="0079333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78E279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How terrible to stand unready before such a Judge and such a throne!</w:t>
      </w:r>
    </w:p>
    <w:p w14:paraId="343EB3E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在这样一位审判者和这样一个宝座前，毫无预备地站立是何等的可怕！</w:t>
      </w:r>
    </w:p>
    <w:p w14:paraId="0C2BAAD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2DC51C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justice, all perfection, all holiness!</w:t>
      </w:r>
    </w:p>
    <w:p w14:paraId="7442A6A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全是公义，全是完美，全是圣洁！</w:t>
      </w:r>
    </w:p>
    <w:p w14:paraId="0E51D57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E6BF8A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Who can abide His appearing?</w:t>
      </w:r>
    </w:p>
    <w:p w14:paraId="5CF870D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谁能当得起祂的显现呢？</w:t>
      </w:r>
    </w:p>
    <w:p w14:paraId="46F5CC1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E6BF6E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besides the Judge and the throne, there are the millions to be judged.</w:t>
      </w:r>
    </w:p>
    <w:p w14:paraId="5751CEE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但除了审判者和宝座，还有成千上万的人要受审判。</w:t>
      </w:r>
    </w:p>
    <w:p w14:paraId="17DE3DB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3D3FD3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are—(1) The dead; they who did not rise in the first resurrection, called 'the rest of the dead' (20:5).</w:t>
      </w:r>
    </w:p>
    <w:p w14:paraId="1E7574C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他们是—(1) 死人；那些没有在第一次复活中复活的，被称为‘其余的死人’（20:5）。</w:t>
      </w:r>
    </w:p>
    <w:p w14:paraId="26324EE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D584B6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remained behind the dead in Christ, but they must rise at last.</w:t>
      </w:r>
    </w:p>
    <w:p w14:paraId="09A97D9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他们留在基督里死了的人之后，但他们最终必须复活。</w:t>
      </w:r>
    </w:p>
    <w:p w14:paraId="116C360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E75243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Small and great; from the youth to the old man, from the feeblest to the strongest, all are there.</w:t>
      </w:r>
    </w:p>
    <w:p w14:paraId="0771FC9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无论大小；从少年到老年，从最软弱的到最强壮的，都在那里。</w:t>
      </w:r>
    </w:p>
    <w:p w14:paraId="0C6CF00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2E8F46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shall not escape.'</w:t>
      </w:r>
    </w:p>
    <w:p w14:paraId="5B55CB0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‘他们绝不能逃脱。’</w:t>
      </w:r>
    </w:p>
    <w:p w14:paraId="561A5BF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0E1B9D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have to do with unerring eyes.</w:t>
      </w:r>
    </w:p>
    <w:p w14:paraId="52A21EF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他们要面对无误的眼睛。</w:t>
      </w:r>
    </w:p>
    <w:p w14:paraId="3865833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0F3104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These 'stand before God.'</w:t>
      </w:r>
    </w:p>
    <w:p w14:paraId="75E0121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这些‘站在神面前’。</w:t>
      </w:r>
    </w:p>
    <w:p w14:paraId="765623F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0C0029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are others who 'stand before God,' or 'before the throne of God,' but for very different purpose.</w:t>
      </w:r>
    </w:p>
    <w:p w14:paraId="7FE468F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还有些人‘站在神面前’，或‘在神宝座前’，却是为了非常不同的目的。</w:t>
      </w:r>
    </w:p>
    <w:p w14:paraId="5905B9D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605ED9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angels stood before God' (8:2); the two witnesses 'stood before God of the whole earth' (11:4); the great white-robed multitude 'stood before the throne' (8:9-15); the elders 'sat before the throne of God' (11:16).</w:t>
      </w:r>
    </w:p>
    <w:p w14:paraId="5C27787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‘七位天使站在神面前’（8:2）；两个见证人‘站在普天下主面前’（11:4）；穿白衣的大群人‘站在宝座前’（7:9-15）；长老们‘坐在神宝座前’（11:16）。</w:t>
      </w:r>
    </w:p>
    <w:p w14:paraId="2594A0D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BFCC7B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all these are very different from the 'small and great' who stand before 'the great white throne.'</w:t>
      </w:r>
    </w:p>
    <w:p w14:paraId="6BDFA1A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但所有这些都与站在‘白色大宝座’前的‘无论大小’的人大不相同。</w:t>
      </w:r>
    </w:p>
    <w:p w14:paraId="793774B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B941C6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former stand for honour and glory and gladness, the latter for judgment.</w:t>
      </w:r>
    </w:p>
    <w:p w14:paraId="0C67009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前者代表尊荣、荣耀和喜乐，后者代表审判。</w:t>
      </w:r>
    </w:p>
    <w:p w14:paraId="144D698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2544A8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process of judgment is also seen.</w:t>
      </w:r>
    </w:p>
    <w:p w14:paraId="4CD5DF8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审判的过程也可见。</w:t>
      </w:r>
    </w:p>
    <w:p w14:paraId="20BCB42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5F41B8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Books are opened,—books probably containing God's history of the sinner's life.</w:t>
      </w:r>
    </w:p>
    <w:p w14:paraId="577071F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案卷展开了，—案卷或许记载着神关于罪人一生的历史。</w:t>
      </w:r>
    </w:p>
    <w:p w14:paraId="271399B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847BCE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record of the sinner's deeds.</w:t>
      </w:r>
    </w:p>
    <w:p w14:paraId="7D2CD6A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祂对罪人行为的记录。</w:t>
      </w:r>
    </w:p>
    <w:p w14:paraId="31F71E2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B56541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How different from man's!</w:t>
      </w:r>
    </w:p>
    <w:p w14:paraId="376918C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与人的何等不同！</w:t>
      </w:r>
    </w:p>
    <w:p w14:paraId="210E52B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6057F0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How different God's story of our great men, our literary men, our poets, our philosophers, our captains, our kings, from man's!</w:t>
      </w:r>
    </w:p>
    <w:p w14:paraId="7057D28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神关于我们伟人、文人、诗人、哲学家、将领、君王的故事，与人的何等不同！</w:t>
      </w:r>
    </w:p>
    <w:p w14:paraId="03EA064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820383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divine version of human history, how strange it will be!</w:t>
      </w:r>
    </w:p>
    <w:p w14:paraId="3F487A2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神圣版本的人类历史，将是何等的奇特！</w:t>
      </w:r>
    </w:p>
    <w:p w14:paraId="3E3631C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C011CA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How unlike all earthly annals!</w:t>
      </w:r>
    </w:p>
    <w:p w14:paraId="74F7968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与所有属地的年鉴何等不同！</w:t>
      </w:r>
    </w:p>
    <w:p w14:paraId="16FD812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0A4079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Most of the leading facts the same, yet how differently told!</w:t>
      </w:r>
    </w:p>
    <w:p w14:paraId="70C8E8E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大部分的主要事实相同，却被讲述得何等不同！</w:t>
      </w:r>
    </w:p>
    <w:p w14:paraId="326EF80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B83B66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Most of the scenes and events and actions the same, yet how differently put the interpreted!</w:t>
      </w:r>
    </w:p>
    <w:p w14:paraId="09AB441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大部分的场景、事件和行动都相同，却被解释得何等不同！</w:t>
      </w:r>
    </w:p>
    <w:p w14:paraId="01C476F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32A52F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a strange thing will be a biography, a human life, seen by divine eyes and recorded by a divine pen!</w:t>
      </w:r>
    </w:p>
    <w:p w14:paraId="66442BC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一部传记，一个人的生命，被神圣的眼睛看见，并被神圣的笔记录下来，将是何等奇特的事！</w:t>
      </w:r>
    </w:p>
    <w:p w14:paraId="71A0719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2A73A6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'books' these will be!</w:t>
      </w:r>
    </w:p>
    <w:p w14:paraId="0E87FC1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这些将是何等的‘书’！</w:t>
      </w:r>
    </w:p>
    <w:p w14:paraId="01C45A6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1FDBA2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Alongside of these is another book, called the book of life,—the register of those whose portion is life eternal, whose home is to be the land and city of life, whose heritage is to be that God in whose favor is life.</w:t>
      </w:r>
    </w:p>
    <w:p w14:paraId="5FE746B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在这些书卷旁边，还有另一卷书，称为生命册，—是那些份是永生，家是生命之地和生命之城，产业是那在其恩惠中有生命之神的登记册。</w:t>
      </w:r>
    </w:p>
    <w:p w14:paraId="5AC729A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56B688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(See Philippians 4:3; Revelation 3:5, 13:8, 17:8, 21:27).</w:t>
      </w:r>
    </w:p>
    <w:p w14:paraId="337DD28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（见腓立比书 4:3；启示录 3:5, 13:8, 17:8, 21:27）。</w:t>
      </w:r>
    </w:p>
    <w:p w14:paraId="50FE36F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944EC5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books first mentioned contain the materials for the Judge's decision.</w:t>
      </w:r>
    </w:p>
    <w:p w14:paraId="665D46D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首先提到的书卷，包含了审判者决定的材料。</w:t>
      </w:r>
    </w:p>
    <w:p w14:paraId="1B4674A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498D39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Out of them the individuals are judged, 'every man according to his works.'</w:t>
      </w:r>
    </w:p>
    <w:p w14:paraId="549A0EC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他们各人照着他们所行的受审判，是出于这些书卷。</w:t>
      </w:r>
    </w:p>
    <w:p w14:paraId="16D5D43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9E5C20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'things written in these books' being thus connected with the 'works' mentioned, lead us to conclude that they are the record or annals of the works of each.</w:t>
      </w:r>
    </w:p>
    <w:p w14:paraId="118A750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‘这些书卷所记载的’与所提到的‘行为’如此相连，使我们得出结论，它们是每个人行为的记录或年鉴。</w:t>
      </w:r>
    </w:p>
    <w:p w14:paraId="69171ED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FB3060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things are written down.</w:t>
      </w:r>
    </w:p>
    <w:p w14:paraId="430729F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万事都记下来了。</w:t>
      </w:r>
    </w:p>
    <w:p w14:paraId="2EC11B6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B0708B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keeps His diary of every soul's doings and sayings and thinkings.</w:t>
      </w:r>
    </w:p>
    <w:p w14:paraId="259DD56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神为每个灵魂的言行思想都记日记。</w:t>
      </w:r>
    </w:p>
    <w:p w14:paraId="3C9D9B0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A27BD2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Nothing forgotten!</w:t>
      </w:r>
    </w:p>
    <w:p w14:paraId="2BED957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无一遗忘！</w:t>
      </w:r>
    </w:p>
    <w:p w14:paraId="3BD8988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9BEDD3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Every deed awakes from its slumbers and speaks on that day.</w:t>
      </w:r>
    </w:p>
    <w:p w14:paraId="2B12732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在那日，每一件行为都从沉睡中苏醒，并说话。</w:t>
      </w:r>
    </w:p>
    <w:p w14:paraId="0865DC7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49A814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a resurrection of each buried thought and word at that judgment seat!</w:t>
      </w:r>
    </w:p>
    <w:p w14:paraId="0F2C278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在那审判台前，每个埋藏的思想和言语都何等地复活！</w:t>
      </w:r>
    </w:p>
    <w:p w14:paraId="1CBD04E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E962CC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judgment will be just and fair; nothing overrated, nothing underrated.</w:t>
      </w:r>
    </w:p>
    <w:p w14:paraId="52D0B50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审判将是公正公平的；没有任何高估，也没有任何低估。</w:t>
      </w:r>
    </w:p>
    <w:p w14:paraId="6BB6653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16E087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Every fact will speak exactly for itself.</w:t>
      </w:r>
    </w:p>
    <w:p w14:paraId="30CC402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每个事实都将完全为自己说话。</w:t>
      </w:r>
    </w:p>
    <w:p w14:paraId="197317A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CEE91A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Each word will be weighed in perfect balances.</w:t>
      </w:r>
    </w:p>
    <w:p w14:paraId="147D68A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每个字都将在完美的天平上被衡量。</w:t>
      </w:r>
    </w:p>
    <w:p w14:paraId="33DA916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2C8904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 one shall be able to complain.</w:t>
      </w:r>
    </w:p>
    <w:p w14:paraId="2A126DA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无人能抱怨。</w:t>
      </w:r>
    </w:p>
    <w:p w14:paraId="5DE35CC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5105B7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will be justified in all.</w:t>
      </w:r>
    </w:p>
    <w:p w14:paraId="46CDC09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神在一切事上都将显为公义。</w:t>
      </w:r>
    </w:p>
    <w:p w14:paraId="7578198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7C6514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a scrutiny!</w:t>
      </w:r>
    </w:p>
    <w:p w14:paraId="5FBB051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何等的审察！</w:t>
      </w:r>
    </w:p>
    <w:p w14:paraId="6F41BF1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0C5A89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impartiality and calmness, yet what exactness and minuteness!</w:t>
      </w:r>
    </w:p>
    <w:p w14:paraId="1C95DBE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何等的公正和平静，却又何等的精确和细致！</w:t>
      </w:r>
    </w:p>
    <w:p w14:paraId="28DA84C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CA4528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shall be universal judgment then.</w:t>
      </w:r>
    </w:p>
    <w:p w14:paraId="59D1A34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那时将是普世的审判。</w:t>
      </w:r>
    </w:p>
    <w:p w14:paraId="48381B9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7785DB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Sea and land shall give up their dead.</w:t>
      </w:r>
    </w:p>
    <w:p w14:paraId="5A98F93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海和地都将交出其中的死人。</w:t>
      </w:r>
    </w:p>
    <w:p w14:paraId="6D71074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C47A69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Death and the grave shall part with their victims.</w:t>
      </w:r>
    </w:p>
    <w:p w14:paraId="3DAEB4A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死亡和坟墓将交出它们的受害者。</w:t>
      </w:r>
    </w:p>
    <w:p w14:paraId="63A871F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DB92FE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Each region of earth shall furnish its thousands or millions of the dead for judgment.</w:t>
      </w:r>
    </w:p>
    <w:p w14:paraId="5C66FE3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地的每个区域都将提供成千上万的死人来受审判。</w:t>
      </w:r>
    </w:p>
    <w:p w14:paraId="596A176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77F78B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again it is said, 'according to their works.'</w:t>
      </w:r>
    </w:p>
    <w:p w14:paraId="17499AF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又说：‘照他们所行的。’</w:t>
      </w:r>
    </w:p>
    <w:p w14:paraId="6954B4C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CA7853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 these each man's judgment is to turn.</w:t>
      </w:r>
    </w:p>
    <w:p w14:paraId="6FBEF43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每个人的审判都将取决于这些。</w:t>
      </w:r>
    </w:p>
    <w:p w14:paraId="0D2EE33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F92245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Then death and the grave are utterly destroyed.</w:t>
      </w:r>
    </w:p>
    <w:p w14:paraId="18F45C5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然后死亡和坟墓就被彻底毁灭了。</w:t>
      </w:r>
    </w:p>
    <w:p w14:paraId="6829D2A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37330B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exist no more, but are consumed.</w:t>
      </w:r>
    </w:p>
    <w:p w14:paraId="5A665B6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它们不再存在，而是被吞噬了。</w:t>
      </w:r>
    </w:p>
    <w:p w14:paraId="7DA3198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D40467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lake of fire is their portion; and in this lake there is the second death.</w:t>
      </w:r>
    </w:p>
    <w:p w14:paraId="526879A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火湖是他们的份；在这湖里有第二次的死。</w:t>
      </w:r>
    </w:p>
    <w:p w14:paraId="12CC9B8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4F4C78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first death passes away only to give place to a second far more terrible; a death that never dies, that has no grave, and no end.</w:t>
      </w:r>
    </w:p>
    <w:p w14:paraId="785E604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第一次的死过去，只为让位给一个远为可怕的第二次的死；一个永不死的死，没有坟墓，没有终结。</w:t>
      </w:r>
    </w:p>
    <w:p w14:paraId="1FEE65E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03C528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second death!</w:t>
      </w:r>
    </w:p>
    <w:p w14:paraId="40EAD5D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第二次的死！</w:t>
      </w:r>
    </w:p>
    <w:p w14:paraId="49D81E0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4F06EC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lake of fire!</w:t>
      </w:r>
    </w:p>
    <w:p w14:paraId="4525A1A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火湖！</w:t>
      </w:r>
    </w:p>
    <w:p w14:paraId="573B84C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0C9348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words of horror are these!</w:t>
      </w:r>
    </w:p>
    <w:p w14:paraId="3028662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这些话是何等的可怕！</w:t>
      </w:r>
    </w:p>
    <w:p w14:paraId="2AB7589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90863F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Yet they are not exaggerations, but God's own calm and solemn language.</w:t>
      </w:r>
    </w:p>
    <w:p w14:paraId="70BC00A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然而它们并非夸大其辞，而是神自己平静而庄严的话语。</w:t>
      </w:r>
    </w:p>
    <w:p w14:paraId="5F1E5DC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6E0945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indicates real punishment, not annihilation.</w:t>
      </w:r>
    </w:p>
    <w:p w14:paraId="06817ED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它表明真实的刑罚，而非消灭。</w:t>
      </w:r>
    </w:p>
    <w:p w14:paraId="7B81668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FBAC2B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all who are not found in the book of life are cast into this fiery lake,—handed over to this second death, this eternal mortality, this never-ending dying,—this death that is always both present and to come,—the worm that never dies, the fire that is never quenched.</w:t>
      </w:r>
    </w:p>
    <w:p w14:paraId="00FAB9D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凡名字没有记在生命册上的，都被扔在这火湖里，—交给这第二次的死，这永远的死亡，这永无止境的垂死，—这既是现在又是将来的死，—那虫是不死的，火是不灭的。</w:t>
      </w:r>
    </w:p>
    <w:p w14:paraId="3EA0BB1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DCD396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Such is the eternity of the lost, according to God's account of it.</w:t>
      </w:r>
    </w:p>
    <w:p w14:paraId="1BA2AEF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根据神的描述，这就是失丧之人的永恒。</w:t>
      </w:r>
    </w:p>
    <w:p w14:paraId="089D606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F6EE37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Man may dilute or disbelieve or allegorize the statement, but there it stands.</w:t>
      </w:r>
    </w:p>
    <w:p w14:paraId="06DE438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人或许会稀释、不信或寓意化这陈述，但它就摆在那里。</w:t>
      </w:r>
    </w:p>
    <w:p w14:paraId="508689A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893694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Eternal sorrow or eternal joy!</w:t>
      </w:r>
    </w:p>
    <w:p w14:paraId="32957E2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永远的忧伤或永远的喜乐！</w:t>
      </w:r>
    </w:p>
    <w:p w14:paraId="7C6CCB9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B7CFE9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(1)Is it all true?</w:t>
      </w:r>
    </w:p>
    <w:p w14:paraId="35681C4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这一切都是真的吗？</w:t>
      </w:r>
    </w:p>
    <w:p w14:paraId="45E356E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3025D8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Do we believe it?—all this about the great white throne, and the Judge, and the books, and the lake, and the second death?</w:t>
      </w:r>
    </w:p>
    <w:p w14:paraId="52D8B65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我们相信吗？—这一切关于白色大宝座、审判者、案卷、火湖和第二次的死？</w:t>
      </w:r>
    </w:p>
    <w:p w14:paraId="047AE44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112A87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Are all these things true?</w:t>
      </w:r>
    </w:p>
    <w:p w14:paraId="4AC2DEA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这一切都是真的吗？</w:t>
      </w:r>
    </w:p>
    <w:p w14:paraId="3526C09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BFB6E2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(2)Does it bear upon us?—Have these scenes of judgment any bearing upon us?</w:t>
      </w:r>
    </w:p>
    <w:p w14:paraId="45BCFF6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这与我们有关吗？—这些审判的场景与我们有任何关系吗？</w:t>
      </w:r>
    </w:p>
    <w:p w14:paraId="3E65073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E1491E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Are their terrors for us?</w:t>
      </w:r>
    </w:p>
    <w:p w14:paraId="0AC5C69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它们的恐怖是为我们的吗？</w:t>
      </w:r>
    </w:p>
    <w:p w14:paraId="3641047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3DA184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Has humanity anything to do with that lake of fire?</w:t>
      </w:r>
    </w:p>
    <w:p w14:paraId="081B9A7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人类与那火湖有任何关系吗？</w:t>
      </w:r>
    </w:p>
    <w:p w14:paraId="2C69A65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B17BC3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Or is it for lost angels?</w:t>
      </w:r>
    </w:p>
    <w:p w14:paraId="24940B8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还是它是为失丧的天使预备的？</w:t>
      </w:r>
    </w:p>
    <w:p w14:paraId="5E0E05F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9A1892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(3)Is it rousing to us?—If anything could awake us, it would be a futurity like this.</w:t>
      </w:r>
    </w:p>
    <w:p w14:paraId="7C3E56A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它是否能唤醒我们？—如果有什么能唤醒我们，那必是这样一个未来。</w:t>
      </w:r>
    </w:p>
    <w:p w14:paraId="39D63EA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65B400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That Judge, that judgment, that woe!</w:t>
      </w:r>
    </w:p>
    <w:p w14:paraId="01A8BED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那审判者，那审判，那祸患！</w:t>
      </w:r>
    </w:p>
    <w:p w14:paraId="19F8281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D55E3F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XLVII.</w:t>
      </w:r>
    </w:p>
    <w:p w14:paraId="2710C44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Death And The Grave</w:t>
      </w:r>
    </w:p>
    <w:p w14:paraId="08AFE0E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death and hell were cast into the lake of fire. This is the second death."—</w:t>
      </w:r>
    </w:p>
    <w:p w14:paraId="610BA8E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Revelation 20:14.</w:t>
      </w:r>
    </w:p>
    <w:p w14:paraId="66C7EDC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787721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四十七．</w:t>
      </w:r>
    </w:p>
    <w:p w14:paraId="2D785E6E">
      <w:pPr>
        <w:pStyle w:val="2"/>
        <w:bidi w:val="0"/>
        <w:rPr>
          <w:rFonts w:hint="eastAsia"/>
          <w:lang w:val="en-US" w:eastAsia="en-US"/>
        </w:rPr>
      </w:pPr>
      <w:r>
        <w:rPr>
          <w:rFonts w:hint="eastAsia"/>
          <w:lang w:val="en-US" w:eastAsia="en-US"/>
        </w:rPr>
        <w:t>死亡与坟墓</w:t>
      </w:r>
    </w:p>
    <w:p w14:paraId="0BE5082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“死亡和阴间也被扔在火湖里；这火湖就是第二次的死。”—</w:t>
      </w:r>
    </w:p>
    <w:p w14:paraId="5FA5558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启示录 20:14。</w:t>
      </w:r>
    </w:p>
    <w:p w14:paraId="5DB4DB5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F9B390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of His two chief enemies that God here speaks,—'death and the grave,' or 'place of the dead' (Hades); for such, and not hell, ought to be the rendering of the latter of the two words.</w:t>
      </w:r>
    </w:p>
    <w:p w14:paraId="0ABB1F9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神在这里讲到祂的两个主要仇敌，—‘死亡和坟墓’，或‘死人之地’（哈得斯）；因为后者这两个词的翻译，应当是这样，而非地狱。</w:t>
      </w:r>
    </w:p>
    <w:p w14:paraId="619CF2D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235C66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not the first time, nor the only place, in which they are thus classed together.</w:t>
      </w:r>
    </w:p>
    <w:p w14:paraId="40CF98E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这不是第一次，也不是唯一一处，它们被如此归类在一起。</w:t>
      </w:r>
    </w:p>
    <w:p w14:paraId="2F3A12D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943C16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a striking series of passages, running through all Scripture, in which they are names as allies,—fellow-workers in the perpetration of one great deed of darkness from the beginning.</w:t>
      </w:r>
    </w:p>
    <w:p w14:paraId="702F058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在整本圣经中，有一系列引人注目的经文，其中它们被命名为盟友，—从起初就共同犯下一件大黑暗之事的同工。</w:t>
      </w:r>
    </w:p>
    <w:p w14:paraId="3CC8ADB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DBDDD7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Often are death and the grave in the lips of Job.</w:t>
      </w:r>
    </w:p>
    <w:p w14:paraId="436A82B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约伯的口中常常提到死亡和坟墓。</w:t>
      </w:r>
    </w:p>
    <w:p w14:paraId="61A4EB8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F60409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David thus speaks of them: 'In death there is no remembrance of Thee; in the grave who shall give Thee thanks?' (Psalm 6:5.)</w:t>
      </w:r>
    </w:p>
    <w:p w14:paraId="4EBB94E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大卫如此论到它们：‘因为在死地无人记念你，在阴间有谁称谢你呢？’（诗篇 6:5）。</w:t>
      </w:r>
    </w:p>
    <w:p w14:paraId="6064E79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FD7EEC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Solomon thus uses them in figure: 'Love is strong as death; jealousy is cruel as the grave' (Song 8:6).</w:t>
      </w:r>
    </w:p>
    <w:p w14:paraId="4C4DE7D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所罗门如此用比喻说：‘爱情如死之坚强，嫉恨如阴间之残忍’（雅歌 8:6）。</w:t>
      </w:r>
    </w:p>
    <w:p w14:paraId="27E5A20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4BBDA1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Hezekiah thus refers to them: 'The grave cannot praise Thee; death cannot celebrate Thee' (Isaiah 38:18).</w:t>
      </w:r>
    </w:p>
    <w:p w14:paraId="1FE8082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希西家如此提及它们：‘阴间不能称谢你，死亡不能颂扬你’（以赛亚书 38:18）。</w:t>
      </w:r>
    </w:p>
    <w:p w14:paraId="1537A01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5B1C1A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Isaiah thus mentions them in their connection with Messiah: 'He made His grave with the wicked, and with the rich in His death' (53:9).</w:t>
      </w:r>
    </w:p>
    <w:p w14:paraId="11C057D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以赛亚如此提及它们与弥赛亚的联系：‘祂的坟墓与恶人同埋，祂的死与富人同葬’（53:9）。</w:t>
      </w:r>
    </w:p>
    <w:p w14:paraId="04E0C08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39054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Hosea thus proclaims their awful fellowship in evil: 'I will ransom them (His people) from the owner of the grave; I will redeem them from death; O death, I will be the plagues; O grave, I will be thy destruction: repentance shall be hid from mine eyes' (13:14).</w:t>
      </w:r>
    </w:p>
    <w:p w14:paraId="6BFF293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何西阿如此宣告他们在邪恶中的可怕交通：‘我必救赎他们（祂的子民）脱离阴间的权势；我必救赎他们脱离死亡；死亡啊，我必作你的灾害；阴间啊，我必作你的毁灭；后悔的事必在我眼前隐藏’（13:14）。</w:t>
      </w:r>
    </w:p>
    <w:p w14:paraId="0084363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38D077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Paul thus takes up the language of the old prophets: 'O death, where is thy sting? O grave, where is the victory?' (1 Corinthians 15:55.)</w:t>
      </w:r>
    </w:p>
    <w:p w14:paraId="4156A25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保罗如此引用古时先知的话：‘死啊，你的毒钩在哪里？坟墓啊，你的得胜在哪里？’（哥林多前书 15:55）。</w:t>
      </w:r>
    </w:p>
    <w:p w14:paraId="1D55992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36B016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then, as the summing up of the whole, we have these strange words of the Apocalypse: 'Death and the grave delivered up the dead which were in them; and death and the grave were cast into the lake of fire.'</w:t>
      </w:r>
    </w:p>
    <w:p w14:paraId="1582720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然后，作为总括，我们有启示录中这些奇特的话语：‘死亡和阴间也交出其中的死人；死亡和阴间也被扔在火湖里。’</w:t>
      </w:r>
    </w:p>
    <w:p w14:paraId="38D3804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4D2622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These last words accord strikingly with those in Hosea; yet they are not meant as a mere quotation or reference, but as an intimation of fulfillment; an announcement as to the way in which God is to execute His threat.</w:t>
      </w:r>
    </w:p>
    <w:p w14:paraId="4466D0F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这些最后的话语与何西阿书中的话语惊人地吻合；然而它们并非仅仅是引用或参考，而是应验的预示；是关于神将如何执行祂威吓的宣告。</w:t>
      </w:r>
    </w:p>
    <w:p w14:paraId="155096F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1AA2C2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 death, I will be thy plagues; O grave, I will be thy destruction,' is the old prediction; and of this John records the awful fulfillment, 'Death and the grave were cast into the lake of fire.'</w:t>
      </w:r>
    </w:p>
    <w:p w14:paraId="2102AE0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‘死亡啊，我必作你的灾害；阴间啊，我必作你的毁灭’，是古时的预言；约翰记录了这可怕的应验：‘死亡和阴间也被扔在火湖里。’</w:t>
      </w:r>
    </w:p>
    <w:p w14:paraId="544E012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CB7547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the end of that death-power which was let loose in Paradise, and which has continued to exercise dominion upon earth through these two channels.</w:t>
      </w:r>
    </w:p>
    <w:p w14:paraId="24E2184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这就是那在乐园被释放，并一直通过这两个管道在地上行使统治权的死亡权势的终结。</w:t>
      </w:r>
    </w:p>
    <w:p w14:paraId="5DAA721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8942A6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reign has been long and sad; it has been one of dissolution, and blight, and terror; but it ends at last; this dynasty of darkness, this double vicegerency of hell, is broken in pieces; death and the grave are cast into the lake of fire,—which is the second death, the death that absorbs all other deaths, the death of deaths, the deepest death of all, the death after which there is no life, and no resurrection, and no deliverance for ever.</w:t>
      </w:r>
    </w:p>
    <w:p w14:paraId="10E2091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统治长久而悲惨；是瓦解、枯萎和恐怖的统治；但它终将结束；这黑暗的朝代，这地狱的双重代理统治，被粉碎了；死亡和坟墓被扔在火湖里，—就是第二次的死，那吞噬所有其他死亡的死，是死中之死，是最深的死，是在其后没有生命，没有复活，永远没有拯救的死。</w:t>
      </w:r>
    </w:p>
    <w:p w14:paraId="4E426CE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546C0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These two enemies of God and man are here personified as two powers of evil, the one the handmaid of the other; twin demons, coming forth from the blackness of darkness, and returning to the darkness from which they sprang; servants of, or rather co-operators with, the prince of darkness, with him who has the power of death, even the devil, in carrying out the inexorable sentence, 'Dust thou art, and unto dust shalt thou return.'</w:t>
      </w:r>
    </w:p>
    <w:p w14:paraId="2B10A47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和人的这两个仇敌，在这里被拟人化为两个邪恶的权势，一个是另一个的婢女；是一对从墨黑的黑暗中出来的双生恶魔，又回到它们所出自的黑暗中；是黑暗君王的仆人，或更确切地说，是与他同工的，与那掌死权的，就是魔鬼，一同执行那不可改变的判决：‘你本是尘土，仍要归于尘土。’</w:t>
      </w:r>
    </w:p>
    <w:p w14:paraId="301C141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C70765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 xml:space="preserve">They are treated as two hideous criminals; who, though for a time permitted to go forth, like the Assyrian and Babylonian ravager, to execute the divine commission, are at last called to reckoning for the havoc they have wrought, and dragged forth, as pre-eminent in crime, to receive their sentence of doom, and to be cast into the lake of fire. </w:t>
      </w:r>
    </w:p>
    <w:p w14:paraId="6A5CD28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被当作两个丑陋的罪犯；虽然曾一度被允许出去，如同亚述和巴比伦的掠夺者，执行神圣的使命，但最后却要因他们所造成的破坏而被追究责任，并作为罪大恶极的，被拖出来，接受他们的厄运判决，被扔在火湖里。</w:t>
      </w:r>
    </w:p>
    <w:p w14:paraId="6BB63B4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E4D55F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Death has been the sword of law for ages; but when it has done its work on earth, God takes this sword, red with the blood of millions, snaps it in pieces before the universe, and casts its fragments into the flame, in the day of the great winding-up, in token that never again shall it be needed, either on earth or throughout the universe.</w:t>
      </w:r>
    </w:p>
    <w:p w14:paraId="60B6105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历代以来，死亡一直是律法的刀；但当它在地上的工作完成后，神就拿起这把染了千百万人鲜血的刀，在宇宙面前把它折断，并在那大结局的日子，将它的碎片扔进火中，以示它再也不需要了，无论是在地上还是在全宇宙。</w:t>
      </w:r>
    </w:p>
    <w:p w14:paraId="35B662F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D0559A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grave has been the chain and the prison-house of justice; but when its purpose is served, and justice has got all its own in the heaven of the saved and the hell of the lost, God gathers up each link of the chain and flings them into the lake of fire upon the head of the great potentate of evil; He razes the dungeon to its foundation, and buries its ruins in a grave like that of Sodom, the lake of the everlasting burnings.</w:t>
      </w:r>
    </w:p>
    <w:p w14:paraId="4176406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坟墓曾是公义的锁链和监牢；但当它的目的已达，公义在得救者的天堂和失丧者的地狱里都得着了它的一切时，神就收起锁链的每一环，将它们扔在火湖里，在那大恶势力的头上；祂将监牢夷为平地，将其废墟埋在一个如同所多玛的坟墓里，就是那永火的湖。</w:t>
      </w:r>
    </w:p>
    <w:p w14:paraId="5CA3BE0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A0DA21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Death and the grave were cast into the lake of fire.</w:t>
      </w:r>
    </w:p>
    <w:p w14:paraId="25EB1B5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死亡和阴间也被扔在火湖里。</w:t>
      </w:r>
    </w:p>
    <w:p w14:paraId="0284286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9F08D8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great truth taught us here is God's abhorrence of death, and His determination not merely to end it, but to take vengeance on it.</w:t>
      </w:r>
    </w:p>
    <w:p w14:paraId="1C8432B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这里教导我们的伟大真理是，神憎恶死亡，祂决心不仅要终结它，而且要报应它。</w:t>
      </w:r>
    </w:p>
    <w:p w14:paraId="374620A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08A378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then inquire into this, and into the reasons for it.</w:t>
      </w:r>
    </w:p>
    <w:p w14:paraId="137524A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那么，让我们来探究这一点，以及它的原因。</w:t>
      </w:r>
    </w:p>
    <w:p w14:paraId="3DF9423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B60356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God abhors death.—The fact of its existence on earth by His permission is of no proof of His non-abhorrence; else would the prevalence of sin, side by side with death, be demonstration that He does not hate it.</w:t>
      </w:r>
    </w:p>
    <w:p w14:paraId="5CCA609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神憎恶死亡。—它在地上因祂的许可而存在的事实，并非证明祂不憎恶它；否则，罪与死亡并存的普遍现象，就证明祂不恨恶它了。</w:t>
      </w:r>
    </w:p>
    <w:p w14:paraId="6FD45AE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A697E0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Not familiarized with death, as we sometimes are by its frequency, He abhors death more truly than even we do who are the subjects of his ravages.</w:t>
      </w:r>
    </w:p>
    <w:p w14:paraId="6A803D8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祂不像我们有时因死亡的频繁而习惯了它，祂比我们这些受其蹂躏的人，更真实地憎恶死亡。</w:t>
      </w:r>
    </w:p>
    <w:p w14:paraId="3D6611E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5FEEBD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cannot but hate death, even when we have ceased to fear it, and know that for us its sting has been extracted.</w:t>
      </w:r>
    </w:p>
    <w:p w14:paraId="3FDA251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我们不能不恨恶死亡，即使我们已不再惧怕它，并知道对我们来说，它的毒钩已被拔出。</w:t>
      </w:r>
    </w:p>
    <w:p w14:paraId="46FD5B7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485DED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hate it, and thrust it from us; loathing its advances, and waging daily war with it,—seeking by every appliance of skill to overcome it and ward off its stroke.</w:t>
      </w:r>
    </w:p>
    <w:p w14:paraId="7651063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我们恨恶它，并把它推开；厌恶它的临近，并每日与它争战，—寻求用各种技巧来胜过它，并挡开它的攻击。</w:t>
      </w:r>
    </w:p>
    <w:p w14:paraId="4FF5A1B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150681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hate it because of its shadow, and its coldness, and its silence.</w:t>
      </w:r>
    </w:p>
    <w:p w14:paraId="1BF2341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我们恨恶它，因它的阴影，它的冰冷，和它的寂静。</w:t>
      </w:r>
    </w:p>
    <w:p w14:paraId="4893D69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477501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hate it as the great robber of our loves and joys, who gives nothing but takes everything.</w:t>
      </w:r>
    </w:p>
    <w:p w14:paraId="3637F3B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我们恨恶它，如同恨恶那夺去我们爱与喜乐的大盗，它一无所给，却夺去一切。</w:t>
      </w:r>
    </w:p>
    <w:p w14:paraId="73C4327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C2D0E8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cuts so many ties; it rends so many hearts; it silences so many voices; it thins so many firesides; it comes with its dark veil, its screen of ice, between friend and friend, between soul and soul, between parent and child, between husband and wife, between sister and brother.</w:t>
      </w:r>
    </w:p>
    <w:p w14:paraId="7EE9188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切断了如此多的联系；它撕裂了如此多的心；它使如此多的声音沉寂；它使如此多的家庭凋零；它带着它黑暗的面纱，它冰冷的屏障，来到朋友与朋友之间，灵魂与灵魂之间，父母与子女之间，夫妻之间，姊妹与弟兄之间。</w:t>
      </w:r>
    </w:p>
    <w:p w14:paraId="1C0EF22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289203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Of human sympathies it has none; it concerns not itself about our joys or sorrows; it spares no dear one, and restores no lost one; it is pitiless and dumb; it is as powerful as it is inexorable, striking down the weak, and wrestling with the strong till they succumb and fall.</w:t>
      </w:r>
    </w:p>
    <w:p w14:paraId="45EE8AD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它没有人性的同情；它不关心我们的喜乐或忧伤；它不放过任何一个亲爱的人，也不复活任何一个失丧的人；它是无情而哑巴的；它既强大又无情，击倒软弱的，与强壮的摔跤，直到他们屈服倒下。</w:t>
      </w:r>
    </w:p>
    <w:p w14:paraId="57C10E7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53BE52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 wonder, then, that death is so unlovable to us,—nay, of all objects the most unlovable in itself, though occasionally acquiring some faint attractiveness, or at least losing some little of its hatefulness by its being made the termination of pain, and conflict, and weariness, and the gate into the presence of Him who is our life and joy.</w:t>
      </w:r>
    </w:p>
    <w:p w14:paraId="73E948E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么，死亡对我们如此不可爱，就不足为奇了，—不，在所有事物中，它本身是最不可爱的，虽然偶尔会获得一些微弱的吸引力，或至少因其成为痛苦、冲突、疲乏的终结，并成为进入那位是我们生命和喜乐之主面前的门，而失去一些它的可憎性。</w:t>
      </w:r>
    </w:p>
    <w:p w14:paraId="582525C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11DA2F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After all, however, our estimate either of its attractiveness or repulsiveness would be of little moment were it not that on this point God takes our side.</w:t>
      </w:r>
    </w:p>
    <w:p w14:paraId="5772072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然而，无论如何，我们对它吸引力或排斥力的评价，若非神在这点上站在我们这边，都将无足轻重。</w:t>
      </w:r>
    </w:p>
    <w:p w14:paraId="1959E64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A95232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estimate of death coincides with ours.</w:t>
      </w:r>
    </w:p>
    <w:p w14:paraId="3520AEE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祂对死亡的评价与我们的一致。</w:t>
      </w:r>
    </w:p>
    <w:p w14:paraId="736F597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5C91A9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to Him even more unlovable than it is to us.</w:t>
      </w:r>
    </w:p>
    <w:p w14:paraId="646CD51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对祂来说，它比对我们更不可爱。</w:t>
      </w:r>
    </w:p>
    <w:p w14:paraId="5305FE2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44A038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has set limits to its power; He has made it to His saints the very gate of heaven,—for blessed are the dead that die in the Lord; He has proclaimed resurrection and incorruption.</w:t>
      </w:r>
    </w:p>
    <w:p w14:paraId="688BFC8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祂已限制了它的能力；祂已使它成为祂圣徒的天堂之门，—因为在主里面而死的人有福了；祂已宣告了复活和不朽坏。</w:t>
      </w:r>
    </w:p>
    <w:p w14:paraId="5CEBBDC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8F1350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still, with all these abatements, He loves it not, nor is reconciled to it in one act or aspect.</w:t>
      </w:r>
    </w:p>
    <w:p w14:paraId="1643245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但即使有这一切的减弱，祂仍不爱它，也不在任何行为或方面与它和好。</w:t>
      </w:r>
    </w:p>
    <w:p w14:paraId="0AD94C9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1165D2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in His eyes, even more than in ours, an enemy, a destroyer, a demon, a criminal, a robber.</w:t>
      </w:r>
    </w:p>
    <w:p w14:paraId="6F032FB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在祂眼中，甚至比在我们眼中更甚，它是一个仇敌，一个毁灭者，一个恶魔，一个罪犯，一个强盗。</w:t>
      </w:r>
    </w:p>
    <w:p w14:paraId="2351971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8CCAF8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So thoroughly does He loathe it, that in order to make His displeasure known, He reserves it to the last for doom; He sets it apart for a great outstanding condemnation, and then casts it into the lake of fire.</w:t>
      </w:r>
    </w:p>
    <w:p w14:paraId="650A678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祂如此彻底地憎恶它，以致为显明祂的不悦，祂将它保留到最后受厄运；祂将它分别为圣，受一个伟大的突出定罪，然后将它扔在火湖里。</w:t>
      </w:r>
    </w:p>
    <w:p w14:paraId="6F9F1CC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2968CB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besides this final condemnation, he has given us others equally explicit.</w:t>
      </w:r>
    </w:p>
    <w:p w14:paraId="6A0738A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但除了这最终的定罪，祂还给了我们其他同样明确的定罪。</w:t>
      </w:r>
    </w:p>
    <w:p w14:paraId="7B5BBAA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3E4E29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calls it 'the king of terror;' 'the last enemy;' and thus addresses it: 'O death, I will be thy plagues; O grave, I will be thy destruction: repentance shall be hid from mine eyes,'—i.e., never will I revoke my sentence against thee (Hosea 13:14).</w:t>
      </w:r>
    </w:p>
    <w:p w14:paraId="38525F4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祂称它为‘惊吓之王’；‘最后的仇敌’；并如此称呼它：‘死亡啊，我必作你的灾害；阴间啊，我必作你的毁灭；后悔的事必在我眼前隐藏’，—即，我永不撤销对你的判决（何西阿书 13:14）。</w:t>
      </w:r>
    </w:p>
    <w:p w14:paraId="3FFF132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CCB917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Hardly could words be found to express more strongly God's estimate of death, and His determination to abolish it utterly and forever.</w:t>
      </w:r>
    </w:p>
    <w:p w14:paraId="4C4A63A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几乎找不到话语能更强烈地表达神对死亡的评价，以及祂要彻底永远废除它的决心。</w:t>
      </w:r>
    </w:p>
    <w:p w14:paraId="7AEDF1C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595002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six thousand years it has been the fulfiller of His purposes, His rod for the chastisement of His saints, His scourge for clearing earth of His enemies,—yet He loves it not; and as soon as His ends with it are accomplished, He will show His displeasure against it by casting it into the lake of fire.</w:t>
      </w:r>
    </w:p>
    <w:p w14:paraId="1EEEF85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六千年来，它一直是祂旨意的执行者，是祂管教祂圣徒的杖，是祂清除地上仇敌的鞭，—然而祂不爱它；一旦祂用它成就了祂的目的，祂就会借着将它扔在火湖里，来显明祂对它的不悦。</w:t>
      </w:r>
    </w:p>
    <w:p w14:paraId="2CB9FA0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422B9C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then abundant consolation for us in this dying world, from the thought that God sides with us in our abhorrence of death and the grave.</w:t>
      </w:r>
    </w:p>
    <w:p w14:paraId="75AC3A1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那么，在这个垂死的世界里，想到神在我们憎恶死亡和坟墓的事上与我们同站，就有丰富的安慰。</w:t>
      </w:r>
    </w:p>
    <w:p w14:paraId="7772AC3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DDC9BD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the enemy of our enemies; and specially of this the chief.</w:t>
      </w:r>
    </w:p>
    <w:p w14:paraId="283EE00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祂是我们仇敌的仇敌；特别是这主要仇敌。</w:t>
      </w:r>
    </w:p>
    <w:p w14:paraId="60C79AD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6074C6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When He raised His Son from the dead, He showed us that life and not death was in His purpose, both for Him and for us.</w:t>
      </w:r>
    </w:p>
    <w:p w14:paraId="14749CC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当祂使祂的儿子从死里复活时，祂就向我们显明，生命而非死亡，是祂对祂和对我们的旨意。</w:t>
      </w:r>
    </w:p>
    <w:p w14:paraId="2BA889F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23CEB8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Resurrection is at once our faith and our hope.</w:t>
      </w:r>
    </w:p>
    <w:p w14:paraId="6C66A94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复活既是我们的信心，也是我们的盼望。</w:t>
      </w:r>
    </w:p>
    <w:p w14:paraId="5A5B223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27D0E4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His great love He has revealed to us the coming victory over death, when He who is our life shall appear to be glorified in His saints, and to be admired in all them who believe.</w:t>
      </w:r>
    </w:p>
    <w:p w14:paraId="70AABDD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祂以祂的大爱，向我们启示了那将临的、胜过死亡的胜利，那时我们生命的主将显现，在祂的圣徒中得荣耀，并在所有信的人中被赞叹。</w:t>
      </w:r>
    </w:p>
    <w:p w14:paraId="53100A8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853572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Because He rose, we shall arise.</w:t>
      </w:r>
    </w:p>
    <w:p w14:paraId="6B4EEDA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因祂复活，我们也必复活。</w:t>
      </w:r>
    </w:p>
    <w:p w14:paraId="41D8280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14D114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has taught us to say, 'I know that my Redeemer liveth;' and to add, 'God shall redeem my soul from the power of the grave.'</w:t>
      </w:r>
    </w:p>
    <w:p w14:paraId="1D8639D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祂已教导我们说：‘我知道我的救赎主活着’；并加上：‘神必救赎我的灵魂脱离阴间的权柄。’</w:t>
      </w:r>
    </w:p>
    <w:p w14:paraId="45D0CAF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FA9505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has made us to hear the sure words: 'Thy brother shall rise again;' 'I will raise him up at the last day;' 'He shall change our vile body, that it may be fashioned like unto His own glorious body.'</w:t>
      </w:r>
    </w:p>
    <w:p w14:paraId="2A5873D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祂已使我们听见确切的话语：‘你兄弟必然复活’；‘在末日我要叫他复活’；‘祂要将我们这卑贱的身体改变形状，和祂自己荣耀的身体相似。’</w:t>
      </w:r>
    </w:p>
    <w:p w14:paraId="32181AB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13EFCA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So that in covering dust with dust at the grave of a saint, we look beyond the tomb and see the glory; our eye rests not upon corruption, but upon incorruption; our fellowship is not with death, but with life.</w:t>
      </w:r>
    </w:p>
    <w:p w14:paraId="5333764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因此，在圣徒的坟墓前，以尘土覆盖尘土时，我们超越坟墓，看见荣耀；我们的眼目不注视败坏，而注视不朽坏；我们的交通不在于死亡，而在于生命。</w:t>
      </w:r>
    </w:p>
    <w:p w14:paraId="26DD79D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E32C5C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shall arise.</w:t>
      </w:r>
    </w:p>
    <w:p w14:paraId="5F93F9B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我们必复活。</w:t>
      </w:r>
    </w:p>
    <w:p w14:paraId="007B4B6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3FC621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That which is sown in weakness shall be raised in power.</w:t>
      </w:r>
    </w:p>
    <w:p w14:paraId="50897A6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在软弱中所种的，必在能力中复活。</w:t>
      </w:r>
    </w:p>
    <w:p w14:paraId="71E1542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C60A98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reign of death is hastening to a close, the reign of life about to commence its eternal gladness.</w:t>
      </w:r>
    </w:p>
    <w:p w14:paraId="71860A9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死亡的统治正接近尾声，生命的统治即将开始其永远的喜乐。</w:t>
      </w:r>
    </w:p>
    <w:p w14:paraId="7D424E9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6C6A38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Our true life is coming; the conqueror is on His way; He will redeem His own from the power of the grave, and swallow up death in victory.</w:t>
      </w:r>
    </w:p>
    <w:p w14:paraId="29500C0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我们真正的生命将到；得胜者正在路上；祂将救赎祂自己的子民脱离阴间的权柄，并吞灭死亡，直到永远。</w:t>
      </w:r>
    </w:p>
    <w:p w14:paraId="4B63514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903778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Behold, I come quickly, He cries.</w:t>
      </w:r>
    </w:p>
    <w:p w14:paraId="1392B59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看哪，我必快来，祂喊道。</w:t>
      </w:r>
    </w:p>
    <w:p w14:paraId="45BC127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1AC2A2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respond, Amen.</w:t>
      </w:r>
    </w:p>
    <w:p w14:paraId="1CF7C0C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我们回答：阿们。</w:t>
      </w:r>
    </w:p>
    <w:p w14:paraId="4990CC4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CDB5B7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Even so, come, Lord Jesus.</w:t>
      </w:r>
    </w:p>
    <w:p w14:paraId="72A4329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主耶稣啊，我愿你来。</w:t>
      </w:r>
    </w:p>
    <w:p w14:paraId="705F97D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81A796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 God's reasons for abhorring death.—It contains nothing in itself that is lovable; nor has it done any excellent works because of which God or man might love it.</w:t>
      </w:r>
    </w:p>
    <w:p w14:paraId="4B12F0E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 神憎恶死亡的原因。—它本身没有任何可爱之处；它也未曾作过任何卓越的事，以致神或人会爱它。</w:t>
      </w:r>
    </w:p>
    <w:p w14:paraId="5FE1F43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5D9F99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Its history is one of evil, not of good; of wrong, and sadness, and terror; of breaking down, not of building up; of scattering, not of gathering; of darkness, not of light; of disease, and pain, and tossings to and fro, not of health and brightness.</w:t>
      </w:r>
    </w:p>
    <w:p w14:paraId="3EC69EA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它的历史是邪恶的，不是良善的；是错谬、忧伤和恐怖的；是拆毁，不是建造；是分散，不是聚集；是黑暗，不是光明；是疾病、痛苦和辗转反侧的，不是健康和光明的。</w:t>
      </w:r>
    </w:p>
    <w:p w14:paraId="06FD067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9FCF5D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God counts it specially unlovable for such reasons as the following:</w:t>
      </w:r>
    </w:p>
    <w:p w14:paraId="2679026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但神认为它特别不可爱，原因如下：</w:t>
      </w:r>
    </w:p>
    <w:p w14:paraId="7EB979A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FA7727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(1)It is the ally of sin.—'Sin entered into the world, and death by sin' (Romans 5:12).</w:t>
      </w:r>
    </w:p>
    <w:p w14:paraId="0EC3490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它是罪的盟友。—‘罪是从一人入了世界，死又是从罪来的’（罗马书 5:12）。</w:t>
      </w:r>
    </w:p>
    <w:p w14:paraId="47D1FCE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B9E2BC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With sin it has gone hand in hand, passing down the generations, and spreading itself round the earth.</w:t>
      </w:r>
    </w:p>
    <w:p w14:paraId="2599E4C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它与罪携手并进，历代相传，遍布全地。</w:t>
      </w:r>
    </w:p>
    <w:p w14:paraId="13F2BC8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EDEAD7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Partners in evil, sin and death have held dark fellowship together from the beginning, the one reflecting and augmenting the odiousness of other; like night and storm, each in itself terrible, but more terrible as companions in havoc.</w:t>
      </w:r>
    </w:p>
    <w:p w14:paraId="2613C31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在邪恶中为伙伴，罪与死亡从起初就有着黑暗的交通，一个反映并加增另一个的可憎；如同黑夜和风暴，每个本身都可怕，但作为浩劫的同伴则更可怕。</w:t>
      </w:r>
    </w:p>
    <w:p w14:paraId="1DF663A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014398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 xml:space="preserve">God abhors death as the fellow and the offspring of sin. </w:t>
      </w:r>
    </w:p>
    <w:p w14:paraId="40DA3D7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神憎恶死亡，如同憎恶罪的同伴和后裔。</w:t>
      </w:r>
    </w:p>
    <w:p w14:paraId="54A2B40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8197B0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(2)It is Satan's tool.—One of the most fearful of Satan's designations is, 'he that has the power of death.'</w:t>
      </w:r>
    </w:p>
    <w:p w14:paraId="131CC3F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它是撒但的工具。—撒但最可怕的称号之一是：‘那掌死权的’。</w:t>
      </w:r>
    </w:p>
    <w:p w14:paraId="50CBFDD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A03FBC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Death is Satan's most congenial work,—his trustiest weapon.</w:t>
      </w:r>
    </w:p>
    <w:p w14:paraId="21A58D6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死亡是撒但最合意的工作，—他最可靠的武器。</w:t>
      </w:r>
    </w:p>
    <w:p w14:paraId="09E38D9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4D884A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To inflict disease, but not to heal; to wound, but not to bind up; to kill, but not to make alive;—these are the works of the devil which God abhors, and which the Son of God came to destroy.</w:t>
      </w:r>
    </w:p>
    <w:p w14:paraId="60D82A1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施加疾病，却不医治；伤害，却不包扎；杀戮，却不使活；—这些是魔鬼的作为，是神所憎恶的，也是神的儿子来要除灭的。</w:t>
      </w:r>
    </w:p>
    <w:p w14:paraId="327CD52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BAA150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workman and his tool, the master and his servant, are alike hateful in the eyes of that God who loves not evil, but good; not death, but life.</w:t>
      </w:r>
    </w:p>
    <w:p w14:paraId="4378A22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工人和他的工具，主人和他的仆人，在那不爱恶，只爱善；不爱死，只爱生的神眼中，都是可憎的。</w:t>
      </w:r>
    </w:p>
    <w:p w14:paraId="0B9BC87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E700C1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(3)It is the undoing of His work.—'In the beginning God created the heavens and the earth.</w:t>
      </w:r>
    </w:p>
    <w:p w14:paraId="66764C0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这是祂工作的拆毁。—‘起初神创造天地。’</w:t>
      </w:r>
    </w:p>
    <w:p w14:paraId="296238A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7D96E6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God saw everything that He had made, and behold it was very good.'</w:t>
      </w:r>
    </w:p>
    <w:p w14:paraId="079E1FA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神看着一切所造的，都甚好。’</w:t>
      </w:r>
    </w:p>
    <w:p w14:paraId="451CFA0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39620C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Specially did he rejoice in man as His handiwork and His property, and in man's body as that material form which His Son was afterwards to assume.</w:t>
      </w:r>
    </w:p>
    <w:p w14:paraId="05C5885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祂特别喜悦人，作为祂手所造的工和祂的产业，也喜悦人的身体，作为祂儿子后来要取的那物质形体。</w:t>
      </w:r>
    </w:p>
    <w:p w14:paraId="00BA418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50E38C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did not mean creation to crumble down or evaporate.</w:t>
      </w:r>
    </w:p>
    <w:p w14:paraId="5E63C8C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神并不意欲创造物崩溃或蒸发。</w:t>
      </w:r>
    </w:p>
    <w:p w14:paraId="1C5650D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500F11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death has seized it.</w:t>
      </w:r>
    </w:p>
    <w:p w14:paraId="086D44A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但死亡已抓住了它。</w:t>
      </w:r>
    </w:p>
    <w:p w14:paraId="2EF7A88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68BAF5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poison of hell has penetrated everywhere.</w:t>
      </w:r>
    </w:p>
    <w:p w14:paraId="2F2490C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地狱的毒已渗透各处。</w:t>
      </w:r>
    </w:p>
    <w:p w14:paraId="3B22220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3463FF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Man's body and man's earth are falling to pieces, undermined by some universal solvent; the beauty, and the order, and the power giving way before the invader.</w:t>
      </w:r>
    </w:p>
    <w:p w14:paraId="3925AC6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人的身体和人的地，正被某种普世的溶剂所侵蚀而瓦解；美丽、秩序和能力，都在入侵者面前退让。</w:t>
      </w:r>
    </w:p>
    <w:p w14:paraId="3C08FC3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CD795E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sculptor does not love the hand that spoils his statue, nor the mother the fever that preys upon her darling; so God has no pleasure in that enemy that has been ruining the work of His hands.</w:t>
      </w:r>
    </w:p>
    <w:p w14:paraId="03234DE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雕刻家不爱那毁坏他雕像的手，母亲也不爱那吞噬她宠儿的热病；因此神对那毁坏祂手所造之工的仇敌，毫无喜悦。</w:t>
      </w:r>
    </w:p>
    <w:p w14:paraId="187832C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AA2F08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(4)It has been the source of earth's pain and sorrow.—Pain is the messenger of disease, and disease is the touch of death's finger; and with disease and death what an amount of sorrow has poured in upon our world!</w:t>
      </w:r>
    </w:p>
    <w:p w14:paraId="1817796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 它曾是地上痛苦和忧伤的源头。—痛苦是疾病的使者，疾病是死亡手指的触摸；随着疾病和死亡，何等多的忧伤倾泻在我们的世界！</w:t>
      </w:r>
    </w:p>
    <w:p w14:paraId="72A78E1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1C613C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come into contact with sorrow only in fragments or drops, as it falls upon our selves and our friends.</w:t>
      </w:r>
    </w:p>
    <w:p w14:paraId="601BF92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我们接触忧伤，只在它落在我们自己和我们朋友身上时，以碎片或水滴的形式。</w:t>
      </w:r>
    </w:p>
    <w:p w14:paraId="601303D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7C4AB5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cannot estimate the accumulated grief of a year or a century, or even of one day, all over earth.</w:t>
      </w:r>
    </w:p>
    <w:p w14:paraId="4844D3F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我们无法估量一年或一个世纪，甚至一天之内，全地累积的悲伤。</w:t>
      </w:r>
    </w:p>
    <w:p w14:paraId="0D52C09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92CACD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no sorrow-gauge to measure the quantity that has fallen, all over our earth, since the first drop alighted.</w:t>
      </w:r>
    </w:p>
    <w:p w14:paraId="68D83E7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没有悲伤的量尺来测量自第一滴落下以来，落在我们全地的数量。</w:t>
      </w:r>
    </w:p>
    <w:p w14:paraId="595AA57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1E325D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If there were such a measurement, we should be appalled at the amount of sorrow which death has inflicted on our race.</w:t>
      </w:r>
    </w:p>
    <w:p w14:paraId="0DBA2BB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如果有这样的测量，我们必为死亡给我们的种族所造成的悲伤数量而震惊。</w:t>
      </w:r>
    </w:p>
    <w:p w14:paraId="382C1FB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D7E365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God has measured it.</w:t>
      </w:r>
    </w:p>
    <w:p w14:paraId="459F448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但神已经量过了。</w:t>
      </w:r>
    </w:p>
    <w:p w14:paraId="339F81A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F80BCE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knows what the amount of human grief has been; and He abhors alike the evil and the doer of it.</w:t>
      </w:r>
    </w:p>
    <w:p w14:paraId="6BC19C1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祂知道人类悲伤的数量；祂也同样憎恶那恶和作恶的。</w:t>
      </w:r>
    </w:p>
    <w:p w14:paraId="47FFC6E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57DEB1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does not love sorrow; He has no pleasure in pain; He is not indifferent to creation's groans; and He will yet avenge Himself, and avenge man and man's earth for all the woe which death has wrought, in the day when He destroys death, and banishes pain, and dries up tears, and delivers creation from the bondage of corruption.</w:t>
      </w:r>
    </w:p>
    <w:p w14:paraId="7DC128B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祂不爱忧伤；祂不喜悦痛苦；祂不漠视受造之物的呻吟；祂将要为自己报仇，并为人和人的地，报应死亡所造成的一切祸患，在那日，当祂毁灭死亡，除去痛苦，擦干眼泪，并拯救受造之物脱离败坏的辖制时。</w:t>
      </w:r>
    </w:p>
    <w:p w14:paraId="65FCAEF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81B445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(5)It has laid hands on His saints.—Though He permitted Herod, and Pilate, and Nero, and the kings of the earth, to persecute His Church, He did not thereby indicate indifference to the wrong, far less sympathy with the wrong-doer.</w:t>
      </w:r>
    </w:p>
    <w:p w14:paraId="4EA89D4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(5) 它曾加害于祂的圣徒。—虽然祂容许希律、彼拉多、尼禄和地上的君王逼迫祂的教会，祂并未因此表示对那错谬的冷漠，更不用说同情那作恶的。</w:t>
      </w:r>
    </w:p>
    <w:p w14:paraId="04063F6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FBDD01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treasures up wrath against the persecutor; He will judge and avenge the blood of His own.</w:t>
      </w:r>
    </w:p>
    <w:p w14:paraId="1874DC2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祂为逼迫者积蓄忿怒；祂必审判并为祂自己子民的血伸冤。</w:t>
      </w:r>
    </w:p>
    <w:p w14:paraId="5E07AE5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C1D2F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So will He take vengeance on the last enemy.</w:t>
      </w:r>
    </w:p>
    <w:p w14:paraId="3F96ECBD">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祂也必如此报应那最后的仇敌。</w:t>
      </w:r>
    </w:p>
    <w:p w14:paraId="66C7705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EEAE09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will yet vindicate His saints, and honour the holy dust that has been scattered over sea and earth.</w:t>
      </w:r>
    </w:p>
    <w:p w14:paraId="4E5531C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祂将要为祂的圣徒辩护，并尊重那曾散布在海和地上的圣洁尘土。</w:t>
      </w:r>
    </w:p>
    <w:p w14:paraId="52B8838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767509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Death and the grave shall be cast into the lake of fire, to make known to the universe eternally His sense of the wrong done to the example of the wrongdoer.</w:t>
      </w:r>
    </w:p>
    <w:p w14:paraId="01FC8C3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死亡和坟墓将被扔在火湖里，为要向宇宙永远显明祂对那作恶者榜样所受之冤屈的感受。</w:t>
      </w:r>
    </w:p>
    <w:p w14:paraId="48E3156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52F931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Speaking of the resurrection of His own, and His plucking the prey from the spoiler, He says, 'I will redeem them from death, I will ransom them from the power of the grave;' and then, shaking His hand against the spoiler, He proclaims His purpose of vengeance: 'O death, I will be thy plagues!</w:t>
      </w:r>
    </w:p>
    <w:p w14:paraId="4126150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论到祂自己子民的复活，和祂从掠夺者手中夺回猎物时，祂说：‘我必救赎他们脱离死亡，我必赎回他们脱离阴间的权势’；然后，祂向那掠夺者挥手，宣告祂的报应旨意：‘死亡啊，我必作你的灾害！’</w:t>
      </w:r>
    </w:p>
    <w:p w14:paraId="66983C2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ADC509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 grave, I will be thy destruction!</w:t>
      </w:r>
    </w:p>
    <w:p w14:paraId="5D03E63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哦，坟墓啊，我必作你的毁灭！</w:t>
      </w:r>
    </w:p>
    <w:p w14:paraId="61E3F18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61F895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Repentance shall be hid from mine eyes.'</w:t>
      </w:r>
    </w:p>
    <w:p w14:paraId="626B398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后悔的事必在我眼前隐藏。’</w:t>
      </w:r>
    </w:p>
    <w:p w14:paraId="3473FF6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E587D2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 xml:space="preserve">For in proportion to His love for His own is His abhorrence of their injures: 'He that toucheth them toucheth the apple of His eye.' </w:t>
      </w:r>
    </w:p>
    <w:p w14:paraId="047FB02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因为祂对祂自己子民的爱有多深，祂对他们的伤害就有多憎恶：‘摸你们的，就是摸祂眼中的瞳人。’</w:t>
      </w:r>
    </w:p>
    <w:p w14:paraId="32B048F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5D1F0A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(6)It laid hands upon His Son.—Death smote the Prince of life, and the grave imprisoned Him.</w:t>
      </w:r>
    </w:p>
    <w:p w14:paraId="52AB267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(6) 它曾加害于祂的儿子。—死亡击打了生命的主，坟墓囚禁了祂。</w:t>
      </w:r>
    </w:p>
    <w:p w14:paraId="0080B8C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FFC695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was treason of the darkest king, the wrong of wrongs, perpetrated against the highest in the universe, God's incarnate Son.</w:t>
      </w:r>
    </w:p>
    <w:p w14:paraId="12AF379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这是最黑暗君王的叛国罪，是罪中之罪，是对宇宙中至高者，神道成肉身的儿子所犯下的。</w:t>
      </w:r>
    </w:p>
    <w:p w14:paraId="51405D0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23C38A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shall not God visit for this?</w:t>
      </w:r>
    </w:p>
    <w:p w14:paraId="175130B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神岂不为此报应吗？</w:t>
      </w:r>
    </w:p>
    <w:p w14:paraId="5310502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9B0FF9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Shall not His soul be avenged on such a destroyer for such a crime?</w:t>
      </w:r>
    </w:p>
    <w:p w14:paraId="061DD56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祂的灵魂岂不为这样的罪行，报应这样的毁灭者吗？</w:t>
      </w:r>
    </w:p>
    <w:p w14:paraId="2405B5B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B02530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If the meanest of His saints shall be avenged, how much more His beloved Son?</w:t>
      </w:r>
    </w:p>
    <w:p w14:paraId="7DFE3C9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如果祂最卑微的圣徒都要得报应，何况祂的爱子呢？</w:t>
      </w:r>
    </w:p>
    <w:p w14:paraId="3EF3B48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AE9F3A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the day when God shall judge the world, this deed of darkness shall come into remembrance; and God, in casting death into the lake of fire, shall intimate His abhorrence of death, and His displeasure against this the worst of all his deeds,—the slaying of His only-begotten Son.</w:t>
      </w:r>
    </w:p>
    <w:p w14:paraId="7415329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当神审判世界的那日，这黑暗的行为必被记念；神将死亡扔在火湖里，将显明祂对死亡的憎恶，和祂对这最恶劣之事的忿怒，—就是杀害祂的独生子。</w:t>
      </w:r>
    </w:p>
    <w:p w14:paraId="1D4D19B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866196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not then resurrection merely, but something more than this, that our text reveals,—even God's condemnation of all that death has done.</w:t>
      </w:r>
    </w:p>
    <w:p w14:paraId="1771CA0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那么，我们经文所启示的，不仅是复活，还有比这更多的，—就是神对死亡所作一切的定罪。</w:t>
      </w:r>
    </w:p>
    <w:p w14:paraId="2CA1884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8DA9AA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see, too, His joy in resurrection, and His determination to prevent the recurrence, nay, the possibility of the recurrence of such an evil as death.</w:t>
      </w:r>
    </w:p>
    <w:p w14:paraId="384C26D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我们也看见祂在复活中的喜乐，和祂要防止死亡这样邪恶之事再次发生，不，是其可能性的决心。</w:t>
      </w:r>
    </w:p>
    <w:p w14:paraId="3341BBC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CEA5BE">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To take the sting from death was much; to abolish death was more; but it is something more still to cast death and the grave into the lake of fire.</w:t>
      </w:r>
    </w:p>
    <w:p w14:paraId="11F75CA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除去死亡的毒钩是大事；废除死亡是更大的事；但将死亡和坟墓扔在火湖里，是更大的事。</w:t>
      </w:r>
    </w:p>
    <w:p w14:paraId="0C020BE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BE026C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 xml:space="preserve">Surely as over Babylon, the prison-house of the saints, so over death and the grave, when they descend into the abyss, we may sing this song of triumph, 'Rejoice over her, thou heaven, and ye holy apostles and prophets, for God hat avenged you of her; for in her was found the blood of prophets, and of saints, and of all that were slain upon the earth.' </w:t>
      </w:r>
    </w:p>
    <w:p w14:paraId="46ACB52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诚然，如同在巴比伦，圣徒的监狱之上，当死亡和坟墓降入深渊时，我们也可以唱这首得胜的歌：‘天哪，众圣徒、众使徒、众先知啊，你们都当因她欢喜，因为神已经在她身上伸了你们的冤；因为在她里面，见了先知和圣徒，并地上一切被杀之人的血。’</w:t>
      </w:r>
    </w:p>
    <w:p w14:paraId="4907791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5444B2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Then shall resurrection be not merely a prospect and a hope, but an accomplished fact; and not merely an accomplished fact, but an irreversible condition of creature hood.</w:t>
      </w:r>
    </w:p>
    <w:p w14:paraId="19C48F8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那时，复活不仅是一个盼望，而是一个已成的事实；不仅是一个已成的事实，而且是一个不可逆转的受造物状态。</w:t>
      </w:r>
    </w:p>
    <w:p w14:paraId="49AC822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6CA13C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'Neither shall they die any more,' is the consummation to which resurrection brings us.</w:t>
      </w:r>
    </w:p>
    <w:p w14:paraId="1C93EF8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‘他们也不再死’，是复活带给我们的成全。</w:t>
      </w:r>
    </w:p>
    <w:p w14:paraId="33BA15D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C09AD1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inhabitant shall not say, I am sick; the eye shall not be dim, and the ear shall not be dull, and the brow shall not wrinkle, nor the hair be gray, nor the limbs totter, nor the memory fail.</w:t>
      </w:r>
    </w:p>
    <w:p w14:paraId="336C43E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居民必不说：我病了；眼睛必不昏花，耳朵必不迟钝，额头必不皱纹，头发必不灰白，四肢必不蹒跚，记忆力必不衰退。</w:t>
      </w:r>
    </w:p>
    <w:p w14:paraId="60B43E89">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73755A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shall be no more curse, nor death, nor sorrow, nor crying, nor pain; for the former things have passed away.</w:t>
      </w:r>
    </w:p>
    <w:p w14:paraId="4F9E19E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不再有咒诅，也不再有死亡、悲哀、哭号、疼痛，因为以前的事都过去了。</w:t>
      </w:r>
    </w:p>
    <w:p w14:paraId="15E4569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D1BDD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know that our Redeemer liveth, and because He lives, we shall live also.</w:t>
      </w:r>
    </w:p>
    <w:p w14:paraId="0F0A1CD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我们知道我们的救赎主活着，因为祂活着，我们也要活着。</w:t>
      </w:r>
    </w:p>
    <w:p w14:paraId="0AEBAF24">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73C70F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shall stand at the latter day upon the earth; and when He shall appear, we shall appear with Him in glory.</w:t>
      </w:r>
    </w:p>
    <w:p w14:paraId="225165F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祂末后必站立在地上；当祂显现的时候，我们也要与祂一同在荣耀里显现。</w:t>
      </w:r>
    </w:p>
    <w:p w14:paraId="2076091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4B68F6">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He that shall come, will come, and will not tarry; and them that sleep in Jesus will God bring with Him.</w:t>
      </w:r>
    </w:p>
    <w:p w14:paraId="7A059CB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那要来的必来，并不迟延；那些在耶稣里睡了的人，神也必将他们与祂一同带来。</w:t>
      </w:r>
    </w:p>
    <w:p w14:paraId="55EB012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925FCB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preach Jesus and the resurrection; Jesus the resurrection and the life; Jesus our life.</w:t>
      </w:r>
    </w:p>
    <w:p w14:paraId="47CD3EB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我们传讲耶稣和复活；耶稣是复活和生命；耶稣是我们的生命。</w:t>
      </w:r>
    </w:p>
    <w:p w14:paraId="5C36B2BB">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F28BBD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bring glad tidings concerning this risen One, and that finished work of which resurrection is the seal; glad tidings concerning God's free love in connection with this risen One.</w:t>
      </w:r>
    </w:p>
    <w:p w14:paraId="317F283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我们带来关于这位复活者，和那以复活为印记之已成全工作的佳音；关于神与这位复活者相关联之白白之爱的佳音。</w:t>
      </w:r>
    </w:p>
    <w:p w14:paraId="13AFA73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862C52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knowledge of this risen One is forgiveness, and life, and glory.</w:t>
      </w:r>
    </w:p>
    <w:p w14:paraId="03C5E30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认识这位复活者，就是赦免、生命和荣耀。</w:t>
      </w:r>
    </w:p>
    <w:p w14:paraId="73096A11">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0ABDC23">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Oh then, what is there in our dying world like this to impart consolation and gladness?</w:t>
      </w:r>
    </w:p>
    <w:p w14:paraId="59F28E6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哦，那么，在我们这个垂死的世界里，有什么能像这样，赐予安慰和喜乐呢？</w:t>
      </w:r>
    </w:p>
    <w:p w14:paraId="1E388A48">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94E49B0">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shall not die, but live.</w:t>
      </w:r>
    </w:p>
    <w:p w14:paraId="3D0490C7">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我们不至于死，乃要存活。</w:t>
      </w:r>
    </w:p>
    <w:p w14:paraId="3BBA1E5C">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CFF128F">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Eternity is a life, and not a death; a life with Christ, and a life in Christ.</w:t>
      </w:r>
    </w:p>
    <w:p w14:paraId="61D5E3FA">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永恒是生命，不是死亡；是与基督同在的生命，是在基督里的生命。</w:t>
      </w:r>
    </w:p>
    <w:p w14:paraId="319A7612">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C9821E5">
      <w:pPr>
        <w:ind w:left="12" w:right="53"/>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the Lamb that is in the midst of the throne shall lead us to the living fountains of waters, and God shall wipe away all tears from our eyes.</w:t>
      </w:r>
    </w:p>
    <w:p w14:paraId="2312DC92">
      <w:pPr>
        <w:ind w:left="12" w:right="53"/>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因为宝座中的羔羊必领我们到生命水的泉源，神也必擦去我们一切的眼泪。</w:t>
      </w:r>
    </w:p>
    <w:p w14:paraId="0A49C5A7">
      <w:pPr>
        <w:spacing w:after="0" w:line="259" w:lineRule="auto"/>
        <w:ind w:left="17" w:right="0" w:firstLine="0"/>
        <w:jc w:val="left"/>
      </w:pPr>
    </w:p>
    <w:p w14:paraId="0A417025">
      <w:pPr>
        <w:spacing w:after="0" w:line="259" w:lineRule="auto"/>
        <w:ind w:left="17" w:right="0" w:firstLine="0"/>
        <w:jc w:val="left"/>
        <w:rPr>
          <w:rFonts w:hint="eastAsia"/>
          <w:sz w:val="25"/>
        </w:rPr>
      </w:pPr>
      <w:r>
        <w:rPr>
          <w:rFonts w:hint="eastAsia"/>
          <w:sz w:val="25"/>
        </w:rPr>
        <w:t>XLVIII.</w:t>
      </w:r>
    </w:p>
    <w:p w14:paraId="03A7D63C">
      <w:pPr>
        <w:spacing w:after="0" w:line="259" w:lineRule="auto"/>
        <w:ind w:left="17" w:right="0" w:firstLine="0"/>
        <w:jc w:val="left"/>
        <w:rPr>
          <w:rFonts w:hint="eastAsia"/>
          <w:sz w:val="25"/>
        </w:rPr>
      </w:pPr>
      <w:r>
        <w:rPr>
          <w:rFonts w:hint="eastAsia"/>
          <w:sz w:val="25"/>
        </w:rPr>
        <w:t>The Vision Of The Restitution Of All Things</w:t>
      </w:r>
    </w:p>
    <w:p w14:paraId="386B7DB9">
      <w:pPr>
        <w:spacing w:after="0" w:line="259" w:lineRule="auto"/>
        <w:ind w:left="17" w:right="0" w:firstLine="0"/>
        <w:jc w:val="left"/>
        <w:rPr>
          <w:rFonts w:hint="eastAsia"/>
          <w:sz w:val="25"/>
        </w:rPr>
      </w:pPr>
      <w:r>
        <w:rPr>
          <w:rFonts w:hint="eastAsia"/>
          <w:sz w:val="25"/>
        </w:rPr>
        <w:t>"And I saw a new heaven and a new earth: for the first heaven and the first earth were passed away; and there was no more sea." —</w:t>
      </w:r>
    </w:p>
    <w:p w14:paraId="329883B1">
      <w:pPr>
        <w:spacing w:after="0" w:line="259" w:lineRule="auto"/>
        <w:ind w:left="17" w:right="0" w:firstLine="0"/>
        <w:jc w:val="left"/>
        <w:rPr>
          <w:rFonts w:hint="eastAsia"/>
          <w:sz w:val="25"/>
        </w:rPr>
      </w:pPr>
      <w:r>
        <w:rPr>
          <w:rFonts w:hint="eastAsia"/>
          <w:sz w:val="25"/>
        </w:rPr>
        <w:t>Revelation 21:1.</w:t>
      </w:r>
    </w:p>
    <w:p w14:paraId="0F3C78A4">
      <w:pPr>
        <w:spacing w:after="0" w:line="259" w:lineRule="auto"/>
        <w:ind w:left="17" w:right="0" w:firstLine="0"/>
        <w:jc w:val="left"/>
        <w:rPr>
          <w:rFonts w:hint="eastAsia"/>
          <w:sz w:val="25"/>
        </w:rPr>
      </w:pPr>
    </w:p>
    <w:p w14:paraId="3CC88057">
      <w:pPr>
        <w:spacing w:after="0" w:line="259" w:lineRule="auto"/>
        <w:ind w:left="17" w:right="0" w:firstLine="0"/>
        <w:jc w:val="left"/>
        <w:rPr>
          <w:rFonts w:hint="eastAsia"/>
          <w:sz w:val="25"/>
        </w:rPr>
      </w:pPr>
      <w:r>
        <w:rPr>
          <w:rFonts w:hint="eastAsia"/>
          <w:sz w:val="25"/>
        </w:rPr>
        <w:t>四十八．</w:t>
      </w:r>
    </w:p>
    <w:p w14:paraId="04980394">
      <w:pPr>
        <w:pStyle w:val="2"/>
        <w:bidi w:val="0"/>
        <w:rPr>
          <w:rFonts w:hint="eastAsia"/>
        </w:rPr>
      </w:pPr>
      <w:r>
        <w:rPr>
          <w:rFonts w:hint="eastAsia"/>
        </w:rPr>
        <w:t>万物复兴的异象</w:t>
      </w:r>
    </w:p>
    <w:p w14:paraId="1D941C9B">
      <w:pPr>
        <w:spacing w:after="0" w:line="259" w:lineRule="auto"/>
        <w:ind w:left="17" w:right="0" w:firstLine="0"/>
        <w:jc w:val="left"/>
        <w:rPr>
          <w:rFonts w:hint="eastAsia"/>
          <w:sz w:val="25"/>
        </w:rPr>
      </w:pPr>
      <w:r>
        <w:rPr>
          <w:rFonts w:hint="eastAsia"/>
          <w:sz w:val="25"/>
        </w:rPr>
        <w:t>“我又看见一个新天新地；因为先前的天地已经过去了，海也不再有了。” —</w:t>
      </w:r>
    </w:p>
    <w:p w14:paraId="006D8DEA">
      <w:pPr>
        <w:spacing w:after="0" w:line="259" w:lineRule="auto"/>
        <w:ind w:left="17" w:right="0" w:firstLine="0"/>
        <w:jc w:val="left"/>
        <w:rPr>
          <w:rFonts w:hint="eastAsia"/>
          <w:sz w:val="25"/>
        </w:rPr>
      </w:pPr>
      <w:r>
        <w:rPr>
          <w:rFonts w:hint="eastAsia"/>
          <w:sz w:val="25"/>
        </w:rPr>
        <w:t>启示录 21:1。</w:t>
      </w:r>
    </w:p>
    <w:p w14:paraId="088F1F65">
      <w:pPr>
        <w:spacing w:after="0" w:line="259" w:lineRule="auto"/>
        <w:ind w:left="17" w:right="0" w:firstLine="0"/>
        <w:jc w:val="left"/>
        <w:rPr>
          <w:rFonts w:hint="eastAsia"/>
          <w:sz w:val="25"/>
        </w:rPr>
      </w:pPr>
    </w:p>
    <w:p w14:paraId="7FBBBF93">
      <w:pPr>
        <w:spacing w:after="0" w:line="259" w:lineRule="auto"/>
        <w:ind w:left="17" w:right="0" w:firstLine="0"/>
        <w:jc w:val="left"/>
        <w:rPr>
          <w:rFonts w:hint="eastAsia"/>
          <w:sz w:val="25"/>
        </w:rPr>
      </w:pPr>
      <w:r>
        <w:rPr>
          <w:rFonts w:hint="eastAsia"/>
          <w:sz w:val="25"/>
        </w:rPr>
        <w:t>Of these two last glorious chapters, might we not say, 'Thou hast kept the good wine until now?'</w:t>
      </w:r>
    </w:p>
    <w:p w14:paraId="229FB462">
      <w:pPr>
        <w:spacing w:after="0" w:line="259" w:lineRule="auto"/>
        <w:ind w:left="17" w:right="0" w:firstLine="0"/>
        <w:jc w:val="left"/>
        <w:rPr>
          <w:rFonts w:hint="eastAsia"/>
          <w:sz w:val="25"/>
        </w:rPr>
      </w:pPr>
      <w:r>
        <w:rPr>
          <w:rFonts w:hint="eastAsia"/>
          <w:sz w:val="25"/>
        </w:rPr>
        <w:t>论到这最后两章荣耀的篇章，我们岂不说：‘你把好酒留到如今？’</w:t>
      </w:r>
    </w:p>
    <w:p w14:paraId="61AE47C3">
      <w:pPr>
        <w:spacing w:after="0" w:line="259" w:lineRule="auto"/>
        <w:ind w:left="17" w:right="0" w:firstLine="0"/>
        <w:jc w:val="left"/>
        <w:rPr>
          <w:rFonts w:hint="eastAsia"/>
          <w:sz w:val="25"/>
        </w:rPr>
      </w:pPr>
    </w:p>
    <w:p w14:paraId="51B979E4">
      <w:pPr>
        <w:spacing w:after="0" w:line="259" w:lineRule="auto"/>
        <w:ind w:left="17" w:right="0" w:firstLine="0"/>
        <w:jc w:val="left"/>
        <w:rPr>
          <w:rFonts w:hint="eastAsia"/>
          <w:sz w:val="25"/>
        </w:rPr>
      </w:pPr>
      <w:r>
        <w:rPr>
          <w:rFonts w:hint="eastAsia"/>
          <w:sz w:val="25"/>
        </w:rPr>
        <w:t>They take us into the shrine of shrines; into the very heart of the glory; into the paradise of God; into the royal banqueting-house; into the very splendor of eternity.</w:t>
      </w:r>
    </w:p>
    <w:p w14:paraId="72F3EC75">
      <w:pPr>
        <w:spacing w:after="0" w:line="259" w:lineRule="auto"/>
        <w:ind w:left="17" w:right="0" w:firstLine="0"/>
        <w:jc w:val="left"/>
        <w:rPr>
          <w:rFonts w:hint="eastAsia"/>
          <w:sz w:val="25"/>
        </w:rPr>
      </w:pPr>
      <w:r>
        <w:rPr>
          <w:rFonts w:hint="eastAsia"/>
          <w:sz w:val="25"/>
        </w:rPr>
        <w:t>它们带我们进入至圣所；进入荣耀的核心；进入神的乐园；进入王室的筵宴所；进入永恒的辉煌。</w:t>
      </w:r>
    </w:p>
    <w:p w14:paraId="2B6F528B">
      <w:pPr>
        <w:spacing w:after="0" w:line="259" w:lineRule="auto"/>
        <w:ind w:left="17" w:right="0" w:firstLine="0"/>
        <w:jc w:val="left"/>
        <w:rPr>
          <w:rFonts w:hint="eastAsia"/>
          <w:sz w:val="25"/>
        </w:rPr>
      </w:pPr>
    </w:p>
    <w:p w14:paraId="75C7E9E9">
      <w:pPr>
        <w:spacing w:after="0" w:line="259" w:lineRule="auto"/>
        <w:ind w:left="17" w:right="0" w:firstLine="0"/>
        <w:jc w:val="left"/>
        <w:rPr>
          <w:rFonts w:hint="eastAsia"/>
          <w:sz w:val="25"/>
        </w:rPr>
      </w:pPr>
      <w:r>
        <w:rPr>
          <w:rFonts w:hint="eastAsia"/>
          <w:sz w:val="25"/>
        </w:rPr>
        <w:t>What a summing up of God's purposes is here!</w:t>
      </w:r>
    </w:p>
    <w:p w14:paraId="79F58BA1">
      <w:pPr>
        <w:spacing w:after="0" w:line="259" w:lineRule="auto"/>
        <w:ind w:left="17" w:right="0" w:firstLine="0"/>
        <w:jc w:val="left"/>
        <w:rPr>
          <w:rFonts w:hint="eastAsia"/>
          <w:sz w:val="25"/>
        </w:rPr>
      </w:pPr>
      <w:r>
        <w:rPr>
          <w:rFonts w:hint="eastAsia"/>
          <w:sz w:val="25"/>
        </w:rPr>
        <w:t>这里有神旨意何等的总结！</w:t>
      </w:r>
    </w:p>
    <w:p w14:paraId="7048A761">
      <w:pPr>
        <w:spacing w:after="0" w:line="259" w:lineRule="auto"/>
        <w:ind w:left="17" w:right="0" w:firstLine="0"/>
        <w:jc w:val="left"/>
        <w:rPr>
          <w:rFonts w:hint="eastAsia"/>
          <w:sz w:val="25"/>
        </w:rPr>
      </w:pPr>
    </w:p>
    <w:p w14:paraId="13F82F4D">
      <w:pPr>
        <w:spacing w:after="0" w:line="259" w:lineRule="auto"/>
        <w:ind w:left="17" w:right="0" w:firstLine="0"/>
        <w:jc w:val="left"/>
        <w:rPr>
          <w:rFonts w:hint="eastAsia"/>
          <w:sz w:val="25"/>
        </w:rPr>
      </w:pPr>
      <w:r>
        <w:rPr>
          <w:rFonts w:hint="eastAsia"/>
          <w:sz w:val="25"/>
        </w:rPr>
        <w:t>What a conclusion of the divine oracles!</w:t>
      </w:r>
    </w:p>
    <w:p w14:paraId="0C948A7C">
      <w:pPr>
        <w:spacing w:after="0" w:line="259" w:lineRule="auto"/>
        <w:ind w:left="17" w:right="0" w:firstLine="0"/>
        <w:jc w:val="left"/>
        <w:rPr>
          <w:rFonts w:hint="eastAsia"/>
          <w:sz w:val="25"/>
        </w:rPr>
      </w:pPr>
      <w:r>
        <w:rPr>
          <w:rFonts w:hint="eastAsia"/>
          <w:sz w:val="25"/>
        </w:rPr>
        <w:t>神圣谕言何等的结论！</w:t>
      </w:r>
    </w:p>
    <w:p w14:paraId="70BC3F32">
      <w:pPr>
        <w:spacing w:after="0" w:line="259" w:lineRule="auto"/>
        <w:ind w:left="17" w:right="0" w:firstLine="0"/>
        <w:jc w:val="left"/>
        <w:rPr>
          <w:rFonts w:hint="eastAsia"/>
          <w:sz w:val="25"/>
        </w:rPr>
      </w:pPr>
    </w:p>
    <w:p w14:paraId="3F17D607">
      <w:pPr>
        <w:spacing w:after="0" w:line="259" w:lineRule="auto"/>
        <w:ind w:left="17" w:right="0" w:firstLine="0"/>
        <w:jc w:val="left"/>
        <w:rPr>
          <w:rFonts w:hint="eastAsia"/>
          <w:sz w:val="25"/>
        </w:rPr>
      </w:pPr>
      <w:r>
        <w:rPr>
          <w:rFonts w:hint="eastAsia"/>
          <w:sz w:val="25"/>
        </w:rPr>
        <w:t>What a termination to the long, long desert-journey of the Church of God, calling forth from us the exulting shout which broke from the lips of the Crusaders, when first from the neighboring height they caught sight of the holy city, 'Jerusalem! Jerusalem!</w:t>
      </w:r>
    </w:p>
    <w:p w14:paraId="3D363281">
      <w:pPr>
        <w:spacing w:after="0" w:line="259" w:lineRule="auto"/>
        <w:ind w:left="17" w:right="0" w:firstLine="0"/>
        <w:jc w:val="left"/>
        <w:rPr>
          <w:rFonts w:hint="eastAsia"/>
          <w:sz w:val="25"/>
        </w:rPr>
      </w:pPr>
      <w:r>
        <w:rPr>
          <w:rFonts w:hint="eastAsia"/>
          <w:sz w:val="25"/>
        </w:rPr>
        <w:t>神的教会那漫长、漫长的旷野旅程何等的终结，从我们口中呼出十字军战士们从邻近高处初见圣城时所发出的欢呼：‘耶路撒冷！耶路撒冷！’</w:t>
      </w:r>
    </w:p>
    <w:p w14:paraId="503E9F5F">
      <w:pPr>
        <w:spacing w:after="0" w:line="259" w:lineRule="auto"/>
        <w:ind w:left="17" w:right="0" w:firstLine="0"/>
        <w:jc w:val="left"/>
        <w:rPr>
          <w:rFonts w:hint="eastAsia"/>
          <w:sz w:val="25"/>
        </w:rPr>
      </w:pPr>
    </w:p>
    <w:p w14:paraId="08B1990B">
      <w:pPr>
        <w:spacing w:after="0" w:line="259" w:lineRule="auto"/>
        <w:ind w:left="17" w:right="0" w:firstLine="0"/>
        <w:jc w:val="left"/>
        <w:rPr>
          <w:rFonts w:hint="eastAsia"/>
          <w:sz w:val="25"/>
        </w:rPr>
      </w:pPr>
      <w:r>
        <w:rPr>
          <w:rFonts w:hint="eastAsia"/>
          <w:sz w:val="25"/>
        </w:rPr>
        <w:t>The first book of Scripture and the last fit well into each other; the first two chapters of Genesis and the last two of Revelation fit together like the two halves of a golden clasp set in gems.</w:t>
      </w:r>
    </w:p>
    <w:p w14:paraId="3A0C6D36">
      <w:pPr>
        <w:spacing w:after="0" w:line="259" w:lineRule="auto"/>
        <w:ind w:left="17" w:right="0" w:firstLine="0"/>
        <w:jc w:val="left"/>
        <w:rPr>
          <w:rFonts w:hint="eastAsia"/>
          <w:sz w:val="25"/>
        </w:rPr>
      </w:pPr>
      <w:r>
        <w:rPr>
          <w:rFonts w:hint="eastAsia"/>
          <w:sz w:val="25"/>
        </w:rPr>
        <w:t>圣经的第一卷书和最后一卷书彼此非常吻合；创世记的前两章和启示录的后两章，如同镶嵌宝石的金扣的两半，彼此吻合。</w:t>
      </w:r>
    </w:p>
    <w:p w14:paraId="7B00D134">
      <w:pPr>
        <w:spacing w:after="0" w:line="259" w:lineRule="auto"/>
        <w:ind w:left="17" w:right="0" w:firstLine="0"/>
        <w:jc w:val="left"/>
        <w:rPr>
          <w:rFonts w:hint="eastAsia"/>
          <w:sz w:val="25"/>
        </w:rPr>
      </w:pPr>
    </w:p>
    <w:p w14:paraId="1ABDC235">
      <w:pPr>
        <w:spacing w:after="0" w:line="259" w:lineRule="auto"/>
        <w:ind w:left="17" w:right="0" w:firstLine="0"/>
        <w:jc w:val="left"/>
        <w:rPr>
          <w:rFonts w:hint="eastAsia"/>
          <w:sz w:val="25"/>
        </w:rPr>
      </w:pPr>
      <w:r>
        <w:rPr>
          <w:rFonts w:hint="eastAsia"/>
          <w:sz w:val="25"/>
        </w:rPr>
        <w:t>Enclosed between the two is the history of six thousand years.</w:t>
      </w:r>
    </w:p>
    <w:p w14:paraId="2F101D34">
      <w:pPr>
        <w:spacing w:after="0" w:line="259" w:lineRule="auto"/>
        <w:ind w:left="17" w:right="0" w:firstLine="0"/>
        <w:jc w:val="left"/>
        <w:rPr>
          <w:rFonts w:hint="eastAsia"/>
          <w:sz w:val="25"/>
        </w:rPr>
      </w:pPr>
      <w:r>
        <w:rPr>
          <w:rFonts w:hint="eastAsia"/>
          <w:sz w:val="25"/>
        </w:rPr>
        <w:t>在这两者之间，是六千年的历史。</w:t>
      </w:r>
    </w:p>
    <w:p w14:paraId="1A71A0E6">
      <w:pPr>
        <w:spacing w:after="0" w:line="259" w:lineRule="auto"/>
        <w:ind w:left="17" w:right="0" w:firstLine="0"/>
        <w:jc w:val="left"/>
        <w:rPr>
          <w:rFonts w:hint="eastAsia"/>
          <w:sz w:val="25"/>
        </w:rPr>
      </w:pPr>
    </w:p>
    <w:p w14:paraId="422DFBDB">
      <w:pPr>
        <w:spacing w:after="0" w:line="259" w:lineRule="auto"/>
        <w:ind w:left="17" w:right="0" w:firstLine="0"/>
        <w:jc w:val="left"/>
        <w:rPr>
          <w:rFonts w:hint="eastAsia"/>
          <w:sz w:val="25"/>
        </w:rPr>
      </w:pPr>
      <w:r>
        <w:rPr>
          <w:rFonts w:hint="eastAsia"/>
          <w:sz w:val="25"/>
        </w:rPr>
        <w:t>And what a history!</w:t>
      </w:r>
    </w:p>
    <w:p w14:paraId="6075C621">
      <w:pPr>
        <w:spacing w:after="0" w:line="259" w:lineRule="auto"/>
        <w:ind w:left="17" w:right="0" w:firstLine="0"/>
        <w:jc w:val="left"/>
        <w:rPr>
          <w:rFonts w:hint="eastAsia"/>
          <w:sz w:val="25"/>
        </w:rPr>
      </w:pPr>
      <w:r>
        <w:rPr>
          <w:rFonts w:hint="eastAsia"/>
          <w:sz w:val="25"/>
        </w:rPr>
        <w:t>何等的历史！</w:t>
      </w:r>
    </w:p>
    <w:p w14:paraId="3E22F430">
      <w:pPr>
        <w:spacing w:after="0" w:line="259" w:lineRule="auto"/>
        <w:ind w:left="17" w:right="0" w:firstLine="0"/>
        <w:jc w:val="left"/>
        <w:rPr>
          <w:rFonts w:hint="eastAsia"/>
          <w:sz w:val="25"/>
        </w:rPr>
      </w:pPr>
    </w:p>
    <w:p w14:paraId="612E454B">
      <w:pPr>
        <w:spacing w:after="0" w:line="259" w:lineRule="auto"/>
        <w:ind w:left="17" w:right="0" w:firstLine="0"/>
        <w:jc w:val="left"/>
        <w:rPr>
          <w:rFonts w:hint="eastAsia"/>
          <w:sz w:val="25"/>
        </w:rPr>
      </w:pPr>
      <w:r>
        <w:rPr>
          <w:rFonts w:hint="eastAsia"/>
          <w:sz w:val="25"/>
        </w:rPr>
        <w:t>What a beginning, and what an ending!</w:t>
      </w:r>
    </w:p>
    <w:p w14:paraId="168B9B39">
      <w:pPr>
        <w:spacing w:after="0" w:line="259" w:lineRule="auto"/>
        <w:ind w:left="17" w:right="0" w:firstLine="0"/>
        <w:jc w:val="left"/>
        <w:rPr>
          <w:rFonts w:hint="eastAsia"/>
          <w:sz w:val="25"/>
        </w:rPr>
      </w:pPr>
      <w:r>
        <w:rPr>
          <w:rFonts w:hint="eastAsia"/>
          <w:sz w:val="25"/>
        </w:rPr>
        <w:t>何等的开始，何等的结局！</w:t>
      </w:r>
    </w:p>
    <w:p w14:paraId="5259D589">
      <w:pPr>
        <w:spacing w:after="0" w:line="259" w:lineRule="auto"/>
        <w:ind w:left="17" w:right="0" w:firstLine="0"/>
        <w:jc w:val="left"/>
        <w:rPr>
          <w:rFonts w:hint="eastAsia"/>
          <w:sz w:val="25"/>
        </w:rPr>
      </w:pPr>
    </w:p>
    <w:p w14:paraId="196189D8">
      <w:pPr>
        <w:spacing w:after="0" w:line="259" w:lineRule="auto"/>
        <w:ind w:left="17" w:right="0" w:firstLine="0"/>
        <w:jc w:val="left"/>
        <w:rPr>
          <w:rFonts w:hint="eastAsia"/>
          <w:sz w:val="25"/>
        </w:rPr>
      </w:pPr>
      <w:r>
        <w:rPr>
          <w:rFonts w:hint="eastAsia"/>
          <w:sz w:val="25"/>
        </w:rPr>
        <w:t>It began with the new, and it ended with the new,—the strange checkered 'old' lying mysteriously between.</w:t>
      </w:r>
    </w:p>
    <w:p w14:paraId="35BF0994">
      <w:pPr>
        <w:spacing w:after="0" w:line="259" w:lineRule="auto"/>
        <w:ind w:left="17" w:right="0" w:firstLine="0"/>
        <w:jc w:val="left"/>
        <w:rPr>
          <w:rFonts w:hint="eastAsia"/>
          <w:sz w:val="25"/>
        </w:rPr>
      </w:pPr>
      <w:r>
        <w:rPr>
          <w:rFonts w:hint="eastAsia"/>
          <w:sz w:val="25"/>
        </w:rPr>
        <w:t>它以新开始，以新结束，—那奇特多变的‘旧’，神秘地介于其间。</w:t>
      </w:r>
    </w:p>
    <w:p w14:paraId="089AE648">
      <w:pPr>
        <w:spacing w:after="0" w:line="259" w:lineRule="auto"/>
        <w:ind w:left="17" w:right="0" w:firstLine="0"/>
        <w:jc w:val="left"/>
        <w:rPr>
          <w:rFonts w:hint="eastAsia"/>
          <w:sz w:val="25"/>
        </w:rPr>
      </w:pPr>
    </w:p>
    <w:p w14:paraId="172B5A74">
      <w:pPr>
        <w:spacing w:after="0" w:line="259" w:lineRule="auto"/>
        <w:ind w:left="17" w:right="0" w:firstLine="0"/>
        <w:jc w:val="left"/>
        <w:rPr>
          <w:rFonts w:hint="eastAsia"/>
          <w:sz w:val="25"/>
        </w:rPr>
      </w:pPr>
      <w:r>
        <w:rPr>
          <w:rFonts w:hint="eastAsia"/>
          <w:sz w:val="25"/>
        </w:rPr>
        <w:t>'In the beginning God created the heavens and the earth.'</w:t>
      </w:r>
    </w:p>
    <w:p w14:paraId="0E919D6C">
      <w:pPr>
        <w:spacing w:after="0" w:line="259" w:lineRule="auto"/>
        <w:ind w:left="17" w:right="0" w:firstLine="0"/>
        <w:jc w:val="left"/>
        <w:rPr>
          <w:rFonts w:hint="eastAsia"/>
          <w:sz w:val="25"/>
        </w:rPr>
      </w:pPr>
      <w:r>
        <w:rPr>
          <w:rFonts w:hint="eastAsia"/>
          <w:sz w:val="25"/>
        </w:rPr>
        <w:t>‘起初神创造天地。’</w:t>
      </w:r>
    </w:p>
    <w:p w14:paraId="4BA1D0BF">
      <w:pPr>
        <w:spacing w:after="0" w:line="259" w:lineRule="auto"/>
        <w:ind w:left="17" w:right="0" w:firstLine="0"/>
        <w:jc w:val="left"/>
        <w:rPr>
          <w:rFonts w:hint="eastAsia"/>
          <w:sz w:val="25"/>
        </w:rPr>
      </w:pPr>
    </w:p>
    <w:p w14:paraId="4B4BECCB">
      <w:pPr>
        <w:spacing w:after="0" w:line="259" w:lineRule="auto"/>
        <w:ind w:left="17" w:right="0" w:firstLine="0"/>
        <w:jc w:val="left"/>
        <w:rPr>
          <w:rFonts w:hint="eastAsia"/>
          <w:sz w:val="25"/>
        </w:rPr>
      </w:pPr>
      <w:r>
        <w:rPr>
          <w:rFonts w:hint="eastAsia"/>
          <w:sz w:val="25"/>
        </w:rPr>
        <w:t>'I saw new heavens and a new earth.'</w:t>
      </w:r>
    </w:p>
    <w:p w14:paraId="13715330">
      <w:pPr>
        <w:spacing w:after="0" w:line="259" w:lineRule="auto"/>
        <w:ind w:left="17" w:right="0" w:firstLine="0"/>
        <w:jc w:val="left"/>
        <w:rPr>
          <w:rFonts w:hint="eastAsia"/>
          <w:sz w:val="25"/>
        </w:rPr>
      </w:pPr>
      <w:r>
        <w:rPr>
          <w:rFonts w:hint="eastAsia"/>
          <w:sz w:val="25"/>
        </w:rPr>
        <w:t>‘我又看见新天新地。’</w:t>
      </w:r>
    </w:p>
    <w:p w14:paraId="7F70AFB9">
      <w:pPr>
        <w:spacing w:after="0" w:line="259" w:lineRule="auto"/>
        <w:ind w:left="17" w:right="0" w:firstLine="0"/>
        <w:jc w:val="left"/>
        <w:rPr>
          <w:rFonts w:hint="eastAsia"/>
          <w:sz w:val="25"/>
        </w:rPr>
      </w:pPr>
    </w:p>
    <w:p w14:paraId="6307A4B0">
      <w:pPr>
        <w:spacing w:after="0" w:line="259" w:lineRule="auto"/>
        <w:ind w:left="17" w:right="0" w:firstLine="0"/>
        <w:jc w:val="left"/>
        <w:rPr>
          <w:rFonts w:hint="eastAsia"/>
          <w:sz w:val="25"/>
        </w:rPr>
      </w:pPr>
      <w:r>
        <w:rPr>
          <w:rFonts w:hint="eastAsia"/>
          <w:sz w:val="25"/>
        </w:rPr>
        <w:t>Of these Revelation visions, some were seen by John on earth, and some in heaven, according as the point of view suited best the vision and the seer.</w:t>
      </w:r>
    </w:p>
    <w:p w14:paraId="384FF010">
      <w:pPr>
        <w:spacing w:after="0" w:line="259" w:lineRule="auto"/>
        <w:ind w:left="17" w:right="0" w:firstLine="0"/>
        <w:jc w:val="left"/>
        <w:rPr>
          <w:rFonts w:hint="eastAsia"/>
          <w:sz w:val="25"/>
        </w:rPr>
      </w:pPr>
      <w:r>
        <w:rPr>
          <w:rFonts w:hint="eastAsia"/>
          <w:sz w:val="25"/>
        </w:rPr>
        <w:t>在这些启示录的异象中，有些是约翰在地上看见的，有些是在天上看见的，这取决于哪种视角最适合异象和看见异象的人。</w:t>
      </w:r>
    </w:p>
    <w:p w14:paraId="286184E6">
      <w:pPr>
        <w:spacing w:after="0" w:line="259" w:lineRule="auto"/>
        <w:ind w:left="17" w:right="0" w:firstLine="0"/>
        <w:jc w:val="left"/>
        <w:rPr>
          <w:rFonts w:hint="eastAsia"/>
          <w:sz w:val="25"/>
        </w:rPr>
      </w:pPr>
    </w:p>
    <w:p w14:paraId="5CBC8356">
      <w:pPr>
        <w:spacing w:after="0" w:line="259" w:lineRule="auto"/>
        <w:ind w:left="17" w:right="0" w:firstLine="0"/>
        <w:jc w:val="left"/>
        <w:rPr>
          <w:rFonts w:hint="eastAsia"/>
          <w:sz w:val="25"/>
        </w:rPr>
      </w:pPr>
      <w:r>
        <w:rPr>
          <w:rFonts w:hint="eastAsia"/>
          <w:sz w:val="25"/>
        </w:rPr>
        <w:t>His sight of Jesus in His priestly glory was from earth, Patmos itself; Jesus had come down to him and showed Himself face to face.</w:t>
      </w:r>
    </w:p>
    <w:p w14:paraId="07612F3C">
      <w:pPr>
        <w:spacing w:after="0" w:line="259" w:lineRule="auto"/>
        <w:ind w:left="17" w:right="0" w:firstLine="0"/>
        <w:jc w:val="left"/>
        <w:rPr>
          <w:rFonts w:hint="eastAsia"/>
          <w:sz w:val="25"/>
        </w:rPr>
      </w:pPr>
      <w:r>
        <w:rPr>
          <w:rFonts w:hint="eastAsia"/>
          <w:sz w:val="25"/>
        </w:rPr>
        <w:t>他看见耶稣在祂祭司荣耀中的景象，是从地上，拔摩岛本身；耶稣曾降到他那里，与他面对面地显现。</w:t>
      </w:r>
    </w:p>
    <w:p w14:paraId="0F173F4F">
      <w:pPr>
        <w:spacing w:after="0" w:line="259" w:lineRule="auto"/>
        <w:ind w:left="17" w:right="0" w:firstLine="0"/>
        <w:jc w:val="left"/>
        <w:rPr>
          <w:rFonts w:hint="eastAsia"/>
          <w:sz w:val="25"/>
        </w:rPr>
      </w:pPr>
    </w:p>
    <w:p w14:paraId="74103D19">
      <w:pPr>
        <w:spacing w:after="0" w:line="259" w:lineRule="auto"/>
        <w:ind w:left="17" w:right="0" w:firstLine="0"/>
        <w:jc w:val="left"/>
        <w:rPr>
          <w:rFonts w:hint="eastAsia"/>
          <w:sz w:val="25"/>
        </w:rPr>
      </w:pPr>
      <w:r>
        <w:rPr>
          <w:rFonts w:hint="eastAsia"/>
          <w:sz w:val="25"/>
        </w:rPr>
        <w:t>The epistles to the seven Churches are written from Patmos also.</w:t>
      </w:r>
    </w:p>
    <w:p w14:paraId="50AE0856">
      <w:pPr>
        <w:spacing w:after="0" w:line="259" w:lineRule="auto"/>
        <w:ind w:left="17" w:right="0" w:firstLine="0"/>
        <w:jc w:val="left"/>
        <w:rPr>
          <w:rFonts w:hint="eastAsia"/>
          <w:sz w:val="25"/>
        </w:rPr>
      </w:pPr>
      <w:r>
        <w:rPr>
          <w:rFonts w:hint="eastAsia"/>
          <w:sz w:val="25"/>
        </w:rPr>
        <w:t>给七个教会的书信也是从拔摩岛写的。</w:t>
      </w:r>
    </w:p>
    <w:p w14:paraId="57CFAD4E">
      <w:pPr>
        <w:spacing w:after="0" w:line="259" w:lineRule="auto"/>
        <w:ind w:left="17" w:right="0" w:firstLine="0"/>
        <w:jc w:val="left"/>
        <w:rPr>
          <w:rFonts w:hint="eastAsia"/>
          <w:sz w:val="25"/>
        </w:rPr>
      </w:pPr>
    </w:p>
    <w:p w14:paraId="22FC5CC5">
      <w:pPr>
        <w:spacing w:after="0" w:line="259" w:lineRule="auto"/>
        <w:ind w:left="17" w:right="0" w:firstLine="0"/>
        <w:jc w:val="left"/>
        <w:rPr>
          <w:rFonts w:hint="eastAsia"/>
          <w:sz w:val="25"/>
        </w:rPr>
      </w:pPr>
      <w:r>
        <w:rPr>
          <w:rFonts w:hint="eastAsia"/>
          <w:sz w:val="25"/>
        </w:rPr>
        <w:t>But after this John is called up to heaven, like Paul, to see and hear unspeakable things, which, however, unlike those which Paul saw, would be 'lawful for a man to utter;' and most of the subsequent visions are from this heavenly standing-place.</w:t>
      </w:r>
    </w:p>
    <w:p w14:paraId="5FEB0826">
      <w:pPr>
        <w:spacing w:after="0" w:line="259" w:lineRule="auto"/>
        <w:ind w:left="17" w:right="0" w:firstLine="0"/>
        <w:jc w:val="left"/>
        <w:rPr>
          <w:rFonts w:hint="eastAsia"/>
          <w:sz w:val="25"/>
        </w:rPr>
      </w:pPr>
      <w:r>
        <w:rPr>
          <w:rFonts w:hint="eastAsia"/>
          <w:sz w:val="25"/>
        </w:rPr>
        <w:t>但此后，约翰像保罗一样，被召上天，去看见并听见说不出来的事，然而，与保罗所看见的不同，这些事是‘人可以说的’；并且大部分后来的异象都是从这个属天的立足点看见的。</w:t>
      </w:r>
    </w:p>
    <w:p w14:paraId="2B6F60F6">
      <w:pPr>
        <w:spacing w:after="0" w:line="259" w:lineRule="auto"/>
        <w:ind w:left="17" w:right="0" w:firstLine="0"/>
        <w:jc w:val="left"/>
        <w:rPr>
          <w:rFonts w:hint="eastAsia"/>
          <w:sz w:val="25"/>
        </w:rPr>
      </w:pPr>
    </w:p>
    <w:p w14:paraId="66A525CF">
      <w:pPr>
        <w:spacing w:after="0" w:line="259" w:lineRule="auto"/>
        <w:ind w:left="17" w:right="0" w:firstLine="0"/>
        <w:jc w:val="left"/>
        <w:rPr>
          <w:rFonts w:hint="eastAsia"/>
          <w:sz w:val="25"/>
        </w:rPr>
      </w:pPr>
      <w:r>
        <w:rPr>
          <w:rFonts w:hint="eastAsia"/>
          <w:sz w:val="25"/>
        </w:rPr>
        <w:t>What eyes must his have been, to look upon such terrors and such glories unmoved and undazzled!</w:t>
      </w:r>
    </w:p>
    <w:p w14:paraId="29EECCA3">
      <w:pPr>
        <w:spacing w:after="0" w:line="259" w:lineRule="auto"/>
        <w:ind w:left="17" w:right="0" w:firstLine="0"/>
        <w:jc w:val="left"/>
        <w:rPr>
          <w:rFonts w:hint="eastAsia"/>
          <w:sz w:val="25"/>
        </w:rPr>
      </w:pPr>
      <w:r>
        <w:rPr>
          <w:rFonts w:hint="eastAsia"/>
          <w:sz w:val="25"/>
        </w:rPr>
        <w:t>祂的眼睛必定是怎样的，竟能看见如此的恐怖和如此的荣耀，却不动摇，不目眩！</w:t>
      </w:r>
    </w:p>
    <w:p w14:paraId="40017EF5">
      <w:pPr>
        <w:spacing w:after="0" w:line="259" w:lineRule="auto"/>
        <w:ind w:left="17" w:right="0" w:firstLine="0"/>
        <w:jc w:val="left"/>
        <w:rPr>
          <w:rFonts w:hint="eastAsia"/>
          <w:sz w:val="25"/>
        </w:rPr>
      </w:pPr>
    </w:p>
    <w:p w14:paraId="29C177DA">
      <w:pPr>
        <w:spacing w:after="0" w:line="259" w:lineRule="auto"/>
        <w:ind w:left="17" w:right="0" w:firstLine="0"/>
        <w:jc w:val="left"/>
        <w:rPr>
          <w:rFonts w:hint="eastAsia"/>
          <w:sz w:val="25"/>
        </w:rPr>
      </w:pPr>
      <w:r>
        <w:rPr>
          <w:rFonts w:hint="eastAsia"/>
          <w:sz w:val="25"/>
        </w:rPr>
        <w:t>Let us notice a few of the many things regarding which he says, while standing in these heavenly places, 'I saw.'</w:t>
      </w:r>
    </w:p>
    <w:p w14:paraId="46B92CA0">
      <w:pPr>
        <w:spacing w:after="0" w:line="259" w:lineRule="auto"/>
        <w:ind w:left="17" w:right="0" w:firstLine="0"/>
        <w:jc w:val="left"/>
        <w:rPr>
          <w:rFonts w:hint="eastAsia"/>
          <w:sz w:val="25"/>
        </w:rPr>
      </w:pPr>
      <w:r>
        <w:rPr>
          <w:rFonts w:hint="eastAsia"/>
          <w:sz w:val="25"/>
        </w:rPr>
        <w:t>让我们注意一下，当祂站在这些属天之处时，祂所说的‘我看见’的许多事中的几件。</w:t>
      </w:r>
    </w:p>
    <w:p w14:paraId="4D4A0EEE">
      <w:pPr>
        <w:spacing w:after="0" w:line="259" w:lineRule="auto"/>
        <w:ind w:left="17" w:right="0" w:firstLine="0"/>
        <w:jc w:val="left"/>
        <w:rPr>
          <w:rFonts w:hint="eastAsia"/>
          <w:sz w:val="25"/>
        </w:rPr>
      </w:pPr>
    </w:p>
    <w:p w14:paraId="070BAFCD">
      <w:pPr>
        <w:spacing w:after="0" w:line="259" w:lineRule="auto"/>
        <w:ind w:left="17" w:right="0" w:firstLine="0"/>
        <w:jc w:val="left"/>
        <w:rPr>
          <w:rFonts w:hint="eastAsia"/>
          <w:sz w:val="25"/>
        </w:rPr>
      </w:pPr>
      <w:r>
        <w:rPr>
          <w:rFonts w:hint="eastAsia"/>
          <w:sz w:val="25"/>
        </w:rPr>
        <w:t>We cannot cite even one half.</w:t>
      </w:r>
    </w:p>
    <w:p w14:paraId="290BF8F7">
      <w:pPr>
        <w:spacing w:after="0" w:line="259" w:lineRule="auto"/>
        <w:ind w:left="17" w:right="0" w:firstLine="0"/>
        <w:jc w:val="left"/>
        <w:rPr>
          <w:rFonts w:hint="eastAsia"/>
          <w:sz w:val="25"/>
        </w:rPr>
      </w:pPr>
      <w:r>
        <w:rPr>
          <w:rFonts w:hint="eastAsia"/>
          <w:sz w:val="25"/>
        </w:rPr>
        <w:t>我们连一半都引述不来。</w:t>
      </w:r>
    </w:p>
    <w:p w14:paraId="5617BE78">
      <w:pPr>
        <w:spacing w:after="0" w:line="259" w:lineRule="auto"/>
        <w:ind w:left="17" w:right="0" w:firstLine="0"/>
        <w:jc w:val="left"/>
        <w:rPr>
          <w:rFonts w:hint="eastAsia"/>
          <w:sz w:val="25"/>
        </w:rPr>
      </w:pPr>
    </w:p>
    <w:p w14:paraId="2D6E60BE">
      <w:pPr>
        <w:spacing w:after="0" w:line="259" w:lineRule="auto"/>
        <w:ind w:left="17" w:right="0" w:firstLine="0"/>
        <w:jc w:val="left"/>
        <w:rPr>
          <w:rFonts w:hint="eastAsia"/>
          <w:sz w:val="25"/>
        </w:rPr>
      </w:pPr>
      <w:r>
        <w:rPr>
          <w:rFonts w:hint="eastAsia"/>
          <w:sz w:val="25"/>
        </w:rPr>
        <w:t>'I saw four-and-twenty elders sitting,' 4:4.</w:t>
      </w:r>
    </w:p>
    <w:p w14:paraId="45A2CFF7">
      <w:pPr>
        <w:spacing w:after="0" w:line="259" w:lineRule="auto"/>
        <w:ind w:left="17" w:right="0" w:firstLine="0"/>
        <w:jc w:val="left"/>
        <w:rPr>
          <w:rFonts w:hint="eastAsia"/>
          <w:sz w:val="25"/>
        </w:rPr>
      </w:pPr>
      <w:r>
        <w:rPr>
          <w:rFonts w:hint="eastAsia"/>
          <w:sz w:val="25"/>
        </w:rPr>
        <w:t>‘我看见二十四位长老坐着’，4:4。</w:t>
      </w:r>
    </w:p>
    <w:p w14:paraId="020EE0C2">
      <w:pPr>
        <w:spacing w:after="0" w:line="259" w:lineRule="auto"/>
        <w:ind w:left="17" w:right="0" w:firstLine="0"/>
        <w:jc w:val="left"/>
        <w:rPr>
          <w:rFonts w:hint="eastAsia"/>
          <w:sz w:val="25"/>
        </w:rPr>
      </w:pPr>
    </w:p>
    <w:p w14:paraId="235F8C4A">
      <w:pPr>
        <w:spacing w:after="0" w:line="259" w:lineRule="auto"/>
        <w:ind w:left="17" w:right="0" w:firstLine="0"/>
        <w:jc w:val="left"/>
        <w:rPr>
          <w:rFonts w:hint="eastAsia"/>
          <w:sz w:val="25"/>
        </w:rPr>
      </w:pPr>
      <w:r>
        <w:rPr>
          <w:rFonts w:hint="eastAsia"/>
          <w:sz w:val="25"/>
        </w:rPr>
        <w:t>'I saw a strong angel proclaiming with a loud voice,' 5:2.</w:t>
      </w:r>
    </w:p>
    <w:p w14:paraId="4F642744">
      <w:pPr>
        <w:spacing w:after="0" w:line="259" w:lineRule="auto"/>
        <w:ind w:left="17" w:right="0" w:firstLine="0"/>
        <w:jc w:val="left"/>
        <w:rPr>
          <w:rFonts w:hint="eastAsia"/>
          <w:sz w:val="25"/>
        </w:rPr>
      </w:pPr>
      <w:r>
        <w:rPr>
          <w:rFonts w:hint="eastAsia"/>
          <w:sz w:val="25"/>
        </w:rPr>
        <w:t>‘我看见一位大力的天使大声宣告’，5:2。</w:t>
      </w:r>
    </w:p>
    <w:p w14:paraId="43C59D74">
      <w:pPr>
        <w:spacing w:after="0" w:line="259" w:lineRule="auto"/>
        <w:ind w:left="17" w:right="0" w:firstLine="0"/>
        <w:jc w:val="left"/>
        <w:rPr>
          <w:rFonts w:hint="eastAsia"/>
          <w:sz w:val="25"/>
        </w:rPr>
      </w:pPr>
    </w:p>
    <w:p w14:paraId="1A164D72">
      <w:pPr>
        <w:spacing w:after="0" w:line="259" w:lineRule="auto"/>
        <w:ind w:left="17" w:right="0" w:firstLine="0"/>
        <w:jc w:val="left"/>
        <w:rPr>
          <w:rFonts w:hint="eastAsia"/>
          <w:sz w:val="25"/>
        </w:rPr>
      </w:pPr>
      <w:r>
        <w:rPr>
          <w:rFonts w:hint="eastAsia"/>
          <w:sz w:val="25"/>
        </w:rPr>
        <w:t>'I saw under the altar the souls of them that were slain,' 6:9.</w:t>
      </w:r>
    </w:p>
    <w:p w14:paraId="0DA3B316">
      <w:pPr>
        <w:spacing w:after="0" w:line="259" w:lineRule="auto"/>
        <w:ind w:left="17" w:right="0" w:firstLine="0"/>
        <w:jc w:val="left"/>
        <w:rPr>
          <w:rFonts w:hint="eastAsia"/>
          <w:sz w:val="25"/>
        </w:rPr>
      </w:pPr>
      <w:r>
        <w:rPr>
          <w:rFonts w:hint="eastAsia"/>
          <w:sz w:val="25"/>
        </w:rPr>
        <w:t>‘我看见在祭坛底下，有为…被杀之人的灵魂’，6:9。</w:t>
      </w:r>
    </w:p>
    <w:p w14:paraId="011340DA">
      <w:pPr>
        <w:spacing w:after="0" w:line="259" w:lineRule="auto"/>
        <w:ind w:left="17" w:right="0" w:firstLine="0"/>
        <w:jc w:val="left"/>
        <w:rPr>
          <w:rFonts w:hint="eastAsia"/>
          <w:sz w:val="25"/>
        </w:rPr>
      </w:pPr>
    </w:p>
    <w:p w14:paraId="16306E45">
      <w:pPr>
        <w:spacing w:after="0" w:line="259" w:lineRule="auto"/>
        <w:ind w:left="17" w:right="0" w:firstLine="0"/>
        <w:jc w:val="left"/>
        <w:rPr>
          <w:rFonts w:hint="eastAsia"/>
          <w:sz w:val="25"/>
        </w:rPr>
      </w:pPr>
      <w:r>
        <w:rPr>
          <w:rFonts w:hint="eastAsia"/>
          <w:sz w:val="25"/>
        </w:rPr>
        <w:t>'I saw, and lo, a great multitude, which no man could number, stood before the throne, and before the Lamb,</w:t>
      </w:r>
    </w:p>
    <w:p w14:paraId="72B815C7">
      <w:pPr>
        <w:spacing w:after="0" w:line="259" w:lineRule="auto"/>
        <w:ind w:left="17" w:right="0" w:firstLine="0"/>
        <w:jc w:val="left"/>
        <w:rPr>
          <w:rFonts w:hint="eastAsia"/>
          <w:sz w:val="25"/>
        </w:rPr>
      </w:pPr>
      <w:r>
        <w:rPr>
          <w:rFonts w:hint="eastAsia"/>
          <w:sz w:val="25"/>
        </w:rPr>
        <w:t>‘我观看，见有许多的人，没有人能数过来，站在宝座和羔羊面前，</w:t>
      </w:r>
    </w:p>
    <w:p w14:paraId="3D0EF190">
      <w:pPr>
        <w:spacing w:after="0" w:line="259" w:lineRule="auto"/>
        <w:ind w:left="17" w:right="0" w:firstLine="0"/>
        <w:jc w:val="left"/>
        <w:rPr>
          <w:rFonts w:hint="eastAsia"/>
          <w:sz w:val="25"/>
        </w:rPr>
      </w:pPr>
    </w:p>
    <w:p w14:paraId="532B3D10">
      <w:pPr>
        <w:spacing w:after="0" w:line="259" w:lineRule="auto"/>
        <w:ind w:left="17" w:right="0" w:firstLine="0"/>
        <w:jc w:val="left"/>
        <w:rPr>
          <w:rFonts w:hint="eastAsia"/>
          <w:sz w:val="25"/>
        </w:rPr>
      </w:pPr>
      <w:r>
        <w:rPr>
          <w:rFonts w:hint="eastAsia"/>
          <w:sz w:val="25"/>
        </w:rPr>
        <w:t>clothed with white robes, and palms in their hands,' 7:9.</w:t>
      </w:r>
    </w:p>
    <w:p w14:paraId="6A4E9D6D">
      <w:pPr>
        <w:spacing w:after="0" w:line="259" w:lineRule="auto"/>
        <w:ind w:left="17" w:right="0" w:firstLine="0"/>
        <w:jc w:val="left"/>
        <w:rPr>
          <w:rFonts w:hint="eastAsia"/>
          <w:sz w:val="25"/>
        </w:rPr>
      </w:pPr>
      <w:r>
        <w:rPr>
          <w:rFonts w:hint="eastAsia"/>
          <w:sz w:val="25"/>
        </w:rPr>
        <w:t>身穿白衣，手拿棕树枝’，7:9。</w:t>
      </w:r>
    </w:p>
    <w:p w14:paraId="29AC82BC">
      <w:pPr>
        <w:spacing w:after="0" w:line="259" w:lineRule="auto"/>
        <w:ind w:left="17" w:right="0" w:firstLine="0"/>
        <w:jc w:val="left"/>
        <w:rPr>
          <w:rFonts w:hint="eastAsia"/>
          <w:sz w:val="25"/>
        </w:rPr>
      </w:pPr>
    </w:p>
    <w:p w14:paraId="4DF2ED87">
      <w:pPr>
        <w:spacing w:after="0" w:line="259" w:lineRule="auto"/>
        <w:ind w:left="17" w:right="0" w:firstLine="0"/>
        <w:jc w:val="left"/>
        <w:rPr>
          <w:rFonts w:hint="eastAsia"/>
          <w:sz w:val="25"/>
        </w:rPr>
      </w:pPr>
      <w:r>
        <w:rPr>
          <w:rFonts w:hint="eastAsia"/>
          <w:sz w:val="25"/>
        </w:rPr>
        <w:t>'I saw, another mighty angel come down from heaven, clothed with a cloud,' 10:1.</w:t>
      </w:r>
    </w:p>
    <w:p w14:paraId="52E98FA6">
      <w:pPr>
        <w:spacing w:after="0" w:line="259" w:lineRule="auto"/>
        <w:ind w:left="17" w:right="0" w:firstLine="0"/>
        <w:jc w:val="left"/>
        <w:rPr>
          <w:rFonts w:hint="eastAsia"/>
          <w:sz w:val="25"/>
        </w:rPr>
      </w:pPr>
      <w:r>
        <w:rPr>
          <w:rFonts w:hint="eastAsia"/>
          <w:sz w:val="25"/>
        </w:rPr>
        <w:t>‘我又看见另有一位大力的天使从天降下，披着云彩’，10:1。</w:t>
      </w:r>
    </w:p>
    <w:p w14:paraId="4017DDA7">
      <w:pPr>
        <w:spacing w:after="0" w:line="259" w:lineRule="auto"/>
        <w:ind w:left="17" w:right="0" w:firstLine="0"/>
        <w:jc w:val="left"/>
        <w:rPr>
          <w:rFonts w:hint="eastAsia"/>
          <w:sz w:val="25"/>
        </w:rPr>
      </w:pPr>
    </w:p>
    <w:p w14:paraId="55DB2EB9">
      <w:pPr>
        <w:spacing w:after="0" w:line="259" w:lineRule="auto"/>
        <w:ind w:left="17" w:right="0" w:firstLine="0"/>
        <w:jc w:val="left"/>
        <w:rPr>
          <w:rFonts w:hint="eastAsia"/>
          <w:sz w:val="25"/>
        </w:rPr>
      </w:pPr>
      <w:r>
        <w:rPr>
          <w:rFonts w:hint="eastAsia"/>
          <w:sz w:val="25"/>
        </w:rPr>
        <w:t>'I saw as it were a sea of glass mingled with fire,' 15:2.</w:t>
      </w:r>
    </w:p>
    <w:p w14:paraId="78AB8C16">
      <w:pPr>
        <w:spacing w:after="0" w:line="259" w:lineRule="auto"/>
        <w:ind w:left="17" w:right="0" w:firstLine="0"/>
        <w:jc w:val="left"/>
        <w:rPr>
          <w:rFonts w:hint="eastAsia"/>
          <w:sz w:val="25"/>
        </w:rPr>
      </w:pPr>
      <w:r>
        <w:rPr>
          <w:rFonts w:hint="eastAsia"/>
          <w:sz w:val="25"/>
        </w:rPr>
        <w:t>‘我看见仿佛有玻璃海，其中有火搀杂’，15:2。</w:t>
      </w:r>
    </w:p>
    <w:p w14:paraId="30591EC0">
      <w:pPr>
        <w:spacing w:after="0" w:line="259" w:lineRule="auto"/>
        <w:ind w:left="17" w:right="0" w:firstLine="0"/>
        <w:jc w:val="left"/>
        <w:rPr>
          <w:rFonts w:hint="eastAsia"/>
          <w:sz w:val="25"/>
        </w:rPr>
      </w:pPr>
    </w:p>
    <w:p w14:paraId="08EAABF1">
      <w:pPr>
        <w:spacing w:after="0" w:line="259" w:lineRule="auto"/>
        <w:ind w:left="17" w:right="0" w:firstLine="0"/>
        <w:jc w:val="left"/>
        <w:rPr>
          <w:rFonts w:hint="eastAsia"/>
          <w:sz w:val="25"/>
        </w:rPr>
      </w:pPr>
      <w:r>
        <w:rPr>
          <w:rFonts w:hint="eastAsia"/>
          <w:sz w:val="25"/>
        </w:rPr>
        <w:t>'I saw a woman sit upon a scarlet-colored best,' 17:3.</w:t>
      </w:r>
    </w:p>
    <w:p w14:paraId="4F8DDDED">
      <w:pPr>
        <w:spacing w:after="0" w:line="259" w:lineRule="auto"/>
        <w:ind w:left="17" w:right="0" w:firstLine="0"/>
        <w:jc w:val="left"/>
        <w:rPr>
          <w:rFonts w:hint="eastAsia"/>
          <w:sz w:val="25"/>
        </w:rPr>
      </w:pPr>
      <w:r>
        <w:rPr>
          <w:rFonts w:hint="eastAsia"/>
          <w:sz w:val="25"/>
        </w:rPr>
        <w:t>‘我看见一个女人骑在朱红色的兽上’，17:3。</w:t>
      </w:r>
    </w:p>
    <w:p w14:paraId="6F89E359">
      <w:pPr>
        <w:spacing w:after="0" w:line="259" w:lineRule="auto"/>
        <w:ind w:left="17" w:right="0" w:firstLine="0"/>
        <w:jc w:val="left"/>
        <w:rPr>
          <w:rFonts w:hint="eastAsia"/>
          <w:sz w:val="25"/>
        </w:rPr>
      </w:pPr>
    </w:p>
    <w:p w14:paraId="4EC5FAAD">
      <w:pPr>
        <w:spacing w:after="0" w:line="259" w:lineRule="auto"/>
        <w:ind w:left="17" w:right="0" w:firstLine="0"/>
        <w:jc w:val="left"/>
        <w:rPr>
          <w:rFonts w:hint="eastAsia"/>
          <w:sz w:val="25"/>
        </w:rPr>
      </w:pPr>
      <w:r>
        <w:rPr>
          <w:rFonts w:hint="eastAsia"/>
          <w:sz w:val="25"/>
        </w:rPr>
        <w:t>'I saw the woman drunken with the blood of saints,' 17:6.</w:t>
      </w:r>
    </w:p>
    <w:p w14:paraId="7AA4CBE2">
      <w:pPr>
        <w:spacing w:after="0" w:line="259" w:lineRule="auto"/>
        <w:ind w:left="17" w:right="0" w:firstLine="0"/>
        <w:jc w:val="left"/>
        <w:rPr>
          <w:rFonts w:hint="eastAsia"/>
          <w:sz w:val="25"/>
        </w:rPr>
      </w:pPr>
      <w:r>
        <w:rPr>
          <w:rFonts w:hint="eastAsia"/>
          <w:sz w:val="25"/>
        </w:rPr>
        <w:t>‘我看见那女人喝醉了圣徒的血’，17:6。</w:t>
      </w:r>
    </w:p>
    <w:p w14:paraId="07D619C3">
      <w:pPr>
        <w:spacing w:after="0" w:line="259" w:lineRule="auto"/>
        <w:ind w:left="17" w:right="0" w:firstLine="0"/>
        <w:jc w:val="left"/>
        <w:rPr>
          <w:rFonts w:hint="eastAsia"/>
          <w:sz w:val="25"/>
        </w:rPr>
      </w:pPr>
    </w:p>
    <w:p w14:paraId="4A949891">
      <w:pPr>
        <w:spacing w:after="0" w:line="259" w:lineRule="auto"/>
        <w:ind w:left="17" w:right="0" w:firstLine="0"/>
        <w:jc w:val="left"/>
        <w:rPr>
          <w:rFonts w:hint="eastAsia"/>
          <w:sz w:val="25"/>
        </w:rPr>
      </w:pPr>
      <w:r>
        <w:rPr>
          <w:rFonts w:hint="eastAsia"/>
          <w:sz w:val="25"/>
        </w:rPr>
        <w:t>'I saw an angel standing in the sun,' 19:17.</w:t>
      </w:r>
    </w:p>
    <w:p w14:paraId="670DF0AC">
      <w:pPr>
        <w:spacing w:after="0" w:line="259" w:lineRule="auto"/>
        <w:ind w:left="17" w:right="0" w:firstLine="0"/>
        <w:jc w:val="left"/>
        <w:rPr>
          <w:rFonts w:hint="eastAsia"/>
          <w:sz w:val="25"/>
        </w:rPr>
      </w:pPr>
      <w:r>
        <w:rPr>
          <w:rFonts w:hint="eastAsia"/>
          <w:sz w:val="25"/>
        </w:rPr>
        <w:t>‘我又看见一位天使站在日头中’，19:17。</w:t>
      </w:r>
    </w:p>
    <w:p w14:paraId="5CBCEC98">
      <w:pPr>
        <w:spacing w:after="0" w:line="259" w:lineRule="auto"/>
        <w:ind w:left="17" w:right="0" w:firstLine="0"/>
        <w:jc w:val="left"/>
        <w:rPr>
          <w:rFonts w:hint="eastAsia"/>
          <w:sz w:val="25"/>
        </w:rPr>
      </w:pPr>
    </w:p>
    <w:p w14:paraId="6786B82A">
      <w:pPr>
        <w:spacing w:after="0" w:line="259" w:lineRule="auto"/>
        <w:ind w:left="17" w:right="0" w:firstLine="0"/>
        <w:jc w:val="left"/>
        <w:rPr>
          <w:rFonts w:hint="eastAsia"/>
          <w:sz w:val="25"/>
        </w:rPr>
      </w:pPr>
      <w:r>
        <w:rPr>
          <w:rFonts w:hint="eastAsia"/>
          <w:sz w:val="25"/>
        </w:rPr>
        <w:t>'I saw thrones, and they sat upon them,' 20:4.</w:t>
      </w:r>
    </w:p>
    <w:p w14:paraId="02C93D49">
      <w:pPr>
        <w:spacing w:after="0" w:line="259" w:lineRule="auto"/>
        <w:ind w:left="17" w:right="0" w:firstLine="0"/>
        <w:jc w:val="left"/>
        <w:rPr>
          <w:rFonts w:hint="eastAsia"/>
          <w:sz w:val="25"/>
        </w:rPr>
      </w:pPr>
      <w:r>
        <w:rPr>
          <w:rFonts w:hint="eastAsia"/>
          <w:sz w:val="25"/>
        </w:rPr>
        <w:t>‘我又看见几个宝座，也有坐在上面的’，20:4。</w:t>
      </w:r>
    </w:p>
    <w:p w14:paraId="275CBB2B">
      <w:pPr>
        <w:spacing w:after="0" w:line="259" w:lineRule="auto"/>
        <w:ind w:left="17" w:right="0" w:firstLine="0"/>
        <w:jc w:val="left"/>
        <w:rPr>
          <w:rFonts w:hint="eastAsia"/>
          <w:sz w:val="25"/>
        </w:rPr>
      </w:pPr>
    </w:p>
    <w:p w14:paraId="65E55A74">
      <w:pPr>
        <w:spacing w:after="0" w:line="259" w:lineRule="auto"/>
        <w:ind w:left="17" w:right="0" w:firstLine="0"/>
        <w:jc w:val="left"/>
        <w:rPr>
          <w:rFonts w:hint="eastAsia"/>
          <w:sz w:val="25"/>
        </w:rPr>
      </w:pPr>
      <w:r>
        <w:rPr>
          <w:rFonts w:hint="eastAsia"/>
          <w:sz w:val="25"/>
        </w:rPr>
        <w:t>'I saw a great white throne, and Him that sat on it,' 20:2.</w:t>
      </w:r>
    </w:p>
    <w:p w14:paraId="2448B6DA">
      <w:pPr>
        <w:spacing w:after="0" w:line="259" w:lineRule="auto"/>
        <w:ind w:left="17" w:right="0" w:firstLine="0"/>
        <w:jc w:val="left"/>
        <w:rPr>
          <w:rFonts w:hint="eastAsia"/>
          <w:sz w:val="25"/>
        </w:rPr>
      </w:pPr>
      <w:r>
        <w:rPr>
          <w:rFonts w:hint="eastAsia"/>
          <w:sz w:val="25"/>
        </w:rPr>
        <w:t>‘我又看见一个白色的大宝座与坐在上面的’，20:11。</w:t>
      </w:r>
    </w:p>
    <w:p w14:paraId="66FD0227">
      <w:pPr>
        <w:spacing w:after="0" w:line="259" w:lineRule="auto"/>
        <w:ind w:left="17" w:right="0" w:firstLine="0"/>
        <w:jc w:val="left"/>
        <w:rPr>
          <w:rFonts w:hint="eastAsia"/>
          <w:sz w:val="25"/>
        </w:rPr>
      </w:pPr>
    </w:p>
    <w:p w14:paraId="4FD26AA7">
      <w:pPr>
        <w:spacing w:after="0" w:line="259" w:lineRule="auto"/>
        <w:ind w:left="17" w:right="0" w:firstLine="0"/>
        <w:jc w:val="left"/>
        <w:rPr>
          <w:rFonts w:hint="eastAsia"/>
          <w:sz w:val="25"/>
        </w:rPr>
      </w:pPr>
      <w:r>
        <w:rPr>
          <w:rFonts w:hint="eastAsia"/>
          <w:sz w:val="25"/>
        </w:rPr>
        <w:t>'I saw the dead, small and great, stand before God,'</w:t>
      </w:r>
    </w:p>
    <w:p w14:paraId="5C57FEB7">
      <w:pPr>
        <w:spacing w:after="0" w:line="259" w:lineRule="auto"/>
        <w:ind w:left="17" w:right="0" w:firstLine="0"/>
        <w:jc w:val="left"/>
        <w:rPr>
          <w:rFonts w:hint="eastAsia"/>
          <w:sz w:val="25"/>
        </w:rPr>
      </w:pPr>
      <w:r>
        <w:rPr>
          <w:rFonts w:hint="eastAsia"/>
          <w:sz w:val="25"/>
        </w:rPr>
        <w:t>‘我又看见死了的人，无论大小，都站在神面前’，</w:t>
      </w:r>
    </w:p>
    <w:p w14:paraId="1CB4CD41">
      <w:pPr>
        <w:spacing w:after="0" w:line="259" w:lineRule="auto"/>
        <w:ind w:left="17" w:right="0" w:firstLine="0"/>
        <w:jc w:val="left"/>
        <w:rPr>
          <w:rFonts w:hint="eastAsia"/>
          <w:sz w:val="25"/>
        </w:rPr>
      </w:pPr>
    </w:p>
    <w:p w14:paraId="3FC73760">
      <w:pPr>
        <w:spacing w:after="0" w:line="259" w:lineRule="auto"/>
        <w:ind w:left="17" w:right="0" w:firstLine="0"/>
        <w:jc w:val="left"/>
        <w:rPr>
          <w:rFonts w:hint="eastAsia"/>
          <w:sz w:val="25"/>
        </w:rPr>
      </w:pPr>
      <w:r>
        <w:rPr>
          <w:rFonts w:hint="eastAsia"/>
          <w:sz w:val="25"/>
        </w:rPr>
        <w:t>20:12. 'I saw a new heaven and a new earth,' 21:1.</w:t>
      </w:r>
    </w:p>
    <w:p w14:paraId="1F88A01C">
      <w:pPr>
        <w:spacing w:after="0" w:line="259" w:lineRule="auto"/>
        <w:ind w:left="17" w:right="0" w:firstLine="0"/>
        <w:jc w:val="left"/>
        <w:rPr>
          <w:rFonts w:hint="eastAsia"/>
          <w:sz w:val="25"/>
        </w:rPr>
      </w:pPr>
      <w:r>
        <w:rPr>
          <w:rFonts w:hint="eastAsia"/>
          <w:sz w:val="25"/>
        </w:rPr>
        <w:t>20:12。‘我又看见一个新天新地’，21:1。</w:t>
      </w:r>
    </w:p>
    <w:p w14:paraId="37FCAE81">
      <w:pPr>
        <w:spacing w:after="0" w:line="259" w:lineRule="auto"/>
        <w:ind w:left="17" w:right="0" w:firstLine="0"/>
        <w:jc w:val="left"/>
        <w:rPr>
          <w:rFonts w:hint="eastAsia"/>
          <w:sz w:val="25"/>
        </w:rPr>
      </w:pPr>
    </w:p>
    <w:p w14:paraId="3739318C">
      <w:pPr>
        <w:spacing w:after="0" w:line="259" w:lineRule="auto"/>
        <w:ind w:left="17" w:right="0" w:firstLine="0"/>
        <w:jc w:val="left"/>
        <w:rPr>
          <w:rFonts w:hint="eastAsia"/>
          <w:sz w:val="25"/>
        </w:rPr>
      </w:pPr>
      <w:r>
        <w:rPr>
          <w:rFonts w:hint="eastAsia"/>
          <w:sz w:val="25"/>
        </w:rPr>
        <w:t>'I John saw the holy city, new Jerusalem, coming down from God out of heaven,' 21:2.</w:t>
      </w:r>
    </w:p>
    <w:p w14:paraId="34A17930">
      <w:pPr>
        <w:spacing w:after="0" w:line="259" w:lineRule="auto"/>
        <w:ind w:left="17" w:right="0" w:firstLine="0"/>
        <w:jc w:val="left"/>
        <w:rPr>
          <w:rFonts w:hint="eastAsia"/>
          <w:sz w:val="25"/>
        </w:rPr>
      </w:pPr>
      <w:r>
        <w:rPr>
          <w:rFonts w:hint="eastAsia"/>
          <w:sz w:val="25"/>
        </w:rPr>
        <w:t>‘我约翰又看见圣城新耶路撒冷由神那里从天而降’，21:2。</w:t>
      </w:r>
    </w:p>
    <w:p w14:paraId="712A420F">
      <w:pPr>
        <w:spacing w:after="0" w:line="259" w:lineRule="auto"/>
        <w:ind w:left="17" w:right="0" w:firstLine="0"/>
        <w:jc w:val="left"/>
        <w:rPr>
          <w:rFonts w:hint="eastAsia"/>
          <w:sz w:val="25"/>
        </w:rPr>
      </w:pPr>
    </w:p>
    <w:p w14:paraId="14BC8945">
      <w:pPr>
        <w:spacing w:after="0" w:line="259" w:lineRule="auto"/>
        <w:ind w:left="17" w:right="0" w:firstLine="0"/>
        <w:jc w:val="left"/>
        <w:rPr>
          <w:rFonts w:hint="eastAsia"/>
          <w:sz w:val="25"/>
        </w:rPr>
      </w:pPr>
      <w:r>
        <w:rPr>
          <w:rFonts w:hint="eastAsia"/>
          <w:sz w:val="25"/>
        </w:rPr>
        <w:t>This new heaven and earth which John saw were not doubt still future.</w:t>
      </w:r>
    </w:p>
    <w:p w14:paraId="78E2AFE1">
      <w:pPr>
        <w:spacing w:after="0" w:line="259" w:lineRule="auto"/>
        <w:ind w:left="17" w:right="0" w:firstLine="0"/>
        <w:jc w:val="left"/>
        <w:rPr>
          <w:rFonts w:hint="eastAsia"/>
          <w:sz w:val="25"/>
        </w:rPr>
      </w:pPr>
      <w:r>
        <w:rPr>
          <w:rFonts w:hint="eastAsia"/>
          <w:sz w:val="25"/>
        </w:rPr>
        <w:t>约翰所看见的这新天新地，无疑仍是未来的。</w:t>
      </w:r>
    </w:p>
    <w:p w14:paraId="745D868E">
      <w:pPr>
        <w:spacing w:after="0" w:line="259" w:lineRule="auto"/>
        <w:ind w:left="17" w:right="0" w:firstLine="0"/>
        <w:jc w:val="left"/>
        <w:rPr>
          <w:rFonts w:hint="eastAsia"/>
          <w:sz w:val="25"/>
        </w:rPr>
      </w:pPr>
    </w:p>
    <w:p w14:paraId="3E439666">
      <w:pPr>
        <w:spacing w:after="0" w:line="259" w:lineRule="auto"/>
        <w:ind w:left="17" w:right="0" w:firstLine="0"/>
        <w:jc w:val="left"/>
        <w:rPr>
          <w:rFonts w:hint="eastAsia"/>
          <w:sz w:val="25"/>
        </w:rPr>
      </w:pPr>
      <w:r>
        <w:rPr>
          <w:rFonts w:hint="eastAsia"/>
          <w:sz w:val="25"/>
        </w:rPr>
        <w:t>He saw the future as if it were the present.</w:t>
      </w:r>
    </w:p>
    <w:p w14:paraId="1F5FAA9C">
      <w:pPr>
        <w:spacing w:after="0" w:line="259" w:lineRule="auto"/>
        <w:ind w:left="17" w:right="0" w:firstLine="0"/>
        <w:jc w:val="left"/>
        <w:rPr>
          <w:rFonts w:hint="eastAsia"/>
          <w:sz w:val="25"/>
        </w:rPr>
      </w:pPr>
      <w:r>
        <w:rPr>
          <w:rFonts w:hint="eastAsia"/>
          <w:sz w:val="25"/>
        </w:rPr>
        <w:t>祂看见未来如同现在。</w:t>
      </w:r>
    </w:p>
    <w:p w14:paraId="4C0A7885">
      <w:pPr>
        <w:spacing w:after="0" w:line="259" w:lineRule="auto"/>
        <w:ind w:left="17" w:right="0" w:firstLine="0"/>
        <w:jc w:val="left"/>
        <w:rPr>
          <w:rFonts w:hint="eastAsia"/>
          <w:sz w:val="25"/>
        </w:rPr>
      </w:pPr>
    </w:p>
    <w:p w14:paraId="7C3CFF2C">
      <w:pPr>
        <w:spacing w:after="0" w:line="259" w:lineRule="auto"/>
        <w:ind w:left="17" w:right="0" w:firstLine="0"/>
        <w:jc w:val="left"/>
        <w:rPr>
          <w:rFonts w:hint="eastAsia"/>
          <w:sz w:val="25"/>
        </w:rPr>
      </w:pPr>
      <w:r>
        <w:rPr>
          <w:rFonts w:hint="eastAsia"/>
          <w:sz w:val="25"/>
        </w:rPr>
        <w:t>Yet this new creation shall not be shadowy, but real,—as real as that described in Genesis.</w:t>
      </w:r>
    </w:p>
    <w:p w14:paraId="28056B61">
      <w:pPr>
        <w:spacing w:after="0" w:line="259" w:lineRule="auto"/>
        <w:ind w:left="17" w:right="0" w:firstLine="0"/>
        <w:jc w:val="left"/>
        <w:rPr>
          <w:rFonts w:hint="eastAsia"/>
          <w:sz w:val="25"/>
        </w:rPr>
      </w:pPr>
      <w:r>
        <w:rPr>
          <w:rFonts w:hint="eastAsia"/>
          <w:sz w:val="25"/>
        </w:rPr>
        <w:t>然而这新造将不是虚幻的，而是真实的，—如同创世记中所描述的一样真实。</w:t>
      </w:r>
    </w:p>
    <w:p w14:paraId="21ED1854">
      <w:pPr>
        <w:spacing w:after="0" w:line="259" w:lineRule="auto"/>
        <w:ind w:left="17" w:right="0" w:firstLine="0"/>
        <w:jc w:val="left"/>
        <w:rPr>
          <w:rFonts w:hint="eastAsia"/>
          <w:sz w:val="25"/>
        </w:rPr>
      </w:pPr>
    </w:p>
    <w:p w14:paraId="3416DE11">
      <w:pPr>
        <w:spacing w:after="0" w:line="259" w:lineRule="auto"/>
        <w:ind w:left="17" w:right="0" w:firstLine="0"/>
        <w:jc w:val="left"/>
        <w:rPr>
          <w:rFonts w:hint="eastAsia"/>
          <w:sz w:val="25"/>
        </w:rPr>
      </w:pPr>
      <w:r>
        <w:rPr>
          <w:rFonts w:hint="eastAsia"/>
          <w:sz w:val="25"/>
        </w:rPr>
        <w:t>The former creation passes away, and the new creation comes; new heavens, new earth, new sea.</w:t>
      </w:r>
    </w:p>
    <w:p w14:paraId="37621CAC">
      <w:pPr>
        <w:spacing w:after="0" w:line="259" w:lineRule="auto"/>
        <w:ind w:left="17" w:right="0" w:firstLine="0"/>
        <w:jc w:val="left"/>
        <w:rPr>
          <w:rFonts w:hint="eastAsia"/>
          <w:sz w:val="25"/>
        </w:rPr>
      </w:pPr>
      <w:r>
        <w:rPr>
          <w:rFonts w:hint="eastAsia"/>
          <w:sz w:val="25"/>
        </w:rPr>
        <w:t>先前的创造过去了，新的创造来了；新天，新地，新海。</w:t>
      </w:r>
    </w:p>
    <w:p w14:paraId="42BB77D2">
      <w:pPr>
        <w:spacing w:after="0" w:line="259" w:lineRule="auto"/>
        <w:ind w:left="17" w:right="0" w:firstLine="0"/>
        <w:jc w:val="left"/>
        <w:rPr>
          <w:rFonts w:hint="eastAsia"/>
          <w:sz w:val="25"/>
        </w:rPr>
      </w:pPr>
    </w:p>
    <w:p w14:paraId="0FF547BE">
      <w:pPr>
        <w:spacing w:after="0" w:line="259" w:lineRule="auto"/>
        <w:ind w:left="17" w:right="0" w:firstLine="0"/>
        <w:jc w:val="left"/>
        <w:rPr>
          <w:rFonts w:hint="eastAsia"/>
          <w:sz w:val="25"/>
        </w:rPr>
      </w:pPr>
      <w:r>
        <w:rPr>
          <w:rFonts w:hint="eastAsia"/>
          <w:sz w:val="25"/>
        </w:rPr>
        <w:t>The old creation is not annihilated but only purges and renewed.</w:t>
      </w:r>
    </w:p>
    <w:p w14:paraId="7502495F">
      <w:pPr>
        <w:spacing w:after="0" w:line="259" w:lineRule="auto"/>
        <w:ind w:left="17" w:right="0" w:firstLine="0"/>
        <w:jc w:val="left"/>
        <w:rPr>
          <w:rFonts w:hint="eastAsia"/>
          <w:sz w:val="25"/>
        </w:rPr>
      </w:pPr>
      <w:r>
        <w:rPr>
          <w:rFonts w:hint="eastAsia"/>
          <w:sz w:val="25"/>
        </w:rPr>
        <w:t>旧的创造不是被消灭，而只是被洁净和更新。</w:t>
      </w:r>
    </w:p>
    <w:p w14:paraId="69D0F8AA">
      <w:pPr>
        <w:spacing w:after="0" w:line="259" w:lineRule="auto"/>
        <w:ind w:left="17" w:right="0" w:firstLine="0"/>
        <w:jc w:val="left"/>
        <w:rPr>
          <w:rFonts w:hint="eastAsia"/>
          <w:sz w:val="25"/>
        </w:rPr>
      </w:pPr>
    </w:p>
    <w:p w14:paraId="6BC00ADC">
      <w:pPr>
        <w:spacing w:after="0" w:line="259" w:lineRule="auto"/>
        <w:ind w:left="17" w:right="0" w:firstLine="0"/>
        <w:jc w:val="left"/>
        <w:rPr>
          <w:rFonts w:hint="eastAsia"/>
          <w:sz w:val="25"/>
        </w:rPr>
      </w:pPr>
      <w:r>
        <w:rPr>
          <w:rFonts w:hint="eastAsia"/>
          <w:sz w:val="25"/>
        </w:rPr>
        <w:t>It passes away as the gold passes into the furnace, to come out purified.</w:t>
      </w:r>
    </w:p>
    <w:p w14:paraId="721EC8E0">
      <w:pPr>
        <w:spacing w:after="0" w:line="259" w:lineRule="auto"/>
        <w:ind w:left="17" w:right="0" w:firstLine="0"/>
        <w:jc w:val="left"/>
        <w:rPr>
          <w:rFonts w:hint="eastAsia"/>
          <w:sz w:val="25"/>
        </w:rPr>
      </w:pPr>
      <w:r>
        <w:rPr>
          <w:rFonts w:hint="eastAsia"/>
          <w:sz w:val="25"/>
        </w:rPr>
        <w:t>它过去，如同金子经过火炉，出来时被炼净一样。</w:t>
      </w:r>
    </w:p>
    <w:p w14:paraId="3F4707E2">
      <w:pPr>
        <w:spacing w:after="0" w:line="259" w:lineRule="auto"/>
        <w:ind w:left="17" w:right="0" w:firstLine="0"/>
        <w:jc w:val="left"/>
        <w:rPr>
          <w:rFonts w:hint="eastAsia"/>
          <w:sz w:val="25"/>
        </w:rPr>
      </w:pPr>
    </w:p>
    <w:p w14:paraId="37D8986A">
      <w:pPr>
        <w:spacing w:after="0" w:line="259" w:lineRule="auto"/>
        <w:ind w:left="17" w:right="0" w:firstLine="0"/>
        <w:jc w:val="left"/>
        <w:rPr>
          <w:rFonts w:hint="eastAsia"/>
          <w:sz w:val="25"/>
        </w:rPr>
      </w:pPr>
      <w:r>
        <w:rPr>
          <w:rFonts w:hint="eastAsia"/>
          <w:sz w:val="25"/>
        </w:rPr>
        <w:t>It passes away as this 'vile body' does into the grave, to come forth glorious and immortal, yet the same body.</w:t>
      </w:r>
    </w:p>
    <w:p w14:paraId="2D82AB7A">
      <w:pPr>
        <w:spacing w:after="0" w:line="259" w:lineRule="auto"/>
        <w:ind w:left="17" w:right="0" w:firstLine="0"/>
        <w:jc w:val="left"/>
        <w:rPr>
          <w:rFonts w:hint="eastAsia"/>
          <w:sz w:val="25"/>
        </w:rPr>
      </w:pPr>
      <w:r>
        <w:rPr>
          <w:rFonts w:hint="eastAsia"/>
          <w:sz w:val="25"/>
        </w:rPr>
        <w:t>它过去，如同这‘卑贱的身体’进入坟墓，出来时荣耀而不朽，却仍是同一个身体。</w:t>
      </w:r>
    </w:p>
    <w:p w14:paraId="1C50F2EC">
      <w:pPr>
        <w:spacing w:after="0" w:line="259" w:lineRule="auto"/>
        <w:ind w:left="17" w:right="0" w:firstLine="0"/>
        <w:jc w:val="left"/>
        <w:rPr>
          <w:rFonts w:hint="eastAsia"/>
          <w:sz w:val="25"/>
        </w:rPr>
      </w:pPr>
    </w:p>
    <w:p w14:paraId="67270DE1">
      <w:pPr>
        <w:spacing w:after="0" w:line="259" w:lineRule="auto"/>
        <w:ind w:left="17" w:right="0" w:firstLine="0"/>
        <w:jc w:val="left"/>
        <w:rPr>
          <w:rFonts w:hint="eastAsia"/>
          <w:sz w:val="25"/>
        </w:rPr>
      </w:pPr>
      <w:r>
        <w:rPr>
          <w:rFonts w:hint="eastAsia"/>
          <w:sz w:val="25"/>
        </w:rPr>
        <w:t>The 'restitution of all things' is to do for earth and heaven what resurrection is to do for the body.</w:t>
      </w:r>
    </w:p>
    <w:p w14:paraId="4A7EA2EB">
      <w:pPr>
        <w:spacing w:after="0" w:line="259" w:lineRule="auto"/>
        <w:ind w:left="17" w:right="0" w:firstLine="0"/>
        <w:jc w:val="left"/>
        <w:rPr>
          <w:rFonts w:hint="eastAsia"/>
          <w:sz w:val="25"/>
        </w:rPr>
      </w:pPr>
      <w:r>
        <w:rPr>
          <w:rFonts w:hint="eastAsia"/>
          <w:sz w:val="25"/>
        </w:rPr>
        <w:t>‘万物复兴’将为天地所作的，如同复活为身体所作的。</w:t>
      </w:r>
    </w:p>
    <w:p w14:paraId="4906509F">
      <w:pPr>
        <w:spacing w:after="0" w:line="259" w:lineRule="auto"/>
        <w:ind w:left="17" w:right="0" w:firstLine="0"/>
        <w:jc w:val="left"/>
        <w:rPr>
          <w:rFonts w:hint="eastAsia"/>
          <w:sz w:val="25"/>
        </w:rPr>
      </w:pPr>
    </w:p>
    <w:p w14:paraId="12987D8F">
      <w:pPr>
        <w:spacing w:after="0" w:line="259" w:lineRule="auto"/>
        <w:ind w:left="17" w:right="0" w:firstLine="0"/>
        <w:jc w:val="left"/>
        <w:rPr>
          <w:rFonts w:hint="eastAsia"/>
          <w:sz w:val="25"/>
        </w:rPr>
      </w:pPr>
      <w:r>
        <w:rPr>
          <w:rFonts w:hint="eastAsia"/>
          <w:sz w:val="25"/>
        </w:rPr>
        <w:t>What a change!</w:t>
      </w:r>
    </w:p>
    <w:p w14:paraId="2C2C61D7">
      <w:pPr>
        <w:spacing w:after="0" w:line="259" w:lineRule="auto"/>
        <w:ind w:left="17" w:right="0" w:firstLine="0"/>
        <w:jc w:val="left"/>
        <w:rPr>
          <w:rFonts w:hint="eastAsia"/>
          <w:sz w:val="25"/>
        </w:rPr>
      </w:pPr>
      <w:r>
        <w:rPr>
          <w:rFonts w:hint="eastAsia"/>
          <w:sz w:val="25"/>
        </w:rPr>
        <w:t>何等的改变！</w:t>
      </w:r>
    </w:p>
    <w:p w14:paraId="55BF6DCB">
      <w:pPr>
        <w:spacing w:after="0" w:line="259" w:lineRule="auto"/>
        <w:ind w:left="17" w:right="0" w:firstLine="0"/>
        <w:jc w:val="left"/>
        <w:rPr>
          <w:rFonts w:hint="eastAsia"/>
          <w:sz w:val="25"/>
        </w:rPr>
      </w:pPr>
    </w:p>
    <w:p w14:paraId="137BFBD5">
      <w:pPr>
        <w:spacing w:after="0" w:line="259" w:lineRule="auto"/>
        <w:ind w:left="17" w:right="0" w:firstLine="0"/>
        <w:jc w:val="left"/>
        <w:rPr>
          <w:rFonts w:hint="eastAsia"/>
          <w:sz w:val="25"/>
        </w:rPr>
      </w:pPr>
      <w:r>
        <w:rPr>
          <w:rFonts w:hint="eastAsia"/>
          <w:sz w:val="25"/>
        </w:rPr>
        <w:t>What a perfection!</w:t>
      </w:r>
    </w:p>
    <w:p w14:paraId="272D9848">
      <w:pPr>
        <w:spacing w:after="0" w:line="259" w:lineRule="auto"/>
        <w:ind w:left="17" w:right="0" w:firstLine="0"/>
        <w:jc w:val="left"/>
        <w:rPr>
          <w:rFonts w:hint="eastAsia"/>
          <w:sz w:val="25"/>
        </w:rPr>
      </w:pPr>
      <w:r>
        <w:rPr>
          <w:rFonts w:hint="eastAsia"/>
          <w:sz w:val="25"/>
        </w:rPr>
        <w:t>何等的完美！</w:t>
      </w:r>
    </w:p>
    <w:p w14:paraId="07E056F0">
      <w:pPr>
        <w:spacing w:after="0" w:line="259" w:lineRule="auto"/>
        <w:ind w:left="17" w:right="0" w:firstLine="0"/>
        <w:jc w:val="left"/>
        <w:rPr>
          <w:rFonts w:hint="eastAsia"/>
          <w:sz w:val="25"/>
        </w:rPr>
      </w:pPr>
    </w:p>
    <w:p w14:paraId="660B5D94">
      <w:pPr>
        <w:spacing w:after="0" w:line="259" w:lineRule="auto"/>
        <w:ind w:left="17" w:right="0" w:firstLine="0"/>
        <w:jc w:val="left"/>
        <w:rPr>
          <w:rFonts w:hint="eastAsia"/>
          <w:sz w:val="25"/>
        </w:rPr>
      </w:pPr>
      <w:r>
        <w:rPr>
          <w:rFonts w:hint="eastAsia"/>
          <w:sz w:val="25"/>
        </w:rPr>
        <w:t>What a holy blessedness!</w:t>
      </w:r>
    </w:p>
    <w:p w14:paraId="205DD47E">
      <w:pPr>
        <w:spacing w:after="0" w:line="259" w:lineRule="auto"/>
        <w:ind w:left="17" w:right="0" w:firstLine="0"/>
        <w:jc w:val="left"/>
        <w:rPr>
          <w:rFonts w:hint="eastAsia"/>
          <w:sz w:val="25"/>
        </w:rPr>
      </w:pPr>
      <w:r>
        <w:rPr>
          <w:rFonts w:hint="eastAsia"/>
          <w:sz w:val="25"/>
        </w:rPr>
        <w:t>何等的圣洁福气！</w:t>
      </w:r>
    </w:p>
    <w:p w14:paraId="605372AF">
      <w:pPr>
        <w:spacing w:after="0" w:line="259" w:lineRule="auto"/>
        <w:ind w:left="17" w:right="0" w:firstLine="0"/>
        <w:jc w:val="left"/>
        <w:rPr>
          <w:rFonts w:hint="eastAsia"/>
          <w:sz w:val="25"/>
        </w:rPr>
      </w:pPr>
    </w:p>
    <w:p w14:paraId="5E9A888A">
      <w:pPr>
        <w:spacing w:after="0" w:line="259" w:lineRule="auto"/>
        <w:ind w:left="17" w:right="0" w:firstLine="0"/>
        <w:jc w:val="left"/>
        <w:rPr>
          <w:rFonts w:hint="eastAsia"/>
          <w:sz w:val="25"/>
        </w:rPr>
      </w:pPr>
      <w:r>
        <w:rPr>
          <w:rFonts w:hint="eastAsia"/>
          <w:sz w:val="25"/>
        </w:rPr>
        <w:t>Oh when shall the day break, and the shadows flee away!</w:t>
      </w:r>
    </w:p>
    <w:p w14:paraId="12D1B51D">
      <w:pPr>
        <w:spacing w:after="0" w:line="259" w:lineRule="auto"/>
        <w:ind w:left="17" w:right="0" w:firstLine="0"/>
        <w:jc w:val="left"/>
        <w:rPr>
          <w:rFonts w:hint="eastAsia"/>
          <w:sz w:val="25"/>
        </w:rPr>
      </w:pPr>
      <w:r>
        <w:rPr>
          <w:rFonts w:hint="eastAsia"/>
          <w:sz w:val="25"/>
        </w:rPr>
        <w:t>哦，天何时破晓，黑影何时飞去！</w:t>
      </w:r>
    </w:p>
    <w:p w14:paraId="0DD30DBC">
      <w:pPr>
        <w:spacing w:after="0" w:line="259" w:lineRule="auto"/>
        <w:ind w:left="17" w:right="0" w:firstLine="0"/>
        <w:jc w:val="left"/>
        <w:rPr>
          <w:rFonts w:hint="eastAsia"/>
          <w:sz w:val="25"/>
        </w:rPr>
      </w:pPr>
    </w:p>
    <w:p w14:paraId="0A8BBD81">
      <w:pPr>
        <w:spacing w:after="0" w:line="259" w:lineRule="auto"/>
        <w:ind w:left="17" w:right="0" w:firstLine="0"/>
        <w:jc w:val="left"/>
        <w:rPr>
          <w:rFonts w:hint="eastAsia"/>
          <w:sz w:val="25"/>
        </w:rPr>
      </w:pPr>
      <w:r>
        <w:rPr>
          <w:rFonts w:hint="eastAsia"/>
          <w:sz w:val="25"/>
        </w:rPr>
        <w:t>This first verse most significantly brings before us such things as these,—all of them blessed.</w:t>
      </w:r>
    </w:p>
    <w:p w14:paraId="638BB3A9">
      <w:pPr>
        <w:spacing w:after="0" w:line="259" w:lineRule="auto"/>
        <w:ind w:left="17" w:right="0" w:firstLine="0"/>
        <w:jc w:val="left"/>
        <w:rPr>
          <w:rFonts w:hint="eastAsia"/>
          <w:sz w:val="25"/>
        </w:rPr>
      </w:pPr>
      <w:r>
        <w:rPr>
          <w:rFonts w:hint="eastAsia"/>
          <w:sz w:val="25"/>
        </w:rPr>
        <w:t>这第一节经文极有意义地将这些事摆在我们面前，—所有这些都是蒙福的。</w:t>
      </w:r>
    </w:p>
    <w:p w14:paraId="719A0885">
      <w:pPr>
        <w:spacing w:after="0" w:line="259" w:lineRule="auto"/>
        <w:ind w:left="17" w:right="0" w:firstLine="0"/>
        <w:jc w:val="left"/>
        <w:rPr>
          <w:rFonts w:hint="eastAsia"/>
          <w:sz w:val="25"/>
        </w:rPr>
      </w:pPr>
    </w:p>
    <w:p w14:paraId="603EFF71">
      <w:pPr>
        <w:spacing w:after="0" w:line="259" w:lineRule="auto"/>
        <w:ind w:left="17" w:right="0" w:firstLine="0"/>
        <w:jc w:val="left"/>
        <w:rPr>
          <w:rFonts w:hint="eastAsia"/>
          <w:sz w:val="25"/>
        </w:rPr>
      </w:pPr>
      <w:r>
        <w:rPr>
          <w:rFonts w:hint="eastAsia"/>
          <w:sz w:val="25"/>
        </w:rPr>
        <w:t>I.Here is the end of sin.—The world has lain in wickedness, but it shall do so no more.</w:t>
      </w:r>
    </w:p>
    <w:p w14:paraId="58556978">
      <w:pPr>
        <w:spacing w:after="0" w:line="259" w:lineRule="auto"/>
        <w:ind w:left="17" w:right="0" w:firstLine="0"/>
        <w:jc w:val="left"/>
        <w:rPr>
          <w:rFonts w:hint="eastAsia"/>
          <w:sz w:val="25"/>
        </w:rPr>
      </w:pPr>
      <w:r>
        <w:rPr>
          <w:rFonts w:hint="eastAsia"/>
          <w:sz w:val="25"/>
        </w:rPr>
        <w:t>I. 这是罪的终结。—世界曾卧在那恶者手下，但它将不再如此。</w:t>
      </w:r>
    </w:p>
    <w:p w14:paraId="24CECA23">
      <w:pPr>
        <w:spacing w:after="0" w:line="259" w:lineRule="auto"/>
        <w:ind w:left="17" w:right="0" w:firstLine="0"/>
        <w:jc w:val="left"/>
        <w:rPr>
          <w:rFonts w:hint="eastAsia"/>
          <w:sz w:val="25"/>
        </w:rPr>
      </w:pPr>
    </w:p>
    <w:p w14:paraId="3132EDDB">
      <w:pPr>
        <w:spacing w:after="0" w:line="259" w:lineRule="auto"/>
        <w:ind w:left="17" w:right="0" w:firstLine="0"/>
        <w:jc w:val="left"/>
        <w:rPr>
          <w:rFonts w:hint="eastAsia"/>
          <w:sz w:val="25"/>
        </w:rPr>
      </w:pPr>
      <w:r>
        <w:rPr>
          <w:rFonts w:hint="eastAsia"/>
          <w:sz w:val="25"/>
        </w:rPr>
        <w:t>The overflowing flood of evil shall then be dried up, and sin be known no more upon this earth and under these heavens.</w:t>
      </w:r>
    </w:p>
    <w:p w14:paraId="5012FFE3">
      <w:pPr>
        <w:spacing w:after="0" w:line="259" w:lineRule="auto"/>
        <w:ind w:left="17" w:right="0" w:firstLine="0"/>
        <w:jc w:val="left"/>
        <w:rPr>
          <w:rFonts w:hint="eastAsia"/>
          <w:sz w:val="25"/>
        </w:rPr>
      </w:pPr>
      <w:r>
        <w:rPr>
          <w:rFonts w:hint="eastAsia"/>
          <w:sz w:val="25"/>
        </w:rPr>
        <w:t>那时，邪恶泛滥的洪水将要干涸，罪在这地上和这些天下将不再为人所知。</w:t>
      </w:r>
    </w:p>
    <w:p w14:paraId="5064EFD9">
      <w:pPr>
        <w:spacing w:after="0" w:line="259" w:lineRule="auto"/>
        <w:ind w:left="17" w:right="0" w:firstLine="0"/>
        <w:jc w:val="left"/>
        <w:rPr>
          <w:rFonts w:hint="eastAsia"/>
          <w:sz w:val="25"/>
        </w:rPr>
      </w:pPr>
    </w:p>
    <w:p w14:paraId="6ACA7DC1">
      <w:pPr>
        <w:spacing w:after="0" w:line="259" w:lineRule="auto"/>
        <w:ind w:left="17" w:right="0" w:firstLine="0"/>
        <w:jc w:val="left"/>
        <w:rPr>
          <w:rFonts w:hint="eastAsia"/>
          <w:sz w:val="25"/>
        </w:rPr>
      </w:pPr>
      <w:r>
        <w:rPr>
          <w:rFonts w:hint="eastAsia"/>
          <w:sz w:val="25"/>
        </w:rPr>
        <w:t>What an ending shall be the ending of sin!</w:t>
      </w:r>
    </w:p>
    <w:p w14:paraId="1EA2C03A">
      <w:pPr>
        <w:spacing w:after="0" w:line="259" w:lineRule="auto"/>
        <w:ind w:left="17" w:right="0" w:firstLine="0"/>
        <w:jc w:val="left"/>
        <w:rPr>
          <w:rFonts w:hint="eastAsia"/>
          <w:sz w:val="25"/>
        </w:rPr>
      </w:pPr>
      <w:r>
        <w:rPr>
          <w:rFonts w:hint="eastAsia"/>
          <w:sz w:val="25"/>
        </w:rPr>
        <w:t>罪的终结将是何等的终结！</w:t>
      </w:r>
    </w:p>
    <w:p w14:paraId="2911B27A">
      <w:pPr>
        <w:spacing w:after="0" w:line="259" w:lineRule="auto"/>
        <w:ind w:left="17" w:right="0" w:firstLine="0"/>
        <w:jc w:val="left"/>
        <w:rPr>
          <w:rFonts w:hint="eastAsia"/>
          <w:sz w:val="25"/>
        </w:rPr>
      </w:pPr>
    </w:p>
    <w:p w14:paraId="3F8C06F2">
      <w:pPr>
        <w:spacing w:after="0" w:line="259" w:lineRule="auto"/>
        <w:ind w:left="17" w:right="0" w:firstLine="0"/>
        <w:jc w:val="left"/>
        <w:rPr>
          <w:rFonts w:hint="eastAsia"/>
          <w:sz w:val="25"/>
        </w:rPr>
      </w:pPr>
      <w:r>
        <w:rPr>
          <w:rFonts w:hint="eastAsia"/>
          <w:sz w:val="25"/>
        </w:rPr>
        <w:t>For six thousand years it has triumphed; then its triumph ends.</w:t>
      </w:r>
    </w:p>
    <w:p w14:paraId="707AB7D1">
      <w:pPr>
        <w:spacing w:after="0" w:line="259" w:lineRule="auto"/>
        <w:ind w:left="17" w:right="0" w:firstLine="0"/>
        <w:jc w:val="left"/>
        <w:rPr>
          <w:rFonts w:hint="eastAsia"/>
          <w:sz w:val="25"/>
        </w:rPr>
      </w:pPr>
      <w:r>
        <w:rPr>
          <w:rFonts w:hint="eastAsia"/>
          <w:sz w:val="25"/>
        </w:rPr>
        <w:t>六千年来，它一直得胜；那时它的得胜就结束了。</w:t>
      </w:r>
    </w:p>
    <w:p w14:paraId="51959148">
      <w:pPr>
        <w:spacing w:after="0" w:line="259" w:lineRule="auto"/>
        <w:ind w:left="17" w:right="0" w:firstLine="0"/>
        <w:jc w:val="left"/>
        <w:rPr>
          <w:rFonts w:hint="eastAsia"/>
          <w:sz w:val="25"/>
        </w:rPr>
      </w:pPr>
    </w:p>
    <w:p w14:paraId="25187934">
      <w:pPr>
        <w:spacing w:after="0" w:line="259" w:lineRule="auto"/>
        <w:ind w:left="17" w:right="0" w:firstLine="0"/>
        <w:jc w:val="left"/>
        <w:rPr>
          <w:rFonts w:hint="eastAsia"/>
          <w:sz w:val="25"/>
        </w:rPr>
      </w:pPr>
      <w:r>
        <w:rPr>
          <w:rFonts w:hint="eastAsia"/>
          <w:sz w:val="25"/>
        </w:rPr>
        <w:t>Not the shadow of sin or evil in any form shall pass over this fair globe.</w:t>
      </w:r>
    </w:p>
    <w:p w14:paraId="50F8D62C">
      <w:pPr>
        <w:spacing w:after="0" w:line="259" w:lineRule="auto"/>
        <w:ind w:left="17" w:right="0" w:firstLine="0"/>
        <w:jc w:val="left"/>
        <w:rPr>
          <w:rFonts w:hint="eastAsia"/>
          <w:sz w:val="25"/>
        </w:rPr>
      </w:pPr>
      <w:r>
        <w:rPr>
          <w:rFonts w:hint="eastAsia"/>
          <w:sz w:val="25"/>
        </w:rPr>
        <w:t>任何形式的罪或恶的影子，都不会经过这美丽的星球。</w:t>
      </w:r>
    </w:p>
    <w:p w14:paraId="70FAAB69">
      <w:pPr>
        <w:spacing w:after="0" w:line="259" w:lineRule="auto"/>
        <w:ind w:left="17" w:right="0" w:firstLine="0"/>
        <w:jc w:val="left"/>
        <w:rPr>
          <w:rFonts w:hint="eastAsia"/>
          <w:sz w:val="25"/>
        </w:rPr>
      </w:pPr>
    </w:p>
    <w:p w14:paraId="40A14C4E">
      <w:pPr>
        <w:spacing w:after="0" w:line="259" w:lineRule="auto"/>
        <w:ind w:left="17" w:right="0" w:firstLine="0"/>
        <w:jc w:val="left"/>
        <w:rPr>
          <w:rFonts w:hint="eastAsia"/>
          <w:sz w:val="25"/>
        </w:rPr>
      </w:pPr>
      <w:r>
        <w:rPr>
          <w:rFonts w:hint="eastAsia"/>
          <w:sz w:val="25"/>
        </w:rPr>
        <w:t>It shall, even more than at the first, be very good.</w:t>
      </w:r>
    </w:p>
    <w:p w14:paraId="5E36C0C6">
      <w:pPr>
        <w:spacing w:after="0" w:line="259" w:lineRule="auto"/>
        <w:ind w:left="17" w:right="0" w:firstLine="0"/>
        <w:jc w:val="left"/>
        <w:rPr>
          <w:rFonts w:hint="eastAsia"/>
          <w:sz w:val="25"/>
        </w:rPr>
      </w:pPr>
      <w:r>
        <w:rPr>
          <w:rFonts w:hint="eastAsia"/>
          <w:sz w:val="25"/>
        </w:rPr>
        <w:t>它将比当初更甚，是甚好的。</w:t>
      </w:r>
    </w:p>
    <w:p w14:paraId="2A54D564">
      <w:pPr>
        <w:spacing w:after="0" w:line="259" w:lineRule="auto"/>
        <w:ind w:left="17" w:right="0" w:firstLine="0"/>
        <w:jc w:val="left"/>
        <w:rPr>
          <w:rFonts w:hint="eastAsia"/>
          <w:sz w:val="25"/>
        </w:rPr>
      </w:pPr>
    </w:p>
    <w:p w14:paraId="30C2376A">
      <w:pPr>
        <w:spacing w:after="0" w:line="259" w:lineRule="auto"/>
        <w:ind w:left="17" w:right="0" w:firstLine="0"/>
        <w:jc w:val="left"/>
        <w:rPr>
          <w:rFonts w:hint="eastAsia"/>
          <w:sz w:val="25"/>
        </w:rPr>
      </w:pPr>
      <w:r>
        <w:rPr>
          <w:rFonts w:hint="eastAsia"/>
          <w:sz w:val="25"/>
        </w:rPr>
        <w:t>II.The end of the serpent and his seed.—How many ages had run out from the time that the serpent seduced Eve and ruined our world,—from the hour when God said, 'Thou art cursed above all cattle; I will put enmity between thee and the woman, and between thy seed and her seed!'</w:t>
      </w:r>
    </w:p>
    <w:p w14:paraId="4F16E1B6">
      <w:pPr>
        <w:spacing w:after="0" w:line="259" w:lineRule="auto"/>
        <w:ind w:left="17" w:right="0" w:firstLine="0"/>
        <w:jc w:val="left"/>
        <w:rPr>
          <w:rFonts w:hint="eastAsia"/>
          <w:sz w:val="25"/>
        </w:rPr>
      </w:pPr>
      <w:r>
        <w:rPr>
          <w:rFonts w:hint="eastAsia"/>
          <w:sz w:val="25"/>
        </w:rPr>
        <w:t>II. 蛇及其后裔的终结。—从蛇诱惑夏娃并毁坏我们世界之时，—从神说：‘你必受咒诅，比一切的牲畜更甚；我又要叫你和女人彼此为仇，你的后裔和女人的后裔也彼此为仇！’之时起，多少世代已经过去！</w:t>
      </w:r>
    </w:p>
    <w:p w14:paraId="33B696B4">
      <w:pPr>
        <w:spacing w:after="0" w:line="259" w:lineRule="auto"/>
        <w:ind w:left="17" w:right="0" w:firstLine="0"/>
        <w:jc w:val="left"/>
        <w:rPr>
          <w:rFonts w:hint="eastAsia"/>
          <w:sz w:val="25"/>
        </w:rPr>
      </w:pPr>
    </w:p>
    <w:p w14:paraId="4DF49D82">
      <w:pPr>
        <w:spacing w:after="0" w:line="259" w:lineRule="auto"/>
        <w:ind w:left="17" w:right="0" w:firstLine="0"/>
        <w:jc w:val="left"/>
        <w:rPr>
          <w:rFonts w:hint="eastAsia"/>
          <w:sz w:val="25"/>
        </w:rPr>
      </w:pPr>
      <w:r>
        <w:rPr>
          <w:rFonts w:hint="eastAsia"/>
          <w:sz w:val="25"/>
        </w:rPr>
        <w:t>The seducer's triumph is now over; he himself is cast out of this earth and bound; the terrible battle of so many ages has been fought, and the battlefield cleared forever; earth is now no longer at Satan's mercy; and a trace of his long dominion over it remains.</w:t>
      </w:r>
    </w:p>
    <w:p w14:paraId="04AA5983">
      <w:pPr>
        <w:spacing w:after="0" w:line="259" w:lineRule="auto"/>
        <w:ind w:left="17" w:right="0" w:firstLine="0"/>
        <w:jc w:val="left"/>
        <w:rPr>
          <w:rFonts w:hint="eastAsia"/>
          <w:sz w:val="25"/>
        </w:rPr>
      </w:pPr>
      <w:r>
        <w:rPr>
          <w:rFonts w:hint="eastAsia"/>
          <w:sz w:val="25"/>
        </w:rPr>
        <w:t>诱惑者的胜利如今结束了；他自己被逐出这地并被捆绑；历代以来那可怕的争战已经打过，战场已永远被清理；地如今不再受撒但的摆布；他长久统治的痕迹仍然存留。</w:t>
      </w:r>
    </w:p>
    <w:p w14:paraId="66DA199F">
      <w:pPr>
        <w:spacing w:after="0" w:line="259" w:lineRule="auto"/>
        <w:ind w:left="17" w:right="0" w:firstLine="0"/>
        <w:jc w:val="left"/>
        <w:rPr>
          <w:rFonts w:hint="eastAsia"/>
          <w:sz w:val="25"/>
        </w:rPr>
      </w:pPr>
    </w:p>
    <w:p w14:paraId="6CFD8E39">
      <w:pPr>
        <w:spacing w:after="0" w:line="259" w:lineRule="auto"/>
        <w:ind w:left="17" w:right="0" w:firstLine="0"/>
        <w:jc w:val="left"/>
        <w:rPr>
          <w:rFonts w:hint="eastAsia"/>
          <w:sz w:val="25"/>
        </w:rPr>
      </w:pPr>
      <w:r>
        <w:rPr>
          <w:rFonts w:hint="eastAsia"/>
          <w:sz w:val="25"/>
        </w:rPr>
        <w:t>The creation that he marred rises from its ruin and sorrow more glorious than at first.</w:t>
      </w:r>
    </w:p>
    <w:p w14:paraId="030BA988">
      <w:pPr>
        <w:spacing w:after="0" w:line="259" w:lineRule="auto"/>
        <w:ind w:left="17" w:right="0" w:firstLine="0"/>
        <w:jc w:val="left"/>
        <w:rPr>
          <w:rFonts w:hint="eastAsia"/>
          <w:sz w:val="25"/>
        </w:rPr>
      </w:pPr>
      <w:r>
        <w:rPr>
          <w:rFonts w:hint="eastAsia"/>
          <w:sz w:val="25"/>
        </w:rPr>
        <w:t>祂所毁坏的创造，从其废墟和忧伤中兴起，比当初更荣耀。</w:t>
      </w:r>
    </w:p>
    <w:p w14:paraId="05D4AD47">
      <w:pPr>
        <w:spacing w:after="0" w:line="259" w:lineRule="auto"/>
        <w:ind w:left="17" w:right="0" w:firstLine="0"/>
        <w:jc w:val="left"/>
        <w:rPr>
          <w:rFonts w:hint="eastAsia"/>
          <w:sz w:val="25"/>
        </w:rPr>
      </w:pPr>
    </w:p>
    <w:p w14:paraId="683BC02E">
      <w:pPr>
        <w:spacing w:after="0" w:line="259" w:lineRule="auto"/>
        <w:ind w:left="17" w:right="0" w:firstLine="0"/>
        <w:jc w:val="left"/>
        <w:rPr>
          <w:rFonts w:hint="eastAsia"/>
          <w:sz w:val="25"/>
        </w:rPr>
      </w:pPr>
      <w:r>
        <w:rPr>
          <w:rFonts w:hint="eastAsia"/>
          <w:sz w:val="25"/>
        </w:rPr>
        <w:t>His reign is ended; his legions are in chains; his spell is dissolved; his work of disfigurement all undone.</w:t>
      </w:r>
    </w:p>
    <w:p w14:paraId="7071B62D">
      <w:pPr>
        <w:spacing w:after="0" w:line="259" w:lineRule="auto"/>
        <w:ind w:left="17" w:right="0" w:firstLine="0"/>
        <w:jc w:val="left"/>
        <w:rPr>
          <w:rFonts w:hint="eastAsia"/>
          <w:sz w:val="25"/>
        </w:rPr>
      </w:pPr>
      <w:r>
        <w:rPr>
          <w:rFonts w:hint="eastAsia"/>
          <w:sz w:val="25"/>
        </w:rPr>
        <w:t>祂的统治结束了；祂的军团被锁链捆绑；祂的魔咒解除了；祂毁容的工作都已消除。</w:t>
      </w:r>
    </w:p>
    <w:p w14:paraId="2ADB6100">
      <w:pPr>
        <w:spacing w:after="0" w:line="259" w:lineRule="auto"/>
        <w:ind w:left="17" w:right="0" w:firstLine="0"/>
        <w:jc w:val="left"/>
        <w:rPr>
          <w:rFonts w:hint="eastAsia"/>
          <w:sz w:val="25"/>
        </w:rPr>
      </w:pPr>
    </w:p>
    <w:p w14:paraId="49478E58">
      <w:pPr>
        <w:spacing w:after="0" w:line="259" w:lineRule="auto"/>
        <w:ind w:left="17" w:right="0" w:firstLine="0"/>
        <w:jc w:val="left"/>
        <w:rPr>
          <w:rFonts w:hint="eastAsia"/>
          <w:sz w:val="25"/>
        </w:rPr>
      </w:pPr>
      <w:r>
        <w:rPr>
          <w:rFonts w:hint="eastAsia"/>
          <w:sz w:val="25"/>
        </w:rPr>
        <w:t>III.The end of the curse.—From this time there shall be 'no more curse.'</w:t>
      </w:r>
    </w:p>
    <w:p w14:paraId="1D059186">
      <w:pPr>
        <w:spacing w:after="0" w:line="259" w:lineRule="auto"/>
        <w:ind w:left="17" w:right="0" w:firstLine="0"/>
        <w:jc w:val="left"/>
        <w:rPr>
          <w:rFonts w:hint="eastAsia"/>
          <w:sz w:val="25"/>
        </w:rPr>
      </w:pPr>
      <w:r>
        <w:rPr>
          <w:rFonts w:hint="eastAsia"/>
          <w:sz w:val="25"/>
        </w:rPr>
        <w:t>III. 咒诅的终结。—从这时起，‘不再有咒诅’。</w:t>
      </w:r>
    </w:p>
    <w:p w14:paraId="73F5AFB1">
      <w:pPr>
        <w:spacing w:after="0" w:line="259" w:lineRule="auto"/>
        <w:ind w:left="17" w:right="0" w:firstLine="0"/>
        <w:jc w:val="left"/>
        <w:rPr>
          <w:rFonts w:hint="eastAsia"/>
          <w:sz w:val="25"/>
        </w:rPr>
      </w:pPr>
    </w:p>
    <w:p w14:paraId="1201B967">
      <w:pPr>
        <w:spacing w:after="0" w:line="259" w:lineRule="auto"/>
        <w:ind w:left="17" w:right="0" w:firstLine="0"/>
        <w:jc w:val="left"/>
        <w:rPr>
          <w:rFonts w:hint="eastAsia"/>
          <w:sz w:val="25"/>
        </w:rPr>
      </w:pPr>
      <w:r>
        <w:rPr>
          <w:rFonts w:hint="eastAsia"/>
          <w:sz w:val="25"/>
        </w:rPr>
        <w:t>He who was made a curse for us has cancelled earth's curse forever.</w:t>
      </w:r>
    </w:p>
    <w:p w14:paraId="55EF3D00">
      <w:pPr>
        <w:spacing w:after="0" w:line="259" w:lineRule="auto"/>
        <w:ind w:left="17" w:right="0" w:firstLine="0"/>
        <w:jc w:val="left"/>
        <w:rPr>
          <w:rFonts w:hint="eastAsia"/>
          <w:sz w:val="25"/>
        </w:rPr>
      </w:pPr>
      <w:r>
        <w:rPr>
          <w:rFonts w:hint="eastAsia"/>
          <w:sz w:val="25"/>
        </w:rPr>
        <w:t>那为我们成了咒诅的，已永远取消了地的咒诅。</w:t>
      </w:r>
    </w:p>
    <w:p w14:paraId="1BAC651B">
      <w:pPr>
        <w:spacing w:after="0" w:line="259" w:lineRule="auto"/>
        <w:ind w:left="17" w:right="0" w:firstLine="0"/>
        <w:jc w:val="left"/>
        <w:rPr>
          <w:rFonts w:hint="eastAsia"/>
          <w:sz w:val="25"/>
        </w:rPr>
      </w:pPr>
    </w:p>
    <w:p w14:paraId="50500343">
      <w:pPr>
        <w:spacing w:after="0" w:line="259" w:lineRule="auto"/>
        <w:ind w:left="17" w:right="0" w:firstLine="0"/>
        <w:jc w:val="left"/>
        <w:rPr>
          <w:rFonts w:hint="eastAsia"/>
          <w:sz w:val="25"/>
        </w:rPr>
      </w:pPr>
      <w:r>
        <w:rPr>
          <w:rFonts w:hint="eastAsia"/>
          <w:sz w:val="25"/>
        </w:rPr>
        <w:t>No cursed thing in any shape shall again be seen; only that which is blessed and holy.</w:t>
      </w:r>
    </w:p>
    <w:p w14:paraId="55052C03">
      <w:pPr>
        <w:spacing w:after="0" w:line="259" w:lineRule="auto"/>
        <w:ind w:left="17" w:right="0" w:firstLine="0"/>
        <w:jc w:val="left"/>
        <w:rPr>
          <w:rFonts w:hint="eastAsia"/>
          <w:sz w:val="25"/>
        </w:rPr>
      </w:pPr>
      <w:r>
        <w:rPr>
          <w:rFonts w:hint="eastAsia"/>
          <w:sz w:val="25"/>
        </w:rPr>
        <w:t>任何形状的被咒诅之物都将不再被看见；只有那蒙福和圣洁的。</w:t>
      </w:r>
    </w:p>
    <w:p w14:paraId="34A31A4E">
      <w:pPr>
        <w:spacing w:after="0" w:line="259" w:lineRule="auto"/>
        <w:ind w:left="17" w:right="0" w:firstLine="0"/>
        <w:jc w:val="left"/>
        <w:rPr>
          <w:rFonts w:hint="eastAsia"/>
          <w:sz w:val="25"/>
        </w:rPr>
      </w:pPr>
    </w:p>
    <w:p w14:paraId="6F438D09">
      <w:pPr>
        <w:spacing w:after="0" w:line="259" w:lineRule="auto"/>
        <w:ind w:left="17" w:right="0" w:firstLine="0"/>
        <w:jc w:val="left"/>
        <w:rPr>
          <w:rFonts w:hint="eastAsia"/>
          <w:sz w:val="25"/>
        </w:rPr>
      </w:pPr>
      <w:r>
        <w:rPr>
          <w:rFonts w:hint="eastAsia"/>
          <w:sz w:val="25"/>
        </w:rPr>
        <w:t>The earth and its fullness shall then be the Lord's, in a way till now unknown.</w:t>
      </w:r>
    </w:p>
    <w:p w14:paraId="43A513CE">
      <w:pPr>
        <w:spacing w:after="0" w:line="259" w:lineRule="auto"/>
        <w:ind w:left="17" w:right="0" w:firstLine="0"/>
        <w:jc w:val="left"/>
        <w:rPr>
          <w:rFonts w:hint="eastAsia"/>
          <w:sz w:val="25"/>
        </w:rPr>
      </w:pPr>
      <w:r>
        <w:rPr>
          <w:rFonts w:hint="eastAsia"/>
          <w:sz w:val="25"/>
        </w:rPr>
        <w:t>那时，地和其中所充满的，都将是主的，是以一种至今未知的方式。</w:t>
      </w:r>
    </w:p>
    <w:p w14:paraId="527E6971">
      <w:pPr>
        <w:spacing w:after="0" w:line="259" w:lineRule="auto"/>
        <w:ind w:left="17" w:right="0" w:firstLine="0"/>
        <w:jc w:val="left"/>
        <w:rPr>
          <w:rFonts w:hint="eastAsia"/>
          <w:sz w:val="25"/>
        </w:rPr>
      </w:pPr>
    </w:p>
    <w:p w14:paraId="7FE0B901">
      <w:pPr>
        <w:spacing w:after="0" w:line="259" w:lineRule="auto"/>
        <w:ind w:left="17" w:right="0" w:firstLine="0"/>
        <w:jc w:val="left"/>
        <w:rPr>
          <w:rFonts w:hint="eastAsia"/>
          <w:sz w:val="25"/>
        </w:rPr>
      </w:pPr>
      <w:r>
        <w:rPr>
          <w:rFonts w:hint="eastAsia"/>
          <w:sz w:val="25"/>
        </w:rPr>
        <w:t>Blessed kingdom, and blessed King!</w:t>
      </w:r>
    </w:p>
    <w:p w14:paraId="65932CF9">
      <w:pPr>
        <w:spacing w:after="0" w:line="259" w:lineRule="auto"/>
        <w:ind w:left="17" w:right="0" w:firstLine="0"/>
        <w:jc w:val="left"/>
        <w:rPr>
          <w:rFonts w:hint="eastAsia"/>
          <w:sz w:val="25"/>
        </w:rPr>
      </w:pPr>
      <w:r>
        <w:rPr>
          <w:rFonts w:hint="eastAsia"/>
          <w:sz w:val="25"/>
        </w:rPr>
        <w:t>蒙福的国度，和蒙福的君王！</w:t>
      </w:r>
    </w:p>
    <w:p w14:paraId="5657EC1B">
      <w:pPr>
        <w:spacing w:after="0" w:line="259" w:lineRule="auto"/>
        <w:ind w:left="17" w:right="0" w:firstLine="0"/>
        <w:jc w:val="left"/>
        <w:rPr>
          <w:rFonts w:hint="eastAsia"/>
          <w:sz w:val="25"/>
        </w:rPr>
      </w:pPr>
    </w:p>
    <w:p w14:paraId="1A97FDDD">
      <w:pPr>
        <w:spacing w:after="0" w:line="259" w:lineRule="auto"/>
        <w:ind w:left="17" w:right="0" w:firstLine="0"/>
        <w:jc w:val="left"/>
        <w:rPr>
          <w:rFonts w:hint="eastAsia"/>
          <w:sz w:val="25"/>
        </w:rPr>
      </w:pPr>
      <w:r>
        <w:rPr>
          <w:rFonts w:hint="eastAsia"/>
          <w:sz w:val="25"/>
        </w:rPr>
        <w:t>From every particle of dust, from air and earth and sea, shall the curse be expelled forever.</w:t>
      </w:r>
    </w:p>
    <w:p w14:paraId="7B8724C1">
      <w:pPr>
        <w:spacing w:after="0" w:line="259" w:lineRule="auto"/>
        <w:ind w:left="17" w:right="0" w:firstLine="0"/>
        <w:jc w:val="left"/>
        <w:rPr>
          <w:rFonts w:hint="eastAsia"/>
          <w:sz w:val="25"/>
        </w:rPr>
      </w:pPr>
      <w:r>
        <w:rPr>
          <w:rFonts w:hint="eastAsia"/>
          <w:sz w:val="25"/>
        </w:rPr>
        <w:t>从每一粒尘土，从空气、陆地和海洋，咒诅都将永远被驱逐。</w:t>
      </w:r>
    </w:p>
    <w:p w14:paraId="7E88A571">
      <w:pPr>
        <w:spacing w:after="0" w:line="259" w:lineRule="auto"/>
        <w:ind w:left="17" w:right="0" w:firstLine="0"/>
        <w:jc w:val="left"/>
        <w:rPr>
          <w:rFonts w:hint="eastAsia"/>
          <w:sz w:val="25"/>
        </w:rPr>
      </w:pPr>
    </w:p>
    <w:p w14:paraId="4AD2B502">
      <w:pPr>
        <w:spacing w:after="0" w:line="259" w:lineRule="auto"/>
        <w:ind w:left="17" w:right="0" w:firstLine="0"/>
        <w:jc w:val="left"/>
        <w:rPr>
          <w:rFonts w:hint="eastAsia"/>
          <w:sz w:val="25"/>
        </w:rPr>
      </w:pPr>
      <w:r>
        <w:rPr>
          <w:rFonts w:hint="eastAsia"/>
          <w:sz w:val="25"/>
        </w:rPr>
        <w:t>O fair and spotless creation, great paradise of God!</w:t>
      </w:r>
    </w:p>
    <w:p w14:paraId="3F1449E5">
      <w:pPr>
        <w:spacing w:after="0" w:line="259" w:lineRule="auto"/>
        <w:ind w:left="17" w:right="0" w:firstLine="0"/>
        <w:jc w:val="left"/>
        <w:rPr>
          <w:rFonts w:hint="eastAsia"/>
          <w:sz w:val="25"/>
        </w:rPr>
      </w:pPr>
      <w:r>
        <w:rPr>
          <w:rFonts w:hint="eastAsia"/>
          <w:sz w:val="25"/>
        </w:rPr>
        <w:t>哦，美丽无瑕的创造，神伟大的乐园！</w:t>
      </w:r>
    </w:p>
    <w:p w14:paraId="7DAAD830">
      <w:pPr>
        <w:spacing w:after="0" w:line="259" w:lineRule="auto"/>
        <w:ind w:left="17" w:right="0" w:firstLine="0"/>
        <w:jc w:val="left"/>
        <w:rPr>
          <w:rFonts w:hint="eastAsia"/>
          <w:sz w:val="25"/>
        </w:rPr>
      </w:pPr>
    </w:p>
    <w:p w14:paraId="641297C6">
      <w:pPr>
        <w:spacing w:after="0" w:line="259" w:lineRule="auto"/>
        <w:ind w:left="17" w:right="0" w:firstLine="0"/>
        <w:jc w:val="left"/>
        <w:rPr>
          <w:rFonts w:hint="eastAsia"/>
          <w:sz w:val="25"/>
        </w:rPr>
      </w:pPr>
      <w:r>
        <w:rPr>
          <w:rFonts w:hint="eastAsia"/>
          <w:sz w:val="25"/>
        </w:rPr>
        <w:t>The wilderness and the solitary place shall be glad, and the desert shall rejoice and blossom as the rose.</w:t>
      </w:r>
    </w:p>
    <w:p w14:paraId="01915EAA">
      <w:pPr>
        <w:spacing w:after="0" w:line="259" w:lineRule="auto"/>
        <w:ind w:left="17" w:right="0" w:firstLine="0"/>
        <w:jc w:val="left"/>
        <w:rPr>
          <w:rFonts w:hint="eastAsia"/>
          <w:sz w:val="25"/>
        </w:rPr>
      </w:pPr>
      <w:r>
        <w:rPr>
          <w:rFonts w:hint="eastAsia"/>
          <w:sz w:val="25"/>
        </w:rPr>
        <w:t>旷野和干旱之地必然欢喜，沙漠也必快乐，又像玫瑰开花。</w:t>
      </w:r>
    </w:p>
    <w:p w14:paraId="1481D5DD">
      <w:pPr>
        <w:spacing w:after="0" w:line="259" w:lineRule="auto"/>
        <w:ind w:left="17" w:right="0" w:firstLine="0"/>
        <w:jc w:val="left"/>
        <w:rPr>
          <w:rFonts w:hint="eastAsia"/>
          <w:sz w:val="25"/>
        </w:rPr>
      </w:pPr>
    </w:p>
    <w:p w14:paraId="00B03DFE">
      <w:pPr>
        <w:spacing w:after="0" w:line="259" w:lineRule="auto"/>
        <w:ind w:left="17" w:right="0" w:firstLine="0"/>
        <w:jc w:val="left"/>
        <w:rPr>
          <w:rFonts w:hint="eastAsia"/>
          <w:sz w:val="25"/>
        </w:rPr>
      </w:pPr>
      <w:r>
        <w:rPr>
          <w:rFonts w:hint="eastAsia"/>
          <w:sz w:val="25"/>
        </w:rPr>
        <w:t>The end of corruption and mortality.—These are the fruit of the curse, and with the curse they disappear.</w:t>
      </w:r>
    </w:p>
    <w:p w14:paraId="7C2AB146">
      <w:pPr>
        <w:spacing w:after="0" w:line="259" w:lineRule="auto"/>
        <w:ind w:left="17" w:right="0" w:firstLine="0"/>
        <w:jc w:val="left"/>
        <w:rPr>
          <w:rFonts w:hint="eastAsia"/>
          <w:sz w:val="25"/>
        </w:rPr>
      </w:pPr>
      <w:r>
        <w:rPr>
          <w:rFonts w:hint="eastAsia"/>
          <w:sz w:val="25"/>
        </w:rPr>
        <w:t>败坏和死亡的终结。—这些是咒诅的果子，随着咒诅它们也消失了。</w:t>
      </w:r>
    </w:p>
    <w:p w14:paraId="57E1A7F1">
      <w:pPr>
        <w:spacing w:after="0" w:line="259" w:lineRule="auto"/>
        <w:ind w:left="17" w:right="0" w:firstLine="0"/>
        <w:jc w:val="left"/>
        <w:rPr>
          <w:rFonts w:hint="eastAsia"/>
          <w:sz w:val="25"/>
        </w:rPr>
      </w:pPr>
    </w:p>
    <w:p w14:paraId="32D3516B">
      <w:pPr>
        <w:spacing w:after="0" w:line="259" w:lineRule="auto"/>
        <w:ind w:left="17" w:right="0" w:firstLine="0"/>
        <w:jc w:val="left"/>
        <w:rPr>
          <w:rFonts w:hint="eastAsia"/>
          <w:sz w:val="25"/>
        </w:rPr>
      </w:pPr>
      <w:r>
        <w:rPr>
          <w:rFonts w:hint="eastAsia"/>
          <w:sz w:val="25"/>
        </w:rPr>
        <w:t>Death is no more.</w:t>
      </w:r>
    </w:p>
    <w:p w14:paraId="50479C1A">
      <w:pPr>
        <w:spacing w:after="0" w:line="259" w:lineRule="auto"/>
        <w:ind w:left="17" w:right="0" w:firstLine="0"/>
        <w:jc w:val="left"/>
        <w:rPr>
          <w:rFonts w:hint="eastAsia"/>
          <w:sz w:val="25"/>
        </w:rPr>
      </w:pPr>
      <w:r>
        <w:rPr>
          <w:rFonts w:hint="eastAsia"/>
          <w:sz w:val="25"/>
        </w:rPr>
        <w:t>死亡不再有了。</w:t>
      </w:r>
    </w:p>
    <w:p w14:paraId="7E4EC5C9">
      <w:pPr>
        <w:spacing w:after="0" w:line="259" w:lineRule="auto"/>
        <w:ind w:left="17" w:right="0" w:firstLine="0"/>
        <w:jc w:val="left"/>
        <w:rPr>
          <w:rFonts w:hint="eastAsia"/>
          <w:sz w:val="25"/>
        </w:rPr>
      </w:pPr>
    </w:p>
    <w:p w14:paraId="73DF8E65">
      <w:pPr>
        <w:spacing w:after="0" w:line="259" w:lineRule="auto"/>
        <w:ind w:left="17" w:right="0" w:firstLine="0"/>
        <w:jc w:val="left"/>
        <w:rPr>
          <w:rFonts w:hint="eastAsia"/>
          <w:sz w:val="25"/>
        </w:rPr>
      </w:pPr>
      <w:r>
        <w:rPr>
          <w:rFonts w:hint="eastAsia"/>
          <w:sz w:val="25"/>
        </w:rPr>
        <w:t>The grave is emptied.</w:t>
      </w:r>
    </w:p>
    <w:p w14:paraId="4FD4BD73">
      <w:pPr>
        <w:spacing w:after="0" w:line="259" w:lineRule="auto"/>
        <w:ind w:left="17" w:right="0" w:firstLine="0"/>
        <w:jc w:val="left"/>
        <w:rPr>
          <w:rFonts w:hint="eastAsia"/>
          <w:sz w:val="25"/>
        </w:rPr>
      </w:pPr>
      <w:r>
        <w:rPr>
          <w:rFonts w:hint="eastAsia"/>
          <w:sz w:val="25"/>
        </w:rPr>
        <w:t>坟墓空了。</w:t>
      </w:r>
    </w:p>
    <w:p w14:paraId="050FF1D1">
      <w:pPr>
        <w:spacing w:after="0" w:line="259" w:lineRule="auto"/>
        <w:ind w:left="17" w:right="0" w:firstLine="0"/>
        <w:jc w:val="left"/>
        <w:rPr>
          <w:rFonts w:hint="eastAsia"/>
          <w:sz w:val="25"/>
        </w:rPr>
      </w:pPr>
    </w:p>
    <w:p w14:paraId="0A780420">
      <w:pPr>
        <w:spacing w:after="0" w:line="259" w:lineRule="auto"/>
        <w:ind w:left="17" w:right="0" w:firstLine="0"/>
        <w:jc w:val="left"/>
        <w:rPr>
          <w:rFonts w:hint="eastAsia"/>
          <w:sz w:val="25"/>
        </w:rPr>
      </w:pPr>
      <w:r>
        <w:rPr>
          <w:rFonts w:hint="eastAsia"/>
          <w:sz w:val="25"/>
        </w:rPr>
        <w:t>Disease is abolished.</w:t>
      </w:r>
    </w:p>
    <w:p w14:paraId="50610F84">
      <w:pPr>
        <w:spacing w:after="0" w:line="259" w:lineRule="auto"/>
        <w:ind w:left="17" w:right="0" w:firstLine="0"/>
        <w:jc w:val="left"/>
        <w:rPr>
          <w:rFonts w:hint="eastAsia"/>
          <w:sz w:val="25"/>
        </w:rPr>
      </w:pPr>
      <w:r>
        <w:rPr>
          <w:rFonts w:hint="eastAsia"/>
          <w:sz w:val="25"/>
        </w:rPr>
        <w:t>疾病被废除了。</w:t>
      </w:r>
    </w:p>
    <w:p w14:paraId="1AAF0483">
      <w:pPr>
        <w:spacing w:after="0" w:line="259" w:lineRule="auto"/>
        <w:ind w:left="17" w:right="0" w:firstLine="0"/>
        <w:jc w:val="left"/>
        <w:rPr>
          <w:rFonts w:hint="eastAsia"/>
          <w:sz w:val="25"/>
        </w:rPr>
      </w:pPr>
    </w:p>
    <w:p w14:paraId="47E4D336">
      <w:pPr>
        <w:spacing w:after="0" w:line="259" w:lineRule="auto"/>
        <w:ind w:left="17" w:right="0" w:firstLine="0"/>
        <w:jc w:val="left"/>
        <w:rPr>
          <w:rFonts w:hint="eastAsia"/>
          <w:sz w:val="25"/>
        </w:rPr>
      </w:pPr>
      <w:r>
        <w:rPr>
          <w:rFonts w:hint="eastAsia"/>
          <w:sz w:val="25"/>
        </w:rPr>
        <w:t>The inhabitant shall no more say, I am sick.</w:t>
      </w:r>
    </w:p>
    <w:p w14:paraId="48133E96">
      <w:pPr>
        <w:spacing w:after="0" w:line="259" w:lineRule="auto"/>
        <w:ind w:left="17" w:right="0" w:firstLine="0"/>
        <w:jc w:val="left"/>
        <w:rPr>
          <w:rFonts w:hint="eastAsia"/>
          <w:sz w:val="25"/>
        </w:rPr>
      </w:pPr>
      <w:r>
        <w:rPr>
          <w:rFonts w:hint="eastAsia"/>
          <w:sz w:val="25"/>
        </w:rPr>
        <w:t>居民必不说：我病了。</w:t>
      </w:r>
    </w:p>
    <w:p w14:paraId="2E2632F0">
      <w:pPr>
        <w:spacing w:after="0" w:line="259" w:lineRule="auto"/>
        <w:ind w:left="17" w:right="0" w:firstLine="0"/>
        <w:jc w:val="left"/>
        <w:rPr>
          <w:rFonts w:hint="eastAsia"/>
          <w:sz w:val="25"/>
        </w:rPr>
      </w:pPr>
    </w:p>
    <w:p w14:paraId="53CA29FE">
      <w:pPr>
        <w:spacing w:after="0" w:line="259" w:lineRule="auto"/>
        <w:ind w:left="17" w:right="0" w:firstLine="0"/>
        <w:jc w:val="left"/>
        <w:rPr>
          <w:rFonts w:hint="eastAsia"/>
          <w:sz w:val="25"/>
        </w:rPr>
      </w:pPr>
      <w:r>
        <w:rPr>
          <w:rFonts w:hint="eastAsia"/>
          <w:sz w:val="25"/>
        </w:rPr>
        <w:t>Feebleness and weariness are unknown.</w:t>
      </w:r>
    </w:p>
    <w:p w14:paraId="2CA92E0C">
      <w:pPr>
        <w:spacing w:after="0" w:line="259" w:lineRule="auto"/>
        <w:ind w:left="17" w:right="0" w:firstLine="0"/>
        <w:jc w:val="left"/>
        <w:rPr>
          <w:rFonts w:hint="eastAsia"/>
          <w:sz w:val="25"/>
        </w:rPr>
      </w:pPr>
      <w:r>
        <w:rPr>
          <w:rFonts w:hint="eastAsia"/>
          <w:sz w:val="25"/>
        </w:rPr>
        <w:t>软弱和疲乏都不知道了。</w:t>
      </w:r>
    </w:p>
    <w:p w14:paraId="4E64EB90">
      <w:pPr>
        <w:spacing w:after="0" w:line="259" w:lineRule="auto"/>
        <w:ind w:left="17" w:right="0" w:firstLine="0"/>
        <w:jc w:val="left"/>
        <w:rPr>
          <w:rFonts w:hint="eastAsia"/>
          <w:sz w:val="25"/>
        </w:rPr>
      </w:pPr>
    </w:p>
    <w:p w14:paraId="577F3B9A">
      <w:pPr>
        <w:spacing w:after="0" w:line="259" w:lineRule="auto"/>
        <w:ind w:left="17" w:right="0" w:firstLine="0"/>
        <w:jc w:val="left"/>
        <w:rPr>
          <w:rFonts w:hint="eastAsia"/>
          <w:sz w:val="25"/>
        </w:rPr>
      </w:pPr>
      <w:r>
        <w:rPr>
          <w:rFonts w:hint="eastAsia"/>
          <w:sz w:val="25"/>
        </w:rPr>
        <w:t>The head aches not, nor the heart.</w:t>
      </w:r>
    </w:p>
    <w:p w14:paraId="54A51982">
      <w:pPr>
        <w:spacing w:after="0" w:line="259" w:lineRule="auto"/>
        <w:ind w:left="17" w:right="0" w:firstLine="0"/>
        <w:jc w:val="left"/>
        <w:rPr>
          <w:rFonts w:hint="eastAsia"/>
          <w:sz w:val="25"/>
        </w:rPr>
      </w:pPr>
      <w:r>
        <w:rPr>
          <w:rFonts w:hint="eastAsia"/>
          <w:sz w:val="25"/>
        </w:rPr>
        <w:t>头不痛，心也不痛。</w:t>
      </w:r>
    </w:p>
    <w:p w14:paraId="3F82B87A">
      <w:pPr>
        <w:spacing w:after="0" w:line="259" w:lineRule="auto"/>
        <w:ind w:left="17" w:right="0" w:firstLine="0"/>
        <w:jc w:val="left"/>
        <w:rPr>
          <w:rFonts w:hint="eastAsia"/>
          <w:sz w:val="25"/>
        </w:rPr>
      </w:pPr>
    </w:p>
    <w:p w14:paraId="71F7516E">
      <w:pPr>
        <w:spacing w:after="0" w:line="259" w:lineRule="auto"/>
        <w:ind w:left="17" w:right="0" w:firstLine="0"/>
        <w:jc w:val="left"/>
        <w:rPr>
          <w:rFonts w:hint="eastAsia"/>
          <w:sz w:val="25"/>
        </w:rPr>
      </w:pPr>
      <w:r>
        <w:rPr>
          <w:rFonts w:hint="eastAsia"/>
          <w:sz w:val="25"/>
        </w:rPr>
        <w:t>The eye grows not dim, nor the ear dull.</w:t>
      </w:r>
    </w:p>
    <w:p w14:paraId="4AB32162">
      <w:pPr>
        <w:spacing w:after="0" w:line="259" w:lineRule="auto"/>
        <w:ind w:left="17" w:right="0" w:firstLine="0"/>
        <w:jc w:val="left"/>
        <w:rPr>
          <w:rFonts w:hint="eastAsia"/>
          <w:sz w:val="25"/>
        </w:rPr>
      </w:pPr>
      <w:r>
        <w:rPr>
          <w:rFonts w:hint="eastAsia"/>
          <w:sz w:val="25"/>
        </w:rPr>
        <w:t>眼不昏花，耳不迟钝。</w:t>
      </w:r>
    </w:p>
    <w:p w14:paraId="1FE8B0BF">
      <w:pPr>
        <w:spacing w:after="0" w:line="259" w:lineRule="auto"/>
        <w:ind w:left="17" w:right="0" w:firstLine="0"/>
        <w:jc w:val="left"/>
        <w:rPr>
          <w:rFonts w:hint="eastAsia"/>
          <w:sz w:val="25"/>
        </w:rPr>
      </w:pPr>
    </w:p>
    <w:p w14:paraId="57FEB89F">
      <w:pPr>
        <w:spacing w:after="0" w:line="259" w:lineRule="auto"/>
        <w:ind w:left="17" w:right="0" w:firstLine="0"/>
        <w:jc w:val="left"/>
        <w:rPr>
          <w:rFonts w:hint="eastAsia"/>
          <w:sz w:val="25"/>
        </w:rPr>
      </w:pPr>
      <w:r>
        <w:rPr>
          <w:rFonts w:hint="eastAsia"/>
          <w:sz w:val="25"/>
        </w:rPr>
        <w:t>All is immortality and incorruption, and beauty and eternal health.</w:t>
      </w:r>
    </w:p>
    <w:p w14:paraId="49DF1A0C">
      <w:pPr>
        <w:spacing w:after="0" w:line="259" w:lineRule="auto"/>
        <w:ind w:left="17" w:right="0" w:firstLine="0"/>
        <w:jc w:val="left"/>
        <w:rPr>
          <w:rFonts w:hint="eastAsia"/>
          <w:sz w:val="25"/>
        </w:rPr>
      </w:pPr>
      <w:r>
        <w:rPr>
          <w:rFonts w:hint="eastAsia"/>
          <w:sz w:val="25"/>
        </w:rPr>
        <w:t>全是永生和不朽，美丽和永远的健康。</w:t>
      </w:r>
    </w:p>
    <w:p w14:paraId="4AA74BBA">
      <w:pPr>
        <w:spacing w:after="0" w:line="259" w:lineRule="auto"/>
        <w:ind w:left="17" w:right="0" w:firstLine="0"/>
        <w:jc w:val="left"/>
        <w:rPr>
          <w:rFonts w:hint="eastAsia"/>
          <w:sz w:val="25"/>
        </w:rPr>
      </w:pPr>
    </w:p>
    <w:p w14:paraId="2189DD55">
      <w:pPr>
        <w:spacing w:after="0" w:line="259" w:lineRule="auto"/>
        <w:ind w:left="17" w:right="0" w:firstLine="0"/>
        <w:jc w:val="left"/>
        <w:rPr>
          <w:rFonts w:hint="eastAsia"/>
          <w:sz w:val="25"/>
        </w:rPr>
      </w:pPr>
      <w:r>
        <w:rPr>
          <w:rFonts w:hint="eastAsia"/>
          <w:sz w:val="25"/>
        </w:rPr>
        <w:t>The end of sorrow.—Into this new creation no grief shall ever enter.</w:t>
      </w:r>
    </w:p>
    <w:p w14:paraId="61E03872">
      <w:pPr>
        <w:spacing w:after="0" w:line="259" w:lineRule="auto"/>
        <w:ind w:left="17" w:right="0" w:firstLine="0"/>
        <w:jc w:val="left"/>
        <w:rPr>
          <w:rFonts w:hint="eastAsia"/>
          <w:sz w:val="25"/>
        </w:rPr>
      </w:pPr>
      <w:r>
        <w:rPr>
          <w:rFonts w:hint="eastAsia"/>
          <w:sz w:val="25"/>
        </w:rPr>
        <w:t>忧伤的终结。—在这新造里，永不再有忧伤。</w:t>
      </w:r>
    </w:p>
    <w:p w14:paraId="3D664D24">
      <w:pPr>
        <w:spacing w:after="0" w:line="259" w:lineRule="auto"/>
        <w:ind w:left="17" w:right="0" w:firstLine="0"/>
        <w:jc w:val="left"/>
        <w:rPr>
          <w:rFonts w:hint="eastAsia"/>
          <w:sz w:val="25"/>
        </w:rPr>
      </w:pPr>
    </w:p>
    <w:p w14:paraId="7C9AABF3">
      <w:pPr>
        <w:spacing w:after="0" w:line="259" w:lineRule="auto"/>
        <w:ind w:left="17" w:right="0" w:firstLine="0"/>
        <w:jc w:val="left"/>
        <w:rPr>
          <w:rFonts w:hint="eastAsia"/>
          <w:sz w:val="25"/>
        </w:rPr>
      </w:pPr>
      <w:r>
        <w:rPr>
          <w:rFonts w:hint="eastAsia"/>
          <w:sz w:val="25"/>
        </w:rPr>
        <w:t>The days of mourning shall be ended.</w:t>
      </w:r>
    </w:p>
    <w:p w14:paraId="0036958E">
      <w:pPr>
        <w:spacing w:after="0" w:line="259" w:lineRule="auto"/>
        <w:ind w:left="17" w:right="0" w:firstLine="0"/>
        <w:jc w:val="left"/>
        <w:rPr>
          <w:rFonts w:hint="eastAsia"/>
          <w:sz w:val="25"/>
        </w:rPr>
      </w:pPr>
      <w:r>
        <w:rPr>
          <w:rFonts w:hint="eastAsia"/>
          <w:sz w:val="25"/>
        </w:rPr>
        <w:t>哀哭的日子必到头。</w:t>
      </w:r>
    </w:p>
    <w:p w14:paraId="567F3076">
      <w:pPr>
        <w:spacing w:after="0" w:line="259" w:lineRule="auto"/>
        <w:ind w:left="17" w:right="0" w:firstLine="0"/>
        <w:jc w:val="left"/>
        <w:rPr>
          <w:rFonts w:hint="eastAsia"/>
          <w:sz w:val="25"/>
        </w:rPr>
      </w:pPr>
    </w:p>
    <w:p w14:paraId="0F3AFA3C">
      <w:pPr>
        <w:spacing w:after="0" w:line="259" w:lineRule="auto"/>
        <w:ind w:left="17" w:right="0" w:firstLine="0"/>
        <w:jc w:val="left"/>
        <w:rPr>
          <w:rFonts w:hint="eastAsia"/>
          <w:sz w:val="25"/>
        </w:rPr>
      </w:pPr>
      <w:r>
        <w:rPr>
          <w:rFonts w:hint="eastAsia"/>
          <w:sz w:val="25"/>
        </w:rPr>
        <w:t>Sorrow and sighing shall flee away.</w:t>
      </w:r>
    </w:p>
    <w:p w14:paraId="0BF25970">
      <w:pPr>
        <w:spacing w:after="0" w:line="259" w:lineRule="auto"/>
        <w:ind w:left="17" w:right="0" w:firstLine="0"/>
        <w:jc w:val="left"/>
        <w:rPr>
          <w:rFonts w:hint="eastAsia"/>
          <w:sz w:val="25"/>
        </w:rPr>
      </w:pPr>
      <w:r>
        <w:rPr>
          <w:rFonts w:hint="eastAsia"/>
          <w:sz w:val="25"/>
        </w:rPr>
        <w:t>忧愁叹息尽都逃避。</w:t>
      </w:r>
    </w:p>
    <w:p w14:paraId="7359BC14">
      <w:pPr>
        <w:spacing w:after="0" w:line="259" w:lineRule="auto"/>
        <w:ind w:left="17" w:right="0" w:firstLine="0"/>
        <w:jc w:val="left"/>
        <w:rPr>
          <w:rFonts w:hint="eastAsia"/>
          <w:sz w:val="25"/>
        </w:rPr>
      </w:pPr>
    </w:p>
    <w:p w14:paraId="2A28A60B">
      <w:pPr>
        <w:spacing w:after="0" w:line="259" w:lineRule="auto"/>
        <w:ind w:left="17" w:right="0" w:firstLine="0"/>
        <w:jc w:val="left"/>
        <w:rPr>
          <w:rFonts w:hint="eastAsia"/>
          <w:sz w:val="25"/>
        </w:rPr>
      </w:pPr>
      <w:r>
        <w:rPr>
          <w:rFonts w:hint="eastAsia"/>
          <w:sz w:val="25"/>
        </w:rPr>
        <w:t>God shall wipe away all tears.</w:t>
      </w:r>
    </w:p>
    <w:p w14:paraId="7F596741">
      <w:pPr>
        <w:spacing w:after="0" w:line="259" w:lineRule="auto"/>
        <w:ind w:left="17" w:right="0" w:firstLine="0"/>
        <w:jc w:val="left"/>
        <w:rPr>
          <w:rFonts w:hint="eastAsia"/>
          <w:sz w:val="25"/>
        </w:rPr>
      </w:pPr>
      <w:r>
        <w:rPr>
          <w:rFonts w:hint="eastAsia"/>
          <w:sz w:val="25"/>
        </w:rPr>
        <w:t>神必擦去一切的眼泪。</w:t>
      </w:r>
    </w:p>
    <w:p w14:paraId="05C93FCC">
      <w:pPr>
        <w:spacing w:after="0" w:line="259" w:lineRule="auto"/>
        <w:ind w:left="17" w:right="0" w:firstLine="0"/>
        <w:jc w:val="left"/>
        <w:rPr>
          <w:rFonts w:hint="eastAsia"/>
          <w:sz w:val="25"/>
        </w:rPr>
      </w:pPr>
    </w:p>
    <w:p w14:paraId="54A7E691">
      <w:pPr>
        <w:spacing w:after="0" w:line="259" w:lineRule="auto"/>
        <w:ind w:left="17" w:right="0" w:firstLine="0"/>
        <w:jc w:val="left"/>
        <w:rPr>
          <w:rFonts w:hint="eastAsia"/>
          <w:sz w:val="25"/>
        </w:rPr>
      </w:pPr>
      <w:r>
        <w:rPr>
          <w:rFonts w:hint="eastAsia"/>
          <w:sz w:val="25"/>
        </w:rPr>
        <w:t>There shall be no more death, neither sorrow nor crying.</w:t>
      </w:r>
    </w:p>
    <w:p w14:paraId="2C7A3647">
      <w:pPr>
        <w:spacing w:after="0" w:line="259" w:lineRule="auto"/>
        <w:ind w:left="17" w:right="0" w:firstLine="0"/>
        <w:jc w:val="left"/>
        <w:rPr>
          <w:rFonts w:hint="eastAsia"/>
          <w:sz w:val="25"/>
        </w:rPr>
      </w:pPr>
      <w:r>
        <w:rPr>
          <w:rFonts w:hint="eastAsia"/>
          <w:sz w:val="25"/>
        </w:rPr>
        <w:t>不再有死亡，也不再有悲哀、哭号。</w:t>
      </w:r>
    </w:p>
    <w:p w14:paraId="22D271FA">
      <w:pPr>
        <w:spacing w:after="0" w:line="259" w:lineRule="auto"/>
        <w:ind w:left="17" w:right="0" w:firstLine="0"/>
        <w:jc w:val="left"/>
        <w:rPr>
          <w:rFonts w:hint="eastAsia"/>
          <w:sz w:val="25"/>
        </w:rPr>
      </w:pPr>
    </w:p>
    <w:p w14:paraId="0F4EA4CA">
      <w:pPr>
        <w:spacing w:after="0" w:line="259" w:lineRule="auto"/>
        <w:ind w:left="17" w:right="0" w:firstLine="0"/>
        <w:jc w:val="left"/>
        <w:rPr>
          <w:rFonts w:hint="eastAsia"/>
          <w:sz w:val="25"/>
        </w:rPr>
      </w:pPr>
      <w:r>
        <w:rPr>
          <w:rFonts w:hint="eastAsia"/>
          <w:sz w:val="25"/>
        </w:rPr>
        <w:t>There shall be no night there; and they need no candle, neither light of the sun,—for it is written, 'The Lord shall be thing everlasting light, and thy God thy glory;' 'Thou shalt weep no more.'</w:t>
      </w:r>
    </w:p>
    <w:p w14:paraId="322AE288">
      <w:pPr>
        <w:spacing w:after="0" w:line="259" w:lineRule="auto"/>
        <w:ind w:left="17" w:right="0" w:firstLine="0"/>
        <w:jc w:val="left"/>
        <w:rPr>
          <w:rFonts w:hint="eastAsia"/>
          <w:sz w:val="25"/>
        </w:rPr>
      </w:pPr>
      <w:r>
        <w:rPr>
          <w:rFonts w:hint="eastAsia"/>
          <w:sz w:val="25"/>
        </w:rPr>
        <w:t>那里原没有黑夜；他们也不用灯光、日光，—因为经上记着说：‘耶和华要作你永远的光，你的神要为你的荣耀’；‘你必不再哭泣。’</w:t>
      </w:r>
    </w:p>
    <w:p w14:paraId="6249EC0B">
      <w:pPr>
        <w:spacing w:after="0" w:line="259" w:lineRule="auto"/>
        <w:ind w:left="17" w:right="0" w:firstLine="0"/>
        <w:jc w:val="left"/>
        <w:rPr>
          <w:rFonts w:hint="eastAsia"/>
          <w:sz w:val="25"/>
        </w:rPr>
      </w:pPr>
    </w:p>
    <w:p w14:paraId="7599E96B">
      <w:pPr>
        <w:spacing w:after="0" w:line="259" w:lineRule="auto"/>
        <w:ind w:left="17" w:right="0" w:firstLine="0"/>
        <w:jc w:val="left"/>
        <w:rPr>
          <w:rFonts w:hint="eastAsia"/>
          <w:sz w:val="25"/>
        </w:rPr>
      </w:pPr>
      <w:r>
        <w:rPr>
          <w:rFonts w:hint="eastAsia"/>
          <w:sz w:val="25"/>
        </w:rPr>
        <w:t>Everlasting joy shall be upon our heads.</w:t>
      </w:r>
    </w:p>
    <w:p w14:paraId="69C85276">
      <w:pPr>
        <w:spacing w:after="0" w:line="259" w:lineRule="auto"/>
        <w:ind w:left="17" w:right="0" w:firstLine="0"/>
        <w:jc w:val="left"/>
        <w:rPr>
          <w:rFonts w:hint="eastAsia"/>
          <w:sz w:val="25"/>
        </w:rPr>
      </w:pPr>
      <w:r>
        <w:rPr>
          <w:rFonts w:hint="eastAsia"/>
          <w:sz w:val="25"/>
        </w:rPr>
        <w:t>永远的乐归到我们头上。</w:t>
      </w:r>
    </w:p>
    <w:p w14:paraId="437781FB">
      <w:pPr>
        <w:spacing w:after="0" w:line="259" w:lineRule="auto"/>
        <w:ind w:left="17" w:right="0" w:firstLine="0"/>
        <w:jc w:val="left"/>
        <w:rPr>
          <w:rFonts w:hint="eastAsia"/>
          <w:sz w:val="25"/>
        </w:rPr>
      </w:pPr>
    </w:p>
    <w:p w14:paraId="2FAC2C3E">
      <w:pPr>
        <w:spacing w:after="0" w:line="259" w:lineRule="auto"/>
        <w:ind w:left="17" w:right="0" w:firstLine="0"/>
        <w:jc w:val="left"/>
        <w:rPr>
          <w:rFonts w:hint="eastAsia"/>
          <w:sz w:val="25"/>
        </w:rPr>
      </w:pPr>
      <w:r>
        <w:rPr>
          <w:rFonts w:hint="eastAsia"/>
          <w:sz w:val="25"/>
        </w:rPr>
        <w:t>The vale of tears shall then be the land of song.</w:t>
      </w:r>
    </w:p>
    <w:p w14:paraId="57D1E0EB">
      <w:pPr>
        <w:spacing w:after="0" w:line="259" w:lineRule="auto"/>
        <w:ind w:left="17" w:right="0" w:firstLine="0"/>
        <w:jc w:val="left"/>
        <w:rPr>
          <w:rFonts w:hint="eastAsia"/>
          <w:sz w:val="25"/>
        </w:rPr>
      </w:pPr>
      <w:r>
        <w:rPr>
          <w:rFonts w:hint="eastAsia"/>
          <w:sz w:val="25"/>
        </w:rPr>
        <w:t>那时，流泪谷将成为歌唱之地。</w:t>
      </w:r>
    </w:p>
    <w:p w14:paraId="778CCFA0">
      <w:pPr>
        <w:spacing w:after="0" w:line="259" w:lineRule="auto"/>
        <w:ind w:left="17" w:right="0" w:firstLine="0"/>
        <w:jc w:val="left"/>
        <w:rPr>
          <w:rFonts w:hint="eastAsia"/>
          <w:sz w:val="25"/>
        </w:rPr>
      </w:pPr>
    </w:p>
    <w:p w14:paraId="4497931A">
      <w:pPr>
        <w:spacing w:after="0" w:line="259" w:lineRule="auto"/>
        <w:ind w:left="17" w:right="0" w:firstLine="0"/>
        <w:jc w:val="left"/>
        <w:rPr>
          <w:rFonts w:hint="eastAsia"/>
          <w:sz w:val="25"/>
        </w:rPr>
      </w:pPr>
      <w:r>
        <w:rPr>
          <w:rFonts w:hint="eastAsia"/>
          <w:sz w:val="25"/>
        </w:rPr>
        <w:t>And with the end of these things shall come the beginning of the glorious and the blessed.</w:t>
      </w:r>
    </w:p>
    <w:p w14:paraId="7CC5E409">
      <w:pPr>
        <w:spacing w:after="0" w:line="259" w:lineRule="auto"/>
        <w:ind w:left="17" w:right="0" w:firstLine="0"/>
        <w:jc w:val="left"/>
        <w:rPr>
          <w:rFonts w:hint="eastAsia"/>
          <w:sz w:val="25"/>
        </w:rPr>
      </w:pPr>
      <w:r>
        <w:rPr>
          <w:rFonts w:hint="eastAsia"/>
          <w:sz w:val="25"/>
        </w:rPr>
        <w:t>随着这些事的结束，将有荣耀和蒙福的开始。</w:t>
      </w:r>
    </w:p>
    <w:p w14:paraId="10F67729">
      <w:pPr>
        <w:spacing w:after="0" w:line="259" w:lineRule="auto"/>
        <w:ind w:left="17" w:right="0" w:firstLine="0"/>
        <w:jc w:val="left"/>
        <w:rPr>
          <w:rFonts w:hint="eastAsia"/>
          <w:sz w:val="25"/>
        </w:rPr>
      </w:pPr>
    </w:p>
    <w:p w14:paraId="18E6E68F">
      <w:pPr>
        <w:spacing w:after="0" w:line="259" w:lineRule="auto"/>
        <w:ind w:left="17" w:right="0" w:firstLine="0"/>
        <w:jc w:val="left"/>
        <w:rPr>
          <w:rFonts w:hint="eastAsia"/>
          <w:sz w:val="25"/>
        </w:rPr>
      </w:pPr>
      <w:r>
        <w:rPr>
          <w:rFonts w:hint="eastAsia"/>
          <w:sz w:val="25"/>
        </w:rPr>
        <w:t>The old passes away, and the new comes up like the sun in its strength.</w:t>
      </w:r>
    </w:p>
    <w:p w14:paraId="091EEC41">
      <w:pPr>
        <w:spacing w:after="0" w:line="259" w:lineRule="auto"/>
        <w:ind w:left="17" w:right="0" w:firstLine="0"/>
        <w:jc w:val="left"/>
        <w:rPr>
          <w:rFonts w:hint="eastAsia"/>
          <w:sz w:val="25"/>
        </w:rPr>
      </w:pPr>
      <w:r>
        <w:rPr>
          <w:rFonts w:hint="eastAsia"/>
          <w:sz w:val="25"/>
        </w:rPr>
        <w:t>旧的过去，新的如同日头出现，光辉烈烈。</w:t>
      </w:r>
    </w:p>
    <w:p w14:paraId="3F1BC4B1">
      <w:pPr>
        <w:spacing w:after="0" w:line="259" w:lineRule="auto"/>
        <w:ind w:left="17" w:right="0" w:firstLine="0"/>
        <w:jc w:val="left"/>
        <w:rPr>
          <w:rFonts w:hint="eastAsia"/>
          <w:sz w:val="25"/>
        </w:rPr>
      </w:pPr>
    </w:p>
    <w:p w14:paraId="2F19371A">
      <w:pPr>
        <w:spacing w:after="0" w:line="259" w:lineRule="auto"/>
        <w:ind w:left="17" w:right="0" w:firstLine="0"/>
        <w:jc w:val="left"/>
        <w:rPr>
          <w:rFonts w:hint="eastAsia"/>
          <w:sz w:val="25"/>
        </w:rPr>
      </w:pPr>
      <w:r>
        <w:rPr>
          <w:rFonts w:hint="eastAsia"/>
          <w:sz w:val="25"/>
        </w:rPr>
        <w:t>Winter is over and gone.</w:t>
      </w:r>
    </w:p>
    <w:p w14:paraId="68DD2992">
      <w:pPr>
        <w:spacing w:after="0" w:line="259" w:lineRule="auto"/>
        <w:ind w:left="17" w:right="0" w:firstLine="0"/>
        <w:jc w:val="left"/>
        <w:rPr>
          <w:rFonts w:hint="eastAsia"/>
          <w:sz w:val="25"/>
        </w:rPr>
      </w:pPr>
      <w:r>
        <w:rPr>
          <w:rFonts w:hint="eastAsia"/>
          <w:sz w:val="25"/>
        </w:rPr>
        <w:t>冬天已过，雨水也止住了。</w:t>
      </w:r>
    </w:p>
    <w:p w14:paraId="1BDA82CD">
      <w:pPr>
        <w:spacing w:after="0" w:line="259" w:lineRule="auto"/>
        <w:ind w:left="17" w:right="0" w:firstLine="0"/>
        <w:jc w:val="left"/>
        <w:rPr>
          <w:rFonts w:hint="eastAsia"/>
          <w:sz w:val="25"/>
        </w:rPr>
      </w:pPr>
    </w:p>
    <w:p w14:paraId="39BB8A99">
      <w:pPr>
        <w:spacing w:after="0" w:line="259" w:lineRule="auto"/>
        <w:ind w:left="17" w:right="0" w:firstLine="0"/>
        <w:jc w:val="left"/>
        <w:rPr>
          <w:rFonts w:hint="eastAsia"/>
          <w:sz w:val="25"/>
        </w:rPr>
      </w:pPr>
      <w:r>
        <w:rPr>
          <w:rFonts w:hint="eastAsia"/>
          <w:sz w:val="25"/>
        </w:rPr>
        <w:t>It is sweet spring and perpetual summer now.</w:t>
      </w:r>
    </w:p>
    <w:p w14:paraId="4FA004CA">
      <w:pPr>
        <w:spacing w:after="0" w:line="259" w:lineRule="auto"/>
        <w:ind w:left="17" w:right="0" w:firstLine="0"/>
        <w:jc w:val="left"/>
        <w:rPr>
          <w:rFonts w:hint="eastAsia"/>
          <w:sz w:val="25"/>
        </w:rPr>
      </w:pPr>
      <w:r>
        <w:rPr>
          <w:rFonts w:hint="eastAsia"/>
          <w:sz w:val="25"/>
        </w:rPr>
        <w:t>如今是甘甜的春天和永远的夏天。</w:t>
      </w:r>
    </w:p>
    <w:p w14:paraId="033C11E9">
      <w:pPr>
        <w:spacing w:after="0" w:line="259" w:lineRule="auto"/>
        <w:ind w:left="17" w:right="0" w:firstLine="0"/>
        <w:jc w:val="left"/>
        <w:rPr>
          <w:rFonts w:hint="eastAsia"/>
          <w:sz w:val="25"/>
        </w:rPr>
      </w:pPr>
    </w:p>
    <w:p w14:paraId="65E1774E">
      <w:pPr>
        <w:spacing w:after="0" w:line="259" w:lineRule="auto"/>
        <w:ind w:left="17" w:right="0" w:firstLine="0"/>
        <w:jc w:val="left"/>
        <w:rPr>
          <w:rFonts w:hint="eastAsia"/>
          <w:sz w:val="25"/>
        </w:rPr>
      </w:pPr>
      <w:r>
        <w:rPr>
          <w:rFonts w:hint="eastAsia"/>
          <w:sz w:val="25"/>
        </w:rPr>
        <w:t>It is the kingdom that cannot be moved, the undefiled inheritance, the reign of righteousness, the reign of the righteous King.</w:t>
      </w:r>
    </w:p>
    <w:p w14:paraId="1D5D4DD4">
      <w:pPr>
        <w:spacing w:after="0" w:line="259" w:lineRule="auto"/>
        <w:ind w:left="17" w:right="0" w:firstLine="0"/>
        <w:jc w:val="left"/>
        <w:rPr>
          <w:rFonts w:hint="eastAsia"/>
          <w:sz w:val="25"/>
        </w:rPr>
      </w:pPr>
      <w:r>
        <w:rPr>
          <w:rFonts w:hint="eastAsia"/>
          <w:sz w:val="25"/>
        </w:rPr>
        <w:t>这是不能震动的国，是不能玷污的产业，是公义的国度，是公义君王的国度。</w:t>
      </w:r>
    </w:p>
    <w:p w14:paraId="3BD36195">
      <w:pPr>
        <w:spacing w:after="0" w:line="259" w:lineRule="auto"/>
        <w:ind w:left="17" w:right="0" w:firstLine="0"/>
        <w:jc w:val="left"/>
        <w:rPr>
          <w:rFonts w:hint="eastAsia"/>
          <w:sz w:val="25"/>
        </w:rPr>
      </w:pPr>
    </w:p>
    <w:p w14:paraId="63661676">
      <w:pPr>
        <w:spacing w:after="0" w:line="259" w:lineRule="auto"/>
        <w:ind w:left="17" w:right="0" w:firstLine="0"/>
        <w:jc w:val="left"/>
        <w:rPr>
          <w:rFonts w:hint="eastAsia"/>
          <w:sz w:val="25"/>
        </w:rPr>
      </w:pPr>
      <w:r>
        <w:rPr>
          <w:rFonts w:hint="eastAsia"/>
          <w:sz w:val="25"/>
        </w:rPr>
        <w:t>Into this nothing that defileth shall enter, nothing unworthy of the presence of the glorious King.</w:t>
      </w:r>
    </w:p>
    <w:p w14:paraId="73B8D192">
      <w:pPr>
        <w:spacing w:after="0" w:line="259" w:lineRule="auto"/>
        <w:ind w:left="17" w:right="0" w:firstLine="0"/>
        <w:jc w:val="left"/>
        <w:rPr>
          <w:rFonts w:hint="eastAsia"/>
          <w:sz w:val="25"/>
        </w:rPr>
      </w:pPr>
      <w:r>
        <w:rPr>
          <w:rFonts w:hint="eastAsia"/>
          <w:sz w:val="25"/>
        </w:rPr>
        <w:t>凡不洁净的，都不可进这国，没有任何不配在那荣耀君王面前的。</w:t>
      </w:r>
    </w:p>
    <w:p w14:paraId="68C92F37">
      <w:pPr>
        <w:spacing w:after="0" w:line="259" w:lineRule="auto"/>
        <w:ind w:left="17" w:right="0" w:firstLine="0"/>
        <w:jc w:val="left"/>
        <w:rPr>
          <w:rFonts w:hint="eastAsia"/>
          <w:sz w:val="25"/>
        </w:rPr>
      </w:pPr>
    </w:p>
    <w:p w14:paraId="2DCADE95">
      <w:pPr>
        <w:spacing w:after="0" w:line="259" w:lineRule="auto"/>
        <w:ind w:left="17" w:right="0" w:firstLine="0"/>
        <w:jc w:val="left"/>
        <w:rPr>
          <w:rFonts w:hint="eastAsia"/>
          <w:sz w:val="25"/>
        </w:rPr>
      </w:pPr>
      <w:r>
        <w:rPr>
          <w:rFonts w:hint="eastAsia"/>
          <w:sz w:val="25"/>
        </w:rPr>
        <w:t>All this for those who once were sinners,—the lost and worthless.</w:t>
      </w:r>
    </w:p>
    <w:p w14:paraId="29499DAD">
      <w:pPr>
        <w:spacing w:after="0" w:line="259" w:lineRule="auto"/>
        <w:ind w:left="17" w:right="0" w:firstLine="0"/>
        <w:jc w:val="left"/>
        <w:rPr>
          <w:rFonts w:hint="eastAsia"/>
          <w:sz w:val="25"/>
        </w:rPr>
      </w:pPr>
      <w:r>
        <w:rPr>
          <w:rFonts w:hint="eastAsia"/>
          <w:sz w:val="25"/>
        </w:rPr>
        <w:t>这一切都是为那些曾是罪人，—失丧和无价值的人预备的。</w:t>
      </w:r>
    </w:p>
    <w:p w14:paraId="06522138">
      <w:pPr>
        <w:spacing w:after="0" w:line="259" w:lineRule="auto"/>
        <w:ind w:left="17" w:right="0" w:firstLine="0"/>
        <w:jc w:val="left"/>
        <w:rPr>
          <w:rFonts w:hint="eastAsia"/>
          <w:sz w:val="25"/>
        </w:rPr>
      </w:pPr>
    </w:p>
    <w:p w14:paraId="5FBFEE59">
      <w:pPr>
        <w:spacing w:after="0" w:line="259" w:lineRule="auto"/>
        <w:ind w:left="17" w:right="0" w:firstLine="0"/>
        <w:jc w:val="left"/>
        <w:rPr>
          <w:rFonts w:hint="eastAsia"/>
          <w:sz w:val="25"/>
        </w:rPr>
      </w:pPr>
      <w:r>
        <w:rPr>
          <w:rFonts w:hint="eastAsia"/>
          <w:sz w:val="25"/>
        </w:rPr>
        <w:t>Blood has brought it.</w:t>
      </w:r>
    </w:p>
    <w:p w14:paraId="68B5CCDF">
      <w:pPr>
        <w:spacing w:after="0" w:line="259" w:lineRule="auto"/>
        <w:ind w:left="17" w:right="0" w:firstLine="0"/>
        <w:jc w:val="left"/>
        <w:rPr>
          <w:rFonts w:hint="eastAsia"/>
          <w:sz w:val="25"/>
        </w:rPr>
      </w:pPr>
      <w:r>
        <w:rPr>
          <w:rFonts w:hint="eastAsia"/>
          <w:sz w:val="25"/>
        </w:rPr>
        <w:t>血带来了它。</w:t>
      </w:r>
    </w:p>
    <w:p w14:paraId="459AC449">
      <w:pPr>
        <w:spacing w:after="0" w:line="259" w:lineRule="auto"/>
        <w:ind w:left="17" w:right="0" w:firstLine="0"/>
        <w:jc w:val="left"/>
        <w:rPr>
          <w:rFonts w:hint="eastAsia"/>
          <w:sz w:val="25"/>
        </w:rPr>
      </w:pPr>
    </w:p>
    <w:p w14:paraId="3B730817">
      <w:pPr>
        <w:spacing w:after="0" w:line="259" w:lineRule="auto"/>
        <w:ind w:left="17" w:right="0" w:firstLine="0"/>
        <w:jc w:val="left"/>
        <w:rPr>
          <w:rFonts w:hint="eastAsia"/>
          <w:sz w:val="25"/>
        </w:rPr>
      </w:pPr>
      <w:r>
        <w:rPr>
          <w:rFonts w:hint="eastAsia"/>
          <w:sz w:val="25"/>
        </w:rPr>
        <w:t>The cross has done it all.</w:t>
      </w:r>
    </w:p>
    <w:p w14:paraId="17C6B9F9">
      <w:pPr>
        <w:spacing w:after="0" w:line="259" w:lineRule="auto"/>
        <w:ind w:left="17" w:right="0" w:firstLine="0"/>
        <w:jc w:val="left"/>
        <w:rPr>
          <w:rFonts w:hint="eastAsia"/>
          <w:sz w:val="25"/>
        </w:rPr>
      </w:pPr>
      <w:r>
        <w:rPr>
          <w:rFonts w:hint="eastAsia"/>
          <w:sz w:val="25"/>
        </w:rPr>
        <w:t>十字架成就了一切。</w:t>
      </w:r>
    </w:p>
    <w:p w14:paraId="33339608">
      <w:pPr>
        <w:spacing w:after="0" w:line="259" w:lineRule="auto"/>
        <w:ind w:left="17" w:right="0" w:firstLine="0"/>
        <w:jc w:val="left"/>
        <w:rPr>
          <w:rFonts w:hint="eastAsia"/>
          <w:sz w:val="25"/>
        </w:rPr>
      </w:pPr>
    </w:p>
    <w:p w14:paraId="2BD84621">
      <w:pPr>
        <w:spacing w:after="0" w:line="259" w:lineRule="auto"/>
        <w:ind w:left="17" w:right="0" w:firstLine="0"/>
        <w:jc w:val="left"/>
        <w:rPr>
          <w:rFonts w:hint="eastAsia"/>
          <w:sz w:val="25"/>
        </w:rPr>
      </w:pPr>
      <w:r>
        <w:rPr>
          <w:rFonts w:hint="eastAsia"/>
          <w:sz w:val="25"/>
        </w:rPr>
        <w:t>Through death life has come.</w:t>
      </w:r>
    </w:p>
    <w:p w14:paraId="5EE898C9">
      <w:pPr>
        <w:spacing w:after="0" w:line="259" w:lineRule="auto"/>
        <w:ind w:left="17" w:right="0" w:firstLine="0"/>
        <w:jc w:val="left"/>
        <w:rPr>
          <w:rFonts w:hint="eastAsia"/>
          <w:sz w:val="25"/>
        </w:rPr>
      </w:pPr>
      <w:r>
        <w:rPr>
          <w:rFonts w:hint="eastAsia"/>
          <w:sz w:val="25"/>
        </w:rPr>
        <w:t>借着死，生命来了。</w:t>
      </w:r>
    </w:p>
    <w:p w14:paraId="4873AC67">
      <w:pPr>
        <w:spacing w:after="0" w:line="259" w:lineRule="auto"/>
        <w:ind w:left="17" w:right="0" w:firstLine="0"/>
        <w:jc w:val="left"/>
        <w:rPr>
          <w:rFonts w:hint="eastAsia"/>
          <w:sz w:val="25"/>
        </w:rPr>
      </w:pPr>
    </w:p>
    <w:p w14:paraId="3A509BA5">
      <w:pPr>
        <w:spacing w:after="0" w:line="259" w:lineRule="auto"/>
        <w:ind w:left="17" w:right="0" w:firstLine="0"/>
        <w:jc w:val="left"/>
        <w:rPr>
          <w:rFonts w:hint="eastAsia"/>
          <w:sz w:val="25"/>
        </w:rPr>
      </w:pPr>
      <w:r>
        <w:rPr>
          <w:rFonts w:hint="eastAsia"/>
          <w:sz w:val="25"/>
        </w:rPr>
        <w:t>The crucified Christ has opened the gate for us, and all may go in.</w:t>
      </w:r>
    </w:p>
    <w:p w14:paraId="3771E597">
      <w:pPr>
        <w:spacing w:after="0" w:line="259" w:lineRule="auto"/>
        <w:ind w:left="17" w:right="0" w:firstLine="0"/>
        <w:jc w:val="left"/>
        <w:rPr>
          <w:rFonts w:hint="eastAsia"/>
          <w:sz w:val="25"/>
        </w:rPr>
      </w:pPr>
      <w:r>
        <w:rPr>
          <w:rFonts w:hint="eastAsia"/>
          <w:sz w:val="25"/>
        </w:rPr>
        <w:t>被钉十字架的基督为我们打开了门，所有人都可以进去。</w:t>
      </w:r>
    </w:p>
    <w:p w14:paraId="36B59987">
      <w:pPr>
        <w:spacing w:after="0" w:line="259" w:lineRule="auto"/>
        <w:ind w:left="17" w:right="0" w:firstLine="0"/>
        <w:jc w:val="left"/>
        <w:rPr>
          <w:rFonts w:hint="eastAsia"/>
          <w:sz w:val="25"/>
        </w:rPr>
      </w:pPr>
    </w:p>
    <w:p w14:paraId="79C6E964">
      <w:pPr>
        <w:spacing w:after="0" w:line="259" w:lineRule="auto"/>
        <w:ind w:left="17" w:right="0" w:firstLine="0"/>
        <w:jc w:val="left"/>
        <w:rPr>
          <w:rFonts w:hint="eastAsia"/>
          <w:sz w:val="25"/>
        </w:rPr>
      </w:pPr>
      <w:r>
        <w:rPr>
          <w:rFonts w:hint="eastAsia"/>
          <w:sz w:val="25"/>
        </w:rPr>
        <w:t>The same Jesus who has brought the glory for us bids us come.</w:t>
      </w:r>
    </w:p>
    <w:p w14:paraId="37A97AFC">
      <w:pPr>
        <w:spacing w:after="0" w:line="259" w:lineRule="auto"/>
        <w:ind w:left="17" w:right="0" w:firstLine="0"/>
        <w:jc w:val="left"/>
        <w:rPr>
          <w:rFonts w:hint="eastAsia"/>
          <w:sz w:val="25"/>
        </w:rPr>
      </w:pPr>
      <w:r>
        <w:rPr>
          <w:rFonts w:hint="eastAsia"/>
          <w:sz w:val="25"/>
        </w:rPr>
        <w:t>那位为我们带来荣耀的同一位耶稣，吩咐我们来。</w:t>
      </w:r>
    </w:p>
    <w:p w14:paraId="60BB89A7">
      <w:pPr>
        <w:spacing w:after="0" w:line="259" w:lineRule="auto"/>
        <w:ind w:left="17" w:right="0" w:firstLine="0"/>
        <w:jc w:val="left"/>
        <w:rPr>
          <w:rFonts w:hint="eastAsia"/>
          <w:sz w:val="25"/>
        </w:rPr>
      </w:pPr>
    </w:p>
    <w:p w14:paraId="64AB76E5">
      <w:pPr>
        <w:spacing w:after="0" w:line="259" w:lineRule="auto"/>
        <w:ind w:left="17" w:right="0" w:firstLine="0"/>
        <w:jc w:val="left"/>
        <w:rPr>
          <w:rFonts w:hint="eastAsia"/>
          <w:sz w:val="25"/>
        </w:rPr>
      </w:pPr>
      <w:r>
        <w:rPr>
          <w:rFonts w:hint="eastAsia"/>
          <w:sz w:val="25"/>
        </w:rPr>
        <w:t>Far and wide go out the messages of invitation, Come in, Come in!</w:t>
      </w:r>
    </w:p>
    <w:p w14:paraId="01126ABA">
      <w:pPr>
        <w:spacing w:after="0" w:line="259" w:lineRule="auto"/>
        <w:ind w:left="17" w:right="0" w:firstLine="0"/>
        <w:jc w:val="left"/>
        <w:rPr>
          <w:rFonts w:hint="eastAsia"/>
          <w:sz w:val="25"/>
        </w:rPr>
      </w:pPr>
      <w:r>
        <w:rPr>
          <w:rFonts w:hint="eastAsia"/>
          <w:sz w:val="25"/>
        </w:rPr>
        <w:t>邀请的信息四处传开：进来，进来！</w:t>
      </w:r>
    </w:p>
    <w:p w14:paraId="25F06BEA">
      <w:pPr>
        <w:spacing w:after="0" w:line="259" w:lineRule="auto"/>
        <w:ind w:left="17" w:right="0" w:firstLine="0"/>
        <w:jc w:val="left"/>
        <w:rPr>
          <w:rFonts w:hint="eastAsia"/>
          <w:sz w:val="25"/>
        </w:rPr>
      </w:pPr>
    </w:p>
    <w:p w14:paraId="35404FC0">
      <w:pPr>
        <w:spacing w:after="0" w:line="259" w:lineRule="auto"/>
        <w:ind w:left="17" w:right="0" w:firstLine="0"/>
        <w:jc w:val="left"/>
        <w:rPr>
          <w:rFonts w:hint="eastAsia"/>
          <w:sz w:val="25"/>
        </w:rPr>
      </w:pPr>
      <w:r>
        <w:rPr>
          <w:rFonts w:hint="eastAsia"/>
          <w:sz w:val="25"/>
        </w:rPr>
        <w:t>At each gate waves the blessed hand afar, beckoning us with all urgency to enter.</w:t>
      </w:r>
    </w:p>
    <w:p w14:paraId="3E0AC2B1">
      <w:pPr>
        <w:spacing w:after="0" w:line="259" w:lineRule="auto"/>
        <w:ind w:left="17" w:right="0" w:firstLine="0"/>
        <w:jc w:val="left"/>
        <w:rPr>
          <w:rFonts w:hint="eastAsia"/>
          <w:sz w:val="25"/>
        </w:rPr>
      </w:pPr>
      <w:r>
        <w:rPr>
          <w:rFonts w:hint="eastAsia"/>
          <w:sz w:val="25"/>
        </w:rPr>
        <w:t>在每个门前，那蒙福的手远远地挥动，以极大的迫切 beckoning 我们进去。</w:t>
      </w:r>
    </w:p>
    <w:p w14:paraId="7D329411">
      <w:pPr>
        <w:spacing w:after="0" w:line="259" w:lineRule="auto"/>
        <w:ind w:left="17" w:right="0" w:firstLine="0"/>
        <w:jc w:val="left"/>
        <w:rPr>
          <w:rFonts w:hint="eastAsia"/>
          <w:sz w:val="25"/>
        </w:rPr>
      </w:pPr>
    </w:p>
    <w:p w14:paraId="3B1BDB4A">
      <w:pPr>
        <w:spacing w:after="0" w:line="259" w:lineRule="auto"/>
        <w:ind w:left="17" w:right="0" w:firstLine="0"/>
        <w:jc w:val="left"/>
        <w:rPr>
          <w:rFonts w:hint="eastAsia"/>
          <w:sz w:val="25"/>
        </w:rPr>
      </w:pPr>
      <w:r>
        <w:rPr>
          <w:rFonts w:hint="eastAsia"/>
          <w:sz w:val="25"/>
        </w:rPr>
        <w:t>Echoing amid earth's vales and hills, through every land, the trumpet sounds that summons the wanderer, and assures him of most loving welcome.</w:t>
      </w:r>
    </w:p>
    <w:p w14:paraId="62B861CC">
      <w:pPr>
        <w:spacing w:after="0" w:line="259" w:lineRule="auto"/>
        <w:ind w:left="17" w:right="0" w:firstLine="0"/>
        <w:jc w:val="left"/>
        <w:rPr>
          <w:rFonts w:hint="eastAsia"/>
          <w:sz w:val="25"/>
        </w:rPr>
      </w:pPr>
      <w:r>
        <w:rPr>
          <w:rFonts w:hint="eastAsia"/>
          <w:sz w:val="25"/>
        </w:rPr>
        <w:t>在地的山谷和山丘间，在各国各方，号角声回响，召集那流浪的人，并向他保证最慈爱的欢迎。</w:t>
      </w:r>
    </w:p>
    <w:p w14:paraId="094DF66B">
      <w:pPr>
        <w:spacing w:after="0" w:line="259" w:lineRule="auto"/>
        <w:ind w:left="17" w:right="0" w:firstLine="0"/>
        <w:jc w:val="left"/>
        <w:rPr>
          <w:rFonts w:hint="eastAsia"/>
          <w:sz w:val="25"/>
        </w:rPr>
      </w:pPr>
    </w:p>
    <w:p w14:paraId="68D5451A">
      <w:pPr>
        <w:spacing w:after="0" w:line="259" w:lineRule="auto"/>
        <w:ind w:left="17" w:right="0" w:firstLine="0"/>
        <w:jc w:val="left"/>
        <w:rPr>
          <w:rFonts w:hint="eastAsia"/>
          <w:sz w:val="25"/>
        </w:rPr>
      </w:pPr>
      <w:r>
        <w:rPr>
          <w:rFonts w:hint="eastAsia"/>
          <w:sz w:val="25"/>
        </w:rPr>
        <w:t>Will you hesitate, O men, or neglect, or scoff, or refuse?</w:t>
      </w:r>
    </w:p>
    <w:p w14:paraId="378E05B8">
      <w:pPr>
        <w:spacing w:after="0" w:line="259" w:lineRule="auto"/>
        <w:ind w:left="17" w:right="0" w:firstLine="0"/>
        <w:jc w:val="left"/>
        <w:rPr>
          <w:rFonts w:hint="eastAsia"/>
          <w:sz w:val="25"/>
        </w:rPr>
      </w:pPr>
      <w:r>
        <w:rPr>
          <w:rFonts w:hint="eastAsia"/>
          <w:sz w:val="25"/>
        </w:rPr>
        <w:t>人们啊，你们会犹豫，或忽略，或讥笑，或拒绝吗？</w:t>
      </w:r>
    </w:p>
    <w:p w14:paraId="21B5F2E8">
      <w:pPr>
        <w:spacing w:after="0" w:line="259" w:lineRule="auto"/>
        <w:ind w:left="17" w:right="0" w:firstLine="0"/>
        <w:jc w:val="left"/>
        <w:rPr>
          <w:rFonts w:hint="eastAsia"/>
          <w:sz w:val="25"/>
        </w:rPr>
      </w:pPr>
    </w:p>
    <w:p w14:paraId="6B1F0892">
      <w:pPr>
        <w:spacing w:after="0" w:line="259" w:lineRule="auto"/>
        <w:ind w:left="17" w:right="0" w:firstLine="0"/>
        <w:jc w:val="left"/>
        <w:rPr>
          <w:rFonts w:hint="eastAsia"/>
          <w:sz w:val="25"/>
        </w:rPr>
      </w:pPr>
      <w:r>
        <w:rPr>
          <w:rFonts w:hint="eastAsia"/>
          <w:sz w:val="25"/>
        </w:rPr>
        <w:t>All this glory waiting you!</w:t>
      </w:r>
    </w:p>
    <w:p w14:paraId="62DBCD11">
      <w:pPr>
        <w:spacing w:after="0" w:line="259" w:lineRule="auto"/>
        <w:ind w:left="17" w:right="0" w:firstLine="0"/>
        <w:jc w:val="left"/>
        <w:rPr>
          <w:rFonts w:hint="eastAsia"/>
          <w:sz w:val="25"/>
        </w:rPr>
      </w:pPr>
      <w:r>
        <w:rPr>
          <w:rFonts w:hint="eastAsia"/>
          <w:sz w:val="25"/>
        </w:rPr>
        <w:t>这一切荣耀都等着你！</w:t>
      </w:r>
    </w:p>
    <w:p w14:paraId="7C6E7B82">
      <w:pPr>
        <w:spacing w:after="0" w:line="259" w:lineRule="auto"/>
        <w:ind w:left="17" w:right="0" w:firstLine="0"/>
        <w:jc w:val="left"/>
        <w:rPr>
          <w:rFonts w:hint="eastAsia"/>
          <w:sz w:val="25"/>
        </w:rPr>
      </w:pPr>
    </w:p>
    <w:p w14:paraId="5B8AFA51">
      <w:pPr>
        <w:spacing w:after="0" w:line="259" w:lineRule="auto"/>
        <w:ind w:left="17" w:right="0" w:firstLine="0"/>
        <w:jc w:val="left"/>
        <w:rPr>
          <w:rFonts w:hint="eastAsia"/>
          <w:sz w:val="25"/>
        </w:rPr>
      </w:pPr>
      <w:r>
        <w:rPr>
          <w:rFonts w:hint="eastAsia"/>
          <w:sz w:val="25"/>
        </w:rPr>
        <w:t>These open gates inviting you!</w:t>
      </w:r>
    </w:p>
    <w:p w14:paraId="24B04195">
      <w:pPr>
        <w:spacing w:after="0" w:line="259" w:lineRule="auto"/>
        <w:ind w:left="17" w:right="0" w:firstLine="0"/>
        <w:jc w:val="left"/>
        <w:rPr>
          <w:rFonts w:hint="eastAsia"/>
          <w:sz w:val="25"/>
        </w:rPr>
      </w:pPr>
      <w:r>
        <w:rPr>
          <w:rFonts w:hint="eastAsia"/>
          <w:sz w:val="25"/>
        </w:rPr>
        <w:t>这些敞开的门邀请你！</w:t>
      </w:r>
    </w:p>
    <w:p w14:paraId="6E425EFA">
      <w:pPr>
        <w:spacing w:after="0" w:line="259" w:lineRule="auto"/>
        <w:ind w:left="17" w:right="0" w:firstLine="0"/>
        <w:jc w:val="left"/>
        <w:rPr>
          <w:rFonts w:hint="eastAsia"/>
          <w:sz w:val="25"/>
        </w:rPr>
      </w:pPr>
    </w:p>
    <w:p w14:paraId="0581CB13">
      <w:pPr>
        <w:spacing w:after="0" w:line="259" w:lineRule="auto"/>
        <w:ind w:left="17" w:right="0" w:firstLine="0"/>
        <w:jc w:val="left"/>
        <w:rPr>
          <w:rFonts w:hint="eastAsia"/>
          <w:sz w:val="25"/>
        </w:rPr>
      </w:pPr>
      <w:r>
        <w:rPr>
          <w:rFonts w:hint="eastAsia"/>
          <w:sz w:val="25"/>
        </w:rPr>
        <w:t>And this poor, dark, death-stricken earth speaking to you each hour, and saying, This is not your rest; I have nothing for you but sorrow, and pain, and despair!</w:t>
      </w:r>
    </w:p>
    <w:p w14:paraId="6CC9D69B">
      <w:pPr>
        <w:spacing w:after="0" w:line="259" w:lineRule="auto"/>
        <w:ind w:left="17" w:right="0" w:firstLine="0"/>
        <w:jc w:val="left"/>
        <w:rPr>
          <w:rFonts w:hint="eastAsia"/>
          <w:sz w:val="25"/>
        </w:rPr>
      </w:pPr>
      <w:r>
        <w:rPr>
          <w:rFonts w:hint="eastAsia"/>
          <w:sz w:val="25"/>
        </w:rPr>
        <w:t>而这贫乏、黑暗、被死亡打击的地，每时每刻都对你说：这不是你的安息；我除了忧伤、痛苦和绝望，一无所有给你！</w:t>
      </w:r>
    </w:p>
    <w:p w14:paraId="5DE0C1D8">
      <w:pPr>
        <w:spacing w:after="0" w:line="259" w:lineRule="auto"/>
        <w:ind w:left="17" w:right="0" w:firstLine="0"/>
        <w:jc w:val="left"/>
        <w:rPr>
          <w:rFonts w:hint="eastAsia"/>
          <w:sz w:val="25"/>
        </w:rPr>
      </w:pPr>
    </w:p>
    <w:p w14:paraId="6B9D6BE3">
      <w:pPr>
        <w:spacing w:after="0" w:line="259" w:lineRule="auto"/>
        <w:ind w:left="17" w:right="0" w:firstLine="0"/>
        <w:jc w:val="left"/>
        <w:rPr>
          <w:rFonts w:hint="eastAsia"/>
          <w:sz w:val="25"/>
        </w:rPr>
      </w:pPr>
      <w:r>
        <w:rPr>
          <w:rFonts w:hint="eastAsia"/>
          <w:sz w:val="25"/>
        </w:rPr>
        <w:t>O men of earth, will you miss the prize thus placed within your reach?</w:t>
      </w:r>
    </w:p>
    <w:p w14:paraId="5E2838BE">
      <w:pPr>
        <w:spacing w:after="0" w:line="259" w:lineRule="auto"/>
        <w:ind w:left="17" w:right="0" w:firstLine="0"/>
        <w:jc w:val="left"/>
        <w:rPr>
          <w:rFonts w:hint="eastAsia"/>
          <w:sz w:val="25"/>
        </w:rPr>
      </w:pPr>
      <w:r>
        <w:rPr>
          <w:rFonts w:hint="eastAsia"/>
          <w:sz w:val="25"/>
        </w:rPr>
        <w:t>哦，地上的人啊，你们会错过这摆在你们面前的奖赏吗？</w:t>
      </w:r>
    </w:p>
    <w:p w14:paraId="04B1726E">
      <w:pPr>
        <w:spacing w:after="0" w:line="259" w:lineRule="auto"/>
        <w:ind w:left="17" w:right="0" w:firstLine="0"/>
        <w:jc w:val="left"/>
        <w:rPr>
          <w:rFonts w:hint="eastAsia"/>
          <w:sz w:val="25"/>
        </w:rPr>
      </w:pPr>
    </w:p>
    <w:p w14:paraId="3DC8E6FA">
      <w:pPr>
        <w:spacing w:after="0" w:line="259" w:lineRule="auto"/>
        <w:ind w:left="17" w:right="0" w:firstLine="0"/>
        <w:jc w:val="left"/>
        <w:rPr>
          <w:rFonts w:hint="eastAsia"/>
          <w:sz w:val="25"/>
        </w:rPr>
      </w:pPr>
      <w:r>
        <w:rPr>
          <w:rFonts w:hint="eastAsia"/>
          <w:sz w:val="25"/>
        </w:rPr>
        <w:t>Will you despise the love that yearns and weeps over you in your folly?</w:t>
      </w:r>
    </w:p>
    <w:p w14:paraId="346417DB">
      <w:pPr>
        <w:spacing w:after="0" w:line="259" w:lineRule="auto"/>
        <w:ind w:left="17" w:right="0" w:firstLine="0"/>
        <w:jc w:val="left"/>
        <w:rPr>
          <w:rFonts w:hint="eastAsia"/>
          <w:sz w:val="25"/>
        </w:rPr>
      </w:pPr>
      <w:r>
        <w:rPr>
          <w:rFonts w:hint="eastAsia"/>
          <w:sz w:val="25"/>
        </w:rPr>
        <w:t>你会藐视那在你愚蠢中为你忧伤、为你哭泣的爱吗？</w:t>
      </w:r>
    </w:p>
    <w:p w14:paraId="3710BFD9">
      <w:pPr>
        <w:spacing w:after="0" w:line="259" w:lineRule="auto"/>
        <w:ind w:left="17" w:right="0" w:firstLine="0"/>
        <w:jc w:val="left"/>
        <w:rPr>
          <w:rFonts w:hint="eastAsia"/>
          <w:sz w:val="25"/>
        </w:rPr>
      </w:pPr>
    </w:p>
    <w:p w14:paraId="2A3CCAF0">
      <w:pPr>
        <w:spacing w:after="0" w:line="259" w:lineRule="auto"/>
        <w:ind w:left="17" w:right="0" w:firstLine="0"/>
        <w:jc w:val="left"/>
        <w:rPr>
          <w:rFonts w:hint="eastAsia"/>
          <w:sz w:val="25"/>
        </w:rPr>
      </w:pPr>
      <w:r>
        <w:rPr>
          <w:rFonts w:hint="eastAsia"/>
          <w:sz w:val="25"/>
        </w:rPr>
        <w:t>Will you not listen and live?</w:t>
      </w:r>
    </w:p>
    <w:p w14:paraId="6608DAB4">
      <w:pPr>
        <w:spacing w:after="0" w:line="259" w:lineRule="auto"/>
        <w:ind w:left="17" w:right="0" w:firstLine="0"/>
        <w:jc w:val="left"/>
        <w:rPr>
          <w:rFonts w:hint="eastAsia"/>
          <w:sz w:val="25"/>
        </w:rPr>
      </w:pPr>
      <w:r>
        <w:rPr>
          <w:rFonts w:hint="eastAsia"/>
          <w:sz w:val="25"/>
        </w:rPr>
        <w:t>你岂不听从并存活吗？</w:t>
      </w:r>
    </w:p>
    <w:p w14:paraId="6965D9DC">
      <w:pPr>
        <w:spacing w:after="0" w:line="259" w:lineRule="auto"/>
        <w:ind w:left="17" w:right="0" w:firstLine="0"/>
        <w:jc w:val="left"/>
        <w:rPr>
          <w:rFonts w:hint="eastAsia"/>
          <w:sz w:val="25"/>
        </w:rPr>
      </w:pPr>
    </w:p>
    <w:p w14:paraId="6A23227C">
      <w:pPr>
        <w:spacing w:after="0" w:line="259" w:lineRule="auto"/>
        <w:ind w:left="17" w:right="0" w:firstLine="0"/>
        <w:jc w:val="left"/>
        <w:rPr>
          <w:rFonts w:hint="eastAsia"/>
          <w:sz w:val="25"/>
        </w:rPr>
      </w:pPr>
      <w:r>
        <w:rPr>
          <w:rFonts w:hint="eastAsia"/>
          <w:sz w:val="25"/>
        </w:rPr>
        <w:t>Will you not listen, and go in and become heirs of the glory and the joy?</w:t>
      </w:r>
    </w:p>
    <w:p w14:paraId="631AAB81">
      <w:pPr>
        <w:spacing w:after="0" w:line="259" w:lineRule="auto"/>
        <w:ind w:left="17" w:right="0" w:firstLine="0"/>
        <w:jc w:val="left"/>
        <w:rPr>
          <w:rFonts w:hint="eastAsia"/>
          <w:sz w:val="25"/>
        </w:rPr>
      </w:pPr>
      <w:r>
        <w:rPr>
          <w:rFonts w:hint="eastAsia"/>
          <w:sz w:val="25"/>
        </w:rPr>
        <w:t>你岂不听从，并进去，成为荣耀和喜乐的后嗣吗？</w:t>
      </w:r>
    </w:p>
    <w:p w14:paraId="02B26779">
      <w:pPr>
        <w:spacing w:after="0" w:line="259" w:lineRule="auto"/>
        <w:ind w:left="17" w:right="0" w:firstLine="0"/>
        <w:jc w:val="left"/>
        <w:rPr>
          <w:rFonts w:hint="eastAsia"/>
          <w:sz w:val="25"/>
        </w:rPr>
      </w:pPr>
    </w:p>
    <w:p w14:paraId="55B62CC1">
      <w:pPr>
        <w:spacing w:after="0" w:line="259" w:lineRule="auto"/>
        <w:ind w:left="17" w:right="0" w:firstLine="0"/>
        <w:jc w:val="left"/>
        <w:rPr>
          <w:rFonts w:hint="eastAsia"/>
          <w:sz w:val="25"/>
        </w:rPr>
      </w:pPr>
      <w:r>
        <w:rPr>
          <w:rFonts w:hint="eastAsia"/>
          <w:sz w:val="25"/>
        </w:rPr>
        <w:t>XLIX.</w:t>
      </w:r>
    </w:p>
    <w:p w14:paraId="5309E8C3">
      <w:pPr>
        <w:spacing w:after="0" w:line="259" w:lineRule="auto"/>
        <w:ind w:left="17" w:right="0" w:firstLine="0"/>
        <w:jc w:val="left"/>
        <w:rPr>
          <w:rFonts w:hint="eastAsia"/>
          <w:sz w:val="25"/>
        </w:rPr>
      </w:pPr>
      <w:r>
        <w:rPr>
          <w:rFonts w:hint="eastAsia"/>
          <w:sz w:val="25"/>
        </w:rPr>
        <w:t>God's Tabernacle On Earth</w:t>
      </w:r>
    </w:p>
    <w:p w14:paraId="084C45BB">
      <w:pPr>
        <w:spacing w:after="0" w:line="259" w:lineRule="auto"/>
        <w:ind w:left="17" w:right="0" w:firstLine="0"/>
        <w:jc w:val="left"/>
        <w:rPr>
          <w:rFonts w:hint="eastAsia"/>
          <w:sz w:val="25"/>
        </w:rPr>
      </w:pPr>
      <w:r>
        <w:rPr>
          <w:rFonts w:hint="eastAsia"/>
          <w:sz w:val="25"/>
        </w:rPr>
        <w:t>"Behold, the tabernacle of God is with men."— Revelation 21:3.</w:t>
      </w:r>
    </w:p>
    <w:p w14:paraId="11F06605">
      <w:pPr>
        <w:spacing w:after="0" w:line="259" w:lineRule="auto"/>
        <w:ind w:left="17" w:right="0" w:firstLine="0"/>
        <w:jc w:val="left"/>
        <w:rPr>
          <w:rFonts w:hint="eastAsia"/>
          <w:sz w:val="25"/>
        </w:rPr>
      </w:pPr>
    </w:p>
    <w:p w14:paraId="051526C6">
      <w:pPr>
        <w:spacing w:after="0" w:line="259" w:lineRule="auto"/>
        <w:ind w:left="17" w:right="0" w:firstLine="0"/>
        <w:jc w:val="left"/>
        <w:rPr>
          <w:rFonts w:hint="eastAsia"/>
          <w:sz w:val="25"/>
        </w:rPr>
      </w:pPr>
      <w:r>
        <w:rPr>
          <w:rFonts w:hint="eastAsia"/>
          <w:sz w:val="25"/>
        </w:rPr>
        <w:t>四十九．</w:t>
      </w:r>
    </w:p>
    <w:p w14:paraId="35E0B3BC">
      <w:pPr>
        <w:pStyle w:val="2"/>
        <w:bidi w:val="0"/>
        <w:rPr>
          <w:rFonts w:hint="eastAsia"/>
        </w:rPr>
      </w:pPr>
      <w:r>
        <w:rPr>
          <w:rFonts w:hint="eastAsia"/>
        </w:rPr>
        <w:t>神在人间的帐幕</w:t>
      </w:r>
    </w:p>
    <w:p w14:paraId="73773067">
      <w:pPr>
        <w:spacing w:after="0" w:line="259" w:lineRule="auto"/>
        <w:ind w:left="17" w:right="0" w:firstLine="0"/>
        <w:jc w:val="left"/>
        <w:rPr>
          <w:rFonts w:hint="eastAsia"/>
          <w:sz w:val="25"/>
        </w:rPr>
      </w:pPr>
      <w:r>
        <w:rPr>
          <w:rFonts w:hint="eastAsia"/>
          <w:sz w:val="25"/>
        </w:rPr>
        <w:t>“看哪，神的帐幕在人间。”— 启示录 21:3。</w:t>
      </w:r>
    </w:p>
    <w:p w14:paraId="031D77ED">
      <w:pPr>
        <w:spacing w:after="0" w:line="259" w:lineRule="auto"/>
        <w:ind w:left="17" w:right="0" w:firstLine="0"/>
        <w:jc w:val="left"/>
        <w:rPr>
          <w:rFonts w:hint="eastAsia"/>
          <w:sz w:val="25"/>
        </w:rPr>
      </w:pPr>
    </w:p>
    <w:p w14:paraId="5FC357EF">
      <w:pPr>
        <w:spacing w:after="0" w:line="259" w:lineRule="auto"/>
        <w:ind w:left="17" w:right="0" w:firstLine="0"/>
        <w:jc w:val="left"/>
        <w:rPr>
          <w:rFonts w:hint="eastAsia"/>
          <w:sz w:val="25"/>
        </w:rPr>
      </w:pPr>
      <w:r>
        <w:rPr>
          <w:rFonts w:hint="eastAsia"/>
          <w:sz w:val="25"/>
        </w:rPr>
        <w:t>The voice that uttered these words is said to have been a great one, indicating their importance, and God's desire that we should listen to the announcement.</w:t>
      </w:r>
    </w:p>
    <w:p w14:paraId="1A83EAA0">
      <w:pPr>
        <w:spacing w:after="0" w:line="259" w:lineRule="auto"/>
        <w:ind w:left="17" w:right="0" w:firstLine="0"/>
        <w:jc w:val="left"/>
        <w:rPr>
          <w:rFonts w:hint="eastAsia"/>
          <w:sz w:val="25"/>
        </w:rPr>
      </w:pPr>
      <w:r>
        <w:rPr>
          <w:rFonts w:hint="eastAsia"/>
          <w:sz w:val="25"/>
        </w:rPr>
        <w:t>说出这些话的声音，据说是一个大声音，表明了它们的重要性，以及神希望我们听这宣告的愿望。</w:t>
      </w:r>
    </w:p>
    <w:p w14:paraId="55D05AD2">
      <w:pPr>
        <w:spacing w:after="0" w:line="259" w:lineRule="auto"/>
        <w:ind w:left="17" w:right="0" w:firstLine="0"/>
        <w:jc w:val="left"/>
        <w:rPr>
          <w:rFonts w:hint="eastAsia"/>
          <w:sz w:val="25"/>
        </w:rPr>
      </w:pPr>
    </w:p>
    <w:p w14:paraId="205F4EB7">
      <w:pPr>
        <w:spacing w:after="0" w:line="259" w:lineRule="auto"/>
        <w:ind w:left="17" w:right="0" w:firstLine="0"/>
        <w:jc w:val="left"/>
        <w:rPr>
          <w:rFonts w:hint="eastAsia"/>
          <w:sz w:val="25"/>
        </w:rPr>
      </w:pPr>
      <w:r>
        <w:rPr>
          <w:rFonts w:hint="eastAsia"/>
          <w:sz w:val="25"/>
        </w:rPr>
        <w:t>It is not surely without a meaning that a great voice should be thought needful to speak the words, and that a special note of its greatness should be left upon record for us.</w:t>
      </w:r>
    </w:p>
    <w:p w14:paraId="1E325F35">
      <w:pPr>
        <w:spacing w:after="0" w:line="259" w:lineRule="auto"/>
        <w:ind w:left="17" w:right="0" w:firstLine="0"/>
        <w:jc w:val="left"/>
        <w:rPr>
          <w:rFonts w:hint="eastAsia"/>
          <w:sz w:val="25"/>
        </w:rPr>
      </w:pPr>
      <w:r>
        <w:rPr>
          <w:rFonts w:hint="eastAsia"/>
          <w:sz w:val="25"/>
        </w:rPr>
        <w:t>一个大声音被认为有必要说出这些话，并且其伟大的特别记录被留给我们，这当然不是没有意义的。</w:t>
      </w:r>
    </w:p>
    <w:p w14:paraId="721B9628">
      <w:pPr>
        <w:spacing w:after="0" w:line="259" w:lineRule="auto"/>
        <w:ind w:left="17" w:right="0" w:firstLine="0"/>
        <w:jc w:val="left"/>
        <w:rPr>
          <w:rFonts w:hint="eastAsia"/>
          <w:sz w:val="25"/>
        </w:rPr>
      </w:pPr>
    </w:p>
    <w:p w14:paraId="7FF4EA28">
      <w:pPr>
        <w:spacing w:after="0" w:line="259" w:lineRule="auto"/>
        <w:ind w:left="17" w:right="0" w:firstLine="0"/>
        <w:jc w:val="left"/>
        <w:rPr>
          <w:rFonts w:hint="eastAsia"/>
          <w:sz w:val="25"/>
        </w:rPr>
      </w:pPr>
      <w:r>
        <w:rPr>
          <w:rFonts w:hint="eastAsia"/>
          <w:sz w:val="25"/>
        </w:rPr>
        <w:t>We are not told who utter it.</w:t>
      </w:r>
    </w:p>
    <w:p w14:paraId="5FB7A4C2">
      <w:pPr>
        <w:spacing w:after="0" w:line="259" w:lineRule="auto"/>
        <w:ind w:left="17" w:right="0" w:firstLine="0"/>
        <w:jc w:val="left"/>
        <w:rPr>
          <w:rFonts w:hint="eastAsia"/>
          <w:sz w:val="25"/>
        </w:rPr>
      </w:pPr>
      <w:r>
        <w:rPr>
          <w:rFonts w:hint="eastAsia"/>
          <w:sz w:val="25"/>
        </w:rPr>
        <w:t>我们没有被告知是谁说的。</w:t>
      </w:r>
    </w:p>
    <w:p w14:paraId="47F63098">
      <w:pPr>
        <w:spacing w:after="0" w:line="259" w:lineRule="auto"/>
        <w:ind w:left="17" w:right="0" w:firstLine="0"/>
        <w:jc w:val="left"/>
        <w:rPr>
          <w:rFonts w:hint="eastAsia"/>
          <w:sz w:val="25"/>
        </w:rPr>
      </w:pPr>
    </w:p>
    <w:p w14:paraId="18DC3E01">
      <w:pPr>
        <w:spacing w:after="0" w:line="259" w:lineRule="auto"/>
        <w:ind w:left="17" w:right="0" w:firstLine="0"/>
        <w:jc w:val="left"/>
        <w:rPr>
          <w:rFonts w:hint="eastAsia"/>
          <w:sz w:val="25"/>
        </w:rPr>
      </w:pPr>
      <w:r>
        <w:rPr>
          <w:rFonts w:hint="eastAsia"/>
          <w:sz w:val="25"/>
        </w:rPr>
        <w:t>It 'came out of heaven;' that is all we know.</w:t>
      </w:r>
    </w:p>
    <w:p w14:paraId="099DE6C8">
      <w:pPr>
        <w:spacing w:after="0" w:line="259" w:lineRule="auto"/>
        <w:ind w:left="17" w:right="0" w:firstLine="0"/>
        <w:jc w:val="left"/>
        <w:rPr>
          <w:rFonts w:hint="eastAsia"/>
          <w:sz w:val="25"/>
        </w:rPr>
      </w:pPr>
      <w:r>
        <w:rPr>
          <w:rFonts w:hint="eastAsia"/>
          <w:sz w:val="25"/>
        </w:rPr>
        <w:t>它‘从天而来’；这就是我们所知道的一切。</w:t>
      </w:r>
    </w:p>
    <w:p w14:paraId="2791B54E">
      <w:pPr>
        <w:spacing w:after="0" w:line="259" w:lineRule="auto"/>
        <w:ind w:left="17" w:right="0" w:firstLine="0"/>
        <w:jc w:val="left"/>
        <w:rPr>
          <w:rFonts w:hint="eastAsia"/>
          <w:sz w:val="25"/>
        </w:rPr>
      </w:pPr>
    </w:p>
    <w:p w14:paraId="06969393">
      <w:pPr>
        <w:spacing w:after="0" w:line="259" w:lineRule="auto"/>
        <w:ind w:left="17" w:right="0" w:firstLine="0"/>
        <w:jc w:val="left"/>
        <w:rPr>
          <w:rFonts w:hint="eastAsia"/>
          <w:sz w:val="25"/>
        </w:rPr>
      </w:pPr>
      <w:r>
        <w:rPr>
          <w:rFonts w:hint="eastAsia"/>
          <w:sz w:val="25"/>
        </w:rPr>
        <w:t>It was not the inhabitants of earth looking round and wondering at something which had thus taken place in the midst of them; it was the inhabitants of heaven looking down from the upper glory, and rejoicing in what had at length, after so many ages and so many hindrances, been accomplished upon earth.</w:t>
      </w:r>
    </w:p>
    <w:p w14:paraId="7AFC6159">
      <w:pPr>
        <w:spacing w:after="0" w:line="259" w:lineRule="auto"/>
        <w:ind w:left="17" w:right="0" w:firstLine="0"/>
        <w:jc w:val="left"/>
        <w:rPr>
          <w:rFonts w:hint="eastAsia"/>
          <w:sz w:val="25"/>
        </w:rPr>
      </w:pPr>
      <w:r>
        <w:rPr>
          <w:rFonts w:hint="eastAsia"/>
          <w:sz w:val="25"/>
        </w:rPr>
        <w:t>不是地上居民环顾四周，对在他们中间发生的事感到惊奇；而是天上居民从上面的荣耀俯瞰，并为那经过如此多世代和如此多拦阻，终于在地上成就的事而欢喜。</w:t>
      </w:r>
    </w:p>
    <w:p w14:paraId="62DCED3B">
      <w:pPr>
        <w:spacing w:after="0" w:line="259" w:lineRule="auto"/>
        <w:ind w:left="17" w:right="0" w:firstLine="0"/>
        <w:jc w:val="left"/>
        <w:rPr>
          <w:rFonts w:hint="eastAsia"/>
          <w:sz w:val="25"/>
        </w:rPr>
      </w:pPr>
    </w:p>
    <w:p w14:paraId="5AB563A2">
      <w:pPr>
        <w:spacing w:after="0" w:line="259" w:lineRule="auto"/>
        <w:ind w:left="17" w:right="0" w:firstLine="0"/>
        <w:jc w:val="left"/>
        <w:rPr>
          <w:rFonts w:hint="eastAsia"/>
          <w:sz w:val="25"/>
        </w:rPr>
      </w:pPr>
      <w:r>
        <w:rPr>
          <w:rFonts w:hint="eastAsia"/>
          <w:sz w:val="25"/>
        </w:rPr>
        <w:t>It reminds us of the joy in heaven over one sinner that repenteth, though the occasion is one of far greater magnitude and wider compass.</w:t>
      </w:r>
    </w:p>
    <w:p w14:paraId="08526B91">
      <w:pPr>
        <w:spacing w:after="0" w:line="259" w:lineRule="auto"/>
        <w:ind w:left="17" w:right="0" w:firstLine="0"/>
        <w:jc w:val="left"/>
        <w:rPr>
          <w:rFonts w:hint="eastAsia"/>
          <w:sz w:val="25"/>
        </w:rPr>
      </w:pPr>
      <w:r>
        <w:rPr>
          <w:rFonts w:hint="eastAsia"/>
          <w:sz w:val="25"/>
        </w:rPr>
        <w:t>它让我们想起天上为一个悔改的罪人而有的喜乐，虽然这 occasion 的规模和范围要大得多。</w:t>
      </w:r>
    </w:p>
    <w:p w14:paraId="65A0FB9B">
      <w:pPr>
        <w:spacing w:after="0" w:line="259" w:lineRule="auto"/>
        <w:ind w:left="17" w:right="0" w:firstLine="0"/>
        <w:jc w:val="left"/>
        <w:rPr>
          <w:rFonts w:hint="eastAsia"/>
          <w:sz w:val="25"/>
        </w:rPr>
      </w:pPr>
    </w:p>
    <w:p w14:paraId="1DA8E991">
      <w:pPr>
        <w:spacing w:after="0" w:line="259" w:lineRule="auto"/>
        <w:ind w:left="17" w:right="0" w:firstLine="0"/>
        <w:jc w:val="left"/>
        <w:rPr>
          <w:rFonts w:hint="eastAsia"/>
          <w:sz w:val="25"/>
        </w:rPr>
      </w:pPr>
      <w:r>
        <w:rPr>
          <w:rFonts w:hint="eastAsia"/>
          <w:sz w:val="25"/>
        </w:rPr>
        <w:t>Yet it does not seem in this place to be the voice of God Himself, but the voice of the angel multitudes that fill the heaven of heavens, and stand before His throne.</w:t>
      </w:r>
    </w:p>
    <w:p w14:paraId="0F5E51E3">
      <w:pPr>
        <w:spacing w:after="0" w:line="259" w:lineRule="auto"/>
        <w:ind w:left="17" w:right="0" w:firstLine="0"/>
        <w:jc w:val="left"/>
        <w:rPr>
          <w:rFonts w:hint="eastAsia"/>
          <w:sz w:val="25"/>
        </w:rPr>
      </w:pPr>
      <w:r>
        <w:rPr>
          <w:rFonts w:hint="eastAsia"/>
          <w:sz w:val="25"/>
        </w:rPr>
        <w:t>然而在这里，这声音似乎并非神自己的声音，而是充满诸天之天，并站在祂宝座前的众天使的声音。</w:t>
      </w:r>
    </w:p>
    <w:p w14:paraId="390AB122">
      <w:pPr>
        <w:spacing w:after="0" w:line="259" w:lineRule="auto"/>
        <w:ind w:left="17" w:right="0" w:firstLine="0"/>
        <w:jc w:val="left"/>
        <w:rPr>
          <w:rFonts w:hint="eastAsia"/>
          <w:sz w:val="25"/>
        </w:rPr>
      </w:pPr>
    </w:p>
    <w:p w14:paraId="3680A1E5">
      <w:pPr>
        <w:spacing w:after="0" w:line="259" w:lineRule="auto"/>
        <w:ind w:left="17" w:right="0" w:firstLine="0"/>
        <w:jc w:val="left"/>
        <w:rPr>
          <w:rFonts w:hint="eastAsia"/>
          <w:sz w:val="25"/>
        </w:rPr>
      </w:pPr>
      <w:r>
        <w:rPr>
          <w:rFonts w:hint="eastAsia"/>
          <w:sz w:val="25"/>
        </w:rPr>
        <w:t>That the tabernacle of God should be pitched in heaven, and among themselves, was nothing new; but that it should be pitched upon earth, and among the sons of men, this calls forth admiration and gladness.</w:t>
      </w:r>
    </w:p>
    <w:p w14:paraId="0F4A734A">
      <w:pPr>
        <w:spacing w:after="0" w:line="259" w:lineRule="auto"/>
        <w:ind w:left="17" w:right="0" w:firstLine="0"/>
        <w:jc w:val="left"/>
        <w:rPr>
          <w:rFonts w:hint="eastAsia"/>
          <w:sz w:val="25"/>
        </w:rPr>
      </w:pPr>
      <w:r>
        <w:rPr>
          <w:rFonts w:hint="eastAsia"/>
          <w:sz w:val="25"/>
        </w:rPr>
        <w:t>神的帐幕支搭在天上，在他们中间，这并非新事；但它支搭在地上，在世人中间，这才引起了钦佩和喜乐。</w:t>
      </w:r>
    </w:p>
    <w:p w14:paraId="6485151B">
      <w:pPr>
        <w:spacing w:after="0" w:line="259" w:lineRule="auto"/>
        <w:ind w:left="17" w:right="0" w:firstLine="0"/>
        <w:jc w:val="left"/>
        <w:rPr>
          <w:rFonts w:hint="eastAsia"/>
          <w:sz w:val="25"/>
        </w:rPr>
      </w:pPr>
    </w:p>
    <w:p w14:paraId="5FB770A6">
      <w:pPr>
        <w:spacing w:after="0" w:line="259" w:lineRule="auto"/>
        <w:ind w:left="17" w:right="0" w:firstLine="0"/>
        <w:jc w:val="left"/>
        <w:rPr>
          <w:rFonts w:hint="eastAsia"/>
          <w:sz w:val="25"/>
        </w:rPr>
      </w:pPr>
      <w:r>
        <w:rPr>
          <w:rFonts w:hint="eastAsia"/>
          <w:sz w:val="25"/>
        </w:rPr>
        <w:t>'Behold, the tabernacle of God is with men!'</w:t>
      </w:r>
    </w:p>
    <w:p w14:paraId="36031E65">
      <w:pPr>
        <w:spacing w:after="0" w:line="259" w:lineRule="auto"/>
        <w:ind w:left="17" w:right="0" w:firstLine="0"/>
        <w:jc w:val="left"/>
        <w:rPr>
          <w:rFonts w:hint="eastAsia"/>
          <w:sz w:val="25"/>
        </w:rPr>
      </w:pPr>
      <w:r>
        <w:rPr>
          <w:rFonts w:hint="eastAsia"/>
          <w:sz w:val="25"/>
        </w:rPr>
        <w:t>‘看哪，神的帐幕在人间！’</w:t>
      </w:r>
    </w:p>
    <w:p w14:paraId="1451689A">
      <w:pPr>
        <w:spacing w:after="0" w:line="259" w:lineRule="auto"/>
        <w:ind w:left="17" w:right="0" w:firstLine="0"/>
        <w:jc w:val="left"/>
        <w:rPr>
          <w:rFonts w:hint="eastAsia"/>
          <w:sz w:val="25"/>
        </w:rPr>
      </w:pPr>
    </w:p>
    <w:p w14:paraId="1EF60245">
      <w:pPr>
        <w:spacing w:after="0" w:line="259" w:lineRule="auto"/>
        <w:ind w:left="17" w:right="0" w:firstLine="0"/>
        <w:jc w:val="left"/>
        <w:rPr>
          <w:rFonts w:hint="eastAsia"/>
          <w:sz w:val="25"/>
        </w:rPr>
      </w:pPr>
      <w:r>
        <w:rPr>
          <w:rFonts w:hint="eastAsia"/>
          <w:sz w:val="25"/>
        </w:rPr>
        <w:t>Frequently in the course of these visions does John hear 'voices,' which, like explanatory words, come in to cast light upon the symbols, and to tell us the impression which the scenes are making, not merely upon John, but upon other beings, both in earth and heaven.</w:t>
      </w:r>
    </w:p>
    <w:p w14:paraId="05464D58">
      <w:pPr>
        <w:spacing w:after="0" w:line="259" w:lineRule="auto"/>
        <w:ind w:left="17" w:right="0" w:firstLine="0"/>
        <w:jc w:val="left"/>
        <w:rPr>
          <w:rFonts w:hint="eastAsia"/>
          <w:sz w:val="25"/>
        </w:rPr>
      </w:pPr>
      <w:r>
        <w:rPr>
          <w:rFonts w:hint="eastAsia"/>
          <w:sz w:val="25"/>
        </w:rPr>
        <w:t>在这些异象的过程中，约翰常常听见‘声音’，如同解释性的话语，进来照亮那些象征，并告诉我们这些场景不仅对约翰，而且对地上和天上的其他存有所产生的印象。</w:t>
      </w:r>
    </w:p>
    <w:p w14:paraId="31808DC9">
      <w:pPr>
        <w:spacing w:after="0" w:line="259" w:lineRule="auto"/>
        <w:ind w:left="17" w:right="0" w:firstLine="0"/>
        <w:jc w:val="left"/>
        <w:rPr>
          <w:rFonts w:hint="eastAsia"/>
          <w:sz w:val="25"/>
        </w:rPr>
      </w:pPr>
    </w:p>
    <w:p w14:paraId="3FE4D214">
      <w:pPr>
        <w:spacing w:after="0" w:line="259" w:lineRule="auto"/>
        <w:ind w:left="17" w:right="0" w:firstLine="0"/>
        <w:jc w:val="left"/>
        <w:rPr>
          <w:rFonts w:hint="eastAsia"/>
          <w:sz w:val="25"/>
        </w:rPr>
      </w:pPr>
      <w:r>
        <w:rPr>
          <w:rFonts w:hint="eastAsia"/>
          <w:sz w:val="25"/>
        </w:rPr>
        <w:t>Sometimes it is the voice of a 'mighty angel' (ch. 5:2); sometimes the voice of 'many angels' (verse 2); sometimes the voice of the elders and living creatures (ib.); sometimes it is the voice of 'much people' (ch. 19:1); of a 'great multitude' on earth (verse 6); sometimes it is a great voice 'out of the temple' (ch. 26:17); sometimes it is a voice from the 'altar' (ch. 9:13); sometimes from the 'throne' (ch. 26:17); sometimes it is a voice 'in heaven' (ch. 11:15, and 12:10); sometimes it is a voice from or 'out of heaven,' which two last expressions come with fuller meaning when contrasted with that other passage, 'there was silence in heaven' (ch. 8:1).</w:t>
      </w:r>
    </w:p>
    <w:p w14:paraId="4A8A8343">
      <w:pPr>
        <w:spacing w:after="0" w:line="259" w:lineRule="auto"/>
        <w:ind w:left="17" w:right="0" w:firstLine="0"/>
        <w:jc w:val="left"/>
        <w:rPr>
          <w:rFonts w:hint="eastAsia"/>
          <w:sz w:val="25"/>
        </w:rPr>
      </w:pPr>
      <w:r>
        <w:rPr>
          <w:rFonts w:hint="eastAsia"/>
          <w:sz w:val="25"/>
        </w:rPr>
        <w:t>有时是‘大力的天使’的声音（5章2节）；有时是‘许多天使’的声音（第2节）；有时是长老和活物的声音（同上）；有时是‘许多人’的声音（19章1节）；是地上‘大群人’的声音（第6节）；有时是‘从殿中’出来的大声音（16章17节）；有时是从‘祭坛’出来的声音（9章13节）；有时是从‘宝座’出来的声音（16章17节）；有时是‘在天上’的声音（11章15节，和12章10节）；有时是从或‘从天上’出来的声音，这最后两个表达，当与另一个经文‘天上寂静’（8章1节）作对比时，就有了更丰满的意义。</w:t>
      </w:r>
    </w:p>
    <w:p w14:paraId="3AF32719">
      <w:pPr>
        <w:spacing w:after="0" w:line="259" w:lineRule="auto"/>
        <w:ind w:left="17" w:right="0" w:firstLine="0"/>
        <w:jc w:val="left"/>
        <w:rPr>
          <w:rFonts w:hint="eastAsia"/>
          <w:sz w:val="25"/>
        </w:rPr>
      </w:pPr>
    </w:p>
    <w:p w14:paraId="66FCD276">
      <w:pPr>
        <w:spacing w:after="0" w:line="259" w:lineRule="auto"/>
        <w:ind w:left="17" w:right="0" w:firstLine="0"/>
        <w:jc w:val="left"/>
        <w:rPr>
          <w:rFonts w:hint="eastAsia"/>
          <w:sz w:val="25"/>
        </w:rPr>
      </w:pPr>
      <w:r>
        <w:rPr>
          <w:rFonts w:hint="eastAsia"/>
          <w:sz w:val="25"/>
        </w:rPr>
        <w:t>This great voice from heaven is heard making such announcements as these: 'Come up hither' (ch. 11:12); 'the kingdoms of this world are become the kingdoms of our Lord and of His Christ.'</w:t>
      </w:r>
    </w:p>
    <w:p w14:paraId="458D1D16">
      <w:pPr>
        <w:spacing w:after="0" w:line="259" w:lineRule="auto"/>
        <w:ind w:left="17" w:right="0" w:firstLine="0"/>
        <w:jc w:val="left"/>
        <w:rPr>
          <w:rFonts w:hint="eastAsia"/>
          <w:sz w:val="25"/>
        </w:rPr>
      </w:pPr>
      <w:r>
        <w:rPr>
          <w:rFonts w:hint="eastAsia"/>
          <w:sz w:val="25"/>
        </w:rPr>
        <w:t>这从天上来的大声音被听见，作出这样的宣告：‘上到这里来’（11章12节）；‘世上的国成了我主和主基督的国。’</w:t>
      </w:r>
    </w:p>
    <w:p w14:paraId="0A1344EC">
      <w:pPr>
        <w:spacing w:after="0" w:line="259" w:lineRule="auto"/>
        <w:ind w:left="17" w:right="0" w:firstLine="0"/>
        <w:jc w:val="left"/>
        <w:rPr>
          <w:rFonts w:hint="eastAsia"/>
          <w:sz w:val="25"/>
        </w:rPr>
      </w:pPr>
    </w:p>
    <w:p w14:paraId="4EADD9F1">
      <w:pPr>
        <w:spacing w:after="0" w:line="259" w:lineRule="auto"/>
        <w:ind w:left="17" w:right="0" w:firstLine="0"/>
        <w:jc w:val="left"/>
        <w:rPr>
          <w:rFonts w:hint="eastAsia"/>
          <w:sz w:val="25"/>
        </w:rPr>
      </w:pPr>
      <w:r>
        <w:rPr>
          <w:rFonts w:hint="eastAsia"/>
          <w:sz w:val="25"/>
        </w:rPr>
        <w:t>It is this voice which is as the voice of many waters and of a great thunder; which is as the voice of harpers harping with their harps, who sing new songs before the throne, which none could learn but the hundred and forty and four thousand, which were redeemed form the earth (ch. 14:1-4).</w:t>
      </w:r>
    </w:p>
    <w:p w14:paraId="0A9612E3">
      <w:pPr>
        <w:spacing w:after="0" w:line="259" w:lineRule="auto"/>
        <w:ind w:left="17" w:right="0" w:firstLine="0"/>
        <w:jc w:val="left"/>
        <w:rPr>
          <w:rFonts w:hint="eastAsia"/>
          <w:sz w:val="25"/>
        </w:rPr>
      </w:pPr>
      <w:r>
        <w:rPr>
          <w:rFonts w:hint="eastAsia"/>
          <w:sz w:val="25"/>
        </w:rPr>
        <w:t>这声音如同众水的声音，和大雷的声音；如同弹琴的所弹的琴声，他们在宝座前唱新歌，除了那从地上买来的十四万四千人以外，没有人能学这歌（14章1-4节）。</w:t>
      </w:r>
    </w:p>
    <w:p w14:paraId="231160EB">
      <w:pPr>
        <w:spacing w:after="0" w:line="259" w:lineRule="auto"/>
        <w:ind w:left="17" w:right="0" w:firstLine="0"/>
        <w:jc w:val="left"/>
        <w:rPr>
          <w:rFonts w:hint="eastAsia"/>
          <w:sz w:val="25"/>
        </w:rPr>
      </w:pPr>
    </w:p>
    <w:p w14:paraId="01CB02BD">
      <w:pPr>
        <w:spacing w:after="0" w:line="259" w:lineRule="auto"/>
        <w:ind w:left="17" w:right="0" w:firstLine="0"/>
        <w:jc w:val="left"/>
        <w:rPr>
          <w:rFonts w:hint="eastAsia"/>
          <w:sz w:val="25"/>
        </w:rPr>
      </w:pPr>
      <w:r>
        <w:rPr>
          <w:rFonts w:hint="eastAsia"/>
          <w:sz w:val="25"/>
        </w:rPr>
        <w:t>It is this voice out of heaven which, in our test, proclaims, 'Behold, the tabernacle of God is with men.'</w:t>
      </w:r>
    </w:p>
    <w:p w14:paraId="4CC78A64">
      <w:pPr>
        <w:spacing w:after="0" w:line="259" w:lineRule="auto"/>
        <w:ind w:left="17" w:right="0" w:firstLine="0"/>
        <w:jc w:val="left"/>
        <w:rPr>
          <w:rFonts w:hint="eastAsia"/>
          <w:sz w:val="25"/>
        </w:rPr>
      </w:pPr>
      <w:r>
        <w:rPr>
          <w:rFonts w:hint="eastAsia"/>
          <w:sz w:val="25"/>
        </w:rPr>
        <w:t>正是这从天上来的声音，在我们的试验中宣告：‘看哪，神的帐幕在人间。’</w:t>
      </w:r>
    </w:p>
    <w:p w14:paraId="62AC004D">
      <w:pPr>
        <w:spacing w:after="0" w:line="259" w:lineRule="auto"/>
        <w:ind w:left="17" w:right="0" w:firstLine="0"/>
        <w:jc w:val="left"/>
        <w:rPr>
          <w:rFonts w:hint="eastAsia"/>
          <w:sz w:val="25"/>
        </w:rPr>
      </w:pPr>
    </w:p>
    <w:p w14:paraId="3DD6E407">
      <w:pPr>
        <w:spacing w:after="0" w:line="259" w:lineRule="auto"/>
        <w:ind w:left="17" w:right="0" w:firstLine="0"/>
        <w:jc w:val="left"/>
        <w:rPr>
          <w:rFonts w:hint="eastAsia"/>
          <w:sz w:val="25"/>
        </w:rPr>
      </w:pPr>
      <w:r>
        <w:rPr>
          <w:rFonts w:hint="eastAsia"/>
          <w:sz w:val="25"/>
        </w:rPr>
        <w:t>Perhaps it is the same with the 'shout' (1 Thessalonians 4:16).</w:t>
      </w:r>
    </w:p>
    <w:p w14:paraId="6565062C">
      <w:pPr>
        <w:spacing w:after="0" w:line="259" w:lineRule="auto"/>
        <w:ind w:left="17" w:right="0" w:firstLine="0"/>
        <w:jc w:val="left"/>
        <w:rPr>
          <w:rFonts w:hint="eastAsia"/>
          <w:sz w:val="25"/>
        </w:rPr>
      </w:pPr>
      <w:r>
        <w:rPr>
          <w:rFonts w:hint="eastAsia"/>
          <w:sz w:val="25"/>
        </w:rPr>
        <w:t>或许这与那‘呼喊声’（帖撒罗尼迦前书 4:16）是同一个。</w:t>
      </w:r>
    </w:p>
    <w:p w14:paraId="0B7B2A80">
      <w:pPr>
        <w:spacing w:after="0" w:line="259" w:lineRule="auto"/>
        <w:ind w:left="17" w:right="0" w:firstLine="0"/>
        <w:jc w:val="left"/>
        <w:rPr>
          <w:rFonts w:hint="eastAsia"/>
          <w:sz w:val="25"/>
        </w:rPr>
      </w:pPr>
    </w:p>
    <w:p w14:paraId="73D60514">
      <w:pPr>
        <w:spacing w:after="0" w:line="259" w:lineRule="auto"/>
        <w:ind w:left="17" w:right="0" w:firstLine="0"/>
        <w:jc w:val="left"/>
        <w:rPr>
          <w:rFonts w:hint="eastAsia"/>
          <w:sz w:val="25"/>
        </w:rPr>
      </w:pPr>
      <w:r>
        <w:rPr>
          <w:rFonts w:hint="eastAsia"/>
          <w:sz w:val="25"/>
        </w:rPr>
        <w:t>Taking up this announcement as containing something of unspeakable interest and importance to us, we consider the great event which it proclaims, not indeed as yet accomplished, but most assuredly to be so in God's wise time; so that just as eighteen hundred years ago the cry was heart from earth, 'It is finished,' so the second great cry shall be heard from heaven, 'It is done.'</w:t>
      </w:r>
    </w:p>
    <w:p w14:paraId="3BD851A3">
      <w:pPr>
        <w:spacing w:after="0" w:line="259" w:lineRule="auto"/>
        <w:ind w:left="17" w:right="0" w:firstLine="0"/>
        <w:jc w:val="left"/>
        <w:rPr>
          <w:rFonts w:hint="eastAsia"/>
          <w:sz w:val="25"/>
        </w:rPr>
      </w:pPr>
      <w:r>
        <w:rPr>
          <w:rFonts w:hint="eastAsia"/>
          <w:sz w:val="25"/>
        </w:rPr>
        <w:t>拿起这个宣告，作为包含着对我们说不尽的兴趣和重要性的东西，我们来思想它所宣告的大事件，这事件诚然尚未成就，但在神智慧的时候必将成就；以致，正如一千八百年前，从地上听见呼喊说：‘成了’，同样，第二个大呼喊将要从天上听见说：‘成了’。</w:t>
      </w:r>
    </w:p>
    <w:p w14:paraId="7BAE27E1">
      <w:pPr>
        <w:spacing w:after="0" w:line="259" w:lineRule="auto"/>
        <w:ind w:left="17" w:right="0" w:firstLine="0"/>
        <w:jc w:val="left"/>
        <w:rPr>
          <w:rFonts w:hint="eastAsia"/>
          <w:sz w:val="25"/>
        </w:rPr>
      </w:pPr>
    </w:p>
    <w:p w14:paraId="222FB592">
      <w:pPr>
        <w:spacing w:after="0" w:line="259" w:lineRule="auto"/>
        <w:ind w:left="17" w:right="0" w:firstLine="0"/>
        <w:jc w:val="left"/>
        <w:rPr>
          <w:rFonts w:hint="eastAsia"/>
          <w:sz w:val="25"/>
        </w:rPr>
      </w:pPr>
      <w:r>
        <w:rPr>
          <w:rFonts w:hint="eastAsia"/>
          <w:sz w:val="25"/>
        </w:rPr>
        <w:t>'Behold, the tabernacle of God is with men;' 'Behold, I make all things new.'</w:t>
      </w:r>
    </w:p>
    <w:p w14:paraId="679930E4">
      <w:pPr>
        <w:spacing w:after="0" w:line="259" w:lineRule="auto"/>
        <w:ind w:left="17" w:right="0" w:firstLine="0"/>
        <w:jc w:val="left"/>
        <w:rPr>
          <w:rFonts w:hint="eastAsia"/>
          <w:sz w:val="25"/>
        </w:rPr>
      </w:pPr>
      <w:r>
        <w:rPr>
          <w:rFonts w:hint="eastAsia"/>
          <w:sz w:val="25"/>
        </w:rPr>
        <w:t>‘看哪，神的帐幕在人间’；‘看哪，我将一切都更新了’。</w:t>
      </w:r>
    </w:p>
    <w:p w14:paraId="1980A2C4">
      <w:pPr>
        <w:spacing w:after="0" w:line="259" w:lineRule="auto"/>
        <w:ind w:left="17" w:right="0" w:firstLine="0"/>
        <w:jc w:val="left"/>
        <w:rPr>
          <w:rFonts w:hint="eastAsia"/>
          <w:sz w:val="25"/>
        </w:rPr>
      </w:pPr>
    </w:p>
    <w:p w14:paraId="16137261">
      <w:pPr>
        <w:spacing w:after="0" w:line="259" w:lineRule="auto"/>
        <w:ind w:left="17" w:right="0" w:firstLine="0"/>
        <w:jc w:val="left"/>
        <w:rPr>
          <w:rFonts w:hint="eastAsia"/>
          <w:sz w:val="25"/>
        </w:rPr>
      </w:pPr>
      <w:r>
        <w:rPr>
          <w:rFonts w:hint="eastAsia"/>
          <w:sz w:val="25"/>
        </w:rPr>
        <w:t>As to the time when this great issue comes to pass, I do not say much.</w:t>
      </w:r>
    </w:p>
    <w:p w14:paraId="407E6F27">
      <w:pPr>
        <w:spacing w:after="0" w:line="259" w:lineRule="auto"/>
        <w:ind w:left="17" w:right="0" w:firstLine="0"/>
        <w:jc w:val="left"/>
        <w:rPr>
          <w:rFonts w:hint="eastAsia"/>
          <w:sz w:val="25"/>
        </w:rPr>
      </w:pPr>
      <w:r>
        <w:rPr>
          <w:rFonts w:hint="eastAsia"/>
          <w:sz w:val="25"/>
        </w:rPr>
        <w:t>至于这大事何时发生，我不多说。</w:t>
      </w:r>
    </w:p>
    <w:p w14:paraId="42FAC9CF">
      <w:pPr>
        <w:spacing w:after="0" w:line="259" w:lineRule="auto"/>
        <w:ind w:left="17" w:right="0" w:firstLine="0"/>
        <w:jc w:val="left"/>
        <w:rPr>
          <w:rFonts w:hint="eastAsia"/>
          <w:sz w:val="25"/>
        </w:rPr>
      </w:pPr>
    </w:p>
    <w:p w14:paraId="622BD4BE">
      <w:pPr>
        <w:spacing w:after="0" w:line="259" w:lineRule="auto"/>
        <w:ind w:left="17" w:right="0" w:firstLine="0"/>
        <w:jc w:val="left"/>
        <w:rPr>
          <w:rFonts w:hint="eastAsia"/>
          <w:sz w:val="25"/>
        </w:rPr>
      </w:pPr>
      <w:r>
        <w:rPr>
          <w:rFonts w:hint="eastAsia"/>
          <w:sz w:val="25"/>
        </w:rPr>
        <w:t>It is, of course, after Christ has come the second time; yet not perhaps immediately, at least to its full extent.</w:t>
      </w:r>
    </w:p>
    <w:p w14:paraId="3634DB80">
      <w:pPr>
        <w:spacing w:after="0" w:line="259" w:lineRule="auto"/>
        <w:ind w:left="17" w:right="0" w:firstLine="0"/>
        <w:jc w:val="left"/>
        <w:rPr>
          <w:rFonts w:hint="eastAsia"/>
          <w:sz w:val="25"/>
        </w:rPr>
      </w:pPr>
      <w:r>
        <w:rPr>
          <w:rFonts w:hint="eastAsia"/>
          <w:sz w:val="25"/>
        </w:rPr>
        <w:t>当然，是在基督第二次降临之后；然而或许不立即，至少不完全如此。</w:t>
      </w:r>
    </w:p>
    <w:p w14:paraId="11FBEAD0">
      <w:pPr>
        <w:spacing w:after="0" w:line="259" w:lineRule="auto"/>
        <w:ind w:left="17" w:right="0" w:firstLine="0"/>
        <w:jc w:val="left"/>
        <w:rPr>
          <w:rFonts w:hint="eastAsia"/>
          <w:sz w:val="25"/>
        </w:rPr>
      </w:pPr>
    </w:p>
    <w:p w14:paraId="15360DA2">
      <w:pPr>
        <w:spacing w:after="0" w:line="259" w:lineRule="auto"/>
        <w:ind w:left="17" w:right="0" w:firstLine="0"/>
        <w:jc w:val="left"/>
        <w:rPr>
          <w:rFonts w:hint="eastAsia"/>
          <w:sz w:val="25"/>
        </w:rPr>
      </w:pPr>
      <w:r>
        <w:rPr>
          <w:rFonts w:hint="eastAsia"/>
          <w:sz w:val="25"/>
        </w:rPr>
        <w:t>For while the millennial age of peace and glory may be truly called the tabernacling of God with men, the new heavens and the new earth, it is still imperfect, being but the first and preparatory stage of the more glorious, and perfect, and eternal consummation which is to succeed, and to which specially our text refers.</w:t>
      </w:r>
    </w:p>
    <w:p w14:paraId="4A57448E">
      <w:pPr>
        <w:spacing w:after="0" w:line="259" w:lineRule="auto"/>
        <w:ind w:left="17" w:right="0" w:firstLine="0"/>
        <w:jc w:val="left"/>
        <w:rPr>
          <w:rFonts w:hint="eastAsia"/>
          <w:sz w:val="25"/>
        </w:rPr>
      </w:pPr>
      <w:r>
        <w:rPr>
          <w:rFonts w:hint="eastAsia"/>
          <w:sz w:val="25"/>
        </w:rPr>
        <w:t>因为虽然千禧年的和平与荣耀时代，可以真实地被称为神与人同住的帐幕，新天新地，但它仍然不完美，只是更荣耀、更完美、更永恒之成全的第一个预备阶段，而我们的经文特别指向后者。</w:t>
      </w:r>
    </w:p>
    <w:p w14:paraId="09F59648">
      <w:pPr>
        <w:spacing w:after="0" w:line="259" w:lineRule="auto"/>
        <w:ind w:left="17" w:right="0" w:firstLine="0"/>
        <w:jc w:val="left"/>
        <w:rPr>
          <w:rFonts w:hint="eastAsia"/>
          <w:sz w:val="25"/>
        </w:rPr>
      </w:pPr>
    </w:p>
    <w:p w14:paraId="3B65E3D2">
      <w:pPr>
        <w:spacing w:after="0" w:line="259" w:lineRule="auto"/>
        <w:ind w:left="17" w:right="0" w:firstLine="0"/>
        <w:jc w:val="left"/>
        <w:rPr>
          <w:rFonts w:hint="eastAsia"/>
          <w:sz w:val="25"/>
        </w:rPr>
      </w:pPr>
      <w:r>
        <w:rPr>
          <w:rFonts w:hint="eastAsia"/>
          <w:sz w:val="25"/>
        </w:rPr>
        <w:t>Keeping this in mind, we consider, first, The desirableness of this issue; secondly, God's declared purpose as to this; and, thirdly, The manner or process by which God has brought it about.</w:t>
      </w:r>
    </w:p>
    <w:p w14:paraId="0E11907C">
      <w:pPr>
        <w:spacing w:after="0" w:line="259" w:lineRule="auto"/>
        <w:ind w:left="17" w:right="0" w:firstLine="0"/>
        <w:jc w:val="left"/>
        <w:rPr>
          <w:rFonts w:hint="eastAsia"/>
          <w:sz w:val="25"/>
        </w:rPr>
      </w:pPr>
      <w:r>
        <w:rPr>
          <w:rFonts w:hint="eastAsia"/>
          <w:sz w:val="25"/>
        </w:rPr>
        <w:t>记住这一点，我们首先思想，这结局的可取性；其次，神对此宣告的旨意；再次，神借以成就此事的方式或过程。</w:t>
      </w:r>
    </w:p>
    <w:p w14:paraId="0D653607">
      <w:pPr>
        <w:spacing w:after="0" w:line="259" w:lineRule="auto"/>
        <w:ind w:left="17" w:right="0" w:firstLine="0"/>
        <w:jc w:val="left"/>
        <w:rPr>
          <w:rFonts w:hint="eastAsia"/>
          <w:sz w:val="25"/>
        </w:rPr>
      </w:pPr>
    </w:p>
    <w:p w14:paraId="4934CCE0">
      <w:pPr>
        <w:spacing w:after="0" w:line="259" w:lineRule="auto"/>
        <w:ind w:left="17" w:right="0" w:firstLine="0"/>
        <w:jc w:val="left"/>
        <w:rPr>
          <w:rFonts w:hint="eastAsia"/>
          <w:sz w:val="25"/>
        </w:rPr>
      </w:pPr>
      <w:r>
        <w:rPr>
          <w:rFonts w:hint="eastAsia"/>
          <w:sz w:val="25"/>
        </w:rPr>
        <w:t>I. The desirableness of this state of things.—Many things show us this.</w:t>
      </w:r>
    </w:p>
    <w:p w14:paraId="34A869DB">
      <w:pPr>
        <w:spacing w:after="0" w:line="259" w:lineRule="auto"/>
        <w:ind w:left="17" w:right="0" w:firstLine="0"/>
        <w:jc w:val="left"/>
        <w:rPr>
          <w:rFonts w:hint="eastAsia"/>
          <w:sz w:val="25"/>
        </w:rPr>
      </w:pPr>
      <w:r>
        <w:rPr>
          <w:rFonts w:hint="eastAsia"/>
          <w:sz w:val="25"/>
        </w:rPr>
        <w:t>I. 这种光景的可取性。—许多事向我们显明这一点。</w:t>
      </w:r>
    </w:p>
    <w:p w14:paraId="3E77261E">
      <w:pPr>
        <w:spacing w:after="0" w:line="259" w:lineRule="auto"/>
        <w:ind w:left="17" w:right="0" w:firstLine="0"/>
        <w:jc w:val="left"/>
        <w:rPr>
          <w:rFonts w:hint="eastAsia"/>
          <w:sz w:val="25"/>
        </w:rPr>
      </w:pPr>
    </w:p>
    <w:p w14:paraId="33EA6E74">
      <w:pPr>
        <w:spacing w:after="0" w:line="259" w:lineRule="auto"/>
        <w:ind w:left="17" w:right="0" w:firstLine="0"/>
        <w:jc w:val="left"/>
        <w:rPr>
          <w:rFonts w:hint="eastAsia"/>
          <w:sz w:val="25"/>
        </w:rPr>
      </w:pPr>
      <w:r>
        <w:rPr>
          <w:rFonts w:hint="eastAsia"/>
          <w:sz w:val="25"/>
        </w:rPr>
        <w:t>(1)The interest which the inhabitants of heaven take in it, as seen in the words before us.—Though not of the race of man, nor dwellers on earth, they rejoice in the holy blessedness which has now taken possession of earth.</w:t>
      </w:r>
    </w:p>
    <w:p w14:paraId="4F510C99">
      <w:pPr>
        <w:spacing w:after="0" w:line="259" w:lineRule="auto"/>
        <w:ind w:left="17" w:right="0" w:firstLine="0"/>
        <w:jc w:val="left"/>
        <w:rPr>
          <w:rFonts w:hint="eastAsia"/>
          <w:sz w:val="25"/>
        </w:rPr>
      </w:pPr>
      <w:r>
        <w:rPr>
          <w:rFonts w:hint="eastAsia"/>
          <w:sz w:val="25"/>
        </w:rPr>
        <w:t>(1) 天上居民对此所怀的兴趣，正如我们面前的话语所见。—他们虽然不属人类，也不住地上，却为如今已占据地的圣洁福乐而欢喜。</w:t>
      </w:r>
    </w:p>
    <w:p w14:paraId="2B3488AD">
      <w:pPr>
        <w:spacing w:after="0" w:line="259" w:lineRule="auto"/>
        <w:ind w:left="17" w:right="0" w:firstLine="0"/>
        <w:jc w:val="left"/>
        <w:rPr>
          <w:rFonts w:hint="eastAsia"/>
          <w:sz w:val="25"/>
        </w:rPr>
      </w:pPr>
    </w:p>
    <w:p w14:paraId="0BEADA59">
      <w:pPr>
        <w:spacing w:after="0" w:line="259" w:lineRule="auto"/>
        <w:ind w:left="17" w:right="0" w:firstLine="0"/>
        <w:jc w:val="left"/>
        <w:rPr>
          <w:rFonts w:hint="eastAsia"/>
          <w:sz w:val="25"/>
        </w:rPr>
      </w:pPr>
      <w:r>
        <w:rPr>
          <w:rFonts w:hint="eastAsia"/>
          <w:sz w:val="25"/>
        </w:rPr>
        <w:t>They do not envy our race, nor are they jealous of our earth as having obtained an honour which once belonged exclusively to themselves and to heaven.</w:t>
      </w:r>
    </w:p>
    <w:p w14:paraId="131E6D79">
      <w:pPr>
        <w:spacing w:after="0" w:line="259" w:lineRule="auto"/>
        <w:ind w:left="17" w:right="0" w:firstLine="0"/>
        <w:jc w:val="left"/>
        <w:rPr>
          <w:rFonts w:hint="eastAsia"/>
          <w:sz w:val="25"/>
        </w:rPr>
      </w:pPr>
      <w:r>
        <w:rPr>
          <w:rFonts w:hint="eastAsia"/>
          <w:sz w:val="25"/>
        </w:rPr>
        <w:t>他们不嫉妒我们的种族，也不嫉妒我们的地，因它得了一个曾专属他们自己和天上的尊荣。</w:t>
      </w:r>
    </w:p>
    <w:p w14:paraId="1882F339">
      <w:pPr>
        <w:spacing w:after="0" w:line="259" w:lineRule="auto"/>
        <w:ind w:left="17" w:right="0" w:firstLine="0"/>
        <w:jc w:val="left"/>
        <w:rPr>
          <w:rFonts w:hint="eastAsia"/>
          <w:sz w:val="25"/>
        </w:rPr>
      </w:pPr>
    </w:p>
    <w:p w14:paraId="5C70DDBB">
      <w:pPr>
        <w:spacing w:after="0" w:line="259" w:lineRule="auto"/>
        <w:ind w:left="17" w:right="0" w:firstLine="0"/>
        <w:jc w:val="left"/>
        <w:rPr>
          <w:rFonts w:hint="eastAsia"/>
          <w:sz w:val="25"/>
        </w:rPr>
      </w:pPr>
      <w:r>
        <w:rPr>
          <w:rFonts w:hint="eastAsia"/>
          <w:sz w:val="25"/>
        </w:rPr>
        <w:t>There is no bitterness of selfish rivalry, no uneasiness felt at the prospect of having their monopoly of glory thrown down, and the prerogative of being the metropolis of the universe shared with a planet like ours, so inferior in size, and once the seat of most hateful evil.</w:t>
      </w:r>
    </w:p>
    <w:p w14:paraId="7AFFA3EF">
      <w:pPr>
        <w:spacing w:after="0" w:line="259" w:lineRule="auto"/>
        <w:ind w:left="17" w:right="0" w:firstLine="0"/>
        <w:jc w:val="left"/>
        <w:rPr>
          <w:rFonts w:hint="eastAsia"/>
          <w:sz w:val="25"/>
        </w:rPr>
      </w:pPr>
      <w:r>
        <w:rPr>
          <w:rFonts w:hint="eastAsia"/>
          <w:sz w:val="25"/>
        </w:rPr>
        <w:t>没有自私竞争的苦毒，没有因荣耀的垄断被打破，以及作为宇宙中心的特权要与一个像我们这样大小低劣，曾是最可憎之恶所在地的星球分享的前景而感到的不安。</w:t>
      </w:r>
    </w:p>
    <w:p w14:paraId="4A673EAC">
      <w:pPr>
        <w:spacing w:after="0" w:line="259" w:lineRule="auto"/>
        <w:ind w:left="17" w:right="0" w:firstLine="0"/>
        <w:jc w:val="left"/>
        <w:rPr>
          <w:rFonts w:hint="eastAsia"/>
          <w:sz w:val="25"/>
        </w:rPr>
      </w:pPr>
    </w:p>
    <w:p w14:paraId="36049A3D">
      <w:pPr>
        <w:spacing w:after="0" w:line="259" w:lineRule="auto"/>
        <w:ind w:left="17" w:right="0" w:firstLine="0"/>
        <w:jc w:val="left"/>
        <w:rPr>
          <w:rFonts w:hint="eastAsia"/>
          <w:sz w:val="25"/>
        </w:rPr>
      </w:pPr>
      <w:r>
        <w:rPr>
          <w:rFonts w:hint="eastAsia"/>
          <w:sz w:val="25"/>
        </w:rPr>
        <w:t>They can do nothing but rejoice in seeing earth become the dwelling-place of Jehovah,—in beholding the tabernacle of God now pitched among the children of men.</w:t>
      </w:r>
    </w:p>
    <w:p w14:paraId="04B60835">
      <w:pPr>
        <w:spacing w:after="0" w:line="259" w:lineRule="auto"/>
        <w:ind w:left="17" w:right="0" w:firstLine="0"/>
        <w:jc w:val="left"/>
        <w:rPr>
          <w:rFonts w:hint="eastAsia"/>
          <w:sz w:val="25"/>
        </w:rPr>
      </w:pPr>
      <w:r>
        <w:rPr>
          <w:rFonts w:hint="eastAsia"/>
          <w:sz w:val="25"/>
        </w:rPr>
        <w:t>他们除了为看见地成为耶和华的居所，为看见神的帐幕如今支搭在世人中间而欢喜之外，别无他法。</w:t>
      </w:r>
    </w:p>
    <w:p w14:paraId="5E637BAB">
      <w:pPr>
        <w:spacing w:after="0" w:line="259" w:lineRule="auto"/>
        <w:ind w:left="17" w:right="0" w:firstLine="0"/>
        <w:jc w:val="left"/>
        <w:rPr>
          <w:rFonts w:hint="eastAsia"/>
          <w:sz w:val="25"/>
        </w:rPr>
      </w:pPr>
    </w:p>
    <w:p w14:paraId="6DCD9CDC">
      <w:pPr>
        <w:spacing w:after="0" w:line="259" w:lineRule="auto"/>
        <w:ind w:left="17" w:right="0" w:firstLine="0"/>
        <w:jc w:val="left"/>
        <w:rPr>
          <w:rFonts w:hint="eastAsia"/>
          <w:sz w:val="25"/>
        </w:rPr>
      </w:pPr>
      <w:r>
        <w:rPr>
          <w:rFonts w:hint="eastAsia"/>
          <w:sz w:val="25"/>
        </w:rPr>
        <w:t>(2)The pains and costs which God has been at to bring about this issue.—He has grudged nothing; He has not spared His only-begotten Son,—so infinitely desirable does He reckon this result.</w:t>
      </w:r>
    </w:p>
    <w:p w14:paraId="285DE3B0">
      <w:pPr>
        <w:spacing w:after="0" w:line="259" w:lineRule="auto"/>
        <w:ind w:left="17" w:right="0" w:firstLine="0"/>
        <w:jc w:val="left"/>
        <w:rPr>
          <w:rFonts w:hint="eastAsia"/>
          <w:sz w:val="25"/>
        </w:rPr>
      </w:pPr>
      <w:r>
        <w:rPr>
          <w:rFonts w:hint="eastAsia"/>
          <w:sz w:val="25"/>
        </w:rPr>
        <w:t>(2) 神为成就这结局所付的辛劳和代价。—祂一无所吝；祂不爱惜祂的独生子，—祂认为这结果是无限可取的。</w:t>
      </w:r>
    </w:p>
    <w:p w14:paraId="7498C6EE">
      <w:pPr>
        <w:spacing w:after="0" w:line="259" w:lineRule="auto"/>
        <w:ind w:left="17" w:right="0" w:firstLine="0"/>
        <w:jc w:val="left"/>
        <w:rPr>
          <w:rFonts w:hint="eastAsia"/>
          <w:sz w:val="25"/>
        </w:rPr>
      </w:pPr>
    </w:p>
    <w:p w14:paraId="26FC4B3E">
      <w:pPr>
        <w:spacing w:after="0" w:line="259" w:lineRule="auto"/>
        <w:ind w:left="17" w:right="0" w:firstLine="0"/>
        <w:jc w:val="left"/>
        <w:rPr>
          <w:rFonts w:hint="eastAsia"/>
          <w:sz w:val="25"/>
        </w:rPr>
      </w:pPr>
      <w:r>
        <w:rPr>
          <w:rFonts w:hint="eastAsia"/>
          <w:sz w:val="25"/>
        </w:rPr>
        <w:t>Surely that must have a large space in His eye and heart, for the accomplishment of which He was willing to make such a sacrifice!</w:t>
      </w:r>
    </w:p>
    <w:p w14:paraId="445924D7">
      <w:pPr>
        <w:spacing w:after="0" w:line="259" w:lineRule="auto"/>
        <w:ind w:left="17" w:right="0" w:firstLine="0"/>
        <w:jc w:val="left"/>
        <w:rPr>
          <w:rFonts w:hint="eastAsia"/>
          <w:sz w:val="25"/>
        </w:rPr>
      </w:pPr>
      <w:r>
        <w:rPr>
          <w:rFonts w:hint="eastAsia"/>
          <w:sz w:val="25"/>
        </w:rPr>
        <w:t>为成就这事，祂竟愿意作出如此的牺牲，那事在祂眼中和心中必占有极大的地位！</w:t>
      </w:r>
    </w:p>
    <w:p w14:paraId="7ECF305A">
      <w:pPr>
        <w:spacing w:after="0" w:line="259" w:lineRule="auto"/>
        <w:ind w:left="17" w:right="0" w:firstLine="0"/>
        <w:jc w:val="left"/>
        <w:rPr>
          <w:rFonts w:hint="eastAsia"/>
          <w:sz w:val="25"/>
        </w:rPr>
      </w:pPr>
    </w:p>
    <w:p w14:paraId="5522862D">
      <w:pPr>
        <w:spacing w:after="0" w:line="259" w:lineRule="auto"/>
        <w:ind w:left="17" w:right="0" w:firstLine="0"/>
        <w:jc w:val="left"/>
        <w:rPr>
          <w:rFonts w:hint="eastAsia"/>
          <w:sz w:val="25"/>
        </w:rPr>
      </w:pPr>
      <w:r>
        <w:rPr>
          <w:rFonts w:hint="eastAsia"/>
          <w:sz w:val="25"/>
        </w:rPr>
        <w:t>Surely the ultimate glory must be precious in His estimation, when, in order to bring it about, He can submit to allow such developments of evil, such an overflow of sin, such a reign of Satan for so many thousand years, instead of at once setting fire to the guilty world, and burning it into a second hell.</w:t>
      </w:r>
    </w:p>
    <w:p w14:paraId="50B778CB">
      <w:pPr>
        <w:spacing w:after="0" w:line="259" w:lineRule="auto"/>
        <w:ind w:left="17" w:right="0" w:firstLine="0"/>
        <w:jc w:val="left"/>
        <w:rPr>
          <w:rFonts w:hint="eastAsia"/>
          <w:sz w:val="25"/>
        </w:rPr>
      </w:pPr>
      <w:r>
        <w:rPr>
          <w:rFonts w:hint="eastAsia"/>
          <w:sz w:val="25"/>
        </w:rPr>
        <w:t>当祂为要成就那最终的荣耀，竟能忍受如此邪恶的发展，如此罪恶的泛滥，如此撒但数千年的统治，而不立刻放火烧那有罪的世界，把它烧成第二个地狱时，那最终的荣耀在祂的评价中必定是宝贵的。</w:t>
      </w:r>
    </w:p>
    <w:p w14:paraId="2EA78511">
      <w:pPr>
        <w:spacing w:after="0" w:line="259" w:lineRule="auto"/>
        <w:ind w:left="17" w:right="0" w:firstLine="0"/>
        <w:jc w:val="left"/>
        <w:rPr>
          <w:rFonts w:hint="eastAsia"/>
          <w:sz w:val="25"/>
        </w:rPr>
      </w:pPr>
    </w:p>
    <w:p w14:paraId="2082B5EF">
      <w:pPr>
        <w:spacing w:after="0" w:line="259" w:lineRule="auto"/>
        <w:ind w:left="17" w:right="0" w:firstLine="0"/>
        <w:jc w:val="left"/>
        <w:rPr>
          <w:rFonts w:hint="eastAsia"/>
          <w:sz w:val="25"/>
        </w:rPr>
      </w:pPr>
      <w:r>
        <w:rPr>
          <w:rFonts w:hint="eastAsia"/>
          <w:sz w:val="25"/>
        </w:rPr>
        <w:t>(3)The work of Christ, through which it has been brought about.— Not without the sacrificial work of Christ could this end have been attained.</w:t>
      </w:r>
    </w:p>
    <w:p w14:paraId="14FA8950">
      <w:pPr>
        <w:spacing w:after="0" w:line="259" w:lineRule="auto"/>
        <w:ind w:left="17" w:right="0" w:firstLine="0"/>
        <w:jc w:val="left"/>
        <w:rPr>
          <w:rFonts w:hint="eastAsia"/>
          <w:sz w:val="25"/>
        </w:rPr>
      </w:pPr>
      <w:r>
        <w:rPr>
          <w:rFonts w:hint="eastAsia"/>
          <w:sz w:val="25"/>
        </w:rPr>
        <w:t>(3) 基督的工作，借此而成就。—没有基督的献祭工作，这结局就无法达到。</w:t>
      </w:r>
    </w:p>
    <w:p w14:paraId="0440141D">
      <w:pPr>
        <w:spacing w:after="0" w:line="259" w:lineRule="auto"/>
        <w:ind w:left="17" w:right="0" w:firstLine="0"/>
        <w:jc w:val="left"/>
        <w:rPr>
          <w:rFonts w:hint="eastAsia"/>
          <w:sz w:val="25"/>
        </w:rPr>
      </w:pPr>
    </w:p>
    <w:p w14:paraId="187E418F">
      <w:pPr>
        <w:spacing w:after="0" w:line="259" w:lineRule="auto"/>
        <w:ind w:left="17" w:right="0" w:firstLine="0"/>
        <w:jc w:val="left"/>
        <w:rPr>
          <w:rFonts w:hint="eastAsia"/>
          <w:sz w:val="25"/>
        </w:rPr>
      </w:pPr>
      <w:r>
        <w:rPr>
          <w:rFonts w:hint="eastAsia"/>
          <w:sz w:val="25"/>
        </w:rPr>
        <w:t>As it would have been unrighteous in God to pardon a sinner without this work, so would it have been no less so without this to restore and re-glorify the sinner's world.</w:t>
      </w:r>
    </w:p>
    <w:p w14:paraId="41FCF1AF">
      <w:pPr>
        <w:spacing w:after="0" w:line="259" w:lineRule="auto"/>
        <w:ind w:left="17" w:right="0" w:firstLine="0"/>
        <w:jc w:val="left"/>
        <w:rPr>
          <w:rFonts w:hint="eastAsia"/>
          <w:sz w:val="25"/>
        </w:rPr>
      </w:pPr>
      <w:r>
        <w:rPr>
          <w:rFonts w:hint="eastAsia"/>
          <w:sz w:val="25"/>
        </w:rPr>
        <w:t>正如神若没有这工作而赦免一个罪人是不义的，同样，若没有这工作而恢复并重新荣耀罪人的世界也是不义的。</w:t>
      </w:r>
    </w:p>
    <w:p w14:paraId="66A02934">
      <w:pPr>
        <w:spacing w:after="0" w:line="259" w:lineRule="auto"/>
        <w:ind w:left="17" w:right="0" w:firstLine="0"/>
        <w:jc w:val="left"/>
        <w:rPr>
          <w:rFonts w:hint="eastAsia"/>
          <w:sz w:val="25"/>
        </w:rPr>
      </w:pPr>
    </w:p>
    <w:p w14:paraId="080DA63B">
      <w:pPr>
        <w:spacing w:after="0" w:line="259" w:lineRule="auto"/>
        <w:ind w:left="17" w:right="0" w:firstLine="0"/>
        <w:jc w:val="left"/>
        <w:rPr>
          <w:rFonts w:hint="eastAsia"/>
          <w:sz w:val="25"/>
        </w:rPr>
      </w:pPr>
      <w:r>
        <w:rPr>
          <w:rFonts w:hint="eastAsia"/>
          <w:sz w:val="25"/>
        </w:rPr>
        <w:t>The leper's habitation, no less than the leper himself, requires the sacrifice, and the blood, and the cleansing water.</w:t>
      </w:r>
    </w:p>
    <w:p w14:paraId="26416F71">
      <w:pPr>
        <w:spacing w:after="0" w:line="259" w:lineRule="auto"/>
        <w:ind w:left="17" w:right="0" w:firstLine="0"/>
        <w:jc w:val="left"/>
        <w:rPr>
          <w:rFonts w:hint="eastAsia"/>
          <w:sz w:val="25"/>
        </w:rPr>
      </w:pPr>
      <w:r>
        <w:rPr>
          <w:rFonts w:hint="eastAsia"/>
          <w:sz w:val="25"/>
        </w:rPr>
        <w:t>麻风病人的居所，与麻风病人自己一样，都需要祭物、血和洁净的水。</w:t>
      </w:r>
    </w:p>
    <w:p w14:paraId="4BC604FE">
      <w:pPr>
        <w:spacing w:after="0" w:line="259" w:lineRule="auto"/>
        <w:ind w:left="17" w:right="0" w:firstLine="0"/>
        <w:jc w:val="left"/>
        <w:rPr>
          <w:rFonts w:hint="eastAsia"/>
          <w:sz w:val="25"/>
        </w:rPr>
      </w:pPr>
    </w:p>
    <w:p w14:paraId="6D842378">
      <w:pPr>
        <w:spacing w:after="0" w:line="259" w:lineRule="auto"/>
        <w:ind w:left="17" w:right="0" w:firstLine="0"/>
        <w:jc w:val="left"/>
        <w:rPr>
          <w:rFonts w:hint="eastAsia"/>
          <w:sz w:val="25"/>
        </w:rPr>
      </w:pPr>
      <w:r>
        <w:rPr>
          <w:rFonts w:hint="eastAsia"/>
          <w:sz w:val="25"/>
        </w:rPr>
        <w:t>In the restoration of earth, and its reinhabitation by God, Christ sees of the travail of His soul.</w:t>
      </w:r>
    </w:p>
    <w:p w14:paraId="6D84460C">
      <w:pPr>
        <w:spacing w:after="0" w:line="259" w:lineRule="auto"/>
        <w:ind w:left="17" w:right="0" w:firstLine="0"/>
        <w:jc w:val="left"/>
        <w:rPr>
          <w:rFonts w:hint="eastAsia"/>
          <w:sz w:val="25"/>
        </w:rPr>
      </w:pPr>
      <w:r>
        <w:rPr>
          <w:rFonts w:hint="eastAsia"/>
          <w:sz w:val="25"/>
        </w:rPr>
        <w:t>在地的复兴，和神重新居住其中，基督看见了祂灵魂的劳苦。</w:t>
      </w:r>
    </w:p>
    <w:p w14:paraId="5A467AD5">
      <w:pPr>
        <w:spacing w:after="0" w:line="259" w:lineRule="auto"/>
        <w:ind w:left="17" w:right="0" w:firstLine="0"/>
        <w:jc w:val="left"/>
        <w:rPr>
          <w:rFonts w:hint="eastAsia"/>
          <w:sz w:val="25"/>
        </w:rPr>
      </w:pPr>
    </w:p>
    <w:p w14:paraId="121D337C">
      <w:pPr>
        <w:spacing w:after="0" w:line="259" w:lineRule="auto"/>
        <w:ind w:left="17" w:right="0" w:firstLine="0"/>
        <w:jc w:val="left"/>
        <w:rPr>
          <w:rFonts w:hint="eastAsia"/>
          <w:sz w:val="25"/>
        </w:rPr>
      </w:pPr>
      <w:r>
        <w:rPr>
          <w:rFonts w:hint="eastAsia"/>
          <w:sz w:val="25"/>
        </w:rPr>
        <w:t>(4)The desire with which prophets and righteous men have desired this issue.—The times of the restitution of all things have been spoken of by all the holy prophets since the world began.</w:t>
      </w:r>
    </w:p>
    <w:p w14:paraId="3748E77D">
      <w:pPr>
        <w:spacing w:after="0" w:line="259" w:lineRule="auto"/>
        <w:ind w:left="17" w:right="0" w:firstLine="0"/>
        <w:jc w:val="left"/>
        <w:rPr>
          <w:rFonts w:hint="eastAsia"/>
          <w:sz w:val="25"/>
        </w:rPr>
      </w:pPr>
      <w:r>
        <w:rPr>
          <w:rFonts w:hint="eastAsia"/>
          <w:sz w:val="25"/>
        </w:rPr>
        <w:t>(4) 众先知和义人曾以何等的渴望盼望这结局。—万物复兴的时候，是自世界以来所有圣先知所说的。</w:t>
      </w:r>
    </w:p>
    <w:p w14:paraId="47516E21">
      <w:pPr>
        <w:spacing w:after="0" w:line="259" w:lineRule="auto"/>
        <w:ind w:left="17" w:right="0" w:firstLine="0"/>
        <w:jc w:val="left"/>
        <w:rPr>
          <w:rFonts w:hint="eastAsia"/>
          <w:sz w:val="25"/>
        </w:rPr>
      </w:pPr>
    </w:p>
    <w:p w14:paraId="2BF30ACF">
      <w:pPr>
        <w:spacing w:after="0" w:line="259" w:lineRule="auto"/>
        <w:ind w:left="17" w:right="0" w:firstLine="0"/>
        <w:jc w:val="left"/>
        <w:rPr>
          <w:rFonts w:hint="eastAsia"/>
          <w:sz w:val="25"/>
        </w:rPr>
      </w:pPr>
      <w:r>
        <w:rPr>
          <w:rFonts w:hint="eastAsia"/>
          <w:sz w:val="25"/>
        </w:rPr>
        <w:t>All prophecy is full of this coming glory.</w:t>
      </w:r>
    </w:p>
    <w:p w14:paraId="09B697E3">
      <w:pPr>
        <w:spacing w:after="0" w:line="259" w:lineRule="auto"/>
        <w:ind w:left="17" w:right="0" w:firstLine="0"/>
        <w:jc w:val="left"/>
        <w:rPr>
          <w:rFonts w:hint="eastAsia"/>
          <w:sz w:val="25"/>
        </w:rPr>
      </w:pPr>
      <w:r>
        <w:rPr>
          <w:rFonts w:hint="eastAsia"/>
          <w:sz w:val="25"/>
        </w:rPr>
        <w:t>所有的预言都充满了这将临的荣耀。</w:t>
      </w:r>
    </w:p>
    <w:p w14:paraId="0B275471">
      <w:pPr>
        <w:spacing w:after="0" w:line="259" w:lineRule="auto"/>
        <w:ind w:left="17" w:right="0" w:firstLine="0"/>
        <w:jc w:val="left"/>
        <w:rPr>
          <w:rFonts w:hint="eastAsia"/>
          <w:sz w:val="25"/>
        </w:rPr>
      </w:pPr>
    </w:p>
    <w:p w14:paraId="2D1FBE74">
      <w:pPr>
        <w:spacing w:after="0" w:line="259" w:lineRule="auto"/>
        <w:ind w:left="17" w:right="0" w:firstLine="0"/>
        <w:jc w:val="left"/>
        <w:rPr>
          <w:rFonts w:hint="eastAsia"/>
          <w:sz w:val="25"/>
        </w:rPr>
      </w:pPr>
      <w:r>
        <w:rPr>
          <w:rFonts w:hint="eastAsia"/>
          <w:sz w:val="25"/>
        </w:rPr>
        <w:t>Holy men spoke of it, prayed for it, waited for it, saw it afar off, and were glad.</w:t>
      </w:r>
    </w:p>
    <w:p w14:paraId="327E5CED">
      <w:pPr>
        <w:spacing w:after="0" w:line="259" w:lineRule="auto"/>
        <w:ind w:left="17" w:right="0" w:firstLine="0"/>
        <w:jc w:val="left"/>
        <w:rPr>
          <w:rFonts w:hint="eastAsia"/>
          <w:sz w:val="25"/>
        </w:rPr>
      </w:pPr>
      <w:r>
        <w:rPr>
          <w:rFonts w:hint="eastAsia"/>
          <w:sz w:val="25"/>
        </w:rPr>
        <w:t>圣洁的人谈论它，为它祷告，等候它，远远地看见它，就欢喜。</w:t>
      </w:r>
    </w:p>
    <w:p w14:paraId="22DC38AF">
      <w:pPr>
        <w:spacing w:after="0" w:line="259" w:lineRule="auto"/>
        <w:ind w:left="17" w:right="0" w:firstLine="0"/>
        <w:jc w:val="left"/>
        <w:rPr>
          <w:rFonts w:hint="eastAsia"/>
          <w:sz w:val="25"/>
        </w:rPr>
      </w:pPr>
    </w:p>
    <w:p w14:paraId="01225CB0">
      <w:pPr>
        <w:spacing w:after="0" w:line="259" w:lineRule="auto"/>
        <w:ind w:left="17" w:right="0" w:firstLine="0"/>
        <w:jc w:val="left"/>
        <w:rPr>
          <w:rFonts w:hint="eastAsia"/>
          <w:sz w:val="25"/>
        </w:rPr>
      </w:pPr>
      <w:r>
        <w:rPr>
          <w:rFonts w:hint="eastAsia"/>
          <w:sz w:val="25"/>
        </w:rPr>
        <w:t>Surely that which their pens so largely wrote of, and their hearts so earnestly longed for, must be infinitely desirable.</w:t>
      </w:r>
    </w:p>
    <w:p w14:paraId="2C52AF13">
      <w:pPr>
        <w:spacing w:after="0" w:line="259" w:lineRule="auto"/>
        <w:ind w:left="17" w:right="0" w:firstLine="0"/>
        <w:jc w:val="left"/>
        <w:rPr>
          <w:rFonts w:hint="eastAsia"/>
          <w:sz w:val="25"/>
        </w:rPr>
      </w:pPr>
      <w:r>
        <w:rPr>
          <w:rFonts w:hint="eastAsia"/>
          <w:sz w:val="25"/>
        </w:rPr>
        <w:t>他们笔下如此多地书写，他们心中如此恳切地渴望的，必定是无限可取的。</w:t>
      </w:r>
    </w:p>
    <w:p w14:paraId="29F187D3">
      <w:pPr>
        <w:spacing w:after="0" w:line="259" w:lineRule="auto"/>
        <w:ind w:left="17" w:right="0" w:firstLine="0"/>
        <w:jc w:val="left"/>
        <w:rPr>
          <w:rFonts w:hint="eastAsia"/>
          <w:sz w:val="25"/>
        </w:rPr>
      </w:pPr>
    </w:p>
    <w:p w14:paraId="4A8E7798">
      <w:pPr>
        <w:spacing w:after="0" w:line="259" w:lineRule="auto"/>
        <w:ind w:left="17" w:right="0" w:firstLine="0"/>
        <w:jc w:val="left"/>
        <w:rPr>
          <w:rFonts w:hint="eastAsia"/>
          <w:sz w:val="25"/>
        </w:rPr>
      </w:pPr>
      <w:r>
        <w:rPr>
          <w:rFonts w:hint="eastAsia"/>
          <w:sz w:val="25"/>
        </w:rPr>
        <w:t>(5)The change which it will produce on earth.—Over all its face sin has spread itself, like the over flowings of some dark river of hell.</w:t>
      </w:r>
    </w:p>
    <w:p w14:paraId="769DB070">
      <w:pPr>
        <w:spacing w:after="0" w:line="259" w:lineRule="auto"/>
        <w:ind w:left="17" w:right="0" w:firstLine="0"/>
        <w:jc w:val="left"/>
        <w:rPr>
          <w:rFonts w:hint="eastAsia"/>
          <w:sz w:val="25"/>
        </w:rPr>
      </w:pPr>
      <w:r>
        <w:rPr>
          <w:rFonts w:hint="eastAsia"/>
          <w:sz w:val="25"/>
        </w:rPr>
        <w:t>(5) 它将给地带来的改变。—罪已遍布其面，如同地狱某条黑暗河流的泛滥。</w:t>
      </w:r>
    </w:p>
    <w:p w14:paraId="6E84D206">
      <w:pPr>
        <w:spacing w:after="0" w:line="259" w:lineRule="auto"/>
        <w:ind w:left="17" w:right="0" w:firstLine="0"/>
        <w:jc w:val="left"/>
        <w:rPr>
          <w:rFonts w:hint="eastAsia"/>
          <w:sz w:val="25"/>
        </w:rPr>
      </w:pPr>
    </w:p>
    <w:p w14:paraId="6C966ECF">
      <w:pPr>
        <w:spacing w:after="0" w:line="259" w:lineRule="auto"/>
        <w:ind w:left="17" w:right="0" w:firstLine="0"/>
        <w:jc w:val="left"/>
        <w:rPr>
          <w:rFonts w:hint="eastAsia"/>
          <w:sz w:val="25"/>
        </w:rPr>
      </w:pPr>
      <w:r>
        <w:rPr>
          <w:rFonts w:hint="eastAsia"/>
          <w:sz w:val="25"/>
        </w:rPr>
        <w:t>Evil has prevailed, Satan has reigned, a rebellious hatred of Jehovah has showed itself, pain and sorrow have poisoned it in every part, disease and death compass it about.</w:t>
      </w:r>
    </w:p>
    <w:p w14:paraId="0E24D6C2">
      <w:pPr>
        <w:spacing w:after="0" w:line="259" w:lineRule="auto"/>
        <w:ind w:left="17" w:right="0" w:firstLine="0"/>
        <w:jc w:val="left"/>
        <w:rPr>
          <w:rFonts w:hint="eastAsia"/>
          <w:sz w:val="25"/>
        </w:rPr>
      </w:pPr>
      <w:r>
        <w:rPr>
          <w:rFonts w:hint="eastAsia"/>
          <w:sz w:val="25"/>
        </w:rPr>
        <w:t>邪恶已得胜，撒但已作王，对耶和华的悖逆仇恨已显明，痛苦和忧伤已毒害了它的每一部分，疾病和死亡环绕着它。</w:t>
      </w:r>
    </w:p>
    <w:p w14:paraId="4A67A942">
      <w:pPr>
        <w:spacing w:after="0" w:line="259" w:lineRule="auto"/>
        <w:ind w:left="17" w:right="0" w:firstLine="0"/>
        <w:jc w:val="left"/>
        <w:rPr>
          <w:rFonts w:hint="eastAsia"/>
          <w:sz w:val="25"/>
        </w:rPr>
      </w:pPr>
    </w:p>
    <w:p w14:paraId="1DC669D2">
      <w:pPr>
        <w:spacing w:after="0" w:line="259" w:lineRule="auto"/>
        <w:ind w:left="17" w:right="0" w:firstLine="0"/>
        <w:jc w:val="left"/>
        <w:rPr>
          <w:rFonts w:hint="eastAsia"/>
          <w:sz w:val="25"/>
        </w:rPr>
      </w:pPr>
      <w:r>
        <w:rPr>
          <w:rFonts w:hint="eastAsia"/>
          <w:sz w:val="25"/>
        </w:rPr>
        <w:t>It is a blighted, withered, ruined, woe-stricken region.</w:t>
      </w:r>
    </w:p>
    <w:p w14:paraId="2A295858">
      <w:pPr>
        <w:spacing w:after="0" w:line="259" w:lineRule="auto"/>
        <w:ind w:left="17" w:right="0" w:firstLine="0"/>
        <w:jc w:val="left"/>
        <w:rPr>
          <w:rFonts w:hint="eastAsia"/>
          <w:sz w:val="25"/>
        </w:rPr>
      </w:pPr>
      <w:r>
        <w:rPr>
          <w:rFonts w:hint="eastAsia"/>
          <w:sz w:val="25"/>
        </w:rPr>
        <w:t>这是一个枯萎、凋零、毁坏、受祸的区域。</w:t>
      </w:r>
    </w:p>
    <w:p w14:paraId="2FF36B3F">
      <w:pPr>
        <w:spacing w:after="0" w:line="259" w:lineRule="auto"/>
        <w:ind w:left="17" w:right="0" w:firstLine="0"/>
        <w:jc w:val="left"/>
        <w:rPr>
          <w:rFonts w:hint="eastAsia"/>
          <w:sz w:val="25"/>
        </w:rPr>
      </w:pPr>
    </w:p>
    <w:p w14:paraId="7608E5B5">
      <w:pPr>
        <w:spacing w:after="0" w:line="259" w:lineRule="auto"/>
        <w:ind w:left="17" w:right="0" w:firstLine="0"/>
        <w:jc w:val="left"/>
        <w:rPr>
          <w:rFonts w:hint="eastAsia"/>
          <w:sz w:val="25"/>
        </w:rPr>
      </w:pPr>
      <w:r>
        <w:rPr>
          <w:rFonts w:hint="eastAsia"/>
          <w:sz w:val="25"/>
        </w:rPr>
        <w:t>It is so as seen by our eyes, how much more when seen by angels' eyes!</w:t>
      </w:r>
    </w:p>
    <w:p w14:paraId="0F6B33A9">
      <w:pPr>
        <w:spacing w:after="0" w:line="259" w:lineRule="auto"/>
        <w:ind w:left="17" w:right="0" w:firstLine="0"/>
        <w:jc w:val="left"/>
        <w:rPr>
          <w:rFonts w:hint="eastAsia"/>
          <w:sz w:val="25"/>
        </w:rPr>
      </w:pPr>
      <w:r>
        <w:rPr>
          <w:rFonts w:hint="eastAsia"/>
          <w:sz w:val="25"/>
        </w:rPr>
        <w:t>在我们眼中是如此，在天使眼中又是何等更甚！</w:t>
      </w:r>
    </w:p>
    <w:p w14:paraId="37901125">
      <w:pPr>
        <w:spacing w:after="0" w:line="259" w:lineRule="auto"/>
        <w:ind w:left="17" w:right="0" w:firstLine="0"/>
        <w:jc w:val="left"/>
        <w:rPr>
          <w:rFonts w:hint="eastAsia"/>
          <w:sz w:val="25"/>
        </w:rPr>
      </w:pPr>
    </w:p>
    <w:p w14:paraId="06EF6ABA">
      <w:pPr>
        <w:spacing w:after="0" w:line="259" w:lineRule="auto"/>
        <w:ind w:left="17" w:right="0" w:firstLine="0"/>
        <w:jc w:val="left"/>
        <w:rPr>
          <w:rFonts w:hint="eastAsia"/>
          <w:sz w:val="25"/>
        </w:rPr>
      </w:pPr>
      <w:r>
        <w:rPr>
          <w:rFonts w:hint="eastAsia"/>
          <w:sz w:val="25"/>
        </w:rPr>
        <w:t>How much more still when seen by the eyes of God!</w:t>
      </w:r>
    </w:p>
    <w:p w14:paraId="2D271C27">
      <w:pPr>
        <w:spacing w:after="0" w:line="259" w:lineRule="auto"/>
        <w:ind w:left="17" w:right="0" w:firstLine="0"/>
        <w:jc w:val="left"/>
        <w:rPr>
          <w:rFonts w:hint="eastAsia"/>
          <w:sz w:val="25"/>
        </w:rPr>
      </w:pPr>
      <w:r>
        <w:rPr>
          <w:rFonts w:hint="eastAsia"/>
          <w:sz w:val="25"/>
        </w:rPr>
        <w:t>当神的眼睛看见时，又是何等更甚！</w:t>
      </w:r>
    </w:p>
    <w:p w14:paraId="2630857F">
      <w:pPr>
        <w:spacing w:after="0" w:line="259" w:lineRule="auto"/>
        <w:ind w:left="17" w:right="0" w:firstLine="0"/>
        <w:jc w:val="left"/>
        <w:rPr>
          <w:rFonts w:hint="eastAsia"/>
          <w:sz w:val="25"/>
        </w:rPr>
      </w:pPr>
    </w:p>
    <w:p w14:paraId="0DACF8FB">
      <w:pPr>
        <w:spacing w:after="0" w:line="259" w:lineRule="auto"/>
        <w:ind w:left="17" w:right="0" w:firstLine="0"/>
        <w:jc w:val="left"/>
        <w:rPr>
          <w:rFonts w:hint="eastAsia"/>
          <w:sz w:val="25"/>
        </w:rPr>
      </w:pPr>
      <w:r>
        <w:rPr>
          <w:rFonts w:hint="eastAsia"/>
          <w:sz w:val="25"/>
        </w:rPr>
        <w:t>How infinitely desirable that all this evil should be undone, this curse up torn, this death exchanged for life, this sorrow turned into joy!</w:t>
      </w:r>
    </w:p>
    <w:p w14:paraId="1AD5AC05">
      <w:pPr>
        <w:spacing w:after="0" w:line="259" w:lineRule="auto"/>
        <w:ind w:left="17" w:right="0" w:firstLine="0"/>
        <w:jc w:val="left"/>
        <w:rPr>
          <w:rFonts w:hint="eastAsia"/>
          <w:sz w:val="25"/>
        </w:rPr>
      </w:pPr>
      <w:r>
        <w:rPr>
          <w:rFonts w:hint="eastAsia"/>
          <w:sz w:val="25"/>
        </w:rPr>
        <w:t>这所有的邪恶都被消除，这咒诅被拔除，这死亡被生命所取代，这忧伤变为喜乐，是何等无限地可取！</w:t>
      </w:r>
    </w:p>
    <w:p w14:paraId="67585987">
      <w:pPr>
        <w:spacing w:after="0" w:line="259" w:lineRule="auto"/>
        <w:ind w:left="17" w:right="0" w:firstLine="0"/>
        <w:jc w:val="left"/>
        <w:rPr>
          <w:rFonts w:hint="eastAsia"/>
          <w:sz w:val="25"/>
        </w:rPr>
      </w:pPr>
    </w:p>
    <w:p w14:paraId="6A4BBB4D">
      <w:pPr>
        <w:spacing w:after="0" w:line="259" w:lineRule="auto"/>
        <w:ind w:left="17" w:right="0" w:firstLine="0"/>
        <w:jc w:val="left"/>
        <w:rPr>
          <w:rFonts w:hint="eastAsia"/>
          <w:sz w:val="25"/>
        </w:rPr>
      </w:pPr>
      <w:r>
        <w:rPr>
          <w:rFonts w:hint="eastAsia"/>
          <w:sz w:val="25"/>
        </w:rPr>
        <w:t>And what a difference it will make when such shall actually be the state of things on earth!</w:t>
      </w:r>
    </w:p>
    <w:p w14:paraId="52BEB3A5">
      <w:pPr>
        <w:spacing w:after="0" w:line="259" w:lineRule="auto"/>
        <w:ind w:left="17" w:right="0" w:firstLine="0"/>
        <w:jc w:val="left"/>
        <w:rPr>
          <w:rFonts w:hint="eastAsia"/>
          <w:sz w:val="25"/>
        </w:rPr>
      </w:pPr>
      <w:r>
        <w:rPr>
          <w:rFonts w:hint="eastAsia"/>
          <w:sz w:val="25"/>
        </w:rPr>
        <w:t>当这样的光景真正在地上实现时，将有何等的不同！</w:t>
      </w:r>
    </w:p>
    <w:p w14:paraId="63D3384F">
      <w:pPr>
        <w:spacing w:after="0" w:line="259" w:lineRule="auto"/>
        <w:ind w:left="17" w:right="0" w:firstLine="0"/>
        <w:jc w:val="left"/>
        <w:rPr>
          <w:rFonts w:hint="eastAsia"/>
          <w:sz w:val="25"/>
        </w:rPr>
      </w:pPr>
    </w:p>
    <w:p w14:paraId="6C8210CB">
      <w:pPr>
        <w:spacing w:after="0" w:line="259" w:lineRule="auto"/>
        <w:ind w:left="17" w:right="0" w:firstLine="0"/>
        <w:jc w:val="left"/>
        <w:rPr>
          <w:rFonts w:hint="eastAsia"/>
          <w:sz w:val="25"/>
        </w:rPr>
      </w:pPr>
      <w:r>
        <w:rPr>
          <w:rFonts w:hint="eastAsia"/>
          <w:sz w:val="25"/>
        </w:rPr>
        <w:t>Sin shall no longer defile, death shall no longer destroy, sorrow shall no longer overshadow.</w:t>
      </w:r>
    </w:p>
    <w:p w14:paraId="57C13071">
      <w:pPr>
        <w:spacing w:after="0" w:line="259" w:lineRule="auto"/>
        <w:ind w:left="17" w:right="0" w:firstLine="0"/>
        <w:jc w:val="left"/>
        <w:rPr>
          <w:rFonts w:hint="eastAsia"/>
          <w:sz w:val="25"/>
        </w:rPr>
      </w:pPr>
      <w:r>
        <w:rPr>
          <w:rFonts w:hint="eastAsia"/>
          <w:sz w:val="25"/>
        </w:rPr>
        <w:t>罪不再玷污，死亡不再毁灭，忧伤不再笼罩。</w:t>
      </w:r>
    </w:p>
    <w:p w14:paraId="7CD6253F">
      <w:pPr>
        <w:spacing w:after="0" w:line="259" w:lineRule="auto"/>
        <w:ind w:left="17" w:right="0" w:firstLine="0"/>
        <w:jc w:val="left"/>
        <w:rPr>
          <w:rFonts w:hint="eastAsia"/>
          <w:sz w:val="25"/>
        </w:rPr>
      </w:pPr>
    </w:p>
    <w:p w14:paraId="23ED5DCA">
      <w:pPr>
        <w:spacing w:after="0" w:line="259" w:lineRule="auto"/>
        <w:ind w:left="17" w:right="0" w:firstLine="0"/>
        <w:jc w:val="left"/>
        <w:rPr>
          <w:rFonts w:hint="eastAsia"/>
          <w:sz w:val="25"/>
        </w:rPr>
      </w:pPr>
      <w:r>
        <w:rPr>
          <w:rFonts w:hint="eastAsia"/>
          <w:sz w:val="25"/>
        </w:rPr>
        <w:t>God shall not longer be banished from His own creation.</w:t>
      </w:r>
    </w:p>
    <w:p w14:paraId="4B5ED82D">
      <w:pPr>
        <w:spacing w:after="0" w:line="259" w:lineRule="auto"/>
        <w:ind w:left="17" w:right="0" w:firstLine="0"/>
        <w:jc w:val="left"/>
        <w:rPr>
          <w:rFonts w:hint="eastAsia"/>
          <w:sz w:val="25"/>
        </w:rPr>
      </w:pPr>
      <w:r>
        <w:rPr>
          <w:rFonts w:hint="eastAsia"/>
          <w:sz w:val="25"/>
        </w:rPr>
        <w:t>神不再被逐出祂自己的创造。</w:t>
      </w:r>
    </w:p>
    <w:p w14:paraId="3EB800F1">
      <w:pPr>
        <w:spacing w:after="0" w:line="259" w:lineRule="auto"/>
        <w:ind w:left="17" w:right="0" w:firstLine="0"/>
        <w:jc w:val="left"/>
        <w:rPr>
          <w:rFonts w:hint="eastAsia"/>
          <w:sz w:val="25"/>
        </w:rPr>
      </w:pPr>
    </w:p>
    <w:p w14:paraId="5FF7ABE5">
      <w:pPr>
        <w:spacing w:after="0" w:line="259" w:lineRule="auto"/>
        <w:ind w:left="17" w:right="0" w:firstLine="0"/>
        <w:jc w:val="left"/>
        <w:rPr>
          <w:rFonts w:hint="eastAsia"/>
          <w:sz w:val="25"/>
        </w:rPr>
      </w:pPr>
      <w:r>
        <w:rPr>
          <w:rFonts w:hint="eastAsia"/>
          <w:sz w:val="25"/>
        </w:rPr>
        <w:t>Who, when reading such prophetic descriptions as the following, can fail to realize the desirableness of the glorious change?— 'There shall be no more curse; but the throne of God and of the Lamb shall be in it, and His servants shall serve Him;'—'There shall be no night there; and they need no candle, neither light of the sun; for the Lord God giveth them light, and they shall reign for ever and ever;'— 'There shall in nowise enter into it anything that defileth;'— 'God shall wipe away all tears from their eyes; and there shall be no more death, neither sorrow nor crying; neither shall there be any more pain, for the former things are passed away.'</w:t>
      </w:r>
    </w:p>
    <w:p w14:paraId="0E101BF5">
      <w:pPr>
        <w:spacing w:after="0" w:line="259" w:lineRule="auto"/>
        <w:ind w:left="17" w:right="0" w:firstLine="0"/>
        <w:jc w:val="left"/>
        <w:rPr>
          <w:rFonts w:hint="eastAsia"/>
          <w:sz w:val="25"/>
        </w:rPr>
      </w:pPr>
      <w:r>
        <w:rPr>
          <w:rFonts w:hint="eastAsia"/>
          <w:sz w:val="25"/>
        </w:rPr>
        <w:t>谁在读到如下的预言描述时，能不领会那荣耀改变的可取性呢？—‘不再有咒诅；在城里有神和羔羊的宝座，祂的仆人都要事奉祂’；—‘那里原没有黑夜；他们也不用灯光、日光，因为主神要光照他们，他们要作王，直到永永远远’；—‘凡不洁净的，总不得进那城’；—‘神要擦去他们一切的眼泪；不再有死亡，也不再有悲哀、哭号、疼痛，因为以前的事都过去了。’</w:t>
      </w:r>
    </w:p>
    <w:p w14:paraId="1A52B9B1">
      <w:pPr>
        <w:spacing w:after="0" w:line="259" w:lineRule="auto"/>
        <w:ind w:left="17" w:right="0" w:firstLine="0"/>
        <w:jc w:val="left"/>
        <w:rPr>
          <w:rFonts w:hint="eastAsia"/>
          <w:sz w:val="25"/>
        </w:rPr>
      </w:pPr>
    </w:p>
    <w:p w14:paraId="631F6FBD">
      <w:pPr>
        <w:spacing w:after="0" w:line="259" w:lineRule="auto"/>
        <w:ind w:left="17" w:right="0" w:firstLine="0"/>
        <w:jc w:val="left"/>
        <w:rPr>
          <w:rFonts w:hint="eastAsia"/>
          <w:sz w:val="25"/>
        </w:rPr>
      </w:pPr>
      <w:r>
        <w:rPr>
          <w:rFonts w:hint="eastAsia"/>
          <w:sz w:val="25"/>
        </w:rPr>
        <w:t>If, then, that change be so infinitely desirable,—if the issue described in our text be so inconceivably glorious,—how needful that those who are expected to share it should meanwhile walk worthy of it!</w:t>
      </w:r>
    </w:p>
    <w:p w14:paraId="2FAE1851">
      <w:pPr>
        <w:spacing w:after="0" w:line="259" w:lineRule="auto"/>
        <w:ind w:left="17" w:right="0" w:firstLine="0"/>
        <w:jc w:val="left"/>
        <w:rPr>
          <w:rFonts w:hint="eastAsia"/>
          <w:sz w:val="25"/>
        </w:rPr>
      </w:pPr>
      <w:r>
        <w:rPr>
          <w:rFonts w:hint="eastAsia"/>
          <w:sz w:val="25"/>
        </w:rPr>
        <w:t>那么，如果那改变是如此无限地可取，—如果我们的经文所描述的结局是如此不可思议地荣耀，—那么，那些被期望分享它的人，同时行事为人配得上它，是何等需要！</w:t>
      </w:r>
    </w:p>
    <w:p w14:paraId="64A4C325">
      <w:pPr>
        <w:spacing w:after="0" w:line="259" w:lineRule="auto"/>
        <w:ind w:left="17" w:right="0" w:firstLine="0"/>
        <w:jc w:val="left"/>
        <w:rPr>
          <w:rFonts w:hint="eastAsia"/>
          <w:sz w:val="25"/>
        </w:rPr>
      </w:pPr>
    </w:p>
    <w:p w14:paraId="457DFC63">
      <w:pPr>
        <w:spacing w:after="0" w:line="259" w:lineRule="auto"/>
        <w:ind w:left="17" w:right="0" w:firstLine="0"/>
        <w:jc w:val="left"/>
        <w:rPr>
          <w:rFonts w:hint="eastAsia"/>
          <w:sz w:val="25"/>
        </w:rPr>
      </w:pPr>
      <w:r>
        <w:rPr>
          <w:rFonts w:hint="eastAsia"/>
          <w:sz w:val="25"/>
        </w:rPr>
        <w:t>The prospect of such a glory should be as transforming as it is comforting, as sanctifying as it is gladdening.</w:t>
      </w:r>
    </w:p>
    <w:p w14:paraId="659B7E5A">
      <w:pPr>
        <w:spacing w:after="0" w:line="259" w:lineRule="auto"/>
        <w:ind w:left="17" w:right="0" w:firstLine="0"/>
        <w:jc w:val="left"/>
        <w:rPr>
          <w:rFonts w:hint="eastAsia"/>
          <w:sz w:val="25"/>
        </w:rPr>
      </w:pPr>
      <w:r>
        <w:rPr>
          <w:rFonts w:hint="eastAsia"/>
          <w:sz w:val="25"/>
        </w:rPr>
        <w:t>这样荣耀的前景，应当既有改变的能力，又有安慰的作用；既能使人成圣，又能使人喜乐。</w:t>
      </w:r>
    </w:p>
    <w:p w14:paraId="12FA6FCE">
      <w:pPr>
        <w:spacing w:after="0" w:line="259" w:lineRule="auto"/>
        <w:ind w:left="17" w:right="0" w:firstLine="0"/>
        <w:jc w:val="left"/>
        <w:rPr>
          <w:rFonts w:hint="eastAsia"/>
          <w:sz w:val="25"/>
        </w:rPr>
      </w:pPr>
    </w:p>
    <w:p w14:paraId="1E8ED5CE">
      <w:pPr>
        <w:spacing w:after="0" w:line="259" w:lineRule="auto"/>
        <w:ind w:left="17" w:right="0" w:firstLine="0"/>
        <w:jc w:val="left"/>
        <w:rPr>
          <w:rFonts w:hint="eastAsia"/>
          <w:sz w:val="25"/>
        </w:rPr>
      </w:pPr>
      <w:r>
        <w:rPr>
          <w:rFonts w:hint="eastAsia"/>
          <w:sz w:val="25"/>
        </w:rPr>
        <w:t>If this be our hope, what manner of persons ought we to be in all holy conversation and godliness!</w:t>
      </w:r>
    </w:p>
    <w:p w14:paraId="3C432FAE">
      <w:pPr>
        <w:spacing w:after="0" w:line="259" w:lineRule="auto"/>
        <w:ind w:left="17" w:right="0" w:firstLine="0"/>
        <w:jc w:val="left"/>
        <w:rPr>
          <w:rFonts w:hint="eastAsia"/>
          <w:sz w:val="25"/>
        </w:rPr>
      </w:pPr>
      <w:r>
        <w:rPr>
          <w:rFonts w:hint="eastAsia"/>
          <w:sz w:val="25"/>
        </w:rPr>
        <w:t>如果这是我们的盼望，我们应当在一切圣洁的言谈和敬虔上，是怎样的人呢！</w:t>
      </w:r>
    </w:p>
    <w:p w14:paraId="0210687E">
      <w:pPr>
        <w:spacing w:after="0" w:line="259" w:lineRule="auto"/>
        <w:ind w:left="17" w:right="0" w:firstLine="0"/>
        <w:jc w:val="left"/>
        <w:rPr>
          <w:rFonts w:hint="eastAsia"/>
          <w:sz w:val="25"/>
        </w:rPr>
      </w:pPr>
    </w:p>
    <w:p w14:paraId="5167FFCA">
      <w:pPr>
        <w:spacing w:after="0" w:line="259" w:lineRule="auto"/>
        <w:ind w:left="17" w:right="0" w:firstLine="0"/>
        <w:jc w:val="left"/>
        <w:rPr>
          <w:rFonts w:hint="eastAsia"/>
          <w:sz w:val="25"/>
        </w:rPr>
      </w:pPr>
      <w:r>
        <w:rPr>
          <w:rFonts w:hint="eastAsia"/>
          <w:sz w:val="25"/>
        </w:rPr>
        <w:t>Is it so with us?</w:t>
      </w:r>
    </w:p>
    <w:p w14:paraId="1558B9EF">
      <w:pPr>
        <w:spacing w:after="0" w:line="259" w:lineRule="auto"/>
        <w:ind w:left="17" w:right="0" w:firstLine="0"/>
        <w:jc w:val="left"/>
        <w:rPr>
          <w:rFonts w:hint="eastAsia"/>
          <w:sz w:val="25"/>
        </w:rPr>
      </w:pPr>
      <w:r>
        <w:rPr>
          <w:rFonts w:hint="eastAsia"/>
          <w:sz w:val="25"/>
        </w:rPr>
        <w:t>我们是这样吗？</w:t>
      </w:r>
    </w:p>
    <w:p w14:paraId="621AE34B">
      <w:pPr>
        <w:spacing w:after="0" w:line="259" w:lineRule="auto"/>
        <w:ind w:left="17" w:right="0" w:firstLine="0"/>
        <w:jc w:val="left"/>
        <w:rPr>
          <w:rFonts w:hint="eastAsia"/>
          <w:sz w:val="25"/>
        </w:rPr>
      </w:pPr>
    </w:p>
    <w:p w14:paraId="24B3F400">
      <w:pPr>
        <w:spacing w:after="0" w:line="259" w:lineRule="auto"/>
        <w:ind w:left="17" w:right="0" w:firstLine="0"/>
        <w:jc w:val="left"/>
        <w:rPr>
          <w:rFonts w:hint="eastAsia"/>
          <w:sz w:val="25"/>
        </w:rPr>
      </w:pPr>
      <w:r>
        <w:rPr>
          <w:rFonts w:hint="eastAsia"/>
          <w:sz w:val="25"/>
        </w:rPr>
        <w:t>II. The declared purpose of God as to this glorious issue,— God having His tabernacle with men.</w:t>
      </w:r>
    </w:p>
    <w:p w14:paraId="4AAB5C2D">
      <w:pPr>
        <w:spacing w:after="0" w:line="259" w:lineRule="auto"/>
        <w:ind w:left="17" w:right="0" w:firstLine="0"/>
        <w:jc w:val="left"/>
        <w:rPr>
          <w:rFonts w:hint="eastAsia"/>
          <w:sz w:val="25"/>
        </w:rPr>
      </w:pPr>
      <w:r>
        <w:rPr>
          <w:rFonts w:hint="eastAsia"/>
          <w:sz w:val="25"/>
        </w:rPr>
        <w:t>II. 神对这荣耀结局的宣告旨意，—神要在人间支搭祂的帐幕。</w:t>
      </w:r>
    </w:p>
    <w:p w14:paraId="06F98EB3">
      <w:pPr>
        <w:spacing w:after="0" w:line="259" w:lineRule="auto"/>
        <w:ind w:left="17" w:right="0" w:firstLine="0"/>
        <w:jc w:val="left"/>
        <w:rPr>
          <w:rFonts w:hint="eastAsia"/>
          <w:sz w:val="25"/>
        </w:rPr>
      </w:pPr>
    </w:p>
    <w:p w14:paraId="14D171D9">
      <w:pPr>
        <w:spacing w:after="0" w:line="259" w:lineRule="auto"/>
        <w:ind w:left="17" w:right="0" w:firstLine="0"/>
        <w:jc w:val="left"/>
        <w:rPr>
          <w:rFonts w:hint="eastAsia"/>
          <w:sz w:val="25"/>
        </w:rPr>
      </w:pPr>
      <w:r>
        <w:rPr>
          <w:rFonts w:hint="eastAsia"/>
          <w:sz w:val="25"/>
        </w:rPr>
        <w:t>One of the earliest statements is an intimation of God's purpose respecting this.</w:t>
      </w:r>
    </w:p>
    <w:p w14:paraId="31D416F0">
      <w:pPr>
        <w:spacing w:after="0" w:line="259" w:lineRule="auto"/>
        <w:ind w:left="17" w:right="0" w:firstLine="0"/>
        <w:jc w:val="left"/>
        <w:rPr>
          <w:rFonts w:hint="eastAsia"/>
          <w:sz w:val="25"/>
        </w:rPr>
      </w:pPr>
      <w:r>
        <w:rPr>
          <w:rFonts w:hint="eastAsia"/>
          <w:sz w:val="25"/>
        </w:rPr>
        <w:t>最早的宣告之一，是神对此旨意的预示。</w:t>
      </w:r>
    </w:p>
    <w:p w14:paraId="35247E5A">
      <w:pPr>
        <w:spacing w:after="0" w:line="259" w:lineRule="auto"/>
        <w:ind w:left="17" w:right="0" w:firstLine="0"/>
        <w:jc w:val="left"/>
        <w:rPr>
          <w:rFonts w:hint="eastAsia"/>
          <w:sz w:val="25"/>
        </w:rPr>
      </w:pPr>
    </w:p>
    <w:p w14:paraId="34020149">
      <w:pPr>
        <w:spacing w:after="0" w:line="259" w:lineRule="auto"/>
        <w:ind w:left="17" w:right="0" w:firstLine="0"/>
        <w:jc w:val="left"/>
        <w:rPr>
          <w:rFonts w:hint="eastAsia"/>
          <w:sz w:val="25"/>
        </w:rPr>
      </w:pPr>
      <w:r>
        <w:rPr>
          <w:rFonts w:hint="eastAsia"/>
          <w:sz w:val="25"/>
        </w:rPr>
        <w:t>Paradise was meant not merely as man's abode, but as God's abode with man; so that when man sinned, God is represented as coming down to the garden in the cool of the day.</w:t>
      </w:r>
    </w:p>
    <w:p w14:paraId="591310CC">
      <w:pPr>
        <w:spacing w:after="0" w:line="259" w:lineRule="auto"/>
        <w:ind w:left="17" w:right="0" w:firstLine="0"/>
        <w:jc w:val="left"/>
        <w:rPr>
          <w:rFonts w:hint="eastAsia"/>
          <w:sz w:val="25"/>
        </w:rPr>
      </w:pPr>
      <w:r>
        <w:rPr>
          <w:rFonts w:hint="eastAsia"/>
          <w:sz w:val="25"/>
        </w:rPr>
        <w:t>乐园不仅意在作为人的居所，也意在作为神与人同住的居所；所以当人犯罪时，神被描绘为在天凉的时候下到园中。</w:t>
      </w:r>
    </w:p>
    <w:p w14:paraId="3A13D61E">
      <w:pPr>
        <w:spacing w:after="0" w:line="259" w:lineRule="auto"/>
        <w:ind w:left="17" w:right="0" w:firstLine="0"/>
        <w:jc w:val="left"/>
        <w:rPr>
          <w:rFonts w:hint="eastAsia"/>
          <w:sz w:val="25"/>
        </w:rPr>
      </w:pPr>
    </w:p>
    <w:p w14:paraId="7AB3781D">
      <w:pPr>
        <w:spacing w:after="0" w:line="259" w:lineRule="auto"/>
        <w:ind w:left="17" w:right="0" w:firstLine="0"/>
        <w:jc w:val="left"/>
        <w:rPr>
          <w:rFonts w:hint="eastAsia"/>
          <w:sz w:val="25"/>
        </w:rPr>
      </w:pPr>
      <w:r>
        <w:rPr>
          <w:rFonts w:hint="eastAsia"/>
          <w:sz w:val="25"/>
        </w:rPr>
        <w:t>Men sin then frustrated, if we may so speak.</w:t>
      </w:r>
    </w:p>
    <w:p w14:paraId="0F270A70">
      <w:pPr>
        <w:spacing w:after="0" w:line="259" w:lineRule="auto"/>
        <w:ind w:left="17" w:right="0" w:firstLine="0"/>
        <w:jc w:val="left"/>
        <w:rPr>
          <w:rFonts w:hint="eastAsia"/>
          <w:sz w:val="25"/>
        </w:rPr>
      </w:pPr>
      <w:r>
        <w:rPr>
          <w:rFonts w:hint="eastAsia"/>
          <w:sz w:val="25"/>
        </w:rPr>
        <w:t>可以说，那时人的罪挫败了。</w:t>
      </w:r>
    </w:p>
    <w:p w14:paraId="7D2D1F06">
      <w:pPr>
        <w:spacing w:after="0" w:line="259" w:lineRule="auto"/>
        <w:ind w:left="17" w:right="0" w:firstLine="0"/>
        <w:jc w:val="left"/>
        <w:rPr>
          <w:rFonts w:hint="eastAsia"/>
          <w:sz w:val="25"/>
        </w:rPr>
      </w:pPr>
    </w:p>
    <w:p w14:paraId="57D384F9">
      <w:pPr>
        <w:spacing w:after="0" w:line="259" w:lineRule="auto"/>
        <w:ind w:left="17" w:right="0" w:firstLine="0"/>
        <w:jc w:val="left"/>
        <w:rPr>
          <w:rFonts w:hint="eastAsia"/>
          <w:sz w:val="25"/>
        </w:rPr>
      </w:pPr>
      <w:r>
        <w:rPr>
          <w:rFonts w:hint="eastAsia"/>
          <w:sz w:val="25"/>
        </w:rPr>
        <w:t>God's purpose in the meantime, yet it did not hinder that purpose from being made known.</w:t>
      </w:r>
    </w:p>
    <w:p w14:paraId="4AC4AB09">
      <w:pPr>
        <w:spacing w:after="0" w:line="259" w:lineRule="auto"/>
        <w:ind w:left="17" w:right="0" w:firstLine="0"/>
        <w:jc w:val="left"/>
        <w:rPr>
          <w:rFonts w:hint="eastAsia"/>
          <w:sz w:val="25"/>
        </w:rPr>
      </w:pPr>
      <w:r>
        <w:rPr>
          <w:rFonts w:hint="eastAsia"/>
          <w:sz w:val="25"/>
        </w:rPr>
        <w:t>神暂时的旨意，然而这并不妨碍那旨意被显明。</w:t>
      </w:r>
    </w:p>
    <w:p w14:paraId="03BE76F4">
      <w:pPr>
        <w:spacing w:after="0" w:line="259" w:lineRule="auto"/>
        <w:ind w:left="17" w:right="0" w:firstLine="0"/>
        <w:jc w:val="left"/>
        <w:rPr>
          <w:rFonts w:hint="eastAsia"/>
          <w:sz w:val="25"/>
        </w:rPr>
      </w:pPr>
    </w:p>
    <w:p w14:paraId="2F598B97">
      <w:pPr>
        <w:spacing w:after="0" w:line="259" w:lineRule="auto"/>
        <w:ind w:left="17" w:right="0" w:firstLine="0"/>
        <w:jc w:val="left"/>
        <w:rPr>
          <w:rFonts w:hint="eastAsia"/>
          <w:sz w:val="25"/>
        </w:rPr>
      </w:pPr>
      <w:r>
        <w:rPr>
          <w:rFonts w:hint="eastAsia"/>
          <w:sz w:val="25"/>
        </w:rPr>
        <w:t>This great original purpose of God to have His dwelling with men continued to be presented to man in type and prophecy form that day forward, to show that it had only been postponed, not abandoned,—postponed in order to be carried out more fully and more gloriously than it could have been before.</w:t>
      </w:r>
    </w:p>
    <w:p w14:paraId="00BBC6EF">
      <w:pPr>
        <w:spacing w:after="0" w:line="259" w:lineRule="auto"/>
        <w:ind w:left="17" w:right="0" w:firstLine="0"/>
        <w:jc w:val="left"/>
        <w:rPr>
          <w:rFonts w:hint="eastAsia"/>
          <w:sz w:val="25"/>
        </w:rPr>
      </w:pPr>
      <w:r>
        <w:rPr>
          <w:rFonts w:hint="eastAsia"/>
          <w:sz w:val="25"/>
        </w:rPr>
        <w:t>神要与人同住的这个伟大的原始旨意，从那天起，就一直以预表和预言的形式呈现在人面前，为要显明它只是被推迟了，并未被放弃，—推迟是为了能比以前更充分、更荣耀地实现。</w:t>
      </w:r>
    </w:p>
    <w:p w14:paraId="3F13003D">
      <w:pPr>
        <w:spacing w:after="0" w:line="259" w:lineRule="auto"/>
        <w:ind w:left="17" w:right="0" w:firstLine="0"/>
        <w:jc w:val="left"/>
        <w:rPr>
          <w:rFonts w:hint="eastAsia"/>
          <w:sz w:val="25"/>
        </w:rPr>
      </w:pPr>
    </w:p>
    <w:p w14:paraId="097C7E32">
      <w:pPr>
        <w:spacing w:after="0" w:line="259" w:lineRule="auto"/>
        <w:ind w:left="17" w:right="0" w:firstLine="0"/>
        <w:jc w:val="left"/>
        <w:rPr>
          <w:rFonts w:hint="eastAsia"/>
          <w:sz w:val="25"/>
        </w:rPr>
      </w:pPr>
      <w:r>
        <w:rPr>
          <w:rFonts w:hint="eastAsia"/>
          <w:sz w:val="25"/>
        </w:rPr>
        <w:t>Especially was this the case in Israel's history, from the time that the tabernacle was erected in the wilderness to the day when the temple and city were laid in ruins by the hand of the aliens.</w:t>
      </w:r>
    </w:p>
    <w:p w14:paraId="0BBCE653">
      <w:pPr>
        <w:spacing w:after="0" w:line="259" w:lineRule="auto"/>
        <w:ind w:left="17" w:right="0" w:firstLine="0"/>
        <w:jc w:val="left"/>
        <w:rPr>
          <w:rFonts w:hint="eastAsia"/>
          <w:sz w:val="25"/>
        </w:rPr>
      </w:pPr>
      <w:r>
        <w:rPr>
          <w:rFonts w:hint="eastAsia"/>
          <w:sz w:val="25"/>
        </w:rPr>
        <w:t>尤其在以色列的历史中，从会幕在旷野被立起，到圣殿和城被外邦人手所毁的日子，都是如此。</w:t>
      </w:r>
    </w:p>
    <w:p w14:paraId="44AADF4E">
      <w:pPr>
        <w:spacing w:after="0" w:line="259" w:lineRule="auto"/>
        <w:ind w:left="17" w:right="0" w:firstLine="0"/>
        <w:jc w:val="left"/>
        <w:rPr>
          <w:rFonts w:hint="eastAsia"/>
          <w:sz w:val="25"/>
        </w:rPr>
      </w:pPr>
    </w:p>
    <w:p w14:paraId="0876EC2F">
      <w:pPr>
        <w:spacing w:after="0" w:line="259" w:lineRule="auto"/>
        <w:ind w:left="17" w:right="0" w:firstLine="0"/>
        <w:jc w:val="left"/>
        <w:rPr>
          <w:rFonts w:hint="eastAsia"/>
          <w:sz w:val="25"/>
        </w:rPr>
      </w:pPr>
      <w:r>
        <w:rPr>
          <w:rFonts w:hint="eastAsia"/>
          <w:sz w:val="25"/>
        </w:rPr>
        <w:t>The name of the tabernacle was 'Jehovah's Tent,'— the tent in which He took up His abode, and round which He gathered the tents of Israel,—'the tent which He placed among men' (Psalm 78:60).</w:t>
      </w:r>
    </w:p>
    <w:p w14:paraId="709464D8">
      <w:pPr>
        <w:spacing w:after="0" w:line="259" w:lineRule="auto"/>
        <w:ind w:left="17" w:right="0" w:firstLine="0"/>
        <w:jc w:val="left"/>
        <w:rPr>
          <w:rFonts w:hint="eastAsia"/>
          <w:sz w:val="25"/>
        </w:rPr>
      </w:pPr>
      <w:r>
        <w:rPr>
          <w:rFonts w:hint="eastAsia"/>
          <w:sz w:val="25"/>
        </w:rPr>
        <w:t>会幕的名字是‘耶和华的帐棚’，—是祂居住的帐棚，祂在其周围聚集了以色列的帐棚，—‘祂在人间所搭的帐棚’（诗篇 78:60）。</w:t>
      </w:r>
    </w:p>
    <w:p w14:paraId="5418637C">
      <w:pPr>
        <w:spacing w:after="0" w:line="259" w:lineRule="auto"/>
        <w:ind w:left="17" w:right="0" w:firstLine="0"/>
        <w:jc w:val="left"/>
        <w:rPr>
          <w:rFonts w:hint="eastAsia"/>
          <w:sz w:val="25"/>
        </w:rPr>
      </w:pPr>
    </w:p>
    <w:p w14:paraId="29A21038">
      <w:pPr>
        <w:spacing w:after="0" w:line="259" w:lineRule="auto"/>
        <w:ind w:left="17" w:right="0" w:firstLine="0"/>
        <w:jc w:val="left"/>
        <w:rPr>
          <w:rFonts w:hint="eastAsia"/>
          <w:sz w:val="25"/>
        </w:rPr>
      </w:pPr>
      <w:r>
        <w:rPr>
          <w:rFonts w:hint="eastAsia"/>
          <w:sz w:val="25"/>
        </w:rPr>
        <w:t>The whole story of Israel is the exhibition of God's desire to dwell with men, and man's refusal to allow God to dwell with him.</w:t>
      </w:r>
    </w:p>
    <w:p w14:paraId="4E886846">
      <w:pPr>
        <w:spacing w:after="0" w:line="259" w:lineRule="auto"/>
        <w:ind w:left="17" w:right="0" w:firstLine="0"/>
        <w:jc w:val="left"/>
        <w:rPr>
          <w:rFonts w:hint="eastAsia"/>
          <w:sz w:val="25"/>
        </w:rPr>
      </w:pPr>
      <w:r>
        <w:rPr>
          <w:rFonts w:hint="eastAsia"/>
          <w:sz w:val="25"/>
        </w:rPr>
        <w:t>整个以色列的故事，是神渴望与人同住，而人拒绝神与他同住的展示。</w:t>
      </w:r>
    </w:p>
    <w:p w14:paraId="034E3867">
      <w:pPr>
        <w:spacing w:after="0" w:line="259" w:lineRule="auto"/>
        <w:ind w:left="17" w:right="0" w:firstLine="0"/>
        <w:jc w:val="left"/>
        <w:rPr>
          <w:rFonts w:hint="eastAsia"/>
          <w:sz w:val="25"/>
        </w:rPr>
      </w:pPr>
    </w:p>
    <w:p w14:paraId="5794770B">
      <w:pPr>
        <w:spacing w:after="0" w:line="259" w:lineRule="auto"/>
        <w:ind w:left="17" w:right="0" w:firstLine="0"/>
        <w:jc w:val="left"/>
        <w:rPr>
          <w:rFonts w:hint="eastAsia"/>
          <w:sz w:val="25"/>
        </w:rPr>
      </w:pPr>
      <w:r>
        <w:rPr>
          <w:rFonts w:hint="eastAsia"/>
          <w:sz w:val="25"/>
        </w:rPr>
        <w:t>The statement in the Gospel of John regarding the Son of God is another declaration of this same purpose: 'The Word was made flesh, and dwelt among us;' literally, tabernacle or pitched His tent among us.</w:t>
      </w:r>
    </w:p>
    <w:p w14:paraId="7BEACDFC">
      <w:pPr>
        <w:spacing w:after="0" w:line="259" w:lineRule="auto"/>
        <w:ind w:left="17" w:right="0" w:firstLine="0"/>
        <w:jc w:val="left"/>
        <w:rPr>
          <w:rFonts w:hint="eastAsia"/>
          <w:sz w:val="25"/>
        </w:rPr>
      </w:pPr>
      <w:r>
        <w:rPr>
          <w:rFonts w:hint="eastAsia"/>
          <w:sz w:val="25"/>
        </w:rPr>
        <w:t>约翰福音中关于神儿子的陈述，是这同一旨意的另一个宣告：‘道成了肉身，住在我们中间’；字面意思是，在我们中间支搭帐棚或安营。</w:t>
      </w:r>
    </w:p>
    <w:p w14:paraId="79BF9059">
      <w:pPr>
        <w:spacing w:after="0" w:line="259" w:lineRule="auto"/>
        <w:ind w:left="17" w:right="0" w:firstLine="0"/>
        <w:jc w:val="left"/>
        <w:rPr>
          <w:rFonts w:hint="eastAsia"/>
          <w:sz w:val="25"/>
        </w:rPr>
      </w:pPr>
    </w:p>
    <w:p w14:paraId="6FD2D5AC">
      <w:pPr>
        <w:spacing w:after="0" w:line="259" w:lineRule="auto"/>
        <w:ind w:left="17" w:right="0" w:firstLine="0"/>
        <w:jc w:val="left"/>
        <w:rPr>
          <w:rFonts w:hint="eastAsia"/>
          <w:sz w:val="25"/>
        </w:rPr>
      </w:pPr>
      <w:r>
        <w:rPr>
          <w:rFonts w:hint="eastAsia"/>
          <w:sz w:val="25"/>
        </w:rPr>
        <w:t>And, in our Lord's words, we have more than once the intimation of the same thing, or rather of a twofold purpose,—that God should dwell with man, and that man should dwell with God; as in that remarkable answer to one of His disciples, 'If a man love me, he will keep my words: and my Father will love him, and we will come unto him, and make our abode with him' (John 14:23).</w:t>
      </w:r>
    </w:p>
    <w:p w14:paraId="3CA71FA1">
      <w:pPr>
        <w:spacing w:after="0" w:line="259" w:lineRule="auto"/>
        <w:ind w:left="17" w:right="0" w:firstLine="0"/>
        <w:jc w:val="left"/>
        <w:rPr>
          <w:rFonts w:hint="eastAsia"/>
          <w:sz w:val="25"/>
        </w:rPr>
      </w:pPr>
      <w:r>
        <w:rPr>
          <w:rFonts w:hint="eastAsia"/>
          <w:sz w:val="25"/>
        </w:rPr>
        <w:t>并且，在我们主的话语中，我们不止一次地得到同样的暗示，或者更确切地说，一个双重的旨意，—神要与人同住，人也要与神同住；如同在那给祂一个门徒的非凡回答中：‘人若爱我，就必遵守我的道；我父也必爱他，并且我们要到他那里去，与他同住’（约翰福音 14:23）。</w:t>
      </w:r>
    </w:p>
    <w:p w14:paraId="07B19A71">
      <w:pPr>
        <w:spacing w:after="0" w:line="259" w:lineRule="auto"/>
        <w:ind w:left="17" w:right="0" w:firstLine="0"/>
        <w:jc w:val="left"/>
        <w:rPr>
          <w:rFonts w:hint="eastAsia"/>
          <w:sz w:val="25"/>
        </w:rPr>
      </w:pPr>
    </w:p>
    <w:p w14:paraId="5A924907">
      <w:pPr>
        <w:spacing w:after="0" w:line="259" w:lineRule="auto"/>
        <w:ind w:left="17" w:right="0" w:firstLine="0"/>
        <w:jc w:val="left"/>
        <w:rPr>
          <w:rFonts w:hint="eastAsia"/>
          <w:sz w:val="25"/>
        </w:rPr>
      </w:pPr>
      <w:r>
        <w:rPr>
          <w:rFonts w:hint="eastAsia"/>
          <w:sz w:val="25"/>
        </w:rPr>
        <w:t>And it is this which is the complete fulfillment of Christ's name</w:t>
      </w:r>
    </w:p>
    <w:p w14:paraId="488ADE37">
      <w:pPr>
        <w:spacing w:after="0" w:line="259" w:lineRule="auto"/>
        <w:ind w:left="17" w:right="0" w:firstLine="0"/>
        <w:jc w:val="left"/>
        <w:rPr>
          <w:rFonts w:hint="eastAsia"/>
          <w:sz w:val="25"/>
        </w:rPr>
      </w:pPr>
      <w:r>
        <w:rPr>
          <w:rFonts w:hint="eastAsia"/>
          <w:sz w:val="25"/>
        </w:rPr>
        <w:t>Immanuel, 'God with us.'</w:t>
      </w:r>
    </w:p>
    <w:p w14:paraId="4F1BEAF7">
      <w:pPr>
        <w:spacing w:after="0" w:line="259" w:lineRule="auto"/>
        <w:ind w:left="17" w:right="0" w:firstLine="0"/>
        <w:jc w:val="left"/>
        <w:rPr>
          <w:rFonts w:hint="eastAsia"/>
          <w:sz w:val="25"/>
        </w:rPr>
      </w:pPr>
      <w:r>
        <w:rPr>
          <w:rFonts w:hint="eastAsia"/>
          <w:sz w:val="25"/>
        </w:rPr>
        <w:t>而这正是基督的名字以马内利，‘神与我们同在’的完全应验。</w:t>
      </w:r>
    </w:p>
    <w:p w14:paraId="6F7A73A6">
      <w:pPr>
        <w:spacing w:after="0" w:line="259" w:lineRule="auto"/>
        <w:ind w:left="17" w:right="0" w:firstLine="0"/>
        <w:jc w:val="left"/>
        <w:rPr>
          <w:rFonts w:hint="eastAsia"/>
          <w:sz w:val="25"/>
        </w:rPr>
      </w:pPr>
    </w:p>
    <w:p w14:paraId="4656B868">
      <w:pPr>
        <w:spacing w:after="0" w:line="259" w:lineRule="auto"/>
        <w:ind w:left="17" w:right="0" w:firstLine="0"/>
        <w:jc w:val="left"/>
        <w:rPr>
          <w:rFonts w:hint="eastAsia"/>
          <w:sz w:val="25"/>
        </w:rPr>
      </w:pPr>
      <w:r>
        <w:rPr>
          <w:rFonts w:hint="eastAsia"/>
          <w:sz w:val="25"/>
        </w:rPr>
        <w:t>God then has all along been telling us not merely that He has a heaven of which He desires to make us partakers,—His own blessed heaven, the paradise that was never lost,—but that He means to make a second heaven of this very earth of ours; and out of that paradise, that Eden, that earth, which was lost and marred by man, to bring a more blessed and incorruptible paradise, in which He will pitch His tent, and where He will make His dwelling with the sons of men.</w:t>
      </w:r>
    </w:p>
    <w:p w14:paraId="3009B8E7">
      <w:pPr>
        <w:spacing w:after="0" w:line="259" w:lineRule="auto"/>
        <w:ind w:left="17" w:right="0" w:firstLine="0"/>
        <w:jc w:val="left"/>
        <w:rPr>
          <w:rFonts w:hint="eastAsia"/>
          <w:sz w:val="25"/>
        </w:rPr>
      </w:pPr>
      <w:r>
        <w:rPr>
          <w:rFonts w:hint="eastAsia"/>
          <w:sz w:val="25"/>
        </w:rPr>
        <w:t>那么，神一直以来不仅告诉我们，祂有一个祂渴望我们有分的天堂，—祂自己蒙福的天堂，那从未失落的乐园，—而且祂要将我们这个地，造成第二个天堂；并从那被人类失落和毁坏的乐园，那伊甸，那地，带出一个更蒙福、更不朽坏的乐园，祂将在其中支搭祂的帐棚，并在那里与世人同住。</w:t>
      </w:r>
    </w:p>
    <w:p w14:paraId="3BD4D7FF">
      <w:pPr>
        <w:spacing w:after="0" w:line="259" w:lineRule="auto"/>
        <w:ind w:left="17" w:right="0" w:firstLine="0"/>
        <w:jc w:val="left"/>
        <w:rPr>
          <w:rFonts w:hint="eastAsia"/>
          <w:sz w:val="25"/>
        </w:rPr>
      </w:pPr>
    </w:p>
    <w:p w14:paraId="1E42B13F">
      <w:pPr>
        <w:spacing w:after="0" w:line="259" w:lineRule="auto"/>
        <w:ind w:left="17" w:right="0" w:firstLine="0"/>
        <w:jc w:val="left"/>
        <w:rPr>
          <w:rFonts w:hint="eastAsia"/>
          <w:sz w:val="25"/>
        </w:rPr>
      </w:pPr>
      <w:r>
        <w:rPr>
          <w:rFonts w:hint="eastAsia"/>
          <w:sz w:val="25"/>
        </w:rPr>
        <w:t>As in the person of Christ we see these two things,—man taken up to God, and God coming down to man, so as indissoluble to combine in one perfect being all that is excellent in the Creator and in the creature; so in the universe of God the same two-fold perfection is to be exhibited,—man taken up to dwell with God in God's holy heaven above, and God coming down to dwell with man in man's holy earth below.</w:t>
      </w:r>
    </w:p>
    <w:p w14:paraId="3180848F">
      <w:pPr>
        <w:spacing w:after="0" w:line="259" w:lineRule="auto"/>
        <w:ind w:left="17" w:right="0" w:firstLine="0"/>
        <w:jc w:val="left"/>
        <w:rPr>
          <w:rFonts w:hint="eastAsia"/>
          <w:sz w:val="25"/>
        </w:rPr>
      </w:pPr>
      <w:r>
        <w:rPr>
          <w:rFonts w:hint="eastAsia"/>
          <w:sz w:val="25"/>
        </w:rPr>
        <w:t>正如在基督的位格里，我们看见这两件事，—人被带到神面前，神降到人中间，好在一个完美的存有里，不可分解地结合造物主和受造物中所有卓越之处；同样，在神的宇宙中，也必展现同样的双重完美，—人被带到上面神圣的天堂与神同住，神降到下面属人的圣地与人同住。</w:t>
      </w:r>
    </w:p>
    <w:p w14:paraId="00F53280">
      <w:pPr>
        <w:spacing w:after="0" w:line="259" w:lineRule="auto"/>
        <w:ind w:left="17" w:right="0" w:firstLine="0"/>
        <w:jc w:val="left"/>
        <w:rPr>
          <w:rFonts w:hint="eastAsia"/>
          <w:sz w:val="25"/>
        </w:rPr>
      </w:pPr>
    </w:p>
    <w:p w14:paraId="133CC234">
      <w:pPr>
        <w:spacing w:after="0" w:line="259" w:lineRule="auto"/>
        <w:ind w:left="17" w:right="0" w:firstLine="0"/>
        <w:jc w:val="left"/>
        <w:rPr>
          <w:rFonts w:hint="eastAsia"/>
          <w:sz w:val="25"/>
        </w:rPr>
      </w:pPr>
      <w:r>
        <w:rPr>
          <w:rFonts w:hint="eastAsia"/>
          <w:sz w:val="25"/>
        </w:rPr>
        <w:t>And are not these two things brought before us in these words of Christ spoken to the Laodicean Church: 'Behold, I stand at the door and knock; if any man will hear my voice and open the door, I will come in to him, and sup with him, and he with me?'—I with him as well as he with me!</w:t>
      </w:r>
    </w:p>
    <w:p w14:paraId="5DC43FCB">
      <w:pPr>
        <w:spacing w:after="0" w:line="259" w:lineRule="auto"/>
        <w:ind w:left="17" w:right="0" w:firstLine="0"/>
        <w:jc w:val="left"/>
        <w:rPr>
          <w:rFonts w:hint="eastAsia"/>
          <w:sz w:val="25"/>
        </w:rPr>
      </w:pPr>
      <w:r>
        <w:rPr>
          <w:rFonts w:hint="eastAsia"/>
          <w:sz w:val="25"/>
        </w:rPr>
        <w:t>这两件事岂不都借着基督对老底嘉教会所说的这些话呈现在我们面前吗：‘看哪，我站在门外叩门；若有听见我声音就开门的，我要进到他那里去，我与他，他与我一同坐席’？—我与他同席，他也与我同席！</w:t>
      </w:r>
    </w:p>
    <w:p w14:paraId="2FC9EE41">
      <w:pPr>
        <w:spacing w:after="0" w:line="259" w:lineRule="auto"/>
        <w:ind w:left="17" w:right="0" w:firstLine="0"/>
        <w:jc w:val="left"/>
        <w:rPr>
          <w:rFonts w:hint="eastAsia"/>
          <w:sz w:val="25"/>
        </w:rPr>
      </w:pPr>
    </w:p>
    <w:p w14:paraId="2C977E59">
      <w:pPr>
        <w:spacing w:after="0" w:line="259" w:lineRule="auto"/>
        <w:ind w:left="17" w:right="0" w:firstLine="0"/>
        <w:jc w:val="left"/>
        <w:rPr>
          <w:rFonts w:hint="eastAsia"/>
          <w:sz w:val="25"/>
        </w:rPr>
      </w:pPr>
      <w:r>
        <w:rPr>
          <w:rFonts w:hint="eastAsia"/>
          <w:sz w:val="25"/>
        </w:rPr>
        <w:t>And is not this the filling up of all blessedness, the consummation of all glory?</w:t>
      </w:r>
    </w:p>
    <w:p w14:paraId="30CADAF5">
      <w:pPr>
        <w:spacing w:after="0" w:line="259" w:lineRule="auto"/>
        <w:ind w:left="17" w:right="0" w:firstLine="0"/>
        <w:jc w:val="left"/>
        <w:rPr>
          <w:rFonts w:hint="eastAsia"/>
          <w:sz w:val="25"/>
        </w:rPr>
      </w:pPr>
      <w:r>
        <w:rPr>
          <w:rFonts w:hint="eastAsia"/>
          <w:sz w:val="25"/>
        </w:rPr>
        <w:t>这岂不是所有福乐的充满，所有荣耀的成全吗？</w:t>
      </w:r>
    </w:p>
    <w:p w14:paraId="745519ED">
      <w:pPr>
        <w:spacing w:after="0" w:line="259" w:lineRule="auto"/>
        <w:ind w:left="17" w:right="0" w:firstLine="0"/>
        <w:jc w:val="left"/>
        <w:rPr>
          <w:rFonts w:hint="eastAsia"/>
          <w:sz w:val="25"/>
        </w:rPr>
      </w:pPr>
    </w:p>
    <w:p w14:paraId="3DBB468F">
      <w:pPr>
        <w:spacing w:after="0" w:line="259" w:lineRule="auto"/>
        <w:ind w:left="17" w:right="0" w:firstLine="0"/>
        <w:jc w:val="left"/>
        <w:rPr>
          <w:rFonts w:hint="eastAsia"/>
          <w:sz w:val="25"/>
        </w:rPr>
      </w:pPr>
      <w:r>
        <w:rPr>
          <w:rFonts w:hint="eastAsia"/>
          <w:sz w:val="25"/>
        </w:rPr>
        <w:t>Without it would not something have been a wanting both in earth and heaven,—both to God and man?</w:t>
      </w:r>
    </w:p>
    <w:p w14:paraId="6A8EC24B">
      <w:pPr>
        <w:spacing w:after="0" w:line="259" w:lineRule="auto"/>
        <w:ind w:left="17" w:right="0" w:firstLine="0"/>
        <w:jc w:val="left"/>
        <w:rPr>
          <w:rFonts w:hint="eastAsia"/>
          <w:sz w:val="25"/>
        </w:rPr>
      </w:pPr>
      <w:r>
        <w:rPr>
          <w:rFonts w:hint="eastAsia"/>
          <w:sz w:val="25"/>
        </w:rPr>
        <w:t>没有它，天上地下岂不都有所缺，—对神和对人都是吗？</w:t>
      </w:r>
    </w:p>
    <w:p w14:paraId="4DE36BAB">
      <w:pPr>
        <w:spacing w:after="0" w:line="259" w:lineRule="auto"/>
        <w:ind w:left="17" w:right="0" w:firstLine="0"/>
        <w:jc w:val="left"/>
        <w:rPr>
          <w:rFonts w:hint="eastAsia"/>
          <w:sz w:val="25"/>
        </w:rPr>
      </w:pPr>
    </w:p>
    <w:p w14:paraId="6373B7B3">
      <w:pPr>
        <w:spacing w:after="0" w:line="259" w:lineRule="auto"/>
        <w:ind w:left="17" w:right="0" w:firstLine="0"/>
        <w:jc w:val="left"/>
        <w:rPr>
          <w:rFonts w:hint="eastAsia"/>
          <w:sz w:val="25"/>
        </w:rPr>
      </w:pPr>
      <w:r>
        <w:rPr>
          <w:rFonts w:hint="eastAsia"/>
          <w:sz w:val="25"/>
        </w:rPr>
        <w:t>From the beginning then, God has announced this as His purpose.</w:t>
      </w:r>
    </w:p>
    <w:p w14:paraId="101FF315">
      <w:pPr>
        <w:spacing w:after="0" w:line="259" w:lineRule="auto"/>
        <w:ind w:left="17" w:right="0" w:firstLine="0"/>
        <w:jc w:val="left"/>
        <w:rPr>
          <w:rFonts w:hint="eastAsia"/>
          <w:sz w:val="25"/>
        </w:rPr>
      </w:pPr>
      <w:r>
        <w:rPr>
          <w:rFonts w:hint="eastAsia"/>
          <w:sz w:val="25"/>
        </w:rPr>
        <w:t>那么，从起初，神就已宣告这个为祂的旨意。</w:t>
      </w:r>
    </w:p>
    <w:p w14:paraId="39F4DAE1">
      <w:pPr>
        <w:spacing w:after="0" w:line="259" w:lineRule="auto"/>
        <w:ind w:left="17" w:right="0" w:firstLine="0"/>
        <w:jc w:val="left"/>
        <w:rPr>
          <w:rFonts w:hint="eastAsia"/>
          <w:sz w:val="25"/>
        </w:rPr>
      </w:pPr>
    </w:p>
    <w:p w14:paraId="462F27B1">
      <w:pPr>
        <w:spacing w:after="0" w:line="259" w:lineRule="auto"/>
        <w:ind w:left="17" w:right="0" w:firstLine="0"/>
        <w:jc w:val="left"/>
        <w:rPr>
          <w:rFonts w:hint="eastAsia"/>
          <w:sz w:val="25"/>
        </w:rPr>
      </w:pPr>
      <w:r>
        <w:rPr>
          <w:rFonts w:hint="eastAsia"/>
          <w:sz w:val="25"/>
        </w:rPr>
        <w:t>Age after age has He set this before us, in type and prophecy.</w:t>
      </w:r>
    </w:p>
    <w:p w14:paraId="57434938">
      <w:pPr>
        <w:spacing w:after="0" w:line="259" w:lineRule="auto"/>
        <w:ind w:left="17" w:right="0" w:firstLine="0"/>
        <w:jc w:val="left"/>
        <w:rPr>
          <w:rFonts w:hint="eastAsia"/>
          <w:sz w:val="25"/>
        </w:rPr>
      </w:pPr>
      <w:r>
        <w:rPr>
          <w:rFonts w:hint="eastAsia"/>
          <w:sz w:val="25"/>
        </w:rPr>
        <w:t>历代以来，祂都以预表和预言，将这个摆在我们面前。</w:t>
      </w:r>
    </w:p>
    <w:p w14:paraId="5ABFE817">
      <w:pPr>
        <w:spacing w:after="0" w:line="259" w:lineRule="auto"/>
        <w:ind w:left="17" w:right="0" w:firstLine="0"/>
        <w:jc w:val="left"/>
        <w:rPr>
          <w:rFonts w:hint="eastAsia"/>
          <w:sz w:val="25"/>
        </w:rPr>
      </w:pPr>
    </w:p>
    <w:p w14:paraId="2EBCF473">
      <w:pPr>
        <w:spacing w:after="0" w:line="259" w:lineRule="auto"/>
        <w:ind w:left="17" w:right="0" w:firstLine="0"/>
        <w:jc w:val="left"/>
        <w:rPr>
          <w:rFonts w:hint="eastAsia"/>
          <w:sz w:val="25"/>
        </w:rPr>
      </w:pPr>
      <w:r>
        <w:rPr>
          <w:rFonts w:hint="eastAsia"/>
          <w:sz w:val="25"/>
        </w:rPr>
        <w:t>All that has taken place on earth has been bearing upon this, and helping it forward.</w:t>
      </w:r>
    </w:p>
    <w:p w14:paraId="09A7D5DC">
      <w:pPr>
        <w:spacing w:after="0" w:line="259" w:lineRule="auto"/>
        <w:ind w:left="17" w:right="0" w:firstLine="0"/>
        <w:jc w:val="left"/>
        <w:rPr>
          <w:rFonts w:hint="eastAsia"/>
          <w:sz w:val="25"/>
        </w:rPr>
      </w:pPr>
      <w:r>
        <w:rPr>
          <w:rFonts w:hint="eastAsia"/>
          <w:sz w:val="25"/>
        </w:rPr>
        <w:t>地上所发生的一切，都与此有关，并促使其前进。</w:t>
      </w:r>
    </w:p>
    <w:p w14:paraId="0DB9F2FF">
      <w:pPr>
        <w:spacing w:after="0" w:line="259" w:lineRule="auto"/>
        <w:ind w:left="17" w:right="0" w:firstLine="0"/>
        <w:jc w:val="left"/>
        <w:rPr>
          <w:rFonts w:hint="eastAsia"/>
          <w:sz w:val="25"/>
        </w:rPr>
      </w:pPr>
    </w:p>
    <w:p w14:paraId="03CB6928">
      <w:pPr>
        <w:spacing w:after="0" w:line="259" w:lineRule="auto"/>
        <w:ind w:left="17" w:right="0" w:firstLine="0"/>
        <w:jc w:val="left"/>
        <w:rPr>
          <w:rFonts w:hint="eastAsia"/>
          <w:sz w:val="25"/>
        </w:rPr>
      </w:pPr>
      <w:r>
        <w:rPr>
          <w:rFonts w:hint="eastAsia"/>
          <w:sz w:val="25"/>
        </w:rPr>
        <w:t>God means yet to dwell with men.</w:t>
      </w:r>
    </w:p>
    <w:p w14:paraId="542CBD48">
      <w:pPr>
        <w:spacing w:after="0" w:line="259" w:lineRule="auto"/>
        <w:ind w:left="17" w:right="0" w:firstLine="0"/>
        <w:jc w:val="left"/>
        <w:rPr>
          <w:rFonts w:hint="eastAsia"/>
          <w:sz w:val="25"/>
        </w:rPr>
      </w:pPr>
      <w:r>
        <w:rPr>
          <w:rFonts w:hint="eastAsia"/>
          <w:sz w:val="25"/>
        </w:rPr>
        <w:t>神仍要与人同住。</w:t>
      </w:r>
    </w:p>
    <w:p w14:paraId="29582EC2">
      <w:pPr>
        <w:spacing w:after="0" w:line="259" w:lineRule="auto"/>
        <w:ind w:left="17" w:right="0" w:firstLine="0"/>
        <w:jc w:val="left"/>
        <w:rPr>
          <w:rFonts w:hint="eastAsia"/>
          <w:sz w:val="25"/>
        </w:rPr>
      </w:pPr>
    </w:p>
    <w:p w14:paraId="4ADEF9BE">
      <w:pPr>
        <w:spacing w:after="0" w:line="259" w:lineRule="auto"/>
        <w:ind w:left="17" w:right="0" w:firstLine="0"/>
        <w:jc w:val="left"/>
        <w:rPr>
          <w:rFonts w:hint="eastAsia"/>
          <w:sz w:val="25"/>
        </w:rPr>
      </w:pPr>
      <w:r>
        <w:rPr>
          <w:rFonts w:hint="eastAsia"/>
          <w:sz w:val="25"/>
        </w:rPr>
        <w:t>This is the Bible message to us.</w:t>
      </w:r>
    </w:p>
    <w:p w14:paraId="4494B961">
      <w:pPr>
        <w:spacing w:after="0" w:line="259" w:lineRule="auto"/>
        <w:ind w:left="17" w:right="0" w:firstLine="0"/>
        <w:jc w:val="left"/>
        <w:rPr>
          <w:rFonts w:hint="eastAsia"/>
          <w:sz w:val="25"/>
        </w:rPr>
      </w:pPr>
      <w:r>
        <w:rPr>
          <w:rFonts w:hint="eastAsia"/>
          <w:sz w:val="25"/>
        </w:rPr>
        <w:t>这是圣经给我们的信息。</w:t>
      </w:r>
    </w:p>
    <w:p w14:paraId="7B5B8113">
      <w:pPr>
        <w:spacing w:after="0" w:line="259" w:lineRule="auto"/>
        <w:ind w:left="17" w:right="0" w:firstLine="0"/>
        <w:jc w:val="left"/>
        <w:rPr>
          <w:rFonts w:hint="eastAsia"/>
          <w:sz w:val="25"/>
        </w:rPr>
      </w:pPr>
    </w:p>
    <w:p w14:paraId="6111A5FB">
      <w:pPr>
        <w:spacing w:after="0" w:line="259" w:lineRule="auto"/>
        <w:ind w:left="17" w:right="0" w:firstLine="0"/>
        <w:jc w:val="left"/>
        <w:rPr>
          <w:rFonts w:hint="eastAsia"/>
          <w:sz w:val="25"/>
        </w:rPr>
      </w:pPr>
      <w:r>
        <w:rPr>
          <w:rFonts w:hint="eastAsia"/>
          <w:sz w:val="25"/>
        </w:rPr>
        <w:t>God means to dwell with men.</w:t>
      </w:r>
    </w:p>
    <w:p w14:paraId="36F29E99">
      <w:pPr>
        <w:spacing w:after="0" w:line="259" w:lineRule="auto"/>
        <w:ind w:left="17" w:right="0" w:firstLine="0"/>
        <w:jc w:val="left"/>
        <w:rPr>
          <w:rFonts w:hint="eastAsia"/>
          <w:sz w:val="25"/>
        </w:rPr>
      </w:pPr>
      <w:r>
        <w:rPr>
          <w:rFonts w:hint="eastAsia"/>
          <w:sz w:val="25"/>
        </w:rPr>
        <w:t>神要与人同住。</w:t>
      </w:r>
    </w:p>
    <w:p w14:paraId="21FE44C7">
      <w:pPr>
        <w:spacing w:after="0" w:line="259" w:lineRule="auto"/>
        <w:ind w:left="17" w:right="0" w:firstLine="0"/>
        <w:jc w:val="left"/>
        <w:rPr>
          <w:rFonts w:hint="eastAsia"/>
          <w:sz w:val="25"/>
        </w:rPr>
      </w:pPr>
    </w:p>
    <w:p w14:paraId="63DB0931">
      <w:pPr>
        <w:spacing w:after="0" w:line="259" w:lineRule="auto"/>
        <w:ind w:left="17" w:right="0" w:firstLine="0"/>
        <w:jc w:val="left"/>
        <w:rPr>
          <w:rFonts w:hint="eastAsia"/>
          <w:sz w:val="25"/>
        </w:rPr>
      </w:pPr>
      <w:r>
        <w:rPr>
          <w:rFonts w:hint="eastAsia"/>
          <w:sz w:val="25"/>
        </w:rPr>
        <w:t xml:space="preserve">This is His eternal purpose; and had it not been so, would He not long since have abandoned such an earth as ours, and either made it pass into nothing or turned it into hell? </w:t>
      </w:r>
    </w:p>
    <w:p w14:paraId="5941296F">
      <w:pPr>
        <w:spacing w:after="0" w:line="259" w:lineRule="auto"/>
        <w:ind w:left="17" w:right="0" w:firstLine="0"/>
        <w:jc w:val="left"/>
        <w:rPr>
          <w:rFonts w:hint="eastAsia"/>
          <w:sz w:val="25"/>
        </w:rPr>
      </w:pPr>
      <w:r>
        <w:rPr>
          <w:rFonts w:hint="eastAsia"/>
          <w:sz w:val="25"/>
        </w:rPr>
        <w:t>这是祂永恒的旨意；若非如此，祂岂不早已弃绝我们这样的地，或使它归于无有，或把它变成地狱？</w:t>
      </w:r>
    </w:p>
    <w:p w14:paraId="6551C378">
      <w:pPr>
        <w:spacing w:after="0" w:line="259" w:lineRule="auto"/>
        <w:ind w:left="17" w:right="0" w:firstLine="0"/>
        <w:jc w:val="left"/>
        <w:rPr>
          <w:rFonts w:hint="eastAsia"/>
          <w:sz w:val="25"/>
        </w:rPr>
      </w:pPr>
    </w:p>
    <w:p w14:paraId="7BE771B8">
      <w:pPr>
        <w:spacing w:after="0" w:line="259" w:lineRule="auto"/>
        <w:ind w:left="17" w:right="0" w:firstLine="0"/>
        <w:jc w:val="left"/>
        <w:rPr>
          <w:rFonts w:hint="eastAsia"/>
          <w:sz w:val="25"/>
        </w:rPr>
      </w:pPr>
      <w:r>
        <w:rPr>
          <w:rFonts w:hint="eastAsia"/>
          <w:sz w:val="25"/>
        </w:rPr>
        <w:t>Nor have there been any intimations of God's design ultimately to abandon earth, after He has accomplished certain ends.</w:t>
      </w:r>
    </w:p>
    <w:p w14:paraId="42C53E40">
      <w:pPr>
        <w:spacing w:after="0" w:line="259" w:lineRule="auto"/>
        <w:ind w:left="17" w:right="0" w:firstLine="0"/>
        <w:jc w:val="left"/>
        <w:rPr>
          <w:rFonts w:hint="eastAsia"/>
          <w:sz w:val="25"/>
        </w:rPr>
      </w:pPr>
      <w:r>
        <w:rPr>
          <w:rFonts w:hint="eastAsia"/>
          <w:sz w:val="25"/>
        </w:rPr>
        <w:t>神也未曾暗示过，在祂成就了某些目的之后，祂最终要放弃地。</w:t>
      </w:r>
    </w:p>
    <w:p w14:paraId="66062564">
      <w:pPr>
        <w:spacing w:after="0" w:line="259" w:lineRule="auto"/>
        <w:ind w:left="17" w:right="0" w:firstLine="0"/>
        <w:jc w:val="left"/>
        <w:rPr>
          <w:rFonts w:hint="eastAsia"/>
          <w:sz w:val="25"/>
        </w:rPr>
      </w:pPr>
    </w:p>
    <w:p w14:paraId="1AF9F877">
      <w:pPr>
        <w:spacing w:after="0" w:line="259" w:lineRule="auto"/>
        <w:ind w:left="17" w:right="0" w:firstLine="0"/>
        <w:jc w:val="left"/>
        <w:rPr>
          <w:rFonts w:hint="eastAsia"/>
          <w:sz w:val="25"/>
        </w:rPr>
      </w:pPr>
      <w:r>
        <w:rPr>
          <w:rFonts w:hint="eastAsia"/>
          <w:sz w:val="25"/>
        </w:rPr>
        <w:t>He has nowhere said that after having spared it, and made use of it for a certain time, and for certain ends, He will leave it to desolation, or reduce it to nothing.</w:t>
      </w:r>
    </w:p>
    <w:p w14:paraId="756845ED">
      <w:pPr>
        <w:spacing w:after="0" w:line="259" w:lineRule="auto"/>
        <w:ind w:left="17" w:right="0" w:firstLine="0"/>
        <w:jc w:val="left"/>
        <w:rPr>
          <w:rFonts w:hint="eastAsia"/>
          <w:sz w:val="25"/>
        </w:rPr>
      </w:pPr>
      <w:r>
        <w:rPr>
          <w:rFonts w:hint="eastAsia"/>
          <w:sz w:val="25"/>
        </w:rPr>
        <w:t>祂从未说过，在祂饶恕了它，并为着某个时间和某些目的使用了它之后，祂会任其荒凉，或使其归于无有。</w:t>
      </w:r>
    </w:p>
    <w:p w14:paraId="3A9DAD38">
      <w:pPr>
        <w:spacing w:after="0" w:line="259" w:lineRule="auto"/>
        <w:ind w:left="17" w:right="0" w:firstLine="0"/>
        <w:jc w:val="left"/>
        <w:rPr>
          <w:rFonts w:hint="eastAsia"/>
          <w:sz w:val="25"/>
        </w:rPr>
      </w:pPr>
    </w:p>
    <w:p w14:paraId="50D5B9F0">
      <w:pPr>
        <w:spacing w:after="0" w:line="259" w:lineRule="auto"/>
        <w:ind w:left="17" w:right="0" w:firstLine="0"/>
        <w:jc w:val="left"/>
        <w:rPr>
          <w:rFonts w:hint="eastAsia"/>
          <w:sz w:val="25"/>
        </w:rPr>
      </w:pPr>
      <w:r>
        <w:rPr>
          <w:rFonts w:hint="eastAsia"/>
          <w:sz w:val="25"/>
        </w:rPr>
        <w:t>On the contrary, all that He has said and done hitherto indicate His intention to restore it, to glorify it, and to fit it for being His abode.</w:t>
      </w:r>
    </w:p>
    <w:p w14:paraId="608491E7">
      <w:pPr>
        <w:spacing w:after="0" w:line="259" w:lineRule="auto"/>
        <w:ind w:left="17" w:right="0" w:firstLine="0"/>
        <w:jc w:val="left"/>
        <w:rPr>
          <w:rFonts w:hint="eastAsia"/>
          <w:sz w:val="25"/>
        </w:rPr>
      </w:pPr>
      <w:r>
        <w:rPr>
          <w:rFonts w:hint="eastAsia"/>
          <w:sz w:val="25"/>
        </w:rPr>
        <w:t>相反，祂至今所说所行的一切，都表明祂要恢复它，荣耀它，并使它适合成为祂的居所。</w:t>
      </w:r>
    </w:p>
    <w:p w14:paraId="59502ABA">
      <w:pPr>
        <w:spacing w:after="0" w:line="259" w:lineRule="auto"/>
        <w:ind w:left="17" w:right="0" w:firstLine="0"/>
        <w:jc w:val="left"/>
        <w:rPr>
          <w:rFonts w:hint="eastAsia"/>
          <w:sz w:val="25"/>
        </w:rPr>
      </w:pPr>
    </w:p>
    <w:p w14:paraId="0AC39C95">
      <w:pPr>
        <w:spacing w:after="0" w:line="259" w:lineRule="auto"/>
        <w:ind w:left="17" w:right="0" w:firstLine="0"/>
        <w:jc w:val="left"/>
        <w:rPr>
          <w:rFonts w:hint="eastAsia"/>
          <w:sz w:val="25"/>
        </w:rPr>
      </w:pPr>
      <w:r>
        <w:rPr>
          <w:rFonts w:hint="eastAsia"/>
          <w:sz w:val="25"/>
        </w:rPr>
        <w:t>God has, beyond mistake, declared His purpose as to the destiny of earth; and that purpose shall stand.</w:t>
      </w:r>
    </w:p>
    <w:p w14:paraId="495B2F8A">
      <w:pPr>
        <w:spacing w:after="0" w:line="259" w:lineRule="auto"/>
        <w:ind w:left="17" w:right="0" w:firstLine="0"/>
        <w:jc w:val="left"/>
        <w:rPr>
          <w:rFonts w:hint="eastAsia"/>
          <w:sz w:val="25"/>
        </w:rPr>
      </w:pPr>
      <w:r>
        <w:rPr>
          <w:rFonts w:hint="eastAsia"/>
          <w:sz w:val="25"/>
        </w:rPr>
        <w:t>神已毫无疑问地宣告了祂对地命运的旨意；那旨意必立定。</w:t>
      </w:r>
    </w:p>
    <w:p w14:paraId="5C4788F7">
      <w:pPr>
        <w:spacing w:after="0" w:line="259" w:lineRule="auto"/>
        <w:ind w:left="17" w:right="0" w:firstLine="0"/>
        <w:jc w:val="left"/>
        <w:rPr>
          <w:rFonts w:hint="eastAsia"/>
          <w:sz w:val="25"/>
        </w:rPr>
      </w:pPr>
    </w:p>
    <w:p w14:paraId="675AE17A">
      <w:pPr>
        <w:spacing w:after="0" w:line="259" w:lineRule="auto"/>
        <w:ind w:left="17" w:right="0" w:firstLine="0"/>
        <w:jc w:val="left"/>
        <w:rPr>
          <w:rFonts w:hint="eastAsia"/>
          <w:sz w:val="25"/>
        </w:rPr>
      </w:pPr>
      <w:r>
        <w:rPr>
          <w:rFonts w:hint="eastAsia"/>
          <w:sz w:val="25"/>
        </w:rPr>
        <w:t>The barriers in the way of its accomplishment are vast and many.</w:t>
      </w:r>
    </w:p>
    <w:p w14:paraId="1F0E932A">
      <w:pPr>
        <w:spacing w:after="0" w:line="259" w:lineRule="auto"/>
        <w:ind w:left="17" w:right="0" w:firstLine="0"/>
        <w:jc w:val="left"/>
        <w:rPr>
          <w:rFonts w:hint="eastAsia"/>
          <w:sz w:val="25"/>
        </w:rPr>
      </w:pPr>
      <w:r>
        <w:rPr>
          <w:rFonts w:hint="eastAsia"/>
          <w:sz w:val="25"/>
        </w:rPr>
        <w:t>成就它的障碍是巨大而众多的。</w:t>
      </w:r>
    </w:p>
    <w:p w14:paraId="235C4D88">
      <w:pPr>
        <w:spacing w:after="0" w:line="259" w:lineRule="auto"/>
        <w:ind w:left="17" w:right="0" w:firstLine="0"/>
        <w:jc w:val="left"/>
        <w:rPr>
          <w:rFonts w:hint="eastAsia"/>
          <w:sz w:val="25"/>
        </w:rPr>
      </w:pPr>
    </w:p>
    <w:p w14:paraId="4DFCFE80">
      <w:pPr>
        <w:spacing w:after="0" w:line="259" w:lineRule="auto"/>
        <w:ind w:left="17" w:right="0" w:firstLine="0"/>
        <w:jc w:val="left"/>
        <w:rPr>
          <w:rFonts w:hint="eastAsia"/>
          <w:sz w:val="25"/>
        </w:rPr>
      </w:pPr>
      <w:r>
        <w:rPr>
          <w:rFonts w:hint="eastAsia"/>
          <w:sz w:val="25"/>
        </w:rPr>
        <w:t>The whole power of the fallen creature, both men and devils, is arrayed against it.</w:t>
      </w:r>
    </w:p>
    <w:p w14:paraId="7BEF6868">
      <w:pPr>
        <w:spacing w:after="0" w:line="259" w:lineRule="auto"/>
        <w:ind w:left="17" w:right="0" w:firstLine="0"/>
        <w:jc w:val="left"/>
        <w:rPr>
          <w:rFonts w:hint="eastAsia"/>
          <w:sz w:val="25"/>
        </w:rPr>
      </w:pPr>
      <w:r>
        <w:rPr>
          <w:rFonts w:hint="eastAsia"/>
          <w:sz w:val="25"/>
        </w:rPr>
        <w:t>所有堕落受造物的能力，无论是人还是魔鬼，都起来反对它。</w:t>
      </w:r>
    </w:p>
    <w:p w14:paraId="243EEC49">
      <w:pPr>
        <w:spacing w:after="0" w:line="259" w:lineRule="auto"/>
        <w:ind w:left="17" w:right="0" w:firstLine="0"/>
        <w:jc w:val="left"/>
        <w:rPr>
          <w:rFonts w:hint="eastAsia"/>
          <w:sz w:val="25"/>
        </w:rPr>
      </w:pPr>
    </w:p>
    <w:p w14:paraId="6785BED9">
      <w:pPr>
        <w:spacing w:after="0" w:line="259" w:lineRule="auto"/>
        <w:ind w:left="17" w:right="0" w:firstLine="0"/>
        <w:jc w:val="left"/>
        <w:rPr>
          <w:rFonts w:hint="eastAsia"/>
          <w:sz w:val="25"/>
        </w:rPr>
      </w:pPr>
      <w:r>
        <w:rPr>
          <w:rFonts w:hint="eastAsia"/>
          <w:sz w:val="25"/>
        </w:rPr>
        <w:t>Sin and righteousness alike oppose it,— the former blighting it, and the latter forbidding the removal of the blight.</w:t>
      </w:r>
    </w:p>
    <w:p w14:paraId="497CCBAC">
      <w:pPr>
        <w:spacing w:after="0" w:line="259" w:lineRule="auto"/>
        <w:ind w:left="17" w:right="0" w:firstLine="0"/>
        <w:jc w:val="left"/>
        <w:rPr>
          <w:rFonts w:hint="eastAsia"/>
          <w:sz w:val="25"/>
        </w:rPr>
      </w:pPr>
      <w:r>
        <w:rPr>
          <w:rFonts w:hint="eastAsia"/>
          <w:sz w:val="25"/>
        </w:rPr>
        <w:t>罪和公义都同样反对它，—前者使它枯萎，后者禁止除去那枯萎。</w:t>
      </w:r>
    </w:p>
    <w:p w14:paraId="71D5545B">
      <w:pPr>
        <w:spacing w:after="0" w:line="259" w:lineRule="auto"/>
        <w:ind w:left="17" w:right="0" w:firstLine="0"/>
        <w:jc w:val="left"/>
        <w:rPr>
          <w:rFonts w:hint="eastAsia"/>
          <w:sz w:val="25"/>
        </w:rPr>
      </w:pPr>
    </w:p>
    <w:p w14:paraId="48922ECD">
      <w:pPr>
        <w:spacing w:after="0" w:line="259" w:lineRule="auto"/>
        <w:ind w:left="17" w:right="0" w:firstLine="0"/>
        <w:jc w:val="left"/>
        <w:rPr>
          <w:rFonts w:hint="eastAsia"/>
          <w:sz w:val="25"/>
        </w:rPr>
      </w:pPr>
      <w:r>
        <w:rPr>
          <w:rFonts w:hint="eastAsia"/>
          <w:sz w:val="25"/>
        </w:rPr>
        <w:t>Death and life alike oppose it,—the former destroying it, the latter refusing to come and restore the desolation.</w:t>
      </w:r>
    </w:p>
    <w:p w14:paraId="12A98FA0">
      <w:pPr>
        <w:spacing w:after="0" w:line="259" w:lineRule="auto"/>
        <w:ind w:left="17" w:right="0" w:firstLine="0"/>
        <w:jc w:val="left"/>
        <w:rPr>
          <w:rFonts w:hint="eastAsia"/>
          <w:sz w:val="25"/>
        </w:rPr>
      </w:pPr>
      <w:r>
        <w:rPr>
          <w:rFonts w:hint="eastAsia"/>
          <w:sz w:val="25"/>
        </w:rPr>
        <w:t>死亡和生命都同样反对它，—前者毁灭它，后者拒绝来恢复那荒凉。</w:t>
      </w:r>
    </w:p>
    <w:p w14:paraId="53A1862A">
      <w:pPr>
        <w:spacing w:after="0" w:line="259" w:lineRule="auto"/>
        <w:ind w:left="17" w:right="0" w:firstLine="0"/>
        <w:jc w:val="left"/>
        <w:rPr>
          <w:rFonts w:hint="eastAsia"/>
          <w:sz w:val="25"/>
        </w:rPr>
      </w:pPr>
    </w:p>
    <w:p w14:paraId="6318C2E1">
      <w:pPr>
        <w:spacing w:after="0" w:line="259" w:lineRule="auto"/>
        <w:ind w:left="17" w:right="0" w:firstLine="0"/>
        <w:jc w:val="left"/>
        <w:rPr>
          <w:rFonts w:hint="eastAsia"/>
          <w:sz w:val="25"/>
        </w:rPr>
      </w:pPr>
      <w:r>
        <w:rPr>
          <w:rFonts w:hint="eastAsia"/>
          <w:sz w:val="25"/>
        </w:rPr>
        <w:t>The evil, too, has waxed so great, and has been of so long standing; the curse has had its full and protracted sway, so as to eat into the very core of everything good and beautiful; the poison has had time so thoroughly to infuse itself into the constitution of creation, that its life's blood seems poisoned, and the taint of corruption become ineradicable; the weight of guilt which is upon it, calling for eternal judgment, seems so tremendous specially the guilt of crucifying the Lord of glory; the authority of Satan over it seems so complete and so irrevocably established;—that the hindrances in the way of creation's restitution seem all but insurmountable.</w:t>
      </w:r>
    </w:p>
    <w:p w14:paraId="46528AFB">
      <w:pPr>
        <w:spacing w:after="0" w:line="259" w:lineRule="auto"/>
        <w:ind w:left="17" w:right="0" w:firstLine="0"/>
        <w:jc w:val="left"/>
        <w:rPr>
          <w:rFonts w:hint="eastAsia"/>
          <w:sz w:val="25"/>
        </w:rPr>
      </w:pPr>
      <w:r>
        <w:rPr>
          <w:rFonts w:hint="eastAsia"/>
          <w:sz w:val="25"/>
        </w:rPr>
        <w:t>邪恶也变得如此之大，并且已如此长久；咒诅已发挥其充分而长久的影响，以致侵蚀了一切良善和美丽的核心；毒已如此彻底地渗透到创造的构成中，以致其生命的血似乎都中毒了，败坏的污点变得不可根除；压在其上的罪责，呼求着永远的审判，似乎是如此巨大，特别是钉死荣耀之主的罪责；撒但对其的权柄似乎是如此完全和不可撤销地确立；—以致创造复兴道路上的障碍似乎几乎无法克服。</w:t>
      </w:r>
    </w:p>
    <w:p w14:paraId="575747A4">
      <w:pPr>
        <w:spacing w:after="0" w:line="259" w:lineRule="auto"/>
        <w:ind w:left="17" w:right="0" w:firstLine="0"/>
        <w:jc w:val="left"/>
        <w:rPr>
          <w:rFonts w:hint="eastAsia"/>
          <w:sz w:val="25"/>
        </w:rPr>
      </w:pPr>
    </w:p>
    <w:p w14:paraId="54987F90">
      <w:pPr>
        <w:spacing w:after="0" w:line="259" w:lineRule="auto"/>
        <w:ind w:left="17" w:right="0" w:firstLine="0"/>
        <w:jc w:val="left"/>
        <w:rPr>
          <w:rFonts w:hint="eastAsia"/>
          <w:sz w:val="25"/>
        </w:rPr>
      </w:pPr>
      <w:r>
        <w:rPr>
          <w:rFonts w:hint="eastAsia"/>
          <w:sz w:val="25"/>
        </w:rPr>
        <w:t>Yet the eternal purpose shall stand.</w:t>
      </w:r>
    </w:p>
    <w:p w14:paraId="052A321B">
      <w:pPr>
        <w:spacing w:after="0" w:line="259" w:lineRule="auto"/>
        <w:ind w:left="17" w:right="0" w:firstLine="0"/>
        <w:jc w:val="left"/>
        <w:rPr>
          <w:rFonts w:hint="eastAsia"/>
          <w:sz w:val="25"/>
        </w:rPr>
      </w:pPr>
      <w:r>
        <w:rPr>
          <w:rFonts w:hint="eastAsia"/>
          <w:sz w:val="25"/>
        </w:rPr>
        <w:t>然而永恒的旨意必立定。</w:t>
      </w:r>
    </w:p>
    <w:p w14:paraId="6D6FE4A6">
      <w:pPr>
        <w:spacing w:after="0" w:line="259" w:lineRule="auto"/>
        <w:ind w:left="17" w:right="0" w:firstLine="0"/>
        <w:jc w:val="left"/>
        <w:rPr>
          <w:rFonts w:hint="eastAsia"/>
          <w:sz w:val="25"/>
        </w:rPr>
      </w:pPr>
    </w:p>
    <w:p w14:paraId="666A3F99">
      <w:pPr>
        <w:spacing w:after="0" w:line="259" w:lineRule="auto"/>
        <w:ind w:left="17" w:right="0" w:firstLine="0"/>
        <w:jc w:val="left"/>
        <w:rPr>
          <w:rFonts w:hint="eastAsia"/>
          <w:sz w:val="25"/>
        </w:rPr>
      </w:pPr>
      <w:r>
        <w:rPr>
          <w:rFonts w:hint="eastAsia"/>
          <w:sz w:val="25"/>
        </w:rPr>
        <w:t>Not a jot of it shall fail,—even that pertaining to the smallest atom of this moldering earth.</w:t>
      </w:r>
    </w:p>
    <w:p w14:paraId="7DABC4AB">
      <w:pPr>
        <w:spacing w:after="0" w:line="259" w:lineRule="auto"/>
        <w:ind w:left="17" w:right="0" w:firstLine="0"/>
        <w:jc w:val="left"/>
        <w:rPr>
          <w:rFonts w:hint="eastAsia"/>
          <w:sz w:val="25"/>
        </w:rPr>
      </w:pPr>
      <w:r>
        <w:rPr>
          <w:rFonts w:hint="eastAsia"/>
          <w:sz w:val="25"/>
        </w:rPr>
        <w:t>其中一点一画都不能废去，—连这朽坏之地的最小原子也不例外。</w:t>
      </w:r>
    </w:p>
    <w:p w14:paraId="63AE34F2">
      <w:pPr>
        <w:spacing w:after="0" w:line="259" w:lineRule="auto"/>
        <w:ind w:left="17" w:right="0" w:firstLine="0"/>
        <w:jc w:val="left"/>
        <w:rPr>
          <w:rFonts w:hint="eastAsia"/>
          <w:sz w:val="25"/>
        </w:rPr>
      </w:pPr>
    </w:p>
    <w:p w14:paraId="5F4DC9C2">
      <w:pPr>
        <w:spacing w:after="0" w:line="259" w:lineRule="auto"/>
        <w:ind w:left="17" w:right="0" w:firstLine="0"/>
        <w:jc w:val="left"/>
        <w:rPr>
          <w:rFonts w:hint="eastAsia"/>
          <w:sz w:val="25"/>
        </w:rPr>
      </w:pPr>
      <w:r>
        <w:rPr>
          <w:rFonts w:hint="eastAsia"/>
          <w:sz w:val="25"/>
        </w:rPr>
        <w:t>All shall come to pass.</w:t>
      </w:r>
    </w:p>
    <w:p w14:paraId="1DFB14CC">
      <w:pPr>
        <w:spacing w:after="0" w:line="259" w:lineRule="auto"/>
        <w:ind w:left="17" w:right="0" w:firstLine="0"/>
        <w:jc w:val="left"/>
        <w:rPr>
          <w:rFonts w:hint="eastAsia"/>
          <w:sz w:val="25"/>
        </w:rPr>
      </w:pPr>
      <w:r>
        <w:rPr>
          <w:rFonts w:hint="eastAsia"/>
          <w:sz w:val="25"/>
        </w:rPr>
        <w:t>一切都将成就。</w:t>
      </w:r>
    </w:p>
    <w:p w14:paraId="177BF9BD">
      <w:pPr>
        <w:spacing w:after="0" w:line="259" w:lineRule="auto"/>
        <w:ind w:left="17" w:right="0" w:firstLine="0"/>
        <w:jc w:val="left"/>
        <w:rPr>
          <w:rFonts w:hint="eastAsia"/>
          <w:sz w:val="25"/>
        </w:rPr>
      </w:pPr>
    </w:p>
    <w:p w14:paraId="6F489280">
      <w:pPr>
        <w:spacing w:after="0" w:line="259" w:lineRule="auto"/>
        <w:ind w:left="17" w:right="0" w:firstLine="0"/>
        <w:jc w:val="left"/>
        <w:rPr>
          <w:rFonts w:hint="eastAsia"/>
          <w:sz w:val="25"/>
        </w:rPr>
      </w:pPr>
      <w:r>
        <w:rPr>
          <w:rFonts w:hint="eastAsia"/>
          <w:sz w:val="25"/>
        </w:rPr>
        <w:t>Eternal Sovereignty has decreed it.</w:t>
      </w:r>
    </w:p>
    <w:p w14:paraId="75FDC52A">
      <w:pPr>
        <w:spacing w:after="0" w:line="259" w:lineRule="auto"/>
        <w:ind w:left="17" w:right="0" w:firstLine="0"/>
        <w:jc w:val="left"/>
        <w:rPr>
          <w:rFonts w:hint="eastAsia"/>
          <w:sz w:val="25"/>
        </w:rPr>
      </w:pPr>
      <w:r>
        <w:rPr>
          <w:rFonts w:hint="eastAsia"/>
          <w:sz w:val="25"/>
        </w:rPr>
        <w:t>永恒的主权已命定它。</w:t>
      </w:r>
    </w:p>
    <w:p w14:paraId="54D249BC">
      <w:pPr>
        <w:spacing w:after="0" w:line="259" w:lineRule="auto"/>
        <w:ind w:left="17" w:right="0" w:firstLine="0"/>
        <w:jc w:val="left"/>
        <w:rPr>
          <w:rFonts w:hint="eastAsia"/>
          <w:sz w:val="25"/>
        </w:rPr>
      </w:pPr>
    </w:p>
    <w:p w14:paraId="3F8EE36E">
      <w:pPr>
        <w:spacing w:after="0" w:line="259" w:lineRule="auto"/>
        <w:ind w:left="17" w:right="0" w:firstLine="0"/>
        <w:jc w:val="left"/>
        <w:rPr>
          <w:rFonts w:hint="eastAsia"/>
          <w:sz w:val="25"/>
        </w:rPr>
      </w:pPr>
      <w:r>
        <w:rPr>
          <w:rFonts w:hint="eastAsia"/>
          <w:sz w:val="25"/>
        </w:rPr>
        <w:t>Infinite Wisdom has planned it.</w:t>
      </w:r>
    </w:p>
    <w:p w14:paraId="3DBE2476">
      <w:pPr>
        <w:spacing w:after="0" w:line="259" w:lineRule="auto"/>
        <w:ind w:left="17" w:right="0" w:firstLine="0"/>
        <w:jc w:val="left"/>
        <w:rPr>
          <w:rFonts w:hint="eastAsia"/>
          <w:sz w:val="25"/>
        </w:rPr>
      </w:pPr>
      <w:r>
        <w:rPr>
          <w:rFonts w:hint="eastAsia"/>
          <w:sz w:val="25"/>
        </w:rPr>
        <w:t>无限的智慧已计划它。</w:t>
      </w:r>
    </w:p>
    <w:p w14:paraId="3F56339D">
      <w:pPr>
        <w:spacing w:after="0" w:line="259" w:lineRule="auto"/>
        <w:ind w:left="17" w:right="0" w:firstLine="0"/>
        <w:jc w:val="left"/>
        <w:rPr>
          <w:rFonts w:hint="eastAsia"/>
          <w:sz w:val="25"/>
        </w:rPr>
      </w:pPr>
    </w:p>
    <w:p w14:paraId="21F95563">
      <w:pPr>
        <w:spacing w:after="0" w:line="259" w:lineRule="auto"/>
        <w:ind w:left="17" w:right="0" w:firstLine="0"/>
        <w:jc w:val="left"/>
        <w:rPr>
          <w:rFonts w:hint="eastAsia"/>
          <w:sz w:val="25"/>
        </w:rPr>
      </w:pPr>
      <w:r>
        <w:rPr>
          <w:rFonts w:hint="eastAsia"/>
          <w:sz w:val="25"/>
        </w:rPr>
        <w:t>Omnipotence will bring it to pass.</w:t>
      </w:r>
    </w:p>
    <w:p w14:paraId="013D801A">
      <w:pPr>
        <w:spacing w:after="0" w:line="259" w:lineRule="auto"/>
        <w:ind w:left="17" w:right="0" w:firstLine="0"/>
        <w:jc w:val="left"/>
        <w:rPr>
          <w:rFonts w:hint="eastAsia"/>
          <w:sz w:val="25"/>
        </w:rPr>
      </w:pPr>
      <w:r>
        <w:rPr>
          <w:rFonts w:hint="eastAsia"/>
          <w:sz w:val="25"/>
        </w:rPr>
        <w:t>全能必成就它。</w:t>
      </w:r>
    </w:p>
    <w:p w14:paraId="5B5D1B1C">
      <w:pPr>
        <w:spacing w:after="0" w:line="259" w:lineRule="auto"/>
        <w:ind w:left="17" w:right="0" w:firstLine="0"/>
        <w:jc w:val="left"/>
        <w:rPr>
          <w:rFonts w:hint="eastAsia"/>
          <w:sz w:val="25"/>
        </w:rPr>
      </w:pPr>
    </w:p>
    <w:p w14:paraId="006E5790">
      <w:pPr>
        <w:spacing w:after="0" w:line="259" w:lineRule="auto"/>
        <w:ind w:left="17" w:right="0" w:firstLine="0"/>
        <w:jc w:val="left"/>
        <w:rPr>
          <w:rFonts w:hint="eastAsia"/>
          <w:sz w:val="25"/>
        </w:rPr>
      </w:pPr>
      <w:r>
        <w:rPr>
          <w:rFonts w:hint="eastAsia"/>
          <w:sz w:val="25"/>
        </w:rPr>
        <w:t>III. The means, or process, by which God is bringing all this about.</w:t>
      </w:r>
    </w:p>
    <w:p w14:paraId="7FD761AB">
      <w:pPr>
        <w:spacing w:after="0" w:line="259" w:lineRule="auto"/>
        <w:ind w:left="17" w:right="0" w:firstLine="0"/>
        <w:jc w:val="left"/>
        <w:rPr>
          <w:rFonts w:hint="eastAsia"/>
          <w:sz w:val="25"/>
        </w:rPr>
      </w:pPr>
      <w:r>
        <w:rPr>
          <w:rFonts w:hint="eastAsia"/>
          <w:sz w:val="25"/>
        </w:rPr>
        <w:t>III. 神借以成就这一切的方法或过程。</w:t>
      </w:r>
    </w:p>
    <w:p w14:paraId="493D4C62">
      <w:pPr>
        <w:spacing w:after="0" w:line="259" w:lineRule="auto"/>
        <w:ind w:left="17" w:right="0" w:firstLine="0"/>
        <w:jc w:val="left"/>
        <w:rPr>
          <w:rFonts w:hint="eastAsia"/>
          <w:sz w:val="25"/>
        </w:rPr>
      </w:pPr>
    </w:p>
    <w:p w14:paraId="60963B16">
      <w:pPr>
        <w:spacing w:after="0" w:line="259" w:lineRule="auto"/>
        <w:ind w:left="17" w:right="0" w:firstLine="0"/>
        <w:jc w:val="left"/>
        <w:rPr>
          <w:rFonts w:hint="eastAsia"/>
          <w:sz w:val="25"/>
        </w:rPr>
      </w:pPr>
      <w:r>
        <w:rPr>
          <w:rFonts w:hint="eastAsia"/>
          <w:sz w:val="25"/>
        </w:rPr>
        <w:t>This whole process, from first to last, centers in His Son.</w:t>
      </w:r>
    </w:p>
    <w:p w14:paraId="2E3A714F">
      <w:pPr>
        <w:spacing w:after="0" w:line="259" w:lineRule="auto"/>
        <w:ind w:left="17" w:right="0" w:firstLine="0"/>
        <w:jc w:val="left"/>
        <w:rPr>
          <w:rFonts w:hint="eastAsia"/>
          <w:sz w:val="25"/>
        </w:rPr>
      </w:pPr>
      <w:r>
        <w:rPr>
          <w:rFonts w:hint="eastAsia"/>
          <w:sz w:val="25"/>
        </w:rPr>
        <w:t>这整个过程，从始至终，都以祂的儿子为中心。</w:t>
      </w:r>
    </w:p>
    <w:p w14:paraId="305E1997">
      <w:pPr>
        <w:spacing w:after="0" w:line="259" w:lineRule="auto"/>
        <w:ind w:left="17" w:right="0" w:firstLine="0"/>
        <w:jc w:val="left"/>
        <w:rPr>
          <w:rFonts w:hint="eastAsia"/>
          <w:sz w:val="25"/>
        </w:rPr>
      </w:pPr>
    </w:p>
    <w:p w14:paraId="644D71C6">
      <w:pPr>
        <w:spacing w:after="0" w:line="259" w:lineRule="auto"/>
        <w:ind w:left="17" w:right="0" w:firstLine="0"/>
        <w:jc w:val="left"/>
        <w:rPr>
          <w:rFonts w:hint="eastAsia"/>
          <w:sz w:val="25"/>
        </w:rPr>
      </w:pPr>
      <w:r>
        <w:rPr>
          <w:rFonts w:hint="eastAsia"/>
          <w:sz w:val="25"/>
        </w:rPr>
        <w:t>As the Christ of God, He is the accomplisher of the Father's purpose; and through Him God has been all along ripening that purpose, removing the hindrances, and hastening on its full revelation.</w:t>
      </w:r>
    </w:p>
    <w:p w14:paraId="4DEAF95A">
      <w:pPr>
        <w:spacing w:after="0" w:line="259" w:lineRule="auto"/>
        <w:ind w:left="17" w:right="0" w:firstLine="0"/>
        <w:jc w:val="left"/>
        <w:rPr>
          <w:rFonts w:hint="eastAsia"/>
          <w:sz w:val="25"/>
        </w:rPr>
      </w:pPr>
      <w:r>
        <w:rPr>
          <w:rFonts w:hint="eastAsia"/>
          <w:sz w:val="25"/>
        </w:rPr>
        <w:t>作为神的基督，祂是父旨意的成就者；借着祂，神一直以来都在使那旨意成熟，除去障碍，并加速其完全的启示。</w:t>
      </w:r>
    </w:p>
    <w:p w14:paraId="3E618FE3">
      <w:pPr>
        <w:spacing w:after="0" w:line="259" w:lineRule="auto"/>
        <w:ind w:left="17" w:right="0" w:firstLine="0"/>
        <w:jc w:val="left"/>
        <w:rPr>
          <w:rFonts w:hint="eastAsia"/>
          <w:sz w:val="25"/>
        </w:rPr>
      </w:pPr>
    </w:p>
    <w:p w14:paraId="4F6F0C43">
      <w:pPr>
        <w:spacing w:after="0" w:line="259" w:lineRule="auto"/>
        <w:ind w:left="17" w:right="0" w:firstLine="0"/>
        <w:jc w:val="left"/>
        <w:rPr>
          <w:rFonts w:hint="eastAsia"/>
          <w:sz w:val="25"/>
        </w:rPr>
      </w:pPr>
      <w:r>
        <w:rPr>
          <w:rFonts w:hint="eastAsia"/>
          <w:sz w:val="25"/>
        </w:rPr>
        <w:t>1.The first actual step was the incarnation.—When 'the Word was made flesh,' the first link was formed which was to secure creation from sinking into utter ruin, to fasten it to Godhead, and in the end to raise it up to a brighter glory and excellence than that form which it had fallen.</w:t>
      </w:r>
    </w:p>
    <w:p w14:paraId="7853511E">
      <w:pPr>
        <w:spacing w:after="0" w:line="259" w:lineRule="auto"/>
        <w:ind w:left="17" w:right="0" w:firstLine="0"/>
        <w:jc w:val="left"/>
        <w:rPr>
          <w:rFonts w:hint="eastAsia"/>
          <w:sz w:val="25"/>
        </w:rPr>
      </w:pPr>
      <w:r>
        <w:rPr>
          <w:rFonts w:hint="eastAsia"/>
          <w:sz w:val="25"/>
        </w:rPr>
        <w:t>1. 实际的第一步是道成肉身。—当‘道成了肉身’时，第一个联系就形成了，这联系将确保创造物不至陷入全然的败坏，将它系于神性，并最终将它提升到比它所堕落的样式更光明的荣耀和卓越。</w:t>
      </w:r>
    </w:p>
    <w:p w14:paraId="0F518696">
      <w:pPr>
        <w:spacing w:after="0" w:line="259" w:lineRule="auto"/>
        <w:ind w:left="17" w:right="0" w:firstLine="0"/>
        <w:jc w:val="left"/>
        <w:rPr>
          <w:rFonts w:hint="eastAsia"/>
          <w:sz w:val="25"/>
        </w:rPr>
      </w:pPr>
    </w:p>
    <w:p w14:paraId="40AC55C1">
      <w:pPr>
        <w:spacing w:after="0" w:line="259" w:lineRule="auto"/>
        <w:ind w:left="17" w:right="0" w:firstLine="0"/>
        <w:jc w:val="left"/>
        <w:rPr>
          <w:rFonts w:hint="eastAsia"/>
          <w:sz w:val="25"/>
        </w:rPr>
      </w:pPr>
      <w:r>
        <w:rPr>
          <w:rFonts w:hint="eastAsia"/>
          <w:sz w:val="25"/>
        </w:rPr>
        <w:t>The Son of God took bone of our bone, and flesh of our flesh; and as our bodies are part of the dust of the ground, out of which they were formed, so He, in taking to Himself a true body, took into His person the materials of creation, the dust of our very earth,—thus linking creation to Himself by an indissoluble tie, and fastening earth to heaven.</w:t>
      </w:r>
    </w:p>
    <w:p w14:paraId="4AB589C7">
      <w:pPr>
        <w:spacing w:after="0" w:line="259" w:lineRule="auto"/>
        <w:ind w:left="17" w:right="0" w:firstLine="0"/>
        <w:jc w:val="left"/>
        <w:rPr>
          <w:rFonts w:hint="eastAsia"/>
          <w:sz w:val="25"/>
        </w:rPr>
      </w:pPr>
      <w:r>
        <w:rPr>
          <w:rFonts w:hint="eastAsia"/>
          <w:sz w:val="25"/>
        </w:rPr>
        <w:t>神的儿子取了我们骨中的骨，肉中的肉；正如我们的身体是出于我们被造之地的尘土，祂，在取了一个真实的身体时，也将创造的材料，我们这地的尘土，取入祂的位格中，—因此借着一个不可分解的联系，将创造与祂自己相连，并将地与天相系。</w:t>
      </w:r>
    </w:p>
    <w:p w14:paraId="065266FD">
      <w:pPr>
        <w:spacing w:after="0" w:line="259" w:lineRule="auto"/>
        <w:ind w:left="17" w:right="0" w:firstLine="0"/>
        <w:jc w:val="left"/>
        <w:rPr>
          <w:rFonts w:hint="eastAsia"/>
          <w:sz w:val="25"/>
        </w:rPr>
      </w:pPr>
    </w:p>
    <w:p w14:paraId="73E9E7E6">
      <w:pPr>
        <w:spacing w:after="0" w:line="259" w:lineRule="auto"/>
        <w:ind w:left="17" w:right="0" w:firstLine="0"/>
        <w:jc w:val="left"/>
        <w:rPr>
          <w:rFonts w:hint="eastAsia"/>
          <w:sz w:val="25"/>
        </w:rPr>
      </w:pPr>
      <w:r>
        <w:rPr>
          <w:rFonts w:hint="eastAsia"/>
          <w:sz w:val="25"/>
        </w:rPr>
        <w:t>He took not upon Him the nature of angels, but He took on Him the seed of Abraham; and while this identified Him with our race, it no less identified Him with that earth which was given us as our special home and dwelling-place and kingdom.</w:t>
      </w:r>
    </w:p>
    <w:p w14:paraId="6DFF0F02">
      <w:pPr>
        <w:spacing w:after="0" w:line="259" w:lineRule="auto"/>
        <w:ind w:left="17" w:right="0" w:firstLine="0"/>
        <w:jc w:val="left"/>
        <w:rPr>
          <w:rFonts w:hint="eastAsia"/>
          <w:sz w:val="25"/>
        </w:rPr>
      </w:pPr>
      <w:r>
        <w:rPr>
          <w:rFonts w:hint="eastAsia"/>
          <w:sz w:val="25"/>
        </w:rPr>
        <w:t>祂并没有取天使的性情，乃是取了亚伯拉罕的后裔；这既使祂与我们的种族认同，也同样使祂与那赐给我们作为我们特别家园、居所和国度的地认同。</w:t>
      </w:r>
    </w:p>
    <w:p w14:paraId="60F230DC">
      <w:pPr>
        <w:spacing w:after="0" w:line="259" w:lineRule="auto"/>
        <w:ind w:left="17" w:right="0" w:firstLine="0"/>
        <w:jc w:val="left"/>
        <w:rPr>
          <w:rFonts w:hint="eastAsia"/>
          <w:sz w:val="25"/>
        </w:rPr>
      </w:pPr>
    </w:p>
    <w:p w14:paraId="701F127D">
      <w:pPr>
        <w:spacing w:after="0" w:line="259" w:lineRule="auto"/>
        <w:ind w:left="17" w:right="0" w:firstLine="0"/>
        <w:jc w:val="left"/>
        <w:rPr>
          <w:rFonts w:hint="eastAsia"/>
          <w:sz w:val="25"/>
        </w:rPr>
      </w:pPr>
      <w:r>
        <w:rPr>
          <w:rFonts w:hint="eastAsia"/>
          <w:sz w:val="25"/>
        </w:rPr>
        <w:t>By thus taking a body made out of the substance of earth, He joined Himself in perpetual affinity with man and his world;—and that which God has thus joined together, who shall put asunder?</w:t>
      </w:r>
    </w:p>
    <w:p w14:paraId="3845FAD1">
      <w:pPr>
        <w:spacing w:after="0" w:line="259" w:lineRule="auto"/>
        <w:ind w:left="17" w:right="0" w:firstLine="0"/>
        <w:jc w:val="left"/>
        <w:rPr>
          <w:rFonts w:hint="eastAsia"/>
          <w:sz w:val="25"/>
        </w:rPr>
      </w:pPr>
      <w:r>
        <w:rPr>
          <w:rFonts w:hint="eastAsia"/>
          <w:sz w:val="25"/>
        </w:rPr>
        <w:t>借着如此取了一个由地之物质造成的身体，祂将自己与人和他的世界，以永恒的亲和力联合起来；—神所配合的，谁能分开呢？</w:t>
      </w:r>
    </w:p>
    <w:p w14:paraId="72A8D7AD">
      <w:pPr>
        <w:spacing w:after="0" w:line="259" w:lineRule="auto"/>
        <w:ind w:left="17" w:right="0" w:firstLine="0"/>
        <w:jc w:val="left"/>
        <w:rPr>
          <w:rFonts w:hint="eastAsia"/>
          <w:sz w:val="25"/>
        </w:rPr>
      </w:pPr>
    </w:p>
    <w:p w14:paraId="1DCA1FC4">
      <w:pPr>
        <w:spacing w:after="0" w:line="259" w:lineRule="auto"/>
        <w:ind w:left="17" w:right="0" w:firstLine="0"/>
        <w:jc w:val="left"/>
        <w:rPr>
          <w:rFonts w:hint="eastAsia"/>
          <w:sz w:val="25"/>
        </w:rPr>
      </w:pPr>
      <w:r>
        <w:rPr>
          <w:rFonts w:hint="eastAsia"/>
          <w:sz w:val="25"/>
        </w:rPr>
        <w:t>2.His life on earth was the second step towards the end in view.</w:t>
      </w:r>
    </w:p>
    <w:p w14:paraId="72CC1ED7">
      <w:pPr>
        <w:spacing w:after="0" w:line="259" w:lineRule="auto"/>
        <w:ind w:left="17" w:right="0" w:firstLine="0"/>
        <w:jc w:val="left"/>
        <w:rPr>
          <w:rFonts w:hint="eastAsia"/>
          <w:sz w:val="25"/>
        </w:rPr>
      </w:pPr>
      <w:r>
        <w:rPr>
          <w:rFonts w:hint="eastAsia"/>
          <w:sz w:val="25"/>
        </w:rPr>
        <w:t>2. 祂在地上的生活是达到目的的第二步。</w:t>
      </w:r>
    </w:p>
    <w:p w14:paraId="2997B4D2">
      <w:pPr>
        <w:spacing w:after="0" w:line="259" w:lineRule="auto"/>
        <w:ind w:left="17" w:right="0" w:firstLine="0"/>
        <w:jc w:val="left"/>
        <w:rPr>
          <w:rFonts w:hint="eastAsia"/>
          <w:sz w:val="25"/>
        </w:rPr>
      </w:pPr>
    </w:p>
    <w:p w14:paraId="546C0E0D">
      <w:pPr>
        <w:spacing w:after="0" w:line="259" w:lineRule="auto"/>
        <w:ind w:left="17" w:right="0" w:firstLine="0"/>
        <w:jc w:val="left"/>
        <w:rPr>
          <w:rFonts w:hint="eastAsia"/>
          <w:sz w:val="25"/>
        </w:rPr>
      </w:pPr>
      <w:r>
        <w:rPr>
          <w:rFonts w:hint="eastAsia"/>
          <w:sz w:val="25"/>
        </w:rPr>
        <w:t>His living here for thirty-three years was the declaration of His desire and purpose to make earth the seat of His tabernacle.</w:t>
      </w:r>
    </w:p>
    <w:p w14:paraId="0028F175">
      <w:pPr>
        <w:spacing w:after="0" w:line="259" w:lineRule="auto"/>
        <w:ind w:left="17" w:right="0" w:firstLine="0"/>
        <w:jc w:val="left"/>
        <w:rPr>
          <w:rFonts w:hint="eastAsia"/>
          <w:sz w:val="25"/>
        </w:rPr>
      </w:pPr>
      <w:r>
        <w:rPr>
          <w:rFonts w:hint="eastAsia"/>
          <w:sz w:val="25"/>
        </w:rPr>
        <w:t>祂在这里生活了三十三年，是祂渴望并定意要使地成为祂帐幕所在地的宣告。</w:t>
      </w:r>
    </w:p>
    <w:p w14:paraId="7E9F0FAC">
      <w:pPr>
        <w:spacing w:after="0" w:line="259" w:lineRule="auto"/>
        <w:ind w:left="17" w:right="0" w:firstLine="0"/>
        <w:jc w:val="left"/>
        <w:rPr>
          <w:rFonts w:hint="eastAsia"/>
          <w:sz w:val="25"/>
        </w:rPr>
      </w:pPr>
    </w:p>
    <w:p w14:paraId="3AD53B15">
      <w:pPr>
        <w:spacing w:after="0" w:line="259" w:lineRule="auto"/>
        <w:ind w:left="17" w:right="0" w:firstLine="0"/>
        <w:jc w:val="left"/>
        <w:rPr>
          <w:rFonts w:hint="eastAsia"/>
          <w:sz w:val="25"/>
        </w:rPr>
      </w:pPr>
      <w:r>
        <w:rPr>
          <w:rFonts w:hint="eastAsia"/>
          <w:sz w:val="25"/>
        </w:rPr>
        <w:t>But in this life we see more than this.</w:t>
      </w:r>
    </w:p>
    <w:p w14:paraId="22E441A4">
      <w:pPr>
        <w:spacing w:after="0" w:line="259" w:lineRule="auto"/>
        <w:ind w:left="17" w:right="0" w:firstLine="0"/>
        <w:jc w:val="left"/>
        <w:rPr>
          <w:rFonts w:hint="eastAsia"/>
          <w:sz w:val="25"/>
        </w:rPr>
      </w:pPr>
      <w:r>
        <w:rPr>
          <w:rFonts w:hint="eastAsia"/>
          <w:sz w:val="25"/>
        </w:rPr>
        <w:t>但在这生命中，我们看见的更多。</w:t>
      </w:r>
    </w:p>
    <w:p w14:paraId="32ADDF00">
      <w:pPr>
        <w:spacing w:after="0" w:line="259" w:lineRule="auto"/>
        <w:ind w:left="17" w:right="0" w:firstLine="0"/>
        <w:jc w:val="left"/>
        <w:rPr>
          <w:rFonts w:hint="eastAsia"/>
          <w:sz w:val="25"/>
        </w:rPr>
      </w:pPr>
    </w:p>
    <w:p w14:paraId="220CB9C0">
      <w:pPr>
        <w:spacing w:after="0" w:line="259" w:lineRule="auto"/>
        <w:ind w:left="17" w:right="0" w:firstLine="0"/>
        <w:jc w:val="left"/>
        <w:rPr>
          <w:rFonts w:hint="eastAsia"/>
          <w:sz w:val="25"/>
        </w:rPr>
      </w:pPr>
      <w:r>
        <w:rPr>
          <w:rFonts w:hint="eastAsia"/>
          <w:sz w:val="25"/>
        </w:rPr>
        <w:t>We see him taking possession of creation; we see Him doing battle with its oppressors; we see Him casting out Satan, healing diseases, overcoming death.</w:t>
      </w:r>
    </w:p>
    <w:p w14:paraId="3234DD60">
      <w:pPr>
        <w:spacing w:after="0" w:line="259" w:lineRule="auto"/>
        <w:ind w:left="17" w:right="0" w:firstLine="0"/>
        <w:jc w:val="left"/>
        <w:rPr>
          <w:rFonts w:hint="eastAsia"/>
          <w:sz w:val="25"/>
        </w:rPr>
      </w:pPr>
      <w:r>
        <w:rPr>
          <w:rFonts w:hint="eastAsia"/>
          <w:sz w:val="25"/>
        </w:rPr>
        <w:t>我们看见祂占有创造；我们看见祂与它的压迫者争战；我们看见祂赶出撒但，医治疾病，胜过死亡。</w:t>
      </w:r>
    </w:p>
    <w:p w14:paraId="6745B2B7">
      <w:pPr>
        <w:spacing w:after="0" w:line="259" w:lineRule="auto"/>
        <w:ind w:left="17" w:right="0" w:firstLine="0"/>
        <w:jc w:val="left"/>
        <w:rPr>
          <w:rFonts w:hint="eastAsia"/>
          <w:sz w:val="25"/>
        </w:rPr>
      </w:pPr>
    </w:p>
    <w:p w14:paraId="7F4682A9">
      <w:pPr>
        <w:spacing w:after="0" w:line="259" w:lineRule="auto"/>
        <w:ind w:left="17" w:right="0" w:firstLine="0"/>
        <w:jc w:val="left"/>
        <w:rPr>
          <w:rFonts w:hint="eastAsia"/>
          <w:sz w:val="25"/>
        </w:rPr>
      </w:pPr>
      <w:r>
        <w:rPr>
          <w:rFonts w:hint="eastAsia"/>
          <w:sz w:val="25"/>
        </w:rPr>
        <w:t>We see Him hushing the winds, calming the sea, exercising dominion over its inhabitants, creating bread for the multitudes, walking upon the deep, and giving others power to do the same.</w:t>
      </w:r>
    </w:p>
    <w:p w14:paraId="522FBA4F">
      <w:pPr>
        <w:spacing w:after="0" w:line="259" w:lineRule="auto"/>
        <w:ind w:left="17" w:right="0" w:firstLine="0"/>
        <w:jc w:val="left"/>
        <w:rPr>
          <w:rFonts w:hint="eastAsia"/>
          <w:sz w:val="25"/>
        </w:rPr>
      </w:pPr>
      <w:r>
        <w:rPr>
          <w:rFonts w:hint="eastAsia"/>
          <w:sz w:val="25"/>
        </w:rPr>
        <w:t>我们看见祂平息风，平静海，统治其上的居民，为众人造饼，在深渊上行走，并赐给别人同样的能力。</w:t>
      </w:r>
    </w:p>
    <w:p w14:paraId="03581105">
      <w:pPr>
        <w:spacing w:after="0" w:line="259" w:lineRule="auto"/>
        <w:ind w:left="17" w:right="0" w:firstLine="0"/>
        <w:jc w:val="left"/>
        <w:rPr>
          <w:rFonts w:hint="eastAsia"/>
          <w:sz w:val="25"/>
        </w:rPr>
      </w:pPr>
    </w:p>
    <w:p w14:paraId="0F582CA6">
      <w:pPr>
        <w:spacing w:after="0" w:line="259" w:lineRule="auto"/>
        <w:ind w:left="17" w:right="0" w:firstLine="0"/>
        <w:jc w:val="left"/>
        <w:rPr>
          <w:rFonts w:hint="eastAsia"/>
          <w:sz w:val="25"/>
        </w:rPr>
      </w:pPr>
      <w:r>
        <w:rPr>
          <w:rFonts w:hint="eastAsia"/>
          <w:sz w:val="25"/>
        </w:rPr>
        <w:t>In all this we see not merely power and love, but we see the visible and material pledges of the deliverance of creation from the bondage of corruption.</w:t>
      </w:r>
    </w:p>
    <w:p w14:paraId="1E9B24C5">
      <w:pPr>
        <w:spacing w:after="0" w:line="259" w:lineRule="auto"/>
        <w:ind w:left="17" w:right="0" w:firstLine="0"/>
        <w:jc w:val="left"/>
        <w:rPr>
          <w:rFonts w:hint="eastAsia"/>
          <w:sz w:val="25"/>
        </w:rPr>
      </w:pPr>
      <w:r>
        <w:rPr>
          <w:rFonts w:hint="eastAsia"/>
          <w:sz w:val="25"/>
        </w:rPr>
        <w:t>在这一切之中，我们不仅看见能力和爱，也看见创造物从败坏的辖制中得释放的可见和物质的保证。</w:t>
      </w:r>
    </w:p>
    <w:p w14:paraId="18A2AD2D">
      <w:pPr>
        <w:spacing w:after="0" w:line="259" w:lineRule="auto"/>
        <w:ind w:left="17" w:right="0" w:firstLine="0"/>
        <w:jc w:val="left"/>
        <w:rPr>
          <w:rFonts w:hint="eastAsia"/>
          <w:sz w:val="25"/>
        </w:rPr>
      </w:pPr>
    </w:p>
    <w:p w14:paraId="2E497265">
      <w:pPr>
        <w:spacing w:after="0" w:line="259" w:lineRule="auto"/>
        <w:ind w:left="17" w:right="0" w:firstLine="0"/>
        <w:jc w:val="left"/>
        <w:rPr>
          <w:rFonts w:hint="eastAsia"/>
          <w:sz w:val="25"/>
        </w:rPr>
      </w:pPr>
      <w:r>
        <w:rPr>
          <w:rFonts w:hint="eastAsia"/>
          <w:sz w:val="25"/>
        </w:rPr>
        <w:t>He who did these things has, by doing them, pledged Himself to do more, nay, to do all that earth requires.</w:t>
      </w:r>
    </w:p>
    <w:p w14:paraId="342EC831">
      <w:pPr>
        <w:spacing w:after="0" w:line="259" w:lineRule="auto"/>
        <w:ind w:left="17" w:right="0" w:firstLine="0"/>
        <w:jc w:val="left"/>
        <w:rPr>
          <w:rFonts w:hint="eastAsia"/>
          <w:sz w:val="25"/>
        </w:rPr>
      </w:pPr>
      <w:r>
        <w:rPr>
          <w:rFonts w:hint="eastAsia"/>
          <w:sz w:val="25"/>
        </w:rPr>
        <w:t>行这些事的祂，借着行这些事，已应许要作更多，不，要作地所要求的一切。</w:t>
      </w:r>
    </w:p>
    <w:p w14:paraId="61075053">
      <w:pPr>
        <w:spacing w:after="0" w:line="259" w:lineRule="auto"/>
        <w:ind w:left="17" w:right="0" w:firstLine="0"/>
        <w:jc w:val="left"/>
        <w:rPr>
          <w:rFonts w:hint="eastAsia"/>
          <w:sz w:val="25"/>
        </w:rPr>
      </w:pPr>
    </w:p>
    <w:p w14:paraId="48EA64A6">
      <w:pPr>
        <w:spacing w:after="0" w:line="259" w:lineRule="auto"/>
        <w:ind w:left="17" w:right="0" w:firstLine="0"/>
        <w:jc w:val="left"/>
        <w:rPr>
          <w:rFonts w:hint="eastAsia"/>
          <w:sz w:val="25"/>
        </w:rPr>
      </w:pPr>
      <w:r>
        <w:rPr>
          <w:rFonts w:hint="eastAsia"/>
          <w:sz w:val="25"/>
        </w:rPr>
        <w:t>He who did these things in the day of His humiliation and weakness, and before His great work upon the cross was accomplished, will surely do exceeding abundantly more than all these, in the day of glory and power, now that He has finished His work, and put away sin by the sacrifice of Himself.</w:t>
      </w:r>
    </w:p>
    <w:p w14:paraId="38210605">
      <w:pPr>
        <w:spacing w:after="0" w:line="259" w:lineRule="auto"/>
        <w:ind w:left="17" w:right="0" w:firstLine="0"/>
        <w:jc w:val="left"/>
        <w:rPr>
          <w:rFonts w:hint="eastAsia"/>
          <w:sz w:val="25"/>
        </w:rPr>
      </w:pPr>
      <w:r>
        <w:rPr>
          <w:rFonts w:hint="eastAsia"/>
          <w:sz w:val="25"/>
        </w:rPr>
        <w:t>在祂卑微和软弱的日子，在祂十字架上的大工尚未成就之前，行这些事的祂，如今祂已成全了祂的工作，并借着献上自己除去了罪，在荣耀和能力的日子，必充充足足地成就超过这一切的事。</w:t>
      </w:r>
    </w:p>
    <w:p w14:paraId="47B31ACB">
      <w:pPr>
        <w:spacing w:after="0" w:line="259" w:lineRule="auto"/>
        <w:ind w:left="17" w:right="0" w:firstLine="0"/>
        <w:jc w:val="left"/>
        <w:rPr>
          <w:rFonts w:hint="eastAsia"/>
          <w:sz w:val="25"/>
        </w:rPr>
      </w:pPr>
    </w:p>
    <w:p w14:paraId="742BC5A9">
      <w:pPr>
        <w:spacing w:after="0" w:line="259" w:lineRule="auto"/>
        <w:ind w:left="17" w:right="0" w:firstLine="0"/>
        <w:jc w:val="left"/>
        <w:rPr>
          <w:rFonts w:hint="eastAsia"/>
          <w:sz w:val="25"/>
        </w:rPr>
      </w:pPr>
      <w:r>
        <w:rPr>
          <w:rFonts w:hint="eastAsia"/>
          <w:sz w:val="25"/>
        </w:rPr>
        <w:t>3.His death was the next step.—For it is through death that life is to come both to man and to his earth.</w:t>
      </w:r>
    </w:p>
    <w:p w14:paraId="5DA80A78">
      <w:pPr>
        <w:spacing w:after="0" w:line="259" w:lineRule="auto"/>
        <w:ind w:left="17" w:right="0" w:firstLine="0"/>
        <w:jc w:val="left"/>
        <w:rPr>
          <w:rFonts w:hint="eastAsia"/>
          <w:sz w:val="25"/>
        </w:rPr>
      </w:pPr>
      <w:r>
        <w:rPr>
          <w:rFonts w:hint="eastAsia"/>
          <w:sz w:val="25"/>
        </w:rPr>
        <w:t>3. 祂的死是下一步。—因为生命是通过死亡临到人和他的地的。</w:t>
      </w:r>
    </w:p>
    <w:p w14:paraId="52BC37A8">
      <w:pPr>
        <w:spacing w:after="0" w:line="259" w:lineRule="auto"/>
        <w:ind w:left="17" w:right="0" w:firstLine="0"/>
        <w:jc w:val="left"/>
        <w:rPr>
          <w:rFonts w:hint="eastAsia"/>
          <w:sz w:val="25"/>
        </w:rPr>
      </w:pPr>
    </w:p>
    <w:p w14:paraId="6A18B7F6">
      <w:pPr>
        <w:spacing w:after="0" w:line="259" w:lineRule="auto"/>
        <w:ind w:left="17" w:right="0" w:firstLine="0"/>
        <w:jc w:val="left"/>
        <w:rPr>
          <w:rFonts w:hint="eastAsia"/>
          <w:sz w:val="25"/>
        </w:rPr>
      </w:pPr>
      <w:r>
        <w:rPr>
          <w:rFonts w:hint="eastAsia"/>
          <w:sz w:val="25"/>
        </w:rPr>
        <w:t>Only the death of Him who has identified Himself with us and with our world can remove the guilt under which earth was groaning, can secure the revocation of the sentence, can obtain forgiveness for earth, as well as for man, its dweller.</w:t>
      </w:r>
    </w:p>
    <w:p w14:paraId="17176017">
      <w:pPr>
        <w:spacing w:after="0" w:line="259" w:lineRule="auto"/>
        <w:ind w:left="17" w:right="0" w:firstLine="0"/>
        <w:jc w:val="left"/>
        <w:rPr>
          <w:rFonts w:hint="eastAsia"/>
          <w:sz w:val="25"/>
        </w:rPr>
      </w:pPr>
      <w:r>
        <w:rPr>
          <w:rFonts w:hint="eastAsia"/>
          <w:sz w:val="25"/>
        </w:rPr>
        <w:t>只有那已与我们和我们的世界认同之主的死，才能除去地所呻吟的罪责，才能确保判决的撤销，才能为地，以及其上的居民，即人，得着赦免。</w:t>
      </w:r>
    </w:p>
    <w:p w14:paraId="108F4DF0">
      <w:pPr>
        <w:spacing w:after="0" w:line="259" w:lineRule="auto"/>
        <w:ind w:left="17" w:right="0" w:firstLine="0"/>
        <w:jc w:val="left"/>
        <w:rPr>
          <w:rFonts w:hint="eastAsia"/>
          <w:sz w:val="25"/>
        </w:rPr>
      </w:pPr>
    </w:p>
    <w:p w14:paraId="1A65CDF9">
      <w:pPr>
        <w:spacing w:after="0" w:line="259" w:lineRule="auto"/>
        <w:ind w:left="17" w:right="0" w:firstLine="0"/>
        <w:jc w:val="left"/>
        <w:rPr>
          <w:rFonts w:hint="eastAsia"/>
          <w:sz w:val="25"/>
        </w:rPr>
      </w:pPr>
      <w:r>
        <w:rPr>
          <w:rFonts w:hint="eastAsia"/>
          <w:sz w:val="25"/>
        </w:rPr>
        <w:t>He was earth's Sinbearer as well as man's.</w:t>
      </w:r>
    </w:p>
    <w:p w14:paraId="11DF2C9A">
      <w:pPr>
        <w:spacing w:after="0" w:line="259" w:lineRule="auto"/>
        <w:ind w:left="17" w:right="0" w:firstLine="0"/>
        <w:jc w:val="left"/>
        <w:rPr>
          <w:rFonts w:hint="eastAsia"/>
          <w:sz w:val="25"/>
        </w:rPr>
      </w:pPr>
      <w:r>
        <w:rPr>
          <w:rFonts w:hint="eastAsia"/>
          <w:sz w:val="25"/>
        </w:rPr>
        <w:t>祂是地的担当罪者，也是人的。</w:t>
      </w:r>
    </w:p>
    <w:p w14:paraId="065277F8">
      <w:pPr>
        <w:spacing w:after="0" w:line="259" w:lineRule="auto"/>
        <w:ind w:left="17" w:right="0" w:firstLine="0"/>
        <w:jc w:val="left"/>
        <w:rPr>
          <w:rFonts w:hint="eastAsia"/>
          <w:sz w:val="25"/>
        </w:rPr>
      </w:pPr>
    </w:p>
    <w:p w14:paraId="750CD043">
      <w:pPr>
        <w:spacing w:after="0" w:line="259" w:lineRule="auto"/>
        <w:ind w:left="17" w:right="0" w:firstLine="0"/>
        <w:jc w:val="left"/>
        <w:rPr>
          <w:rFonts w:hint="eastAsia"/>
          <w:sz w:val="25"/>
        </w:rPr>
      </w:pPr>
      <w:r>
        <w:rPr>
          <w:rFonts w:hint="eastAsia"/>
          <w:sz w:val="25"/>
        </w:rPr>
        <w:t>He took upon Him the curse of earth as well as man; and the thorns which formed His crown showed how truly He was bearing the curse upon creation which Adam's sin had caused.</w:t>
      </w:r>
    </w:p>
    <w:p w14:paraId="62DD1796">
      <w:pPr>
        <w:spacing w:after="0" w:line="259" w:lineRule="auto"/>
        <w:ind w:left="17" w:right="0" w:firstLine="0"/>
        <w:jc w:val="left"/>
        <w:rPr>
          <w:rFonts w:hint="eastAsia"/>
          <w:sz w:val="25"/>
        </w:rPr>
      </w:pPr>
      <w:r>
        <w:rPr>
          <w:rFonts w:hint="eastAsia"/>
          <w:sz w:val="25"/>
        </w:rPr>
        <w:t>祂担当了地和人的咒诅；那作成祂冠冕的荆棘，显明了祂何等真实地担当着亚当的罪所给创造带来的咒诅。</w:t>
      </w:r>
    </w:p>
    <w:p w14:paraId="0F339E5C">
      <w:pPr>
        <w:spacing w:after="0" w:line="259" w:lineRule="auto"/>
        <w:ind w:left="17" w:right="0" w:firstLine="0"/>
        <w:jc w:val="left"/>
        <w:rPr>
          <w:rFonts w:hint="eastAsia"/>
          <w:sz w:val="25"/>
        </w:rPr>
      </w:pPr>
    </w:p>
    <w:p w14:paraId="32654FB3">
      <w:pPr>
        <w:spacing w:after="0" w:line="259" w:lineRule="auto"/>
        <w:ind w:left="17" w:right="0" w:firstLine="0"/>
        <w:jc w:val="left"/>
        <w:rPr>
          <w:rFonts w:hint="eastAsia"/>
          <w:sz w:val="25"/>
        </w:rPr>
      </w:pPr>
      <w:r>
        <w:rPr>
          <w:rFonts w:hint="eastAsia"/>
          <w:sz w:val="25"/>
        </w:rPr>
        <w:t>As the bearer of man's guilt, He was nailed to the cross; as the bearer of earth's curse, He was crowned with thorns.</w:t>
      </w:r>
    </w:p>
    <w:p w14:paraId="42FE81CC">
      <w:pPr>
        <w:spacing w:after="0" w:line="259" w:lineRule="auto"/>
        <w:ind w:left="17" w:right="0" w:firstLine="0"/>
        <w:jc w:val="left"/>
        <w:rPr>
          <w:rFonts w:hint="eastAsia"/>
          <w:sz w:val="25"/>
        </w:rPr>
      </w:pPr>
      <w:r>
        <w:rPr>
          <w:rFonts w:hint="eastAsia"/>
          <w:sz w:val="25"/>
        </w:rPr>
        <w:t>作为担当人罪责的，祂被钉在十字架上；作为担当地咒诅的，祂被戴上荆棘冠冕。</w:t>
      </w:r>
    </w:p>
    <w:p w14:paraId="312417A7">
      <w:pPr>
        <w:spacing w:after="0" w:line="259" w:lineRule="auto"/>
        <w:ind w:left="17" w:right="0" w:firstLine="0"/>
        <w:jc w:val="left"/>
        <w:rPr>
          <w:rFonts w:hint="eastAsia"/>
          <w:sz w:val="25"/>
        </w:rPr>
      </w:pPr>
    </w:p>
    <w:p w14:paraId="41B7C2ED">
      <w:pPr>
        <w:spacing w:after="0" w:line="259" w:lineRule="auto"/>
        <w:ind w:left="17" w:right="0" w:firstLine="0"/>
        <w:jc w:val="left"/>
        <w:rPr>
          <w:rFonts w:hint="eastAsia"/>
          <w:sz w:val="25"/>
        </w:rPr>
      </w:pPr>
      <w:r>
        <w:rPr>
          <w:rFonts w:hint="eastAsia"/>
          <w:sz w:val="25"/>
        </w:rPr>
        <w:t>Earth has now been sprinkled with His blood; and that blood cleanseth from all sin.</w:t>
      </w:r>
    </w:p>
    <w:p w14:paraId="0E22BE7A">
      <w:pPr>
        <w:spacing w:after="0" w:line="259" w:lineRule="auto"/>
        <w:ind w:left="17" w:right="0" w:firstLine="0"/>
        <w:jc w:val="left"/>
        <w:rPr>
          <w:rFonts w:hint="eastAsia"/>
          <w:sz w:val="25"/>
        </w:rPr>
      </w:pPr>
      <w:r>
        <w:rPr>
          <w:rFonts w:hint="eastAsia"/>
          <w:sz w:val="25"/>
        </w:rPr>
        <w:t>如今地已被祂的血所洒；那血洗净一切的罪。</w:t>
      </w:r>
    </w:p>
    <w:p w14:paraId="62F5CD69">
      <w:pPr>
        <w:spacing w:after="0" w:line="259" w:lineRule="auto"/>
        <w:ind w:left="17" w:right="0" w:firstLine="0"/>
        <w:jc w:val="left"/>
        <w:rPr>
          <w:rFonts w:hint="eastAsia"/>
          <w:sz w:val="25"/>
        </w:rPr>
      </w:pPr>
    </w:p>
    <w:p w14:paraId="5243BF1B">
      <w:pPr>
        <w:spacing w:after="0" w:line="259" w:lineRule="auto"/>
        <w:ind w:left="17" w:right="0" w:firstLine="0"/>
        <w:jc w:val="left"/>
        <w:rPr>
          <w:rFonts w:hint="eastAsia"/>
          <w:sz w:val="25"/>
        </w:rPr>
      </w:pPr>
      <w:r>
        <w:rPr>
          <w:rFonts w:hint="eastAsia"/>
          <w:sz w:val="25"/>
        </w:rPr>
        <w:t>4.His burial was the next step.—Death had taken up its abode upon earth, and every sepulcher on its surface was one of his strongholds.</w:t>
      </w:r>
    </w:p>
    <w:p w14:paraId="58736925">
      <w:pPr>
        <w:spacing w:after="0" w:line="259" w:lineRule="auto"/>
        <w:ind w:left="17" w:right="0" w:firstLine="0"/>
        <w:jc w:val="left"/>
        <w:rPr>
          <w:rFonts w:hint="eastAsia"/>
          <w:sz w:val="25"/>
        </w:rPr>
      </w:pPr>
      <w:r>
        <w:rPr>
          <w:rFonts w:hint="eastAsia"/>
          <w:sz w:val="25"/>
        </w:rPr>
        <w:t>4. 祂的埋葬是下一步。—死亡已在地上安家，地上的每一个坟墓都是它的坚固营垒之一。</w:t>
      </w:r>
    </w:p>
    <w:p w14:paraId="690C0222">
      <w:pPr>
        <w:spacing w:after="0" w:line="259" w:lineRule="auto"/>
        <w:ind w:left="17" w:right="0" w:firstLine="0"/>
        <w:jc w:val="left"/>
        <w:rPr>
          <w:rFonts w:hint="eastAsia"/>
          <w:sz w:val="25"/>
        </w:rPr>
      </w:pPr>
    </w:p>
    <w:p w14:paraId="645298AD">
      <w:pPr>
        <w:spacing w:after="0" w:line="259" w:lineRule="auto"/>
        <w:ind w:left="17" w:right="0" w:firstLine="0"/>
        <w:jc w:val="left"/>
        <w:rPr>
          <w:rFonts w:hint="eastAsia"/>
          <w:sz w:val="25"/>
        </w:rPr>
      </w:pPr>
      <w:r>
        <w:rPr>
          <w:rFonts w:hint="eastAsia"/>
          <w:sz w:val="25"/>
        </w:rPr>
        <w:t>Till death then be overcome in his very fortress,—till he be dispossessed out of his dwelling,—there can be no hope for earth.</w:t>
      </w:r>
    </w:p>
    <w:p w14:paraId="1EA60539">
      <w:pPr>
        <w:spacing w:after="0" w:line="259" w:lineRule="auto"/>
        <w:ind w:left="17" w:right="0" w:firstLine="0"/>
        <w:jc w:val="left"/>
        <w:rPr>
          <w:rFonts w:hint="eastAsia"/>
          <w:sz w:val="25"/>
        </w:rPr>
      </w:pPr>
      <w:r>
        <w:rPr>
          <w:rFonts w:hint="eastAsia"/>
          <w:sz w:val="25"/>
        </w:rPr>
        <w:t>那么，直到死亡在它的堡垒中被胜过，—直到它被逐出它的居所，—地上就再没有盼望了。</w:t>
      </w:r>
    </w:p>
    <w:p w14:paraId="0EE68E23">
      <w:pPr>
        <w:spacing w:after="0" w:line="259" w:lineRule="auto"/>
        <w:ind w:left="17" w:right="0" w:firstLine="0"/>
        <w:jc w:val="left"/>
        <w:rPr>
          <w:rFonts w:hint="eastAsia"/>
          <w:sz w:val="25"/>
        </w:rPr>
      </w:pPr>
    </w:p>
    <w:p w14:paraId="6B41FF1C">
      <w:pPr>
        <w:spacing w:after="0" w:line="259" w:lineRule="auto"/>
        <w:ind w:left="17" w:right="0" w:firstLine="0"/>
        <w:jc w:val="left"/>
        <w:rPr>
          <w:rFonts w:hint="eastAsia"/>
          <w:sz w:val="25"/>
        </w:rPr>
      </w:pPr>
      <w:r>
        <w:rPr>
          <w:rFonts w:hint="eastAsia"/>
          <w:sz w:val="25"/>
        </w:rPr>
        <w:t>Mortality would still reign.</w:t>
      </w:r>
    </w:p>
    <w:p w14:paraId="513666CE">
      <w:pPr>
        <w:spacing w:after="0" w:line="259" w:lineRule="auto"/>
        <w:ind w:left="17" w:right="0" w:firstLine="0"/>
        <w:jc w:val="left"/>
        <w:rPr>
          <w:rFonts w:hint="eastAsia"/>
          <w:sz w:val="25"/>
        </w:rPr>
      </w:pPr>
      <w:r>
        <w:rPr>
          <w:rFonts w:hint="eastAsia"/>
          <w:sz w:val="25"/>
        </w:rPr>
        <w:t>死亡仍将作王。</w:t>
      </w:r>
    </w:p>
    <w:p w14:paraId="34573596">
      <w:pPr>
        <w:spacing w:after="0" w:line="259" w:lineRule="auto"/>
        <w:ind w:left="17" w:right="0" w:firstLine="0"/>
        <w:jc w:val="left"/>
        <w:rPr>
          <w:rFonts w:hint="eastAsia"/>
          <w:sz w:val="25"/>
        </w:rPr>
      </w:pPr>
    </w:p>
    <w:p w14:paraId="65B57745">
      <w:pPr>
        <w:spacing w:after="0" w:line="259" w:lineRule="auto"/>
        <w:ind w:left="17" w:right="0" w:firstLine="0"/>
        <w:jc w:val="left"/>
        <w:rPr>
          <w:rFonts w:hint="eastAsia"/>
          <w:sz w:val="25"/>
        </w:rPr>
      </w:pPr>
      <w:r>
        <w:rPr>
          <w:rFonts w:hint="eastAsia"/>
          <w:sz w:val="25"/>
        </w:rPr>
        <w:t>But Christ went down and fought the lion in his den.</w:t>
      </w:r>
    </w:p>
    <w:p w14:paraId="4A047D5A">
      <w:pPr>
        <w:spacing w:after="0" w:line="259" w:lineRule="auto"/>
        <w:ind w:left="17" w:right="0" w:firstLine="0"/>
        <w:jc w:val="left"/>
        <w:rPr>
          <w:rFonts w:hint="eastAsia"/>
          <w:sz w:val="25"/>
        </w:rPr>
      </w:pPr>
      <w:r>
        <w:rPr>
          <w:rFonts w:hint="eastAsia"/>
          <w:sz w:val="25"/>
        </w:rPr>
        <w:t>但基督下到狮子的洞穴，与它争战。</w:t>
      </w:r>
    </w:p>
    <w:p w14:paraId="18093616">
      <w:pPr>
        <w:spacing w:after="0" w:line="259" w:lineRule="auto"/>
        <w:ind w:left="17" w:right="0" w:firstLine="0"/>
        <w:jc w:val="left"/>
        <w:rPr>
          <w:rFonts w:hint="eastAsia"/>
          <w:sz w:val="25"/>
        </w:rPr>
      </w:pPr>
    </w:p>
    <w:p w14:paraId="580343E9">
      <w:pPr>
        <w:spacing w:after="0" w:line="259" w:lineRule="auto"/>
        <w:ind w:left="17" w:right="0" w:firstLine="0"/>
        <w:jc w:val="left"/>
        <w:rPr>
          <w:rFonts w:hint="eastAsia"/>
          <w:sz w:val="25"/>
        </w:rPr>
      </w:pPr>
      <w:r>
        <w:rPr>
          <w:rFonts w:hint="eastAsia"/>
          <w:sz w:val="25"/>
        </w:rPr>
        <w:t>From his lair He drove him out; and in demonstration of His victory He compelled him to let go a company of saints, who, when He rose, rose with Him as an earnest of His final victory over death, and of the expulsion from earth of the last enemy which had hitherto wasted it.</w:t>
      </w:r>
    </w:p>
    <w:p w14:paraId="569DDA5C">
      <w:pPr>
        <w:spacing w:after="0" w:line="259" w:lineRule="auto"/>
        <w:ind w:left="17" w:right="0" w:firstLine="0"/>
        <w:jc w:val="left"/>
        <w:rPr>
          <w:rFonts w:hint="eastAsia"/>
          <w:sz w:val="25"/>
        </w:rPr>
      </w:pPr>
      <w:r>
        <w:rPr>
          <w:rFonts w:hint="eastAsia"/>
          <w:sz w:val="25"/>
        </w:rPr>
        <w:t>祂从它的巢穴将它赶出去；并为显明祂的得胜，祂强迫它释放一群圣徒，当祂复活时，他们也与祂一同复活，作为祂最终胜过死亡，并从地上驱逐那曾毁灭它的最后仇敌的凭据。</w:t>
      </w:r>
    </w:p>
    <w:p w14:paraId="74BABC11">
      <w:pPr>
        <w:spacing w:after="0" w:line="259" w:lineRule="auto"/>
        <w:ind w:left="17" w:right="0" w:firstLine="0"/>
        <w:jc w:val="left"/>
        <w:rPr>
          <w:rFonts w:hint="eastAsia"/>
          <w:sz w:val="25"/>
        </w:rPr>
      </w:pPr>
    </w:p>
    <w:p w14:paraId="7841A29C">
      <w:pPr>
        <w:spacing w:after="0" w:line="259" w:lineRule="auto"/>
        <w:ind w:left="17" w:right="0" w:firstLine="0"/>
        <w:jc w:val="left"/>
        <w:rPr>
          <w:rFonts w:hint="eastAsia"/>
          <w:sz w:val="25"/>
        </w:rPr>
      </w:pPr>
      <w:r>
        <w:rPr>
          <w:rFonts w:hint="eastAsia"/>
          <w:sz w:val="25"/>
        </w:rPr>
        <w:t>By death the Prince of life overcame death; and in His burial He was pursuing the routed foe,</w:t>
      </w:r>
    </w:p>
    <w:p w14:paraId="57D2D50E">
      <w:pPr>
        <w:spacing w:after="0" w:line="259" w:lineRule="auto"/>
        <w:ind w:left="17" w:right="0" w:firstLine="0"/>
        <w:jc w:val="left"/>
        <w:rPr>
          <w:rFonts w:hint="eastAsia"/>
          <w:sz w:val="25"/>
        </w:rPr>
      </w:pPr>
      <w:r>
        <w:rPr>
          <w:rFonts w:hint="eastAsia"/>
          <w:sz w:val="25"/>
        </w:rPr>
        <w:t>生命的主借着死胜过了死亡；在祂的埋葬中，祂正追赶那被击溃的仇敌，</w:t>
      </w:r>
    </w:p>
    <w:p w14:paraId="2F6B6103">
      <w:pPr>
        <w:spacing w:after="0" w:line="259" w:lineRule="auto"/>
        <w:ind w:left="17" w:right="0" w:firstLine="0"/>
        <w:jc w:val="left"/>
        <w:rPr>
          <w:rFonts w:hint="eastAsia"/>
          <w:sz w:val="25"/>
        </w:rPr>
      </w:pPr>
    </w:p>
    <w:p w14:paraId="4791D09E">
      <w:pPr>
        <w:spacing w:after="0" w:line="259" w:lineRule="auto"/>
        <w:ind w:left="17" w:right="0" w:firstLine="0"/>
        <w:jc w:val="left"/>
        <w:rPr>
          <w:rFonts w:hint="eastAsia"/>
          <w:sz w:val="25"/>
        </w:rPr>
      </w:pPr>
      <w:r>
        <w:rPr>
          <w:rFonts w:hint="eastAsia"/>
          <w:sz w:val="25"/>
        </w:rPr>
        <w:t>and compelling him to deliver up his prey.</w:t>
      </w:r>
    </w:p>
    <w:p w14:paraId="105D7C94">
      <w:pPr>
        <w:spacing w:after="0" w:line="259" w:lineRule="auto"/>
        <w:ind w:left="17" w:right="0" w:firstLine="0"/>
        <w:jc w:val="left"/>
        <w:rPr>
          <w:rFonts w:hint="eastAsia"/>
          <w:sz w:val="25"/>
        </w:rPr>
      </w:pPr>
      <w:r>
        <w:rPr>
          <w:rFonts w:hint="eastAsia"/>
          <w:sz w:val="25"/>
        </w:rPr>
        <w:t>并强迫他交出他的掳物。</w:t>
      </w:r>
    </w:p>
    <w:p w14:paraId="2907BB84">
      <w:pPr>
        <w:spacing w:after="0" w:line="259" w:lineRule="auto"/>
        <w:ind w:left="17" w:right="0" w:firstLine="0"/>
        <w:jc w:val="left"/>
        <w:rPr>
          <w:rFonts w:hint="eastAsia"/>
          <w:sz w:val="25"/>
        </w:rPr>
      </w:pPr>
    </w:p>
    <w:p w14:paraId="0F928F01">
      <w:pPr>
        <w:spacing w:after="0" w:line="259" w:lineRule="auto"/>
        <w:ind w:left="17" w:right="0" w:firstLine="0"/>
        <w:jc w:val="left"/>
        <w:rPr>
          <w:rFonts w:hint="eastAsia"/>
          <w:sz w:val="25"/>
        </w:rPr>
      </w:pPr>
      <w:r>
        <w:rPr>
          <w:rFonts w:hint="eastAsia"/>
          <w:sz w:val="25"/>
        </w:rPr>
        <w:t>Thus did He commence the expulsion from earth of that mortality and corruption which had defaced it so sadly.</w:t>
      </w:r>
    </w:p>
    <w:p w14:paraId="28285664">
      <w:pPr>
        <w:spacing w:after="0" w:line="259" w:lineRule="auto"/>
        <w:ind w:left="17" w:right="0" w:firstLine="0"/>
        <w:jc w:val="left"/>
        <w:rPr>
          <w:rFonts w:hint="eastAsia"/>
          <w:sz w:val="25"/>
        </w:rPr>
      </w:pPr>
      <w:r>
        <w:rPr>
          <w:rFonts w:hint="eastAsia"/>
          <w:sz w:val="25"/>
        </w:rPr>
        <w:t>因此，祂开始了从地上驱逐那曾如此悲惨地毁坏它的死亡和败坏。</w:t>
      </w:r>
    </w:p>
    <w:p w14:paraId="6CE7D6EC">
      <w:pPr>
        <w:spacing w:after="0" w:line="259" w:lineRule="auto"/>
        <w:ind w:left="17" w:right="0" w:firstLine="0"/>
        <w:jc w:val="left"/>
        <w:rPr>
          <w:rFonts w:hint="eastAsia"/>
          <w:sz w:val="25"/>
        </w:rPr>
      </w:pPr>
    </w:p>
    <w:p w14:paraId="186B31C8">
      <w:pPr>
        <w:spacing w:after="0" w:line="259" w:lineRule="auto"/>
        <w:ind w:left="17" w:right="0" w:firstLine="0"/>
        <w:jc w:val="left"/>
        <w:rPr>
          <w:rFonts w:hint="eastAsia"/>
          <w:sz w:val="25"/>
        </w:rPr>
      </w:pPr>
      <w:r>
        <w:rPr>
          <w:rFonts w:hint="eastAsia"/>
          <w:sz w:val="25"/>
        </w:rPr>
        <w:t>5.His resurrection was the next step.—Wresting His own body from the dominion of death, He showed how ere long He is to wrest, not only the bodies of His saints, but the whole creation, from the bondage of corruption.</w:t>
      </w:r>
    </w:p>
    <w:p w14:paraId="35DD3956">
      <w:pPr>
        <w:spacing w:after="0" w:line="259" w:lineRule="auto"/>
        <w:ind w:left="17" w:right="0" w:firstLine="0"/>
        <w:jc w:val="left"/>
        <w:rPr>
          <w:rFonts w:hint="eastAsia"/>
          <w:sz w:val="25"/>
        </w:rPr>
      </w:pPr>
      <w:r>
        <w:rPr>
          <w:rFonts w:hint="eastAsia"/>
          <w:sz w:val="25"/>
        </w:rPr>
        <w:t>5. 祂的复活是下一步。—祂从死亡的权势中夺回自己的身体，显明了祂不久将要如何夺回不仅是祂圣徒的身体，更是整个创造物，脱离败坏的辖制。</w:t>
      </w:r>
    </w:p>
    <w:p w14:paraId="3A495FFC">
      <w:pPr>
        <w:spacing w:after="0" w:line="259" w:lineRule="auto"/>
        <w:ind w:left="17" w:right="0" w:firstLine="0"/>
        <w:jc w:val="left"/>
        <w:rPr>
          <w:rFonts w:hint="eastAsia"/>
          <w:sz w:val="25"/>
        </w:rPr>
      </w:pPr>
    </w:p>
    <w:p w14:paraId="6100BE28">
      <w:pPr>
        <w:spacing w:after="0" w:line="259" w:lineRule="auto"/>
        <w:ind w:left="17" w:right="0" w:firstLine="0"/>
        <w:jc w:val="left"/>
        <w:rPr>
          <w:rFonts w:hint="eastAsia"/>
          <w:sz w:val="25"/>
        </w:rPr>
      </w:pPr>
      <w:r>
        <w:rPr>
          <w:rFonts w:hint="eastAsia"/>
          <w:sz w:val="25"/>
        </w:rPr>
        <w:t>If He on whom sin was laid, and who on account of that load went down to the grave, thus threw off mortality, and shook Himself free from its fetters, brining life and immortality to light, how certainly may we conclude that He is able to do the same thing for that creation which was made subject to vanity, not willingly, but by reason of Him who had subjected the same in hope!</w:t>
      </w:r>
    </w:p>
    <w:p w14:paraId="4BF48016">
      <w:pPr>
        <w:spacing w:after="0" w:line="259" w:lineRule="auto"/>
        <w:ind w:left="17" w:right="0" w:firstLine="0"/>
        <w:jc w:val="left"/>
        <w:rPr>
          <w:rFonts w:hint="eastAsia"/>
          <w:sz w:val="25"/>
        </w:rPr>
      </w:pPr>
      <w:r>
        <w:rPr>
          <w:rFonts w:hint="eastAsia"/>
          <w:sz w:val="25"/>
        </w:rPr>
        <w:t>如果那担当罪，并因那重担下到坟墓的祂，竟如此脱去必死的，并摆脱其捆锁，将生命和不朽带到光中，我们岂不更可以确信，祂能为那并非自愿，而是因那叫它如此的，在盼望中服在虚空之下的创造物，作同样的事吗！</w:t>
      </w:r>
    </w:p>
    <w:p w14:paraId="55D0CB55">
      <w:pPr>
        <w:spacing w:after="0" w:line="259" w:lineRule="auto"/>
        <w:ind w:left="17" w:right="0" w:firstLine="0"/>
        <w:jc w:val="left"/>
        <w:rPr>
          <w:rFonts w:hint="eastAsia"/>
          <w:sz w:val="25"/>
        </w:rPr>
      </w:pPr>
    </w:p>
    <w:p w14:paraId="4C52478E">
      <w:pPr>
        <w:spacing w:after="0" w:line="259" w:lineRule="auto"/>
        <w:ind w:left="17" w:right="0" w:firstLine="0"/>
        <w:jc w:val="left"/>
        <w:rPr>
          <w:rFonts w:hint="eastAsia"/>
          <w:sz w:val="25"/>
        </w:rPr>
      </w:pPr>
      <w:r>
        <w:rPr>
          <w:rFonts w:hint="eastAsia"/>
          <w:sz w:val="25"/>
        </w:rPr>
        <w:t>Christ's resurrection not only proclaimed Him to be the Son of God with power, but also the Prince of the kings of the earth.</w:t>
      </w:r>
    </w:p>
    <w:p w14:paraId="1DB09863">
      <w:pPr>
        <w:spacing w:after="0" w:line="259" w:lineRule="auto"/>
        <w:ind w:left="17" w:right="0" w:firstLine="0"/>
        <w:jc w:val="left"/>
        <w:rPr>
          <w:rFonts w:hint="eastAsia"/>
          <w:sz w:val="25"/>
        </w:rPr>
      </w:pPr>
      <w:r>
        <w:rPr>
          <w:rFonts w:hint="eastAsia"/>
          <w:sz w:val="25"/>
        </w:rPr>
        <w:t>基督的复活不仅宣告祂是大能的神的儿子，也宣告祂是地上君王的元首。</w:t>
      </w:r>
    </w:p>
    <w:p w14:paraId="2A2A309F">
      <w:pPr>
        <w:spacing w:after="0" w:line="259" w:lineRule="auto"/>
        <w:ind w:left="17" w:right="0" w:firstLine="0"/>
        <w:jc w:val="left"/>
        <w:rPr>
          <w:rFonts w:hint="eastAsia"/>
          <w:sz w:val="25"/>
        </w:rPr>
      </w:pPr>
    </w:p>
    <w:p w14:paraId="2AD678BA">
      <w:pPr>
        <w:spacing w:after="0" w:line="259" w:lineRule="auto"/>
        <w:ind w:left="17" w:right="0" w:firstLine="0"/>
        <w:jc w:val="left"/>
        <w:rPr>
          <w:rFonts w:hint="eastAsia"/>
          <w:sz w:val="25"/>
        </w:rPr>
      </w:pPr>
      <w:r>
        <w:rPr>
          <w:rFonts w:hint="eastAsia"/>
          <w:sz w:val="25"/>
        </w:rPr>
        <w:t>6.His ascension into heaven was the next step.—When He ascended, He not only led captivity captive, but He carried up into heaven His own body as the representative of earth.</w:t>
      </w:r>
    </w:p>
    <w:p w14:paraId="20F720F3">
      <w:pPr>
        <w:spacing w:after="0" w:line="259" w:lineRule="auto"/>
        <w:ind w:left="17" w:right="0" w:firstLine="0"/>
        <w:jc w:val="left"/>
        <w:rPr>
          <w:rFonts w:hint="eastAsia"/>
          <w:sz w:val="25"/>
        </w:rPr>
      </w:pPr>
      <w:r>
        <w:rPr>
          <w:rFonts w:hint="eastAsia"/>
          <w:sz w:val="25"/>
        </w:rPr>
        <w:t>6. 祂升天是下一步。—当祂升天时，祂不仅掳掠了仇敌，而且将祂自己的身体作为地的代表带入天堂。</w:t>
      </w:r>
    </w:p>
    <w:p w14:paraId="2AFEC416">
      <w:pPr>
        <w:spacing w:after="0" w:line="259" w:lineRule="auto"/>
        <w:ind w:left="17" w:right="0" w:firstLine="0"/>
        <w:jc w:val="left"/>
        <w:rPr>
          <w:rFonts w:hint="eastAsia"/>
          <w:sz w:val="25"/>
        </w:rPr>
      </w:pPr>
    </w:p>
    <w:p w14:paraId="29B01B45">
      <w:pPr>
        <w:spacing w:after="0" w:line="259" w:lineRule="auto"/>
        <w:ind w:left="17" w:right="0" w:firstLine="0"/>
        <w:jc w:val="left"/>
        <w:rPr>
          <w:rFonts w:hint="eastAsia"/>
          <w:sz w:val="25"/>
        </w:rPr>
      </w:pPr>
      <w:r>
        <w:rPr>
          <w:rFonts w:hint="eastAsia"/>
          <w:sz w:val="25"/>
        </w:rPr>
        <w:t>That body is now at the Father's right hand, the pledge of earth's security and final glory.</w:t>
      </w:r>
    </w:p>
    <w:p w14:paraId="4D47A44F">
      <w:pPr>
        <w:spacing w:after="0" w:line="259" w:lineRule="auto"/>
        <w:ind w:left="17" w:right="0" w:firstLine="0"/>
        <w:jc w:val="left"/>
        <w:rPr>
          <w:rFonts w:hint="eastAsia"/>
          <w:sz w:val="25"/>
        </w:rPr>
      </w:pPr>
      <w:r>
        <w:rPr>
          <w:rFonts w:hint="eastAsia"/>
          <w:sz w:val="25"/>
        </w:rPr>
        <w:t>那身体如今在父的右边，是地安全和最终荣耀的保证。</w:t>
      </w:r>
    </w:p>
    <w:p w14:paraId="6C12A34E">
      <w:pPr>
        <w:spacing w:after="0" w:line="259" w:lineRule="auto"/>
        <w:ind w:left="17" w:right="0" w:firstLine="0"/>
        <w:jc w:val="left"/>
        <w:rPr>
          <w:rFonts w:hint="eastAsia"/>
          <w:sz w:val="25"/>
        </w:rPr>
      </w:pPr>
    </w:p>
    <w:p w14:paraId="36A85520">
      <w:pPr>
        <w:spacing w:after="0" w:line="259" w:lineRule="auto"/>
        <w:ind w:left="17" w:right="0" w:firstLine="0"/>
        <w:jc w:val="left"/>
        <w:rPr>
          <w:rFonts w:hint="eastAsia"/>
          <w:sz w:val="25"/>
        </w:rPr>
      </w:pPr>
      <w:r>
        <w:rPr>
          <w:rFonts w:hint="eastAsia"/>
          <w:sz w:val="25"/>
        </w:rPr>
        <w:t>An ascended Christ is earth's great pledge of restitution, and another step of the process towards the accomplishment of the purpose of God.</w:t>
      </w:r>
    </w:p>
    <w:p w14:paraId="15BC17D4">
      <w:pPr>
        <w:spacing w:after="0" w:line="259" w:lineRule="auto"/>
        <w:ind w:left="17" w:right="0" w:firstLine="0"/>
        <w:jc w:val="left"/>
        <w:rPr>
          <w:rFonts w:hint="eastAsia"/>
          <w:sz w:val="25"/>
        </w:rPr>
      </w:pPr>
      <w:r>
        <w:rPr>
          <w:rFonts w:hint="eastAsia"/>
          <w:sz w:val="25"/>
        </w:rPr>
        <w:t>一位升天的基督是地复兴的大保证，也是朝向神旨意成就之过程的又一步。</w:t>
      </w:r>
    </w:p>
    <w:p w14:paraId="30CCF1AC">
      <w:pPr>
        <w:spacing w:after="0" w:line="259" w:lineRule="auto"/>
        <w:ind w:left="17" w:right="0" w:firstLine="0"/>
        <w:jc w:val="left"/>
        <w:rPr>
          <w:rFonts w:hint="eastAsia"/>
          <w:sz w:val="25"/>
        </w:rPr>
      </w:pPr>
    </w:p>
    <w:p w14:paraId="04C8FFD9">
      <w:pPr>
        <w:spacing w:after="0" w:line="259" w:lineRule="auto"/>
        <w:ind w:left="17" w:right="0" w:firstLine="0"/>
        <w:jc w:val="left"/>
        <w:rPr>
          <w:rFonts w:hint="eastAsia"/>
          <w:sz w:val="25"/>
        </w:rPr>
      </w:pPr>
      <w:r>
        <w:rPr>
          <w:rFonts w:hint="eastAsia"/>
          <w:sz w:val="25"/>
        </w:rPr>
        <w:t>That portion of earth which, in His body, He has carried up into heaven, proclaims to the inhabitants of heaven His interest in earth, and to the inhabitants of earth the certainty of His purpose respecting earth's final restitution.</w:t>
      </w:r>
    </w:p>
    <w:p w14:paraId="1E5C7DA0">
      <w:pPr>
        <w:spacing w:after="0" w:line="259" w:lineRule="auto"/>
        <w:ind w:left="17" w:right="0" w:firstLine="0"/>
        <w:jc w:val="left"/>
        <w:rPr>
          <w:rFonts w:hint="eastAsia"/>
          <w:sz w:val="25"/>
        </w:rPr>
      </w:pPr>
      <w:r>
        <w:rPr>
          <w:rFonts w:hint="eastAsia"/>
          <w:sz w:val="25"/>
        </w:rPr>
        <w:t>地的那一部分，就是祂在祂身体里带入天堂的，向天上的居民宣告祂对地的兴趣，并向地上的居民宣告祂关于地最终复兴之旨意的确定性。</w:t>
      </w:r>
    </w:p>
    <w:p w14:paraId="4C48B0DD">
      <w:pPr>
        <w:spacing w:after="0" w:line="259" w:lineRule="auto"/>
        <w:ind w:left="17" w:right="0" w:firstLine="0"/>
        <w:jc w:val="left"/>
        <w:rPr>
          <w:rFonts w:hint="eastAsia"/>
          <w:sz w:val="25"/>
        </w:rPr>
      </w:pPr>
    </w:p>
    <w:p w14:paraId="1008206D">
      <w:pPr>
        <w:spacing w:after="0" w:line="259" w:lineRule="auto"/>
        <w:ind w:left="17" w:right="0" w:firstLine="0"/>
        <w:jc w:val="left"/>
        <w:rPr>
          <w:rFonts w:hint="eastAsia"/>
          <w:sz w:val="25"/>
        </w:rPr>
      </w:pPr>
      <w:r>
        <w:rPr>
          <w:rFonts w:hint="eastAsia"/>
          <w:sz w:val="25"/>
        </w:rPr>
        <w:t>And for what is this ascended Saviour interceding?</w:t>
      </w:r>
    </w:p>
    <w:p w14:paraId="5A0549D9">
      <w:pPr>
        <w:spacing w:after="0" w:line="259" w:lineRule="auto"/>
        <w:ind w:left="17" w:right="0" w:firstLine="0"/>
        <w:jc w:val="left"/>
        <w:rPr>
          <w:rFonts w:hint="eastAsia"/>
          <w:sz w:val="25"/>
        </w:rPr>
      </w:pPr>
      <w:r>
        <w:rPr>
          <w:rFonts w:hint="eastAsia"/>
          <w:sz w:val="25"/>
        </w:rPr>
        <w:t>这位升天的救主在为谁代求？</w:t>
      </w:r>
    </w:p>
    <w:p w14:paraId="49D19252">
      <w:pPr>
        <w:spacing w:after="0" w:line="259" w:lineRule="auto"/>
        <w:ind w:left="17" w:right="0" w:firstLine="0"/>
        <w:jc w:val="left"/>
        <w:rPr>
          <w:rFonts w:hint="eastAsia"/>
          <w:sz w:val="25"/>
        </w:rPr>
      </w:pPr>
    </w:p>
    <w:p w14:paraId="5AFF3CE4">
      <w:pPr>
        <w:spacing w:after="0" w:line="259" w:lineRule="auto"/>
        <w:ind w:left="17" w:right="0" w:firstLine="0"/>
        <w:jc w:val="left"/>
        <w:rPr>
          <w:rFonts w:hint="eastAsia"/>
          <w:sz w:val="25"/>
        </w:rPr>
      </w:pPr>
      <w:r>
        <w:rPr>
          <w:rFonts w:hint="eastAsia"/>
          <w:sz w:val="25"/>
        </w:rPr>
        <w:t>Not only for His Church, but for earth itself.</w:t>
      </w:r>
    </w:p>
    <w:p w14:paraId="73B69358">
      <w:pPr>
        <w:spacing w:after="0" w:line="259" w:lineRule="auto"/>
        <w:ind w:left="17" w:right="0" w:firstLine="0"/>
        <w:jc w:val="left"/>
        <w:rPr>
          <w:rFonts w:hint="eastAsia"/>
          <w:sz w:val="25"/>
        </w:rPr>
      </w:pPr>
      <w:r>
        <w:rPr>
          <w:rFonts w:hint="eastAsia"/>
          <w:sz w:val="25"/>
        </w:rPr>
        <w:t>不仅为祂的教会，也为地本身。</w:t>
      </w:r>
    </w:p>
    <w:p w14:paraId="64E41AB7">
      <w:pPr>
        <w:spacing w:after="0" w:line="259" w:lineRule="auto"/>
        <w:ind w:left="17" w:right="0" w:firstLine="0"/>
        <w:jc w:val="left"/>
        <w:rPr>
          <w:rFonts w:hint="eastAsia"/>
          <w:sz w:val="25"/>
        </w:rPr>
      </w:pPr>
    </w:p>
    <w:p w14:paraId="7379192B">
      <w:pPr>
        <w:spacing w:after="0" w:line="259" w:lineRule="auto"/>
        <w:ind w:left="17" w:right="0" w:firstLine="0"/>
        <w:jc w:val="left"/>
        <w:rPr>
          <w:rFonts w:hint="eastAsia"/>
          <w:sz w:val="25"/>
        </w:rPr>
      </w:pPr>
      <w:r>
        <w:rPr>
          <w:rFonts w:hint="eastAsia"/>
          <w:sz w:val="25"/>
        </w:rPr>
        <w:t>'Ask of me, and I will give Thee the heathen for Thine inheritance, and the uttermost ends of the earth for Thy possession.'</w:t>
      </w:r>
    </w:p>
    <w:p w14:paraId="42CC5016">
      <w:pPr>
        <w:spacing w:after="0" w:line="259" w:lineRule="auto"/>
        <w:ind w:left="17" w:right="0" w:firstLine="0"/>
        <w:jc w:val="left"/>
        <w:rPr>
          <w:rFonts w:hint="eastAsia"/>
          <w:sz w:val="25"/>
        </w:rPr>
      </w:pPr>
      <w:r>
        <w:rPr>
          <w:rFonts w:hint="eastAsia"/>
          <w:sz w:val="25"/>
        </w:rPr>
        <w:t>‘你求我，我就将列国赐你为基业，将地极赐你为田产。’</w:t>
      </w:r>
    </w:p>
    <w:p w14:paraId="63AC326D">
      <w:pPr>
        <w:spacing w:after="0" w:line="259" w:lineRule="auto"/>
        <w:ind w:left="17" w:right="0" w:firstLine="0"/>
        <w:jc w:val="left"/>
        <w:rPr>
          <w:rFonts w:hint="eastAsia"/>
          <w:sz w:val="25"/>
        </w:rPr>
      </w:pPr>
    </w:p>
    <w:p w14:paraId="42FDA086">
      <w:pPr>
        <w:spacing w:after="0" w:line="259" w:lineRule="auto"/>
        <w:ind w:left="17" w:right="0" w:firstLine="0"/>
        <w:jc w:val="left"/>
        <w:rPr>
          <w:rFonts w:hint="eastAsia"/>
          <w:sz w:val="25"/>
        </w:rPr>
      </w:pPr>
      <w:r>
        <w:rPr>
          <w:rFonts w:hint="eastAsia"/>
          <w:sz w:val="25"/>
        </w:rPr>
        <w:t>He pleads for earth,—earth, where He was born, and lived, and died; earth, whose air He breathed, whose plains and hills He walked, and whose soil He watered with His blood; earth, out of whose dust His body is composed, and the future bodies of His risen saints.</w:t>
      </w:r>
    </w:p>
    <w:p w14:paraId="26F368CA">
      <w:pPr>
        <w:spacing w:after="0" w:line="259" w:lineRule="auto"/>
        <w:ind w:left="17" w:right="0" w:firstLine="0"/>
        <w:jc w:val="left"/>
        <w:rPr>
          <w:rFonts w:hint="eastAsia"/>
          <w:sz w:val="25"/>
        </w:rPr>
      </w:pPr>
      <w:r>
        <w:rPr>
          <w:rFonts w:hint="eastAsia"/>
          <w:sz w:val="25"/>
        </w:rPr>
        <w:t>祂为地恳求，—地，是祂出生、生活和死亡的地方；地，祂曾呼吸其空气，行走其平原和山丘，并用祂的血浇灌其土壤；地，祂的身体和祂将来复活圣徒的身体都是由其尘土构成的。</w:t>
      </w:r>
    </w:p>
    <w:p w14:paraId="05230D08">
      <w:pPr>
        <w:spacing w:after="0" w:line="259" w:lineRule="auto"/>
        <w:ind w:left="17" w:right="0" w:firstLine="0"/>
        <w:jc w:val="left"/>
        <w:rPr>
          <w:rFonts w:hint="eastAsia"/>
          <w:sz w:val="25"/>
        </w:rPr>
      </w:pPr>
    </w:p>
    <w:p w14:paraId="78FCB39C">
      <w:pPr>
        <w:spacing w:after="0" w:line="259" w:lineRule="auto"/>
        <w:ind w:left="17" w:right="0" w:firstLine="0"/>
        <w:jc w:val="left"/>
        <w:rPr>
          <w:rFonts w:hint="eastAsia"/>
          <w:sz w:val="25"/>
        </w:rPr>
      </w:pPr>
      <w:r>
        <w:rPr>
          <w:rFonts w:hint="eastAsia"/>
          <w:sz w:val="25"/>
        </w:rPr>
        <w:t>Nor shall these intercessions be long in vain.</w:t>
      </w:r>
    </w:p>
    <w:p w14:paraId="0D65A57C">
      <w:pPr>
        <w:spacing w:after="0" w:line="259" w:lineRule="auto"/>
        <w:ind w:left="17" w:right="0" w:firstLine="0"/>
        <w:jc w:val="left"/>
        <w:rPr>
          <w:rFonts w:hint="eastAsia"/>
          <w:sz w:val="25"/>
        </w:rPr>
      </w:pPr>
      <w:r>
        <w:rPr>
          <w:rFonts w:hint="eastAsia"/>
          <w:sz w:val="25"/>
        </w:rPr>
        <w:t>这些代求也不会长久徒然。</w:t>
      </w:r>
    </w:p>
    <w:p w14:paraId="676FF2E0">
      <w:pPr>
        <w:spacing w:after="0" w:line="259" w:lineRule="auto"/>
        <w:ind w:left="17" w:right="0" w:firstLine="0"/>
        <w:jc w:val="left"/>
        <w:rPr>
          <w:rFonts w:hint="eastAsia"/>
          <w:sz w:val="25"/>
        </w:rPr>
      </w:pPr>
    </w:p>
    <w:p w14:paraId="20531A4D">
      <w:pPr>
        <w:spacing w:after="0" w:line="259" w:lineRule="auto"/>
        <w:ind w:left="17" w:right="0" w:firstLine="0"/>
        <w:jc w:val="left"/>
        <w:rPr>
          <w:rFonts w:hint="eastAsia"/>
          <w:sz w:val="25"/>
        </w:rPr>
      </w:pPr>
      <w:r>
        <w:rPr>
          <w:rFonts w:hint="eastAsia"/>
          <w:sz w:val="25"/>
        </w:rPr>
        <w:t>Soon shall they be all answered, and the cry be heard, 'Behold, the tabernacle of</w:t>
      </w:r>
    </w:p>
    <w:p w14:paraId="040709F4">
      <w:pPr>
        <w:spacing w:after="0" w:line="259" w:lineRule="auto"/>
        <w:ind w:left="17" w:right="0" w:firstLine="0"/>
        <w:jc w:val="left"/>
        <w:rPr>
          <w:rFonts w:hint="eastAsia"/>
          <w:sz w:val="25"/>
        </w:rPr>
      </w:pPr>
      <w:r>
        <w:rPr>
          <w:rFonts w:hint="eastAsia"/>
          <w:sz w:val="25"/>
        </w:rPr>
        <w:t>God is with men!'</w:t>
      </w:r>
    </w:p>
    <w:p w14:paraId="5BAD5954">
      <w:pPr>
        <w:spacing w:after="0" w:line="259" w:lineRule="auto"/>
        <w:ind w:left="17" w:right="0" w:firstLine="0"/>
        <w:jc w:val="left"/>
        <w:rPr>
          <w:rFonts w:hint="eastAsia"/>
          <w:sz w:val="25"/>
        </w:rPr>
      </w:pPr>
      <w:r>
        <w:rPr>
          <w:rFonts w:hint="eastAsia"/>
          <w:sz w:val="25"/>
        </w:rPr>
        <w:t>不久它们都将蒙应允，那呼声将要被听见：‘看哪，神的帐幕在人间！’</w:t>
      </w:r>
    </w:p>
    <w:p w14:paraId="64978F27">
      <w:pPr>
        <w:spacing w:after="0" w:line="259" w:lineRule="auto"/>
        <w:ind w:left="17" w:right="0" w:firstLine="0"/>
        <w:jc w:val="left"/>
        <w:rPr>
          <w:rFonts w:hint="eastAsia"/>
          <w:sz w:val="25"/>
        </w:rPr>
      </w:pPr>
    </w:p>
    <w:p w14:paraId="2E1AD573">
      <w:pPr>
        <w:spacing w:after="0" w:line="259" w:lineRule="auto"/>
        <w:ind w:left="17" w:right="0" w:firstLine="0"/>
        <w:jc w:val="left"/>
        <w:rPr>
          <w:rFonts w:hint="eastAsia"/>
          <w:sz w:val="25"/>
        </w:rPr>
      </w:pPr>
      <w:r>
        <w:rPr>
          <w:rFonts w:hint="eastAsia"/>
          <w:sz w:val="25"/>
        </w:rPr>
        <w:t>1.Saint, are you making ready for that day?</w:t>
      </w:r>
    </w:p>
    <w:p w14:paraId="0E1F2651">
      <w:pPr>
        <w:spacing w:after="0" w:line="259" w:lineRule="auto"/>
        <w:ind w:left="17" w:right="0" w:firstLine="0"/>
        <w:jc w:val="left"/>
        <w:rPr>
          <w:rFonts w:hint="eastAsia"/>
          <w:sz w:val="25"/>
        </w:rPr>
      </w:pPr>
      <w:r>
        <w:rPr>
          <w:rFonts w:hint="eastAsia"/>
          <w:sz w:val="25"/>
        </w:rPr>
        <w:t>1. 圣徒啊，你为那日预备好了吗？</w:t>
      </w:r>
    </w:p>
    <w:p w14:paraId="690CA574">
      <w:pPr>
        <w:spacing w:after="0" w:line="259" w:lineRule="auto"/>
        <w:ind w:left="17" w:right="0" w:firstLine="0"/>
        <w:jc w:val="left"/>
        <w:rPr>
          <w:rFonts w:hint="eastAsia"/>
          <w:sz w:val="25"/>
        </w:rPr>
      </w:pPr>
    </w:p>
    <w:p w14:paraId="654A0FD9">
      <w:pPr>
        <w:spacing w:after="0" w:line="259" w:lineRule="auto"/>
        <w:ind w:left="17" w:right="0" w:firstLine="0"/>
        <w:jc w:val="left"/>
        <w:rPr>
          <w:rFonts w:hint="eastAsia"/>
          <w:sz w:val="25"/>
        </w:rPr>
      </w:pPr>
      <w:r>
        <w:rPr>
          <w:rFonts w:hint="eastAsia"/>
          <w:sz w:val="25"/>
        </w:rPr>
        <w:t>Are you walking worthy of an heir of that glory?</w:t>
      </w:r>
    </w:p>
    <w:p w14:paraId="46A01E4B">
      <w:pPr>
        <w:spacing w:after="0" w:line="259" w:lineRule="auto"/>
        <w:ind w:left="17" w:right="0" w:firstLine="0"/>
        <w:jc w:val="left"/>
        <w:rPr>
          <w:rFonts w:hint="eastAsia"/>
          <w:sz w:val="25"/>
        </w:rPr>
      </w:pPr>
      <w:r>
        <w:rPr>
          <w:rFonts w:hint="eastAsia"/>
          <w:sz w:val="25"/>
        </w:rPr>
        <w:t>你的行事为人配得那荣耀的后嗣吗？</w:t>
      </w:r>
    </w:p>
    <w:p w14:paraId="0295F110">
      <w:pPr>
        <w:spacing w:after="0" w:line="259" w:lineRule="auto"/>
        <w:ind w:left="17" w:right="0" w:firstLine="0"/>
        <w:jc w:val="left"/>
        <w:rPr>
          <w:rFonts w:hint="eastAsia"/>
          <w:sz w:val="25"/>
        </w:rPr>
      </w:pPr>
    </w:p>
    <w:p w14:paraId="2DA3897A">
      <w:pPr>
        <w:spacing w:after="0" w:line="259" w:lineRule="auto"/>
        <w:ind w:left="17" w:right="0" w:firstLine="0"/>
        <w:jc w:val="left"/>
        <w:rPr>
          <w:rFonts w:hint="eastAsia"/>
          <w:sz w:val="25"/>
        </w:rPr>
      </w:pPr>
      <w:r>
        <w:rPr>
          <w:rFonts w:hint="eastAsia"/>
          <w:sz w:val="25"/>
        </w:rPr>
        <w:t>Are you remembering that your body is the temple of the Holy Ghost?</w:t>
      </w:r>
    </w:p>
    <w:p w14:paraId="46802AFE">
      <w:pPr>
        <w:spacing w:after="0" w:line="259" w:lineRule="auto"/>
        <w:ind w:left="17" w:right="0" w:firstLine="0"/>
        <w:jc w:val="left"/>
        <w:rPr>
          <w:rFonts w:hint="eastAsia"/>
          <w:sz w:val="25"/>
        </w:rPr>
      </w:pPr>
      <w:r>
        <w:rPr>
          <w:rFonts w:hint="eastAsia"/>
          <w:sz w:val="25"/>
        </w:rPr>
        <w:t>你是否记念你的身体是圣灵的殿？</w:t>
      </w:r>
    </w:p>
    <w:p w14:paraId="493743E5">
      <w:pPr>
        <w:spacing w:after="0" w:line="259" w:lineRule="auto"/>
        <w:ind w:left="17" w:right="0" w:firstLine="0"/>
        <w:jc w:val="left"/>
        <w:rPr>
          <w:rFonts w:hint="eastAsia"/>
          <w:sz w:val="25"/>
        </w:rPr>
      </w:pPr>
    </w:p>
    <w:p w14:paraId="42916C9F">
      <w:pPr>
        <w:spacing w:after="0" w:line="259" w:lineRule="auto"/>
        <w:ind w:left="17" w:right="0" w:firstLine="0"/>
        <w:jc w:val="left"/>
        <w:rPr>
          <w:rFonts w:hint="eastAsia"/>
          <w:sz w:val="25"/>
        </w:rPr>
      </w:pPr>
      <w:r>
        <w:rPr>
          <w:rFonts w:hint="eastAsia"/>
          <w:sz w:val="25"/>
        </w:rPr>
        <w:t>Are you at one with Father and with Son in your desire for that restitution of all things?</w:t>
      </w:r>
    </w:p>
    <w:p w14:paraId="2C1D4C7E">
      <w:pPr>
        <w:spacing w:after="0" w:line="259" w:lineRule="auto"/>
        <w:ind w:left="17" w:right="0" w:firstLine="0"/>
        <w:jc w:val="left"/>
        <w:rPr>
          <w:rFonts w:hint="eastAsia"/>
          <w:sz w:val="25"/>
        </w:rPr>
      </w:pPr>
      <w:r>
        <w:rPr>
          <w:rFonts w:hint="eastAsia"/>
          <w:sz w:val="25"/>
        </w:rPr>
        <w:t>你在渴望那万物复兴的事上，是否与父和子同心？</w:t>
      </w:r>
    </w:p>
    <w:p w14:paraId="455B6DA5">
      <w:pPr>
        <w:spacing w:after="0" w:line="259" w:lineRule="auto"/>
        <w:ind w:left="17" w:right="0" w:firstLine="0"/>
        <w:jc w:val="left"/>
        <w:rPr>
          <w:rFonts w:hint="eastAsia"/>
          <w:sz w:val="25"/>
        </w:rPr>
      </w:pPr>
    </w:p>
    <w:p w14:paraId="0B187C57">
      <w:pPr>
        <w:spacing w:after="0" w:line="259" w:lineRule="auto"/>
        <w:ind w:left="17" w:right="0" w:firstLine="0"/>
        <w:jc w:val="left"/>
        <w:rPr>
          <w:rFonts w:hint="eastAsia"/>
          <w:sz w:val="25"/>
        </w:rPr>
      </w:pPr>
      <w:r>
        <w:rPr>
          <w:rFonts w:hint="eastAsia"/>
          <w:sz w:val="25"/>
        </w:rPr>
        <w:t>Do you not only long to depart and to be with Christ, but do you also long for the arrival of Christ here, and for God's making His tabernacle with the children of men?</w:t>
      </w:r>
    </w:p>
    <w:p w14:paraId="7EBC867C">
      <w:pPr>
        <w:spacing w:after="0" w:line="259" w:lineRule="auto"/>
        <w:ind w:left="17" w:right="0" w:firstLine="0"/>
        <w:jc w:val="left"/>
        <w:rPr>
          <w:rFonts w:hint="eastAsia"/>
          <w:sz w:val="25"/>
        </w:rPr>
      </w:pPr>
      <w:r>
        <w:rPr>
          <w:rFonts w:hint="eastAsia"/>
          <w:sz w:val="25"/>
        </w:rPr>
        <w:t>你是否不仅渴望离世与基督同在，也渴望基督在这里降临，并渴望神在人间支搭祂的帐幕？</w:t>
      </w:r>
    </w:p>
    <w:p w14:paraId="480AA565">
      <w:pPr>
        <w:spacing w:after="0" w:line="259" w:lineRule="auto"/>
        <w:ind w:left="17" w:right="0" w:firstLine="0"/>
        <w:jc w:val="left"/>
        <w:rPr>
          <w:rFonts w:hint="eastAsia"/>
          <w:sz w:val="25"/>
        </w:rPr>
      </w:pPr>
    </w:p>
    <w:p w14:paraId="1EFFDE1E">
      <w:pPr>
        <w:spacing w:after="0" w:line="259" w:lineRule="auto"/>
        <w:ind w:left="17" w:right="0" w:firstLine="0"/>
        <w:jc w:val="left"/>
        <w:rPr>
          <w:rFonts w:hint="eastAsia"/>
          <w:sz w:val="25"/>
        </w:rPr>
      </w:pPr>
      <w:r>
        <w:rPr>
          <w:rFonts w:hint="eastAsia"/>
          <w:sz w:val="25"/>
        </w:rPr>
        <w:t>2.Sinner, what are your thoughts of that day?</w:t>
      </w:r>
    </w:p>
    <w:p w14:paraId="0C9ABF01">
      <w:pPr>
        <w:spacing w:after="0" w:line="259" w:lineRule="auto"/>
        <w:ind w:left="17" w:right="0" w:firstLine="0"/>
        <w:jc w:val="left"/>
        <w:rPr>
          <w:rFonts w:hint="eastAsia"/>
          <w:sz w:val="25"/>
        </w:rPr>
      </w:pPr>
      <w:r>
        <w:rPr>
          <w:rFonts w:hint="eastAsia"/>
          <w:sz w:val="25"/>
        </w:rPr>
        <w:t>2. 罪人啊，你对那日有何思想？</w:t>
      </w:r>
    </w:p>
    <w:p w14:paraId="69CF20DA">
      <w:pPr>
        <w:spacing w:after="0" w:line="259" w:lineRule="auto"/>
        <w:ind w:left="17" w:right="0" w:firstLine="0"/>
        <w:jc w:val="left"/>
        <w:rPr>
          <w:rFonts w:hint="eastAsia"/>
          <w:sz w:val="25"/>
        </w:rPr>
      </w:pPr>
    </w:p>
    <w:p w14:paraId="2BE40E67">
      <w:pPr>
        <w:spacing w:after="0" w:line="259" w:lineRule="auto"/>
        <w:ind w:left="17" w:right="0" w:firstLine="0"/>
        <w:jc w:val="left"/>
        <w:rPr>
          <w:rFonts w:hint="eastAsia"/>
          <w:sz w:val="25"/>
        </w:rPr>
      </w:pPr>
      <w:r>
        <w:rPr>
          <w:rFonts w:hint="eastAsia"/>
          <w:sz w:val="25"/>
        </w:rPr>
        <w:t>What hopes have you of sharing its blessedness?</w:t>
      </w:r>
    </w:p>
    <w:p w14:paraId="45A63B5F">
      <w:pPr>
        <w:spacing w:after="0" w:line="259" w:lineRule="auto"/>
        <w:ind w:left="17" w:right="0" w:firstLine="0"/>
        <w:jc w:val="left"/>
        <w:rPr>
          <w:rFonts w:hint="eastAsia"/>
          <w:sz w:val="25"/>
        </w:rPr>
      </w:pPr>
      <w:r>
        <w:rPr>
          <w:rFonts w:hint="eastAsia"/>
          <w:sz w:val="25"/>
        </w:rPr>
        <w:t>你对分享其福气有何盼望？</w:t>
      </w:r>
    </w:p>
    <w:p w14:paraId="1B46ACE4">
      <w:pPr>
        <w:spacing w:after="0" w:line="259" w:lineRule="auto"/>
        <w:ind w:left="17" w:right="0" w:firstLine="0"/>
        <w:jc w:val="left"/>
        <w:rPr>
          <w:rFonts w:hint="eastAsia"/>
          <w:sz w:val="25"/>
        </w:rPr>
      </w:pPr>
    </w:p>
    <w:p w14:paraId="19DD866C">
      <w:pPr>
        <w:spacing w:after="0" w:line="259" w:lineRule="auto"/>
        <w:ind w:left="17" w:right="0" w:firstLine="0"/>
        <w:jc w:val="left"/>
        <w:rPr>
          <w:rFonts w:hint="eastAsia"/>
          <w:sz w:val="25"/>
        </w:rPr>
      </w:pPr>
      <w:r>
        <w:rPr>
          <w:rFonts w:hint="eastAsia"/>
          <w:sz w:val="25"/>
        </w:rPr>
        <w:t>At present, none!</w:t>
      </w:r>
    </w:p>
    <w:p w14:paraId="33838A87">
      <w:pPr>
        <w:spacing w:after="0" w:line="259" w:lineRule="auto"/>
        <w:ind w:left="17" w:right="0" w:firstLine="0"/>
        <w:jc w:val="left"/>
        <w:rPr>
          <w:rFonts w:hint="eastAsia"/>
          <w:sz w:val="25"/>
        </w:rPr>
      </w:pPr>
      <w:r>
        <w:rPr>
          <w:rFonts w:hint="eastAsia"/>
          <w:sz w:val="25"/>
        </w:rPr>
        <w:t>目前，没有！</w:t>
      </w:r>
    </w:p>
    <w:p w14:paraId="270E775D">
      <w:pPr>
        <w:spacing w:after="0" w:line="259" w:lineRule="auto"/>
        <w:ind w:left="17" w:right="0" w:firstLine="0"/>
        <w:jc w:val="left"/>
        <w:rPr>
          <w:rFonts w:hint="eastAsia"/>
          <w:sz w:val="25"/>
        </w:rPr>
      </w:pPr>
    </w:p>
    <w:p w14:paraId="5E477434">
      <w:pPr>
        <w:spacing w:after="0" w:line="259" w:lineRule="auto"/>
        <w:ind w:left="17" w:right="0" w:firstLine="0"/>
        <w:jc w:val="left"/>
        <w:rPr>
          <w:rFonts w:hint="eastAsia"/>
          <w:sz w:val="25"/>
        </w:rPr>
      </w:pPr>
      <w:r>
        <w:rPr>
          <w:rFonts w:hint="eastAsia"/>
          <w:sz w:val="25"/>
        </w:rPr>
        <w:t>None!</w:t>
      </w:r>
    </w:p>
    <w:p w14:paraId="2A6C4E56">
      <w:pPr>
        <w:spacing w:after="0" w:line="259" w:lineRule="auto"/>
        <w:ind w:left="17" w:right="0" w:firstLine="0"/>
        <w:jc w:val="left"/>
        <w:rPr>
          <w:rFonts w:hint="eastAsia"/>
          <w:sz w:val="25"/>
        </w:rPr>
      </w:pPr>
      <w:r>
        <w:rPr>
          <w:rFonts w:hint="eastAsia"/>
          <w:sz w:val="25"/>
        </w:rPr>
        <w:t>没有！</w:t>
      </w:r>
    </w:p>
    <w:p w14:paraId="4A42B516">
      <w:pPr>
        <w:spacing w:after="0" w:line="259" w:lineRule="auto"/>
        <w:ind w:left="17" w:right="0" w:firstLine="0"/>
        <w:jc w:val="left"/>
        <w:rPr>
          <w:rFonts w:hint="eastAsia"/>
          <w:sz w:val="25"/>
        </w:rPr>
      </w:pPr>
    </w:p>
    <w:p w14:paraId="63A410BE">
      <w:pPr>
        <w:spacing w:after="0" w:line="259" w:lineRule="auto"/>
        <w:ind w:left="17" w:right="0" w:firstLine="0"/>
        <w:jc w:val="left"/>
        <w:rPr>
          <w:rFonts w:hint="eastAsia"/>
          <w:sz w:val="25"/>
        </w:rPr>
      </w:pPr>
      <w:r>
        <w:rPr>
          <w:rFonts w:hint="eastAsia"/>
          <w:sz w:val="25"/>
        </w:rPr>
        <w:t>What have you to do with it?</w:t>
      </w:r>
    </w:p>
    <w:p w14:paraId="71CF17E7">
      <w:pPr>
        <w:spacing w:after="0" w:line="259" w:lineRule="auto"/>
        <w:ind w:left="17" w:right="0" w:firstLine="0"/>
        <w:jc w:val="left"/>
        <w:rPr>
          <w:rFonts w:hint="eastAsia"/>
          <w:sz w:val="25"/>
        </w:rPr>
      </w:pPr>
      <w:r>
        <w:rPr>
          <w:rFonts w:hint="eastAsia"/>
          <w:sz w:val="25"/>
        </w:rPr>
        <w:t>你与它有何相干？</w:t>
      </w:r>
    </w:p>
    <w:p w14:paraId="2A916AF4">
      <w:pPr>
        <w:spacing w:after="0" w:line="259" w:lineRule="auto"/>
        <w:ind w:left="17" w:right="0" w:firstLine="0"/>
        <w:jc w:val="left"/>
        <w:rPr>
          <w:rFonts w:hint="eastAsia"/>
          <w:sz w:val="25"/>
        </w:rPr>
      </w:pPr>
    </w:p>
    <w:p w14:paraId="03FA476E">
      <w:pPr>
        <w:spacing w:after="0" w:line="259" w:lineRule="auto"/>
        <w:ind w:left="17" w:right="0" w:firstLine="0"/>
        <w:jc w:val="left"/>
        <w:rPr>
          <w:rFonts w:hint="eastAsia"/>
          <w:sz w:val="25"/>
        </w:rPr>
      </w:pPr>
      <w:r>
        <w:rPr>
          <w:rFonts w:hint="eastAsia"/>
          <w:sz w:val="25"/>
        </w:rPr>
        <w:t>What has an unforgiven soul to do with a forgiven and delivered creation?</w:t>
      </w:r>
    </w:p>
    <w:p w14:paraId="49783255">
      <w:pPr>
        <w:spacing w:after="0" w:line="259" w:lineRule="auto"/>
        <w:ind w:left="17" w:right="0" w:firstLine="0"/>
        <w:jc w:val="left"/>
        <w:rPr>
          <w:rFonts w:hint="eastAsia"/>
          <w:sz w:val="25"/>
        </w:rPr>
      </w:pPr>
      <w:r>
        <w:rPr>
          <w:rFonts w:hint="eastAsia"/>
          <w:sz w:val="25"/>
        </w:rPr>
        <w:t>一个未蒙赦免的灵魂，与一个蒙赦免、得释放的创造有何相干？</w:t>
      </w:r>
    </w:p>
    <w:p w14:paraId="7EC6B4D2">
      <w:pPr>
        <w:spacing w:after="0" w:line="259" w:lineRule="auto"/>
        <w:ind w:left="17" w:right="0" w:firstLine="0"/>
        <w:jc w:val="left"/>
        <w:rPr>
          <w:rFonts w:hint="eastAsia"/>
          <w:sz w:val="25"/>
        </w:rPr>
      </w:pPr>
    </w:p>
    <w:p w14:paraId="3DF8FB44">
      <w:pPr>
        <w:spacing w:after="0" w:line="259" w:lineRule="auto"/>
        <w:ind w:left="17" w:right="0" w:firstLine="0"/>
        <w:jc w:val="left"/>
        <w:rPr>
          <w:rFonts w:hint="eastAsia"/>
          <w:sz w:val="25"/>
        </w:rPr>
      </w:pPr>
      <w:r>
        <w:rPr>
          <w:rFonts w:hint="eastAsia"/>
          <w:sz w:val="25"/>
        </w:rPr>
        <w:t>What has an unrenewed sinner to do with a glorified world,—a new heaven and a new earth, wherein dwelleth righteousness?</w:t>
      </w:r>
    </w:p>
    <w:p w14:paraId="3AB90B7F">
      <w:pPr>
        <w:spacing w:after="0" w:line="259" w:lineRule="auto"/>
        <w:ind w:left="17" w:right="0" w:firstLine="0"/>
        <w:jc w:val="left"/>
        <w:rPr>
          <w:rFonts w:hint="eastAsia"/>
          <w:sz w:val="25"/>
        </w:rPr>
      </w:pPr>
      <w:r>
        <w:rPr>
          <w:rFonts w:hint="eastAsia"/>
          <w:sz w:val="25"/>
        </w:rPr>
        <w:t>一个未更新的罪人，与一个得荣耀的世界，—一个有义居在其中的新天新地，有何相干？</w:t>
      </w:r>
    </w:p>
    <w:p w14:paraId="2FDB8F99">
      <w:pPr>
        <w:spacing w:after="0" w:line="259" w:lineRule="auto"/>
        <w:ind w:left="17" w:right="0" w:firstLine="0"/>
        <w:jc w:val="left"/>
        <w:rPr>
          <w:rFonts w:hint="eastAsia"/>
          <w:sz w:val="25"/>
        </w:rPr>
      </w:pPr>
    </w:p>
    <w:p w14:paraId="140C2DA1">
      <w:pPr>
        <w:spacing w:after="0" w:line="259" w:lineRule="auto"/>
        <w:ind w:left="17" w:right="0" w:firstLine="0"/>
        <w:jc w:val="left"/>
        <w:rPr>
          <w:rFonts w:hint="eastAsia"/>
          <w:sz w:val="25"/>
        </w:rPr>
      </w:pPr>
      <w:r>
        <w:rPr>
          <w:rFonts w:hint="eastAsia"/>
          <w:sz w:val="25"/>
        </w:rPr>
        <w:t>From that world all sin is swept away; and can you hope to dwell in it?</w:t>
      </w:r>
    </w:p>
    <w:p w14:paraId="2E8238B5">
      <w:pPr>
        <w:spacing w:after="0" w:line="259" w:lineRule="auto"/>
        <w:ind w:left="17" w:right="0" w:firstLine="0"/>
        <w:jc w:val="left"/>
        <w:rPr>
          <w:rFonts w:hint="eastAsia"/>
          <w:sz w:val="25"/>
        </w:rPr>
      </w:pPr>
      <w:r>
        <w:rPr>
          <w:rFonts w:hint="eastAsia"/>
          <w:sz w:val="25"/>
        </w:rPr>
        <w:t>从那个世界，所有的罪都被扫除；你还能盼望住在其中吗？</w:t>
      </w:r>
    </w:p>
    <w:p w14:paraId="2F852393">
      <w:pPr>
        <w:spacing w:after="0" w:line="259" w:lineRule="auto"/>
        <w:ind w:left="17" w:right="0" w:firstLine="0"/>
        <w:jc w:val="left"/>
        <w:rPr>
          <w:rFonts w:hint="eastAsia"/>
          <w:sz w:val="25"/>
        </w:rPr>
      </w:pPr>
    </w:p>
    <w:p w14:paraId="7A742364">
      <w:pPr>
        <w:spacing w:after="0" w:line="259" w:lineRule="auto"/>
        <w:ind w:left="17" w:right="0" w:firstLine="0"/>
        <w:jc w:val="left"/>
        <w:rPr>
          <w:rFonts w:hint="eastAsia"/>
          <w:sz w:val="25"/>
        </w:rPr>
      </w:pPr>
      <w:r>
        <w:rPr>
          <w:rFonts w:hint="eastAsia"/>
          <w:sz w:val="25"/>
        </w:rPr>
        <w:t xml:space="preserve">Nothing that defileth shall enter; and do you expect to enter it? </w:t>
      </w:r>
    </w:p>
    <w:p w14:paraId="7BF80604">
      <w:pPr>
        <w:spacing w:after="0" w:line="259" w:lineRule="auto"/>
        <w:ind w:left="17" w:right="0" w:firstLine="0"/>
        <w:jc w:val="left"/>
        <w:rPr>
          <w:rFonts w:hint="eastAsia"/>
          <w:sz w:val="25"/>
        </w:rPr>
      </w:pPr>
      <w:r>
        <w:rPr>
          <w:rFonts w:hint="eastAsia"/>
          <w:sz w:val="25"/>
        </w:rPr>
        <w:t>凡不洁净的，都不可进去；你还期望进去吗？</w:t>
      </w:r>
    </w:p>
    <w:p w14:paraId="6CBFBF36">
      <w:pPr>
        <w:spacing w:after="0" w:line="259" w:lineRule="auto"/>
        <w:ind w:left="17" w:right="0" w:firstLine="0"/>
        <w:jc w:val="left"/>
        <w:rPr>
          <w:rFonts w:hint="eastAsia"/>
          <w:sz w:val="25"/>
        </w:rPr>
      </w:pPr>
    </w:p>
    <w:p w14:paraId="2DA63499">
      <w:pPr>
        <w:spacing w:after="0" w:line="259" w:lineRule="auto"/>
        <w:ind w:left="17" w:right="0" w:firstLine="0"/>
        <w:jc w:val="left"/>
        <w:rPr>
          <w:rFonts w:hint="eastAsia"/>
          <w:sz w:val="25"/>
        </w:rPr>
      </w:pPr>
      <w:r>
        <w:rPr>
          <w:rFonts w:hint="eastAsia"/>
          <w:sz w:val="25"/>
        </w:rPr>
        <w:t>Yet Christ says, 'Behold, I stand at the door and knock: if any man hear my voice and open the door, I will come in unto him, and will sup with him, and he with me.'</w:t>
      </w:r>
    </w:p>
    <w:p w14:paraId="758E22FA">
      <w:pPr>
        <w:spacing w:after="0" w:line="259" w:lineRule="auto"/>
        <w:ind w:left="17" w:right="0" w:firstLine="0"/>
        <w:jc w:val="left"/>
        <w:rPr>
          <w:rFonts w:hint="eastAsia"/>
          <w:sz w:val="25"/>
        </w:rPr>
      </w:pPr>
      <w:r>
        <w:rPr>
          <w:rFonts w:hint="eastAsia"/>
          <w:sz w:val="25"/>
        </w:rPr>
        <w:t>然而基督说：‘看哪，我站在门外叩门；若有听见我声音就开门的，我要进到他那里去，我与他，他与我一同坐席。’</w:t>
      </w:r>
    </w:p>
    <w:p w14:paraId="787876B6">
      <w:pPr>
        <w:spacing w:after="0" w:line="259" w:lineRule="auto"/>
        <w:ind w:left="17" w:right="0" w:firstLine="0"/>
        <w:jc w:val="left"/>
        <w:rPr>
          <w:rFonts w:hint="eastAsia"/>
          <w:sz w:val="25"/>
        </w:rPr>
      </w:pPr>
    </w:p>
    <w:p w14:paraId="7829EB69">
      <w:pPr>
        <w:spacing w:after="0" w:line="259" w:lineRule="auto"/>
        <w:ind w:left="17" w:right="0" w:firstLine="0"/>
        <w:jc w:val="left"/>
        <w:rPr>
          <w:rFonts w:hint="eastAsia"/>
          <w:sz w:val="25"/>
        </w:rPr>
      </w:pPr>
      <w:r>
        <w:rPr>
          <w:rFonts w:hint="eastAsia"/>
          <w:sz w:val="25"/>
        </w:rPr>
        <w:t>Let the Son of God enter now; His entrance now will be the earnest of your entrance into the new Jerusalem.</w:t>
      </w:r>
    </w:p>
    <w:p w14:paraId="35DF48C2">
      <w:pPr>
        <w:spacing w:after="0" w:line="259" w:lineRule="auto"/>
        <w:ind w:left="17" w:right="0" w:firstLine="0"/>
        <w:jc w:val="left"/>
        <w:rPr>
          <w:rFonts w:hint="eastAsia"/>
          <w:sz w:val="25"/>
        </w:rPr>
      </w:pPr>
      <w:r>
        <w:rPr>
          <w:rFonts w:hint="eastAsia"/>
          <w:sz w:val="25"/>
        </w:rPr>
        <w:t>让神的儿子现在就进来；祂现在的进来，将是你进入新耶路撒冷的凭据。</w:t>
      </w:r>
    </w:p>
    <w:p w14:paraId="39CE864B">
      <w:pPr>
        <w:spacing w:after="0" w:line="259" w:lineRule="auto"/>
        <w:ind w:left="17" w:right="0" w:firstLine="0"/>
        <w:jc w:val="left"/>
        <w:rPr>
          <w:rFonts w:hint="eastAsia"/>
          <w:sz w:val="25"/>
        </w:rPr>
      </w:pPr>
    </w:p>
    <w:p w14:paraId="0978CFDA">
      <w:pPr>
        <w:spacing w:after="0" w:line="259" w:lineRule="auto"/>
        <w:ind w:left="17" w:right="0" w:firstLine="0"/>
        <w:jc w:val="left"/>
        <w:rPr>
          <w:rFonts w:hint="eastAsia"/>
          <w:sz w:val="25"/>
        </w:rPr>
      </w:pPr>
      <w:r>
        <w:rPr>
          <w:rFonts w:hint="eastAsia"/>
          <w:sz w:val="25"/>
        </w:rPr>
        <w:t>Admit this Christ whom you have long shut out.</w:t>
      </w:r>
    </w:p>
    <w:p w14:paraId="2D5DFF94">
      <w:pPr>
        <w:spacing w:after="0" w:line="259" w:lineRule="auto"/>
        <w:ind w:left="17" w:right="0" w:firstLine="0"/>
        <w:jc w:val="left"/>
        <w:rPr>
          <w:rFonts w:hint="eastAsia"/>
          <w:sz w:val="25"/>
        </w:rPr>
      </w:pPr>
      <w:r>
        <w:rPr>
          <w:rFonts w:hint="eastAsia"/>
          <w:sz w:val="25"/>
        </w:rPr>
        <w:t>接纳这位你长久以来拒之门外的基督。</w:t>
      </w:r>
    </w:p>
    <w:p w14:paraId="707CD761">
      <w:pPr>
        <w:spacing w:after="0" w:line="259" w:lineRule="auto"/>
        <w:ind w:left="17" w:right="0" w:firstLine="0"/>
        <w:jc w:val="left"/>
        <w:rPr>
          <w:rFonts w:hint="eastAsia"/>
          <w:sz w:val="25"/>
        </w:rPr>
      </w:pPr>
    </w:p>
    <w:p w14:paraId="49E0CEF0">
      <w:pPr>
        <w:spacing w:after="0" w:line="259" w:lineRule="auto"/>
        <w:ind w:left="17" w:right="0" w:firstLine="0"/>
        <w:jc w:val="left"/>
        <w:rPr>
          <w:rFonts w:hint="eastAsia"/>
          <w:sz w:val="25"/>
        </w:rPr>
      </w:pPr>
      <w:r>
        <w:rPr>
          <w:rFonts w:hint="eastAsia"/>
          <w:sz w:val="25"/>
        </w:rPr>
        <w:t>Admit Him at once.</w:t>
      </w:r>
    </w:p>
    <w:p w14:paraId="649EEFDE">
      <w:pPr>
        <w:spacing w:after="0" w:line="259" w:lineRule="auto"/>
        <w:ind w:left="17" w:right="0" w:firstLine="0"/>
        <w:jc w:val="left"/>
        <w:rPr>
          <w:rFonts w:hint="eastAsia"/>
          <w:sz w:val="25"/>
        </w:rPr>
      </w:pPr>
      <w:r>
        <w:rPr>
          <w:rFonts w:hint="eastAsia"/>
          <w:sz w:val="25"/>
        </w:rPr>
        <w:t>立刻接纳祂。</w:t>
      </w:r>
    </w:p>
    <w:p w14:paraId="4F751D42">
      <w:pPr>
        <w:spacing w:after="0" w:line="259" w:lineRule="auto"/>
        <w:ind w:left="17" w:right="0" w:firstLine="0"/>
        <w:jc w:val="left"/>
        <w:rPr>
          <w:rFonts w:hint="eastAsia"/>
          <w:sz w:val="25"/>
        </w:rPr>
      </w:pPr>
    </w:p>
    <w:p w14:paraId="72157DBF">
      <w:pPr>
        <w:spacing w:after="0" w:line="259" w:lineRule="auto"/>
        <w:ind w:left="17" w:right="0" w:firstLine="0"/>
        <w:jc w:val="left"/>
        <w:rPr>
          <w:rFonts w:hint="eastAsia"/>
          <w:sz w:val="25"/>
        </w:rPr>
      </w:pPr>
      <w:r>
        <w:rPr>
          <w:rFonts w:hint="eastAsia"/>
          <w:sz w:val="25"/>
        </w:rPr>
        <w:t>He will come in, and dwell in you and with you; and that will be the pledge of the eternal indwelling, the eternal fellowship, the eternal blessedness, when the tabernacle of God shall be with men!</w:t>
      </w:r>
    </w:p>
    <w:p w14:paraId="7D9F972A">
      <w:pPr>
        <w:spacing w:after="0" w:line="259" w:lineRule="auto"/>
        <w:ind w:left="17" w:right="0" w:firstLine="0"/>
        <w:jc w:val="left"/>
        <w:rPr>
          <w:rFonts w:hint="eastAsia"/>
          <w:sz w:val="25"/>
        </w:rPr>
      </w:pPr>
      <w:r>
        <w:rPr>
          <w:rFonts w:hint="eastAsia"/>
          <w:sz w:val="25"/>
        </w:rPr>
        <w:t>祂必进来，住在你里面，与你同在；那将是永远内住、永远交通、永远福乐的保证，当神的帐幕在人间时！</w:t>
      </w:r>
    </w:p>
    <w:p w14:paraId="74B1D117">
      <w:pPr>
        <w:spacing w:after="0" w:line="259" w:lineRule="auto"/>
        <w:ind w:left="17" w:right="0" w:firstLine="0"/>
        <w:jc w:val="left"/>
        <w:rPr>
          <w:rFonts w:hint="eastAsia"/>
          <w:sz w:val="25"/>
        </w:rPr>
      </w:pPr>
    </w:p>
    <w:p w14:paraId="0DD70B74">
      <w:pPr>
        <w:spacing w:after="0" w:line="259" w:lineRule="auto"/>
        <w:ind w:left="17" w:right="0" w:firstLine="0"/>
        <w:jc w:val="left"/>
        <w:rPr>
          <w:rFonts w:hint="eastAsia"/>
          <w:sz w:val="25"/>
        </w:rPr>
      </w:pPr>
      <w:r>
        <w:rPr>
          <w:rFonts w:hint="eastAsia"/>
          <w:sz w:val="25"/>
        </w:rPr>
        <w:t>L.</w:t>
      </w:r>
    </w:p>
    <w:p w14:paraId="13D5192D">
      <w:pPr>
        <w:spacing w:after="0" w:line="259" w:lineRule="auto"/>
        <w:ind w:left="17" w:right="0" w:firstLine="0"/>
        <w:jc w:val="left"/>
        <w:rPr>
          <w:rFonts w:hint="eastAsia"/>
          <w:sz w:val="25"/>
        </w:rPr>
      </w:pPr>
      <w:r>
        <w:rPr>
          <w:rFonts w:hint="eastAsia"/>
          <w:sz w:val="25"/>
        </w:rPr>
        <w:t>The Coming Of The Perfect, And The Departure Of The Imperfect</w:t>
      </w:r>
    </w:p>
    <w:p w14:paraId="3DE0D96F">
      <w:pPr>
        <w:spacing w:after="0" w:line="259" w:lineRule="auto"/>
        <w:ind w:left="17" w:right="0" w:firstLine="0"/>
        <w:jc w:val="left"/>
        <w:rPr>
          <w:rFonts w:hint="eastAsia"/>
          <w:sz w:val="25"/>
        </w:rPr>
      </w:pPr>
      <w:r>
        <w:rPr>
          <w:rFonts w:hint="eastAsia"/>
          <w:sz w:val="25"/>
        </w:rPr>
        <w:t>"The former things are passed away."— Revelation 21: 4.</w:t>
      </w:r>
    </w:p>
    <w:p w14:paraId="3C81D9F7">
      <w:pPr>
        <w:spacing w:after="0" w:line="259" w:lineRule="auto"/>
        <w:ind w:left="17" w:right="0" w:firstLine="0"/>
        <w:jc w:val="left"/>
        <w:rPr>
          <w:rFonts w:hint="eastAsia"/>
          <w:sz w:val="25"/>
        </w:rPr>
      </w:pPr>
    </w:p>
    <w:p w14:paraId="22E880E6">
      <w:pPr>
        <w:spacing w:after="0" w:line="259" w:lineRule="auto"/>
        <w:ind w:left="17" w:right="0" w:firstLine="0"/>
        <w:jc w:val="left"/>
        <w:rPr>
          <w:rFonts w:hint="eastAsia"/>
          <w:sz w:val="25"/>
        </w:rPr>
      </w:pPr>
      <w:r>
        <w:rPr>
          <w:rFonts w:hint="eastAsia"/>
          <w:sz w:val="25"/>
        </w:rPr>
        <w:t>五十．</w:t>
      </w:r>
    </w:p>
    <w:p w14:paraId="143181B8">
      <w:pPr>
        <w:pStyle w:val="2"/>
        <w:bidi w:val="0"/>
        <w:rPr>
          <w:rFonts w:hint="eastAsia"/>
        </w:rPr>
      </w:pPr>
      <w:r>
        <w:rPr>
          <w:rFonts w:hint="eastAsia"/>
        </w:rPr>
        <w:t>完全的来到与不完全的离去</w:t>
      </w:r>
    </w:p>
    <w:p w14:paraId="4F62534D">
      <w:pPr>
        <w:spacing w:after="0" w:line="259" w:lineRule="auto"/>
        <w:ind w:left="17" w:right="0" w:firstLine="0"/>
        <w:jc w:val="left"/>
        <w:rPr>
          <w:rFonts w:hint="eastAsia"/>
          <w:sz w:val="25"/>
        </w:rPr>
      </w:pPr>
      <w:r>
        <w:rPr>
          <w:rFonts w:hint="eastAsia"/>
          <w:sz w:val="25"/>
        </w:rPr>
        <w:t>“以前的事都过去了。”— 启示录 21:4。</w:t>
      </w:r>
    </w:p>
    <w:p w14:paraId="3B254D45">
      <w:pPr>
        <w:spacing w:after="0" w:line="259" w:lineRule="auto"/>
        <w:ind w:left="17" w:right="0" w:firstLine="0"/>
        <w:jc w:val="left"/>
        <w:rPr>
          <w:rFonts w:hint="eastAsia"/>
          <w:sz w:val="25"/>
        </w:rPr>
      </w:pPr>
    </w:p>
    <w:p w14:paraId="1578FC5C">
      <w:pPr>
        <w:spacing w:after="0" w:line="259" w:lineRule="auto"/>
        <w:ind w:left="17" w:right="0" w:firstLine="0"/>
        <w:jc w:val="left"/>
        <w:rPr>
          <w:rFonts w:hint="eastAsia"/>
          <w:sz w:val="25"/>
        </w:rPr>
      </w:pPr>
      <w:r>
        <w:rPr>
          <w:rFonts w:hint="eastAsia"/>
          <w:sz w:val="25"/>
        </w:rPr>
        <w:t>'The things which are seen are temporal,' says the Apostle Paul; and again he says, 'Old things are passed away;' and again, 'The fashion of this world passeth away.'</w:t>
      </w:r>
    </w:p>
    <w:p w14:paraId="6F1AD444">
      <w:pPr>
        <w:spacing w:after="0" w:line="259" w:lineRule="auto"/>
        <w:ind w:left="17" w:right="0" w:firstLine="0"/>
        <w:jc w:val="left"/>
        <w:rPr>
          <w:rFonts w:hint="eastAsia"/>
          <w:sz w:val="25"/>
        </w:rPr>
      </w:pPr>
      <w:r>
        <w:rPr>
          <w:rFonts w:hint="eastAsia"/>
          <w:sz w:val="25"/>
        </w:rPr>
        <w:t>使徒保罗说：‘所见的都是暂时的’；他又说：‘旧事已过’；又说：‘这世界的样式将要过去。’</w:t>
      </w:r>
    </w:p>
    <w:p w14:paraId="50501D9B">
      <w:pPr>
        <w:spacing w:after="0" w:line="259" w:lineRule="auto"/>
        <w:ind w:left="17" w:right="0" w:firstLine="0"/>
        <w:jc w:val="left"/>
        <w:rPr>
          <w:rFonts w:hint="eastAsia"/>
          <w:sz w:val="25"/>
        </w:rPr>
      </w:pPr>
    </w:p>
    <w:p w14:paraId="2647A6F9">
      <w:pPr>
        <w:spacing w:after="0" w:line="259" w:lineRule="auto"/>
        <w:ind w:left="17" w:right="0" w:firstLine="0"/>
        <w:jc w:val="left"/>
        <w:rPr>
          <w:rFonts w:hint="eastAsia"/>
          <w:sz w:val="25"/>
        </w:rPr>
      </w:pPr>
      <w:r>
        <w:rPr>
          <w:rFonts w:hint="eastAsia"/>
          <w:sz w:val="25"/>
        </w:rPr>
        <w:t>These are words that suit us well in our changeableness, and vanity, and mortality.</w:t>
      </w:r>
    </w:p>
    <w:p w14:paraId="1005DAF8">
      <w:pPr>
        <w:spacing w:after="0" w:line="259" w:lineRule="auto"/>
        <w:ind w:left="17" w:right="0" w:firstLine="0"/>
        <w:jc w:val="left"/>
        <w:rPr>
          <w:rFonts w:hint="eastAsia"/>
          <w:sz w:val="25"/>
        </w:rPr>
      </w:pPr>
      <w:r>
        <w:rPr>
          <w:rFonts w:hint="eastAsia"/>
          <w:sz w:val="25"/>
        </w:rPr>
        <w:t>这些话语非常适合我们，在我们易变、虚荣和必死的光景中。</w:t>
      </w:r>
    </w:p>
    <w:p w14:paraId="584D544A">
      <w:pPr>
        <w:spacing w:after="0" w:line="259" w:lineRule="auto"/>
        <w:ind w:left="17" w:right="0" w:firstLine="0"/>
        <w:jc w:val="left"/>
        <w:rPr>
          <w:rFonts w:hint="eastAsia"/>
          <w:sz w:val="25"/>
        </w:rPr>
      </w:pPr>
    </w:p>
    <w:p w14:paraId="77F81960">
      <w:pPr>
        <w:spacing w:after="0" w:line="259" w:lineRule="auto"/>
        <w:ind w:left="17" w:right="0" w:firstLine="0"/>
        <w:jc w:val="left"/>
        <w:rPr>
          <w:rFonts w:hint="eastAsia"/>
          <w:sz w:val="25"/>
        </w:rPr>
      </w:pPr>
      <w:r>
        <w:rPr>
          <w:rFonts w:hint="eastAsia"/>
          <w:sz w:val="25"/>
        </w:rPr>
        <w:t>It would not be well for us were such a condition as the present immoveable and eternal.</w:t>
      </w:r>
    </w:p>
    <w:p w14:paraId="6E02FBD1">
      <w:pPr>
        <w:spacing w:after="0" w:line="259" w:lineRule="auto"/>
        <w:ind w:left="17" w:right="0" w:firstLine="0"/>
        <w:jc w:val="left"/>
        <w:rPr>
          <w:rFonts w:hint="eastAsia"/>
          <w:sz w:val="25"/>
        </w:rPr>
      </w:pPr>
      <w:r>
        <w:rPr>
          <w:rFonts w:hint="eastAsia"/>
          <w:sz w:val="25"/>
        </w:rPr>
        <w:t>如果像现今这样的光景是不可动摇和永恒的，那对我们来说就不是好事了。</w:t>
      </w:r>
    </w:p>
    <w:p w14:paraId="7A4A5D70">
      <w:pPr>
        <w:spacing w:after="0" w:line="259" w:lineRule="auto"/>
        <w:ind w:left="17" w:right="0" w:firstLine="0"/>
        <w:jc w:val="left"/>
        <w:rPr>
          <w:rFonts w:hint="eastAsia"/>
          <w:sz w:val="25"/>
        </w:rPr>
      </w:pPr>
    </w:p>
    <w:p w14:paraId="125A179E">
      <w:pPr>
        <w:spacing w:after="0" w:line="259" w:lineRule="auto"/>
        <w:ind w:left="17" w:right="0" w:firstLine="0"/>
        <w:jc w:val="left"/>
        <w:rPr>
          <w:rFonts w:hint="eastAsia"/>
          <w:sz w:val="25"/>
        </w:rPr>
      </w:pPr>
      <w:r>
        <w:rPr>
          <w:rFonts w:hint="eastAsia"/>
          <w:sz w:val="25"/>
        </w:rPr>
        <w:t>Fading and dying, and then entering on the possession of an unchanging life,— this is surely far better than a prolonged mortality of pain and weakness like that which we have here and now.</w:t>
      </w:r>
    </w:p>
    <w:p w14:paraId="2DE4DE5D">
      <w:pPr>
        <w:spacing w:after="0" w:line="259" w:lineRule="auto"/>
        <w:ind w:left="17" w:right="0" w:firstLine="0"/>
        <w:jc w:val="left"/>
        <w:rPr>
          <w:rFonts w:hint="eastAsia"/>
          <w:sz w:val="25"/>
        </w:rPr>
      </w:pPr>
      <w:r>
        <w:rPr>
          <w:rFonts w:hint="eastAsia"/>
          <w:sz w:val="25"/>
        </w:rPr>
        <w:t>凋零和死亡，然后进入拥有一个不变的生命，—这当然远比一个像我们现今所拥有的，充满痛苦和软弱的延长死亡更好。</w:t>
      </w:r>
    </w:p>
    <w:p w14:paraId="7F9EF214">
      <w:pPr>
        <w:spacing w:after="0" w:line="259" w:lineRule="auto"/>
        <w:ind w:left="17" w:right="0" w:firstLine="0"/>
        <w:jc w:val="left"/>
        <w:rPr>
          <w:rFonts w:hint="eastAsia"/>
          <w:sz w:val="25"/>
        </w:rPr>
      </w:pPr>
    </w:p>
    <w:p w14:paraId="307CCFF3">
      <w:pPr>
        <w:spacing w:after="0" w:line="259" w:lineRule="auto"/>
        <w:ind w:left="17" w:right="0" w:firstLine="0"/>
        <w:jc w:val="left"/>
        <w:rPr>
          <w:rFonts w:hint="eastAsia"/>
          <w:sz w:val="25"/>
        </w:rPr>
      </w:pPr>
      <w:r>
        <w:rPr>
          <w:rFonts w:hint="eastAsia"/>
          <w:sz w:val="25"/>
        </w:rPr>
        <w:t>The words do not teach annihilation of any kind,—of man or matter.</w:t>
      </w:r>
    </w:p>
    <w:p w14:paraId="16D9A44A">
      <w:pPr>
        <w:spacing w:after="0" w:line="259" w:lineRule="auto"/>
        <w:ind w:left="17" w:right="0" w:firstLine="0"/>
        <w:jc w:val="left"/>
        <w:rPr>
          <w:rFonts w:hint="eastAsia"/>
          <w:sz w:val="25"/>
        </w:rPr>
      </w:pPr>
      <w:r>
        <w:rPr>
          <w:rFonts w:hint="eastAsia"/>
          <w:sz w:val="25"/>
        </w:rPr>
        <w:t>这些话语不教导任何形式的消灭，—无论是人还是物质。</w:t>
      </w:r>
    </w:p>
    <w:p w14:paraId="475B403F">
      <w:pPr>
        <w:spacing w:after="0" w:line="259" w:lineRule="auto"/>
        <w:ind w:left="17" w:right="0" w:firstLine="0"/>
        <w:jc w:val="left"/>
        <w:rPr>
          <w:rFonts w:hint="eastAsia"/>
          <w:sz w:val="25"/>
        </w:rPr>
      </w:pPr>
    </w:p>
    <w:p w14:paraId="64BFEBEC">
      <w:pPr>
        <w:spacing w:after="0" w:line="259" w:lineRule="auto"/>
        <w:ind w:left="17" w:right="0" w:firstLine="0"/>
        <w:jc w:val="left"/>
        <w:rPr>
          <w:rFonts w:hint="eastAsia"/>
          <w:sz w:val="25"/>
        </w:rPr>
      </w:pPr>
      <w:r>
        <w:rPr>
          <w:rFonts w:hint="eastAsia"/>
          <w:sz w:val="25"/>
        </w:rPr>
        <w:t>When one is renewed of the Spirit, there is a new creation: old things pass away, all things become new, yet the man's identity is unchanged.</w:t>
      </w:r>
    </w:p>
    <w:p w14:paraId="5BB871AA">
      <w:pPr>
        <w:spacing w:after="0" w:line="259" w:lineRule="auto"/>
        <w:ind w:left="17" w:right="0" w:firstLine="0"/>
        <w:jc w:val="left"/>
        <w:rPr>
          <w:rFonts w:hint="eastAsia"/>
          <w:sz w:val="25"/>
        </w:rPr>
      </w:pPr>
      <w:r>
        <w:rPr>
          <w:rFonts w:hint="eastAsia"/>
          <w:sz w:val="25"/>
        </w:rPr>
        <w:t>当一个人被圣灵更新时，就有一个新的创造：旧事已过，一切都变成新的了，然而那人的身份却不改变。</w:t>
      </w:r>
    </w:p>
    <w:p w14:paraId="743F0246">
      <w:pPr>
        <w:spacing w:after="0" w:line="259" w:lineRule="auto"/>
        <w:ind w:left="17" w:right="0" w:firstLine="0"/>
        <w:jc w:val="left"/>
        <w:rPr>
          <w:rFonts w:hint="eastAsia"/>
          <w:sz w:val="25"/>
        </w:rPr>
      </w:pPr>
    </w:p>
    <w:p w14:paraId="23B13FBA">
      <w:pPr>
        <w:spacing w:after="0" w:line="259" w:lineRule="auto"/>
        <w:ind w:left="17" w:right="0" w:firstLine="0"/>
        <w:jc w:val="left"/>
        <w:rPr>
          <w:rFonts w:hint="eastAsia"/>
          <w:sz w:val="25"/>
        </w:rPr>
      </w:pPr>
      <w:r>
        <w:rPr>
          <w:rFonts w:hint="eastAsia"/>
          <w:sz w:val="25"/>
        </w:rPr>
        <w:t>He is the same individual, and yet a new man.</w:t>
      </w:r>
    </w:p>
    <w:p w14:paraId="428FA839">
      <w:pPr>
        <w:spacing w:after="0" w:line="259" w:lineRule="auto"/>
        <w:ind w:left="17" w:right="0" w:firstLine="0"/>
        <w:jc w:val="left"/>
        <w:rPr>
          <w:rFonts w:hint="eastAsia"/>
          <w:sz w:val="25"/>
        </w:rPr>
      </w:pPr>
      <w:r>
        <w:rPr>
          <w:rFonts w:hint="eastAsia"/>
          <w:sz w:val="25"/>
        </w:rPr>
        <w:t>他是同一个人，却又是一个新人。</w:t>
      </w:r>
    </w:p>
    <w:p w14:paraId="1FC7C433">
      <w:pPr>
        <w:spacing w:after="0" w:line="259" w:lineRule="auto"/>
        <w:ind w:left="17" w:right="0" w:firstLine="0"/>
        <w:jc w:val="left"/>
        <w:rPr>
          <w:rFonts w:hint="eastAsia"/>
          <w:sz w:val="25"/>
        </w:rPr>
      </w:pPr>
    </w:p>
    <w:p w14:paraId="5254E0D1">
      <w:pPr>
        <w:spacing w:after="0" w:line="259" w:lineRule="auto"/>
        <w:ind w:left="17" w:right="0" w:firstLine="0"/>
        <w:jc w:val="left"/>
        <w:rPr>
          <w:rFonts w:hint="eastAsia"/>
          <w:sz w:val="25"/>
        </w:rPr>
      </w:pPr>
      <w:r>
        <w:rPr>
          <w:rFonts w:hint="eastAsia"/>
          <w:sz w:val="25"/>
        </w:rPr>
        <w:t>So is it here.</w:t>
      </w:r>
    </w:p>
    <w:p w14:paraId="6B668B86">
      <w:pPr>
        <w:spacing w:after="0" w:line="259" w:lineRule="auto"/>
        <w:ind w:left="17" w:right="0" w:firstLine="0"/>
        <w:jc w:val="left"/>
        <w:rPr>
          <w:rFonts w:hint="eastAsia"/>
          <w:sz w:val="25"/>
        </w:rPr>
      </w:pPr>
      <w:r>
        <w:rPr>
          <w:rFonts w:hint="eastAsia"/>
          <w:sz w:val="25"/>
        </w:rPr>
        <w:t>这里也是如此。</w:t>
      </w:r>
    </w:p>
    <w:p w14:paraId="4B0C202B">
      <w:pPr>
        <w:spacing w:after="0" w:line="259" w:lineRule="auto"/>
        <w:ind w:left="17" w:right="0" w:firstLine="0"/>
        <w:jc w:val="left"/>
        <w:rPr>
          <w:rFonts w:hint="eastAsia"/>
          <w:sz w:val="25"/>
        </w:rPr>
      </w:pPr>
    </w:p>
    <w:p w14:paraId="11ADB426">
      <w:pPr>
        <w:spacing w:after="0" w:line="259" w:lineRule="auto"/>
        <w:ind w:left="17" w:right="0" w:firstLine="0"/>
        <w:jc w:val="left"/>
        <w:rPr>
          <w:rFonts w:hint="eastAsia"/>
          <w:sz w:val="25"/>
        </w:rPr>
      </w:pPr>
      <w:r>
        <w:rPr>
          <w:rFonts w:hint="eastAsia"/>
          <w:sz w:val="25"/>
        </w:rPr>
        <w:t>Former things pass away, all things are made new; yet all are in the truest sense the same,—the same, only without the sin, and the evil, and the pain, and the decay.</w:t>
      </w:r>
    </w:p>
    <w:p w14:paraId="5CEE484E">
      <w:pPr>
        <w:spacing w:after="0" w:line="259" w:lineRule="auto"/>
        <w:ind w:left="17" w:right="0" w:firstLine="0"/>
        <w:jc w:val="left"/>
        <w:rPr>
          <w:rFonts w:hint="eastAsia"/>
          <w:sz w:val="25"/>
        </w:rPr>
      </w:pPr>
      <w:r>
        <w:rPr>
          <w:rFonts w:hint="eastAsia"/>
          <w:sz w:val="25"/>
        </w:rPr>
        <w:t>以前的事过去了，一切都变成新的了；然而一切在最真实的意义上都是一样的，—是一样的，只是没有了罪、邪恶、痛苦和败坏。</w:t>
      </w:r>
    </w:p>
    <w:p w14:paraId="7C1F9B1F">
      <w:pPr>
        <w:spacing w:after="0" w:line="259" w:lineRule="auto"/>
        <w:ind w:left="17" w:right="0" w:firstLine="0"/>
        <w:jc w:val="left"/>
        <w:rPr>
          <w:rFonts w:hint="eastAsia"/>
          <w:sz w:val="25"/>
        </w:rPr>
      </w:pPr>
    </w:p>
    <w:p w14:paraId="5E0E7BC7">
      <w:pPr>
        <w:spacing w:after="0" w:line="259" w:lineRule="auto"/>
        <w:ind w:left="17" w:right="0" w:firstLine="0"/>
        <w:jc w:val="left"/>
        <w:rPr>
          <w:rFonts w:hint="eastAsia"/>
          <w:sz w:val="25"/>
        </w:rPr>
      </w:pPr>
      <w:r>
        <w:rPr>
          <w:rFonts w:hint="eastAsia"/>
          <w:sz w:val="25"/>
        </w:rPr>
        <w:t>These former things are many,—great and small, material and spiritual;—all of them more or less connected with earth and man.</w:t>
      </w:r>
    </w:p>
    <w:p w14:paraId="03950A6E">
      <w:pPr>
        <w:spacing w:after="0" w:line="259" w:lineRule="auto"/>
        <w:ind w:left="17" w:right="0" w:firstLine="0"/>
        <w:jc w:val="left"/>
        <w:rPr>
          <w:rFonts w:hint="eastAsia"/>
          <w:sz w:val="25"/>
        </w:rPr>
      </w:pPr>
      <w:r>
        <w:rPr>
          <w:rFonts w:hint="eastAsia"/>
          <w:sz w:val="25"/>
        </w:rPr>
        <w:t>这些以前的事物有很多，—大的和小的，物质的和属灵的；—所有这些或多或少都与地和人有关。</w:t>
      </w:r>
    </w:p>
    <w:p w14:paraId="2235BF76">
      <w:pPr>
        <w:spacing w:after="0" w:line="259" w:lineRule="auto"/>
        <w:ind w:left="17" w:right="0" w:firstLine="0"/>
        <w:jc w:val="left"/>
        <w:rPr>
          <w:rFonts w:hint="eastAsia"/>
          <w:sz w:val="25"/>
        </w:rPr>
      </w:pPr>
    </w:p>
    <w:p w14:paraId="1C98D185">
      <w:pPr>
        <w:spacing w:after="0" w:line="259" w:lineRule="auto"/>
        <w:ind w:left="17" w:right="0" w:firstLine="0"/>
        <w:jc w:val="left"/>
        <w:rPr>
          <w:rFonts w:hint="eastAsia"/>
          <w:sz w:val="25"/>
        </w:rPr>
      </w:pPr>
      <w:r>
        <w:rPr>
          <w:rFonts w:hint="eastAsia"/>
          <w:sz w:val="25"/>
        </w:rPr>
        <w:t>Note some of these:</w:t>
      </w:r>
    </w:p>
    <w:p w14:paraId="5FE1D840">
      <w:pPr>
        <w:spacing w:after="0" w:line="259" w:lineRule="auto"/>
        <w:ind w:left="17" w:right="0" w:firstLine="0"/>
        <w:jc w:val="left"/>
        <w:rPr>
          <w:rFonts w:hint="eastAsia"/>
          <w:sz w:val="25"/>
        </w:rPr>
      </w:pPr>
      <w:r>
        <w:rPr>
          <w:rFonts w:hint="eastAsia"/>
          <w:sz w:val="25"/>
        </w:rPr>
        <w:t>请注意以下几点：</w:t>
      </w:r>
    </w:p>
    <w:p w14:paraId="6D63E7C1">
      <w:pPr>
        <w:spacing w:after="0" w:line="259" w:lineRule="auto"/>
        <w:ind w:left="17" w:right="0" w:firstLine="0"/>
        <w:jc w:val="left"/>
        <w:rPr>
          <w:rFonts w:hint="eastAsia"/>
          <w:sz w:val="25"/>
        </w:rPr>
      </w:pPr>
    </w:p>
    <w:p w14:paraId="2150E92A">
      <w:pPr>
        <w:spacing w:after="0" w:line="259" w:lineRule="auto"/>
        <w:ind w:left="17" w:right="0" w:firstLine="0"/>
        <w:jc w:val="left"/>
        <w:rPr>
          <w:rFonts w:hint="eastAsia"/>
          <w:sz w:val="25"/>
        </w:rPr>
      </w:pPr>
      <w:r>
        <w:rPr>
          <w:rFonts w:hint="eastAsia"/>
          <w:sz w:val="25"/>
        </w:rPr>
        <w:t>I.The former things connected with the body have passed away.—Our bodies shared the ruin into which sin brought our race.</w:t>
      </w:r>
    </w:p>
    <w:p w14:paraId="7E3EB976">
      <w:pPr>
        <w:spacing w:after="0" w:line="259" w:lineRule="auto"/>
        <w:ind w:left="17" w:right="0" w:firstLine="0"/>
        <w:jc w:val="left"/>
        <w:rPr>
          <w:rFonts w:hint="eastAsia"/>
          <w:sz w:val="25"/>
        </w:rPr>
      </w:pPr>
      <w:r>
        <w:rPr>
          <w:rFonts w:hint="eastAsia"/>
          <w:sz w:val="25"/>
        </w:rPr>
        <w:t>I. 与身体相关的以前的事物已经过去了。—我们的身体有分于罪给我们种族带来的败坏。</w:t>
      </w:r>
    </w:p>
    <w:p w14:paraId="2ED0639C">
      <w:pPr>
        <w:spacing w:after="0" w:line="259" w:lineRule="auto"/>
        <w:ind w:left="17" w:right="0" w:firstLine="0"/>
        <w:jc w:val="left"/>
        <w:rPr>
          <w:rFonts w:hint="eastAsia"/>
          <w:sz w:val="25"/>
        </w:rPr>
      </w:pPr>
    </w:p>
    <w:p w14:paraId="71850394">
      <w:pPr>
        <w:spacing w:after="0" w:line="259" w:lineRule="auto"/>
        <w:ind w:left="17" w:right="0" w:firstLine="0"/>
        <w:jc w:val="left"/>
        <w:rPr>
          <w:rFonts w:hint="eastAsia"/>
          <w:sz w:val="25"/>
        </w:rPr>
      </w:pPr>
      <w:r>
        <w:rPr>
          <w:rFonts w:hint="eastAsia"/>
          <w:sz w:val="25"/>
        </w:rPr>
        <w:t>Mortality and corruption took possession of them.</w:t>
      </w:r>
    </w:p>
    <w:p w14:paraId="768CB735">
      <w:pPr>
        <w:spacing w:after="0" w:line="259" w:lineRule="auto"/>
        <w:ind w:left="17" w:right="0" w:firstLine="0"/>
        <w:jc w:val="left"/>
        <w:rPr>
          <w:rFonts w:hint="eastAsia"/>
          <w:sz w:val="25"/>
        </w:rPr>
      </w:pPr>
      <w:r>
        <w:rPr>
          <w:rFonts w:hint="eastAsia"/>
          <w:sz w:val="25"/>
        </w:rPr>
        <w:t>死亡和败坏占有了它们。</w:t>
      </w:r>
    </w:p>
    <w:p w14:paraId="7A2A0AC9">
      <w:pPr>
        <w:spacing w:after="0" w:line="259" w:lineRule="auto"/>
        <w:ind w:left="17" w:right="0" w:firstLine="0"/>
        <w:jc w:val="left"/>
        <w:rPr>
          <w:rFonts w:hint="eastAsia"/>
          <w:sz w:val="25"/>
        </w:rPr>
      </w:pPr>
    </w:p>
    <w:p w14:paraId="46A87F97">
      <w:pPr>
        <w:spacing w:after="0" w:line="259" w:lineRule="auto"/>
        <w:ind w:left="17" w:right="0" w:firstLine="0"/>
        <w:jc w:val="left"/>
        <w:rPr>
          <w:rFonts w:hint="eastAsia"/>
          <w:sz w:val="25"/>
        </w:rPr>
      </w:pPr>
      <w:r>
        <w:rPr>
          <w:rFonts w:hint="eastAsia"/>
          <w:sz w:val="25"/>
        </w:rPr>
        <w:t>They became subject to pain, and weariness, and disease, in every organ and limb.</w:t>
      </w:r>
    </w:p>
    <w:p w14:paraId="39D94D38">
      <w:pPr>
        <w:spacing w:after="0" w:line="259" w:lineRule="auto"/>
        <w:ind w:left="17" w:right="0" w:firstLine="0"/>
        <w:jc w:val="left"/>
        <w:rPr>
          <w:rFonts w:hint="eastAsia"/>
          <w:sz w:val="25"/>
        </w:rPr>
      </w:pPr>
      <w:r>
        <w:rPr>
          <w:rFonts w:hint="eastAsia"/>
          <w:sz w:val="25"/>
        </w:rPr>
        <w:t>它们在每个器官和肢体上都受痛苦、疲乏和疾病的辖制。</w:t>
      </w:r>
    </w:p>
    <w:p w14:paraId="2F90B840">
      <w:pPr>
        <w:spacing w:after="0" w:line="259" w:lineRule="auto"/>
        <w:ind w:left="17" w:right="0" w:firstLine="0"/>
        <w:jc w:val="left"/>
        <w:rPr>
          <w:rFonts w:hint="eastAsia"/>
          <w:sz w:val="25"/>
        </w:rPr>
      </w:pPr>
    </w:p>
    <w:p w14:paraId="3905FABA">
      <w:pPr>
        <w:spacing w:after="0" w:line="259" w:lineRule="auto"/>
        <w:ind w:left="17" w:right="0" w:firstLine="0"/>
        <w:jc w:val="left"/>
        <w:rPr>
          <w:rFonts w:hint="eastAsia"/>
          <w:sz w:val="25"/>
        </w:rPr>
      </w:pPr>
      <w:r>
        <w:rPr>
          <w:rFonts w:hint="eastAsia"/>
          <w:sz w:val="25"/>
        </w:rPr>
        <w:t>The one drop of poison coming from Adam's sin has spread itself out and pervaded every part of us.</w:t>
      </w:r>
    </w:p>
    <w:p w14:paraId="3D3A7E05">
      <w:pPr>
        <w:spacing w:after="0" w:line="259" w:lineRule="auto"/>
        <w:ind w:left="17" w:right="0" w:firstLine="0"/>
        <w:jc w:val="left"/>
        <w:rPr>
          <w:rFonts w:hint="eastAsia"/>
          <w:sz w:val="25"/>
        </w:rPr>
      </w:pPr>
      <w:r>
        <w:rPr>
          <w:rFonts w:hint="eastAsia"/>
          <w:sz w:val="25"/>
        </w:rPr>
        <w:t>来自亚当罪的一滴毒，已散布并渗透到我们身体的每一部分。</w:t>
      </w:r>
    </w:p>
    <w:p w14:paraId="79F6D6A9">
      <w:pPr>
        <w:spacing w:after="0" w:line="259" w:lineRule="auto"/>
        <w:ind w:left="17" w:right="0" w:firstLine="0"/>
        <w:jc w:val="left"/>
        <w:rPr>
          <w:rFonts w:hint="eastAsia"/>
          <w:sz w:val="25"/>
        </w:rPr>
      </w:pPr>
    </w:p>
    <w:p w14:paraId="6EFCB896">
      <w:pPr>
        <w:spacing w:after="0" w:line="259" w:lineRule="auto"/>
        <w:ind w:left="17" w:right="0" w:firstLine="0"/>
        <w:jc w:val="left"/>
        <w:rPr>
          <w:rFonts w:hint="eastAsia"/>
          <w:sz w:val="25"/>
        </w:rPr>
      </w:pPr>
      <w:r>
        <w:rPr>
          <w:rFonts w:hint="eastAsia"/>
          <w:sz w:val="25"/>
        </w:rPr>
        <w:t>The whole head is sick, and the whole heart is faint.</w:t>
      </w:r>
    </w:p>
    <w:p w14:paraId="619C23B8">
      <w:pPr>
        <w:spacing w:after="0" w:line="259" w:lineRule="auto"/>
        <w:ind w:left="17" w:right="0" w:firstLine="0"/>
        <w:jc w:val="left"/>
        <w:rPr>
          <w:rFonts w:hint="eastAsia"/>
          <w:sz w:val="25"/>
        </w:rPr>
      </w:pPr>
      <w:r>
        <w:rPr>
          <w:rFonts w:hint="eastAsia"/>
          <w:sz w:val="25"/>
        </w:rPr>
        <w:t>全头都发昏，全心都发沉。</w:t>
      </w:r>
    </w:p>
    <w:p w14:paraId="7082F121">
      <w:pPr>
        <w:spacing w:after="0" w:line="259" w:lineRule="auto"/>
        <w:ind w:left="17" w:right="0" w:firstLine="0"/>
        <w:jc w:val="left"/>
        <w:rPr>
          <w:rFonts w:hint="eastAsia"/>
          <w:sz w:val="25"/>
        </w:rPr>
      </w:pPr>
    </w:p>
    <w:p w14:paraId="114617C5">
      <w:pPr>
        <w:spacing w:after="0" w:line="259" w:lineRule="auto"/>
        <w:ind w:left="17" w:right="0" w:firstLine="0"/>
        <w:jc w:val="left"/>
        <w:rPr>
          <w:rFonts w:hint="eastAsia"/>
          <w:sz w:val="25"/>
        </w:rPr>
      </w:pPr>
      <w:r>
        <w:rPr>
          <w:rFonts w:hint="eastAsia"/>
          <w:sz w:val="25"/>
        </w:rPr>
        <w:t>We begin with pain, and we end with it.</w:t>
      </w:r>
    </w:p>
    <w:p w14:paraId="24F49C4B">
      <w:pPr>
        <w:spacing w:after="0" w:line="259" w:lineRule="auto"/>
        <w:ind w:left="17" w:right="0" w:firstLine="0"/>
        <w:jc w:val="left"/>
        <w:rPr>
          <w:rFonts w:hint="eastAsia"/>
          <w:sz w:val="25"/>
        </w:rPr>
      </w:pPr>
      <w:r>
        <w:rPr>
          <w:rFonts w:hint="eastAsia"/>
          <w:sz w:val="25"/>
        </w:rPr>
        <w:t>我们以痛苦开始，也以痛苦结束。</w:t>
      </w:r>
    </w:p>
    <w:p w14:paraId="18FBFB2F">
      <w:pPr>
        <w:spacing w:after="0" w:line="259" w:lineRule="auto"/>
        <w:ind w:left="17" w:right="0" w:firstLine="0"/>
        <w:jc w:val="left"/>
        <w:rPr>
          <w:rFonts w:hint="eastAsia"/>
          <w:sz w:val="25"/>
        </w:rPr>
      </w:pPr>
    </w:p>
    <w:p w14:paraId="7D8C3E4B">
      <w:pPr>
        <w:spacing w:after="0" w:line="259" w:lineRule="auto"/>
        <w:ind w:left="17" w:right="0" w:firstLine="0"/>
        <w:jc w:val="left"/>
        <w:rPr>
          <w:rFonts w:hint="eastAsia"/>
          <w:sz w:val="25"/>
        </w:rPr>
      </w:pPr>
      <w:r>
        <w:rPr>
          <w:rFonts w:hint="eastAsia"/>
          <w:sz w:val="25"/>
        </w:rPr>
        <w:t>Our flesh, from the cradle to the tomb, is feeble, broken, ready to faint, the cause and the inlet of a thousand sorrows.</w:t>
      </w:r>
    </w:p>
    <w:p w14:paraId="37F78F05">
      <w:pPr>
        <w:spacing w:after="0" w:line="259" w:lineRule="auto"/>
        <w:ind w:left="17" w:right="0" w:firstLine="0"/>
        <w:jc w:val="left"/>
        <w:rPr>
          <w:rFonts w:hint="eastAsia"/>
          <w:sz w:val="25"/>
        </w:rPr>
      </w:pPr>
      <w:r>
        <w:rPr>
          <w:rFonts w:hint="eastAsia"/>
          <w:sz w:val="25"/>
        </w:rPr>
        <w:t>我们的肉体，从摇篮到坟墓，都是软弱、破碎、容易昏厥的，是千百种忧伤的原因和入口。</w:t>
      </w:r>
    </w:p>
    <w:p w14:paraId="748E8143">
      <w:pPr>
        <w:spacing w:after="0" w:line="259" w:lineRule="auto"/>
        <w:ind w:left="17" w:right="0" w:firstLine="0"/>
        <w:jc w:val="left"/>
        <w:rPr>
          <w:rFonts w:hint="eastAsia"/>
          <w:sz w:val="25"/>
        </w:rPr>
      </w:pPr>
    </w:p>
    <w:p w14:paraId="1359F3F1">
      <w:pPr>
        <w:spacing w:after="0" w:line="259" w:lineRule="auto"/>
        <w:ind w:left="17" w:right="0" w:firstLine="0"/>
        <w:jc w:val="left"/>
        <w:rPr>
          <w:rFonts w:hint="eastAsia"/>
          <w:sz w:val="25"/>
        </w:rPr>
      </w:pPr>
      <w:r>
        <w:rPr>
          <w:rFonts w:hint="eastAsia"/>
          <w:sz w:val="25"/>
        </w:rPr>
        <w:t>It is truly an 'earthly house,' a frail tent or tabernacle, in which we groan, being burdened; a 'vile body,' needing such perpetual care, and food, and medicine, and rest,—yet, after all, incapable of being preserved; the seat of a daily warfare between life and death; in spite of all our cherishings, hastening on to the sick-bed and the separation from its guest the soul.</w:t>
      </w:r>
    </w:p>
    <w:p w14:paraId="79B7C1C9">
      <w:pPr>
        <w:spacing w:after="0" w:line="259" w:lineRule="auto"/>
        <w:ind w:left="17" w:right="0" w:firstLine="0"/>
        <w:jc w:val="left"/>
        <w:rPr>
          <w:rFonts w:hint="eastAsia"/>
          <w:sz w:val="25"/>
        </w:rPr>
      </w:pPr>
      <w:r>
        <w:rPr>
          <w:rFonts w:hint="eastAsia"/>
          <w:sz w:val="25"/>
        </w:rPr>
        <w:t>这确实是一个‘地上的房屋’，一个脆弱的帐棚或会幕，我们在其中劳苦叹息；一个‘卑贱的身体’，需要如此不断的照顾、食物、医药和休息，—然而，毕竟无法被保存；是生命与死亡每日争战的场所；尽管我们百般爱惜，却仍旧走向病榻，并与它的客人，即灵魂，分离。</w:t>
      </w:r>
    </w:p>
    <w:p w14:paraId="46F3A550">
      <w:pPr>
        <w:spacing w:after="0" w:line="259" w:lineRule="auto"/>
        <w:ind w:left="17" w:right="0" w:firstLine="0"/>
        <w:jc w:val="left"/>
        <w:rPr>
          <w:rFonts w:hint="eastAsia"/>
          <w:sz w:val="25"/>
        </w:rPr>
      </w:pPr>
    </w:p>
    <w:p w14:paraId="67E7E7CC">
      <w:pPr>
        <w:spacing w:after="0" w:line="259" w:lineRule="auto"/>
        <w:ind w:left="17" w:right="0" w:firstLine="0"/>
        <w:jc w:val="left"/>
        <w:rPr>
          <w:rFonts w:hint="eastAsia"/>
          <w:sz w:val="25"/>
        </w:rPr>
      </w:pPr>
      <w:r>
        <w:rPr>
          <w:rFonts w:hint="eastAsia"/>
          <w:sz w:val="25"/>
        </w:rPr>
        <w:t>All this shall yet be reversed.</w:t>
      </w:r>
    </w:p>
    <w:p w14:paraId="5D1B4D2D">
      <w:pPr>
        <w:spacing w:after="0" w:line="259" w:lineRule="auto"/>
        <w:ind w:left="17" w:right="0" w:firstLine="0"/>
        <w:jc w:val="left"/>
        <w:rPr>
          <w:rFonts w:hint="eastAsia"/>
          <w:sz w:val="25"/>
        </w:rPr>
      </w:pPr>
      <w:r>
        <w:rPr>
          <w:rFonts w:hint="eastAsia"/>
          <w:sz w:val="25"/>
        </w:rPr>
        <w:t>这一切都将被逆转。</w:t>
      </w:r>
    </w:p>
    <w:p w14:paraId="5DE4C6FB">
      <w:pPr>
        <w:spacing w:after="0" w:line="259" w:lineRule="auto"/>
        <w:ind w:left="17" w:right="0" w:firstLine="0"/>
        <w:jc w:val="left"/>
        <w:rPr>
          <w:rFonts w:hint="eastAsia"/>
          <w:sz w:val="25"/>
        </w:rPr>
      </w:pPr>
    </w:p>
    <w:p w14:paraId="12D55AB6">
      <w:pPr>
        <w:spacing w:after="0" w:line="259" w:lineRule="auto"/>
        <w:ind w:left="17" w:right="0" w:firstLine="0"/>
        <w:jc w:val="left"/>
        <w:rPr>
          <w:rFonts w:hint="eastAsia"/>
          <w:sz w:val="25"/>
        </w:rPr>
      </w:pPr>
      <w:r>
        <w:rPr>
          <w:rFonts w:hint="eastAsia"/>
          <w:sz w:val="25"/>
        </w:rPr>
        <w:t>Former things shall pass away.</w:t>
      </w:r>
    </w:p>
    <w:p w14:paraId="354B557E">
      <w:pPr>
        <w:spacing w:after="0" w:line="259" w:lineRule="auto"/>
        <w:ind w:left="17" w:right="0" w:firstLine="0"/>
        <w:jc w:val="left"/>
        <w:rPr>
          <w:rFonts w:hint="eastAsia"/>
          <w:sz w:val="25"/>
        </w:rPr>
      </w:pPr>
      <w:r>
        <w:rPr>
          <w:rFonts w:hint="eastAsia"/>
          <w:sz w:val="25"/>
        </w:rPr>
        <w:t>以前的事都将过去。</w:t>
      </w:r>
    </w:p>
    <w:p w14:paraId="50536B85">
      <w:pPr>
        <w:spacing w:after="0" w:line="259" w:lineRule="auto"/>
        <w:ind w:left="17" w:right="0" w:firstLine="0"/>
        <w:jc w:val="left"/>
        <w:rPr>
          <w:rFonts w:hint="eastAsia"/>
          <w:sz w:val="25"/>
        </w:rPr>
      </w:pPr>
    </w:p>
    <w:p w14:paraId="199339A1">
      <w:pPr>
        <w:spacing w:after="0" w:line="259" w:lineRule="auto"/>
        <w:ind w:left="17" w:right="0" w:firstLine="0"/>
        <w:jc w:val="left"/>
        <w:rPr>
          <w:rFonts w:hint="eastAsia"/>
          <w:sz w:val="25"/>
        </w:rPr>
      </w:pPr>
      <w:r>
        <w:rPr>
          <w:rFonts w:hint="eastAsia"/>
          <w:sz w:val="25"/>
        </w:rPr>
        <w:t>This head shall ache no more; these hands and feet shall be weary no more; this flesh shall throb with anguish no more.</w:t>
      </w:r>
    </w:p>
    <w:p w14:paraId="0F0CA908">
      <w:pPr>
        <w:spacing w:after="0" w:line="259" w:lineRule="auto"/>
        <w:ind w:left="17" w:right="0" w:firstLine="0"/>
        <w:jc w:val="left"/>
        <w:rPr>
          <w:rFonts w:hint="eastAsia"/>
          <w:sz w:val="25"/>
        </w:rPr>
      </w:pPr>
      <w:r>
        <w:rPr>
          <w:rFonts w:hint="eastAsia"/>
          <w:sz w:val="25"/>
        </w:rPr>
        <w:t>这头不再疼痛；这手脚不再疲乏；这肉体不再因痛苦而抽搐。</w:t>
      </w:r>
    </w:p>
    <w:p w14:paraId="56143313">
      <w:pPr>
        <w:spacing w:after="0" w:line="259" w:lineRule="auto"/>
        <w:ind w:left="17" w:right="0" w:firstLine="0"/>
        <w:jc w:val="left"/>
        <w:rPr>
          <w:rFonts w:hint="eastAsia"/>
          <w:sz w:val="25"/>
        </w:rPr>
      </w:pPr>
    </w:p>
    <w:p w14:paraId="66F4D2B5">
      <w:pPr>
        <w:spacing w:after="0" w:line="259" w:lineRule="auto"/>
        <w:ind w:left="17" w:right="0" w:firstLine="0"/>
        <w:jc w:val="left"/>
        <w:rPr>
          <w:rFonts w:hint="eastAsia"/>
          <w:sz w:val="25"/>
        </w:rPr>
      </w:pPr>
      <w:r>
        <w:rPr>
          <w:rFonts w:hint="eastAsia"/>
          <w:sz w:val="25"/>
        </w:rPr>
        <w:t>'God shall wipe away all tears from these eyes; and there shall be no more death; neither,</w:t>
      </w:r>
    </w:p>
    <w:p w14:paraId="25F53262">
      <w:pPr>
        <w:spacing w:after="0" w:line="259" w:lineRule="auto"/>
        <w:ind w:left="17" w:right="0" w:firstLine="0"/>
        <w:jc w:val="left"/>
        <w:rPr>
          <w:rFonts w:hint="eastAsia"/>
          <w:sz w:val="25"/>
        </w:rPr>
      </w:pPr>
      <w:r>
        <w:rPr>
          <w:rFonts w:hint="eastAsia"/>
          <w:sz w:val="25"/>
        </w:rPr>
        <w:t>‘神要擦去他们一切的眼泪；不再有死亡；也不再有，</w:t>
      </w:r>
    </w:p>
    <w:p w14:paraId="7DA240B2">
      <w:pPr>
        <w:spacing w:after="0" w:line="259" w:lineRule="auto"/>
        <w:ind w:left="17" w:right="0" w:firstLine="0"/>
        <w:jc w:val="left"/>
        <w:rPr>
          <w:rFonts w:hint="eastAsia"/>
          <w:sz w:val="25"/>
        </w:rPr>
      </w:pPr>
    </w:p>
    <w:p w14:paraId="239B44FD">
      <w:pPr>
        <w:spacing w:after="0" w:line="259" w:lineRule="auto"/>
        <w:ind w:left="17" w:right="0" w:firstLine="0"/>
        <w:jc w:val="left"/>
        <w:rPr>
          <w:rFonts w:hint="eastAsia"/>
          <w:sz w:val="25"/>
        </w:rPr>
      </w:pPr>
      <w:r>
        <w:rPr>
          <w:rFonts w:hint="eastAsia"/>
          <w:sz w:val="25"/>
        </w:rPr>
        <w:t>sorrow, nor crying, for the former things are passed away.'</w:t>
      </w:r>
    </w:p>
    <w:p w14:paraId="08904C80">
      <w:pPr>
        <w:spacing w:after="0" w:line="259" w:lineRule="auto"/>
        <w:ind w:left="17" w:right="0" w:firstLine="0"/>
        <w:jc w:val="left"/>
        <w:rPr>
          <w:rFonts w:hint="eastAsia"/>
          <w:sz w:val="25"/>
        </w:rPr>
      </w:pPr>
      <w:r>
        <w:rPr>
          <w:rFonts w:hint="eastAsia"/>
          <w:sz w:val="25"/>
        </w:rPr>
        <w:t>悲哀、哭号，因为以前的事都过去了。’</w:t>
      </w:r>
    </w:p>
    <w:p w14:paraId="7E5EC338">
      <w:pPr>
        <w:spacing w:after="0" w:line="259" w:lineRule="auto"/>
        <w:ind w:left="17" w:right="0" w:firstLine="0"/>
        <w:jc w:val="left"/>
        <w:rPr>
          <w:rFonts w:hint="eastAsia"/>
          <w:sz w:val="25"/>
        </w:rPr>
      </w:pPr>
    </w:p>
    <w:p w14:paraId="5DBB2A31">
      <w:pPr>
        <w:spacing w:after="0" w:line="259" w:lineRule="auto"/>
        <w:ind w:left="17" w:right="0" w:firstLine="0"/>
        <w:jc w:val="left"/>
        <w:rPr>
          <w:rFonts w:hint="eastAsia"/>
          <w:sz w:val="25"/>
        </w:rPr>
      </w:pPr>
      <w:r>
        <w:rPr>
          <w:rFonts w:hint="eastAsia"/>
          <w:sz w:val="25"/>
        </w:rPr>
        <w:t>He who once hung upon the cross, but now sits upon the throne, says, 'Behold, I make all things new.'</w:t>
      </w:r>
    </w:p>
    <w:p w14:paraId="065B186F">
      <w:pPr>
        <w:spacing w:after="0" w:line="259" w:lineRule="auto"/>
        <w:ind w:left="17" w:right="0" w:firstLine="0"/>
        <w:jc w:val="left"/>
        <w:rPr>
          <w:rFonts w:hint="eastAsia"/>
          <w:sz w:val="25"/>
        </w:rPr>
      </w:pPr>
      <w:r>
        <w:rPr>
          <w:rFonts w:hint="eastAsia"/>
          <w:sz w:val="25"/>
        </w:rPr>
        <w:t>那曾挂在十字架上，如今却坐在宝座上的祂说：‘看哪，我将一切都更新了。’</w:t>
      </w:r>
    </w:p>
    <w:p w14:paraId="6395E9BE">
      <w:pPr>
        <w:spacing w:after="0" w:line="259" w:lineRule="auto"/>
        <w:ind w:left="17" w:right="0" w:firstLine="0"/>
        <w:jc w:val="left"/>
        <w:rPr>
          <w:rFonts w:hint="eastAsia"/>
          <w:sz w:val="25"/>
        </w:rPr>
      </w:pPr>
    </w:p>
    <w:p w14:paraId="7A5B8C36">
      <w:pPr>
        <w:spacing w:after="0" w:line="259" w:lineRule="auto"/>
        <w:ind w:left="17" w:right="0" w:firstLine="0"/>
        <w:jc w:val="left"/>
        <w:rPr>
          <w:rFonts w:hint="eastAsia"/>
          <w:sz w:val="25"/>
        </w:rPr>
      </w:pPr>
      <w:r>
        <w:rPr>
          <w:rFonts w:hint="eastAsia"/>
          <w:sz w:val="25"/>
        </w:rPr>
        <w:t>'This corruptible shall put on incorruption, and this mortal immortality, and death be swallowed in victory.</w:t>
      </w:r>
    </w:p>
    <w:p w14:paraId="76556047">
      <w:pPr>
        <w:spacing w:after="0" w:line="259" w:lineRule="auto"/>
        <w:ind w:left="17" w:right="0" w:firstLine="0"/>
        <w:jc w:val="left"/>
        <w:rPr>
          <w:rFonts w:hint="eastAsia"/>
          <w:sz w:val="25"/>
        </w:rPr>
      </w:pPr>
      <w:r>
        <w:rPr>
          <w:rFonts w:hint="eastAsia"/>
          <w:sz w:val="25"/>
        </w:rPr>
        <w:t>‘这必朽坏的总要变成不朽坏的，这必死的总要变成不死的，死就被得胜吞灭了。’</w:t>
      </w:r>
    </w:p>
    <w:p w14:paraId="7981875E">
      <w:pPr>
        <w:spacing w:after="0" w:line="259" w:lineRule="auto"/>
        <w:ind w:left="17" w:right="0" w:firstLine="0"/>
        <w:jc w:val="left"/>
        <w:rPr>
          <w:rFonts w:hint="eastAsia"/>
          <w:sz w:val="25"/>
        </w:rPr>
      </w:pPr>
    </w:p>
    <w:p w14:paraId="18F966F6">
      <w:pPr>
        <w:spacing w:after="0" w:line="259" w:lineRule="auto"/>
        <w:ind w:left="17" w:right="0" w:firstLine="0"/>
        <w:jc w:val="left"/>
        <w:rPr>
          <w:rFonts w:hint="eastAsia"/>
          <w:sz w:val="25"/>
        </w:rPr>
      </w:pPr>
      <w:r>
        <w:rPr>
          <w:rFonts w:hint="eastAsia"/>
          <w:sz w:val="25"/>
        </w:rPr>
        <w:t>II.The former things connected with the soul have passed away.—The beginning of this renovation was our 'being begotten again into a lively hope.'</w:t>
      </w:r>
    </w:p>
    <w:p w14:paraId="5C5F8A12">
      <w:pPr>
        <w:spacing w:after="0" w:line="259" w:lineRule="auto"/>
        <w:ind w:left="17" w:right="0" w:firstLine="0"/>
        <w:jc w:val="left"/>
        <w:rPr>
          <w:rFonts w:hint="eastAsia"/>
          <w:sz w:val="25"/>
        </w:rPr>
      </w:pPr>
      <w:r>
        <w:rPr>
          <w:rFonts w:hint="eastAsia"/>
          <w:sz w:val="25"/>
        </w:rPr>
        <w:t>II. 与灵魂相关的以前的事物已经过去了。—这更新的开始是我们‘重生得了一个活泼的盼望’。</w:t>
      </w:r>
    </w:p>
    <w:p w14:paraId="13AF4CF7">
      <w:pPr>
        <w:spacing w:after="0" w:line="259" w:lineRule="auto"/>
        <w:ind w:left="17" w:right="0" w:firstLine="0"/>
        <w:jc w:val="left"/>
        <w:rPr>
          <w:rFonts w:hint="eastAsia"/>
          <w:sz w:val="25"/>
        </w:rPr>
      </w:pPr>
    </w:p>
    <w:p w14:paraId="02C20C37">
      <w:pPr>
        <w:spacing w:after="0" w:line="259" w:lineRule="auto"/>
        <w:ind w:left="17" w:right="0" w:firstLine="0"/>
        <w:jc w:val="left"/>
        <w:rPr>
          <w:rFonts w:hint="eastAsia"/>
          <w:sz w:val="25"/>
        </w:rPr>
      </w:pPr>
      <w:r>
        <w:rPr>
          <w:rFonts w:hint="eastAsia"/>
          <w:sz w:val="25"/>
        </w:rPr>
        <w:t>This re-begetting displaced the old things and introduced the new.</w:t>
      </w:r>
    </w:p>
    <w:p w14:paraId="3784109B">
      <w:pPr>
        <w:spacing w:after="0" w:line="259" w:lineRule="auto"/>
        <w:ind w:left="17" w:right="0" w:firstLine="0"/>
        <w:jc w:val="left"/>
        <w:rPr>
          <w:rFonts w:hint="eastAsia"/>
          <w:sz w:val="25"/>
        </w:rPr>
      </w:pPr>
      <w:r>
        <w:rPr>
          <w:rFonts w:hint="eastAsia"/>
          <w:sz w:val="25"/>
        </w:rPr>
        <w:t>这重生取代了旧的，引进了新的。</w:t>
      </w:r>
    </w:p>
    <w:p w14:paraId="2F9CC9D5">
      <w:pPr>
        <w:spacing w:after="0" w:line="259" w:lineRule="auto"/>
        <w:ind w:left="17" w:right="0" w:firstLine="0"/>
        <w:jc w:val="left"/>
        <w:rPr>
          <w:rFonts w:hint="eastAsia"/>
          <w:sz w:val="25"/>
        </w:rPr>
      </w:pPr>
    </w:p>
    <w:p w14:paraId="6A1EBDB7">
      <w:pPr>
        <w:spacing w:after="0" w:line="259" w:lineRule="auto"/>
        <w:ind w:left="17" w:right="0" w:firstLine="0"/>
        <w:jc w:val="left"/>
        <w:rPr>
          <w:rFonts w:hint="eastAsia"/>
          <w:sz w:val="25"/>
        </w:rPr>
      </w:pPr>
      <w:r>
        <w:rPr>
          <w:rFonts w:hint="eastAsia"/>
          <w:sz w:val="25"/>
        </w:rPr>
        <w:t>The sin, and the darkness, and the misery, and the unbelief, and the distance from God,—all these shall come to a perpetual end.</w:t>
      </w:r>
    </w:p>
    <w:p w14:paraId="31B443C6">
      <w:pPr>
        <w:spacing w:after="0" w:line="259" w:lineRule="auto"/>
        <w:ind w:left="17" w:right="0" w:firstLine="0"/>
        <w:jc w:val="left"/>
        <w:rPr>
          <w:rFonts w:hint="eastAsia"/>
          <w:sz w:val="25"/>
        </w:rPr>
      </w:pPr>
      <w:r>
        <w:rPr>
          <w:rFonts w:hint="eastAsia"/>
          <w:sz w:val="25"/>
        </w:rPr>
        <w:t>罪、黑暗、痛苦、不信，和与神的疏远，—所有这些都将永远结束。</w:t>
      </w:r>
    </w:p>
    <w:p w14:paraId="7932187F">
      <w:pPr>
        <w:spacing w:after="0" w:line="259" w:lineRule="auto"/>
        <w:ind w:left="17" w:right="0" w:firstLine="0"/>
        <w:jc w:val="left"/>
        <w:rPr>
          <w:rFonts w:hint="eastAsia"/>
          <w:sz w:val="25"/>
        </w:rPr>
      </w:pPr>
    </w:p>
    <w:p w14:paraId="5F87D6C0">
      <w:pPr>
        <w:spacing w:after="0" w:line="259" w:lineRule="auto"/>
        <w:ind w:left="17" w:right="0" w:firstLine="0"/>
        <w:jc w:val="left"/>
        <w:rPr>
          <w:rFonts w:hint="eastAsia"/>
          <w:sz w:val="25"/>
        </w:rPr>
      </w:pPr>
      <w:r>
        <w:rPr>
          <w:rFonts w:hint="eastAsia"/>
          <w:sz w:val="25"/>
        </w:rPr>
        <w:t>In their place shall come holiness, and love, and light, and joy, and everlasting nearness,—unchanging and unending fellowship with that Jehovah in whom is life eternal.</w:t>
      </w:r>
    </w:p>
    <w:p w14:paraId="45DBFDF7">
      <w:pPr>
        <w:spacing w:after="0" w:line="259" w:lineRule="auto"/>
        <w:ind w:left="17" w:right="0" w:firstLine="0"/>
        <w:jc w:val="left"/>
        <w:rPr>
          <w:rFonts w:hint="eastAsia"/>
          <w:sz w:val="25"/>
        </w:rPr>
      </w:pPr>
      <w:r>
        <w:rPr>
          <w:rFonts w:hint="eastAsia"/>
          <w:sz w:val="25"/>
        </w:rPr>
        <w:t>取代它们的是圣洁、慈爱、光明、喜乐，和永远的亲近，—与那位在其里面有永生之耶和华不变和无尽的交通。</w:t>
      </w:r>
    </w:p>
    <w:p w14:paraId="06DA519A">
      <w:pPr>
        <w:spacing w:after="0" w:line="259" w:lineRule="auto"/>
        <w:ind w:left="17" w:right="0" w:firstLine="0"/>
        <w:jc w:val="left"/>
        <w:rPr>
          <w:rFonts w:hint="eastAsia"/>
          <w:sz w:val="25"/>
        </w:rPr>
      </w:pPr>
    </w:p>
    <w:p w14:paraId="79C7BDD0">
      <w:pPr>
        <w:spacing w:after="0" w:line="259" w:lineRule="auto"/>
        <w:ind w:left="17" w:right="0" w:firstLine="0"/>
        <w:jc w:val="left"/>
        <w:rPr>
          <w:rFonts w:hint="eastAsia"/>
          <w:sz w:val="25"/>
        </w:rPr>
      </w:pPr>
      <w:r>
        <w:rPr>
          <w:rFonts w:hint="eastAsia"/>
          <w:sz w:val="25"/>
        </w:rPr>
        <w:t>Every fragment of evil shall be expelled from our souls; and we shall then know what perfection is—perfection according to the mind and after the image of God,—perfection without a flaw, or taint, or shade,—perfection without the possibility of reversal or diminution.</w:t>
      </w:r>
    </w:p>
    <w:p w14:paraId="2C0E9B02">
      <w:pPr>
        <w:spacing w:after="0" w:line="259" w:lineRule="auto"/>
        <w:ind w:left="17" w:right="0" w:firstLine="0"/>
        <w:jc w:val="left"/>
        <w:rPr>
          <w:rFonts w:hint="eastAsia"/>
          <w:sz w:val="25"/>
        </w:rPr>
      </w:pPr>
      <w:r>
        <w:rPr>
          <w:rFonts w:hint="eastAsia"/>
          <w:sz w:val="25"/>
        </w:rPr>
        <w:t>我们灵魂中每一个邪恶的碎片都将被驱逐；那时我们将知道什么是完美—是照着神的心意和形象的完美，—是没有瑕疵、污点或阴影的完美，—是没有逆转或减少之可能性的完美。</w:t>
      </w:r>
    </w:p>
    <w:p w14:paraId="267D61C7">
      <w:pPr>
        <w:spacing w:after="0" w:line="259" w:lineRule="auto"/>
        <w:ind w:left="17" w:right="0" w:firstLine="0"/>
        <w:jc w:val="left"/>
        <w:rPr>
          <w:rFonts w:hint="eastAsia"/>
          <w:sz w:val="25"/>
        </w:rPr>
      </w:pPr>
    </w:p>
    <w:p w14:paraId="71DECE20">
      <w:pPr>
        <w:spacing w:after="0" w:line="259" w:lineRule="auto"/>
        <w:ind w:left="17" w:right="0" w:firstLine="0"/>
        <w:jc w:val="left"/>
        <w:rPr>
          <w:rFonts w:hint="eastAsia"/>
          <w:sz w:val="25"/>
        </w:rPr>
      </w:pPr>
      <w:r>
        <w:rPr>
          <w:rFonts w:hint="eastAsia"/>
          <w:sz w:val="25"/>
        </w:rPr>
        <w:t>From our heart, from our conscience, our intellect, our feelings, our affections, from every part of our spiritual being, shall all evil depart.</w:t>
      </w:r>
    </w:p>
    <w:p w14:paraId="4A465663">
      <w:pPr>
        <w:spacing w:after="0" w:line="259" w:lineRule="auto"/>
        <w:ind w:left="17" w:right="0" w:firstLine="0"/>
        <w:jc w:val="left"/>
        <w:rPr>
          <w:rFonts w:hint="eastAsia"/>
          <w:sz w:val="25"/>
        </w:rPr>
      </w:pPr>
      <w:r>
        <w:rPr>
          <w:rFonts w:hint="eastAsia"/>
          <w:sz w:val="25"/>
        </w:rPr>
        <w:t>从我们的心，从我们的良心，我们的理智，我们的感觉，我们的情感，从我们属灵存在的每一部分，所有的邪恶都将离开。</w:t>
      </w:r>
    </w:p>
    <w:p w14:paraId="7136BE68">
      <w:pPr>
        <w:spacing w:after="0" w:line="259" w:lineRule="auto"/>
        <w:ind w:left="17" w:right="0" w:firstLine="0"/>
        <w:jc w:val="left"/>
        <w:rPr>
          <w:rFonts w:hint="eastAsia"/>
          <w:sz w:val="25"/>
        </w:rPr>
      </w:pPr>
    </w:p>
    <w:p w14:paraId="6E266541">
      <w:pPr>
        <w:spacing w:after="0" w:line="259" w:lineRule="auto"/>
        <w:ind w:left="17" w:right="0" w:firstLine="0"/>
        <w:jc w:val="left"/>
        <w:rPr>
          <w:rFonts w:hint="eastAsia"/>
          <w:sz w:val="25"/>
        </w:rPr>
      </w:pPr>
      <w:r>
        <w:rPr>
          <w:rFonts w:hint="eastAsia"/>
          <w:sz w:val="25"/>
        </w:rPr>
        <w:t>'Former things shall pass away.'</w:t>
      </w:r>
    </w:p>
    <w:p w14:paraId="232720FF">
      <w:pPr>
        <w:spacing w:after="0" w:line="259" w:lineRule="auto"/>
        <w:ind w:left="17" w:right="0" w:firstLine="0"/>
        <w:jc w:val="left"/>
        <w:rPr>
          <w:rFonts w:hint="eastAsia"/>
          <w:sz w:val="25"/>
        </w:rPr>
      </w:pPr>
      <w:r>
        <w:rPr>
          <w:rFonts w:hint="eastAsia"/>
          <w:sz w:val="25"/>
        </w:rPr>
        <w:t>‘以前的事都过去了。’</w:t>
      </w:r>
    </w:p>
    <w:p w14:paraId="20A452DF">
      <w:pPr>
        <w:spacing w:after="0" w:line="259" w:lineRule="auto"/>
        <w:ind w:left="17" w:right="0" w:firstLine="0"/>
        <w:jc w:val="left"/>
        <w:rPr>
          <w:rFonts w:hint="eastAsia"/>
          <w:sz w:val="25"/>
        </w:rPr>
      </w:pPr>
    </w:p>
    <w:p w14:paraId="357FC2D2">
      <w:pPr>
        <w:spacing w:after="0" w:line="259" w:lineRule="auto"/>
        <w:ind w:left="17" w:right="0" w:firstLine="0"/>
        <w:jc w:val="left"/>
        <w:rPr>
          <w:rFonts w:hint="eastAsia"/>
          <w:sz w:val="25"/>
        </w:rPr>
      </w:pPr>
      <w:r>
        <w:rPr>
          <w:rFonts w:hint="eastAsia"/>
          <w:sz w:val="25"/>
        </w:rPr>
        <w:t>We shall be holy as God is holy; we shall be perfect as He is perfect; we shall be children of the light and of the day in the fullest sense,—no trace remaining of sin in any part of us.</w:t>
      </w:r>
    </w:p>
    <w:p w14:paraId="67D98C8F">
      <w:pPr>
        <w:spacing w:after="0" w:line="259" w:lineRule="auto"/>
        <w:ind w:left="17" w:right="0" w:firstLine="0"/>
        <w:jc w:val="left"/>
        <w:rPr>
          <w:rFonts w:hint="eastAsia"/>
          <w:sz w:val="25"/>
        </w:rPr>
      </w:pPr>
      <w:r>
        <w:rPr>
          <w:rFonts w:hint="eastAsia"/>
          <w:sz w:val="25"/>
        </w:rPr>
        <w:t>我们要圣洁，像神圣洁一样；我们要完全，像祂完全一样；我们要在最完全的意义上作光明之子和白昼之子，—我们身上没有任何罪的痕迹。</w:t>
      </w:r>
    </w:p>
    <w:p w14:paraId="008F7A7F">
      <w:pPr>
        <w:spacing w:after="0" w:line="259" w:lineRule="auto"/>
        <w:ind w:left="17" w:right="0" w:firstLine="0"/>
        <w:jc w:val="left"/>
        <w:rPr>
          <w:rFonts w:hint="eastAsia"/>
          <w:sz w:val="25"/>
        </w:rPr>
      </w:pPr>
    </w:p>
    <w:p w14:paraId="4A30EC57">
      <w:pPr>
        <w:spacing w:after="0" w:line="259" w:lineRule="auto"/>
        <w:ind w:left="17" w:right="0" w:firstLine="0"/>
        <w:jc w:val="left"/>
        <w:rPr>
          <w:rFonts w:hint="eastAsia"/>
          <w:sz w:val="25"/>
        </w:rPr>
      </w:pPr>
      <w:r>
        <w:rPr>
          <w:rFonts w:hint="eastAsia"/>
          <w:sz w:val="25"/>
        </w:rPr>
        <w:t>We shall be like Him, for we shall see Him as He is.</w:t>
      </w:r>
    </w:p>
    <w:p w14:paraId="204BB5C3">
      <w:pPr>
        <w:spacing w:after="0" w:line="259" w:lineRule="auto"/>
        <w:ind w:left="17" w:right="0" w:firstLine="0"/>
        <w:jc w:val="left"/>
        <w:rPr>
          <w:rFonts w:hint="eastAsia"/>
          <w:sz w:val="25"/>
        </w:rPr>
      </w:pPr>
      <w:r>
        <w:rPr>
          <w:rFonts w:hint="eastAsia"/>
          <w:sz w:val="25"/>
        </w:rPr>
        <w:t>我们必要像祂，因为我们必得见祂的真体。</w:t>
      </w:r>
    </w:p>
    <w:p w14:paraId="670CCB80">
      <w:pPr>
        <w:spacing w:after="0" w:line="259" w:lineRule="auto"/>
        <w:ind w:left="17" w:right="0" w:firstLine="0"/>
        <w:jc w:val="left"/>
        <w:rPr>
          <w:rFonts w:hint="eastAsia"/>
          <w:sz w:val="25"/>
        </w:rPr>
      </w:pPr>
    </w:p>
    <w:p w14:paraId="3E53CD50">
      <w:pPr>
        <w:spacing w:after="0" w:line="259" w:lineRule="auto"/>
        <w:ind w:left="17" w:right="0" w:firstLine="0"/>
        <w:jc w:val="left"/>
        <w:rPr>
          <w:rFonts w:hint="eastAsia"/>
          <w:sz w:val="25"/>
        </w:rPr>
      </w:pPr>
      <w:r>
        <w:rPr>
          <w:rFonts w:hint="eastAsia"/>
          <w:sz w:val="25"/>
        </w:rPr>
        <w:t>We shall be changed into His image from glory to glory.</w:t>
      </w:r>
    </w:p>
    <w:p w14:paraId="34C851CF">
      <w:pPr>
        <w:spacing w:after="0" w:line="259" w:lineRule="auto"/>
        <w:ind w:left="17" w:right="0" w:firstLine="0"/>
        <w:jc w:val="left"/>
        <w:rPr>
          <w:rFonts w:hint="eastAsia"/>
          <w:sz w:val="25"/>
        </w:rPr>
      </w:pPr>
      <w:r>
        <w:rPr>
          <w:rFonts w:hint="eastAsia"/>
          <w:sz w:val="25"/>
        </w:rPr>
        <w:t>我们都要变成祂的形状，荣上加荣。</w:t>
      </w:r>
    </w:p>
    <w:p w14:paraId="09C9FB7C">
      <w:pPr>
        <w:spacing w:after="0" w:line="259" w:lineRule="auto"/>
        <w:ind w:left="17" w:right="0" w:firstLine="0"/>
        <w:jc w:val="left"/>
        <w:rPr>
          <w:rFonts w:hint="eastAsia"/>
          <w:sz w:val="25"/>
        </w:rPr>
      </w:pPr>
    </w:p>
    <w:p w14:paraId="4BAC24AD">
      <w:pPr>
        <w:spacing w:after="0" w:line="259" w:lineRule="auto"/>
        <w:ind w:left="17" w:right="0" w:firstLine="0"/>
        <w:jc w:val="left"/>
        <w:rPr>
          <w:rFonts w:hint="eastAsia"/>
          <w:sz w:val="25"/>
        </w:rPr>
      </w:pPr>
      <w:r>
        <w:rPr>
          <w:rFonts w:hint="eastAsia"/>
          <w:sz w:val="25"/>
        </w:rPr>
        <w:t xml:space="preserve">He that is righteous shall be righteous still; he that is holy shall be holy still. </w:t>
      </w:r>
    </w:p>
    <w:p w14:paraId="6E19817D">
      <w:pPr>
        <w:spacing w:after="0" w:line="259" w:lineRule="auto"/>
        <w:ind w:left="17" w:right="0" w:firstLine="0"/>
        <w:jc w:val="left"/>
        <w:rPr>
          <w:rFonts w:hint="eastAsia"/>
          <w:sz w:val="25"/>
        </w:rPr>
      </w:pPr>
      <w:r>
        <w:rPr>
          <w:rFonts w:hint="eastAsia"/>
          <w:sz w:val="25"/>
        </w:rPr>
        <w:t>义人叫他仍旧为义；圣洁的人叫他仍旧圣洁。</w:t>
      </w:r>
    </w:p>
    <w:p w14:paraId="17272217">
      <w:pPr>
        <w:spacing w:after="0" w:line="259" w:lineRule="auto"/>
        <w:ind w:left="17" w:right="0" w:firstLine="0"/>
        <w:jc w:val="left"/>
        <w:rPr>
          <w:rFonts w:hint="eastAsia"/>
          <w:sz w:val="25"/>
        </w:rPr>
      </w:pPr>
    </w:p>
    <w:p w14:paraId="32859113">
      <w:pPr>
        <w:spacing w:after="0" w:line="259" w:lineRule="auto"/>
        <w:ind w:left="17" w:right="0" w:firstLine="0"/>
        <w:jc w:val="left"/>
        <w:rPr>
          <w:rFonts w:hint="eastAsia"/>
          <w:sz w:val="25"/>
        </w:rPr>
      </w:pPr>
      <w:r>
        <w:rPr>
          <w:rFonts w:hint="eastAsia"/>
          <w:sz w:val="25"/>
        </w:rPr>
        <w:t>III.The former things connected with the earth have passed away.— This earth is the seat of evil since man fell.</w:t>
      </w:r>
    </w:p>
    <w:p w14:paraId="4C2E1983">
      <w:pPr>
        <w:spacing w:after="0" w:line="259" w:lineRule="auto"/>
        <w:ind w:left="17" w:right="0" w:firstLine="0"/>
        <w:jc w:val="left"/>
        <w:rPr>
          <w:rFonts w:hint="eastAsia"/>
          <w:sz w:val="25"/>
        </w:rPr>
      </w:pPr>
      <w:r>
        <w:rPr>
          <w:rFonts w:hint="eastAsia"/>
          <w:sz w:val="25"/>
        </w:rPr>
        <w:t>III. 与地相关的以前的事物已经过去了。—自从人堕落以来，这地就成了邪恶的所在。</w:t>
      </w:r>
    </w:p>
    <w:p w14:paraId="500D2E66">
      <w:pPr>
        <w:spacing w:after="0" w:line="259" w:lineRule="auto"/>
        <w:ind w:left="17" w:right="0" w:firstLine="0"/>
        <w:jc w:val="left"/>
        <w:rPr>
          <w:rFonts w:hint="eastAsia"/>
          <w:sz w:val="25"/>
        </w:rPr>
      </w:pPr>
    </w:p>
    <w:p w14:paraId="19D109F8">
      <w:pPr>
        <w:spacing w:after="0" w:line="259" w:lineRule="auto"/>
        <w:ind w:left="17" w:right="0" w:firstLine="0"/>
        <w:jc w:val="left"/>
        <w:rPr>
          <w:rFonts w:hint="eastAsia"/>
          <w:sz w:val="25"/>
        </w:rPr>
      </w:pPr>
      <w:r>
        <w:rPr>
          <w:rFonts w:hint="eastAsia"/>
          <w:sz w:val="25"/>
        </w:rPr>
        <w:t>The curse came down on it; creation was subjected to the bondage of corruption; Satan took possession of it.</w:t>
      </w:r>
    </w:p>
    <w:p w14:paraId="107E3E8B">
      <w:pPr>
        <w:spacing w:after="0" w:line="259" w:lineRule="auto"/>
        <w:ind w:left="17" w:right="0" w:firstLine="0"/>
        <w:jc w:val="left"/>
        <w:rPr>
          <w:rFonts w:hint="eastAsia"/>
          <w:sz w:val="25"/>
        </w:rPr>
      </w:pPr>
      <w:r>
        <w:rPr>
          <w:rFonts w:hint="eastAsia"/>
          <w:sz w:val="25"/>
        </w:rPr>
        <w:t>咒诅临到它；创造物服在败坏的辖制之下；撒但占有了它。</w:t>
      </w:r>
    </w:p>
    <w:p w14:paraId="5EBD7AE4">
      <w:pPr>
        <w:spacing w:after="0" w:line="259" w:lineRule="auto"/>
        <w:ind w:left="17" w:right="0" w:firstLine="0"/>
        <w:jc w:val="left"/>
        <w:rPr>
          <w:rFonts w:hint="eastAsia"/>
          <w:sz w:val="25"/>
        </w:rPr>
      </w:pPr>
    </w:p>
    <w:p w14:paraId="1722DF83">
      <w:pPr>
        <w:spacing w:after="0" w:line="259" w:lineRule="auto"/>
        <w:ind w:left="17" w:right="0" w:firstLine="0"/>
        <w:jc w:val="left"/>
        <w:rPr>
          <w:rFonts w:hint="eastAsia"/>
          <w:sz w:val="25"/>
        </w:rPr>
      </w:pPr>
      <w:r>
        <w:rPr>
          <w:rFonts w:hint="eastAsia"/>
          <w:sz w:val="25"/>
        </w:rPr>
        <w:t>It has been overshadowed with sin, overspread with misery; its air full of sighs and groans; its soil made up of corrupted bodies; its cities the centers of ungodliness and rebellion; its thrones the fountainheads of misrule; God disowned; Christ rejected both in State and Church; the Bible despised; the gospel mocked; blasphemy resounding on all sides; evil everywhere.</w:t>
      </w:r>
    </w:p>
    <w:p w14:paraId="2D7A21B0">
      <w:pPr>
        <w:spacing w:after="0" w:line="259" w:lineRule="auto"/>
        <w:ind w:left="17" w:right="0" w:firstLine="0"/>
        <w:jc w:val="left"/>
        <w:rPr>
          <w:rFonts w:hint="eastAsia"/>
          <w:sz w:val="25"/>
        </w:rPr>
      </w:pPr>
      <w:r>
        <w:rPr>
          <w:rFonts w:hint="eastAsia"/>
          <w:sz w:val="25"/>
        </w:rPr>
        <w:t>它已被罪所笼罩，被苦难所覆盖；它的空气充满了叹息和呻吟；它的土壤由腐烂的尸体构成；它的城邑是不敬虔和悖逆的中心；它的宝座是暴政的源头；神被否认；基督在国家和教会中都被拒绝；圣经被藐视；福音被嘲笑；亵渎四处响起；邪恶无处不在。</w:t>
      </w:r>
    </w:p>
    <w:p w14:paraId="3DA02AFD">
      <w:pPr>
        <w:spacing w:after="0" w:line="259" w:lineRule="auto"/>
        <w:ind w:left="17" w:right="0" w:firstLine="0"/>
        <w:jc w:val="left"/>
        <w:rPr>
          <w:rFonts w:hint="eastAsia"/>
          <w:sz w:val="25"/>
        </w:rPr>
      </w:pPr>
    </w:p>
    <w:p w14:paraId="65B712F0">
      <w:pPr>
        <w:spacing w:after="0" w:line="259" w:lineRule="auto"/>
        <w:ind w:left="17" w:right="0" w:firstLine="0"/>
        <w:jc w:val="left"/>
        <w:rPr>
          <w:rFonts w:hint="eastAsia"/>
          <w:sz w:val="25"/>
        </w:rPr>
      </w:pPr>
      <w:r>
        <w:rPr>
          <w:rFonts w:hint="eastAsia"/>
          <w:sz w:val="25"/>
        </w:rPr>
        <w:t>These are the former things which shall pass away.</w:t>
      </w:r>
    </w:p>
    <w:p w14:paraId="5340EE9C">
      <w:pPr>
        <w:spacing w:after="0" w:line="259" w:lineRule="auto"/>
        <w:ind w:left="17" w:right="0" w:firstLine="0"/>
        <w:jc w:val="left"/>
        <w:rPr>
          <w:rFonts w:hint="eastAsia"/>
          <w:sz w:val="25"/>
        </w:rPr>
      </w:pPr>
      <w:r>
        <w:rPr>
          <w:rFonts w:hint="eastAsia"/>
          <w:sz w:val="25"/>
        </w:rPr>
        <w:t>这些是将要过去的事物。</w:t>
      </w:r>
    </w:p>
    <w:p w14:paraId="3B4410CD">
      <w:pPr>
        <w:spacing w:after="0" w:line="259" w:lineRule="auto"/>
        <w:ind w:left="17" w:right="0" w:firstLine="0"/>
        <w:jc w:val="left"/>
        <w:rPr>
          <w:rFonts w:hint="eastAsia"/>
          <w:sz w:val="25"/>
        </w:rPr>
      </w:pPr>
    </w:p>
    <w:p w14:paraId="1204A6CF">
      <w:pPr>
        <w:spacing w:after="0" w:line="259" w:lineRule="auto"/>
        <w:ind w:left="17" w:right="0" w:firstLine="0"/>
        <w:jc w:val="left"/>
        <w:rPr>
          <w:rFonts w:hint="eastAsia"/>
          <w:sz w:val="25"/>
        </w:rPr>
      </w:pPr>
      <w:r>
        <w:rPr>
          <w:rFonts w:hint="eastAsia"/>
          <w:sz w:val="25"/>
        </w:rPr>
        <w:t>Satan shall be bound, and his angels traverse earth no more.</w:t>
      </w:r>
    </w:p>
    <w:p w14:paraId="75956888">
      <w:pPr>
        <w:spacing w:after="0" w:line="259" w:lineRule="auto"/>
        <w:ind w:left="17" w:right="0" w:firstLine="0"/>
        <w:jc w:val="left"/>
        <w:rPr>
          <w:rFonts w:hint="eastAsia"/>
          <w:sz w:val="25"/>
        </w:rPr>
      </w:pPr>
      <w:r>
        <w:rPr>
          <w:rFonts w:hint="eastAsia"/>
          <w:sz w:val="25"/>
        </w:rPr>
        <w:t>撒但将被捆绑，他的使者不再遍行全地。</w:t>
      </w:r>
    </w:p>
    <w:p w14:paraId="662894F0">
      <w:pPr>
        <w:spacing w:after="0" w:line="259" w:lineRule="auto"/>
        <w:ind w:left="17" w:right="0" w:firstLine="0"/>
        <w:jc w:val="left"/>
        <w:rPr>
          <w:rFonts w:hint="eastAsia"/>
          <w:sz w:val="25"/>
        </w:rPr>
      </w:pPr>
    </w:p>
    <w:p w14:paraId="26D61EC9">
      <w:pPr>
        <w:spacing w:after="0" w:line="259" w:lineRule="auto"/>
        <w:ind w:left="17" w:right="0" w:firstLine="0"/>
        <w:jc w:val="left"/>
        <w:rPr>
          <w:rFonts w:hint="eastAsia"/>
          <w:sz w:val="25"/>
        </w:rPr>
      </w:pPr>
      <w:r>
        <w:rPr>
          <w:rFonts w:hint="eastAsia"/>
          <w:sz w:val="25"/>
        </w:rPr>
        <w:t>The devouring lion shall be in chains, and 'no lion shall be there.'</w:t>
      </w:r>
    </w:p>
    <w:p w14:paraId="4D50E87D">
      <w:pPr>
        <w:spacing w:after="0" w:line="259" w:lineRule="auto"/>
        <w:ind w:left="17" w:right="0" w:firstLine="0"/>
        <w:jc w:val="left"/>
        <w:rPr>
          <w:rFonts w:hint="eastAsia"/>
          <w:sz w:val="25"/>
        </w:rPr>
      </w:pPr>
      <w:r>
        <w:rPr>
          <w:rFonts w:hint="eastAsia"/>
          <w:sz w:val="25"/>
        </w:rPr>
        <w:t>那吞噬的狮子将被锁链捆绑，‘那里必没有狮子’。</w:t>
      </w:r>
    </w:p>
    <w:p w14:paraId="03B72896">
      <w:pPr>
        <w:spacing w:after="0" w:line="259" w:lineRule="auto"/>
        <w:ind w:left="17" w:right="0" w:firstLine="0"/>
        <w:jc w:val="left"/>
        <w:rPr>
          <w:rFonts w:hint="eastAsia"/>
          <w:sz w:val="25"/>
        </w:rPr>
      </w:pPr>
    </w:p>
    <w:p w14:paraId="3739AF89">
      <w:pPr>
        <w:spacing w:after="0" w:line="259" w:lineRule="auto"/>
        <w:ind w:left="17" w:right="0" w:firstLine="0"/>
        <w:jc w:val="left"/>
        <w:rPr>
          <w:rFonts w:hint="eastAsia"/>
          <w:sz w:val="25"/>
        </w:rPr>
      </w:pPr>
      <w:r>
        <w:rPr>
          <w:rFonts w:hint="eastAsia"/>
          <w:sz w:val="25"/>
        </w:rPr>
        <w:t>The curse shall vanish from creation; the blight disappear.</w:t>
      </w:r>
    </w:p>
    <w:p w14:paraId="6656578B">
      <w:pPr>
        <w:spacing w:after="0" w:line="259" w:lineRule="auto"/>
        <w:ind w:left="17" w:right="0" w:firstLine="0"/>
        <w:jc w:val="left"/>
        <w:rPr>
          <w:rFonts w:hint="eastAsia"/>
          <w:sz w:val="25"/>
        </w:rPr>
      </w:pPr>
      <w:r>
        <w:rPr>
          <w:rFonts w:hint="eastAsia"/>
          <w:sz w:val="25"/>
        </w:rPr>
        <w:t>咒诅将从创造物中消失；枯萎将不见。</w:t>
      </w:r>
    </w:p>
    <w:p w14:paraId="2CA07128">
      <w:pPr>
        <w:spacing w:after="0" w:line="259" w:lineRule="auto"/>
        <w:ind w:left="17" w:right="0" w:firstLine="0"/>
        <w:jc w:val="left"/>
        <w:rPr>
          <w:rFonts w:hint="eastAsia"/>
          <w:sz w:val="25"/>
        </w:rPr>
      </w:pPr>
    </w:p>
    <w:p w14:paraId="2AEF11D6">
      <w:pPr>
        <w:spacing w:after="0" w:line="259" w:lineRule="auto"/>
        <w:ind w:left="17" w:right="0" w:firstLine="0"/>
        <w:jc w:val="left"/>
        <w:rPr>
          <w:rFonts w:hint="eastAsia"/>
          <w:sz w:val="25"/>
        </w:rPr>
      </w:pPr>
      <w:r>
        <w:rPr>
          <w:rFonts w:hint="eastAsia"/>
          <w:sz w:val="25"/>
        </w:rPr>
        <w:t>Beauty shall clothe all things.</w:t>
      </w:r>
    </w:p>
    <w:p w14:paraId="79CDBA04">
      <w:pPr>
        <w:spacing w:after="0" w:line="259" w:lineRule="auto"/>
        <w:ind w:left="17" w:right="0" w:firstLine="0"/>
        <w:jc w:val="left"/>
        <w:rPr>
          <w:rFonts w:hint="eastAsia"/>
          <w:sz w:val="25"/>
        </w:rPr>
      </w:pPr>
      <w:r>
        <w:rPr>
          <w:rFonts w:hint="eastAsia"/>
          <w:sz w:val="25"/>
        </w:rPr>
        <w:t>美丽将遍布万物。</w:t>
      </w:r>
    </w:p>
    <w:p w14:paraId="02706CC3">
      <w:pPr>
        <w:spacing w:after="0" w:line="259" w:lineRule="auto"/>
        <w:ind w:left="17" w:right="0" w:firstLine="0"/>
        <w:jc w:val="left"/>
        <w:rPr>
          <w:rFonts w:hint="eastAsia"/>
          <w:sz w:val="25"/>
        </w:rPr>
      </w:pPr>
    </w:p>
    <w:p w14:paraId="3718BD06">
      <w:pPr>
        <w:spacing w:after="0" w:line="259" w:lineRule="auto"/>
        <w:ind w:left="17" w:right="0" w:firstLine="0"/>
        <w:jc w:val="left"/>
        <w:rPr>
          <w:rFonts w:hint="eastAsia"/>
          <w:sz w:val="25"/>
        </w:rPr>
      </w:pPr>
      <w:r>
        <w:rPr>
          <w:rFonts w:hint="eastAsia"/>
          <w:sz w:val="25"/>
        </w:rPr>
        <w:t>Paradise shall return.</w:t>
      </w:r>
    </w:p>
    <w:p w14:paraId="46A63630">
      <w:pPr>
        <w:spacing w:after="0" w:line="259" w:lineRule="auto"/>
        <w:ind w:left="17" w:right="0" w:firstLine="0"/>
        <w:jc w:val="left"/>
        <w:rPr>
          <w:rFonts w:hint="eastAsia"/>
          <w:sz w:val="25"/>
        </w:rPr>
      </w:pPr>
      <w:r>
        <w:rPr>
          <w:rFonts w:hint="eastAsia"/>
          <w:sz w:val="25"/>
        </w:rPr>
        <w:t>乐园将要归回。</w:t>
      </w:r>
    </w:p>
    <w:p w14:paraId="5DB922FB">
      <w:pPr>
        <w:spacing w:after="0" w:line="259" w:lineRule="auto"/>
        <w:ind w:left="17" w:right="0" w:firstLine="0"/>
        <w:jc w:val="left"/>
        <w:rPr>
          <w:rFonts w:hint="eastAsia"/>
          <w:sz w:val="25"/>
        </w:rPr>
      </w:pPr>
    </w:p>
    <w:p w14:paraId="67DEBBD0">
      <w:pPr>
        <w:spacing w:after="0" w:line="259" w:lineRule="auto"/>
        <w:ind w:left="17" w:right="0" w:firstLine="0"/>
        <w:jc w:val="left"/>
        <w:rPr>
          <w:rFonts w:hint="eastAsia"/>
          <w:sz w:val="25"/>
        </w:rPr>
      </w:pPr>
      <w:r>
        <w:rPr>
          <w:rFonts w:hint="eastAsia"/>
          <w:sz w:val="25"/>
        </w:rPr>
        <w:t>Holiness shall revisit earth.</w:t>
      </w:r>
    </w:p>
    <w:p w14:paraId="4296C568">
      <w:pPr>
        <w:spacing w:after="0" w:line="259" w:lineRule="auto"/>
        <w:ind w:left="17" w:right="0" w:firstLine="0"/>
        <w:jc w:val="left"/>
        <w:rPr>
          <w:rFonts w:hint="eastAsia"/>
          <w:sz w:val="25"/>
        </w:rPr>
      </w:pPr>
      <w:r>
        <w:rPr>
          <w:rFonts w:hint="eastAsia"/>
          <w:sz w:val="25"/>
        </w:rPr>
        <w:t>圣洁将重临大地。</w:t>
      </w:r>
    </w:p>
    <w:p w14:paraId="4FB61F61">
      <w:pPr>
        <w:spacing w:after="0" w:line="259" w:lineRule="auto"/>
        <w:ind w:left="17" w:right="0" w:firstLine="0"/>
        <w:jc w:val="left"/>
        <w:rPr>
          <w:rFonts w:hint="eastAsia"/>
          <w:sz w:val="25"/>
        </w:rPr>
      </w:pPr>
    </w:p>
    <w:p w14:paraId="3787558C">
      <w:pPr>
        <w:spacing w:after="0" w:line="259" w:lineRule="auto"/>
        <w:ind w:left="17" w:right="0" w:firstLine="0"/>
        <w:jc w:val="left"/>
        <w:rPr>
          <w:rFonts w:hint="eastAsia"/>
          <w:sz w:val="25"/>
        </w:rPr>
      </w:pPr>
      <w:r>
        <w:rPr>
          <w:rFonts w:hint="eastAsia"/>
          <w:sz w:val="25"/>
        </w:rPr>
        <w:t>God shall once more delight in it and set His throne in it.</w:t>
      </w:r>
    </w:p>
    <w:p w14:paraId="6A289EBC">
      <w:pPr>
        <w:spacing w:after="0" w:line="259" w:lineRule="auto"/>
        <w:ind w:left="17" w:right="0" w:firstLine="0"/>
        <w:jc w:val="left"/>
        <w:rPr>
          <w:rFonts w:hint="eastAsia"/>
          <w:sz w:val="25"/>
        </w:rPr>
      </w:pPr>
      <w:r>
        <w:rPr>
          <w:rFonts w:hint="eastAsia"/>
          <w:sz w:val="25"/>
        </w:rPr>
        <w:t>神将再次喜悦它，并在其中设立祂的宝座。</w:t>
      </w:r>
    </w:p>
    <w:p w14:paraId="2525D02A">
      <w:pPr>
        <w:spacing w:after="0" w:line="259" w:lineRule="auto"/>
        <w:ind w:left="17" w:right="0" w:firstLine="0"/>
        <w:jc w:val="left"/>
        <w:rPr>
          <w:rFonts w:hint="eastAsia"/>
          <w:sz w:val="25"/>
        </w:rPr>
      </w:pPr>
    </w:p>
    <w:p w14:paraId="115CAF9D">
      <w:pPr>
        <w:spacing w:after="0" w:line="259" w:lineRule="auto"/>
        <w:ind w:left="17" w:right="0" w:firstLine="0"/>
        <w:jc w:val="left"/>
        <w:rPr>
          <w:rFonts w:hint="eastAsia"/>
          <w:sz w:val="25"/>
        </w:rPr>
      </w:pPr>
      <w:r>
        <w:rPr>
          <w:rFonts w:hint="eastAsia"/>
          <w:sz w:val="25"/>
        </w:rPr>
        <w:t>The second Adam shall be its Lord and Ruler.</w:t>
      </w:r>
    </w:p>
    <w:p w14:paraId="7DBAB433">
      <w:pPr>
        <w:spacing w:after="0" w:line="259" w:lineRule="auto"/>
        <w:ind w:left="17" w:right="0" w:firstLine="0"/>
        <w:jc w:val="left"/>
        <w:rPr>
          <w:rFonts w:hint="eastAsia"/>
          <w:sz w:val="25"/>
        </w:rPr>
      </w:pPr>
      <w:r>
        <w:rPr>
          <w:rFonts w:hint="eastAsia"/>
          <w:sz w:val="25"/>
        </w:rPr>
        <w:t>第二个亚当将是它的主和统治者。</w:t>
      </w:r>
    </w:p>
    <w:p w14:paraId="3EA052F1">
      <w:pPr>
        <w:spacing w:after="0" w:line="259" w:lineRule="auto"/>
        <w:ind w:left="17" w:right="0" w:firstLine="0"/>
        <w:jc w:val="left"/>
        <w:rPr>
          <w:rFonts w:hint="eastAsia"/>
          <w:sz w:val="25"/>
        </w:rPr>
      </w:pPr>
    </w:p>
    <w:p w14:paraId="767D5A80">
      <w:pPr>
        <w:spacing w:after="0" w:line="259" w:lineRule="auto"/>
        <w:ind w:left="17" w:right="0" w:firstLine="0"/>
        <w:jc w:val="left"/>
        <w:rPr>
          <w:rFonts w:hint="eastAsia"/>
          <w:sz w:val="25"/>
        </w:rPr>
      </w:pPr>
      <w:r>
        <w:rPr>
          <w:rFonts w:hint="eastAsia"/>
          <w:sz w:val="25"/>
        </w:rPr>
        <w:t>His scepter shall supersede the oppressive scepter under which the race has groaned from Nimrod downwards.</w:t>
      </w:r>
    </w:p>
    <w:p w14:paraId="0BAA7BD6">
      <w:pPr>
        <w:spacing w:after="0" w:line="259" w:lineRule="auto"/>
        <w:ind w:left="17" w:right="0" w:firstLine="0"/>
        <w:jc w:val="left"/>
        <w:rPr>
          <w:rFonts w:hint="eastAsia"/>
          <w:sz w:val="25"/>
        </w:rPr>
      </w:pPr>
      <w:r>
        <w:rPr>
          <w:rFonts w:hint="eastAsia"/>
          <w:sz w:val="25"/>
        </w:rPr>
        <w:t>祂的权杖将取代自宁录以来人类所呻吟的压迫性权杖。</w:t>
      </w:r>
    </w:p>
    <w:p w14:paraId="0A3BC5A5">
      <w:pPr>
        <w:spacing w:after="0" w:line="259" w:lineRule="auto"/>
        <w:ind w:left="17" w:right="0" w:firstLine="0"/>
        <w:jc w:val="left"/>
        <w:rPr>
          <w:rFonts w:hint="eastAsia"/>
          <w:sz w:val="25"/>
        </w:rPr>
      </w:pPr>
    </w:p>
    <w:p w14:paraId="6078880D">
      <w:pPr>
        <w:spacing w:after="0" w:line="259" w:lineRule="auto"/>
        <w:ind w:left="17" w:right="0" w:firstLine="0"/>
        <w:jc w:val="left"/>
        <w:rPr>
          <w:rFonts w:hint="eastAsia"/>
          <w:sz w:val="25"/>
        </w:rPr>
      </w:pPr>
      <w:r>
        <w:rPr>
          <w:rFonts w:hint="eastAsia"/>
          <w:sz w:val="25"/>
        </w:rPr>
        <w:t>Righteousness shall flourish, and holiness to the Lord be inscribed everywhere.</w:t>
      </w:r>
    </w:p>
    <w:p w14:paraId="7D9A89BE">
      <w:pPr>
        <w:spacing w:after="0" w:line="259" w:lineRule="auto"/>
        <w:ind w:left="17" w:right="0" w:firstLine="0"/>
        <w:jc w:val="left"/>
        <w:rPr>
          <w:rFonts w:hint="eastAsia"/>
          <w:sz w:val="25"/>
        </w:rPr>
      </w:pPr>
      <w:r>
        <w:rPr>
          <w:rFonts w:hint="eastAsia"/>
          <w:sz w:val="25"/>
        </w:rPr>
        <w:t>公义必兴盛，归耶和华为圣必处处被记下。</w:t>
      </w:r>
    </w:p>
    <w:p w14:paraId="774A5EEB">
      <w:pPr>
        <w:spacing w:after="0" w:line="259" w:lineRule="auto"/>
        <w:ind w:left="17" w:right="0" w:firstLine="0"/>
        <w:jc w:val="left"/>
        <w:rPr>
          <w:rFonts w:hint="eastAsia"/>
          <w:sz w:val="25"/>
        </w:rPr>
      </w:pPr>
    </w:p>
    <w:p w14:paraId="0930E544">
      <w:pPr>
        <w:spacing w:after="0" w:line="259" w:lineRule="auto"/>
        <w:ind w:left="17" w:right="0" w:firstLine="0"/>
        <w:jc w:val="left"/>
        <w:rPr>
          <w:rFonts w:hint="eastAsia"/>
          <w:sz w:val="25"/>
        </w:rPr>
      </w:pPr>
      <w:r>
        <w:rPr>
          <w:rFonts w:hint="eastAsia"/>
          <w:sz w:val="25"/>
        </w:rPr>
        <w:t>The ransomed of the Lord shall return and come to Zion with songs and everlasting joy upon their heads.</w:t>
      </w:r>
    </w:p>
    <w:p w14:paraId="63CCD815">
      <w:pPr>
        <w:spacing w:after="0" w:line="259" w:lineRule="auto"/>
        <w:ind w:left="17" w:right="0" w:firstLine="0"/>
        <w:jc w:val="left"/>
        <w:rPr>
          <w:rFonts w:hint="eastAsia"/>
          <w:sz w:val="25"/>
        </w:rPr>
      </w:pPr>
      <w:r>
        <w:rPr>
          <w:rFonts w:hint="eastAsia"/>
          <w:sz w:val="25"/>
        </w:rPr>
        <w:t>耶和华救赎的民必归回，歌唱来到锡安，永乐必归到他们头上。</w:t>
      </w:r>
    </w:p>
    <w:p w14:paraId="699BED84">
      <w:pPr>
        <w:spacing w:after="0" w:line="259" w:lineRule="auto"/>
        <w:ind w:left="17" w:right="0" w:firstLine="0"/>
        <w:jc w:val="left"/>
        <w:rPr>
          <w:rFonts w:hint="eastAsia"/>
          <w:sz w:val="25"/>
        </w:rPr>
      </w:pPr>
    </w:p>
    <w:p w14:paraId="10CF7E9E">
      <w:pPr>
        <w:spacing w:after="0" w:line="259" w:lineRule="auto"/>
        <w:ind w:left="17" w:right="0" w:firstLine="0"/>
        <w:jc w:val="left"/>
        <w:rPr>
          <w:rFonts w:hint="eastAsia"/>
          <w:sz w:val="25"/>
        </w:rPr>
      </w:pPr>
      <w:r>
        <w:rPr>
          <w:rFonts w:hint="eastAsia"/>
          <w:sz w:val="25"/>
        </w:rPr>
        <w:t>The wilderness and the solitary place shall be glad.</w:t>
      </w:r>
    </w:p>
    <w:p w14:paraId="28FD8B01">
      <w:pPr>
        <w:spacing w:after="0" w:line="259" w:lineRule="auto"/>
        <w:ind w:left="17" w:right="0" w:firstLine="0"/>
        <w:jc w:val="left"/>
        <w:rPr>
          <w:rFonts w:hint="eastAsia"/>
          <w:sz w:val="25"/>
        </w:rPr>
      </w:pPr>
      <w:r>
        <w:rPr>
          <w:rFonts w:hint="eastAsia"/>
          <w:sz w:val="25"/>
        </w:rPr>
        <w:t>旷野和干旱之地必然欢喜。</w:t>
      </w:r>
    </w:p>
    <w:p w14:paraId="538E00AA">
      <w:pPr>
        <w:spacing w:after="0" w:line="259" w:lineRule="auto"/>
        <w:ind w:left="17" w:right="0" w:firstLine="0"/>
        <w:jc w:val="left"/>
        <w:rPr>
          <w:rFonts w:hint="eastAsia"/>
          <w:sz w:val="25"/>
        </w:rPr>
      </w:pPr>
    </w:p>
    <w:p w14:paraId="740523E6">
      <w:pPr>
        <w:spacing w:after="0" w:line="259" w:lineRule="auto"/>
        <w:ind w:left="17" w:right="0" w:firstLine="0"/>
        <w:jc w:val="left"/>
        <w:rPr>
          <w:rFonts w:hint="eastAsia"/>
          <w:sz w:val="25"/>
        </w:rPr>
      </w:pPr>
      <w:r>
        <w:rPr>
          <w:rFonts w:hint="eastAsia"/>
          <w:sz w:val="25"/>
        </w:rPr>
        <w:t>The wolf also shall dwell with the lamb, and the leopard shall lie down with the kid.</w:t>
      </w:r>
    </w:p>
    <w:p w14:paraId="40B97FFF">
      <w:pPr>
        <w:spacing w:after="0" w:line="259" w:lineRule="auto"/>
        <w:ind w:left="17" w:right="0" w:firstLine="0"/>
        <w:jc w:val="left"/>
        <w:rPr>
          <w:rFonts w:hint="eastAsia"/>
          <w:sz w:val="25"/>
        </w:rPr>
      </w:pPr>
      <w:r>
        <w:rPr>
          <w:rFonts w:hint="eastAsia"/>
          <w:sz w:val="25"/>
        </w:rPr>
        <w:t>豺狼必与绵羊羔同居，豹子与山羊羔同卧。</w:t>
      </w:r>
    </w:p>
    <w:p w14:paraId="188E1642">
      <w:pPr>
        <w:spacing w:after="0" w:line="259" w:lineRule="auto"/>
        <w:ind w:left="17" w:right="0" w:firstLine="0"/>
        <w:jc w:val="left"/>
        <w:rPr>
          <w:rFonts w:hint="eastAsia"/>
          <w:sz w:val="25"/>
        </w:rPr>
      </w:pPr>
    </w:p>
    <w:p w14:paraId="287841DB">
      <w:pPr>
        <w:spacing w:after="0" w:line="259" w:lineRule="auto"/>
        <w:ind w:left="17" w:right="0" w:firstLine="0"/>
        <w:jc w:val="left"/>
        <w:rPr>
          <w:rFonts w:hint="eastAsia"/>
          <w:sz w:val="25"/>
        </w:rPr>
      </w:pPr>
      <w:r>
        <w:rPr>
          <w:rFonts w:hint="eastAsia"/>
          <w:sz w:val="25"/>
        </w:rPr>
        <w:t>The meek shall inherit the earth; and the glory of the Lord shall shine over all its'</w:t>
      </w:r>
    </w:p>
    <w:p w14:paraId="3CED0943">
      <w:pPr>
        <w:spacing w:after="0" w:line="259" w:lineRule="auto"/>
        <w:ind w:left="17" w:right="0" w:firstLine="0"/>
        <w:jc w:val="left"/>
        <w:rPr>
          <w:rFonts w:hint="eastAsia"/>
          <w:sz w:val="25"/>
        </w:rPr>
      </w:pPr>
      <w:r>
        <w:rPr>
          <w:rFonts w:hint="eastAsia"/>
          <w:sz w:val="25"/>
        </w:rPr>
        <w:t>温柔的人必承受地土；耶和华的荣光必照耀全地。’</w:t>
      </w:r>
    </w:p>
    <w:p w14:paraId="27BC3338">
      <w:pPr>
        <w:spacing w:after="0" w:line="259" w:lineRule="auto"/>
        <w:ind w:left="17" w:right="0" w:firstLine="0"/>
        <w:jc w:val="left"/>
        <w:rPr>
          <w:rFonts w:hint="eastAsia"/>
          <w:sz w:val="25"/>
        </w:rPr>
      </w:pPr>
    </w:p>
    <w:p w14:paraId="5958B4EB">
      <w:pPr>
        <w:spacing w:after="0" w:line="259" w:lineRule="auto"/>
        <w:ind w:left="17" w:right="0" w:firstLine="0"/>
        <w:jc w:val="left"/>
        <w:rPr>
          <w:rFonts w:hint="eastAsia"/>
          <w:sz w:val="25"/>
        </w:rPr>
      </w:pPr>
      <w:r>
        <w:rPr>
          <w:rFonts w:hint="eastAsia"/>
          <w:sz w:val="25"/>
        </w:rPr>
        <w:t>expanse.</w:t>
      </w:r>
    </w:p>
    <w:p w14:paraId="5181BE81">
      <w:pPr>
        <w:spacing w:after="0" w:line="259" w:lineRule="auto"/>
        <w:ind w:left="17" w:right="0" w:firstLine="0"/>
        <w:jc w:val="left"/>
        <w:rPr>
          <w:rFonts w:hint="eastAsia"/>
          <w:sz w:val="25"/>
        </w:rPr>
      </w:pPr>
      <w:r>
        <w:rPr>
          <w:rFonts w:hint="eastAsia"/>
          <w:sz w:val="25"/>
        </w:rPr>
        <w:t>广阔。</w:t>
      </w:r>
    </w:p>
    <w:p w14:paraId="7AC4C4FB">
      <w:pPr>
        <w:spacing w:after="0" w:line="259" w:lineRule="auto"/>
        <w:ind w:left="17" w:right="0" w:firstLine="0"/>
        <w:jc w:val="left"/>
        <w:rPr>
          <w:rFonts w:hint="eastAsia"/>
          <w:sz w:val="25"/>
        </w:rPr>
      </w:pPr>
    </w:p>
    <w:p w14:paraId="4E2DAF9A">
      <w:pPr>
        <w:spacing w:after="0" w:line="259" w:lineRule="auto"/>
        <w:ind w:left="17" w:right="0" w:firstLine="0"/>
        <w:jc w:val="left"/>
        <w:rPr>
          <w:rFonts w:hint="eastAsia"/>
          <w:sz w:val="25"/>
        </w:rPr>
      </w:pPr>
      <w:r>
        <w:rPr>
          <w:rFonts w:hint="eastAsia"/>
          <w:sz w:val="25"/>
        </w:rPr>
        <w:t>There shall be the new heavens and the new earth, wherein dwelleth righteousness.</w:t>
      </w:r>
    </w:p>
    <w:p w14:paraId="7B9AE007">
      <w:pPr>
        <w:spacing w:after="0" w:line="259" w:lineRule="auto"/>
        <w:ind w:left="17" w:right="0" w:firstLine="0"/>
        <w:jc w:val="left"/>
        <w:rPr>
          <w:rFonts w:hint="eastAsia"/>
          <w:sz w:val="25"/>
        </w:rPr>
      </w:pPr>
      <w:r>
        <w:rPr>
          <w:rFonts w:hint="eastAsia"/>
          <w:sz w:val="25"/>
        </w:rPr>
        <w:t>必有新天新地，有义居在其中。</w:t>
      </w:r>
    </w:p>
    <w:p w14:paraId="2C2111C7">
      <w:pPr>
        <w:spacing w:after="0" w:line="259" w:lineRule="auto"/>
        <w:ind w:left="17" w:right="0" w:firstLine="0"/>
        <w:jc w:val="left"/>
        <w:rPr>
          <w:rFonts w:hint="eastAsia"/>
          <w:sz w:val="25"/>
        </w:rPr>
      </w:pPr>
    </w:p>
    <w:p w14:paraId="3E515BCF">
      <w:pPr>
        <w:spacing w:after="0" w:line="259" w:lineRule="auto"/>
        <w:ind w:left="17" w:right="0" w:firstLine="0"/>
        <w:jc w:val="left"/>
        <w:rPr>
          <w:rFonts w:hint="eastAsia"/>
          <w:sz w:val="25"/>
        </w:rPr>
      </w:pPr>
      <w:r>
        <w:rPr>
          <w:rFonts w:hint="eastAsia"/>
          <w:sz w:val="25"/>
        </w:rPr>
        <w:t>And all this irreversible!</w:t>
      </w:r>
    </w:p>
    <w:p w14:paraId="1916335E">
      <w:pPr>
        <w:spacing w:after="0" w:line="259" w:lineRule="auto"/>
        <w:ind w:left="17" w:right="0" w:firstLine="0"/>
        <w:jc w:val="left"/>
        <w:rPr>
          <w:rFonts w:hint="eastAsia"/>
          <w:sz w:val="25"/>
        </w:rPr>
      </w:pPr>
      <w:r>
        <w:rPr>
          <w:rFonts w:hint="eastAsia"/>
          <w:sz w:val="25"/>
        </w:rPr>
        <w:t>而这一切都是不可逆转的！</w:t>
      </w:r>
    </w:p>
    <w:p w14:paraId="2CD5503E">
      <w:pPr>
        <w:spacing w:after="0" w:line="259" w:lineRule="auto"/>
        <w:ind w:left="17" w:right="0" w:firstLine="0"/>
        <w:jc w:val="left"/>
        <w:rPr>
          <w:rFonts w:hint="eastAsia"/>
          <w:sz w:val="25"/>
        </w:rPr>
      </w:pPr>
    </w:p>
    <w:p w14:paraId="264F5C83">
      <w:pPr>
        <w:spacing w:after="0" w:line="259" w:lineRule="auto"/>
        <w:ind w:left="17" w:right="0" w:firstLine="0"/>
        <w:jc w:val="left"/>
        <w:rPr>
          <w:rFonts w:hint="eastAsia"/>
          <w:sz w:val="25"/>
        </w:rPr>
      </w:pPr>
      <w:r>
        <w:rPr>
          <w:rFonts w:hint="eastAsia"/>
          <w:sz w:val="25"/>
        </w:rPr>
        <w:t>No second fall.</w:t>
      </w:r>
    </w:p>
    <w:p w14:paraId="5768224E">
      <w:pPr>
        <w:spacing w:after="0" w:line="259" w:lineRule="auto"/>
        <w:ind w:left="17" w:right="0" w:firstLine="0"/>
        <w:jc w:val="left"/>
        <w:rPr>
          <w:rFonts w:hint="eastAsia"/>
          <w:sz w:val="25"/>
        </w:rPr>
      </w:pPr>
      <w:r>
        <w:rPr>
          <w:rFonts w:hint="eastAsia"/>
          <w:sz w:val="25"/>
        </w:rPr>
        <w:t>没有第二次堕落。</w:t>
      </w:r>
    </w:p>
    <w:p w14:paraId="4931C415">
      <w:pPr>
        <w:spacing w:after="0" w:line="259" w:lineRule="auto"/>
        <w:ind w:left="17" w:right="0" w:firstLine="0"/>
        <w:jc w:val="left"/>
        <w:rPr>
          <w:rFonts w:hint="eastAsia"/>
          <w:sz w:val="25"/>
        </w:rPr>
      </w:pPr>
    </w:p>
    <w:p w14:paraId="444E9A39">
      <w:pPr>
        <w:spacing w:after="0" w:line="259" w:lineRule="auto"/>
        <w:ind w:left="17" w:right="0" w:firstLine="0"/>
        <w:jc w:val="left"/>
        <w:rPr>
          <w:rFonts w:hint="eastAsia"/>
          <w:sz w:val="25"/>
        </w:rPr>
      </w:pPr>
      <w:r>
        <w:rPr>
          <w:rFonts w:hint="eastAsia"/>
          <w:sz w:val="25"/>
        </w:rPr>
        <w:t>No second overflow of evil.</w:t>
      </w:r>
    </w:p>
    <w:p w14:paraId="2233201E">
      <w:pPr>
        <w:spacing w:after="0" w:line="259" w:lineRule="auto"/>
        <w:ind w:left="17" w:right="0" w:firstLine="0"/>
        <w:jc w:val="left"/>
        <w:rPr>
          <w:rFonts w:hint="eastAsia"/>
          <w:sz w:val="25"/>
        </w:rPr>
      </w:pPr>
      <w:r>
        <w:rPr>
          <w:rFonts w:hint="eastAsia"/>
          <w:sz w:val="25"/>
        </w:rPr>
        <w:t>没有第二次邪恶的泛滥。</w:t>
      </w:r>
    </w:p>
    <w:p w14:paraId="4F8EACDD">
      <w:pPr>
        <w:spacing w:after="0" w:line="259" w:lineRule="auto"/>
        <w:ind w:left="17" w:right="0" w:firstLine="0"/>
        <w:jc w:val="left"/>
        <w:rPr>
          <w:rFonts w:hint="eastAsia"/>
          <w:sz w:val="25"/>
        </w:rPr>
      </w:pPr>
    </w:p>
    <w:p w14:paraId="5D141D78">
      <w:pPr>
        <w:spacing w:after="0" w:line="259" w:lineRule="auto"/>
        <w:ind w:left="17" w:right="0" w:firstLine="0"/>
        <w:jc w:val="left"/>
        <w:rPr>
          <w:rFonts w:hint="eastAsia"/>
          <w:sz w:val="25"/>
        </w:rPr>
      </w:pPr>
      <w:r>
        <w:rPr>
          <w:rFonts w:hint="eastAsia"/>
          <w:sz w:val="25"/>
        </w:rPr>
        <w:t>No failure on the part of the righteous King.</w:t>
      </w:r>
    </w:p>
    <w:p w14:paraId="2D4C71D7">
      <w:pPr>
        <w:spacing w:after="0" w:line="259" w:lineRule="auto"/>
        <w:ind w:left="17" w:right="0" w:firstLine="0"/>
        <w:jc w:val="left"/>
        <w:rPr>
          <w:rFonts w:hint="eastAsia"/>
          <w:sz w:val="25"/>
        </w:rPr>
      </w:pPr>
      <w:r>
        <w:rPr>
          <w:rFonts w:hint="eastAsia"/>
          <w:sz w:val="25"/>
        </w:rPr>
        <w:t>公义的君王绝不失败。</w:t>
      </w:r>
    </w:p>
    <w:p w14:paraId="458552B7">
      <w:pPr>
        <w:spacing w:after="0" w:line="259" w:lineRule="auto"/>
        <w:ind w:left="17" w:right="0" w:firstLine="0"/>
        <w:jc w:val="left"/>
        <w:rPr>
          <w:rFonts w:hint="eastAsia"/>
          <w:sz w:val="25"/>
        </w:rPr>
      </w:pPr>
    </w:p>
    <w:p w14:paraId="7265F5AC">
      <w:pPr>
        <w:spacing w:after="0" w:line="259" w:lineRule="auto"/>
        <w:ind w:left="17" w:right="0" w:firstLine="0"/>
        <w:jc w:val="left"/>
        <w:rPr>
          <w:rFonts w:hint="eastAsia"/>
          <w:sz w:val="25"/>
        </w:rPr>
      </w:pPr>
      <w:r>
        <w:rPr>
          <w:rFonts w:hint="eastAsia"/>
          <w:sz w:val="25"/>
        </w:rPr>
        <w:t>No waxing old; no ruin; no decay; no return of disease and death.</w:t>
      </w:r>
    </w:p>
    <w:p w14:paraId="4E6AA12E">
      <w:pPr>
        <w:spacing w:after="0" w:line="259" w:lineRule="auto"/>
        <w:ind w:left="17" w:right="0" w:firstLine="0"/>
        <w:jc w:val="left"/>
        <w:rPr>
          <w:rFonts w:hint="eastAsia"/>
          <w:sz w:val="25"/>
        </w:rPr>
      </w:pPr>
      <w:r>
        <w:rPr>
          <w:rFonts w:hint="eastAsia"/>
          <w:sz w:val="25"/>
        </w:rPr>
        <w:t>不衰老；不毁坏；不衰残；疾病和死亡不再复返。</w:t>
      </w:r>
    </w:p>
    <w:p w14:paraId="74A0A9FE">
      <w:pPr>
        <w:spacing w:after="0" w:line="259" w:lineRule="auto"/>
        <w:ind w:left="17" w:right="0" w:firstLine="0"/>
        <w:jc w:val="left"/>
        <w:rPr>
          <w:rFonts w:hint="eastAsia"/>
          <w:sz w:val="25"/>
        </w:rPr>
      </w:pPr>
    </w:p>
    <w:p w14:paraId="78380FC9">
      <w:pPr>
        <w:spacing w:after="0" w:line="259" w:lineRule="auto"/>
        <w:ind w:left="17" w:right="0" w:firstLine="0"/>
        <w:jc w:val="left"/>
        <w:rPr>
          <w:rFonts w:hint="eastAsia"/>
          <w:sz w:val="25"/>
        </w:rPr>
      </w:pPr>
      <w:r>
        <w:rPr>
          <w:rFonts w:hint="eastAsia"/>
          <w:sz w:val="25"/>
        </w:rPr>
        <w:t>All is everlasting.</w:t>
      </w:r>
    </w:p>
    <w:p w14:paraId="64497508">
      <w:pPr>
        <w:spacing w:after="0" w:line="259" w:lineRule="auto"/>
        <w:ind w:left="17" w:right="0" w:firstLine="0"/>
        <w:jc w:val="left"/>
        <w:rPr>
          <w:rFonts w:hint="eastAsia"/>
          <w:sz w:val="25"/>
        </w:rPr>
      </w:pPr>
      <w:r>
        <w:rPr>
          <w:rFonts w:hint="eastAsia"/>
          <w:sz w:val="25"/>
        </w:rPr>
        <w:t>一切都是永恒的。</w:t>
      </w:r>
    </w:p>
    <w:p w14:paraId="18E298EF">
      <w:pPr>
        <w:spacing w:after="0" w:line="259" w:lineRule="auto"/>
        <w:ind w:left="17" w:right="0" w:firstLine="0"/>
        <w:jc w:val="left"/>
        <w:rPr>
          <w:rFonts w:hint="eastAsia"/>
          <w:sz w:val="25"/>
        </w:rPr>
      </w:pPr>
    </w:p>
    <w:p w14:paraId="6C5AF5C0">
      <w:pPr>
        <w:spacing w:after="0" w:line="259" w:lineRule="auto"/>
        <w:ind w:left="17" w:right="0" w:firstLine="0"/>
        <w:jc w:val="left"/>
        <w:rPr>
          <w:rFonts w:hint="eastAsia"/>
          <w:sz w:val="25"/>
        </w:rPr>
      </w:pPr>
      <w:r>
        <w:rPr>
          <w:rFonts w:hint="eastAsia"/>
          <w:sz w:val="25"/>
        </w:rPr>
        <w:t>Messiah,—even He who died for us and who rose again;—is on the throne, and no usurper can assail it.</w:t>
      </w:r>
    </w:p>
    <w:p w14:paraId="0916BDC2">
      <w:pPr>
        <w:spacing w:after="0" w:line="259" w:lineRule="auto"/>
        <w:ind w:left="17" w:right="0" w:firstLine="0"/>
        <w:jc w:val="left"/>
        <w:rPr>
          <w:rFonts w:hint="eastAsia"/>
          <w:sz w:val="25"/>
        </w:rPr>
      </w:pPr>
      <w:r>
        <w:rPr>
          <w:rFonts w:hint="eastAsia"/>
          <w:sz w:val="25"/>
        </w:rPr>
        <w:t>弥赛亚，—就是那位为我们死而复活的祂，—坐在宝座上，没有篡位者能攻击它。</w:t>
      </w:r>
    </w:p>
    <w:p w14:paraId="57ACC965">
      <w:pPr>
        <w:spacing w:after="0" w:line="259" w:lineRule="auto"/>
        <w:ind w:left="17" w:right="0" w:firstLine="0"/>
        <w:jc w:val="left"/>
        <w:rPr>
          <w:rFonts w:hint="eastAsia"/>
          <w:sz w:val="25"/>
        </w:rPr>
      </w:pPr>
    </w:p>
    <w:p w14:paraId="1361F291">
      <w:pPr>
        <w:spacing w:after="0" w:line="259" w:lineRule="auto"/>
        <w:ind w:left="17" w:right="0" w:firstLine="0"/>
        <w:jc w:val="left"/>
        <w:rPr>
          <w:rFonts w:hint="eastAsia"/>
          <w:sz w:val="25"/>
        </w:rPr>
      </w:pPr>
      <w:r>
        <w:rPr>
          <w:rFonts w:hint="eastAsia"/>
          <w:sz w:val="25"/>
        </w:rPr>
        <w:t>He ever lives and ever reigns.</w:t>
      </w:r>
    </w:p>
    <w:p w14:paraId="5DD5A803">
      <w:pPr>
        <w:spacing w:after="0" w:line="259" w:lineRule="auto"/>
        <w:ind w:left="17" w:right="0" w:firstLine="0"/>
        <w:jc w:val="left"/>
        <w:rPr>
          <w:rFonts w:hint="eastAsia"/>
          <w:sz w:val="25"/>
        </w:rPr>
      </w:pPr>
      <w:r>
        <w:rPr>
          <w:rFonts w:hint="eastAsia"/>
          <w:sz w:val="25"/>
        </w:rPr>
        <w:t>祂永远活着，永远作王。</w:t>
      </w:r>
    </w:p>
    <w:p w14:paraId="5C75CE83">
      <w:pPr>
        <w:spacing w:after="0" w:line="259" w:lineRule="auto"/>
        <w:ind w:left="17" w:right="0" w:firstLine="0"/>
        <w:jc w:val="left"/>
        <w:rPr>
          <w:rFonts w:hint="eastAsia"/>
          <w:sz w:val="25"/>
        </w:rPr>
      </w:pPr>
    </w:p>
    <w:p w14:paraId="11C78C49">
      <w:pPr>
        <w:spacing w:after="0" w:line="259" w:lineRule="auto"/>
        <w:ind w:left="17" w:right="0" w:firstLine="0"/>
        <w:jc w:val="left"/>
        <w:rPr>
          <w:rFonts w:hint="eastAsia"/>
          <w:sz w:val="25"/>
        </w:rPr>
      </w:pPr>
      <w:r>
        <w:rPr>
          <w:rFonts w:hint="eastAsia"/>
          <w:sz w:val="25"/>
        </w:rPr>
        <w:t>Blessed consummation and hope!</w:t>
      </w:r>
    </w:p>
    <w:p w14:paraId="703F48C9">
      <w:pPr>
        <w:spacing w:after="0" w:line="259" w:lineRule="auto"/>
        <w:ind w:left="17" w:right="0" w:firstLine="0"/>
        <w:jc w:val="left"/>
        <w:rPr>
          <w:rFonts w:hint="eastAsia"/>
          <w:sz w:val="25"/>
        </w:rPr>
      </w:pPr>
      <w:r>
        <w:rPr>
          <w:rFonts w:hint="eastAsia"/>
          <w:sz w:val="25"/>
        </w:rPr>
        <w:t>蒙福的成全和盼望！</w:t>
      </w:r>
    </w:p>
    <w:p w14:paraId="62A998CD">
      <w:pPr>
        <w:spacing w:after="0" w:line="259" w:lineRule="auto"/>
        <w:ind w:left="17" w:right="0" w:firstLine="0"/>
        <w:jc w:val="left"/>
        <w:rPr>
          <w:rFonts w:hint="eastAsia"/>
          <w:sz w:val="25"/>
        </w:rPr>
      </w:pPr>
    </w:p>
    <w:p w14:paraId="668FF429">
      <w:pPr>
        <w:spacing w:after="0" w:line="259" w:lineRule="auto"/>
        <w:ind w:left="17" w:right="0" w:firstLine="0"/>
        <w:jc w:val="left"/>
        <w:rPr>
          <w:rFonts w:hint="eastAsia"/>
          <w:sz w:val="25"/>
        </w:rPr>
      </w:pPr>
      <w:r>
        <w:rPr>
          <w:rFonts w:hint="eastAsia"/>
          <w:sz w:val="25"/>
        </w:rPr>
        <w:t>It draws nearer and nearer.</w:t>
      </w:r>
    </w:p>
    <w:p w14:paraId="78FF40A3">
      <w:pPr>
        <w:spacing w:after="0" w:line="259" w:lineRule="auto"/>
        <w:ind w:left="17" w:right="0" w:firstLine="0"/>
        <w:jc w:val="left"/>
        <w:rPr>
          <w:rFonts w:hint="eastAsia"/>
          <w:sz w:val="25"/>
        </w:rPr>
      </w:pPr>
      <w:r>
        <w:rPr>
          <w:rFonts w:hint="eastAsia"/>
          <w:sz w:val="25"/>
        </w:rPr>
        <w:t>它越来越近了。</w:t>
      </w:r>
    </w:p>
    <w:p w14:paraId="13120600">
      <w:pPr>
        <w:spacing w:after="0" w:line="259" w:lineRule="auto"/>
        <w:ind w:left="17" w:right="0" w:firstLine="0"/>
        <w:jc w:val="left"/>
        <w:rPr>
          <w:rFonts w:hint="eastAsia"/>
          <w:sz w:val="25"/>
        </w:rPr>
      </w:pPr>
    </w:p>
    <w:p w14:paraId="41893BBE">
      <w:pPr>
        <w:spacing w:after="0" w:line="259" w:lineRule="auto"/>
        <w:ind w:left="17" w:right="0" w:firstLine="0"/>
        <w:jc w:val="left"/>
        <w:rPr>
          <w:rFonts w:hint="eastAsia"/>
          <w:sz w:val="25"/>
        </w:rPr>
      </w:pPr>
      <w:r>
        <w:rPr>
          <w:rFonts w:hint="eastAsia"/>
          <w:sz w:val="25"/>
        </w:rPr>
        <w:t>Soon shall time no longer be.</w:t>
      </w:r>
    </w:p>
    <w:p w14:paraId="5D6F67E0">
      <w:pPr>
        <w:spacing w:after="0" w:line="259" w:lineRule="auto"/>
        <w:ind w:left="17" w:right="0" w:firstLine="0"/>
        <w:jc w:val="left"/>
        <w:rPr>
          <w:rFonts w:hint="eastAsia"/>
          <w:sz w:val="25"/>
        </w:rPr>
      </w:pPr>
      <w:r>
        <w:rPr>
          <w:rFonts w:hint="eastAsia"/>
          <w:sz w:val="25"/>
        </w:rPr>
        <w:t>不久时间将不再有了。</w:t>
      </w:r>
    </w:p>
    <w:p w14:paraId="63A12B22">
      <w:pPr>
        <w:spacing w:after="0" w:line="259" w:lineRule="auto"/>
        <w:ind w:left="17" w:right="0" w:firstLine="0"/>
        <w:jc w:val="left"/>
        <w:rPr>
          <w:rFonts w:hint="eastAsia"/>
          <w:sz w:val="25"/>
        </w:rPr>
      </w:pPr>
    </w:p>
    <w:p w14:paraId="0C5C5AFE">
      <w:pPr>
        <w:spacing w:after="0" w:line="259" w:lineRule="auto"/>
        <w:ind w:left="17" w:right="0" w:firstLine="0"/>
        <w:jc w:val="left"/>
        <w:rPr>
          <w:rFonts w:hint="eastAsia"/>
          <w:sz w:val="25"/>
        </w:rPr>
      </w:pPr>
      <w:r>
        <w:rPr>
          <w:rFonts w:hint="eastAsia"/>
          <w:sz w:val="25"/>
        </w:rPr>
        <w:t>Soon shall this present evil world give place to the glorious world to come.</w:t>
      </w:r>
    </w:p>
    <w:p w14:paraId="0DBDB8E6">
      <w:pPr>
        <w:spacing w:after="0" w:line="259" w:lineRule="auto"/>
        <w:ind w:left="17" w:right="0" w:firstLine="0"/>
        <w:jc w:val="left"/>
        <w:rPr>
          <w:rFonts w:hint="eastAsia"/>
          <w:sz w:val="25"/>
        </w:rPr>
      </w:pPr>
      <w:r>
        <w:rPr>
          <w:rFonts w:hint="eastAsia"/>
          <w:sz w:val="25"/>
        </w:rPr>
        <w:t>不久这现今邪恶的世界将让位给将要来临的荣耀世界。</w:t>
      </w:r>
    </w:p>
    <w:p w14:paraId="1644ADD3">
      <w:pPr>
        <w:spacing w:after="0" w:line="259" w:lineRule="auto"/>
        <w:ind w:left="17" w:right="0" w:firstLine="0"/>
        <w:jc w:val="left"/>
        <w:rPr>
          <w:rFonts w:hint="eastAsia"/>
          <w:sz w:val="25"/>
        </w:rPr>
      </w:pPr>
    </w:p>
    <w:p w14:paraId="2B7332F3">
      <w:pPr>
        <w:spacing w:after="0" w:line="259" w:lineRule="auto"/>
        <w:ind w:left="17" w:right="0" w:firstLine="0"/>
        <w:jc w:val="left"/>
        <w:rPr>
          <w:rFonts w:hint="eastAsia"/>
          <w:sz w:val="25"/>
        </w:rPr>
      </w:pPr>
      <w:r>
        <w:rPr>
          <w:rFonts w:hint="eastAsia"/>
          <w:sz w:val="25"/>
        </w:rPr>
        <w:t>Our king is coming; He will not tarry.</w:t>
      </w:r>
    </w:p>
    <w:p w14:paraId="23845E19">
      <w:pPr>
        <w:spacing w:after="0" w:line="259" w:lineRule="auto"/>
        <w:ind w:left="17" w:right="0" w:firstLine="0"/>
        <w:jc w:val="left"/>
        <w:rPr>
          <w:rFonts w:hint="eastAsia"/>
          <w:sz w:val="25"/>
        </w:rPr>
      </w:pPr>
      <w:r>
        <w:rPr>
          <w:rFonts w:hint="eastAsia"/>
          <w:sz w:val="25"/>
        </w:rPr>
        <w:t>我们的王将要来临；祂必不迟延。</w:t>
      </w:r>
    </w:p>
    <w:p w14:paraId="3E32B6B7">
      <w:pPr>
        <w:spacing w:after="0" w:line="259" w:lineRule="auto"/>
        <w:ind w:left="17" w:right="0" w:firstLine="0"/>
        <w:jc w:val="left"/>
        <w:rPr>
          <w:rFonts w:hint="eastAsia"/>
          <w:sz w:val="25"/>
        </w:rPr>
      </w:pPr>
    </w:p>
    <w:p w14:paraId="1D3C5243">
      <w:pPr>
        <w:spacing w:after="0" w:line="259" w:lineRule="auto"/>
        <w:ind w:left="17" w:right="0" w:firstLine="0"/>
        <w:jc w:val="left"/>
        <w:rPr>
          <w:rFonts w:hint="eastAsia"/>
          <w:sz w:val="25"/>
        </w:rPr>
      </w:pPr>
      <w:r>
        <w:rPr>
          <w:rFonts w:hint="eastAsia"/>
          <w:sz w:val="25"/>
        </w:rPr>
        <w:t>Our Bridegroom is at hand; He is not slack concerning His promise.</w:t>
      </w:r>
    </w:p>
    <w:p w14:paraId="03F57546">
      <w:pPr>
        <w:spacing w:after="0" w:line="259" w:lineRule="auto"/>
        <w:ind w:left="17" w:right="0" w:firstLine="0"/>
        <w:jc w:val="left"/>
        <w:rPr>
          <w:rFonts w:hint="eastAsia"/>
          <w:sz w:val="25"/>
        </w:rPr>
      </w:pPr>
      <w:r>
        <w:rPr>
          <w:rFonts w:hint="eastAsia"/>
          <w:sz w:val="25"/>
        </w:rPr>
        <w:t>我们的新郎近了；祂所应许的，并不耽延。</w:t>
      </w:r>
    </w:p>
    <w:p w14:paraId="553C397C">
      <w:pPr>
        <w:spacing w:after="0" w:line="259" w:lineRule="auto"/>
        <w:ind w:left="17" w:right="0" w:firstLine="0"/>
        <w:jc w:val="left"/>
        <w:rPr>
          <w:rFonts w:hint="eastAsia"/>
          <w:sz w:val="25"/>
        </w:rPr>
      </w:pPr>
    </w:p>
    <w:p w14:paraId="4C19CE70">
      <w:pPr>
        <w:spacing w:after="0" w:line="259" w:lineRule="auto"/>
        <w:ind w:left="17" w:right="0" w:firstLine="0"/>
        <w:jc w:val="left"/>
        <w:rPr>
          <w:rFonts w:hint="eastAsia"/>
          <w:sz w:val="25"/>
        </w:rPr>
      </w:pPr>
      <w:r>
        <w:rPr>
          <w:rFonts w:hint="eastAsia"/>
          <w:sz w:val="25"/>
        </w:rPr>
        <w:t>In an hour when we think not He will arrive.</w:t>
      </w:r>
    </w:p>
    <w:p w14:paraId="48F560FF">
      <w:pPr>
        <w:spacing w:after="0" w:line="259" w:lineRule="auto"/>
        <w:ind w:left="17" w:right="0" w:firstLine="0"/>
        <w:jc w:val="left"/>
        <w:rPr>
          <w:rFonts w:hint="eastAsia"/>
          <w:sz w:val="25"/>
        </w:rPr>
      </w:pPr>
      <w:r>
        <w:rPr>
          <w:rFonts w:hint="eastAsia"/>
          <w:sz w:val="25"/>
        </w:rPr>
        <w:t>在我们想不到的时候，祂就到了。</w:t>
      </w:r>
    </w:p>
    <w:p w14:paraId="56EBA105">
      <w:pPr>
        <w:spacing w:after="0" w:line="259" w:lineRule="auto"/>
        <w:ind w:left="17" w:right="0" w:firstLine="0"/>
        <w:jc w:val="left"/>
        <w:rPr>
          <w:rFonts w:hint="eastAsia"/>
          <w:sz w:val="25"/>
        </w:rPr>
      </w:pPr>
    </w:p>
    <w:p w14:paraId="279A06AB">
      <w:pPr>
        <w:spacing w:after="0" w:line="259" w:lineRule="auto"/>
        <w:ind w:left="17" w:right="0" w:firstLine="0"/>
        <w:jc w:val="left"/>
        <w:rPr>
          <w:rFonts w:hint="eastAsia"/>
          <w:sz w:val="25"/>
        </w:rPr>
      </w:pPr>
      <w:r>
        <w:rPr>
          <w:rFonts w:hint="eastAsia"/>
          <w:sz w:val="25"/>
        </w:rPr>
        <w:t>Are we ready?</w:t>
      </w:r>
    </w:p>
    <w:p w14:paraId="31008A28">
      <w:pPr>
        <w:spacing w:after="0" w:line="259" w:lineRule="auto"/>
        <w:ind w:left="17" w:right="0" w:firstLine="0"/>
        <w:jc w:val="left"/>
        <w:rPr>
          <w:rFonts w:hint="eastAsia"/>
          <w:sz w:val="25"/>
        </w:rPr>
      </w:pPr>
      <w:r>
        <w:rPr>
          <w:rFonts w:hint="eastAsia"/>
          <w:sz w:val="25"/>
        </w:rPr>
        <w:t>我们预备好了吗？</w:t>
      </w:r>
    </w:p>
    <w:p w14:paraId="28A965BE">
      <w:pPr>
        <w:spacing w:after="0" w:line="259" w:lineRule="auto"/>
        <w:ind w:left="17" w:right="0" w:firstLine="0"/>
        <w:jc w:val="left"/>
        <w:rPr>
          <w:rFonts w:hint="eastAsia"/>
          <w:sz w:val="25"/>
        </w:rPr>
      </w:pPr>
    </w:p>
    <w:p w14:paraId="2D6E2ECF">
      <w:pPr>
        <w:spacing w:after="0" w:line="259" w:lineRule="auto"/>
        <w:ind w:left="17" w:right="0" w:firstLine="0"/>
        <w:jc w:val="left"/>
        <w:rPr>
          <w:rFonts w:hint="eastAsia"/>
          <w:sz w:val="25"/>
        </w:rPr>
      </w:pPr>
      <w:r>
        <w:rPr>
          <w:rFonts w:hint="eastAsia"/>
          <w:sz w:val="25"/>
        </w:rPr>
        <w:t>Is the oil in our vessels?</w:t>
      </w:r>
    </w:p>
    <w:p w14:paraId="02371956">
      <w:pPr>
        <w:spacing w:after="0" w:line="259" w:lineRule="auto"/>
        <w:ind w:left="17" w:right="0" w:firstLine="0"/>
        <w:jc w:val="left"/>
        <w:rPr>
          <w:rFonts w:hint="eastAsia"/>
          <w:sz w:val="25"/>
        </w:rPr>
      </w:pPr>
      <w:r>
        <w:rPr>
          <w:rFonts w:hint="eastAsia"/>
          <w:sz w:val="25"/>
        </w:rPr>
        <w:t>我们器皿里有油吗？</w:t>
      </w:r>
    </w:p>
    <w:p w14:paraId="68243F02">
      <w:pPr>
        <w:spacing w:after="0" w:line="259" w:lineRule="auto"/>
        <w:ind w:left="17" w:right="0" w:firstLine="0"/>
        <w:jc w:val="left"/>
        <w:rPr>
          <w:rFonts w:hint="eastAsia"/>
          <w:sz w:val="25"/>
        </w:rPr>
      </w:pPr>
    </w:p>
    <w:p w14:paraId="41A06BC4">
      <w:pPr>
        <w:spacing w:after="0" w:line="259" w:lineRule="auto"/>
        <w:ind w:left="17" w:right="0" w:firstLine="0"/>
        <w:jc w:val="left"/>
        <w:rPr>
          <w:rFonts w:hint="eastAsia"/>
          <w:sz w:val="25"/>
        </w:rPr>
      </w:pPr>
      <w:r>
        <w:rPr>
          <w:rFonts w:hint="eastAsia"/>
          <w:sz w:val="25"/>
        </w:rPr>
        <w:t>Have we got on the garments of beauty?</w:t>
      </w:r>
    </w:p>
    <w:p w14:paraId="7487CFED">
      <w:pPr>
        <w:spacing w:after="0" w:line="259" w:lineRule="auto"/>
        <w:ind w:left="17" w:right="0" w:firstLine="0"/>
        <w:jc w:val="left"/>
        <w:rPr>
          <w:rFonts w:hint="eastAsia"/>
          <w:sz w:val="25"/>
        </w:rPr>
      </w:pPr>
      <w:r>
        <w:rPr>
          <w:rFonts w:hint="eastAsia"/>
          <w:sz w:val="25"/>
        </w:rPr>
        <w:t>我们穿上华美的衣服了吗？</w:t>
      </w:r>
    </w:p>
    <w:p w14:paraId="086C6E4B">
      <w:pPr>
        <w:spacing w:after="0" w:line="259" w:lineRule="auto"/>
        <w:ind w:left="17" w:right="0" w:firstLine="0"/>
        <w:jc w:val="left"/>
        <w:rPr>
          <w:rFonts w:hint="eastAsia"/>
          <w:sz w:val="25"/>
        </w:rPr>
      </w:pPr>
    </w:p>
    <w:p w14:paraId="22BA4853">
      <w:pPr>
        <w:spacing w:after="0" w:line="259" w:lineRule="auto"/>
        <w:ind w:left="17" w:right="0" w:firstLine="0"/>
        <w:jc w:val="left"/>
        <w:rPr>
          <w:rFonts w:hint="eastAsia"/>
          <w:sz w:val="25"/>
        </w:rPr>
      </w:pPr>
      <w:r>
        <w:rPr>
          <w:rFonts w:hint="eastAsia"/>
          <w:sz w:val="25"/>
        </w:rPr>
        <w:t>Are we preparing to bid Him welcome?</w:t>
      </w:r>
    </w:p>
    <w:p w14:paraId="465FACCA">
      <w:pPr>
        <w:spacing w:after="0" w:line="259" w:lineRule="auto"/>
        <w:ind w:left="17" w:right="0" w:firstLine="0"/>
        <w:jc w:val="left"/>
        <w:rPr>
          <w:rFonts w:hint="eastAsia"/>
          <w:sz w:val="25"/>
        </w:rPr>
      </w:pPr>
      <w:r>
        <w:rPr>
          <w:rFonts w:hint="eastAsia"/>
          <w:sz w:val="25"/>
        </w:rPr>
        <w:t>我们正预备迎接祂吗？</w:t>
      </w:r>
    </w:p>
    <w:p w14:paraId="09F3DDD4">
      <w:pPr>
        <w:spacing w:after="0" w:line="259" w:lineRule="auto"/>
        <w:ind w:left="17" w:right="0" w:firstLine="0"/>
        <w:jc w:val="left"/>
        <w:rPr>
          <w:rFonts w:hint="eastAsia"/>
          <w:sz w:val="25"/>
        </w:rPr>
      </w:pPr>
    </w:p>
    <w:p w14:paraId="30A31962">
      <w:pPr>
        <w:spacing w:after="0" w:line="259" w:lineRule="auto"/>
        <w:ind w:left="17" w:right="0" w:firstLine="0"/>
        <w:jc w:val="left"/>
        <w:rPr>
          <w:rFonts w:hint="eastAsia"/>
          <w:sz w:val="25"/>
        </w:rPr>
      </w:pPr>
      <w:r>
        <w:rPr>
          <w:rFonts w:hint="eastAsia"/>
          <w:sz w:val="25"/>
        </w:rPr>
        <w:t>'Lo, this is our God, we have waited for Him.'</w:t>
      </w:r>
    </w:p>
    <w:p w14:paraId="12AC3FDC">
      <w:pPr>
        <w:spacing w:after="0" w:line="259" w:lineRule="auto"/>
        <w:ind w:left="17" w:right="0" w:firstLine="0"/>
        <w:jc w:val="left"/>
        <w:rPr>
          <w:rFonts w:hint="eastAsia"/>
          <w:sz w:val="25"/>
        </w:rPr>
      </w:pPr>
      <w:r>
        <w:rPr>
          <w:rFonts w:hint="eastAsia"/>
          <w:sz w:val="25"/>
        </w:rPr>
        <w:t>‘看哪，这是我们的神，我们素来等候祂。’</w:t>
      </w:r>
    </w:p>
    <w:p w14:paraId="174B07CF">
      <w:pPr>
        <w:spacing w:after="0" w:line="259" w:lineRule="auto"/>
        <w:ind w:left="17" w:right="0" w:firstLine="0"/>
        <w:jc w:val="left"/>
        <w:rPr>
          <w:rFonts w:hint="eastAsia"/>
          <w:sz w:val="25"/>
        </w:rPr>
      </w:pPr>
    </w:p>
    <w:p w14:paraId="41BAF2F0">
      <w:pPr>
        <w:spacing w:after="0" w:line="259" w:lineRule="auto"/>
        <w:ind w:left="17" w:right="0" w:firstLine="0"/>
        <w:jc w:val="left"/>
        <w:rPr>
          <w:rFonts w:hint="eastAsia"/>
          <w:sz w:val="25"/>
        </w:rPr>
      </w:pPr>
      <w:r>
        <w:rPr>
          <w:rFonts w:hint="eastAsia"/>
          <w:sz w:val="25"/>
        </w:rPr>
        <w:t>LI.</w:t>
      </w:r>
    </w:p>
    <w:p w14:paraId="3EB17F65">
      <w:pPr>
        <w:spacing w:after="0" w:line="259" w:lineRule="auto"/>
        <w:ind w:left="17" w:right="0" w:firstLine="0"/>
        <w:jc w:val="left"/>
        <w:rPr>
          <w:rFonts w:hint="eastAsia"/>
          <w:sz w:val="25"/>
        </w:rPr>
      </w:pPr>
      <w:r>
        <w:rPr>
          <w:rFonts w:hint="eastAsia"/>
          <w:sz w:val="25"/>
        </w:rPr>
        <w:t>The New Things Of God</w:t>
      </w:r>
    </w:p>
    <w:p w14:paraId="75A5010B">
      <w:pPr>
        <w:spacing w:after="0" w:line="259" w:lineRule="auto"/>
        <w:ind w:left="17" w:right="0" w:firstLine="0"/>
        <w:jc w:val="left"/>
        <w:rPr>
          <w:rFonts w:hint="eastAsia"/>
          <w:sz w:val="25"/>
        </w:rPr>
      </w:pPr>
      <w:r>
        <w:rPr>
          <w:rFonts w:hint="eastAsia"/>
          <w:sz w:val="25"/>
        </w:rPr>
        <w:t>"And He that sat upon the throne said, Behold, I make all things new, And He said unto me, Write: for these words are true and faithful." —</w:t>
      </w:r>
    </w:p>
    <w:p w14:paraId="6BFA2C37">
      <w:pPr>
        <w:spacing w:after="0" w:line="259" w:lineRule="auto"/>
        <w:ind w:left="17" w:right="0" w:firstLine="0"/>
        <w:jc w:val="left"/>
        <w:rPr>
          <w:rFonts w:hint="eastAsia"/>
          <w:sz w:val="25"/>
        </w:rPr>
      </w:pPr>
      <w:r>
        <w:rPr>
          <w:rFonts w:hint="eastAsia"/>
          <w:sz w:val="25"/>
        </w:rPr>
        <w:t>Revelation 21:5.</w:t>
      </w:r>
    </w:p>
    <w:p w14:paraId="5A747F65">
      <w:pPr>
        <w:spacing w:after="0" w:line="259" w:lineRule="auto"/>
        <w:ind w:left="17" w:right="0" w:firstLine="0"/>
        <w:jc w:val="left"/>
        <w:rPr>
          <w:rFonts w:hint="eastAsia"/>
          <w:sz w:val="25"/>
        </w:rPr>
      </w:pPr>
    </w:p>
    <w:p w14:paraId="1C8B7CE5">
      <w:pPr>
        <w:spacing w:after="0" w:line="259" w:lineRule="auto"/>
        <w:ind w:left="17" w:right="0" w:firstLine="0"/>
        <w:jc w:val="left"/>
        <w:rPr>
          <w:rFonts w:hint="eastAsia"/>
          <w:sz w:val="25"/>
        </w:rPr>
      </w:pPr>
      <w:r>
        <w:rPr>
          <w:rFonts w:hint="eastAsia"/>
          <w:sz w:val="25"/>
        </w:rPr>
        <w:t>五十一．</w:t>
      </w:r>
    </w:p>
    <w:p w14:paraId="7127E02C">
      <w:pPr>
        <w:pStyle w:val="2"/>
        <w:bidi w:val="0"/>
        <w:rPr>
          <w:rFonts w:hint="eastAsia"/>
        </w:rPr>
      </w:pPr>
      <w:r>
        <w:rPr>
          <w:rFonts w:hint="eastAsia"/>
        </w:rPr>
        <w:t>神的新事</w:t>
      </w:r>
    </w:p>
    <w:p w14:paraId="4A868CA1">
      <w:pPr>
        <w:spacing w:after="0" w:line="259" w:lineRule="auto"/>
        <w:ind w:left="17" w:right="0" w:firstLine="0"/>
        <w:jc w:val="left"/>
        <w:rPr>
          <w:rFonts w:hint="eastAsia"/>
          <w:sz w:val="25"/>
        </w:rPr>
      </w:pPr>
      <w:r>
        <w:rPr>
          <w:rFonts w:hint="eastAsia"/>
          <w:sz w:val="25"/>
        </w:rPr>
        <w:t>“坐宝座的说：‘看哪，我将一切都更新了！’又说：‘你要写上；因这些话是可信的，是真实的。’” —</w:t>
      </w:r>
    </w:p>
    <w:p w14:paraId="45B41934">
      <w:pPr>
        <w:spacing w:after="0" w:line="259" w:lineRule="auto"/>
        <w:ind w:left="17" w:right="0" w:firstLine="0"/>
        <w:jc w:val="left"/>
        <w:rPr>
          <w:rFonts w:hint="eastAsia"/>
          <w:sz w:val="25"/>
        </w:rPr>
      </w:pPr>
      <w:r>
        <w:rPr>
          <w:rFonts w:hint="eastAsia"/>
          <w:sz w:val="25"/>
        </w:rPr>
        <w:t>启示录 21:5。</w:t>
      </w:r>
    </w:p>
    <w:p w14:paraId="665F4800">
      <w:pPr>
        <w:spacing w:after="0" w:line="259" w:lineRule="auto"/>
        <w:ind w:left="17" w:right="0" w:firstLine="0"/>
        <w:jc w:val="left"/>
        <w:rPr>
          <w:rFonts w:hint="eastAsia"/>
          <w:sz w:val="25"/>
        </w:rPr>
      </w:pPr>
    </w:p>
    <w:p w14:paraId="4484B460">
      <w:pPr>
        <w:spacing w:after="0" w:line="259" w:lineRule="auto"/>
        <w:ind w:left="17" w:right="0" w:firstLine="0"/>
        <w:jc w:val="left"/>
        <w:rPr>
          <w:rFonts w:hint="eastAsia"/>
          <w:sz w:val="25"/>
        </w:rPr>
      </w:pPr>
      <w:r>
        <w:rPr>
          <w:rFonts w:hint="eastAsia"/>
          <w:sz w:val="25"/>
        </w:rPr>
        <w:t>There are many new things spoken of in Scripture, some of more, and some of less importance.</w:t>
      </w:r>
    </w:p>
    <w:p w14:paraId="41E5C794">
      <w:pPr>
        <w:spacing w:after="0" w:line="259" w:lineRule="auto"/>
        <w:ind w:left="17" w:right="0" w:firstLine="0"/>
        <w:jc w:val="left"/>
        <w:rPr>
          <w:rFonts w:hint="eastAsia"/>
          <w:sz w:val="25"/>
        </w:rPr>
      </w:pPr>
      <w:r>
        <w:rPr>
          <w:rFonts w:hint="eastAsia"/>
          <w:sz w:val="25"/>
        </w:rPr>
        <w:t>圣经中讲到许多新事，有些更重要，有些则不然。</w:t>
      </w:r>
    </w:p>
    <w:p w14:paraId="1B1E7F27">
      <w:pPr>
        <w:spacing w:after="0" w:line="259" w:lineRule="auto"/>
        <w:ind w:left="17" w:right="0" w:firstLine="0"/>
        <w:jc w:val="left"/>
        <w:rPr>
          <w:rFonts w:hint="eastAsia"/>
          <w:sz w:val="25"/>
        </w:rPr>
      </w:pPr>
    </w:p>
    <w:p w14:paraId="0BFC7FF2">
      <w:pPr>
        <w:spacing w:after="0" w:line="259" w:lineRule="auto"/>
        <w:ind w:left="17" w:right="0" w:firstLine="0"/>
        <w:jc w:val="left"/>
        <w:rPr>
          <w:rFonts w:hint="eastAsia"/>
          <w:sz w:val="25"/>
        </w:rPr>
      </w:pPr>
      <w:r>
        <w:rPr>
          <w:rFonts w:hint="eastAsia"/>
          <w:sz w:val="25"/>
        </w:rPr>
        <w:t>Of the less important we have such as these:— Samson's new cords (Judges 15:13); David's new cart for the ark (2 Samuel 6:7); the new sword of the giant who sought to slay David (2 Samuel 21:16); Elisha's new curse (2 Kings 2:20) the new tongues of Pentecost (Matthew 16:17); Joseph's new tomb (Matthew 27:60).</w:t>
      </w:r>
    </w:p>
    <w:p w14:paraId="6C208A42">
      <w:pPr>
        <w:spacing w:after="0" w:line="259" w:lineRule="auto"/>
        <w:ind w:left="17" w:right="0" w:firstLine="0"/>
        <w:jc w:val="left"/>
        <w:rPr>
          <w:rFonts w:hint="eastAsia"/>
          <w:sz w:val="25"/>
        </w:rPr>
      </w:pPr>
      <w:r>
        <w:rPr>
          <w:rFonts w:hint="eastAsia"/>
          <w:sz w:val="25"/>
        </w:rPr>
        <w:t>在不那么重要的事中，有如下这些：—参孙的新绳（士师记 15:13）；大卫为约柜预备的新车（撒母耳记下 6:3）；那想杀大卫的巨人所用的新刀（撒母耳记下 21:16）；以利沙的新咒诅（列王纪下 2:24）；五旬节的新方言（马可福音 16:17）；约瑟的新坟墓（马太福音 27:60）。</w:t>
      </w:r>
    </w:p>
    <w:p w14:paraId="29BB0ED2">
      <w:pPr>
        <w:spacing w:after="0" w:line="259" w:lineRule="auto"/>
        <w:ind w:left="17" w:right="0" w:firstLine="0"/>
        <w:jc w:val="left"/>
        <w:rPr>
          <w:rFonts w:hint="eastAsia"/>
          <w:sz w:val="25"/>
        </w:rPr>
      </w:pPr>
    </w:p>
    <w:p w14:paraId="6B3A8398">
      <w:pPr>
        <w:spacing w:after="0" w:line="259" w:lineRule="auto"/>
        <w:ind w:left="17" w:right="0" w:firstLine="0"/>
        <w:jc w:val="left"/>
        <w:rPr>
          <w:rFonts w:hint="eastAsia"/>
          <w:sz w:val="25"/>
        </w:rPr>
      </w:pPr>
      <w:r>
        <w:rPr>
          <w:rFonts w:hint="eastAsia"/>
          <w:sz w:val="25"/>
        </w:rPr>
        <w:t>These are not so directly connected with things spiritual and eternal, and so we may call them of less importance; yet they have all their important lessons.</w:t>
      </w:r>
    </w:p>
    <w:p w14:paraId="215B7F95">
      <w:pPr>
        <w:spacing w:after="0" w:line="259" w:lineRule="auto"/>
        <w:ind w:left="17" w:right="0" w:firstLine="0"/>
        <w:jc w:val="left"/>
        <w:rPr>
          <w:rFonts w:hint="eastAsia"/>
          <w:sz w:val="25"/>
        </w:rPr>
      </w:pPr>
      <w:r>
        <w:rPr>
          <w:rFonts w:hint="eastAsia"/>
          <w:sz w:val="25"/>
        </w:rPr>
        <w:t>这些事不那么直接地与属灵和永恒的事物相关，所以我们可以称它们为不那么重要；然而它们都有其重要的教训。</w:t>
      </w:r>
    </w:p>
    <w:p w14:paraId="6B0D63F3">
      <w:pPr>
        <w:spacing w:after="0" w:line="259" w:lineRule="auto"/>
        <w:ind w:left="17" w:right="0" w:firstLine="0"/>
        <w:jc w:val="left"/>
        <w:rPr>
          <w:rFonts w:hint="eastAsia"/>
          <w:sz w:val="25"/>
        </w:rPr>
      </w:pPr>
    </w:p>
    <w:p w14:paraId="2ACC2AEF">
      <w:pPr>
        <w:spacing w:after="0" w:line="259" w:lineRule="auto"/>
        <w:ind w:left="17" w:right="0" w:firstLine="0"/>
        <w:jc w:val="left"/>
        <w:rPr>
          <w:rFonts w:hint="eastAsia"/>
          <w:sz w:val="25"/>
        </w:rPr>
      </w:pPr>
      <w:r>
        <w:rPr>
          <w:rFonts w:hint="eastAsia"/>
          <w:sz w:val="25"/>
        </w:rPr>
        <w:t>But let us take up the following as specially the new things of</w:t>
      </w:r>
    </w:p>
    <w:p w14:paraId="5EAF538E">
      <w:pPr>
        <w:spacing w:after="0" w:line="259" w:lineRule="auto"/>
        <w:ind w:left="17" w:right="0" w:firstLine="0"/>
        <w:jc w:val="left"/>
        <w:rPr>
          <w:rFonts w:hint="eastAsia"/>
          <w:sz w:val="25"/>
        </w:rPr>
      </w:pPr>
      <w:r>
        <w:rPr>
          <w:rFonts w:hint="eastAsia"/>
          <w:sz w:val="25"/>
        </w:rPr>
        <w:t>God:—</w:t>
      </w:r>
    </w:p>
    <w:p w14:paraId="42D74294">
      <w:pPr>
        <w:spacing w:after="0" w:line="259" w:lineRule="auto"/>
        <w:ind w:left="17" w:right="0" w:firstLine="0"/>
        <w:jc w:val="left"/>
        <w:rPr>
          <w:rFonts w:hint="eastAsia"/>
          <w:sz w:val="25"/>
        </w:rPr>
      </w:pPr>
      <w:r>
        <w:rPr>
          <w:rFonts w:hint="eastAsia"/>
          <w:sz w:val="25"/>
        </w:rPr>
        <w:t>但让我们拿起以下这些，作为特别属神的新事：—</w:t>
      </w:r>
    </w:p>
    <w:p w14:paraId="388EE9E1">
      <w:pPr>
        <w:spacing w:after="0" w:line="259" w:lineRule="auto"/>
        <w:ind w:left="17" w:right="0" w:firstLine="0"/>
        <w:jc w:val="left"/>
        <w:rPr>
          <w:rFonts w:hint="eastAsia"/>
          <w:sz w:val="25"/>
        </w:rPr>
      </w:pPr>
    </w:p>
    <w:p w14:paraId="3C34C52F">
      <w:pPr>
        <w:spacing w:after="0" w:line="259" w:lineRule="auto"/>
        <w:ind w:left="17" w:right="0" w:firstLine="0"/>
        <w:jc w:val="left"/>
        <w:rPr>
          <w:rFonts w:hint="eastAsia"/>
          <w:sz w:val="25"/>
        </w:rPr>
      </w:pPr>
      <w:r>
        <w:rPr>
          <w:rFonts w:hint="eastAsia"/>
          <w:sz w:val="25"/>
        </w:rPr>
        <w:t>I.The new testament or covenant (Matthew 26:28).—That which was old has vanished away.</w:t>
      </w:r>
    </w:p>
    <w:p w14:paraId="7D3A1E4C">
      <w:pPr>
        <w:spacing w:after="0" w:line="259" w:lineRule="auto"/>
        <w:ind w:left="17" w:right="0" w:firstLine="0"/>
        <w:jc w:val="left"/>
        <w:rPr>
          <w:rFonts w:hint="eastAsia"/>
          <w:sz w:val="25"/>
        </w:rPr>
      </w:pPr>
      <w:r>
        <w:rPr>
          <w:rFonts w:hint="eastAsia"/>
          <w:sz w:val="25"/>
        </w:rPr>
        <w:t>I. 新约或新盟（马太福音 26:28）。—那旧的已经过去了。</w:t>
      </w:r>
    </w:p>
    <w:p w14:paraId="2EEDBE1D">
      <w:pPr>
        <w:spacing w:after="0" w:line="259" w:lineRule="auto"/>
        <w:ind w:left="17" w:right="0" w:firstLine="0"/>
        <w:jc w:val="left"/>
        <w:rPr>
          <w:rFonts w:hint="eastAsia"/>
          <w:sz w:val="25"/>
        </w:rPr>
      </w:pPr>
    </w:p>
    <w:p w14:paraId="4894464D">
      <w:pPr>
        <w:spacing w:after="0" w:line="259" w:lineRule="auto"/>
        <w:ind w:left="17" w:right="0" w:firstLine="0"/>
        <w:jc w:val="left"/>
        <w:rPr>
          <w:rFonts w:hint="eastAsia"/>
          <w:sz w:val="25"/>
        </w:rPr>
      </w:pPr>
      <w:r>
        <w:rPr>
          <w:rFonts w:hint="eastAsia"/>
          <w:sz w:val="25"/>
        </w:rPr>
        <w:t>It was insufficient; it could not help the sinner; it said nothing of forgiveness.</w:t>
      </w:r>
    </w:p>
    <w:p w14:paraId="497EFC28">
      <w:pPr>
        <w:spacing w:after="0" w:line="259" w:lineRule="auto"/>
        <w:ind w:left="17" w:right="0" w:firstLine="0"/>
        <w:jc w:val="left"/>
        <w:rPr>
          <w:rFonts w:hint="eastAsia"/>
          <w:sz w:val="25"/>
        </w:rPr>
      </w:pPr>
      <w:r>
        <w:rPr>
          <w:rFonts w:hint="eastAsia"/>
          <w:sz w:val="25"/>
        </w:rPr>
        <w:t>它是不够的；它不能帮助罪人；它没有说到赦免。</w:t>
      </w:r>
    </w:p>
    <w:p w14:paraId="35EAE9BD">
      <w:pPr>
        <w:spacing w:after="0" w:line="259" w:lineRule="auto"/>
        <w:ind w:left="17" w:right="0" w:firstLine="0"/>
        <w:jc w:val="left"/>
        <w:rPr>
          <w:rFonts w:hint="eastAsia"/>
          <w:sz w:val="25"/>
        </w:rPr>
      </w:pPr>
    </w:p>
    <w:p w14:paraId="6E4145E7">
      <w:pPr>
        <w:spacing w:after="0" w:line="259" w:lineRule="auto"/>
        <w:ind w:left="17" w:right="0" w:firstLine="0"/>
        <w:jc w:val="left"/>
        <w:rPr>
          <w:rFonts w:hint="eastAsia"/>
          <w:sz w:val="25"/>
        </w:rPr>
      </w:pPr>
      <w:r>
        <w:rPr>
          <w:rFonts w:hint="eastAsia"/>
          <w:sz w:val="25"/>
        </w:rPr>
        <w:t>But the new covenant is all a sinner needs; it comes at once with a free pardon; it presents a work done for the sinner, not a work for the sinner to do.</w:t>
      </w:r>
    </w:p>
    <w:p w14:paraId="0EFAB754">
      <w:pPr>
        <w:spacing w:after="0" w:line="259" w:lineRule="auto"/>
        <w:ind w:left="17" w:right="0" w:firstLine="0"/>
        <w:jc w:val="left"/>
        <w:rPr>
          <w:rFonts w:hint="eastAsia"/>
          <w:sz w:val="25"/>
        </w:rPr>
      </w:pPr>
      <w:r>
        <w:rPr>
          <w:rFonts w:hint="eastAsia"/>
          <w:sz w:val="25"/>
        </w:rPr>
        <w:t>但新约是罪人所需要的一切；它立刻带来了白白的赦免；它呈现了一个为罪人所作的工，而不是一个要罪人去作的工。</w:t>
      </w:r>
    </w:p>
    <w:p w14:paraId="1227DA04">
      <w:pPr>
        <w:spacing w:after="0" w:line="259" w:lineRule="auto"/>
        <w:ind w:left="17" w:right="0" w:firstLine="0"/>
        <w:jc w:val="left"/>
        <w:rPr>
          <w:rFonts w:hint="eastAsia"/>
          <w:sz w:val="25"/>
        </w:rPr>
      </w:pPr>
    </w:p>
    <w:p w14:paraId="531B1881">
      <w:pPr>
        <w:spacing w:after="0" w:line="259" w:lineRule="auto"/>
        <w:ind w:left="17" w:right="0" w:firstLine="0"/>
        <w:jc w:val="left"/>
        <w:rPr>
          <w:rFonts w:hint="eastAsia"/>
          <w:sz w:val="25"/>
        </w:rPr>
      </w:pPr>
      <w:r>
        <w:rPr>
          <w:rFonts w:hint="eastAsia"/>
          <w:sz w:val="25"/>
        </w:rPr>
        <w:t>The motto or burden of the new covenant is, 'Their sins and iniquities will I remember no more.'</w:t>
      </w:r>
    </w:p>
    <w:p w14:paraId="35DF07DF">
      <w:pPr>
        <w:spacing w:after="0" w:line="259" w:lineRule="auto"/>
        <w:ind w:left="17" w:right="0" w:firstLine="0"/>
        <w:jc w:val="left"/>
        <w:rPr>
          <w:rFonts w:hint="eastAsia"/>
          <w:sz w:val="25"/>
        </w:rPr>
      </w:pPr>
      <w:r>
        <w:rPr>
          <w:rFonts w:hint="eastAsia"/>
          <w:sz w:val="25"/>
        </w:rPr>
        <w:t>新约的座右铭或负担是：‘他们的罪愆和他们的过犯，我绝不再记念。’</w:t>
      </w:r>
    </w:p>
    <w:p w14:paraId="793C6DAD">
      <w:pPr>
        <w:spacing w:after="0" w:line="259" w:lineRule="auto"/>
        <w:ind w:left="17" w:right="0" w:firstLine="0"/>
        <w:jc w:val="left"/>
        <w:rPr>
          <w:rFonts w:hint="eastAsia"/>
          <w:sz w:val="25"/>
        </w:rPr>
      </w:pPr>
    </w:p>
    <w:p w14:paraId="237E36F6">
      <w:pPr>
        <w:spacing w:after="0" w:line="259" w:lineRule="auto"/>
        <w:ind w:left="17" w:right="0" w:firstLine="0"/>
        <w:jc w:val="left"/>
        <w:rPr>
          <w:rFonts w:hint="eastAsia"/>
          <w:sz w:val="25"/>
        </w:rPr>
      </w:pPr>
      <w:r>
        <w:rPr>
          <w:rFonts w:hint="eastAsia"/>
          <w:sz w:val="25"/>
        </w:rPr>
        <w:t>II.The new man (Ephesians 4:24).—This seems to correspond with the 'new creature' (2 Corinthians 5:17); with the 'new heart' (Ezekiel 18:31); with the 'new spirit' (Ezekiel 11:9); with the 'heart of flesh' (Ezekiel 36:26); with the 'new birth' (John 3:3); and the being 'begotten again' (1 Peter 1:3).</w:t>
      </w:r>
    </w:p>
    <w:p w14:paraId="0FC8D61A">
      <w:pPr>
        <w:spacing w:after="0" w:line="259" w:lineRule="auto"/>
        <w:ind w:left="17" w:right="0" w:firstLine="0"/>
        <w:jc w:val="left"/>
        <w:rPr>
          <w:rFonts w:hint="eastAsia"/>
          <w:sz w:val="25"/>
        </w:rPr>
      </w:pPr>
      <w:r>
        <w:rPr>
          <w:rFonts w:hint="eastAsia"/>
          <w:sz w:val="25"/>
        </w:rPr>
        <w:t>II. 新人（以弗所书 4:24）。—这似乎与‘新造的人’（哥林多后书 5:17）；与‘新心’（以西结书 18:31）；与‘新灵’（以西结书 11:19）；与‘肉心’（以西结书 36:26）；与‘重生’（约翰福音 3:3）；和‘重生’（彼得前书 1:3）相对应。</w:t>
      </w:r>
    </w:p>
    <w:p w14:paraId="74014E26">
      <w:pPr>
        <w:spacing w:after="0" w:line="259" w:lineRule="auto"/>
        <w:ind w:left="17" w:right="0" w:firstLine="0"/>
        <w:jc w:val="left"/>
        <w:rPr>
          <w:rFonts w:hint="eastAsia"/>
          <w:sz w:val="25"/>
        </w:rPr>
      </w:pPr>
    </w:p>
    <w:p w14:paraId="3B5B281A">
      <w:pPr>
        <w:spacing w:after="0" w:line="259" w:lineRule="auto"/>
        <w:ind w:left="17" w:right="0" w:firstLine="0"/>
        <w:jc w:val="left"/>
        <w:rPr>
          <w:rFonts w:hint="eastAsia"/>
          <w:sz w:val="25"/>
        </w:rPr>
      </w:pPr>
      <w:r>
        <w:rPr>
          <w:rFonts w:hint="eastAsia"/>
          <w:sz w:val="25"/>
        </w:rPr>
        <w:t>It supposes the destruction or removal of the old man and the creation of the new,—this new thing being the workmanship of God, the production of the Holy Ghost.</w:t>
      </w:r>
    </w:p>
    <w:p w14:paraId="2D3EA980">
      <w:pPr>
        <w:spacing w:after="0" w:line="259" w:lineRule="auto"/>
        <w:ind w:left="17" w:right="0" w:firstLine="0"/>
        <w:jc w:val="left"/>
        <w:rPr>
          <w:rFonts w:hint="eastAsia"/>
          <w:sz w:val="25"/>
        </w:rPr>
      </w:pPr>
      <w:r>
        <w:rPr>
          <w:rFonts w:hint="eastAsia"/>
          <w:sz w:val="25"/>
        </w:rPr>
        <w:t>它假定旧人的毁灭或除去，和新人的创造，—这新事是神的杰作，是圣灵的产物。</w:t>
      </w:r>
    </w:p>
    <w:p w14:paraId="1B971989">
      <w:pPr>
        <w:spacing w:after="0" w:line="259" w:lineRule="auto"/>
        <w:ind w:left="17" w:right="0" w:firstLine="0"/>
        <w:jc w:val="left"/>
        <w:rPr>
          <w:rFonts w:hint="eastAsia"/>
          <w:sz w:val="25"/>
        </w:rPr>
      </w:pPr>
    </w:p>
    <w:p w14:paraId="13955AFB">
      <w:pPr>
        <w:spacing w:after="0" w:line="259" w:lineRule="auto"/>
        <w:ind w:left="17" w:right="0" w:firstLine="0"/>
        <w:jc w:val="left"/>
        <w:rPr>
          <w:rFonts w:hint="eastAsia"/>
          <w:sz w:val="25"/>
        </w:rPr>
      </w:pPr>
      <w:r>
        <w:rPr>
          <w:rFonts w:hint="eastAsia"/>
          <w:sz w:val="25"/>
        </w:rPr>
        <w:t>Newness of nature, or heart, of life, of words, of the entire being, is the basis of all religion and true worship.</w:t>
      </w:r>
    </w:p>
    <w:p w14:paraId="222392F7">
      <w:pPr>
        <w:spacing w:after="0" w:line="259" w:lineRule="auto"/>
        <w:ind w:left="17" w:right="0" w:firstLine="0"/>
        <w:jc w:val="left"/>
        <w:rPr>
          <w:rFonts w:hint="eastAsia"/>
          <w:sz w:val="25"/>
        </w:rPr>
      </w:pPr>
      <w:r>
        <w:rPr>
          <w:rFonts w:hint="eastAsia"/>
          <w:sz w:val="25"/>
        </w:rPr>
        <w:t>本性、内心、生命、言语、整个存在的更新，是所有宗教和真实敬拜的基础。</w:t>
      </w:r>
    </w:p>
    <w:p w14:paraId="566C7CE8">
      <w:pPr>
        <w:spacing w:after="0" w:line="259" w:lineRule="auto"/>
        <w:ind w:left="17" w:right="0" w:firstLine="0"/>
        <w:jc w:val="left"/>
        <w:rPr>
          <w:rFonts w:hint="eastAsia"/>
          <w:sz w:val="25"/>
        </w:rPr>
      </w:pPr>
    </w:p>
    <w:p w14:paraId="0278E731">
      <w:pPr>
        <w:spacing w:after="0" w:line="259" w:lineRule="auto"/>
        <w:ind w:left="17" w:right="0" w:firstLine="0"/>
        <w:jc w:val="left"/>
        <w:rPr>
          <w:rFonts w:hint="eastAsia"/>
          <w:sz w:val="25"/>
        </w:rPr>
      </w:pPr>
      <w:r>
        <w:rPr>
          <w:rFonts w:hint="eastAsia"/>
          <w:sz w:val="25"/>
        </w:rPr>
        <w:t>III.The new way (Hebrews 10:19).—The approach or access to God by the sinner is said to be by a 'new and living way,'— that way being Christ Himself, for through Him we have access by on Spirit to the Father.</w:t>
      </w:r>
    </w:p>
    <w:p w14:paraId="3D33BF78">
      <w:pPr>
        <w:spacing w:after="0" w:line="259" w:lineRule="auto"/>
        <w:ind w:left="17" w:right="0" w:firstLine="0"/>
        <w:jc w:val="left"/>
        <w:rPr>
          <w:rFonts w:hint="eastAsia"/>
          <w:sz w:val="25"/>
        </w:rPr>
      </w:pPr>
      <w:r>
        <w:rPr>
          <w:rFonts w:hint="eastAsia"/>
          <w:sz w:val="25"/>
        </w:rPr>
        <w:t>III. 新路（希伯来书 10:20）。—罪人到神面前的道路或进路，被称为一条‘又新又活的路’，—那路就是基督自己，因为我们借着祂，靠着一位圣灵，得以来到父面前。</w:t>
      </w:r>
    </w:p>
    <w:p w14:paraId="33E29AD7">
      <w:pPr>
        <w:spacing w:after="0" w:line="259" w:lineRule="auto"/>
        <w:ind w:left="17" w:right="0" w:firstLine="0"/>
        <w:jc w:val="left"/>
        <w:rPr>
          <w:rFonts w:hint="eastAsia"/>
          <w:sz w:val="25"/>
        </w:rPr>
      </w:pPr>
    </w:p>
    <w:p w14:paraId="522FD56A">
      <w:pPr>
        <w:spacing w:after="0" w:line="259" w:lineRule="auto"/>
        <w:ind w:left="17" w:right="0" w:firstLine="0"/>
        <w:jc w:val="left"/>
        <w:rPr>
          <w:rFonts w:hint="eastAsia"/>
          <w:sz w:val="25"/>
        </w:rPr>
      </w:pPr>
      <w:r>
        <w:rPr>
          <w:rFonts w:hint="eastAsia"/>
          <w:sz w:val="25"/>
        </w:rPr>
        <w:t>It is a new way in contrast with Adam's old way; a new way, because newly made by Him who had newly died; a way into the holiest; a way through the veil, by means of the blood.</w:t>
      </w:r>
    </w:p>
    <w:p w14:paraId="03389EE1">
      <w:pPr>
        <w:spacing w:after="0" w:line="259" w:lineRule="auto"/>
        <w:ind w:left="17" w:right="0" w:firstLine="0"/>
        <w:jc w:val="left"/>
        <w:rPr>
          <w:rFonts w:hint="eastAsia"/>
          <w:sz w:val="25"/>
        </w:rPr>
      </w:pPr>
      <w:r>
        <w:rPr>
          <w:rFonts w:hint="eastAsia"/>
          <w:sz w:val="25"/>
        </w:rPr>
        <w:t>这是一条新路，与亚当的旧路相对；是一条新路，因为是刚死的那位所新开的；是一条进入至圣所的路；是一条借着血，经过幔子的路。</w:t>
      </w:r>
    </w:p>
    <w:p w14:paraId="5BC9B115">
      <w:pPr>
        <w:spacing w:after="0" w:line="259" w:lineRule="auto"/>
        <w:ind w:left="17" w:right="0" w:firstLine="0"/>
        <w:jc w:val="left"/>
        <w:rPr>
          <w:rFonts w:hint="eastAsia"/>
          <w:sz w:val="25"/>
        </w:rPr>
      </w:pPr>
    </w:p>
    <w:p w14:paraId="314104AF">
      <w:pPr>
        <w:spacing w:after="0" w:line="259" w:lineRule="auto"/>
        <w:ind w:left="17" w:right="0" w:firstLine="0"/>
        <w:jc w:val="left"/>
        <w:rPr>
          <w:rFonts w:hint="eastAsia"/>
          <w:sz w:val="25"/>
        </w:rPr>
      </w:pPr>
      <w:r>
        <w:rPr>
          <w:rFonts w:hint="eastAsia"/>
          <w:sz w:val="25"/>
        </w:rPr>
        <w:t>All God's dealings with the sinner are on a new footing, that of free love, simple grace.</w:t>
      </w:r>
    </w:p>
    <w:p w14:paraId="2A34D0E0">
      <w:pPr>
        <w:spacing w:after="0" w:line="259" w:lineRule="auto"/>
        <w:ind w:left="17" w:right="0" w:firstLine="0"/>
        <w:jc w:val="left"/>
        <w:rPr>
          <w:rFonts w:hint="eastAsia"/>
          <w:sz w:val="25"/>
        </w:rPr>
      </w:pPr>
      <w:r>
        <w:rPr>
          <w:rFonts w:hint="eastAsia"/>
          <w:sz w:val="25"/>
        </w:rPr>
        <w:t>神对罪人的一切对待，都是在一个新的基础上，就是白白的爱，单纯的恩典。</w:t>
      </w:r>
    </w:p>
    <w:p w14:paraId="3E37D8F5">
      <w:pPr>
        <w:spacing w:after="0" w:line="259" w:lineRule="auto"/>
        <w:ind w:left="17" w:right="0" w:firstLine="0"/>
        <w:jc w:val="left"/>
        <w:rPr>
          <w:rFonts w:hint="eastAsia"/>
          <w:sz w:val="25"/>
        </w:rPr>
      </w:pPr>
    </w:p>
    <w:p w14:paraId="6E423EA8">
      <w:pPr>
        <w:spacing w:after="0" w:line="259" w:lineRule="auto"/>
        <w:ind w:left="17" w:right="0" w:firstLine="0"/>
        <w:jc w:val="left"/>
        <w:rPr>
          <w:rFonts w:hint="eastAsia"/>
          <w:sz w:val="25"/>
        </w:rPr>
      </w:pPr>
      <w:r>
        <w:rPr>
          <w:rFonts w:hint="eastAsia"/>
          <w:sz w:val="25"/>
        </w:rPr>
        <w:t>It is a free way, a sufficient way, an open way, a perfect way.</w:t>
      </w:r>
    </w:p>
    <w:p w14:paraId="6E3887E8">
      <w:pPr>
        <w:spacing w:after="0" w:line="259" w:lineRule="auto"/>
        <w:ind w:left="17" w:right="0" w:firstLine="0"/>
        <w:jc w:val="left"/>
        <w:rPr>
          <w:rFonts w:hint="eastAsia"/>
          <w:sz w:val="25"/>
        </w:rPr>
      </w:pPr>
      <w:r>
        <w:rPr>
          <w:rFonts w:hint="eastAsia"/>
          <w:sz w:val="25"/>
        </w:rPr>
        <w:t>这是一条自由的路，一条充足的路，一条敞开的路，一条完全的路。</w:t>
      </w:r>
    </w:p>
    <w:p w14:paraId="42401618">
      <w:pPr>
        <w:spacing w:after="0" w:line="259" w:lineRule="auto"/>
        <w:ind w:left="17" w:right="0" w:firstLine="0"/>
        <w:jc w:val="left"/>
        <w:rPr>
          <w:rFonts w:hint="eastAsia"/>
          <w:sz w:val="25"/>
        </w:rPr>
      </w:pPr>
    </w:p>
    <w:p w14:paraId="71EC419F">
      <w:pPr>
        <w:spacing w:after="0" w:line="259" w:lineRule="auto"/>
        <w:ind w:left="17" w:right="0" w:firstLine="0"/>
        <w:jc w:val="left"/>
        <w:rPr>
          <w:rFonts w:hint="eastAsia"/>
          <w:sz w:val="25"/>
        </w:rPr>
      </w:pPr>
      <w:r>
        <w:rPr>
          <w:rFonts w:hint="eastAsia"/>
          <w:sz w:val="25"/>
        </w:rPr>
        <w:t>He who walks thereon is safe; for the way not only leads to life, but is the life.</w:t>
      </w:r>
    </w:p>
    <w:p w14:paraId="27898783">
      <w:pPr>
        <w:spacing w:after="0" w:line="259" w:lineRule="auto"/>
        <w:ind w:left="17" w:right="0" w:firstLine="0"/>
        <w:jc w:val="left"/>
        <w:rPr>
          <w:rFonts w:hint="eastAsia"/>
          <w:sz w:val="25"/>
        </w:rPr>
      </w:pPr>
      <w:r>
        <w:rPr>
          <w:rFonts w:hint="eastAsia"/>
          <w:sz w:val="25"/>
        </w:rPr>
        <w:t>行在其上的人是安全的；因为这路不仅引到生命，而且就是生命。</w:t>
      </w:r>
    </w:p>
    <w:p w14:paraId="3BA81636">
      <w:pPr>
        <w:spacing w:after="0" w:line="259" w:lineRule="auto"/>
        <w:ind w:left="17" w:right="0" w:firstLine="0"/>
        <w:jc w:val="left"/>
        <w:rPr>
          <w:rFonts w:hint="eastAsia"/>
          <w:sz w:val="25"/>
        </w:rPr>
      </w:pPr>
    </w:p>
    <w:p w14:paraId="4CE7F3FB">
      <w:pPr>
        <w:spacing w:after="0" w:line="259" w:lineRule="auto"/>
        <w:ind w:left="17" w:right="0" w:firstLine="0"/>
        <w:jc w:val="left"/>
        <w:rPr>
          <w:rFonts w:hint="eastAsia"/>
          <w:sz w:val="25"/>
        </w:rPr>
      </w:pPr>
      <w:r>
        <w:rPr>
          <w:rFonts w:hint="eastAsia"/>
          <w:sz w:val="25"/>
        </w:rPr>
        <w:t>Yes, life and truth are in Him who is the way; for Christ is all and in all.</w:t>
      </w:r>
    </w:p>
    <w:p w14:paraId="2BE4D398">
      <w:pPr>
        <w:spacing w:after="0" w:line="259" w:lineRule="auto"/>
        <w:ind w:left="17" w:right="0" w:firstLine="0"/>
        <w:jc w:val="left"/>
        <w:rPr>
          <w:rFonts w:hint="eastAsia"/>
          <w:sz w:val="25"/>
        </w:rPr>
      </w:pPr>
      <w:r>
        <w:rPr>
          <w:rFonts w:hint="eastAsia"/>
          <w:sz w:val="25"/>
        </w:rPr>
        <w:t>是的，生命和真理都在那为道路的祂里面；因为基督是一切，又在一切之内。</w:t>
      </w:r>
    </w:p>
    <w:p w14:paraId="3F6E8F0F">
      <w:pPr>
        <w:spacing w:after="0" w:line="259" w:lineRule="auto"/>
        <w:ind w:left="17" w:right="0" w:firstLine="0"/>
        <w:jc w:val="left"/>
        <w:rPr>
          <w:rFonts w:hint="eastAsia"/>
          <w:sz w:val="25"/>
        </w:rPr>
      </w:pPr>
    </w:p>
    <w:p w14:paraId="7CAE14C2">
      <w:pPr>
        <w:spacing w:after="0" w:line="259" w:lineRule="auto"/>
        <w:ind w:left="17" w:right="0" w:firstLine="0"/>
        <w:jc w:val="left"/>
        <w:rPr>
          <w:rFonts w:hint="eastAsia"/>
          <w:sz w:val="25"/>
        </w:rPr>
      </w:pPr>
      <w:r>
        <w:rPr>
          <w:rFonts w:hint="eastAsia"/>
          <w:sz w:val="25"/>
        </w:rPr>
        <w:t>The new song (Psalm 33:3; Revelation 5:9).—Every new day brings with it a new song; or rather it brings materials for many new songs, which we should be always singing.</w:t>
      </w:r>
    </w:p>
    <w:p w14:paraId="272927E9">
      <w:pPr>
        <w:spacing w:after="0" w:line="259" w:lineRule="auto"/>
        <w:ind w:left="17" w:right="0" w:firstLine="0"/>
        <w:jc w:val="left"/>
        <w:rPr>
          <w:rFonts w:hint="eastAsia"/>
          <w:sz w:val="25"/>
        </w:rPr>
      </w:pPr>
      <w:r>
        <w:rPr>
          <w:rFonts w:hint="eastAsia"/>
          <w:sz w:val="25"/>
        </w:rPr>
        <w:t>新歌（诗篇 33:3；启示录 5:9）。—每一个新的一天都带来一首新歌；或者更确切地说，它带来了许多新歌的素材，我们应当常常歌唱。</w:t>
      </w:r>
    </w:p>
    <w:p w14:paraId="06C3C08A">
      <w:pPr>
        <w:spacing w:after="0" w:line="259" w:lineRule="auto"/>
        <w:ind w:left="17" w:right="0" w:firstLine="0"/>
        <w:jc w:val="left"/>
        <w:rPr>
          <w:rFonts w:hint="eastAsia"/>
          <w:sz w:val="25"/>
        </w:rPr>
      </w:pPr>
    </w:p>
    <w:p w14:paraId="4329A13B">
      <w:pPr>
        <w:spacing w:after="0" w:line="259" w:lineRule="auto"/>
        <w:ind w:left="17" w:right="0" w:firstLine="0"/>
        <w:jc w:val="left"/>
        <w:rPr>
          <w:rFonts w:hint="eastAsia"/>
          <w:sz w:val="25"/>
        </w:rPr>
      </w:pPr>
      <w:r>
        <w:rPr>
          <w:rFonts w:hint="eastAsia"/>
          <w:sz w:val="25"/>
        </w:rPr>
        <w:t>Our whole life should be full of new songs.</w:t>
      </w:r>
    </w:p>
    <w:p w14:paraId="278944D4">
      <w:pPr>
        <w:spacing w:after="0" w:line="259" w:lineRule="auto"/>
        <w:ind w:left="17" w:right="0" w:firstLine="0"/>
        <w:jc w:val="left"/>
        <w:rPr>
          <w:rFonts w:hint="eastAsia"/>
          <w:sz w:val="25"/>
        </w:rPr>
      </w:pPr>
      <w:r>
        <w:rPr>
          <w:rFonts w:hint="eastAsia"/>
          <w:sz w:val="25"/>
        </w:rPr>
        <w:t>我们的一生都当充满了新歌。</w:t>
      </w:r>
    </w:p>
    <w:p w14:paraId="1BDFD240">
      <w:pPr>
        <w:spacing w:after="0" w:line="259" w:lineRule="auto"/>
        <w:ind w:left="17" w:right="0" w:firstLine="0"/>
        <w:jc w:val="left"/>
        <w:rPr>
          <w:rFonts w:hint="eastAsia"/>
          <w:sz w:val="25"/>
        </w:rPr>
      </w:pPr>
    </w:p>
    <w:p w14:paraId="2691602D">
      <w:pPr>
        <w:spacing w:after="0" w:line="259" w:lineRule="auto"/>
        <w:ind w:left="17" w:right="0" w:firstLine="0"/>
        <w:jc w:val="left"/>
        <w:rPr>
          <w:rFonts w:hint="eastAsia"/>
          <w:sz w:val="25"/>
        </w:rPr>
      </w:pPr>
      <w:r>
        <w:rPr>
          <w:rFonts w:hint="eastAsia"/>
          <w:sz w:val="25"/>
        </w:rPr>
        <w:t>Yet the old songs are not thereby made obsolete; they do not grow tame or unmeaning.</w:t>
      </w:r>
    </w:p>
    <w:p w14:paraId="655C20A2">
      <w:pPr>
        <w:spacing w:after="0" w:line="259" w:lineRule="auto"/>
        <w:ind w:left="17" w:right="0" w:firstLine="0"/>
        <w:jc w:val="left"/>
        <w:rPr>
          <w:rFonts w:hint="eastAsia"/>
          <w:sz w:val="25"/>
        </w:rPr>
      </w:pPr>
      <w:r>
        <w:rPr>
          <w:rFonts w:hint="eastAsia"/>
          <w:sz w:val="25"/>
        </w:rPr>
        <w:t>然而旧歌并未因此而过时；它们不会变得平淡或无意义。</w:t>
      </w:r>
    </w:p>
    <w:p w14:paraId="3DDEACFC">
      <w:pPr>
        <w:spacing w:after="0" w:line="259" w:lineRule="auto"/>
        <w:ind w:left="17" w:right="0" w:firstLine="0"/>
        <w:jc w:val="left"/>
        <w:rPr>
          <w:rFonts w:hint="eastAsia"/>
          <w:sz w:val="25"/>
        </w:rPr>
      </w:pPr>
    </w:p>
    <w:p w14:paraId="079E233A">
      <w:pPr>
        <w:spacing w:after="0" w:line="259" w:lineRule="auto"/>
        <w:ind w:left="17" w:right="0" w:firstLine="0"/>
        <w:jc w:val="left"/>
        <w:rPr>
          <w:rFonts w:hint="eastAsia"/>
          <w:sz w:val="25"/>
        </w:rPr>
      </w:pPr>
      <w:r>
        <w:rPr>
          <w:rFonts w:hint="eastAsia"/>
          <w:sz w:val="25"/>
        </w:rPr>
        <w:t>As the old songs of a land are always fresh and sweet, so is it with the old songs of faith.</w:t>
      </w:r>
    </w:p>
    <w:p w14:paraId="03675115">
      <w:pPr>
        <w:spacing w:after="0" w:line="259" w:lineRule="auto"/>
        <w:ind w:left="17" w:right="0" w:firstLine="0"/>
        <w:jc w:val="left"/>
        <w:rPr>
          <w:rFonts w:hint="eastAsia"/>
          <w:sz w:val="25"/>
        </w:rPr>
      </w:pPr>
      <w:r>
        <w:rPr>
          <w:rFonts w:hint="eastAsia"/>
          <w:sz w:val="25"/>
        </w:rPr>
        <w:t>如同一个地方的古老诗歌总是新鲜而甜美，信心的古老诗歌也是如此。</w:t>
      </w:r>
    </w:p>
    <w:p w14:paraId="78717162">
      <w:pPr>
        <w:spacing w:after="0" w:line="259" w:lineRule="auto"/>
        <w:ind w:left="17" w:right="0" w:firstLine="0"/>
        <w:jc w:val="left"/>
        <w:rPr>
          <w:rFonts w:hint="eastAsia"/>
          <w:sz w:val="25"/>
        </w:rPr>
      </w:pPr>
    </w:p>
    <w:p w14:paraId="290076D1">
      <w:pPr>
        <w:spacing w:after="0" w:line="259" w:lineRule="auto"/>
        <w:ind w:left="17" w:right="0" w:firstLine="0"/>
        <w:jc w:val="left"/>
        <w:rPr>
          <w:rFonts w:hint="eastAsia"/>
          <w:sz w:val="25"/>
        </w:rPr>
      </w:pPr>
      <w:r>
        <w:rPr>
          <w:rFonts w:hint="eastAsia"/>
          <w:sz w:val="25"/>
        </w:rPr>
        <w:t>They never come amiss, and they help us with the new.</w:t>
      </w:r>
    </w:p>
    <w:p w14:paraId="6D7BC057">
      <w:pPr>
        <w:spacing w:after="0" w:line="259" w:lineRule="auto"/>
        <w:ind w:left="17" w:right="0" w:firstLine="0"/>
        <w:jc w:val="left"/>
        <w:rPr>
          <w:rFonts w:hint="eastAsia"/>
          <w:sz w:val="25"/>
        </w:rPr>
      </w:pPr>
      <w:r>
        <w:rPr>
          <w:rFonts w:hint="eastAsia"/>
          <w:sz w:val="25"/>
        </w:rPr>
        <w:t>它们从不不合时宜，它们也帮助我们唱新歌。</w:t>
      </w:r>
    </w:p>
    <w:p w14:paraId="4CAE963B">
      <w:pPr>
        <w:spacing w:after="0" w:line="259" w:lineRule="auto"/>
        <w:ind w:left="17" w:right="0" w:firstLine="0"/>
        <w:jc w:val="left"/>
        <w:rPr>
          <w:rFonts w:hint="eastAsia"/>
          <w:sz w:val="25"/>
        </w:rPr>
      </w:pPr>
    </w:p>
    <w:p w14:paraId="4FE5DD37">
      <w:pPr>
        <w:spacing w:after="0" w:line="259" w:lineRule="auto"/>
        <w:ind w:left="17" w:right="0" w:firstLine="0"/>
        <w:jc w:val="left"/>
        <w:rPr>
          <w:rFonts w:hint="eastAsia"/>
          <w:sz w:val="25"/>
        </w:rPr>
      </w:pPr>
      <w:r>
        <w:rPr>
          <w:rFonts w:hint="eastAsia"/>
          <w:sz w:val="25"/>
        </w:rPr>
        <w:t>These new songs have to do with the past,— for often, in looking into the past, we get materials for a new song,—with the present, and with the future.</w:t>
      </w:r>
    </w:p>
    <w:p w14:paraId="0E20B5B9">
      <w:pPr>
        <w:spacing w:after="0" w:line="259" w:lineRule="auto"/>
        <w:ind w:left="17" w:right="0" w:firstLine="0"/>
        <w:jc w:val="left"/>
        <w:rPr>
          <w:rFonts w:hint="eastAsia"/>
          <w:sz w:val="25"/>
        </w:rPr>
      </w:pPr>
      <w:r>
        <w:rPr>
          <w:rFonts w:hint="eastAsia"/>
          <w:sz w:val="25"/>
        </w:rPr>
        <w:t>这些新歌与过去有关，—因为常常，在回顾过去时，我们得到新歌的素材，—与现在，和与未来有关。</w:t>
      </w:r>
    </w:p>
    <w:p w14:paraId="48630292">
      <w:pPr>
        <w:spacing w:after="0" w:line="259" w:lineRule="auto"/>
        <w:ind w:left="17" w:right="0" w:firstLine="0"/>
        <w:jc w:val="left"/>
        <w:rPr>
          <w:rFonts w:hint="eastAsia"/>
          <w:sz w:val="25"/>
        </w:rPr>
      </w:pPr>
    </w:p>
    <w:p w14:paraId="00E25C6E">
      <w:pPr>
        <w:spacing w:after="0" w:line="259" w:lineRule="auto"/>
        <w:ind w:left="17" w:right="0" w:firstLine="0"/>
        <w:jc w:val="left"/>
        <w:rPr>
          <w:rFonts w:hint="eastAsia"/>
          <w:sz w:val="25"/>
        </w:rPr>
      </w:pPr>
      <w:r>
        <w:rPr>
          <w:rFonts w:hint="eastAsia"/>
          <w:sz w:val="25"/>
        </w:rPr>
        <w:t>They are connected with ourselves, our families, with the Church, with our nation, with the work of God just now, with resurrection, with the restitution of all things, with the glory, the new Jerusalem, and the new creation.</w:t>
      </w:r>
    </w:p>
    <w:p w14:paraId="1A6E3A9C">
      <w:pPr>
        <w:spacing w:after="0" w:line="259" w:lineRule="auto"/>
        <w:ind w:left="17" w:right="0" w:firstLine="0"/>
        <w:jc w:val="left"/>
        <w:rPr>
          <w:rFonts w:hint="eastAsia"/>
          <w:sz w:val="25"/>
        </w:rPr>
      </w:pPr>
      <w:r>
        <w:rPr>
          <w:rFonts w:hint="eastAsia"/>
          <w:sz w:val="25"/>
        </w:rPr>
        <w:t>它们与我们自己、我们的家庭、与教会、与我们的国家、与神现今的工作、与复活、与万物复兴、与荣耀、新耶路撒冷和新造相关。</w:t>
      </w:r>
    </w:p>
    <w:p w14:paraId="584FC330">
      <w:pPr>
        <w:spacing w:after="0" w:line="259" w:lineRule="auto"/>
        <w:ind w:left="17" w:right="0" w:firstLine="0"/>
        <w:jc w:val="left"/>
        <w:rPr>
          <w:rFonts w:hint="eastAsia"/>
          <w:sz w:val="25"/>
        </w:rPr>
      </w:pPr>
    </w:p>
    <w:p w14:paraId="394E8143">
      <w:pPr>
        <w:spacing w:after="0" w:line="259" w:lineRule="auto"/>
        <w:ind w:left="17" w:right="0" w:firstLine="0"/>
        <w:jc w:val="left"/>
        <w:rPr>
          <w:rFonts w:hint="eastAsia"/>
          <w:sz w:val="25"/>
        </w:rPr>
      </w:pPr>
      <w:r>
        <w:rPr>
          <w:rFonts w:hint="eastAsia"/>
          <w:sz w:val="25"/>
        </w:rPr>
        <w:t>It is specially with the last that the new song of the Apocalypse is connected,</w:t>
      </w:r>
    </w:p>
    <w:p w14:paraId="45415A35">
      <w:pPr>
        <w:spacing w:after="0" w:line="259" w:lineRule="auto"/>
        <w:ind w:left="17" w:right="0" w:firstLine="0"/>
        <w:jc w:val="left"/>
        <w:rPr>
          <w:rFonts w:hint="eastAsia"/>
          <w:sz w:val="25"/>
        </w:rPr>
      </w:pPr>
      <w:r>
        <w:rPr>
          <w:rFonts w:hint="eastAsia"/>
          <w:sz w:val="25"/>
        </w:rPr>
        <w:t>启示录的新歌，特别与后者相关，</w:t>
      </w:r>
    </w:p>
    <w:p w14:paraId="0987FE32">
      <w:pPr>
        <w:spacing w:after="0" w:line="259" w:lineRule="auto"/>
        <w:ind w:left="17" w:right="0" w:firstLine="0"/>
        <w:jc w:val="left"/>
        <w:rPr>
          <w:rFonts w:hint="eastAsia"/>
          <w:sz w:val="25"/>
        </w:rPr>
      </w:pPr>
    </w:p>
    <w:p w14:paraId="2D54923A">
      <w:pPr>
        <w:spacing w:after="0" w:line="259" w:lineRule="auto"/>
        <w:ind w:left="17" w:right="0" w:firstLine="0"/>
        <w:jc w:val="left"/>
        <w:rPr>
          <w:rFonts w:hint="eastAsia"/>
          <w:sz w:val="25"/>
        </w:rPr>
      </w:pPr>
      <w:r>
        <w:rPr>
          <w:rFonts w:hint="eastAsia"/>
          <w:sz w:val="25"/>
        </w:rPr>
        <w:t>The new commandment (John 13:34; 1 John 2:8).—It is both an old and a new commandment which Christ gives us; substantially the same as from the beginning, yet in many respects altogether new; a new lawgiver, a new motive, a new standing-place (Zion, not Sinai), new light fullness; everything in the commandment now connected with Christ Himself and with His love.</w:t>
      </w:r>
    </w:p>
    <w:p w14:paraId="70817246">
      <w:pPr>
        <w:spacing w:after="0" w:line="259" w:lineRule="auto"/>
        <w:ind w:left="17" w:right="0" w:firstLine="0"/>
        <w:jc w:val="left"/>
        <w:rPr>
          <w:rFonts w:hint="eastAsia"/>
          <w:sz w:val="25"/>
        </w:rPr>
      </w:pPr>
      <w:r>
        <w:rPr>
          <w:rFonts w:hint="eastAsia"/>
          <w:sz w:val="25"/>
        </w:rPr>
        <w:t>新命令（约翰福音 13:34；约翰一书 2:8）。—基督给我们的是一条既旧又新的命令；实质上与从起初的一样，但在许多方面却全然是新的；一个新的立法者，一个新的动机，一个新的立足点（锡安，不是西奈），新的光和丰满；如今命令中的一切都与基督自己和祂的爱相连。</w:t>
      </w:r>
    </w:p>
    <w:p w14:paraId="5A21EDA2">
      <w:pPr>
        <w:spacing w:after="0" w:line="259" w:lineRule="auto"/>
        <w:ind w:left="17" w:right="0" w:firstLine="0"/>
        <w:jc w:val="left"/>
        <w:rPr>
          <w:rFonts w:hint="eastAsia"/>
          <w:sz w:val="25"/>
        </w:rPr>
      </w:pPr>
    </w:p>
    <w:p w14:paraId="38F2B36D">
      <w:pPr>
        <w:spacing w:after="0" w:line="259" w:lineRule="auto"/>
        <w:ind w:left="17" w:right="0" w:firstLine="0"/>
        <w:jc w:val="left"/>
        <w:rPr>
          <w:rFonts w:hint="eastAsia"/>
          <w:sz w:val="25"/>
        </w:rPr>
      </w:pPr>
      <w:r>
        <w:rPr>
          <w:rFonts w:hint="eastAsia"/>
          <w:sz w:val="25"/>
        </w:rPr>
        <w:t>This new commandment bases itself on 'God is love,' revolves round the cross.</w:t>
      </w:r>
    </w:p>
    <w:p w14:paraId="271DA530">
      <w:pPr>
        <w:spacing w:after="0" w:line="259" w:lineRule="auto"/>
        <w:ind w:left="17" w:right="0" w:firstLine="0"/>
        <w:jc w:val="left"/>
        <w:rPr>
          <w:rFonts w:hint="eastAsia"/>
          <w:sz w:val="25"/>
        </w:rPr>
      </w:pPr>
      <w:r>
        <w:rPr>
          <w:rFonts w:hint="eastAsia"/>
          <w:sz w:val="25"/>
        </w:rPr>
        <w:t>这新命令以‘神就是爱’为基础，围绕着十字架。</w:t>
      </w:r>
    </w:p>
    <w:p w14:paraId="717DCE62">
      <w:pPr>
        <w:spacing w:after="0" w:line="259" w:lineRule="auto"/>
        <w:ind w:left="17" w:right="0" w:firstLine="0"/>
        <w:jc w:val="left"/>
        <w:rPr>
          <w:rFonts w:hint="eastAsia"/>
          <w:sz w:val="25"/>
        </w:rPr>
      </w:pPr>
    </w:p>
    <w:p w14:paraId="22FB0122">
      <w:pPr>
        <w:spacing w:after="0" w:line="259" w:lineRule="auto"/>
        <w:ind w:left="17" w:right="0" w:firstLine="0"/>
        <w:jc w:val="left"/>
        <w:rPr>
          <w:rFonts w:hint="eastAsia"/>
          <w:sz w:val="25"/>
        </w:rPr>
      </w:pPr>
      <w:r>
        <w:rPr>
          <w:rFonts w:hint="eastAsia"/>
          <w:sz w:val="25"/>
        </w:rPr>
        <w:t>Love me, says the Master; love one another with a pure heart fervently; love the brethren as I have loved you;—thus fulfilling both the old and the new commandment at the same time, nay, treating them as one.</w:t>
      </w:r>
    </w:p>
    <w:p w14:paraId="0A4F7F32">
      <w:pPr>
        <w:spacing w:after="0" w:line="259" w:lineRule="auto"/>
        <w:ind w:left="17" w:right="0" w:firstLine="0"/>
        <w:jc w:val="left"/>
        <w:rPr>
          <w:rFonts w:hint="eastAsia"/>
          <w:sz w:val="25"/>
        </w:rPr>
      </w:pPr>
      <w:r>
        <w:rPr>
          <w:rFonts w:hint="eastAsia"/>
          <w:sz w:val="25"/>
        </w:rPr>
        <w:t>主说：爱我；要从心里彼此切实相爱；要爱弟兄，如同我爱你们一样；—因此同时成全了旧的和新的命令，不，是把它们当作一个。</w:t>
      </w:r>
    </w:p>
    <w:p w14:paraId="3AFFFB16">
      <w:pPr>
        <w:spacing w:after="0" w:line="259" w:lineRule="auto"/>
        <w:ind w:left="17" w:right="0" w:firstLine="0"/>
        <w:jc w:val="left"/>
        <w:rPr>
          <w:rFonts w:hint="eastAsia"/>
          <w:sz w:val="25"/>
        </w:rPr>
      </w:pPr>
    </w:p>
    <w:p w14:paraId="384E0433">
      <w:pPr>
        <w:spacing w:after="0" w:line="259" w:lineRule="auto"/>
        <w:ind w:left="17" w:right="0" w:firstLine="0"/>
        <w:jc w:val="left"/>
        <w:rPr>
          <w:rFonts w:hint="eastAsia"/>
          <w:sz w:val="25"/>
        </w:rPr>
      </w:pPr>
      <w:r>
        <w:rPr>
          <w:rFonts w:hint="eastAsia"/>
          <w:sz w:val="25"/>
        </w:rPr>
        <w:t>VI.The new wine (Matthew 26:29).—In one sense the Lord's Supper is new wine; and there we remember His love, which is 'better than wine.'</w:t>
      </w:r>
    </w:p>
    <w:p w14:paraId="734E3AF6">
      <w:pPr>
        <w:spacing w:after="0" w:line="259" w:lineRule="auto"/>
        <w:ind w:left="17" w:right="0" w:firstLine="0"/>
        <w:jc w:val="left"/>
        <w:rPr>
          <w:rFonts w:hint="eastAsia"/>
          <w:sz w:val="25"/>
        </w:rPr>
      </w:pPr>
      <w:r>
        <w:rPr>
          <w:rFonts w:hint="eastAsia"/>
          <w:sz w:val="25"/>
        </w:rPr>
        <w:t>VI. 新酒（马太福音 26:29）。—在某种意义上，主的晚餐是新酒；在那里我们记念祂的爱，那爱‘比酒更美’。</w:t>
      </w:r>
    </w:p>
    <w:p w14:paraId="4EA27D21">
      <w:pPr>
        <w:spacing w:after="0" w:line="259" w:lineRule="auto"/>
        <w:ind w:left="17" w:right="0" w:firstLine="0"/>
        <w:jc w:val="left"/>
        <w:rPr>
          <w:rFonts w:hint="eastAsia"/>
          <w:sz w:val="25"/>
        </w:rPr>
      </w:pPr>
    </w:p>
    <w:p w14:paraId="777B2BFC">
      <w:pPr>
        <w:spacing w:after="0" w:line="259" w:lineRule="auto"/>
        <w:ind w:left="17" w:right="0" w:firstLine="0"/>
        <w:jc w:val="left"/>
        <w:rPr>
          <w:rFonts w:hint="eastAsia"/>
          <w:sz w:val="25"/>
        </w:rPr>
      </w:pPr>
      <w:r>
        <w:rPr>
          <w:rFonts w:hint="eastAsia"/>
          <w:sz w:val="25"/>
        </w:rPr>
        <w:t>But Christ, in using the expression, 'till I drink it new with you,' refers to the heavenly feast, the marriage supper of the Lamb.</w:t>
      </w:r>
    </w:p>
    <w:p w14:paraId="2FB092C4">
      <w:pPr>
        <w:spacing w:after="0" w:line="259" w:lineRule="auto"/>
        <w:ind w:left="17" w:right="0" w:firstLine="0"/>
        <w:jc w:val="left"/>
        <w:rPr>
          <w:rFonts w:hint="eastAsia"/>
          <w:sz w:val="25"/>
        </w:rPr>
      </w:pPr>
      <w:r>
        <w:rPr>
          <w:rFonts w:hint="eastAsia"/>
          <w:sz w:val="25"/>
        </w:rPr>
        <w:t>但基督在使用‘直到我同你们喝新的那日子’这句话时，是指属天的筵席，羔羊的婚筵。</w:t>
      </w:r>
    </w:p>
    <w:p w14:paraId="2379E37A">
      <w:pPr>
        <w:spacing w:after="0" w:line="259" w:lineRule="auto"/>
        <w:ind w:left="17" w:right="0" w:firstLine="0"/>
        <w:jc w:val="left"/>
        <w:rPr>
          <w:rFonts w:hint="eastAsia"/>
          <w:sz w:val="25"/>
        </w:rPr>
      </w:pPr>
    </w:p>
    <w:p w14:paraId="3AB03A8F">
      <w:pPr>
        <w:spacing w:after="0" w:line="259" w:lineRule="auto"/>
        <w:ind w:left="17" w:right="0" w:firstLine="0"/>
        <w:jc w:val="left"/>
        <w:rPr>
          <w:rFonts w:hint="eastAsia"/>
          <w:sz w:val="25"/>
        </w:rPr>
      </w:pPr>
      <w:r>
        <w:rPr>
          <w:rFonts w:hint="eastAsia"/>
          <w:sz w:val="25"/>
        </w:rPr>
        <w:t>There is in the highest sense and degree 'the new wine;' wine made from no earthly vine, but from him who is the true vine, and from the juice of whose grapes there comes the new and royal wine, the wine of the kingdom.</w:t>
      </w:r>
    </w:p>
    <w:p w14:paraId="00B5D744">
      <w:pPr>
        <w:spacing w:after="0" w:line="259" w:lineRule="auto"/>
        <w:ind w:left="17" w:right="0" w:firstLine="0"/>
        <w:jc w:val="left"/>
        <w:rPr>
          <w:rFonts w:hint="eastAsia"/>
          <w:sz w:val="25"/>
        </w:rPr>
      </w:pPr>
      <w:r>
        <w:rPr>
          <w:rFonts w:hint="eastAsia"/>
          <w:sz w:val="25"/>
        </w:rPr>
        <w:t>在最高的意义和程度上，有‘新酒’；不是从属地的葡萄树酿造的酒，而是从那位是真葡萄树的祂，从祂葡萄的汁液中，酿出了新的、王室的酒，国度的酒。</w:t>
      </w:r>
    </w:p>
    <w:p w14:paraId="5308C1D6">
      <w:pPr>
        <w:spacing w:after="0" w:line="259" w:lineRule="auto"/>
        <w:ind w:left="17" w:right="0" w:firstLine="0"/>
        <w:jc w:val="left"/>
        <w:rPr>
          <w:rFonts w:hint="eastAsia"/>
          <w:sz w:val="25"/>
        </w:rPr>
      </w:pPr>
    </w:p>
    <w:p w14:paraId="6853F670">
      <w:pPr>
        <w:spacing w:after="0" w:line="259" w:lineRule="auto"/>
        <w:ind w:left="17" w:right="0" w:firstLine="0"/>
        <w:jc w:val="left"/>
        <w:rPr>
          <w:rFonts w:hint="eastAsia"/>
          <w:sz w:val="25"/>
        </w:rPr>
      </w:pPr>
      <w:r>
        <w:rPr>
          <w:rFonts w:hint="eastAsia"/>
          <w:sz w:val="25"/>
        </w:rPr>
        <w:t>He is Himself the giver and the gift.</w:t>
      </w:r>
    </w:p>
    <w:p w14:paraId="0A4B262E">
      <w:pPr>
        <w:spacing w:after="0" w:line="259" w:lineRule="auto"/>
        <w:ind w:left="17" w:right="0" w:firstLine="0"/>
        <w:jc w:val="left"/>
        <w:rPr>
          <w:rFonts w:hint="eastAsia"/>
          <w:sz w:val="25"/>
        </w:rPr>
      </w:pPr>
      <w:r>
        <w:rPr>
          <w:rFonts w:hint="eastAsia"/>
          <w:sz w:val="25"/>
        </w:rPr>
        <w:t>祂自己是施予者，也是恩赐。</w:t>
      </w:r>
    </w:p>
    <w:p w14:paraId="7B1AA9F4">
      <w:pPr>
        <w:spacing w:after="0" w:line="259" w:lineRule="auto"/>
        <w:ind w:left="17" w:right="0" w:firstLine="0"/>
        <w:jc w:val="left"/>
        <w:rPr>
          <w:rFonts w:hint="eastAsia"/>
          <w:sz w:val="25"/>
        </w:rPr>
      </w:pPr>
    </w:p>
    <w:p w14:paraId="6460910F">
      <w:pPr>
        <w:spacing w:after="0" w:line="259" w:lineRule="auto"/>
        <w:ind w:left="17" w:right="0" w:firstLine="0"/>
        <w:jc w:val="left"/>
        <w:rPr>
          <w:rFonts w:hint="eastAsia"/>
          <w:sz w:val="25"/>
        </w:rPr>
      </w:pPr>
      <w:r>
        <w:rPr>
          <w:rFonts w:hint="eastAsia"/>
          <w:sz w:val="25"/>
        </w:rPr>
        <w:t>His blood is drink indeed here; much more hereafter.</w:t>
      </w:r>
    </w:p>
    <w:p w14:paraId="16E2070E">
      <w:pPr>
        <w:spacing w:after="0" w:line="259" w:lineRule="auto"/>
        <w:ind w:left="17" w:right="0" w:firstLine="0"/>
        <w:jc w:val="left"/>
        <w:rPr>
          <w:rFonts w:hint="eastAsia"/>
          <w:sz w:val="25"/>
        </w:rPr>
      </w:pPr>
      <w:r>
        <w:rPr>
          <w:rFonts w:hint="eastAsia"/>
          <w:sz w:val="25"/>
        </w:rPr>
        <w:t>祂的血在这里真是可喝的；将来更是如此。</w:t>
      </w:r>
    </w:p>
    <w:p w14:paraId="3929F900">
      <w:pPr>
        <w:spacing w:after="0" w:line="259" w:lineRule="auto"/>
        <w:ind w:left="17" w:right="0" w:firstLine="0"/>
        <w:jc w:val="left"/>
        <w:rPr>
          <w:rFonts w:hint="eastAsia"/>
          <w:sz w:val="25"/>
        </w:rPr>
      </w:pPr>
    </w:p>
    <w:p w14:paraId="0A014377">
      <w:pPr>
        <w:spacing w:after="0" w:line="259" w:lineRule="auto"/>
        <w:ind w:left="17" w:right="0" w:firstLine="0"/>
        <w:jc w:val="left"/>
        <w:rPr>
          <w:rFonts w:hint="eastAsia"/>
          <w:sz w:val="25"/>
        </w:rPr>
      </w:pPr>
      <w:r>
        <w:rPr>
          <w:rFonts w:hint="eastAsia"/>
          <w:sz w:val="25"/>
        </w:rPr>
        <w:t>It is 'new' here; it will much more new hereafter.</w:t>
      </w:r>
    </w:p>
    <w:p w14:paraId="0F4DF53A">
      <w:pPr>
        <w:spacing w:after="0" w:line="259" w:lineRule="auto"/>
        <w:ind w:left="17" w:right="0" w:firstLine="0"/>
        <w:jc w:val="left"/>
        <w:rPr>
          <w:rFonts w:hint="eastAsia"/>
          <w:sz w:val="25"/>
        </w:rPr>
      </w:pPr>
      <w:r>
        <w:rPr>
          <w:rFonts w:hint="eastAsia"/>
          <w:sz w:val="25"/>
        </w:rPr>
        <w:t>它在这里是‘新的’；将来将更显为新。</w:t>
      </w:r>
    </w:p>
    <w:p w14:paraId="19A80794">
      <w:pPr>
        <w:spacing w:after="0" w:line="259" w:lineRule="auto"/>
        <w:ind w:left="17" w:right="0" w:firstLine="0"/>
        <w:jc w:val="left"/>
        <w:rPr>
          <w:rFonts w:hint="eastAsia"/>
          <w:sz w:val="25"/>
        </w:rPr>
      </w:pPr>
    </w:p>
    <w:p w14:paraId="3BC07B8B">
      <w:pPr>
        <w:spacing w:after="0" w:line="259" w:lineRule="auto"/>
        <w:ind w:left="17" w:right="0" w:firstLine="0"/>
        <w:jc w:val="left"/>
        <w:rPr>
          <w:rFonts w:hint="eastAsia"/>
          <w:sz w:val="25"/>
        </w:rPr>
      </w:pPr>
      <w:r>
        <w:rPr>
          <w:rFonts w:hint="eastAsia"/>
          <w:sz w:val="25"/>
        </w:rPr>
        <w:t>VII.The new Jerusalem (Revelation 3:12, 21:3, 10).—This is no earthly city.</w:t>
      </w:r>
    </w:p>
    <w:p w14:paraId="22D1A85C">
      <w:pPr>
        <w:spacing w:after="0" w:line="259" w:lineRule="auto"/>
        <w:ind w:left="17" w:right="0" w:firstLine="0"/>
        <w:jc w:val="left"/>
        <w:rPr>
          <w:rFonts w:hint="eastAsia"/>
          <w:sz w:val="25"/>
        </w:rPr>
      </w:pPr>
      <w:r>
        <w:rPr>
          <w:rFonts w:hint="eastAsia"/>
          <w:sz w:val="25"/>
        </w:rPr>
        <w:t>VII. 新耶路撒冷（启示录 3:12, 21:2, 10）。—这不是属地的城。</w:t>
      </w:r>
    </w:p>
    <w:p w14:paraId="470F83F5">
      <w:pPr>
        <w:spacing w:after="0" w:line="259" w:lineRule="auto"/>
        <w:ind w:left="17" w:right="0" w:firstLine="0"/>
        <w:jc w:val="left"/>
        <w:rPr>
          <w:rFonts w:hint="eastAsia"/>
          <w:sz w:val="25"/>
        </w:rPr>
      </w:pPr>
    </w:p>
    <w:p w14:paraId="3BE49D80">
      <w:pPr>
        <w:spacing w:after="0" w:line="259" w:lineRule="auto"/>
        <w:ind w:left="17" w:right="0" w:firstLine="0"/>
        <w:jc w:val="left"/>
        <w:rPr>
          <w:rFonts w:hint="eastAsia"/>
          <w:sz w:val="25"/>
        </w:rPr>
      </w:pPr>
      <w:r>
        <w:rPr>
          <w:rFonts w:hint="eastAsia"/>
          <w:sz w:val="25"/>
        </w:rPr>
        <w:t>It is not the old Jerusalem rebuilt; that is another thing.</w:t>
      </w:r>
    </w:p>
    <w:p w14:paraId="1820C09A">
      <w:pPr>
        <w:spacing w:after="0" w:line="259" w:lineRule="auto"/>
        <w:ind w:left="17" w:right="0" w:firstLine="0"/>
        <w:jc w:val="left"/>
        <w:rPr>
          <w:rFonts w:hint="eastAsia"/>
          <w:sz w:val="25"/>
        </w:rPr>
      </w:pPr>
      <w:r>
        <w:rPr>
          <w:rFonts w:hint="eastAsia"/>
          <w:sz w:val="25"/>
        </w:rPr>
        <w:t>它不是重建的旧耶路撒冷；那是另一回事。</w:t>
      </w:r>
    </w:p>
    <w:p w14:paraId="2C93B813">
      <w:pPr>
        <w:spacing w:after="0" w:line="259" w:lineRule="auto"/>
        <w:ind w:left="17" w:right="0" w:firstLine="0"/>
        <w:jc w:val="left"/>
        <w:rPr>
          <w:rFonts w:hint="eastAsia"/>
          <w:sz w:val="25"/>
        </w:rPr>
      </w:pPr>
    </w:p>
    <w:p w14:paraId="0687BBC0">
      <w:pPr>
        <w:spacing w:after="0" w:line="259" w:lineRule="auto"/>
        <w:ind w:left="17" w:right="0" w:firstLine="0"/>
        <w:jc w:val="left"/>
        <w:rPr>
          <w:rFonts w:hint="eastAsia"/>
          <w:sz w:val="25"/>
        </w:rPr>
      </w:pPr>
      <w:r>
        <w:rPr>
          <w:rFonts w:hint="eastAsia"/>
          <w:sz w:val="25"/>
        </w:rPr>
        <w:t>This is a new and more glorious city, heavenly and divine, which cometh down out of heaven from God; and it has the glory of God and of the Lamb.</w:t>
      </w:r>
    </w:p>
    <w:p w14:paraId="4D8DC458">
      <w:pPr>
        <w:spacing w:after="0" w:line="259" w:lineRule="auto"/>
        <w:ind w:left="17" w:right="0" w:firstLine="0"/>
        <w:jc w:val="left"/>
        <w:rPr>
          <w:rFonts w:hint="eastAsia"/>
          <w:sz w:val="25"/>
        </w:rPr>
      </w:pPr>
      <w:r>
        <w:rPr>
          <w:rFonts w:hint="eastAsia"/>
          <w:sz w:val="25"/>
        </w:rPr>
        <w:t>这是一个新的、更荣耀的城，属天和神圣的，从天上、从神那里降下来；它有神和羔羊的荣耀。</w:t>
      </w:r>
    </w:p>
    <w:p w14:paraId="744FC676">
      <w:pPr>
        <w:spacing w:after="0" w:line="259" w:lineRule="auto"/>
        <w:ind w:left="17" w:right="0" w:firstLine="0"/>
        <w:jc w:val="left"/>
        <w:rPr>
          <w:rFonts w:hint="eastAsia"/>
          <w:sz w:val="25"/>
        </w:rPr>
      </w:pPr>
    </w:p>
    <w:p w14:paraId="7A513DC9">
      <w:pPr>
        <w:spacing w:after="0" w:line="259" w:lineRule="auto"/>
        <w:ind w:left="17" w:right="0" w:firstLine="0"/>
        <w:jc w:val="left"/>
        <w:rPr>
          <w:rFonts w:hint="eastAsia"/>
          <w:sz w:val="25"/>
        </w:rPr>
      </w:pPr>
      <w:r>
        <w:rPr>
          <w:rFonts w:hint="eastAsia"/>
          <w:sz w:val="25"/>
        </w:rPr>
        <w:t>It is altogether new; for the risen and the glorified; for God's kings and priests; the city and the palace of the Great King.</w:t>
      </w:r>
    </w:p>
    <w:p w14:paraId="6B36871F">
      <w:pPr>
        <w:spacing w:after="0" w:line="259" w:lineRule="auto"/>
        <w:ind w:left="17" w:right="0" w:firstLine="0"/>
        <w:jc w:val="left"/>
        <w:rPr>
          <w:rFonts w:hint="eastAsia"/>
          <w:sz w:val="25"/>
        </w:rPr>
      </w:pPr>
      <w:r>
        <w:rPr>
          <w:rFonts w:hint="eastAsia"/>
          <w:sz w:val="25"/>
        </w:rPr>
        <w:t>它是全然新的；为复活和得荣耀的；为神的君王和祭司；是大君王的城和宫殿。</w:t>
      </w:r>
    </w:p>
    <w:p w14:paraId="663726FC">
      <w:pPr>
        <w:spacing w:after="0" w:line="259" w:lineRule="auto"/>
        <w:ind w:left="17" w:right="0" w:firstLine="0"/>
        <w:jc w:val="left"/>
        <w:rPr>
          <w:rFonts w:hint="eastAsia"/>
          <w:sz w:val="25"/>
        </w:rPr>
      </w:pPr>
    </w:p>
    <w:p w14:paraId="1FD82FAD">
      <w:pPr>
        <w:spacing w:after="0" w:line="259" w:lineRule="auto"/>
        <w:ind w:left="17" w:right="0" w:firstLine="0"/>
        <w:jc w:val="left"/>
        <w:rPr>
          <w:rFonts w:hint="eastAsia"/>
          <w:sz w:val="25"/>
        </w:rPr>
      </w:pPr>
      <w:r>
        <w:rPr>
          <w:rFonts w:hint="eastAsia"/>
          <w:sz w:val="25"/>
        </w:rPr>
        <w:t>VIII.The new heavens and new earth (Isaiah 65:17; 2 Peter 3:13).— The whole of what God had made, and which sin had defiled, is made new.</w:t>
      </w:r>
    </w:p>
    <w:p w14:paraId="714E52F2">
      <w:pPr>
        <w:spacing w:after="0" w:line="259" w:lineRule="auto"/>
        <w:ind w:left="17" w:right="0" w:firstLine="0"/>
        <w:jc w:val="left"/>
        <w:rPr>
          <w:rFonts w:hint="eastAsia"/>
          <w:sz w:val="25"/>
        </w:rPr>
      </w:pPr>
      <w:r>
        <w:rPr>
          <w:rFonts w:hint="eastAsia"/>
          <w:sz w:val="25"/>
        </w:rPr>
        <w:t>VIII. 新天新地（以赛亚书 65:17；彼得后书 3:13）。—神所造的一切，以及被罪所玷污的一切，都更新了。</w:t>
      </w:r>
    </w:p>
    <w:p w14:paraId="3792F584">
      <w:pPr>
        <w:spacing w:after="0" w:line="259" w:lineRule="auto"/>
        <w:ind w:left="17" w:right="0" w:firstLine="0"/>
        <w:jc w:val="left"/>
        <w:rPr>
          <w:rFonts w:hint="eastAsia"/>
          <w:sz w:val="25"/>
        </w:rPr>
      </w:pPr>
    </w:p>
    <w:p w14:paraId="57A58DD9">
      <w:pPr>
        <w:spacing w:after="0" w:line="259" w:lineRule="auto"/>
        <w:ind w:left="17" w:right="0" w:firstLine="0"/>
        <w:jc w:val="left"/>
        <w:rPr>
          <w:rFonts w:hint="eastAsia"/>
          <w:sz w:val="25"/>
        </w:rPr>
      </w:pPr>
      <w:r>
        <w:rPr>
          <w:rFonts w:hint="eastAsia"/>
          <w:sz w:val="25"/>
        </w:rPr>
        <w:t>The universe is renewed; it is the restitution of all things; it is the replacing of all creation on a higher and more glorious footing, from which there shall be no second fall.</w:t>
      </w:r>
    </w:p>
    <w:p w14:paraId="26F688A3">
      <w:pPr>
        <w:spacing w:after="0" w:line="259" w:lineRule="auto"/>
        <w:ind w:left="17" w:right="0" w:firstLine="0"/>
        <w:jc w:val="left"/>
        <w:rPr>
          <w:rFonts w:hint="eastAsia"/>
          <w:sz w:val="25"/>
        </w:rPr>
      </w:pPr>
      <w:r>
        <w:rPr>
          <w:rFonts w:hint="eastAsia"/>
          <w:sz w:val="25"/>
        </w:rPr>
        <w:t>宇宙被更新了；是万物复兴；是将所有创造物都置于一个更高、更荣耀的基础上，从中将不再有第二次的堕落。</w:t>
      </w:r>
    </w:p>
    <w:p w14:paraId="72FA7198">
      <w:pPr>
        <w:spacing w:after="0" w:line="259" w:lineRule="auto"/>
        <w:ind w:left="17" w:right="0" w:firstLine="0"/>
        <w:jc w:val="left"/>
        <w:rPr>
          <w:rFonts w:hint="eastAsia"/>
          <w:sz w:val="25"/>
        </w:rPr>
      </w:pPr>
    </w:p>
    <w:p w14:paraId="05003D21">
      <w:pPr>
        <w:spacing w:after="0" w:line="259" w:lineRule="auto"/>
        <w:ind w:left="17" w:right="0" w:firstLine="0"/>
        <w:jc w:val="left"/>
        <w:rPr>
          <w:rFonts w:hint="eastAsia"/>
          <w:sz w:val="25"/>
        </w:rPr>
      </w:pPr>
      <w:r>
        <w:rPr>
          <w:rFonts w:hint="eastAsia"/>
          <w:sz w:val="25"/>
        </w:rPr>
        <w:t>There dwelleth righteousness; it is the kingdom of the righteous King.</w:t>
      </w:r>
    </w:p>
    <w:p w14:paraId="053A9C33">
      <w:pPr>
        <w:spacing w:after="0" w:line="259" w:lineRule="auto"/>
        <w:ind w:left="17" w:right="0" w:firstLine="0"/>
        <w:jc w:val="left"/>
        <w:rPr>
          <w:rFonts w:hint="eastAsia"/>
          <w:sz w:val="25"/>
        </w:rPr>
      </w:pPr>
      <w:r>
        <w:rPr>
          <w:rFonts w:hint="eastAsia"/>
          <w:sz w:val="25"/>
        </w:rPr>
        <w:t>有义居在其中；是公义君王的国度。</w:t>
      </w:r>
    </w:p>
    <w:p w14:paraId="01E8B9AA">
      <w:pPr>
        <w:spacing w:after="0" w:line="259" w:lineRule="auto"/>
        <w:ind w:left="17" w:right="0" w:firstLine="0"/>
        <w:jc w:val="left"/>
        <w:rPr>
          <w:rFonts w:hint="eastAsia"/>
          <w:sz w:val="25"/>
        </w:rPr>
      </w:pPr>
    </w:p>
    <w:p w14:paraId="08F89094">
      <w:pPr>
        <w:spacing w:after="0" w:line="259" w:lineRule="auto"/>
        <w:ind w:left="17" w:right="0" w:firstLine="0"/>
        <w:jc w:val="left"/>
        <w:rPr>
          <w:rFonts w:hint="eastAsia"/>
          <w:sz w:val="25"/>
        </w:rPr>
      </w:pPr>
      <w:r>
        <w:rPr>
          <w:rFonts w:hint="eastAsia"/>
          <w:sz w:val="25"/>
        </w:rPr>
        <w:t>IX.The new name (Revelation 2:17).—This is for the dwellers in the new Jerusalem, the inhabitants of the new heavens and earth.</w:t>
      </w:r>
    </w:p>
    <w:p w14:paraId="22D2800B">
      <w:pPr>
        <w:spacing w:after="0" w:line="259" w:lineRule="auto"/>
        <w:ind w:left="17" w:right="0" w:firstLine="0"/>
        <w:jc w:val="left"/>
        <w:rPr>
          <w:rFonts w:hint="eastAsia"/>
          <w:sz w:val="25"/>
        </w:rPr>
      </w:pPr>
      <w:r>
        <w:rPr>
          <w:rFonts w:hint="eastAsia"/>
          <w:sz w:val="25"/>
        </w:rPr>
        <w:t>IX. 新名（启示录 2:17）。—这是为住在新耶路撒冷的人，新天新地的居民预备的。</w:t>
      </w:r>
    </w:p>
    <w:p w14:paraId="77227467">
      <w:pPr>
        <w:spacing w:after="0" w:line="259" w:lineRule="auto"/>
        <w:ind w:left="17" w:right="0" w:firstLine="0"/>
        <w:jc w:val="left"/>
        <w:rPr>
          <w:rFonts w:hint="eastAsia"/>
          <w:sz w:val="25"/>
        </w:rPr>
      </w:pPr>
    </w:p>
    <w:p w14:paraId="2F97F3B6">
      <w:pPr>
        <w:spacing w:after="0" w:line="259" w:lineRule="auto"/>
        <w:ind w:left="17" w:right="0" w:firstLine="0"/>
        <w:jc w:val="left"/>
        <w:rPr>
          <w:rFonts w:hint="eastAsia"/>
          <w:sz w:val="25"/>
        </w:rPr>
      </w:pPr>
      <w:r>
        <w:rPr>
          <w:rFonts w:hint="eastAsia"/>
          <w:sz w:val="25"/>
        </w:rPr>
        <w:t>Let us consider what it is and what it means.</w:t>
      </w:r>
    </w:p>
    <w:p w14:paraId="5AB487B1">
      <w:pPr>
        <w:spacing w:after="0" w:line="259" w:lineRule="auto"/>
        <w:ind w:left="17" w:right="0" w:firstLine="0"/>
        <w:jc w:val="left"/>
        <w:rPr>
          <w:rFonts w:hint="eastAsia"/>
          <w:sz w:val="25"/>
        </w:rPr>
      </w:pPr>
      <w:r>
        <w:rPr>
          <w:rFonts w:hint="eastAsia"/>
          <w:sz w:val="25"/>
        </w:rPr>
        <w:t>让我们来思想它是什么，它意味着什么。</w:t>
      </w:r>
    </w:p>
    <w:p w14:paraId="0904C969">
      <w:pPr>
        <w:spacing w:after="0" w:line="259" w:lineRule="auto"/>
        <w:ind w:left="17" w:right="0" w:firstLine="0"/>
        <w:jc w:val="left"/>
        <w:rPr>
          <w:rFonts w:hint="eastAsia"/>
          <w:sz w:val="25"/>
        </w:rPr>
      </w:pPr>
    </w:p>
    <w:p w14:paraId="4022D014">
      <w:pPr>
        <w:spacing w:after="0" w:line="259" w:lineRule="auto"/>
        <w:ind w:left="17" w:right="0" w:firstLine="0"/>
        <w:jc w:val="left"/>
        <w:rPr>
          <w:rFonts w:hint="eastAsia"/>
          <w:sz w:val="25"/>
        </w:rPr>
      </w:pPr>
      <w:r>
        <w:rPr>
          <w:rFonts w:hint="eastAsia"/>
          <w:sz w:val="25"/>
        </w:rPr>
        <w:t>What the actual individual name is we know not; it will be as unlike the past as 'Israel' (the prince with God) was unlike 'Jacob' (the supplanter).</w:t>
      </w:r>
    </w:p>
    <w:p w14:paraId="4D54A663">
      <w:pPr>
        <w:spacing w:after="0" w:line="259" w:lineRule="auto"/>
        <w:ind w:left="17" w:right="0" w:firstLine="0"/>
        <w:jc w:val="left"/>
        <w:rPr>
          <w:rFonts w:hint="eastAsia"/>
          <w:sz w:val="25"/>
        </w:rPr>
      </w:pPr>
      <w:r>
        <w:rPr>
          <w:rFonts w:hint="eastAsia"/>
          <w:sz w:val="25"/>
        </w:rPr>
        <w:t>实际的个人名字是什么，我们不知道；它将与过去截然不同，如同‘以色列’（与神较力的王子）与‘雅各’（抓住脚跟的）截然不同。</w:t>
      </w:r>
    </w:p>
    <w:p w14:paraId="0670DD83">
      <w:pPr>
        <w:spacing w:after="0" w:line="259" w:lineRule="auto"/>
        <w:ind w:left="17" w:right="0" w:firstLine="0"/>
        <w:jc w:val="left"/>
        <w:rPr>
          <w:rFonts w:hint="eastAsia"/>
          <w:sz w:val="25"/>
        </w:rPr>
      </w:pPr>
    </w:p>
    <w:p w14:paraId="044277A3">
      <w:pPr>
        <w:spacing w:after="0" w:line="259" w:lineRule="auto"/>
        <w:ind w:left="17" w:right="0" w:firstLine="0"/>
        <w:jc w:val="left"/>
        <w:rPr>
          <w:rFonts w:hint="eastAsia"/>
          <w:sz w:val="25"/>
        </w:rPr>
      </w:pPr>
      <w:r>
        <w:rPr>
          <w:rFonts w:hint="eastAsia"/>
          <w:sz w:val="25"/>
        </w:rPr>
        <w:t>It will be a name,—</w:t>
      </w:r>
    </w:p>
    <w:p w14:paraId="6DCB15AC">
      <w:pPr>
        <w:spacing w:after="0" w:line="259" w:lineRule="auto"/>
        <w:ind w:left="17" w:right="0" w:firstLine="0"/>
        <w:jc w:val="left"/>
        <w:rPr>
          <w:rFonts w:hint="eastAsia"/>
          <w:sz w:val="25"/>
        </w:rPr>
      </w:pPr>
      <w:r>
        <w:rPr>
          <w:rFonts w:hint="eastAsia"/>
          <w:sz w:val="25"/>
        </w:rPr>
        <w:t>它将是一个名字，—</w:t>
      </w:r>
    </w:p>
    <w:p w14:paraId="500456E0">
      <w:pPr>
        <w:spacing w:after="0" w:line="259" w:lineRule="auto"/>
        <w:ind w:left="17" w:right="0" w:firstLine="0"/>
        <w:jc w:val="left"/>
        <w:rPr>
          <w:rFonts w:hint="eastAsia"/>
          <w:sz w:val="25"/>
        </w:rPr>
      </w:pPr>
    </w:p>
    <w:p w14:paraId="50777B33">
      <w:pPr>
        <w:spacing w:after="0" w:line="259" w:lineRule="auto"/>
        <w:ind w:left="17" w:right="0" w:firstLine="0"/>
        <w:jc w:val="left"/>
        <w:rPr>
          <w:rFonts w:hint="eastAsia"/>
          <w:sz w:val="25"/>
        </w:rPr>
      </w:pPr>
      <w:r>
        <w:rPr>
          <w:rFonts w:hint="eastAsia"/>
          <w:sz w:val="25"/>
        </w:rPr>
        <w:t xml:space="preserve">(1)Of love.—The Father's love will be in it; Christ's love will be in it. </w:t>
      </w:r>
    </w:p>
    <w:p w14:paraId="11408B7D">
      <w:pPr>
        <w:spacing w:after="0" w:line="259" w:lineRule="auto"/>
        <w:ind w:left="17" w:right="0" w:firstLine="0"/>
        <w:jc w:val="left"/>
        <w:rPr>
          <w:rFonts w:hint="eastAsia"/>
          <w:sz w:val="25"/>
        </w:rPr>
      </w:pPr>
      <w:r>
        <w:rPr>
          <w:rFonts w:hint="eastAsia"/>
          <w:sz w:val="25"/>
        </w:rPr>
        <w:t>(1) 爱的。—父的爱将在其中；基督的爱将在其中。</w:t>
      </w:r>
    </w:p>
    <w:p w14:paraId="32342C0E">
      <w:pPr>
        <w:spacing w:after="0" w:line="259" w:lineRule="auto"/>
        <w:ind w:left="17" w:right="0" w:firstLine="0"/>
        <w:jc w:val="left"/>
        <w:rPr>
          <w:rFonts w:hint="eastAsia"/>
          <w:sz w:val="25"/>
        </w:rPr>
      </w:pPr>
    </w:p>
    <w:p w14:paraId="2B686DBF">
      <w:pPr>
        <w:spacing w:after="0" w:line="259" w:lineRule="auto"/>
        <w:ind w:left="17" w:right="0" w:firstLine="0"/>
        <w:jc w:val="left"/>
        <w:rPr>
          <w:rFonts w:hint="eastAsia"/>
          <w:sz w:val="25"/>
        </w:rPr>
      </w:pPr>
      <w:r>
        <w:rPr>
          <w:rFonts w:hint="eastAsia"/>
          <w:sz w:val="25"/>
        </w:rPr>
        <w:t>(2)Of honour.—It will be no mean nor common name, but glorious and celestial.</w:t>
      </w:r>
    </w:p>
    <w:p w14:paraId="772AAB41">
      <w:pPr>
        <w:spacing w:after="0" w:line="259" w:lineRule="auto"/>
        <w:ind w:left="17" w:right="0" w:firstLine="0"/>
        <w:jc w:val="left"/>
        <w:rPr>
          <w:rFonts w:hint="eastAsia"/>
          <w:sz w:val="25"/>
        </w:rPr>
      </w:pPr>
      <w:r>
        <w:rPr>
          <w:rFonts w:hint="eastAsia"/>
          <w:sz w:val="25"/>
        </w:rPr>
        <w:t>(2) 尊荣的。—它将不是卑贱或普通的名字，而是荣耀和属天的。</w:t>
      </w:r>
    </w:p>
    <w:p w14:paraId="3FCD66F1">
      <w:pPr>
        <w:spacing w:after="0" w:line="259" w:lineRule="auto"/>
        <w:ind w:left="17" w:right="0" w:firstLine="0"/>
        <w:jc w:val="left"/>
        <w:rPr>
          <w:rFonts w:hint="eastAsia"/>
          <w:sz w:val="25"/>
        </w:rPr>
      </w:pPr>
    </w:p>
    <w:p w14:paraId="6E886A6B">
      <w:pPr>
        <w:spacing w:after="0" w:line="259" w:lineRule="auto"/>
        <w:ind w:left="17" w:right="0" w:firstLine="0"/>
        <w:jc w:val="left"/>
        <w:rPr>
          <w:rFonts w:hint="eastAsia"/>
          <w:sz w:val="25"/>
        </w:rPr>
      </w:pPr>
      <w:r>
        <w:rPr>
          <w:rFonts w:hint="eastAsia"/>
          <w:sz w:val="25"/>
        </w:rPr>
        <w:t>(3)Of blessing.—It will proclaim blessing; it will be a name of blessing, a blessed name.</w:t>
      </w:r>
    </w:p>
    <w:p w14:paraId="15034095">
      <w:pPr>
        <w:spacing w:after="0" w:line="259" w:lineRule="auto"/>
        <w:ind w:left="17" w:right="0" w:firstLine="0"/>
        <w:jc w:val="left"/>
        <w:rPr>
          <w:rFonts w:hint="eastAsia"/>
          <w:sz w:val="25"/>
        </w:rPr>
      </w:pPr>
      <w:r>
        <w:rPr>
          <w:rFonts w:hint="eastAsia"/>
          <w:sz w:val="25"/>
        </w:rPr>
        <w:t>(3) 祝福的。—它将宣告祝福；它将是一个祝福的名字，一个蒙福的名字。</w:t>
      </w:r>
    </w:p>
    <w:p w14:paraId="3D45878D">
      <w:pPr>
        <w:spacing w:after="0" w:line="259" w:lineRule="auto"/>
        <w:ind w:left="17" w:right="0" w:firstLine="0"/>
        <w:jc w:val="left"/>
        <w:rPr>
          <w:rFonts w:hint="eastAsia"/>
          <w:sz w:val="25"/>
        </w:rPr>
      </w:pPr>
    </w:p>
    <w:p w14:paraId="0F257693">
      <w:pPr>
        <w:spacing w:after="0" w:line="259" w:lineRule="auto"/>
        <w:ind w:left="17" w:right="0" w:firstLine="0"/>
        <w:jc w:val="left"/>
        <w:rPr>
          <w:rFonts w:hint="eastAsia"/>
          <w:sz w:val="25"/>
        </w:rPr>
      </w:pPr>
      <w:r>
        <w:rPr>
          <w:rFonts w:hint="eastAsia"/>
          <w:sz w:val="25"/>
        </w:rPr>
        <w:t>(4)Of wonder.—It will astonish the possessor, and every one who hears it; no one shall know it or guess it till it comes out.</w:t>
      </w:r>
    </w:p>
    <w:p w14:paraId="2FB0F22D">
      <w:pPr>
        <w:spacing w:after="0" w:line="259" w:lineRule="auto"/>
        <w:ind w:left="17" w:right="0" w:firstLine="0"/>
        <w:jc w:val="left"/>
        <w:rPr>
          <w:rFonts w:hint="eastAsia"/>
          <w:sz w:val="25"/>
        </w:rPr>
      </w:pPr>
      <w:r>
        <w:rPr>
          <w:rFonts w:hint="eastAsia"/>
          <w:sz w:val="25"/>
        </w:rPr>
        <w:t>(4) 奇妙的。—它将使拥有者和每个听见它的人都感到惊奇；除了那领受的以外，没有人知道，也没有人能猜到它。</w:t>
      </w:r>
    </w:p>
    <w:p w14:paraId="7F9A4C67">
      <w:pPr>
        <w:spacing w:after="0" w:line="259" w:lineRule="auto"/>
        <w:ind w:left="17" w:right="0" w:firstLine="0"/>
        <w:jc w:val="left"/>
        <w:rPr>
          <w:rFonts w:hint="eastAsia"/>
          <w:sz w:val="25"/>
        </w:rPr>
      </w:pPr>
    </w:p>
    <w:p w14:paraId="51F90EEA">
      <w:pPr>
        <w:spacing w:after="0" w:line="259" w:lineRule="auto"/>
        <w:ind w:left="17" w:right="0" w:firstLine="0"/>
        <w:jc w:val="left"/>
        <w:rPr>
          <w:rFonts w:hint="eastAsia"/>
          <w:sz w:val="25"/>
        </w:rPr>
      </w:pPr>
      <w:r>
        <w:rPr>
          <w:rFonts w:hint="eastAsia"/>
          <w:sz w:val="25"/>
        </w:rPr>
        <w:t>As Christ's new name is one which no one knows but Himself (Revelation 19:12), so with the conqueror.</w:t>
      </w:r>
    </w:p>
    <w:p w14:paraId="759AAD3F">
      <w:pPr>
        <w:spacing w:after="0" w:line="259" w:lineRule="auto"/>
        <w:ind w:left="17" w:right="0" w:firstLine="0"/>
        <w:jc w:val="left"/>
        <w:rPr>
          <w:rFonts w:hint="eastAsia"/>
          <w:sz w:val="25"/>
        </w:rPr>
      </w:pPr>
      <w:r>
        <w:rPr>
          <w:rFonts w:hint="eastAsia"/>
          <w:sz w:val="25"/>
        </w:rPr>
        <w:t>正如基督的新名，除了祂自己，没有人知道（启示录 19:12），得胜者也是如此。</w:t>
      </w:r>
    </w:p>
    <w:p w14:paraId="79C92B16">
      <w:pPr>
        <w:spacing w:after="0" w:line="259" w:lineRule="auto"/>
        <w:ind w:left="17" w:right="0" w:firstLine="0"/>
        <w:jc w:val="left"/>
        <w:rPr>
          <w:rFonts w:hint="eastAsia"/>
          <w:sz w:val="25"/>
        </w:rPr>
      </w:pPr>
    </w:p>
    <w:p w14:paraId="20D60876">
      <w:pPr>
        <w:spacing w:after="0" w:line="259" w:lineRule="auto"/>
        <w:ind w:left="17" w:right="0" w:firstLine="0"/>
        <w:jc w:val="left"/>
        <w:rPr>
          <w:rFonts w:hint="eastAsia"/>
          <w:sz w:val="25"/>
        </w:rPr>
      </w:pPr>
      <w:r>
        <w:rPr>
          <w:rFonts w:hint="eastAsia"/>
          <w:sz w:val="25"/>
        </w:rPr>
        <w:t>It will be a name of glad astonishment.</w:t>
      </w:r>
    </w:p>
    <w:p w14:paraId="47161013">
      <w:pPr>
        <w:spacing w:after="0" w:line="259" w:lineRule="auto"/>
        <w:ind w:left="17" w:right="0" w:firstLine="0"/>
        <w:jc w:val="left"/>
        <w:rPr>
          <w:rFonts w:hint="eastAsia"/>
          <w:sz w:val="25"/>
        </w:rPr>
      </w:pPr>
      <w:r>
        <w:rPr>
          <w:rFonts w:hint="eastAsia"/>
          <w:sz w:val="25"/>
        </w:rPr>
        <w:t>这将是一个令人欣喜惊奇的名字。</w:t>
      </w:r>
    </w:p>
    <w:p w14:paraId="3050E6D9">
      <w:pPr>
        <w:spacing w:after="0" w:line="259" w:lineRule="auto"/>
        <w:ind w:left="17" w:right="0" w:firstLine="0"/>
        <w:jc w:val="left"/>
        <w:rPr>
          <w:rFonts w:hint="eastAsia"/>
          <w:sz w:val="25"/>
        </w:rPr>
      </w:pPr>
    </w:p>
    <w:p w14:paraId="407269BB">
      <w:pPr>
        <w:spacing w:after="0" w:line="259" w:lineRule="auto"/>
        <w:ind w:left="17" w:right="0" w:firstLine="0"/>
        <w:jc w:val="left"/>
        <w:rPr>
          <w:rFonts w:hint="eastAsia"/>
          <w:sz w:val="25"/>
        </w:rPr>
      </w:pPr>
      <w:r>
        <w:rPr>
          <w:rFonts w:hint="eastAsia"/>
          <w:sz w:val="25"/>
        </w:rPr>
        <w:t>(5)Given by Christ.—'I will give.'</w:t>
      </w:r>
    </w:p>
    <w:p w14:paraId="6C4D2388">
      <w:pPr>
        <w:spacing w:after="0" w:line="259" w:lineRule="auto"/>
        <w:ind w:left="17" w:right="0" w:firstLine="0"/>
        <w:jc w:val="left"/>
        <w:rPr>
          <w:rFonts w:hint="eastAsia"/>
          <w:sz w:val="25"/>
        </w:rPr>
      </w:pPr>
      <w:r>
        <w:rPr>
          <w:rFonts w:hint="eastAsia"/>
          <w:sz w:val="25"/>
        </w:rPr>
        <w:t>(5) 基督所赐。—‘我必赐给。’</w:t>
      </w:r>
    </w:p>
    <w:p w14:paraId="7EADF266">
      <w:pPr>
        <w:spacing w:after="0" w:line="259" w:lineRule="auto"/>
        <w:ind w:left="17" w:right="0" w:firstLine="0"/>
        <w:jc w:val="left"/>
        <w:rPr>
          <w:rFonts w:hint="eastAsia"/>
          <w:sz w:val="25"/>
        </w:rPr>
      </w:pPr>
    </w:p>
    <w:p w14:paraId="63240F98">
      <w:pPr>
        <w:spacing w:after="0" w:line="259" w:lineRule="auto"/>
        <w:ind w:left="17" w:right="0" w:firstLine="0"/>
        <w:jc w:val="left"/>
        <w:rPr>
          <w:rFonts w:hint="eastAsia"/>
          <w:sz w:val="25"/>
        </w:rPr>
      </w:pPr>
      <w:r>
        <w:rPr>
          <w:rFonts w:hint="eastAsia"/>
          <w:sz w:val="25"/>
        </w:rPr>
        <w:t>As He gave names to Abram, Jacob, Peter, John, so will He give this new name, superseding our old earthly appellation.</w:t>
      </w:r>
    </w:p>
    <w:p w14:paraId="0CC05A48">
      <w:pPr>
        <w:spacing w:after="0" w:line="259" w:lineRule="auto"/>
        <w:ind w:left="17" w:right="0" w:firstLine="0"/>
        <w:jc w:val="left"/>
        <w:rPr>
          <w:rFonts w:hint="eastAsia"/>
          <w:sz w:val="25"/>
        </w:rPr>
      </w:pPr>
      <w:r>
        <w:rPr>
          <w:rFonts w:hint="eastAsia"/>
          <w:sz w:val="25"/>
        </w:rPr>
        <w:t>祂怎样给亚伯兰、雅各、彼得、约翰起名，祂也必赐这新名，取代我们旧的属地称呼。</w:t>
      </w:r>
    </w:p>
    <w:p w14:paraId="7F4A7D77">
      <w:pPr>
        <w:spacing w:after="0" w:line="259" w:lineRule="auto"/>
        <w:ind w:left="17" w:right="0" w:firstLine="0"/>
        <w:jc w:val="left"/>
        <w:rPr>
          <w:rFonts w:hint="eastAsia"/>
          <w:sz w:val="25"/>
        </w:rPr>
      </w:pPr>
    </w:p>
    <w:p w14:paraId="1ED5F0D5">
      <w:pPr>
        <w:spacing w:after="0" w:line="259" w:lineRule="auto"/>
        <w:ind w:left="17" w:right="0" w:firstLine="0"/>
        <w:jc w:val="left"/>
        <w:rPr>
          <w:rFonts w:hint="eastAsia"/>
          <w:sz w:val="25"/>
        </w:rPr>
      </w:pPr>
      <w:r>
        <w:rPr>
          <w:rFonts w:hint="eastAsia"/>
          <w:sz w:val="25"/>
        </w:rPr>
        <w:t>(6)Most suitable and characteristic.—It will in itself condense and summarize our past history and character, or perhaps our eternal prospects, as seen by God Himself.</w:t>
      </w:r>
    </w:p>
    <w:p w14:paraId="28F344D7">
      <w:pPr>
        <w:spacing w:after="0" w:line="259" w:lineRule="auto"/>
        <w:ind w:left="17" w:right="0" w:firstLine="0"/>
        <w:jc w:val="left"/>
        <w:rPr>
          <w:rFonts w:hint="eastAsia"/>
          <w:sz w:val="25"/>
        </w:rPr>
      </w:pPr>
      <w:r>
        <w:rPr>
          <w:rFonts w:hint="eastAsia"/>
          <w:sz w:val="25"/>
        </w:rPr>
        <w:t>(6) 最合适和最具特色的。—它本身将浓缩和总结我们过去的历史和品格，或许是我们永恒的前景，正如神自己所看见的。</w:t>
      </w:r>
    </w:p>
    <w:p w14:paraId="3CA0E0A0">
      <w:pPr>
        <w:spacing w:after="0" w:line="259" w:lineRule="auto"/>
        <w:ind w:left="17" w:right="0" w:firstLine="0"/>
        <w:jc w:val="left"/>
        <w:rPr>
          <w:rFonts w:hint="eastAsia"/>
          <w:sz w:val="25"/>
        </w:rPr>
      </w:pPr>
    </w:p>
    <w:p w14:paraId="6F4650E5">
      <w:pPr>
        <w:spacing w:after="0" w:line="259" w:lineRule="auto"/>
        <w:ind w:left="17" w:right="0" w:firstLine="0"/>
        <w:jc w:val="left"/>
        <w:rPr>
          <w:rFonts w:hint="eastAsia"/>
          <w:sz w:val="25"/>
        </w:rPr>
      </w:pPr>
      <w:r>
        <w:rPr>
          <w:rFonts w:hint="eastAsia"/>
          <w:sz w:val="25"/>
        </w:rPr>
        <w:t>It will be a name full of divine meaning,—interpretative, perhaps, of God's dealings with us, and indicative of His love.</w:t>
      </w:r>
    </w:p>
    <w:p w14:paraId="6394330D">
      <w:pPr>
        <w:spacing w:after="0" w:line="259" w:lineRule="auto"/>
        <w:ind w:left="17" w:right="0" w:firstLine="0"/>
        <w:jc w:val="left"/>
        <w:rPr>
          <w:rFonts w:hint="eastAsia"/>
          <w:sz w:val="25"/>
        </w:rPr>
      </w:pPr>
      <w:r>
        <w:rPr>
          <w:rFonts w:hint="eastAsia"/>
          <w:sz w:val="25"/>
        </w:rPr>
        <w:t>这将是一个充满神圣意义的名字，—或许是解释神对我们的作为，并表明祂的爱。</w:t>
      </w:r>
    </w:p>
    <w:p w14:paraId="1CBCB206">
      <w:pPr>
        <w:spacing w:after="0" w:line="259" w:lineRule="auto"/>
        <w:ind w:left="17" w:right="0" w:firstLine="0"/>
        <w:jc w:val="left"/>
        <w:rPr>
          <w:rFonts w:hint="eastAsia"/>
          <w:sz w:val="25"/>
        </w:rPr>
      </w:pPr>
    </w:p>
    <w:p w14:paraId="36455F70">
      <w:pPr>
        <w:spacing w:after="0" w:line="259" w:lineRule="auto"/>
        <w:ind w:left="17" w:right="0" w:firstLine="0"/>
        <w:jc w:val="left"/>
        <w:rPr>
          <w:rFonts w:hint="eastAsia"/>
          <w:sz w:val="25"/>
        </w:rPr>
      </w:pPr>
      <w:r>
        <w:rPr>
          <w:rFonts w:hint="eastAsia"/>
          <w:sz w:val="25"/>
        </w:rPr>
        <w:t>(7)Contained in a white stone.—The white stone is the stone of acquittal.</w:t>
      </w:r>
    </w:p>
    <w:p w14:paraId="65205A3A">
      <w:pPr>
        <w:spacing w:after="0" w:line="259" w:lineRule="auto"/>
        <w:ind w:left="17" w:right="0" w:firstLine="0"/>
        <w:jc w:val="left"/>
        <w:rPr>
          <w:rFonts w:hint="eastAsia"/>
          <w:sz w:val="25"/>
        </w:rPr>
      </w:pPr>
      <w:r>
        <w:rPr>
          <w:rFonts w:hint="eastAsia"/>
          <w:sz w:val="25"/>
        </w:rPr>
        <w:t>(7) 包含在一块白石里。—白石是宣告无罪的石头。</w:t>
      </w:r>
    </w:p>
    <w:p w14:paraId="22832970">
      <w:pPr>
        <w:spacing w:after="0" w:line="259" w:lineRule="auto"/>
        <w:ind w:left="17" w:right="0" w:firstLine="0"/>
        <w:jc w:val="left"/>
        <w:rPr>
          <w:rFonts w:hint="eastAsia"/>
          <w:sz w:val="25"/>
        </w:rPr>
      </w:pPr>
    </w:p>
    <w:p w14:paraId="02AEEB65">
      <w:pPr>
        <w:spacing w:after="0" w:line="259" w:lineRule="auto"/>
        <w:ind w:left="17" w:right="0" w:firstLine="0"/>
        <w:jc w:val="left"/>
        <w:rPr>
          <w:rFonts w:hint="eastAsia"/>
          <w:sz w:val="25"/>
        </w:rPr>
      </w:pPr>
      <w:r>
        <w:rPr>
          <w:rFonts w:hint="eastAsia"/>
          <w:sz w:val="25"/>
        </w:rPr>
        <w:t>In that stone of acquittal the new name is inscribed by Christ.</w:t>
      </w:r>
    </w:p>
    <w:p w14:paraId="10368E0A">
      <w:pPr>
        <w:spacing w:after="0" w:line="259" w:lineRule="auto"/>
        <w:ind w:left="17" w:right="0" w:firstLine="0"/>
        <w:jc w:val="left"/>
        <w:rPr>
          <w:rFonts w:hint="eastAsia"/>
          <w:sz w:val="25"/>
        </w:rPr>
      </w:pPr>
      <w:r>
        <w:rPr>
          <w:rFonts w:hint="eastAsia"/>
          <w:sz w:val="25"/>
        </w:rPr>
        <w:t>在那宣告无罪的石头上，新名由基督所刻。</w:t>
      </w:r>
    </w:p>
    <w:p w14:paraId="19C1617F">
      <w:pPr>
        <w:spacing w:after="0" w:line="259" w:lineRule="auto"/>
        <w:ind w:left="17" w:right="0" w:firstLine="0"/>
        <w:jc w:val="left"/>
        <w:rPr>
          <w:rFonts w:hint="eastAsia"/>
          <w:sz w:val="25"/>
        </w:rPr>
      </w:pPr>
    </w:p>
    <w:p w14:paraId="581C8597">
      <w:pPr>
        <w:spacing w:after="0" w:line="259" w:lineRule="auto"/>
        <w:ind w:left="17" w:right="0" w:firstLine="0"/>
        <w:jc w:val="left"/>
        <w:rPr>
          <w:rFonts w:hint="eastAsia"/>
          <w:sz w:val="25"/>
        </w:rPr>
      </w:pPr>
      <w:r>
        <w:rPr>
          <w:rFonts w:hint="eastAsia"/>
          <w:sz w:val="25"/>
        </w:rPr>
        <w:t>It is as an acquitted man, a conqueror, one to whom the Master says, 'Well done,' that we get the name.</w:t>
      </w:r>
    </w:p>
    <w:p w14:paraId="179BF389">
      <w:pPr>
        <w:spacing w:after="0" w:line="259" w:lineRule="auto"/>
        <w:ind w:left="17" w:right="0" w:firstLine="0"/>
        <w:jc w:val="left"/>
        <w:rPr>
          <w:rFonts w:hint="eastAsia"/>
          <w:sz w:val="25"/>
        </w:rPr>
      </w:pPr>
      <w:r>
        <w:rPr>
          <w:rFonts w:hint="eastAsia"/>
          <w:sz w:val="25"/>
        </w:rPr>
        <w:t>我们得着这名，是作为一个被宣告无罪的人，一个得胜者，一个主对他说‘好’的人。</w:t>
      </w:r>
    </w:p>
    <w:p w14:paraId="72647C88">
      <w:pPr>
        <w:spacing w:after="0" w:line="259" w:lineRule="auto"/>
        <w:ind w:left="17" w:right="0" w:firstLine="0"/>
        <w:jc w:val="left"/>
        <w:rPr>
          <w:rFonts w:hint="eastAsia"/>
          <w:sz w:val="25"/>
        </w:rPr>
      </w:pPr>
    </w:p>
    <w:p w14:paraId="34660E86">
      <w:pPr>
        <w:spacing w:after="0" w:line="259" w:lineRule="auto"/>
        <w:ind w:left="17" w:right="0" w:firstLine="0"/>
        <w:jc w:val="left"/>
        <w:rPr>
          <w:rFonts w:hint="eastAsia"/>
          <w:sz w:val="25"/>
        </w:rPr>
      </w:pPr>
      <w:r>
        <w:rPr>
          <w:rFonts w:hint="eastAsia"/>
          <w:sz w:val="25"/>
        </w:rPr>
        <w:t>It is the everlasting seal of forgiving love.</w:t>
      </w:r>
    </w:p>
    <w:p w14:paraId="19C54BC0">
      <w:pPr>
        <w:spacing w:after="0" w:line="259" w:lineRule="auto"/>
        <w:ind w:left="17" w:right="0" w:firstLine="0"/>
        <w:jc w:val="left"/>
        <w:rPr>
          <w:rFonts w:hint="eastAsia"/>
          <w:sz w:val="25"/>
        </w:rPr>
      </w:pPr>
      <w:r>
        <w:rPr>
          <w:rFonts w:hint="eastAsia"/>
          <w:sz w:val="25"/>
        </w:rPr>
        <w:t>这是赦免之爱的永远印记。</w:t>
      </w:r>
    </w:p>
    <w:p w14:paraId="5F27A475">
      <w:pPr>
        <w:spacing w:after="0" w:line="259" w:lineRule="auto"/>
        <w:ind w:left="17" w:right="0" w:firstLine="0"/>
        <w:jc w:val="left"/>
        <w:rPr>
          <w:rFonts w:hint="eastAsia"/>
          <w:sz w:val="25"/>
        </w:rPr>
      </w:pPr>
    </w:p>
    <w:p w14:paraId="32F0CAA3">
      <w:pPr>
        <w:spacing w:after="0" w:line="259" w:lineRule="auto"/>
        <w:ind w:left="17" w:right="0" w:firstLine="0"/>
        <w:jc w:val="left"/>
        <w:rPr>
          <w:rFonts w:hint="eastAsia"/>
          <w:sz w:val="25"/>
        </w:rPr>
      </w:pPr>
      <w:r>
        <w:rPr>
          <w:rFonts w:hint="eastAsia"/>
          <w:sz w:val="25"/>
        </w:rPr>
        <w:t>They shall see His face, and His name shall be in their foreheads.</w:t>
      </w:r>
    </w:p>
    <w:p w14:paraId="718E42BF">
      <w:pPr>
        <w:spacing w:after="0" w:line="259" w:lineRule="auto"/>
        <w:ind w:left="17" w:right="0" w:firstLine="0"/>
        <w:jc w:val="left"/>
        <w:rPr>
          <w:rFonts w:hint="eastAsia"/>
          <w:sz w:val="25"/>
        </w:rPr>
      </w:pPr>
      <w:r>
        <w:rPr>
          <w:rFonts w:hint="eastAsia"/>
          <w:sz w:val="25"/>
        </w:rPr>
        <w:t>他们必见祂的面，祂的名必写在他们的额上。</w:t>
      </w:r>
    </w:p>
    <w:p w14:paraId="048F4BB5">
      <w:pPr>
        <w:spacing w:after="0" w:line="259" w:lineRule="auto"/>
        <w:ind w:left="17" w:right="0" w:firstLine="0"/>
        <w:jc w:val="left"/>
        <w:rPr>
          <w:rFonts w:hint="eastAsia"/>
          <w:sz w:val="25"/>
        </w:rPr>
      </w:pPr>
    </w:p>
    <w:p w14:paraId="259D0289">
      <w:pPr>
        <w:spacing w:after="0" w:line="259" w:lineRule="auto"/>
        <w:ind w:left="17" w:right="0" w:firstLine="0"/>
        <w:jc w:val="left"/>
        <w:rPr>
          <w:rFonts w:hint="eastAsia"/>
          <w:sz w:val="25"/>
        </w:rPr>
      </w:pPr>
      <w:r>
        <w:rPr>
          <w:rFonts w:hint="eastAsia"/>
          <w:sz w:val="25"/>
        </w:rPr>
        <w:t>The Father's name is there (Revelation 3:12, 14:1).</w:t>
      </w:r>
    </w:p>
    <w:p w14:paraId="79239750">
      <w:pPr>
        <w:spacing w:after="0" w:line="259" w:lineRule="auto"/>
        <w:ind w:left="17" w:right="0" w:firstLine="0"/>
        <w:jc w:val="left"/>
        <w:rPr>
          <w:rFonts w:hint="eastAsia"/>
          <w:sz w:val="25"/>
        </w:rPr>
      </w:pPr>
      <w:r>
        <w:rPr>
          <w:rFonts w:hint="eastAsia"/>
          <w:sz w:val="25"/>
        </w:rPr>
        <w:t>父的名在那里（启示录 3:12, 14:1）。</w:t>
      </w:r>
    </w:p>
    <w:p w14:paraId="66F7B445">
      <w:pPr>
        <w:spacing w:after="0" w:line="259" w:lineRule="auto"/>
        <w:ind w:left="17" w:right="0" w:firstLine="0"/>
        <w:jc w:val="left"/>
        <w:rPr>
          <w:rFonts w:hint="eastAsia"/>
          <w:sz w:val="25"/>
        </w:rPr>
      </w:pPr>
    </w:p>
    <w:p w14:paraId="385E9E30">
      <w:pPr>
        <w:spacing w:after="0" w:line="259" w:lineRule="auto"/>
        <w:ind w:left="17" w:right="0" w:firstLine="0"/>
        <w:jc w:val="left"/>
        <w:rPr>
          <w:rFonts w:hint="eastAsia"/>
          <w:sz w:val="25"/>
        </w:rPr>
      </w:pPr>
      <w:r>
        <w:rPr>
          <w:rFonts w:hint="eastAsia"/>
          <w:sz w:val="25"/>
        </w:rPr>
        <w:t>But this new name is something more.</w:t>
      </w:r>
    </w:p>
    <w:p w14:paraId="37DB9E39">
      <w:pPr>
        <w:spacing w:after="0" w:line="259" w:lineRule="auto"/>
        <w:ind w:left="17" w:right="0" w:firstLine="0"/>
        <w:jc w:val="left"/>
        <w:rPr>
          <w:rFonts w:hint="eastAsia"/>
          <w:sz w:val="25"/>
        </w:rPr>
      </w:pPr>
      <w:r>
        <w:rPr>
          <w:rFonts w:hint="eastAsia"/>
          <w:sz w:val="25"/>
        </w:rPr>
        <w:t>但这新名却不止于此。</w:t>
      </w:r>
    </w:p>
    <w:p w14:paraId="1452A29B">
      <w:pPr>
        <w:spacing w:after="0" w:line="259" w:lineRule="auto"/>
        <w:ind w:left="17" w:right="0" w:firstLine="0"/>
        <w:jc w:val="left"/>
        <w:rPr>
          <w:rFonts w:hint="eastAsia"/>
          <w:sz w:val="25"/>
        </w:rPr>
      </w:pPr>
    </w:p>
    <w:p w14:paraId="57E44683">
      <w:pPr>
        <w:spacing w:after="0" w:line="259" w:lineRule="auto"/>
        <w:ind w:left="17" w:right="0" w:firstLine="0"/>
        <w:jc w:val="left"/>
        <w:rPr>
          <w:rFonts w:hint="eastAsia"/>
          <w:sz w:val="25"/>
        </w:rPr>
      </w:pPr>
      <w:r>
        <w:rPr>
          <w:rFonts w:hint="eastAsia"/>
          <w:sz w:val="25"/>
        </w:rPr>
        <w:t xml:space="preserve">What manner of love is this? </w:t>
      </w:r>
    </w:p>
    <w:p w14:paraId="74BE2E98">
      <w:pPr>
        <w:spacing w:after="0" w:line="259" w:lineRule="auto"/>
        <w:ind w:left="17" w:right="0" w:firstLine="0"/>
        <w:jc w:val="left"/>
        <w:rPr>
          <w:rFonts w:hint="eastAsia"/>
          <w:sz w:val="25"/>
        </w:rPr>
      </w:pPr>
      <w:r>
        <w:rPr>
          <w:rFonts w:hint="eastAsia"/>
          <w:sz w:val="25"/>
        </w:rPr>
        <w:t>这是何等的爱！</w:t>
      </w:r>
    </w:p>
    <w:p w14:paraId="3D8491F3">
      <w:pPr>
        <w:spacing w:after="0" w:line="259" w:lineRule="auto"/>
        <w:ind w:left="17" w:right="0" w:firstLine="0"/>
        <w:jc w:val="left"/>
        <w:rPr>
          <w:rFonts w:hint="eastAsia"/>
          <w:sz w:val="25"/>
        </w:rPr>
      </w:pPr>
    </w:p>
    <w:p w14:paraId="2D813959">
      <w:pPr>
        <w:spacing w:after="0" w:line="259" w:lineRule="auto"/>
        <w:ind w:left="17" w:right="0" w:firstLine="0"/>
        <w:jc w:val="left"/>
        <w:rPr>
          <w:rFonts w:hint="eastAsia"/>
          <w:sz w:val="25"/>
        </w:rPr>
      </w:pPr>
      <w:r>
        <w:rPr>
          <w:rFonts w:hint="eastAsia"/>
          <w:sz w:val="25"/>
        </w:rPr>
        <w:t>LII.</w:t>
      </w:r>
    </w:p>
    <w:p w14:paraId="50F0BDD0">
      <w:pPr>
        <w:spacing w:after="0" w:line="259" w:lineRule="auto"/>
        <w:ind w:left="17" w:right="0" w:firstLine="0"/>
        <w:jc w:val="left"/>
        <w:rPr>
          <w:rFonts w:hint="eastAsia"/>
          <w:sz w:val="25"/>
        </w:rPr>
      </w:pPr>
      <w:r>
        <w:rPr>
          <w:rFonts w:hint="eastAsia"/>
          <w:sz w:val="25"/>
        </w:rPr>
        <w:t>The Conqueror's Reward And The Coward's Doom</w:t>
      </w:r>
    </w:p>
    <w:p w14:paraId="5DEF8EC2">
      <w:pPr>
        <w:spacing w:after="0" w:line="259" w:lineRule="auto"/>
        <w:ind w:left="17" w:right="0" w:firstLine="0"/>
        <w:jc w:val="left"/>
        <w:rPr>
          <w:rFonts w:hint="eastAsia"/>
          <w:sz w:val="25"/>
        </w:rPr>
      </w:pPr>
      <w:r>
        <w:rPr>
          <w:rFonts w:hint="eastAsia"/>
          <w:sz w:val="25"/>
        </w:rPr>
        <w:t>"And He said unto me, It is done. I am Alpha and Omega, the beginning and the end: I will give unto him that is athirst of the fountain of the water of life freely. He that overcometh shall inherit all things; and I will be his God, and he shall be my son. But the fearful, and unbelieving, and the abominable, and murderers, and whoremongers, and sorcerers, and idolaters, and all liars, shall have their part in the lake which burneth with fire and brimstone: which is the second death."—</w:t>
      </w:r>
    </w:p>
    <w:p w14:paraId="5358F114">
      <w:pPr>
        <w:spacing w:after="0" w:line="259" w:lineRule="auto"/>
        <w:ind w:left="17" w:right="0" w:firstLine="0"/>
        <w:jc w:val="left"/>
        <w:rPr>
          <w:rFonts w:hint="eastAsia"/>
          <w:sz w:val="25"/>
        </w:rPr>
      </w:pPr>
      <w:r>
        <w:rPr>
          <w:rFonts w:hint="eastAsia"/>
          <w:sz w:val="25"/>
        </w:rPr>
        <w:t>Revelation 21:6-8.</w:t>
      </w:r>
    </w:p>
    <w:p w14:paraId="3AA0AF14">
      <w:pPr>
        <w:spacing w:after="0" w:line="259" w:lineRule="auto"/>
        <w:ind w:left="17" w:right="0" w:firstLine="0"/>
        <w:jc w:val="left"/>
        <w:rPr>
          <w:rFonts w:hint="eastAsia"/>
          <w:sz w:val="25"/>
        </w:rPr>
      </w:pPr>
    </w:p>
    <w:p w14:paraId="21A10228">
      <w:pPr>
        <w:spacing w:after="0" w:line="259" w:lineRule="auto"/>
        <w:ind w:left="17" w:right="0" w:firstLine="0"/>
        <w:jc w:val="left"/>
        <w:rPr>
          <w:rFonts w:hint="eastAsia"/>
          <w:sz w:val="25"/>
        </w:rPr>
      </w:pPr>
      <w:r>
        <w:rPr>
          <w:rFonts w:hint="eastAsia"/>
          <w:sz w:val="25"/>
        </w:rPr>
        <w:t>五十二．</w:t>
      </w:r>
    </w:p>
    <w:p w14:paraId="1E2847A0">
      <w:pPr>
        <w:pStyle w:val="2"/>
        <w:bidi w:val="0"/>
        <w:rPr>
          <w:rFonts w:hint="eastAsia"/>
        </w:rPr>
      </w:pPr>
      <w:r>
        <w:rPr>
          <w:rFonts w:hint="eastAsia"/>
        </w:rPr>
        <w:t>得胜者的奖赏与懦弱者的厄运</w:t>
      </w:r>
    </w:p>
    <w:p w14:paraId="74A5F136">
      <w:pPr>
        <w:spacing w:after="0" w:line="259" w:lineRule="auto"/>
        <w:ind w:left="17" w:right="0" w:firstLine="0"/>
        <w:jc w:val="left"/>
        <w:rPr>
          <w:rFonts w:hint="eastAsia"/>
          <w:sz w:val="25"/>
        </w:rPr>
      </w:pPr>
      <w:r>
        <w:rPr>
          <w:rFonts w:hint="eastAsia"/>
          <w:sz w:val="25"/>
        </w:rPr>
        <w:t>“祂又对我说：‘都成了！我是阿拉法，我是俄梅戛；我是初，我是终。我要将生命泉的水白白赐给那口渴的人喝。得胜的，必承受这些为业；我要作他的神，他要作我的儿子。惟有胆怯的、不信的、可憎的、杀人的、淫乱的、行邪术的、拜偶像的和一切说谎话的，他们的分就在烧着硫磺的火湖里；这是第二次的死。’” —</w:t>
      </w:r>
    </w:p>
    <w:p w14:paraId="3C2870E7">
      <w:pPr>
        <w:spacing w:after="0" w:line="259" w:lineRule="auto"/>
        <w:ind w:left="17" w:right="0" w:firstLine="0"/>
        <w:jc w:val="left"/>
        <w:rPr>
          <w:rFonts w:hint="eastAsia"/>
          <w:sz w:val="25"/>
        </w:rPr>
      </w:pPr>
      <w:r>
        <w:rPr>
          <w:rFonts w:hint="eastAsia"/>
          <w:sz w:val="25"/>
        </w:rPr>
        <w:t>启示录 21:6-8。</w:t>
      </w:r>
    </w:p>
    <w:p w14:paraId="149DD14C">
      <w:pPr>
        <w:spacing w:after="0" w:line="259" w:lineRule="auto"/>
        <w:ind w:left="17" w:right="0" w:firstLine="0"/>
        <w:jc w:val="left"/>
        <w:rPr>
          <w:rFonts w:hint="eastAsia"/>
          <w:sz w:val="25"/>
        </w:rPr>
      </w:pPr>
    </w:p>
    <w:p w14:paraId="21D823D1">
      <w:pPr>
        <w:spacing w:after="0" w:line="259" w:lineRule="auto"/>
        <w:ind w:left="17" w:right="0" w:firstLine="0"/>
        <w:jc w:val="left"/>
        <w:rPr>
          <w:rFonts w:hint="eastAsia"/>
          <w:sz w:val="25"/>
        </w:rPr>
      </w:pPr>
      <w:r>
        <w:rPr>
          <w:rFonts w:hint="eastAsia"/>
          <w:sz w:val="25"/>
        </w:rPr>
        <w:t>The speaker here is 'He that sat upon the throne.'</w:t>
      </w:r>
    </w:p>
    <w:p w14:paraId="605E612A">
      <w:pPr>
        <w:spacing w:after="0" w:line="259" w:lineRule="auto"/>
        <w:ind w:left="17" w:right="0" w:firstLine="0"/>
        <w:jc w:val="left"/>
        <w:rPr>
          <w:rFonts w:hint="eastAsia"/>
          <w:sz w:val="25"/>
        </w:rPr>
      </w:pPr>
      <w:r>
        <w:rPr>
          <w:rFonts w:hint="eastAsia"/>
          <w:sz w:val="25"/>
        </w:rPr>
        <w:t>这里的说话者是‘那坐在宝座上的’。</w:t>
      </w:r>
    </w:p>
    <w:p w14:paraId="60EFF640">
      <w:pPr>
        <w:spacing w:after="0" w:line="259" w:lineRule="auto"/>
        <w:ind w:left="17" w:right="0" w:firstLine="0"/>
        <w:jc w:val="left"/>
        <w:rPr>
          <w:rFonts w:hint="eastAsia"/>
          <w:sz w:val="25"/>
        </w:rPr>
      </w:pPr>
    </w:p>
    <w:p w14:paraId="63B09D4D">
      <w:pPr>
        <w:spacing w:after="0" w:line="259" w:lineRule="auto"/>
        <w:ind w:left="17" w:right="0" w:firstLine="0"/>
        <w:jc w:val="left"/>
        <w:rPr>
          <w:rFonts w:hint="eastAsia"/>
          <w:sz w:val="25"/>
        </w:rPr>
      </w:pPr>
      <w:r>
        <w:rPr>
          <w:rFonts w:hint="eastAsia"/>
          <w:sz w:val="25"/>
        </w:rPr>
        <w:t>He is the author of the new creation: 'Behold, I make all things new.'</w:t>
      </w:r>
    </w:p>
    <w:p w14:paraId="56B2A9BE">
      <w:pPr>
        <w:spacing w:after="0" w:line="259" w:lineRule="auto"/>
        <w:ind w:left="17" w:right="0" w:firstLine="0"/>
        <w:jc w:val="left"/>
        <w:rPr>
          <w:rFonts w:hint="eastAsia"/>
          <w:sz w:val="25"/>
        </w:rPr>
      </w:pPr>
      <w:r>
        <w:rPr>
          <w:rFonts w:hint="eastAsia"/>
          <w:sz w:val="25"/>
        </w:rPr>
        <w:t>祂是新造的创始者：‘看哪，我将一切都更新了。’</w:t>
      </w:r>
    </w:p>
    <w:p w14:paraId="44EEDA12">
      <w:pPr>
        <w:spacing w:after="0" w:line="259" w:lineRule="auto"/>
        <w:ind w:left="17" w:right="0" w:firstLine="0"/>
        <w:jc w:val="left"/>
        <w:rPr>
          <w:rFonts w:hint="eastAsia"/>
          <w:sz w:val="25"/>
        </w:rPr>
      </w:pPr>
    </w:p>
    <w:p w14:paraId="3465AC28">
      <w:pPr>
        <w:spacing w:after="0" w:line="259" w:lineRule="auto"/>
        <w:ind w:left="17" w:right="0" w:firstLine="0"/>
        <w:jc w:val="left"/>
        <w:rPr>
          <w:rFonts w:hint="eastAsia"/>
          <w:sz w:val="25"/>
        </w:rPr>
      </w:pPr>
      <w:r>
        <w:rPr>
          <w:rFonts w:hint="eastAsia"/>
          <w:sz w:val="25"/>
        </w:rPr>
        <w:t>He declares the truth and certainty of what has been, and what is to be spoken in this book: 'These words are true and faithful.'</w:t>
      </w:r>
    </w:p>
    <w:p w14:paraId="750DE4F8">
      <w:pPr>
        <w:spacing w:after="0" w:line="259" w:lineRule="auto"/>
        <w:ind w:left="17" w:right="0" w:firstLine="0"/>
        <w:jc w:val="left"/>
        <w:rPr>
          <w:rFonts w:hint="eastAsia"/>
          <w:sz w:val="25"/>
        </w:rPr>
      </w:pPr>
      <w:r>
        <w:rPr>
          <w:rFonts w:hint="eastAsia"/>
          <w:sz w:val="25"/>
        </w:rPr>
        <w:t>祂宣告这本书中所说过的和将要说的话的真实和确定性：‘这些话是真实可信的。’</w:t>
      </w:r>
    </w:p>
    <w:p w14:paraId="0B890A45">
      <w:pPr>
        <w:spacing w:after="0" w:line="259" w:lineRule="auto"/>
        <w:ind w:left="17" w:right="0" w:firstLine="0"/>
        <w:jc w:val="left"/>
        <w:rPr>
          <w:rFonts w:hint="eastAsia"/>
          <w:sz w:val="25"/>
        </w:rPr>
      </w:pPr>
    </w:p>
    <w:p w14:paraId="055D9E99">
      <w:pPr>
        <w:spacing w:after="0" w:line="259" w:lineRule="auto"/>
        <w:ind w:left="17" w:right="0" w:firstLine="0"/>
        <w:jc w:val="left"/>
        <w:rPr>
          <w:rFonts w:hint="eastAsia"/>
          <w:sz w:val="25"/>
        </w:rPr>
      </w:pPr>
      <w:r>
        <w:rPr>
          <w:rFonts w:hint="eastAsia"/>
          <w:sz w:val="25"/>
        </w:rPr>
        <w:t>For His name is the Amen, the faithful and true witness, the beginning of the creation of God.</w:t>
      </w:r>
    </w:p>
    <w:p w14:paraId="4B12CF71">
      <w:pPr>
        <w:spacing w:after="0" w:line="259" w:lineRule="auto"/>
        <w:ind w:left="17" w:right="0" w:firstLine="0"/>
        <w:jc w:val="left"/>
        <w:rPr>
          <w:rFonts w:hint="eastAsia"/>
          <w:sz w:val="25"/>
        </w:rPr>
      </w:pPr>
      <w:r>
        <w:rPr>
          <w:rFonts w:hint="eastAsia"/>
          <w:sz w:val="25"/>
        </w:rPr>
        <w:t>因为祂的名是阿们，是诚信真实的见证，是神创造之始。</w:t>
      </w:r>
    </w:p>
    <w:p w14:paraId="25D5205E">
      <w:pPr>
        <w:spacing w:after="0" w:line="259" w:lineRule="auto"/>
        <w:ind w:left="17" w:right="0" w:firstLine="0"/>
        <w:jc w:val="left"/>
        <w:rPr>
          <w:rFonts w:hint="eastAsia"/>
          <w:sz w:val="25"/>
        </w:rPr>
      </w:pPr>
    </w:p>
    <w:p w14:paraId="4B77B9E8">
      <w:pPr>
        <w:spacing w:after="0" w:line="259" w:lineRule="auto"/>
        <w:ind w:left="17" w:right="0" w:firstLine="0"/>
        <w:jc w:val="left"/>
        <w:rPr>
          <w:rFonts w:hint="eastAsia"/>
          <w:sz w:val="25"/>
        </w:rPr>
      </w:pPr>
      <w:r>
        <w:rPr>
          <w:rFonts w:hint="eastAsia"/>
          <w:sz w:val="25"/>
        </w:rPr>
        <w:t>He calls Himself the Alpha and the Omega, the beginning and the ending; the all-possessing, all-comprehending, allcommunicating One, whose fullness is from eternity.</w:t>
      </w:r>
    </w:p>
    <w:p w14:paraId="57706A8D">
      <w:pPr>
        <w:spacing w:after="0" w:line="259" w:lineRule="auto"/>
        <w:ind w:left="17" w:right="0" w:firstLine="0"/>
        <w:jc w:val="left"/>
        <w:rPr>
          <w:rFonts w:hint="eastAsia"/>
          <w:sz w:val="25"/>
        </w:rPr>
      </w:pPr>
      <w:r>
        <w:rPr>
          <w:rFonts w:hint="eastAsia"/>
          <w:sz w:val="25"/>
        </w:rPr>
        <w:t>祂称自己为阿拉法和俄梅戛，是首先的和末后的；是拥有一切、包含一切、交通一切的那一位，祂的丰满出自永恒。</w:t>
      </w:r>
    </w:p>
    <w:p w14:paraId="52E1933B">
      <w:pPr>
        <w:spacing w:after="0" w:line="259" w:lineRule="auto"/>
        <w:ind w:left="17" w:right="0" w:firstLine="0"/>
        <w:jc w:val="left"/>
        <w:rPr>
          <w:rFonts w:hint="eastAsia"/>
          <w:sz w:val="25"/>
        </w:rPr>
      </w:pPr>
    </w:p>
    <w:p w14:paraId="1DDE09D5">
      <w:pPr>
        <w:spacing w:after="0" w:line="259" w:lineRule="auto"/>
        <w:ind w:left="17" w:right="0" w:firstLine="0"/>
        <w:jc w:val="left"/>
        <w:rPr>
          <w:rFonts w:hint="eastAsia"/>
          <w:sz w:val="25"/>
        </w:rPr>
      </w:pPr>
      <w:r>
        <w:rPr>
          <w:rFonts w:hint="eastAsia"/>
          <w:sz w:val="25"/>
        </w:rPr>
        <w:t>He was the babe of Bethlehem; he is now the risen and glorified Son of God.</w:t>
      </w:r>
    </w:p>
    <w:p w14:paraId="45C87D49">
      <w:pPr>
        <w:spacing w:after="0" w:line="259" w:lineRule="auto"/>
        <w:ind w:left="17" w:right="0" w:firstLine="0"/>
        <w:jc w:val="left"/>
        <w:rPr>
          <w:rFonts w:hint="eastAsia"/>
          <w:sz w:val="25"/>
        </w:rPr>
      </w:pPr>
      <w:r>
        <w:rPr>
          <w:rFonts w:hint="eastAsia"/>
          <w:sz w:val="25"/>
        </w:rPr>
        <w:t>祂曾是伯利恒的婴孩；祂如今是复活得荣耀的神的儿子。</w:t>
      </w:r>
    </w:p>
    <w:p w14:paraId="0934FF68">
      <w:pPr>
        <w:spacing w:after="0" w:line="259" w:lineRule="auto"/>
        <w:ind w:left="17" w:right="0" w:firstLine="0"/>
        <w:jc w:val="left"/>
        <w:rPr>
          <w:rFonts w:hint="eastAsia"/>
          <w:sz w:val="25"/>
        </w:rPr>
      </w:pPr>
    </w:p>
    <w:p w14:paraId="6E2E3DAA">
      <w:pPr>
        <w:spacing w:after="0" w:line="259" w:lineRule="auto"/>
        <w:ind w:left="17" w:right="0" w:firstLine="0"/>
        <w:jc w:val="left"/>
        <w:rPr>
          <w:rFonts w:hint="eastAsia"/>
          <w:sz w:val="25"/>
        </w:rPr>
      </w:pPr>
      <w:r>
        <w:rPr>
          <w:rFonts w:hint="eastAsia"/>
          <w:sz w:val="25"/>
        </w:rPr>
        <w:t>He spoke on earth the words of grace; He speaks the same from heaven.</w:t>
      </w:r>
    </w:p>
    <w:p w14:paraId="277065FF">
      <w:pPr>
        <w:spacing w:after="0" w:line="259" w:lineRule="auto"/>
        <w:ind w:left="17" w:right="0" w:firstLine="0"/>
        <w:jc w:val="left"/>
        <w:rPr>
          <w:rFonts w:hint="eastAsia"/>
          <w:sz w:val="25"/>
        </w:rPr>
      </w:pPr>
      <w:r>
        <w:rPr>
          <w:rFonts w:hint="eastAsia"/>
          <w:sz w:val="25"/>
        </w:rPr>
        <w:t>祂在地上说恩言；祂从天上说同样的话。</w:t>
      </w:r>
    </w:p>
    <w:p w14:paraId="485C399E">
      <w:pPr>
        <w:spacing w:after="0" w:line="259" w:lineRule="auto"/>
        <w:ind w:left="17" w:right="0" w:firstLine="0"/>
        <w:jc w:val="left"/>
        <w:rPr>
          <w:rFonts w:hint="eastAsia"/>
          <w:sz w:val="25"/>
        </w:rPr>
      </w:pPr>
    </w:p>
    <w:p w14:paraId="2F1DC103">
      <w:pPr>
        <w:spacing w:after="0" w:line="259" w:lineRule="auto"/>
        <w:ind w:left="17" w:right="0" w:firstLine="0"/>
        <w:jc w:val="left"/>
        <w:rPr>
          <w:rFonts w:hint="eastAsia"/>
          <w:sz w:val="25"/>
        </w:rPr>
      </w:pPr>
      <w:r>
        <w:rPr>
          <w:rFonts w:hint="eastAsia"/>
          <w:sz w:val="25"/>
        </w:rPr>
        <w:t>There is no change in His heart.</w:t>
      </w:r>
    </w:p>
    <w:p w14:paraId="3B840D9C">
      <w:pPr>
        <w:spacing w:after="0" w:line="259" w:lineRule="auto"/>
        <w:ind w:left="17" w:right="0" w:firstLine="0"/>
        <w:jc w:val="left"/>
        <w:rPr>
          <w:rFonts w:hint="eastAsia"/>
          <w:sz w:val="25"/>
        </w:rPr>
      </w:pPr>
      <w:r>
        <w:rPr>
          <w:rFonts w:hint="eastAsia"/>
          <w:sz w:val="25"/>
        </w:rPr>
        <w:t>祂的心没有改变。</w:t>
      </w:r>
    </w:p>
    <w:p w14:paraId="4BFB96CE">
      <w:pPr>
        <w:spacing w:after="0" w:line="259" w:lineRule="auto"/>
        <w:ind w:left="17" w:right="0" w:firstLine="0"/>
        <w:jc w:val="left"/>
        <w:rPr>
          <w:rFonts w:hint="eastAsia"/>
          <w:sz w:val="25"/>
        </w:rPr>
      </w:pPr>
    </w:p>
    <w:p w14:paraId="62DE97EE">
      <w:pPr>
        <w:spacing w:after="0" w:line="259" w:lineRule="auto"/>
        <w:ind w:left="17" w:right="0" w:firstLine="0"/>
        <w:jc w:val="left"/>
        <w:rPr>
          <w:rFonts w:hint="eastAsia"/>
          <w:sz w:val="25"/>
        </w:rPr>
      </w:pPr>
      <w:r>
        <w:rPr>
          <w:rFonts w:hint="eastAsia"/>
          <w:sz w:val="25"/>
        </w:rPr>
        <w:t>As it did not require ages to make Him the gracious One, so the lapse of ages and the glory of heaven cannot make Him less gracious or alter the feelings of pity with which He yearns over a rebellious world, even as He wept over impenitent Jerusalem when He saw her doom approaching.</w:t>
      </w:r>
    </w:p>
    <w:p w14:paraId="4D998A5F">
      <w:pPr>
        <w:spacing w:after="0" w:line="259" w:lineRule="auto"/>
        <w:ind w:left="17" w:right="0" w:firstLine="0"/>
        <w:jc w:val="left"/>
        <w:rPr>
          <w:rFonts w:hint="eastAsia"/>
          <w:sz w:val="25"/>
        </w:rPr>
      </w:pPr>
      <w:r>
        <w:rPr>
          <w:rFonts w:hint="eastAsia"/>
          <w:sz w:val="25"/>
        </w:rPr>
        <w:t>正如不需要历代才能使祂成为恩慈的那一位，历代的流逝和天上的荣耀，也不能使祂减少恩慈，或改变祂为悖逆世界所忧伤的怜悯之情，如同祂看见不悔改的耶路撒冷厄运将临时，为她哀哭一样。</w:t>
      </w:r>
    </w:p>
    <w:p w14:paraId="6251F925">
      <w:pPr>
        <w:spacing w:after="0" w:line="259" w:lineRule="auto"/>
        <w:ind w:left="17" w:right="0" w:firstLine="0"/>
        <w:jc w:val="left"/>
        <w:rPr>
          <w:rFonts w:hint="eastAsia"/>
          <w:sz w:val="25"/>
        </w:rPr>
      </w:pPr>
    </w:p>
    <w:p w14:paraId="02F2D9B5">
      <w:pPr>
        <w:spacing w:after="0" w:line="259" w:lineRule="auto"/>
        <w:ind w:left="17" w:right="0" w:firstLine="0"/>
        <w:jc w:val="left"/>
        <w:rPr>
          <w:rFonts w:hint="eastAsia"/>
          <w:sz w:val="25"/>
        </w:rPr>
      </w:pPr>
      <w:r>
        <w:rPr>
          <w:rFonts w:hint="eastAsia"/>
          <w:sz w:val="25"/>
        </w:rPr>
        <w:t>For these words refer to the crisis of earth's history: 'He said unto me, It is done;' just as He said on the cross, 'It is finished.'</w:t>
      </w:r>
    </w:p>
    <w:p w14:paraId="3ECFA796">
      <w:pPr>
        <w:spacing w:after="0" w:line="259" w:lineRule="auto"/>
        <w:ind w:left="17" w:right="0" w:firstLine="0"/>
        <w:jc w:val="left"/>
        <w:rPr>
          <w:rFonts w:hint="eastAsia"/>
          <w:sz w:val="25"/>
        </w:rPr>
      </w:pPr>
      <w:r>
        <w:rPr>
          <w:rFonts w:hint="eastAsia"/>
          <w:sz w:val="25"/>
        </w:rPr>
        <w:t>因为这些话语指向地历史的危机：‘祂对我说：成了’；正如祂在十字架上所说：‘成了’。</w:t>
      </w:r>
    </w:p>
    <w:p w14:paraId="73C5688B">
      <w:pPr>
        <w:spacing w:after="0" w:line="259" w:lineRule="auto"/>
        <w:ind w:left="17" w:right="0" w:firstLine="0"/>
        <w:jc w:val="left"/>
        <w:rPr>
          <w:rFonts w:hint="eastAsia"/>
          <w:sz w:val="25"/>
        </w:rPr>
      </w:pPr>
    </w:p>
    <w:p w14:paraId="21F863C0">
      <w:pPr>
        <w:spacing w:after="0" w:line="259" w:lineRule="auto"/>
        <w:ind w:left="17" w:right="0" w:firstLine="0"/>
        <w:jc w:val="left"/>
        <w:rPr>
          <w:rFonts w:hint="eastAsia"/>
          <w:sz w:val="25"/>
        </w:rPr>
      </w:pPr>
      <w:r>
        <w:rPr>
          <w:rFonts w:hint="eastAsia"/>
          <w:sz w:val="25"/>
        </w:rPr>
        <w:t>The fullness of the times has come; the prophetic word has been fulfilled; the seals are opened; the trumpets are blown; the vials are poured out; the battle of the great day of God Almighty has been fought; Babylon has fallen; Satan is about to be bound; creation about to be delivered from the bondage of corruption; the saints to be raised; the great kingdom to begin!</w:t>
      </w:r>
    </w:p>
    <w:p w14:paraId="58DB00FD">
      <w:pPr>
        <w:spacing w:after="0" w:line="259" w:lineRule="auto"/>
        <w:ind w:left="17" w:right="0" w:firstLine="0"/>
        <w:jc w:val="left"/>
        <w:rPr>
          <w:rFonts w:hint="eastAsia"/>
          <w:sz w:val="25"/>
        </w:rPr>
      </w:pPr>
      <w:r>
        <w:rPr>
          <w:rFonts w:hint="eastAsia"/>
          <w:sz w:val="25"/>
        </w:rPr>
        <w:t>时候满足了；预言的话语已应验；印已揭开；号筒已吹响；碗已倒出；全能神大日子的争战已经打过；巴比伦已倾倒；撒但将被捆绑；创造物将脱离败坏的辖制；圣徒将要复活；大国度将要开始！</w:t>
      </w:r>
    </w:p>
    <w:p w14:paraId="6223EA2D">
      <w:pPr>
        <w:spacing w:after="0" w:line="259" w:lineRule="auto"/>
        <w:ind w:left="17" w:right="0" w:firstLine="0"/>
        <w:jc w:val="left"/>
        <w:rPr>
          <w:rFonts w:hint="eastAsia"/>
          <w:sz w:val="25"/>
        </w:rPr>
      </w:pPr>
    </w:p>
    <w:p w14:paraId="0491DEC3">
      <w:pPr>
        <w:spacing w:after="0" w:line="259" w:lineRule="auto"/>
        <w:ind w:left="17" w:right="0" w:firstLine="0"/>
        <w:jc w:val="left"/>
        <w:rPr>
          <w:rFonts w:hint="eastAsia"/>
          <w:sz w:val="25"/>
        </w:rPr>
      </w:pPr>
      <w:r>
        <w:rPr>
          <w:rFonts w:hint="eastAsia"/>
          <w:sz w:val="25"/>
        </w:rPr>
        <w:t>It is just at the crisis; just when the consummation is about to take place; just when the last vengeance is about to descend, and the gate to be closed,— that the Lord sends out this last and most urgent summons of grace.</w:t>
      </w:r>
    </w:p>
    <w:p w14:paraId="2F4DE830">
      <w:pPr>
        <w:spacing w:after="0" w:line="259" w:lineRule="auto"/>
        <w:ind w:left="17" w:right="0" w:firstLine="0"/>
        <w:jc w:val="left"/>
        <w:rPr>
          <w:rFonts w:hint="eastAsia"/>
          <w:sz w:val="25"/>
        </w:rPr>
      </w:pPr>
      <w:r>
        <w:rPr>
          <w:rFonts w:hint="eastAsia"/>
          <w:sz w:val="25"/>
        </w:rPr>
        <w:t>正当危机之时；正当成全将要发生之时；正当最后的报应将要降下，门将要关闭之时，—主发出了这最后、最迫切的恩典呼召。</w:t>
      </w:r>
    </w:p>
    <w:p w14:paraId="1B15068D">
      <w:pPr>
        <w:spacing w:after="0" w:line="259" w:lineRule="auto"/>
        <w:ind w:left="17" w:right="0" w:firstLine="0"/>
        <w:jc w:val="left"/>
        <w:rPr>
          <w:rFonts w:hint="eastAsia"/>
          <w:sz w:val="25"/>
        </w:rPr>
      </w:pPr>
    </w:p>
    <w:p w14:paraId="21FC0EB0">
      <w:pPr>
        <w:spacing w:after="0" w:line="259" w:lineRule="auto"/>
        <w:ind w:left="17" w:right="0" w:firstLine="0"/>
        <w:jc w:val="left"/>
        <w:rPr>
          <w:rFonts w:hint="eastAsia"/>
          <w:sz w:val="25"/>
        </w:rPr>
      </w:pPr>
      <w:r>
        <w:rPr>
          <w:rFonts w:hint="eastAsia"/>
          <w:sz w:val="25"/>
        </w:rPr>
        <w:t>Come!</w:t>
      </w:r>
    </w:p>
    <w:p w14:paraId="43C690E6">
      <w:pPr>
        <w:spacing w:after="0" w:line="259" w:lineRule="auto"/>
        <w:ind w:left="17" w:right="0" w:firstLine="0"/>
        <w:jc w:val="left"/>
        <w:rPr>
          <w:rFonts w:hint="eastAsia"/>
          <w:sz w:val="25"/>
        </w:rPr>
      </w:pPr>
      <w:r>
        <w:rPr>
          <w:rFonts w:hint="eastAsia"/>
          <w:sz w:val="25"/>
        </w:rPr>
        <w:t>来！</w:t>
      </w:r>
    </w:p>
    <w:p w14:paraId="00D998D9">
      <w:pPr>
        <w:spacing w:after="0" w:line="259" w:lineRule="auto"/>
        <w:ind w:left="17" w:right="0" w:firstLine="0"/>
        <w:jc w:val="left"/>
        <w:rPr>
          <w:rFonts w:hint="eastAsia"/>
          <w:sz w:val="25"/>
        </w:rPr>
      </w:pPr>
    </w:p>
    <w:p w14:paraId="4F5DFC8A">
      <w:pPr>
        <w:spacing w:after="0" w:line="259" w:lineRule="auto"/>
        <w:ind w:left="17" w:right="0" w:firstLine="0"/>
        <w:jc w:val="left"/>
        <w:rPr>
          <w:rFonts w:hint="eastAsia"/>
          <w:sz w:val="25"/>
        </w:rPr>
      </w:pPr>
      <w:r>
        <w:rPr>
          <w:rFonts w:hint="eastAsia"/>
          <w:sz w:val="25"/>
        </w:rPr>
        <w:t>Enter!</w:t>
      </w:r>
    </w:p>
    <w:p w14:paraId="6A550356">
      <w:pPr>
        <w:spacing w:after="0" w:line="259" w:lineRule="auto"/>
        <w:ind w:left="17" w:right="0" w:firstLine="0"/>
        <w:jc w:val="left"/>
        <w:rPr>
          <w:rFonts w:hint="eastAsia"/>
          <w:sz w:val="25"/>
        </w:rPr>
      </w:pPr>
      <w:r>
        <w:rPr>
          <w:rFonts w:hint="eastAsia"/>
          <w:sz w:val="25"/>
        </w:rPr>
        <w:t>进来！</w:t>
      </w:r>
    </w:p>
    <w:p w14:paraId="54B4AB59">
      <w:pPr>
        <w:spacing w:after="0" w:line="259" w:lineRule="auto"/>
        <w:ind w:left="17" w:right="0" w:firstLine="0"/>
        <w:jc w:val="left"/>
        <w:rPr>
          <w:rFonts w:hint="eastAsia"/>
          <w:sz w:val="25"/>
        </w:rPr>
      </w:pPr>
    </w:p>
    <w:p w14:paraId="2C2B3398">
      <w:pPr>
        <w:spacing w:after="0" w:line="259" w:lineRule="auto"/>
        <w:ind w:left="17" w:right="0" w:firstLine="0"/>
        <w:jc w:val="left"/>
        <w:rPr>
          <w:rFonts w:hint="eastAsia"/>
          <w:sz w:val="25"/>
        </w:rPr>
      </w:pPr>
      <w:r>
        <w:rPr>
          <w:rFonts w:hint="eastAsia"/>
          <w:sz w:val="25"/>
        </w:rPr>
        <w:t>In another hour you will be too late.</w:t>
      </w:r>
    </w:p>
    <w:p w14:paraId="54AC989A">
      <w:pPr>
        <w:spacing w:after="0" w:line="259" w:lineRule="auto"/>
        <w:ind w:left="17" w:right="0" w:firstLine="0"/>
        <w:jc w:val="left"/>
        <w:rPr>
          <w:rFonts w:hint="eastAsia"/>
          <w:sz w:val="25"/>
        </w:rPr>
      </w:pPr>
      <w:r>
        <w:rPr>
          <w:rFonts w:hint="eastAsia"/>
          <w:sz w:val="25"/>
        </w:rPr>
        <w:t>再过一个时辰，你就太晚了。</w:t>
      </w:r>
    </w:p>
    <w:p w14:paraId="20FF2976">
      <w:pPr>
        <w:spacing w:after="0" w:line="259" w:lineRule="auto"/>
        <w:ind w:left="17" w:right="0" w:firstLine="0"/>
        <w:jc w:val="left"/>
        <w:rPr>
          <w:rFonts w:hint="eastAsia"/>
          <w:sz w:val="25"/>
        </w:rPr>
      </w:pPr>
    </w:p>
    <w:p w14:paraId="70E12A57">
      <w:pPr>
        <w:spacing w:after="0" w:line="259" w:lineRule="auto"/>
        <w:ind w:left="17" w:right="0" w:firstLine="0"/>
        <w:jc w:val="left"/>
        <w:rPr>
          <w:rFonts w:hint="eastAsia"/>
          <w:sz w:val="25"/>
        </w:rPr>
      </w:pPr>
      <w:r>
        <w:rPr>
          <w:rFonts w:hint="eastAsia"/>
          <w:sz w:val="25"/>
        </w:rPr>
        <w:t>The door will be shut.</w:t>
      </w:r>
    </w:p>
    <w:p w14:paraId="4120547D">
      <w:pPr>
        <w:spacing w:after="0" w:line="259" w:lineRule="auto"/>
        <w:ind w:left="17" w:right="0" w:firstLine="0"/>
        <w:jc w:val="left"/>
        <w:rPr>
          <w:rFonts w:hint="eastAsia"/>
          <w:sz w:val="25"/>
        </w:rPr>
      </w:pPr>
      <w:r>
        <w:rPr>
          <w:rFonts w:hint="eastAsia"/>
          <w:sz w:val="25"/>
        </w:rPr>
        <w:t>门将要关了。</w:t>
      </w:r>
    </w:p>
    <w:p w14:paraId="0225E216">
      <w:pPr>
        <w:spacing w:after="0" w:line="259" w:lineRule="auto"/>
        <w:ind w:left="17" w:right="0" w:firstLine="0"/>
        <w:jc w:val="left"/>
        <w:rPr>
          <w:rFonts w:hint="eastAsia"/>
          <w:sz w:val="25"/>
        </w:rPr>
      </w:pPr>
    </w:p>
    <w:p w14:paraId="2DFF7B90">
      <w:pPr>
        <w:spacing w:after="0" w:line="259" w:lineRule="auto"/>
        <w:ind w:left="17" w:right="0" w:firstLine="0"/>
        <w:jc w:val="left"/>
        <w:rPr>
          <w:rFonts w:hint="eastAsia"/>
          <w:sz w:val="25"/>
        </w:rPr>
      </w:pPr>
      <w:r>
        <w:rPr>
          <w:rFonts w:hint="eastAsia"/>
          <w:sz w:val="25"/>
        </w:rPr>
        <w:t>I. The fountain for the sons of men.—Each word here deserves special notice.</w:t>
      </w:r>
    </w:p>
    <w:p w14:paraId="4E8B70F9">
      <w:pPr>
        <w:spacing w:after="0" w:line="259" w:lineRule="auto"/>
        <w:ind w:left="17" w:right="0" w:firstLine="0"/>
        <w:jc w:val="left"/>
        <w:rPr>
          <w:rFonts w:hint="eastAsia"/>
          <w:sz w:val="25"/>
        </w:rPr>
      </w:pPr>
      <w:r>
        <w:rPr>
          <w:rFonts w:hint="eastAsia"/>
          <w:sz w:val="25"/>
        </w:rPr>
        <w:t>I. 为世人预备的泉源。—这里的每个字都值得特别注意。</w:t>
      </w:r>
    </w:p>
    <w:p w14:paraId="718CF7D6">
      <w:pPr>
        <w:spacing w:after="0" w:line="259" w:lineRule="auto"/>
        <w:ind w:left="17" w:right="0" w:firstLine="0"/>
        <w:jc w:val="left"/>
        <w:rPr>
          <w:rFonts w:hint="eastAsia"/>
          <w:sz w:val="25"/>
        </w:rPr>
      </w:pPr>
    </w:p>
    <w:p w14:paraId="0687B2BA">
      <w:pPr>
        <w:spacing w:after="0" w:line="259" w:lineRule="auto"/>
        <w:ind w:left="17" w:right="0" w:firstLine="0"/>
        <w:jc w:val="left"/>
        <w:rPr>
          <w:rFonts w:hint="eastAsia"/>
          <w:sz w:val="25"/>
        </w:rPr>
      </w:pPr>
      <w:r>
        <w:rPr>
          <w:rFonts w:hint="eastAsia"/>
          <w:sz w:val="25"/>
        </w:rPr>
        <w:t>The thirsty.—These are they who are seeking rest but finding none; going after pleasure, yet obtaining no happiness; hewing out the ever-breaking cisterns; 'spending their money for that which is not bread, and their labour for that which satisfieth not.'</w:t>
      </w:r>
    </w:p>
    <w:p w14:paraId="546EDC3D">
      <w:pPr>
        <w:spacing w:after="0" w:line="259" w:lineRule="auto"/>
        <w:ind w:left="17" w:right="0" w:firstLine="0"/>
        <w:jc w:val="left"/>
        <w:rPr>
          <w:rFonts w:hint="eastAsia"/>
          <w:sz w:val="25"/>
        </w:rPr>
      </w:pPr>
      <w:r>
        <w:rPr>
          <w:rFonts w:hint="eastAsia"/>
          <w:sz w:val="25"/>
        </w:rPr>
        <w:t>那口渴的。—就是那些寻求安息却找不到；追求享乐却得不着快乐；凿出那常破裂的池子；‘为那不能使人饱足的劳碌’的人。</w:t>
      </w:r>
    </w:p>
    <w:p w14:paraId="4B2AB231">
      <w:pPr>
        <w:spacing w:after="0" w:line="259" w:lineRule="auto"/>
        <w:ind w:left="17" w:right="0" w:firstLine="0"/>
        <w:jc w:val="left"/>
        <w:rPr>
          <w:rFonts w:hint="eastAsia"/>
          <w:sz w:val="25"/>
        </w:rPr>
      </w:pPr>
    </w:p>
    <w:p w14:paraId="58750B3B">
      <w:pPr>
        <w:spacing w:after="0" w:line="259" w:lineRule="auto"/>
        <w:ind w:left="17" w:right="0" w:firstLine="0"/>
        <w:jc w:val="left"/>
        <w:rPr>
          <w:rFonts w:hint="eastAsia"/>
          <w:sz w:val="25"/>
        </w:rPr>
      </w:pPr>
      <w:r>
        <w:rPr>
          <w:rFonts w:hint="eastAsia"/>
          <w:sz w:val="25"/>
        </w:rPr>
        <w:t>They are not those thirsting after righteousness, but after pleasure, saying 'Who will show us any good?'</w:t>
      </w:r>
    </w:p>
    <w:p w14:paraId="584F5B6A">
      <w:pPr>
        <w:spacing w:after="0" w:line="259" w:lineRule="auto"/>
        <w:ind w:left="17" w:right="0" w:firstLine="0"/>
        <w:jc w:val="left"/>
        <w:rPr>
          <w:rFonts w:hint="eastAsia"/>
          <w:sz w:val="25"/>
        </w:rPr>
      </w:pPr>
      <w:r>
        <w:rPr>
          <w:rFonts w:hint="eastAsia"/>
          <w:sz w:val="25"/>
        </w:rPr>
        <w:t>他们不是那些渴慕公义的人，而是那些渴慕享乐的人，说：‘谁能指示我们什么好处呢？’</w:t>
      </w:r>
    </w:p>
    <w:p w14:paraId="7F78AC00">
      <w:pPr>
        <w:spacing w:after="0" w:line="259" w:lineRule="auto"/>
        <w:ind w:left="17" w:right="0" w:firstLine="0"/>
        <w:jc w:val="left"/>
        <w:rPr>
          <w:rFonts w:hint="eastAsia"/>
          <w:sz w:val="25"/>
        </w:rPr>
      </w:pPr>
    </w:p>
    <w:p w14:paraId="1D05171A">
      <w:pPr>
        <w:spacing w:after="0" w:line="259" w:lineRule="auto"/>
        <w:ind w:left="17" w:right="0" w:firstLine="0"/>
        <w:jc w:val="left"/>
        <w:rPr>
          <w:rFonts w:hint="eastAsia"/>
          <w:sz w:val="25"/>
        </w:rPr>
      </w:pPr>
      <w:r>
        <w:rPr>
          <w:rFonts w:hint="eastAsia"/>
          <w:sz w:val="25"/>
        </w:rPr>
        <w:t>They are the weary, worn-out, empty, sorrowful, broken-hearted sons of sin.</w:t>
      </w:r>
    </w:p>
    <w:p w14:paraId="2BD3FB7F">
      <w:pPr>
        <w:spacing w:after="0" w:line="259" w:lineRule="auto"/>
        <w:ind w:left="17" w:right="0" w:firstLine="0"/>
        <w:jc w:val="left"/>
        <w:rPr>
          <w:rFonts w:hint="eastAsia"/>
          <w:sz w:val="25"/>
        </w:rPr>
      </w:pPr>
      <w:r>
        <w:rPr>
          <w:rFonts w:hint="eastAsia"/>
          <w:sz w:val="25"/>
        </w:rPr>
        <w:t>他们是疲乏、困倦、空虚、忧伤、心碎的罪之子。</w:t>
      </w:r>
    </w:p>
    <w:p w14:paraId="3B743F23">
      <w:pPr>
        <w:spacing w:after="0" w:line="259" w:lineRule="auto"/>
        <w:ind w:left="17" w:right="0" w:firstLine="0"/>
        <w:jc w:val="left"/>
        <w:rPr>
          <w:rFonts w:hint="eastAsia"/>
          <w:sz w:val="25"/>
        </w:rPr>
      </w:pPr>
    </w:p>
    <w:p w14:paraId="5E08D8E6">
      <w:pPr>
        <w:spacing w:after="0" w:line="259" w:lineRule="auto"/>
        <w:ind w:left="17" w:right="0" w:firstLine="0"/>
        <w:jc w:val="left"/>
        <w:rPr>
          <w:rFonts w:hint="eastAsia"/>
          <w:sz w:val="25"/>
        </w:rPr>
      </w:pPr>
      <w:r>
        <w:rPr>
          <w:rFonts w:hint="eastAsia"/>
          <w:sz w:val="25"/>
        </w:rPr>
        <w:t>The water.—That which refreshes, satisfies, fills, makes happy.</w:t>
      </w:r>
    </w:p>
    <w:p w14:paraId="1A7A24D0">
      <w:pPr>
        <w:spacing w:after="0" w:line="259" w:lineRule="auto"/>
        <w:ind w:left="17" w:right="0" w:firstLine="0"/>
        <w:jc w:val="left"/>
        <w:rPr>
          <w:rFonts w:hint="eastAsia"/>
          <w:sz w:val="25"/>
        </w:rPr>
      </w:pPr>
      <w:r>
        <w:rPr>
          <w:rFonts w:hint="eastAsia"/>
          <w:sz w:val="25"/>
        </w:rPr>
        <w:t>水。—那使人舒畅、满足、充满、快乐的。</w:t>
      </w:r>
    </w:p>
    <w:p w14:paraId="26174ED0">
      <w:pPr>
        <w:spacing w:after="0" w:line="259" w:lineRule="auto"/>
        <w:ind w:left="17" w:right="0" w:firstLine="0"/>
        <w:jc w:val="left"/>
        <w:rPr>
          <w:rFonts w:hint="eastAsia"/>
          <w:sz w:val="25"/>
        </w:rPr>
      </w:pPr>
    </w:p>
    <w:p w14:paraId="63275A58">
      <w:pPr>
        <w:spacing w:after="0" w:line="259" w:lineRule="auto"/>
        <w:ind w:left="17" w:right="0" w:firstLine="0"/>
        <w:jc w:val="left"/>
        <w:rPr>
          <w:rFonts w:hint="eastAsia"/>
          <w:sz w:val="25"/>
        </w:rPr>
      </w:pPr>
      <w:r>
        <w:rPr>
          <w:rFonts w:hint="eastAsia"/>
          <w:sz w:val="25"/>
        </w:rPr>
        <w:t>'This He spake of the Spirit' (John 7:39).</w:t>
      </w:r>
    </w:p>
    <w:p w14:paraId="523C8E7B">
      <w:pPr>
        <w:spacing w:after="0" w:line="259" w:lineRule="auto"/>
        <w:ind w:left="17" w:right="0" w:firstLine="0"/>
        <w:jc w:val="left"/>
        <w:rPr>
          <w:rFonts w:hint="eastAsia"/>
          <w:sz w:val="25"/>
        </w:rPr>
      </w:pPr>
      <w:r>
        <w:rPr>
          <w:rFonts w:hint="eastAsia"/>
          <w:sz w:val="25"/>
        </w:rPr>
        <w:t>‘这话是祂指着圣灵说的’（约翰福音 7:39）。</w:t>
      </w:r>
    </w:p>
    <w:p w14:paraId="764906B4">
      <w:pPr>
        <w:spacing w:after="0" w:line="259" w:lineRule="auto"/>
        <w:ind w:left="17" w:right="0" w:firstLine="0"/>
        <w:jc w:val="left"/>
        <w:rPr>
          <w:rFonts w:hint="eastAsia"/>
          <w:sz w:val="25"/>
        </w:rPr>
      </w:pPr>
    </w:p>
    <w:p w14:paraId="08CD6420">
      <w:pPr>
        <w:spacing w:after="0" w:line="259" w:lineRule="auto"/>
        <w:ind w:left="17" w:right="0" w:firstLine="0"/>
        <w:jc w:val="left"/>
        <w:rPr>
          <w:rFonts w:hint="eastAsia"/>
          <w:sz w:val="25"/>
        </w:rPr>
      </w:pPr>
      <w:r>
        <w:rPr>
          <w:rFonts w:hint="eastAsia"/>
          <w:sz w:val="25"/>
        </w:rPr>
        <w:t>Frequent are the allusions to this water both in the Old Testament and the New.</w:t>
      </w:r>
    </w:p>
    <w:p w14:paraId="62B0D843">
      <w:pPr>
        <w:spacing w:after="0" w:line="259" w:lineRule="auto"/>
        <w:ind w:left="17" w:right="0" w:firstLine="0"/>
        <w:jc w:val="left"/>
        <w:rPr>
          <w:rFonts w:hint="eastAsia"/>
          <w:sz w:val="25"/>
        </w:rPr>
      </w:pPr>
      <w:r>
        <w:rPr>
          <w:rFonts w:hint="eastAsia"/>
          <w:sz w:val="25"/>
        </w:rPr>
        <w:t>在旧约和新约中，都频繁地提到这水。</w:t>
      </w:r>
    </w:p>
    <w:p w14:paraId="7AD48139">
      <w:pPr>
        <w:spacing w:after="0" w:line="259" w:lineRule="auto"/>
        <w:ind w:left="17" w:right="0" w:firstLine="0"/>
        <w:jc w:val="left"/>
        <w:rPr>
          <w:rFonts w:hint="eastAsia"/>
          <w:sz w:val="25"/>
        </w:rPr>
      </w:pPr>
    </w:p>
    <w:p w14:paraId="26F97678">
      <w:pPr>
        <w:spacing w:after="0" w:line="259" w:lineRule="auto"/>
        <w:ind w:left="17" w:right="0" w:firstLine="0"/>
        <w:jc w:val="left"/>
        <w:rPr>
          <w:rFonts w:hint="eastAsia"/>
          <w:sz w:val="25"/>
        </w:rPr>
      </w:pPr>
      <w:r>
        <w:rPr>
          <w:rFonts w:hint="eastAsia"/>
          <w:sz w:val="25"/>
        </w:rPr>
        <w:t>It is called 'living water,' 'water of life;'—it is that which quickens and revives, which fills the soul with heavenly gladness.</w:t>
      </w:r>
    </w:p>
    <w:p w14:paraId="26C88BF9">
      <w:pPr>
        <w:spacing w:after="0" w:line="259" w:lineRule="auto"/>
        <w:ind w:left="17" w:right="0" w:firstLine="0"/>
        <w:jc w:val="left"/>
        <w:rPr>
          <w:rFonts w:hint="eastAsia"/>
          <w:sz w:val="25"/>
        </w:rPr>
      </w:pPr>
      <w:r>
        <w:rPr>
          <w:rFonts w:hint="eastAsia"/>
          <w:sz w:val="25"/>
        </w:rPr>
        <w:t>它被称为‘活水’，‘生命水’；—是那苏醒和复兴的，那以属天的喜乐充满灵魂的。</w:t>
      </w:r>
    </w:p>
    <w:p w14:paraId="3F53DC86">
      <w:pPr>
        <w:spacing w:after="0" w:line="259" w:lineRule="auto"/>
        <w:ind w:left="17" w:right="0" w:firstLine="0"/>
        <w:jc w:val="left"/>
        <w:rPr>
          <w:rFonts w:hint="eastAsia"/>
          <w:sz w:val="25"/>
        </w:rPr>
      </w:pPr>
    </w:p>
    <w:p w14:paraId="0E9DA49A">
      <w:pPr>
        <w:spacing w:after="0" w:line="259" w:lineRule="auto"/>
        <w:ind w:left="17" w:right="0" w:firstLine="0"/>
        <w:jc w:val="left"/>
        <w:rPr>
          <w:rFonts w:hint="eastAsia"/>
          <w:sz w:val="25"/>
        </w:rPr>
      </w:pPr>
      <w:r>
        <w:rPr>
          <w:rFonts w:hint="eastAsia"/>
          <w:sz w:val="25"/>
        </w:rPr>
        <w:t>This Jordan is better than Abana and Pharpar, though the world slights and shuns it.</w:t>
      </w:r>
    </w:p>
    <w:p w14:paraId="7FC3D3C7">
      <w:pPr>
        <w:spacing w:after="0" w:line="259" w:lineRule="auto"/>
        <w:ind w:left="17" w:right="0" w:firstLine="0"/>
        <w:jc w:val="left"/>
        <w:rPr>
          <w:rFonts w:hint="eastAsia"/>
          <w:sz w:val="25"/>
        </w:rPr>
      </w:pPr>
      <w:r>
        <w:rPr>
          <w:rFonts w:hint="eastAsia"/>
          <w:sz w:val="25"/>
        </w:rPr>
        <w:t>这约旦河胜过亚罢拿和法珥法，虽然世界轻视并躲避它。</w:t>
      </w:r>
    </w:p>
    <w:p w14:paraId="083EE436">
      <w:pPr>
        <w:spacing w:after="0" w:line="259" w:lineRule="auto"/>
        <w:ind w:left="17" w:right="0" w:firstLine="0"/>
        <w:jc w:val="left"/>
        <w:rPr>
          <w:rFonts w:hint="eastAsia"/>
          <w:sz w:val="25"/>
        </w:rPr>
      </w:pPr>
    </w:p>
    <w:p w14:paraId="57573559">
      <w:pPr>
        <w:spacing w:after="0" w:line="259" w:lineRule="auto"/>
        <w:ind w:left="17" w:right="0" w:firstLine="0"/>
        <w:jc w:val="left"/>
        <w:rPr>
          <w:rFonts w:hint="eastAsia"/>
          <w:sz w:val="25"/>
        </w:rPr>
      </w:pPr>
      <w:r>
        <w:rPr>
          <w:rFonts w:hint="eastAsia"/>
          <w:sz w:val="25"/>
        </w:rPr>
        <w:t>All joy is in it.</w:t>
      </w:r>
    </w:p>
    <w:p w14:paraId="06FC2D77">
      <w:pPr>
        <w:spacing w:after="0" w:line="259" w:lineRule="auto"/>
        <w:ind w:left="17" w:right="0" w:firstLine="0"/>
        <w:jc w:val="left"/>
        <w:rPr>
          <w:rFonts w:hint="eastAsia"/>
          <w:sz w:val="25"/>
        </w:rPr>
      </w:pPr>
      <w:r>
        <w:rPr>
          <w:rFonts w:hint="eastAsia"/>
          <w:sz w:val="25"/>
        </w:rPr>
        <w:t>所有的喜乐都在其中。</w:t>
      </w:r>
    </w:p>
    <w:p w14:paraId="27B9A1A8">
      <w:pPr>
        <w:spacing w:after="0" w:line="259" w:lineRule="auto"/>
        <w:ind w:left="17" w:right="0" w:firstLine="0"/>
        <w:jc w:val="left"/>
        <w:rPr>
          <w:rFonts w:hint="eastAsia"/>
          <w:sz w:val="25"/>
        </w:rPr>
      </w:pPr>
    </w:p>
    <w:p w14:paraId="7EA7F576">
      <w:pPr>
        <w:spacing w:after="0" w:line="259" w:lineRule="auto"/>
        <w:ind w:left="17" w:right="0" w:firstLine="0"/>
        <w:jc w:val="left"/>
        <w:rPr>
          <w:rFonts w:hint="eastAsia"/>
          <w:sz w:val="25"/>
        </w:rPr>
      </w:pPr>
      <w:r>
        <w:rPr>
          <w:rFonts w:hint="eastAsia"/>
          <w:sz w:val="25"/>
        </w:rPr>
        <w:t>The life of heaven is in it.</w:t>
      </w:r>
    </w:p>
    <w:p w14:paraId="2F4A991D">
      <w:pPr>
        <w:spacing w:after="0" w:line="259" w:lineRule="auto"/>
        <w:ind w:left="17" w:right="0" w:firstLine="0"/>
        <w:jc w:val="left"/>
        <w:rPr>
          <w:rFonts w:hint="eastAsia"/>
          <w:sz w:val="25"/>
        </w:rPr>
      </w:pPr>
      <w:r>
        <w:rPr>
          <w:rFonts w:hint="eastAsia"/>
          <w:sz w:val="25"/>
        </w:rPr>
        <w:t>天上的生命在其中。</w:t>
      </w:r>
    </w:p>
    <w:p w14:paraId="4EA801CC">
      <w:pPr>
        <w:spacing w:after="0" w:line="259" w:lineRule="auto"/>
        <w:ind w:left="17" w:right="0" w:firstLine="0"/>
        <w:jc w:val="left"/>
        <w:rPr>
          <w:rFonts w:hint="eastAsia"/>
          <w:sz w:val="25"/>
        </w:rPr>
      </w:pPr>
    </w:p>
    <w:p w14:paraId="1844F4F0">
      <w:pPr>
        <w:spacing w:after="0" w:line="259" w:lineRule="auto"/>
        <w:ind w:left="17" w:right="0" w:firstLine="0"/>
        <w:jc w:val="left"/>
        <w:rPr>
          <w:rFonts w:hint="eastAsia"/>
          <w:sz w:val="25"/>
        </w:rPr>
      </w:pPr>
      <w:r>
        <w:rPr>
          <w:rFonts w:hint="eastAsia"/>
          <w:sz w:val="25"/>
        </w:rPr>
        <w:t>The Giver.—It is He who gave Himself,—Jesus the Christ, who not only has all fullness, but gives it.</w:t>
      </w:r>
    </w:p>
    <w:p w14:paraId="3B9317DA">
      <w:pPr>
        <w:spacing w:after="0" w:line="259" w:lineRule="auto"/>
        <w:ind w:left="17" w:right="0" w:firstLine="0"/>
        <w:jc w:val="left"/>
        <w:rPr>
          <w:rFonts w:hint="eastAsia"/>
          <w:sz w:val="25"/>
        </w:rPr>
      </w:pPr>
      <w:r>
        <w:rPr>
          <w:rFonts w:hint="eastAsia"/>
          <w:sz w:val="25"/>
        </w:rPr>
        <w:t>赐予者。—是那位舍了自己，—耶稣基督，祂不仅有一切的丰满，而且赐予。</w:t>
      </w:r>
    </w:p>
    <w:p w14:paraId="68F93478">
      <w:pPr>
        <w:spacing w:after="0" w:line="259" w:lineRule="auto"/>
        <w:ind w:left="17" w:right="0" w:firstLine="0"/>
        <w:jc w:val="left"/>
        <w:rPr>
          <w:rFonts w:hint="eastAsia"/>
          <w:sz w:val="25"/>
        </w:rPr>
      </w:pPr>
    </w:p>
    <w:p w14:paraId="7C6FBAEB">
      <w:pPr>
        <w:spacing w:after="0" w:line="259" w:lineRule="auto"/>
        <w:ind w:left="17" w:right="0" w:firstLine="0"/>
        <w:jc w:val="left"/>
        <w:rPr>
          <w:rFonts w:hint="eastAsia"/>
          <w:sz w:val="25"/>
        </w:rPr>
      </w:pPr>
      <w:r>
        <w:rPr>
          <w:rFonts w:hint="eastAsia"/>
          <w:sz w:val="25"/>
        </w:rPr>
        <w:t>The Son is the gift of the Father, and the Spirit is the gift of the Son.</w:t>
      </w:r>
    </w:p>
    <w:p w14:paraId="15F564A1">
      <w:pPr>
        <w:spacing w:after="0" w:line="259" w:lineRule="auto"/>
        <w:ind w:left="17" w:right="0" w:firstLine="0"/>
        <w:jc w:val="left"/>
        <w:rPr>
          <w:rFonts w:hint="eastAsia"/>
          <w:sz w:val="25"/>
        </w:rPr>
      </w:pPr>
      <w:r>
        <w:rPr>
          <w:rFonts w:hint="eastAsia"/>
          <w:sz w:val="25"/>
        </w:rPr>
        <w:t>子是父的恩赐，圣灵是子的恩赐。</w:t>
      </w:r>
    </w:p>
    <w:p w14:paraId="463B7522">
      <w:pPr>
        <w:spacing w:after="0" w:line="259" w:lineRule="auto"/>
        <w:ind w:left="17" w:right="0" w:firstLine="0"/>
        <w:jc w:val="left"/>
        <w:rPr>
          <w:rFonts w:hint="eastAsia"/>
          <w:sz w:val="25"/>
        </w:rPr>
      </w:pPr>
    </w:p>
    <w:p w14:paraId="244974C1">
      <w:pPr>
        <w:spacing w:after="0" w:line="259" w:lineRule="auto"/>
        <w:ind w:left="17" w:right="0" w:firstLine="0"/>
        <w:jc w:val="left"/>
        <w:rPr>
          <w:rFonts w:hint="eastAsia"/>
          <w:sz w:val="25"/>
        </w:rPr>
      </w:pPr>
      <w:r>
        <w:rPr>
          <w:rFonts w:hint="eastAsia"/>
          <w:sz w:val="25"/>
        </w:rPr>
        <w:t>He is the great Giver of all blessing to a poor and empty world.</w:t>
      </w:r>
    </w:p>
    <w:p w14:paraId="1EFE911E">
      <w:pPr>
        <w:spacing w:after="0" w:line="259" w:lineRule="auto"/>
        <w:ind w:left="17" w:right="0" w:firstLine="0"/>
        <w:jc w:val="left"/>
        <w:rPr>
          <w:rFonts w:hint="eastAsia"/>
          <w:sz w:val="25"/>
        </w:rPr>
      </w:pPr>
      <w:r>
        <w:rPr>
          <w:rFonts w:hint="eastAsia"/>
          <w:sz w:val="25"/>
        </w:rPr>
        <w:t>祂是赐予一个贫乏空虚世界一切祝福的大赐予者。</w:t>
      </w:r>
    </w:p>
    <w:p w14:paraId="6106A9E1">
      <w:pPr>
        <w:spacing w:after="0" w:line="259" w:lineRule="auto"/>
        <w:ind w:left="17" w:right="0" w:firstLine="0"/>
        <w:jc w:val="left"/>
        <w:rPr>
          <w:rFonts w:hint="eastAsia"/>
          <w:sz w:val="25"/>
        </w:rPr>
      </w:pPr>
    </w:p>
    <w:p w14:paraId="6520CF25">
      <w:pPr>
        <w:spacing w:after="0" w:line="259" w:lineRule="auto"/>
        <w:ind w:left="17" w:right="0" w:firstLine="0"/>
        <w:jc w:val="left"/>
        <w:rPr>
          <w:rFonts w:hint="eastAsia"/>
          <w:sz w:val="25"/>
        </w:rPr>
      </w:pPr>
      <w:r>
        <w:rPr>
          <w:rFonts w:hint="eastAsia"/>
          <w:sz w:val="25"/>
        </w:rPr>
        <w:t>He gives from the Father's throne.</w:t>
      </w:r>
    </w:p>
    <w:p w14:paraId="024A7265">
      <w:pPr>
        <w:spacing w:after="0" w:line="259" w:lineRule="auto"/>
        <w:ind w:left="17" w:right="0" w:firstLine="0"/>
        <w:jc w:val="left"/>
        <w:rPr>
          <w:rFonts w:hint="eastAsia"/>
          <w:sz w:val="25"/>
        </w:rPr>
      </w:pPr>
      <w:r>
        <w:rPr>
          <w:rFonts w:hint="eastAsia"/>
          <w:sz w:val="25"/>
        </w:rPr>
        <w:t>祂从父的宝座上赐予。</w:t>
      </w:r>
    </w:p>
    <w:p w14:paraId="22DE0703">
      <w:pPr>
        <w:spacing w:after="0" w:line="259" w:lineRule="auto"/>
        <w:ind w:left="17" w:right="0" w:firstLine="0"/>
        <w:jc w:val="left"/>
        <w:rPr>
          <w:rFonts w:hint="eastAsia"/>
          <w:sz w:val="25"/>
        </w:rPr>
      </w:pPr>
    </w:p>
    <w:p w14:paraId="031EDE46">
      <w:pPr>
        <w:spacing w:after="0" w:line="259" w:lineRule="auto"/>
        <w:ind w:left="17" w:right="0" w:firstLine="0"/>
        <w:jc w:val="left"/>
        <w:rPr>
          <w:rFonts w:hint="eastAsia"/>
          <w:sz w:val="25"/>
        </w:rPr>
      </w:pPr>
      <w:r>
        <w:rPr>
          <w:rFonts w:hint="eastAsia"/>
          <w:sz w:val="25"/>
        </w:rPr>
        <w:t>He gives according to His love.</w:t>
      </w:r>
    </w:p>
    <w:p w14:paraId="5BEFDBAE">
      <w:pPr>
        <w:spacing w:after="0" w:line="259" w:lineRule="auto"/>
        <w:ind w:left="17" w:right="0" w:firstLine="0"/>
        <w:jc w:val="left"/>
        <w:rPr>
          <w:rFonts w:hint="eastAsia"/>
          <w:sz w:val="25"/>
        </w:rPr>
      </w:pPr>
      <w:r>
        <w:rPr>
          <w:rFonts w:hint="eastAsia"/>
          <w:sz w:val="25"/>
        </w:rPr>
        <w:t>祂照着祂的爱赐予。</w:t>
      </w:r>
    </w:p>
    <w:p w14:paraId="37510F06">
      <w:pPr>
        <w:spacing w:after="0" w:line="259" w:lineRule="auto"/>
        <w:ind w:left="17" w:right="0" w:firstLine="0"/>
        <w:jc w:val="left"/>
        <w:rPr>
          <w:rFonts w:hint="eastAsia"/>
          <w:sz w:val="25"/>
        </w:rPr>
      </w:pPr>
    </w:p>
    <w:p w14:paraId="65E042BF">
      <w:pPr>
        <w:spacing w:after="0" w:line="259" w:lineRule="auto"/>
        <w:ind w:left="17" w:right="0" w:firstLine="0"/>
        <w:jc w:val="left"/>
        <w:rPr>
          <w:rFonts w:hint="eastAsia"/>
          <w:sz w:val="25"/>
        </w:rPr>
      </w:pPr>
      <w:r>
        <w:rPr>
          <w:rFonts w:hint="eastAsia"/>
          <w:sz w:val="25"/>
        </w:rPr>
        <w:t>He gives of the water of life,—nay, of its fountain,— freely.</w:t>
      </w:r>
    </w:p>
    <w:p w14:paraId="49240065">
      <w:pPr>
        <w:spacing w:after="0" w:line="259" w:lineRule="auto"/>
        <w:ind w:left="17" w:right="0" w:firstLine="0"/>
        <w:jc w:val="left"/>
        <w:rPr>
          <w:rFonts w:hint="eastAsia"/>
          <w:sz w:val="25"/>
        </w:rPr>
      </w:pPr>
      <w:r>
        <w:rPr>
          <w:rFonts w:hint="eastAsia"/>
          <w:sz w:val="25"/>
        </w:rPr>
        <w:t>祂赐生命水，—不，是生命泉，—白白地。</w:t>
      </w:r>
    </w:p>
    <w:p w14:paraId="59DBA609">
      <w:pPr>
        <w:spacing w:after="0" w:line="259" w:lineRule="auto"/>
        <w:ind w:left="17" w:right="0" w:firstLine="0"/>
        <w:jc w:val="left"/>
        <w:rPr>
          <w:rFonts w:hint="eastAsia"/>
          <w:sz w:val="25"/>
        </w:rPr>
      </w:pPr>
    </w:p>
    <w:p w14:paraId="52B48D47">
      <w:pPr>
        <w:spacing w:after="0" w:line="259" w:lineRule="auto"/>
        <w:ind w:left="17" w:right="0" w:firstLine="0"/>
        <w:jc w:val="left"/>
        <w:rPr>
          <w:rFonts w:hint="eastAsia"/>
          <w:sz w:val="25"/>
        </w:rPr>
      </w:pPr>
      <w:r>
        <w:rPr>
          <w:rFonts w:hint="eastAsia"/>
          <w:sz w:val="25"/>
        </w:rPr>
        <w:t>Undeserved and unpurchased He gives!</w:t>
      </w:r>
    </w:p>
    <w:p w14:paraId="03C8D61A">
      <w:pPr>
        <w:spacing w:after="0" w:line="259" w:lineRule="auto"/>
        <w:ind w:left="17" w:right="0" w:firstLine="0"/>
        <w:jc w:val="left"/>
        <w:rPr>
          <w:rFonts w:hint="eastAsia"/>
          <w:sz w:val="25"/>
        </w:rPr>
      </w:pPr>
      <w:r>
        <w:rPr>
          <w:rFonts w:hint="eastAsia"/>
          <w:sz w:val="25"/>
        </w:rPr>
        <w:t>祂白白地赐予，不配得的，也未买的！</w:t>
      </w:r>
    </w:p>
    <w:p w14:paraId="5473E2FF">
      <w:pPr>
        <w:spacing w:after="0" w:line="259" w:lineRule="auto"/>
        <w:ind w:left="17" w:right="0" w:firstLine="0"/>
        <w:jc w:val="left"/>
        <w:rPr>
          <w:rFonts w:hint="eastAsia"/>
          <w:sz w:val="25"/>
        </w:rPr>
      </w:pPr>
    </w:p>
    <w:p w14:paraId="6A808FF0">
      <w:pPr>
        <w:spacing w:after="0" w:line="259" w:lineRule="auto"/>
        <w:ind w:left="17" w:right="0" w:firstLine="0"/>
        <w:jc w:val="left"/>
        <w:rPr>
          <w:rFonts w:hint="eastAsia"/>
          <w:sz w:val="25"/>
        </w:rPr>
      </w:pPr>
      <w:r>
        <w:rPr>
          <w:rFonts w:hint="eastAsia"/>
          <w:sz w:val="25"/>
        </w:rPr>
        <w:t xml:space="preserve">The wells of salvation (Isaiah 12:3) are His, and He lets down His bucket and draws for us;— not merely the surface water, but its depths,— 'creating in us a well of water springing up unto everlasting life.' </w:t>
      </w:r>
    </w:p>
    <w:p w14:paraId="6BE6D54C">
      <w:pPr>
        <w:spacing w:after="0" w:line="259" w:lineRule="auto"/>
        <w:ind w:left="17" w:right="0" w:firstLine="0"/>
        <w:jc w:val="left"/>
        <w:rPr>
          <w:rFonts w:hint="eastAsia"/>
          <w:sz w:val="25"/>
        </w:rPr>
      </w:pPr>
      <w:r>
        <w:rPr>
          <w:rFonts w:hint="eastAsia"/>
          <w:sz w:val="25"/>
        </w:rPr>
        <w:t>救恩的泉源（以赛亚书 12:3）是祂的，祂放下祂的桶，为我们打水；—不仅是表面的水，而是其深处，—‘在我们里面造成一个泉源，直涌到永生。’</w:t>
      </w:r>
    </w:p>
    <w:p w14:paraId="2FB78C3E">
      <w:pPr>
        <w:spacing w:after="0" w:line="259" w:lineRule="auto"/>
        <w:ind w:left="17" w:right="0" w:firstLine="0"/>
        <w:jc w:val="left"/>
        <w:rPr>
          <w:rFonts w:hint="eastAsia"/>
          <w:sz w:val="25"/>
        </w:rPr>
      </w:pPr>
    </w:p>
    <w:p w14:paraId="332BB4F1">
      <w:pPr>
        <w:spacing w:after="0" w:line="259" w:lineRule="auto"/>
        <w:ind w:left="17" w:right="0" w:firstLine="0"/>
        <w:jc w:val="left"/>
        <w:rPr>
          <w:rFonts w:hint="eastAsia"/>
          <w:sz w:val="25"/>
        </w:rPr>
      </w:pPr>
      <w:r>
        <w:rPr>
          <w:rFonts w:hint="eastAsia"/>
          <w:sz w:val="25"/>
        </w:rPr>
        <w:t>Thirsty spirit, take the living water!</w:t>
      </w:r>
    </w:p>
    <w:p w14:paraId="274D3250">
      <w:pPr>
        <w:spacing w:after="0" w:line="259" w:lineRule="auto"/>
        <w:ind w:left="17" w:right="0" w:firstLine="0"/>
        <w:jc w:val="left"/>
        <w:rPr>
          <w:rFonts w:hint="eastAsia"/>
          <w:sz w:val="25"/>
        </w:rPr>
      </w:pPr>
      <w:r>
        <w:rPr>
          <w:rFonts w:hint="eastAsia"/>
          <w:sz w:val="25"/>
        </w:rPr>
        <w:t>干渴的灵啊，取这活水吧！</w:t>
      </w:r>
    </w:p>
    <w:p w14:paraId="2AA78E31">
      <w:pPr>
        <w:spacing w:after="0" w:line="259" w:lineRule="auto"/>
        <w:ind w:left="17" w:right="0" w:firstLine="0"/>
        <w:jc w:val="left"/>
        <w:rPr>
          <w:rFonts w:hint="eastAsia"/>
          <w:sz w:val="25"/>
        </w:rPr>
      </w:pPr>
    </w:p>
    <w:p w14:paraId="55F5EE9C">
      <w:pPr>
        <w:spacing w:after="0" w:line="259" w:lineRule="auto"/>
        <w:ind w:left="17" w:right="0" w:firstLine="0"/>
        <w:jc w:val="left"/>
        <w:rPr>
          <w:rFonts w:hint="eastAsia"/>
          <w:sz w:val="25"/>
        </w:rPr>
      </w:pPr>
      <w:r>
        <w:rPr>
          <w:rFonts w:hint="eastAsia"/>
          <w:sz w:val="25"/>
        </w:rPr>
        <w:t>Drink and be happy.</w:t>
      </w:r>
    </w:p>
    <w:p w14:paraId="3C14E61C">
      <w:pPr>
        <w:spacing w:after="0" w:line="259" w:lineRule="auto"/>
        <w:ind w:left="17" w:right="0" w:firstLine="0"/>
        <w:jc w:val="left"/>
        <w:rPr>
          <w:rFonts w:hint="eastAsia"/>
          <w:sz w:val="25"/>
        </w:rPr>
      </w:pPr>
      <w:r>
        <w:rPr>
          <w:rFonts w:hint="eastAsia"/>
          <w:sz w:val="25"/>
        </w:rPr>
        <w:t>喝吧，就快乐。</w:t>
      </w:r>
    </w:p>
    <w:p w14:paraId="6B43F9C9">
      <w:pPr>
        <w:spacing w:after="0" w:line="259" w:lineRule="auto"/>
        <w:ind w:left="17" w:right="0" w:firstLine="0"/>
        <w:jc w:val="left"/>
        <w:rPr>
          <w:rFonts w:hint="eastAsia"/>
          <w:sz w:val="25"/>
        </w:rPr>
      </w:pPr>
    </w:p>
    <w:p w14:paraId="2D05A3B0">
      <w:pPr>
        <w:spacing w:after="0" w:line="259" w:lineRule="auto"/>
        <w:ind w:left="17" w:right="0" w:firstLine="0"/>
        <w:jc w:val="left"/>
        <w:rPr>
          <w:rFonts w:hint="eastAsia"/>
          <w:sz w:val="25"/>
        </w:rPr>
      </w:pPr>
      <w:r>
        <w:rPr>
          <w:rFonts w:hint="eastAsia"/>
          <w:sz w:val="25"/>
        </w:rPr>
        <w:t>Deal with Jesus about it.</w:t>
      </w:r>
    </w:p>
    <w:p w14:paraId="44FFEEB0">
      <w:pPr>
        <w:spacing w:after="0" w:line="259" w:lineRule="auto"/>
        <w:ind w:left="17" w:right="0" w:firstLine="0"/>
        <w:jc w:val="left"/>
        <w:rPr>
          <w:rFonts w:hint="eastAsia"/>
          <w:sz w:val="25"/>
        </w:rPr>
      </w:pPr>
      <w:r>
        <w:rPr>
          <w:rFonts w:hint="eastAsia"/>
          <w:sz w:val="25"/>
        </w:rPr>
        <w:t>与耶稣商量这事。</w:t>
      </w:r>
    </w:p>
    <w:p w14:paraId="25F26FAF">
      <w:pPr>
        <w:spacing w:after="0" w:line="259" w:lineRule="auto"/>
        <w:ind w:left="17" w:right="0" w:firstLine="0"/>
        <w:jc w:val="left"/>
        <w:rPr>
          <w:rFonts w:hint="eastAsia"/>
          <w:sz w:val="25"/>
        </w:rPr>
      </w:pPr>
    </w:p>
    <w:p w14:paraId="36B2D09B">
      <w:pPr>
        <w:spacing w:after="0" w:line="259" w:lineRule="auto"/>
        <w:ind w:left="17" w:right="0" w:firstLine="0"/>
        <w:jc w:val="left"/>
        <w:rPr>
          <w:rFonts w:hint="eastAsia"/>
          <w:sz w:val="25"/>
        </w:rPr>
      </w:pPr>
      <w:r>
        <w:rPr>
          <w:rFonts w:hint="eastAsia"/>
          <w:sz w:val="25"/>
        </w:rPr>
        <w:t>Deal with Him alone, and face to face.</w:t>
      </w:r>
    </w:p>
    <w:p w14:paraId="6155A682">
      <w:pPr>
        <w:spacing w:after="0" w:line="259" w:lineRule="auto"/>
        <w:ind w:left="17" w:right="0" w:firstLine="0"/>
        <w:jc w:val="left"/>
        <w:rPr>
          <w:rFonts w:hint="eastAsia"/>
          <w:sz w:val="25"/>
        </w:rPr>
      </w:pPr>
      <w:r>
        <w:rPr>
          <w:rFonts w:hint="eastAsia"/>
          <w:sz w:val="25"/>
        </w:rPr>
        <w:t>单独与祂，面对面地商量。</w:t>
      </w:r>
    </w:p>
    <w:p w14:paraId="1ECCCFE3">
      <w:pPr>
        <w:spacing w:after="0" w:line="259" w:lineRule="auto"/>
        <w:ind w:left="17" w:right="0" w:firstLine="0"/>
        <w:jc w:val="left"/>
        <w:rPr>
          <w:rFonts w:hint="eastAsia"/>
          <w:sz w:val="25"/>
        </w:rPr>
      </w:pPr>
    </w:p>
    <w:p w14:paraId="727A2269">
      <w:pPr>
        <w:spacing w:after="0" w:line="259" w:lineRule="auto"/>
        <w:ind w:left="17" w:right="0" w:firstLine="0"/>
        <w:jc w:val="left"/>
        <w:rPr>
          <w:rFonts w:hint="eastAsia"/>
          <w:sz w:val="25"/>
        </w:rPr>
      </w:pPr>
      <w:r>
        <w:rPr>
          <w:rFonts w:hint="eastAsia"/>
          <w:sz w:val="25"/>
        </w:rPr>
        <w:t>Deal with Him as One who desires sincerely that you should drink and be refreshed.</w:t>
      </w:r>
    </w:p>
    <w:p w14:paraId="0D12C2CA">
      <w:pPr>
        <w:spacing w:after="0" w:line="259" w:lineRule="auto"/>
        <w:ind w:left="17" w:right="0" w:firstLine="0"/>
        <w:jc w:val="left"/>
        <w:rPr>
          <w:rFonts w:hint="eastAsia"/>
          <w:sz w:val="25"/>
        </w:rPr>
      </w:pPr>
      <w:r>
        <w:rPr>
          <w:rFonts w:hint="eastAsia"/>
          <w:sz w:val="25"/>
        </w:rPr>
        <w:t>与祂商量，祂是那位真诚渴望你喝了就得舒畅的主。</w:t>
      </w:r>
    </w:p>
    <w:p w14:paraId="6AB30922">
      <w:pPr>
        <w:spacing w:after="0" w:line="259" w:lineRule="auto"/>
        <w:ind w:left="17" w:right="0" w:firstLine="0"/>
        <w:jc w:val="left"/>
        <w:rPr>
          <w:rFonts w:hint="eastAsia"/>
          <w:sz w:val="25"/>
        </w:rPr>
      </w:pPr>
    </w:p>
    <w:p w14:paraId="77E38DD2">
      <w:pPr>
        <w:spacing w:after="0" w:line="259" w:lineRule="auto"/>
        <w:ind w:left="17" w:right="0" w:firstLine="0"/>
        <w:jc w:val="left"/>
        <w:rPr>
          <w:rFonts w:hint="eastAsia"/>
          <w:sz w:val="25"/>
        </w:rPr>
      </w:pPr>
      <w:r>
        <w:rPr>
          <w:rFonts w:hint="eastAsia"/>
          <w:sz w:val="25"/>
        </w:rPr>
        <w:t>II.The conqueror and his reward.—The designation 'he that overcometh' carries us back to the seven epistles, in each of which the expression occurs.</w:t>
      </w:r>
    </w:p>
    <w:p w14:paraId="4BA90DD7">
      <w:pPr>
        <w:spacing w:after="0" w:line="259" w:lineRule="auto"/>
        <w:ind w:left="17" w:right="0" w:firstLine="0"/>
        <w:jc w:val="left"/>
        <w:rPr>
          <w:rFonts w:hint="eastAsia"/>
          <w:sz w:val="25"/>
        </w:rPr>
      </w:pPr>
      <w:r>
        <w:rPr>
          <w:rFonts w:hint="eastAsia"/>
          <w:sz w:val="25"/>
        </w:rPr>
        <w:t>II. 得胜者与他的奖赏。—‘得胜的’这个称号，将我们带回到七封书信，其中每一封都出现这个表达。</w:t>
      </w:r>
    </w:p>
    <w:p w14:paraId="2D0FC472">
      <w:pPr>
        <w:spacing w:after="0" w:line="259" w:lineRule="auto"/>
        <w:ind w:left="17" w:right="0" w:firstLine="0"/>
        <w:jc w:val="left"/>
        <w:rPr>
          <w:rFonts w:hint="eastAsia"/>
          <w:sz w:val="25"/>
        </w:rPr>
      </w:pPr>
    </w:p>
    <w:p w14:paraId="28244406">
      <w:pPr>
        <w:spacing w:after="0" w:line="259" w:lineRule="auto"/>
        <w:ind w:left="17" w:right="0" w:firstLine="0"/>
        <w:jc w:val="left"/>
        <w:rPr>
          <w:rFonts w:hint="eastAsia"/>
          <w:sz w:val="25"/>
        </w:rPr>
      </w:pPr>
      <w:r>
        <w:rPr>
          <w:rFonts w:hint="eastAsia"/>
          <w:sz w:val="25"/>
        </w:rPr>
        <w:t>As believers we are saved, as conquerors we get the recompense.</w:t>
      </w:r>
    </w:p>
    <w:p w14:paraId="04F59052">
      <w:pPr>
        <w:spacing w:after="0" w:line="259" w:lineRule="auto"/>
        <w:ind w:left="17" w:right="0" w:firstLine="0"/>
        <w:jc w:val="left"/>
        <w:rPr>
          <w:rFonts w:hint="eastAsia"/>
          <w:sz w:val="25"/>
        </w:rPr>
      </w:pPr>
      <w:r>
        <w:rPr>
          <w:rFonts w:hint="eastAsia"/>
          <w:sz w:val="25"/>
        </w:rPr>
        <w:t>作为信徒我们得救，作为得胜者我们得赏报。</w:t>
      </w:r>
    </w:p>
    <w:p w14:paraId="713D5F20">
      <w:pPr>
        <w:spacing w:after="0" w:line="259" w:lineRule="auto"/>
        <w:ind w:left="17" w:right="0" w:firstLine="0"/>
        <w:jc w:val="left"/>
        <w:rPr>
          <w:rFonts w:hint="eastAsia"/>
          <w:sz w:val="25"/>
        </w:rPr>
      </w:pPr>
    </w:p>
    <w:p w14:paraId="470F5FF7">
      <w:pPr>
        <w:spacing w:after="0" w:line="259" w:lineRule="auto"/>
        <w:ind w:left="17" w:right="0" w:firstLine="0"/>
        <w:jc w:val="left"/>
        <w:rPr>
          <w:rFonts w:hint="eastAsia"/>
          <w:sz w:val="25"/>
        </w:rPr>
      </w:pPr>
      <w:r>
        <w:rPr>
          <w:rFonts w:hint="eastAsia"/>
          <w:sz w:val="25"/>
        </w:rPr>
        <w:t>Seven kinds of reward for seven kinds of victory; and here is the eighth!</w:t>
      </w:r>
    </w:p>
    <w:p w14:paraId="163914FC">
      <w:pPr>
        <w:spacing w:after="0" w:line="259" w:lineRule="auto"/>
        <w:ind w:left="17" w:right="0" w:firstLine="0"/>
        <w:jc w:val="left"/>
        <w:rPr>
          <w:rFonts w:hint="eastAsia"/>
          <w:sz w:val="25"/>
        </w:rPr>
      </w:pPr>
      <w:r>
        <w:rPr>
          <w:rFonts w:hint="eastAsia"/>
          <w:sz w:val="25"/>
        </w:rPr>
        <w:t>七种得胜有七种奖赏；这里是第八种！</w:t>
      </w:r>
    </w:p>
    <w:p w14:paraId="4CA6E8AA">
      <w:pPr>
        <w:spacing w:after="0" w:line="259" w:lineRule="auto"/>
        <w:ind w:left="17" w:right="0" w:firstLine="0"/>
        <w:jc w:val="left"/>
        <w:rPr>
          <w:rFonts w:hint="eastAsia"/>
          <w:sz w:val="25"/>
        </w:rPr>
      </w:pPr>
    </w:p>
    <w:p w14:paraId="6BCCCF22">
      <w:pPr>
        <w:spacing w:after="0" w:line="259" w:lineRule="auto"/>
        <w:ind w:left="17" w:right="0" w:firstLine="0"/>
        <w:jc w:val="left"/>
        <w:rPr>
          <w:rFonts w:hint="eastAsia"/>
          <w:sz w:val="25"/>
        </w:rPr>
      </w:pPr>
      <w:r>
        <w:rPr>
          <w:rFonts w:hint="eastAsia"/>
          <w:sz w:val="25"/>
        </w:rPr>
        <w:t>It says, Fight, for the great Captain leads you on.</w:t>
      </w:r>
    </w:p>
    <w:p w14:paraId="77EE911D">
      <w:pPr>
        <w:spacing w:after="0" w:line="259" w:lineRule="auto"/>
        <w:ind w:left="17" w:right="0" w:firstLine="0"/>
        <w:jc w:val="left"/>
        <w:rPr>
          <w:rFonts w:hint="eastAsia"/>
          <w:sz w:val="25"/>
        </w:rPr>
      </w:pPr>
      <w:r>
        <w:rPr>
          <w:rFonts w:hint="eastAsia"/>
          <w:sz w:val="25"/>
        </w:rPr>
        <w:t>它说：争战吧，因为伟大的元帅带领你。</w:t>
      </w:r>
    </w:p>
    <w:p w14:paraId="11A5B2D9">
      <w:pPr>
        <w:spacing w:after="0" w:line="259" w:lineRule="auto"/>
        <w:ind w:left="17" w:right="0" w:firstLine="0"/>
        <w:jc w:val="left"/>
        <w:rPr>
          <w:rFonts w:hint="eastAsia"/>
          <w:sz w:val="25"/>
        </w:rPr>
      </w:pPr>
    </w:p>
    <w:p w14:paraId="383F7157">
      <w:pPr>
        <w:spacing w:after="0" w:line="259" w:lineRule="auto"/>
        <w:ind w:left="17" w:right="0" w:firstLine="0"/>
        <w:jc w:val="left"/>
        <w:rPr>
          <w:rFonts w:hint="eastAsia"/>
          <w:sz w:val="25"/>
        </w:rPr>
      </w:pPr>
      <w:r>
        <w:rPr>
          <w:rFonts w:hint="eastAsia"/>
          <w:sz w:val="25"/>
        </w:rPr>
        <w:t>Fight, for the reward is as great as it is sure.</w:t>
      </w:r>
    </w:p>
    <w:p w14:paraId="663AB369">
      <w:pPr>
        <w:spacing w:after="0" w:line="259" w:lineRule="auto"/>
        <w:ind w:left="17" w:right="0" w:firstLine="0"/>
        <w:jc w:val="left"/>
        <w:rPr>
          <w:rFonts w:hint="eastAsia"/>
          <w:sz w:val="25"/>
        </w:rPr>
      </w:pPr>
      <w:r>
        <w:rPr>
          <w:rFonts w:hint="eastAsia"/>
          <w:sz w:val="25"/>
        </w:rPr>
        <w:t>争战吧，因为赏赐既大又确定。</w:t>
      </w:r>
    </w:p>
    <w:p w14:paraId="4EA3C212">
      <w:pPr>
        <w:spacing w:after="0" w:line="259" w:lineRule="auto"/>
        <w:ind w:left="17" w:right="0" w:firstLine="0"/>
        <w:jc w:val="left"/>
        <w:rPr>
          <w:rFonts w:hint="eastAsia"/>
          <w:sz w:val="25"/>
        </w:rPr>
      </w:pPr>
    </w:p>
    <w:p w14:paraId="3A70CCE1">
      <w:pPr>
        <w:spacing w:after="0" w:line="259" w:lineRule="auto"/>
        <w:ind w:left="17" w:right="0" w:firstLine="0"/>
        <w:jc w:val="left"/>
        <w:rPr>
          <w:rFonts w:hint="eastAsia"/>
          <w:sz w:val="25"/>
        </w:rPr>
      </w:pPr>
      <w:r>
        <w:rPr>
          <w:rFonts w:hint="eastAsia"/>
          <w:sz w:val="25"/>
        </w:rPr>
        <w:t>The reward here is threefold:</w:t>
      </w:r>
    </w:p>
    <w:p w14:paraId="3C2272BD">
      <w:pPr>
        <w:spacing w:after="0" w:line="259" w:lineRule="auto"/>
        <w:ind w:left="17" w:right="0" w:firstLine="0"/>
        <w:jc w:val="left"/>
        <w:rPr>
          <w:rFonts w:hint="eastAsia"/>
          <w:sz w:val="25"/>
        </w:rPr>
      </w:pPr>
      <w:r>
        <w:rPr>
          <w:rFonts w:hint="eastAsia"/>
          <w:sz w:val="25"/>
        </w:rPr>
        <w:t>这里的奖赏是三重的：</w:t>
      </w:r>
    </w:p>
    <w:p w14:paraId="4AFD6494">
      <w:pPr>
        <w:spacing w:after="0" w:line="259" w:lineRule="auto"/>
        <w:ind w:left="17" w:right="0" w:firstLine="0"/>
        <w:jc w:val="left"/>
        <w:rPr>
          <w:rFonts w:hint="eastAsia"/>
          <w:sz w:val="25"/>
        </w:rPr>
      </w:pPr>
    </w:p>
    <w:p w14:paraId="2E0E2486">
      <w:pPr>
        <w:spacing w:after="0" w:line="259" w:lineRule="auto"/>
        <w:ind w:left="17" w:right="0" w:firstLine="0"/>
        <w:jc w:val="left"/>
        <w:rPr>
          <w:rFonts w:hint="eastAsia"/>
          <w:sz w:val="25"/>
        </w:rPr>
      </w:pPr>
      <w:r>
        <w:rPr>
          <w:rFonts w:hint="eastAsia"/>
          <w:sz w:val="25"/>
        </w:rPr>
        <w:t>The inheritance of all things.—We are heirs of God; jointheirs with Christ.</w:t>
      </w:r>
    </w:p>
    <w:p w14:paraId="78523F17">
      <w:pPr>
        <w:spacing w:after="0" w:line="259" w:lineRule="auto"/>
        <w:ind w:left="17" w:right="0" w:firstLine="0"/>
        <w:jc w:val="left"/>
        <w:rPr>
          <w:rFonts w:hint="eastAsia"/>
          <w:sz w:val="25"/>
        </w:rPr>
      </w:pPr>
      <w:r>
        <w:rPr>
          <w:rFonts w:hint="eastAsia"/>
          <w:sz w:val="25"/>
        </w:rPr>
        <w:t>承受万有为业。—我们是神的后嗣；与基督同作后嗣。</w:t>
      </w:r>
    </w:p>
    <w:p w14:paraId="32E3B8A7">
      <w:pPr>
        <w:spacing w:after="0" w:line="259" w:lineRule="auto"/>
        <w:ind w:left="17" w:right="0" w:firstLine="0"/>
        <w:jc w:val="left"/>
        <w:rPr>
          <w:rFonts w:hint="eastAsia"/>
          <w:sz w:val="25"/>
        </w:rPr>
      </w:pPr>
    </w:p>
    <w:p w14:paraId="46DDAA55">
      <w:pPr>
        <w:spacing w:after="0" w:line="259" w:lineRule="auto"/>
        <w:ind w:left="17" w:right="0" w:firstLine="0"/>
        <w:jc w:val="left"/>
        <w:rPr>
          <w:rFonts w:hint="eastAsia"/>
          <w:sz w:val="25"/>
        </w:rPr>
      </w:pPr>
      <w:r>
        <w:rPr>
          <w:rFonts w:hint="eastAsia"/>
          <w:sz w:val="25"/>
        </w:rPr>
        <w:t>As such the universe becomes our possession; heaven and earth, and the wide regions of farthest space; all that God possesses, all that Christ has become heir to;—all is the portion of the conqueror.</w:t>
      </w:r>
    </w:p>
    <w:p w14:paraId="0B505F8E">
      <w:pPr>
        <w:spacing w:after="0" w:line="259" w:lineRule="auto"/>
        <w:ind w:left="17" w:right="0" w:firstLine="0"/>
        <w:jc w:val="left"/>
        <w:rPr>
          <w:rFonts w:hint="eastAsia"/>
          <w:sz w:val="25"/>
        </w:rPr>
      </w:pPr>
      <w:r>
        <w:rPr>
          <w:rFonts w:hint="eastAsia"/>
          <w:sz w:val="25"/>
        </w:rPr>
        <w:t>因此，宇宙成了我们的产业；天地，和最远空间的广阔区域；神所拥有的一切，基督所承受的一切；—都是得胜者的份。</w:t>
      </w:r>
    </w:p>
    <w:p w14:paraId="6C5106BD">
      <w:pPr>
        <w:spacing w:after="0" w:line="259" w:lineRule="auto"/>
        <w:ind w:left="17" w:right="0" w:firstLine="0"/>
        <w:jc w:val="left"/>
        <w:rPr>
          <w:rFonts w:hint="eastAsia"/>
          <w:sz w:val="25"/>
        </w:rPr>
      </w:pPr>
    </w:p>
    <w:p w14:paraId="2BB3B0C8">
      <w:pPr>
        <w:spacing w:after="0" w:line="259" w:lineRule="auto"/>
        <w:ind w:left="17" w:right="0" w:firstLine="0"/>
        <w:jc w:val="left"/>
        <w:rPr>
          <w:rFonts w:hint="eastAsia"/>
          <w:sz w:val="25"/>
        </w:rPr>
      </w:pPr>
      <w:r>
        <w:rPr>
          <w:rFonts w:hint="eastAsia"/>
          <w:sz w:val="25"/>
        </w:rPr>
        <w:t>A kingdom wide as widest space, large as God's possessions, endless as the eternal ages,—such is the over comer's heritage, the conqueror's recompense.</w:t>
      </w:r>
    </w:p>
    <w:p w14:paraId="20BA63B0">
      <w:pPr>
        <w:spacing w:after="0" w:line="259" w:lineRule="auto"/>
        <w:ind w:left="17" w:right="0" w:firstLine="0"/>
        <w:jc w:val="left"/>
        <w:rPr>
          <w:rFonts w:hint="eastAsia"/>
          <w:sz w:val="25"/>
        </w:rPr>
      </w:pPr>
      <w:r>
        <w:rPr>
          <w:rFonts w:hint="eastAsia"/>
          <w:sz w:val="25"/>
        </w:rPr>
        <w:t>一个如最广阔空间般广阔，如神产业般巨大，如永恒世代般无尽的国度，—这就是得胜者的产业，征服者的赏报。</w:t>
      </w:r>
    </w:p>
    <w:p w14:paraId="15B2E8D9">
      <w:pPr>
        <w:spacing w:after="0" w:line="259" w:lineRule="auto"/>
        <w:ind w:left="17" w:right="0" w:firstLine="0"/>
        <w:jc w:val="left"/>
        <w:rPr>
          <w:rFonts w:hint="eastAsia"/>
          <w:sz w:val="25"/>
        </w:rPr>
      </w:pPr>
    </w:p>
    <w:p w14:paraId="1260DB64">
      <w:pPr>
        <w:spacing w:after="0" w:line="259" w:lineRule="auto"/>
        <w:ind w:left="17" w:right="0" w:firstLine="0"/>
        <w:jc w:val="left"/>
        <w:rPr>
          <w:rFonts w:hint="eastAsia"/>
          <w:sz w:val="25"/>
        </w:rPr>
      </w:pPr>
      <w:r>
        <w:rPr>
          <w:rFonts w:hint="eastAsia"/>
          <w:sz w:val="25"/>
        </w:rPr>
        <w:t>The divine portion.—'I will be his God,'—a repetition of Abraham's blessing (Genesis 17:7).</w:t>
      </w:r>
    </w:p>
    <w:p w14:paraId="1365413E">
      <w:pPr>
        <w:spacing w:after="0" w:line="259" w:lineRule="auto"/>
        <w:ind w:left="17" w:right="0" w:firstLine="0"/>
        <w:jc w:val="left"/>
        <w:rPr>
          <w:rFonts w:hint="eastAsia"/>
          <w:sz w:val="25"/>
        </w:rPr>
      </w:pPr>
      <w:r>
        <w:rPr>
          <w:rFonts w:hint="eastAsia"/>
          <w:sz w:val="25"/>
        </w:rPr>
        <w:t>神圣的份。—‘我要作他的神’，—是对亚伯拉罕祝福的重复（创世记 17:7）。</w:t>
      </w:r>
    </w:p>
    <w:p w14:paraId="040F880B">
      <w:pPr>
        <w:spacing w:after="0" w:line="259" w:lineRule="auto"/>
        <w:ind w:left="17" w:right="0" w:firstLine="0"/>
        <w:jc w:val="left"/>
        <w:rPr>
          <w:rFonts w:hint="eastAsia"/>
          <w:sz w:val="25"/>
        </w:rPr>
      </w:pPr>
    </w:p>
    <w:p w14:paraId="56DCA7FE">
      <w:pPr>
        <w:spacing w:after="0" w:line="259" w:lineRule="auto"/>
        <w:ind w:left="17" w:right="0" w:firstLine="0"/>
        <w:jc w:val="left"/>
        <w:rPr>
          <w:rFonts w:hint="eastAsia"/>
          <w:sz w:val="25"/>
        </w:rPr>
      </w:pPr>
      <w:r>
        <w:rPr>
          <w:rFonts w:hint="eastAsia"/>
          <w:sz w:val="25"/>
        </w:rPr>
        <w:t>Jehovah is our God!</w:t>
      </w:r>
    </w:p>
    <w:p w14:paraId="38E75EDE">
      <w:pPr>
        <w:spacing w:after="0" w:line="259" w:lineRule="auto"/>
        <w:ind w:left="17" w:right="0" w:firstLine="0"/>
        <w:jc w:val="left"/>
        <w:rPr>
          <w:rFonts w:hint="eastAsia"/>
          <w:sz w:val="25"/>
        </w:rPr>
      </w:pPr>
      <w:r>
        <w:rPr>
          <w:rFonts w:hint="eastAsia"/>
          <w:sz w:val="25"/>
        </w:rPr>
        <w:t>耶和华是我们的神！</w:t>
      </w:r>
    </w:p>
    <w:p w14:paraId="37204D18">
      <w:pPr>
        <w:spacing w:after="0" w:line="259" w:lineRule="auto"/>
        <w:ind w:left="17" w:right="0" w:firstLine="0"/>
        <w:jc w:val="left"/>
        <w:rPr>
          <w:rFonts w:hint="eastAsia"/>
          <w:sz w:val="25"/>
        </w:rPr>
      </w:pPr>
    </w:p>
    <w:p w14:paraId="28973817">
      <w:pPr>
        <w:spacing w:after="0" w:line="259" w:lineRule="auto"/>
        <w:ind w:left="17" w:right="0" w:firstLine="0"/>
        <w:jc w:val="left"/>
        <w:rPr>
          <w:rFonts w:hint="eastAsia"/>
          <w:sz w:val="25"/>
        </w:rPr>
      </w:pPr>
      <w:r>
        <w:rPr>
          <w:rFonts w:hint="eastAsia"/>
          <w:sz w:val="25"/>
        </w:rPr>
        <w:t>Does not this include everything?</w:t>
      </w:r>
    </w:p>
    <w:p w14:paraId="6750EC8E">
      <w:pPr>
        <w:spacing w:after="0" w:line="259" w:lineRule="auto"/>
        <w:ind w:left="17" w:right="0" w:firstLine="0"/>
        <w:jc w:val="left"/>
        <w:rPr>
          <w:rFonts w:hint="eastAsia"/>
          <w:sz w:val="25"/>
        </w:rPr>
      </w:pPr>
      <w:r>
        <w:rPr>
          <w:rFonts w:hint="eastAsia"/>
          <w:sz w:val="25"/>
        </w:rPr>
        <w:t>这岂不包含一切吗？</w:t>
      </w:r>
    </w:p>
    <w:p w14:paraId="158F5309">
      <w:pPr>
        <w:spacing w:after="0" w:line="259" w:lineRule="auto"/>
        <w:ind w:left="17" w:right="0" w:firstLine="0"/>
        <w:jc w:val="left"/>
        <w:rPr>
          <w:rFonts w:hint="eastAsia"/>
          <w:sz w:val="25"/>
        </w:rPr>
      </w:pPr>
    </w:p>
    <w:p w14:paraId="2F02216A">
      <w:pPr>
        <w:spacing w:after="0" w:line="259" w:lineRule="auto"/>
        <w:ind w:left="17" w:right="0" w:firstLine="0"/>
        <w:jc w:val="left"/>
        <w:rPr>
          <w:rFonts w:hint="eastAsia"/>
          <w:sz w:val="25"/>
        </w:rPr>
      </w:pPr>
      <w:r>
        <w:rPr>
          <w:rFonts w:hint="eastAsia"/>
          <w:sz w:val="25"/>
        </w:rPr>
        <w:t>If God be not my God, I have nothing.</w:t>
      </w:r>
    </w:p>
    <w:p w14:paraId="6D847ABC">
      <w:pPr>
        <w:spacing w:after="0" w:line="259" w:lineRule="auto"/>
        <w:ind w:left="17" w:right="0" w:firstLine="0"/>
        <w:jc w:val="left"/>
        <w:rPr>
          <w:rFonts w:hint="eastAsia"/>
          <w:sz w:val="25"/>
        </w:rPr>
      </w:pPr>
      <w:r>
        <w:rPr>
          <w:rFonts w:hint="eastAsia"/>
          <w:sz w:val="25"/>
        </w:rPr>
        <w:t>如果神不是我的神，我一无所有。</w:t>
      </w:r>
    </w:p>
    <w:p w14:paraId="74231DBE">
      <w:pPr>
        <w:spacing w:after="0" w:line="259" w:lineRule="auto"/>
        <w:ind w:left="17" w:right="0" w:firstLine="0"/>
        <w:jc w:val="left"/>
        <w:rPr>
          <w:rFonts w:hint="eastAsia"/>
          <w:sz w:val="25"/>
        </w:rPr>
      </w:pPr>
    </w:p>
    <w:p w14:paraId="13CB143D">
      <w:pPr>
        <w:spacing w:after="0" w:line="259" w:lineRule="auto"/>
        <w:ind w:left="17" w:right="0" w:firstLine="0"/>
        <w:jc w:val="left"/>
        <w:rPr>
          <w:rFonts w:hint="eastAsia"/>
          <w:sz w:val="25"/>
        </w:rPr>
      </w:pPr>
      <w:r>
        <w:rPr>
          <w:rFonts w:hint="eastAsia"/>
          <w:sz w:val="25"/>
        </w:rPr>
        <w:t>If God be my God, I lack nothing; nor should I be poor though stripped of everything, and though not an atom of the universe were mine (1 Corinthians 3:21, 23).</w:t>
      </w:r>
    </w:p>
    <w:p w14:paraId="73CF1EB4">
      <w:pPr>
        <w:spacing w:after="0" w:line="259" w:lineRule="auto"/>
        <w:ind w:left="17" w:right="0" w:firstLine="0"/>
        <w:jc w:val="left"/>
        <w:rPr>
          <w:rFonts w:hint="eastAsia"/>
          <w:sz w:val="25"/>
        </w:rPr>
      </w:pPr>
      <w:r>
        <w:rPr>
          <w:rFonts w:hint="eastAsia"/>
          <w:sz w:val="25"/>
        </w:rPr>
        <w:t>如果神是我的神，我一无所缺；即使我被剥夺了一切，即使宇宙中没有一个原子是我的，我也不至于贫穷（哥林多前书 3:21, 23）。</w:t>
      </w:r>
    </w:p>
    <w:p w14:paraId="3CB5BAB1">
      <w:pPr>
        <w:spacing w:after="0" w:line="259" w:lineRule="auto"/>
        <w:ind w:left="17" w:right="0" w:firstLine="0"/>
        <w:jc w:val="left"/>
        <w:rPr>
          <w:rFonts w:hint="eastAsia"/>
          <w:sz w:val="25"/>
        </w:rPr>
      </w:pPr>
    </w:p>
    <w:p w14:paraId="54FE6B53">
      <w:pPr>
        <w:spacing w:after="0" w:line="259" w:lineRule="auto"/>
        <w:ind w:left="17" w:right="0" w:firstLine="0"/>
        <w:jc w:val="left"/>
        <w:rPr>
          <w:rFonts w:hint="eastAsia"/>
          <w:sz w:val="25"/>
        </w:rPr>
      </w:pPr>
      <w:r>
        <w:rPr>
          <w:rFonts w:hint="eastAsia"/>
          <w:sz w:val="25"/>
        </w:rPr>
        <w:t>The divine adoption.—The conqueror becomes a son, and all that is contained in sonship is his,—all the paternal love, all l the divine patrimony, all the endless glory.</w:t>
      </w:r>
    </w:p>
    <w:p w14:paraId="60EB5179">
      <w:pPr>
        <w:spacing w:after="0" w:line="259" w:lineRule="auto"/>
        <w:ind w:left="17" w:right="0" w:firstLine="0"/>
        <w:jc w:val="left"/>
        <w:rPr>
          <w:rFonts w:hint="eastAsia"/>
          <w:sz w:val="25"/>
        </w:rPr>
      </w:pPr>
      <w:r>
        <w:rPr>
          <w:rFonts w:hint="eastAsia"/>
          <w:sz w:val="25"/>
        </w:rPr>
        <w:t>神圣的儿子名分。—得胜者成为儿子，所有包含在儿子名分中的都是他的，—所有的父爱，所有神圣的产业，所有无尽的荣耀。</w:t>
      </w:r>
    </w:p>
    <w:p w14:paraId="320CA445">
      <w:pPr>
        <w:spacing w:after="0" w:line="259" w:lineRule="auto"/>
        <w:ind w:left="17" w:right="0" w:firstLine="0"/>
        <w:jc w:val="left"/>
        <w:rPr>
          <w:rFonts w:hint="eastAsia"/>
          <w:sz w:val="25"/>
        </w:rPr>
      </w:pPr>
    </w:p>
    <w:p w14:paraId="3627F56E">
      <w:pPr>
        <w:spacing w:after="0" w:line="259" w:lineRule="auto"/>
        <w:ind w:left="17" w:right="0" w:firstLine="0"/>
        <w:jc w:val="left"/>
        <w:rPr>
          <w:rFonts w:hint="eastAsia"/>
          <w:sz w:val="25"/>
        </w:rPr>
      </w:pPr>
      <w:r>
        <w:rPr>
          <w:rFonts w:hint="eastAsia"/>
          <w:sz w:val="25"/>
        </w:rPr>
        <w:t>He our Father, we His sons (2 Corinthians 6:17, 18).</w:t>
      </w:r>
    </w:p>
    <w:p w14:paraId="26348EC4">
      <w:pPr>
        <w:spacing w:after="0" w:line="259" w:lineRule="auto"/>
        <w:ind w:left="17" w:right="0" w:firstLine="0"/>
        <w:jc w:val="left"/>
        <w:rPr>
          <w:rFonts w:hint="eastAsia"/>
          <w:sz w:val="25"/>
        </w:rPr>
      </w:pPr>
      <w:r>
        <w:rPr>
          <w:rFonts w:hint="eastAsia"/>
          <w:sz w:val="25"/>
        </w:rPr>
        <w:t>祂是我们的父，我们是祂的儿子（哥林多后书 6:17, 18）。</w:t>
      </w:r>
    </w:p>
    <w:p w14:paraId="1D305435">
      <w:pPr>
        <w:spacing w:after="0" w:line="259" w:lineRule="auto"/>
        <w:ind w:left="17" w:right="0" w:firstLine="0"/>
        <w:jc w:val="left"/>
        <w:rPr>
          <w:rFonts w:hint="eastAsia"/>
          <w:sz w:val="25"/>
        </w:rPr>
      </w:pPr>
    </w:p>
    <w:p w14:paraId="0A83F2A3">
      <w:pPr>
        <w:spacing w:after="0" w:line="259" w:lineRule="auto"/>
        <w:ind w:left="17" w:right="0" w:firstLine="0"/>
        <w:jc w:val="left"/>
        <w:rPr>
          <w:rFonts w:hint="eastAsia"/>
          <w:sz w:val="25"/>
        </w:rPr>
      </w:pPr>
      <w:r>
        <w:rPr>
          <w:rFonts w:hint="eastAsia"/>
          <w:sz w:val="25"/>
        </w:rPr>
        <w:t>Noble paternity, blessed sonship!</w:t>
      </w:r>
    </w:p>
    <w:p w14:paraId="20420320">
      <w:pPr>
        <w:spacing w:after="0" w:line="259" w:lineRule="auto"/>
        <w:ind w:left="17" w:right="0" w:firstLine="0"/>
        <w:jc w:val="left"/>
        <w:rPr>
          <w:rFonts w:hint="eastAsia"/>
          <w:sz w:val="25"/>
        </w:rPr>
      </w:pPr>
      <w:r>
        <w:rPr>
          <w:rFonts w:hint="eastAsia"/>
          <w:sz w:val="25"/>
        </w:rPr>
        <w:t>高贵的父性，蒙福的儿子名分！</w:t>
      </w:r>
    </w:p>
    <w:p w14:paraId="601F5C06">
      <w:pPr>
        <w:spacing w:after="0" w:line="259" w:lineRule="auto"/>
        <w:ind w:left="17" w:right="0" w:firstLine="0"/>
        <w:jc w:val="left"/>
        <w:rPr>
          <w:rFonts w:hint="eastAsia"/>
          <w:sz w:val="25"/>
        </w:rPr>
      </w:pPr>
    </w:p>
    <w:p w14:paraId="0C243CCE">
      <w:pPr>
        <w:spacing w:after="0" w:line="259" w:lineRule="auto"/>
        <w:ind w:left="17" w:right="0" w:firstLine="0"/>
        <w:jc w:val="left"/>
        <w:rPr>
          <w:rFonts w:hint="eastAsia"/>
          <w:sz w:val="25"/>
        </w:rPr>
      </w:pPr>
      <w:r>
        <w:rPr>
          <w:rFonts w:hint="eastAsia"/>
          <w:sz w:val="25"/>
        </w:rPr>
        <w:t>'Behold what manner of love the Father hath bestowed on us, that we should be called sons of God!' (1 John 3:1).</w:t>
      </w:r>
    </w:p>
    <w:p w14:paraId="3BF7989E">
      <w:pPr>
        <w:spacing w:after="0" w:line="259" w:lineRule="auto"/>
        <w:ind w:left="17" w:right="0" w:firstLine="0"/>
        <w:jc w:val="left"/>
        <w:rPr>
          <w:rFonts w:hint="eastAsia"/>
          <w:sz w:val="25"/>
        </w:rPr>
      </w:pPr>
      <w:r>
        <w:rPr>
          <w:rFonts w:hint="eastAsia"/>
          <w:sz w:val="25"/>
        </w:rPr>
        <w:t>‘你看父赐给我们是何等的慈爱，使我们得称为神的儿女！’（约翰一书 3:1）。</w:t>
      </w:r>
    </w:p>
    <w:p w14:paraId="21F56B92">
      <w:pPr>
        <w:spacing w:after="0" w:line="259" w:lineRule="auto"/>
        <w:ind w:left="17" w:right="0" w:firstLine="0"/>
        <w:jc w:val="left"/>
        <w:rPr>
          <w:rFonts w:hint="eastAsia"/>
          <w:sz w:val="25"/>
        </w:rPr>
      </w:pPr>
    </w:p>
    <w:p w14:paraId="4FFECDEF">
      <w:pPr>
        <w:spacing w:after="0" w:line="259" w:lineRule="auto"/>
        <w:ind w:left="17" w:right="0" w:firstLine="0"/>
        <w:jc w:val="left"/>
        <w:rPr>
          <w:rFonts w:hint="eastAsia"/>
          <w:sz w:val="25"/>
        </w:rPr>
      </w:pPr>
      <w:r>
        <w:rPr>
          <w:rFonts w:hint="eastAsia"/>
          <w:sz w:val="25"/>
        </w:rPr>
        <w:t>This glory, this new and peculiar relation to Godhead, we shall owe entirely to the free love of Him who gave His Son for us.</w:t>
      </w:r>
    </w:p>
    <w:p w14:paraId="78B88CEE">
      <w:pPr>
        <w:spacing w:after="0" w:line="259" w:lineRule="auto"/>
        <w:ind w:left="17" w:right="0" w:firstLine="0"/>
        <w:jc w:val="left"/>
        <w:rPr>
          <w:rFonts w:hint="eastAsia"/>
          <w:sz w:val="25"/>
        </w:rPr>
      </w:pPr>
      <w:r>
        <w:rPr>
          <w:rFonts w:hint="eastAsia"/>
          <w:sz w:val="25"/>
        </w:rPr>
        <w:t>这荣耀，这与神性新的、特别的关系，我们将完全归功于那位为我们舍了祂儿子的主的白白之爱。</w:t>
      </w:r>
    </w:p>
    <w:p w14:paraId="45C003EA">
      <w:pPr>
        <w:spacing w:after="0" w:line="259" w:lineRule="auto"/>
        <w:ind w:left="17" w:right="0" w:firstLine="0"/>
        <w:jc w:val="left"/>
        <w:rPr>
          <w:rFonts w:hint="eastAsia"/>
          <w:sz w:val="25"/>
        </w:rPr>
      </w:pPr>
    </w:p>
    <w:p w14:paraId="1388941C">
      <w:pPr>
        <w:spacing w:after="0" w:line="259" w:lineRule="auto"/>
        <w:ind w:left="17" w:right="0" w:firstLine="0"/>
        <w:jc w:val="left"/>
        <w:rPr>
          <w:rFonts w:hint="eastAsia"/>
          <w:sz w:val="25"/>
        </w:rPr>
      </w:pPr>
      <w:r>
        <w:rPr>
          <w:rFonts w:hint="eastAsia"/>
          <w:sz w:val="25"/>
        </w:rPr>
        <w:t>III.The coward's doom (verse 8).—Though the 'fearful' or coward is specially singled out here, yet there are others associated with him in his awful doom.</w:t>
      </w:r>
    </w:p>
    <w:p w14:paraId="3B1CEC14">
      <w:pPr>
        <w:spacing w:after="0" w:line="259" w:lineRule="auto"/>
        <w:ind w:left="17" w:right="0" w:firstLine="0"/>
        <w:jc w:val="left"/>
        <w:rPr>
          <w:rFonts w:hint="eastAsia"/>
          <w:sz w:val="25"/>
        </w:rPr>
      </w:pPr>
      <w:r>
        <w:rPr>
          <w:rFonts w:hint="eastAsia"/>
          <w:sz w:val="25"/>
        </w:rPr>
        <w:t>III. 懦弱者的厄运（第8节）。—虽然这里的‘胆怯的’或懦夫被特别挑出来，但还有其他人在他可怕的厄运中与他同伙。</w:t>
      </w:r>
    </w:p>
    <w:p w14:paraId="50861312">
      <w:pPr>
        <w:spacing w:after="0" w:line="259" w:lineRule="auto"/>
        <w:ind w:left="17" w:right="0" w:firstLine="0"/>
        <w:jc w:val="left"/>
        <w:rPr>
          <w:rFonts w:hint="eastAsia"/>
          <w:sz w:val="25"/>
        </w:rPr>
      </w:pPr>
    </w:p>
    <w:p w14:paraId="3223A573">
      <w:pPr>
        <w:spacing w:after="0" w:line="259" w:lineRule="auto"/>
        <w:ind w:left="17" w:right="0" w:firstLine="0"/>
        <w:jc w:val="left"/>
        <w:rPr>
          <w:rFonts w:hint="eastAsia"/>
          <w:sz w:val="25"/>
        </w:rPr>
      </w:pPr>
      <w:r>
        <w:rPr>
          <w:rFonts w:hint="eastAsia"/>
          <w:sz w:val="25"/>
        </w:rPr>
        <w:t>The 'coward' is the first in the roll; but the whole roll is dark.</w:t>
      </w:r>
    </w:p>
    <w:p w14:paraId="35C9EA46">
      <w:pPr>
        <w:spacing w:after="0" w:line="259" w:lineRule="auto"/>
        <w:ind w:left="17" w:right="0" w:firstLine="0"/>
        <w:jc w:val="left"/>
        <w:rPr>
          <w:rFonts w:hint="eastAsia"/>
          <w:sz w:val="25"/>
        </w:rPr>
      </w:pPr>
      <w:r>
        <w:rPr>
          <w:rFonts w:hint="eastAsia"/>
          <w:sz w:val="25"/>
        </w:rPr>
        <w:t>‘懦夫’是名单中的第一个；但整个名单都是黑暗的。</w:t>
      </w:r>
    </w:p>
    <w:p w14:paraId="24B806DF">
      <w:pPr>
        <w:spacing w:after="0" w:line="259" w:lineRule="auto"/>
        <w:ind w:left="17" w:right="0" w:firstLine="0"/>
        <w:jc w:val="left"/>
        <w:rPr>
          <w:rFonts w:hint="eastAsia"/>
          <w:sz w:val="25"/>
        </w:rPr>
      </w:pPr>
    </w:p>
    <w:p w14:paraId="7EC9288A">
      <w:pPr>
        <w:spacing w:after="0" w:line="259" w:lineRule="auto"/>
        <w:ind w:left="17" w:right="0" w:firstLine="0"/>
        <w:jc w:val="left"/>
        <w:rPr>
          <w:rFonts w:hint="eastAsia"/>
          <w:sz w:val="25"/>
        </w:rPr>
      </w:pPr>
      <w:r>
        <w:rPr>
          <w:rFonts w:hint="eastAsia"/>
          <w:sz w:val="25"/>
        </w:rPr>
        <w:t>They are all of earth, sons of Adam, men,—not devils.</w:t>
      </w:r>
    </w:p>
    <w:p w14:paraId="624DC3DB">
      <w:pPr>
        <w:spacing w:after="0" w:line="259" w:lineRule="auto"/>
        <w:ind w:left="17" w:right="0" w:firstLine="0"/>
        <w:jc w:val="left"/>
        <w:rPr>
          <w:rFonts w:hint="eastAsia"/>
          <w:sz w:val="25"/>
        </w:rPr>
      </w:pPr>
      <w:r>
        <w:rPr>
          <w:rFonts w:hint="eastAsia"/>
          <w:sz w:val="25"/>
        </w:rPr>
        <w:t>他们都是属地的，是亚当的后裔，是人，—不是魔鬼。</w:t>
      </w:r>
    </w:p>
    <w:p w14:paraId="6E0CE537">
      <w:pPr>
        <w:spacing w:after="0" w:line="259" w:lineRule="auto"/>
        <w:ind w:left="17" w:right="0" w:firstLine="0"/>
        <w:jc w:val="left"/>
        <w:rPr>
          <w:rFonts w:hint="eastAsia"/>
          <w:sz w:val="25"/>
        </w:rPr>
      </w:pPr>
    </w:p>
    <w:p w14:paraId="0DC07BDA">
      <w:pPr>
        <w:spacing w:after="0" w:line="259" w:lineRule="auto"/>
        <w:ind w:left="17" w:right="0" w:firstLine="0"/>
        <w:jc w:val="left"/>
        <w:rPr>
          <w:rFonts w:hint="eastAsia"/>
          <w:sz w:val="25"/>
        </w:rPr>
      </w:pPr>
      <w:r>
        <w:rPr>
          <w:rFonts w:hint="eastAsia"/>
          <w:sz w:val="25"/>
        </w:rPr>
        <w:t>Let us take them as they are set down here.</w:t>
      </w:r>
    </w:p>
    <w:p w14:paraId="0E7B9601">
      <w:pPr>
        <w:spacing w:after="0" w:line="259" w:lineRule="auto"/>
        <w:ind w:left="17" w:right="0" w:firstLine="0"/>
        <w:jc w:val="left"/>
        <w:rPr>
          <w:rFonts w:hint="eastAsia"/>
          <w:sz w:val="25"/>
        </w:rPr>
      </w:pPr>
      <w:r>
        <w:rPr>
          <w:rFonts w:hint="eastAsia"/>
          <w:sz w:val="25"/>
        </w:rPr>
        <w:t>让我们照着这里所记载的，来看他们。</w:t>
      </w:r>
    </w:p>
    <w:p w14:paraId="039B7B68">
      <w:pPr>
        <w:spacing w:after="0" w:line="259" w:lineRule="auto"/>
        <w:ind w:left="17" w:right="0" w:firstLine="0"/>
        <w:jc w:val="left"/>
        <w:rPr>
          <w:rFonts w:hint="eastAsia"/>
          <w:sz w:val="25"/>
        </w:rPr>
      </w:pPr>
    </w:p>
    <w:p w14:paraId="4851D07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I.The coming.—It is the long-promised advent. Christ comes!</w:t>
      </w:r>
    </w:p>
    <w:p w14:paraId="352E8CD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降临。—是那长久应许的降临。基督来了！</w:t>
      </w:r>
    </w:p>
    <w:p w14:paraId="0316F4E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61E76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comes,—(1) as Avenger, (2) as Judge, (3) as King, (4) as Bridegroom.</w:t>
      </w:r>
    </w:p>
    <w:p w14:paraId="1691FCA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祂来，—(1) 作为复仇者，(2) 作为审判者，(3) 作为君王，(4) 作为新郎。</w:t>
      </w:r>
    </w:p>
    <w:p w14:paraId="6070480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CDFBBA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same Jesus that left the earth is about to return to it.</w:t>
      </w:r>
    </w:p>
    <w:p w14:paraId="43F8E32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离开地的那同一位耶稣，将要回到地上来。</w:t>
      </w:r>
    </w:p>
    <w:p w14:paraId="66F0191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649D7B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'Behold,' says He to a blind, heedless world; 'behold,' says He to a cold and slumbering Church.</w:t>
      </w:r>
    </w:p>
    <w:p w14:paraId="2477E5B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祂对一个瞎眼、不经意的世界说：‘看哪’；祂对一个冷淡沉睡的教会说：‘看哪’。</w:t>
      </w:r>
    </w:p>
    <w:p w14:paraId="7280499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F56913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come:' He is herald to Himself.</w:t>
      </w:r>
    </w:p>
    <w:p w14:paraId="51A518E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‘我来了’：祂是祂自己的传令官。</w:t>
      </w:r>
    </w:p>
    <w:p w14:paraId="2551E9B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20AFBD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'As a thief;'—at midnight; when men are asleep; when darkness lies on earth; when men are least expecting Him; when they have lain down, saying, "Peace and safety.'</w:t>
      </w:r>
    </w:p>
    <w:p w14:paraId="6F8D2B4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‘如同贼一样’；—在午夜；当人沉睡时；当黑暗笼罩大地时；当人最不期望祂时；当他们躺下说：‘平安稳妥’时。</w:t>
      </w:r>
    </w:p>
    <w:p w14:paraId="7D84604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5BEFBC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'Behold, I come as a thief.'</w:t>
      </w:r>
    </w:p>
    <w:p w14:paraId="6EB985D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‘看哪，我来像贼一样。’</w:t>
      </w:r>
    </w:p>
    <w:p w14:paraId="0200BB5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BFB7DC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Without warning, though with vengeance for the world in His hand; when all past warnings of judgment have been unheeded.</w:t>
      </w:r>
    </w:p>
    <w:p w14:paraId="548C1C7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毫无预警，虽然祂手中握有对世界的报应；当所有过去审判的警告都被忽略时。</w:t>
      </w:r>
    </w:p>
    <w:p w14:paraId="585CE39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BB6262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Without further message; for all past messages have been vain.</w:t>
      </w:r>
    </w:p>
    <w:p w14:paraId="1A7C1CF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没有更多的信息；因为所有过去的信息都已徒然。</w:t>
      </w:r>
    </w:p>
    <w:p w14:paraId="6374CD4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6D3E54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Like lightening; like a thief; like a snare.</w:t>
      </w:r>
    </w:p>
    <w:p w14:paraId="1D3F724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如同闪电；如同贼；如同网罗。</w:t>
      </w:r>
    </w:p>
    <w:p w14:paraId="5CD6291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AC9CDF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Like lightning to the world, but the Sun of morning to His Church; like a thief to the world, but like a bridegroom to the Church; like a snare to the world, but like the cloud of glory to His own.</w:t>
      </w:r>
    </w:p>
    <w:p w14:paraId="76C6A48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对世界如同闪电，但对祂的教会却是清晨的太阳；对世界如同贼，但对教会如同新郎；对世界如同网罗，但对祂自己的子民如同荣耀的云彩。</w:t>
      </w:r>
    </w:p>
    <w:p w14:paraId="5098664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1E8349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II.The watching.—Not believing, nor hoping, nor waiting merely; but watching,—as men do against some event, whether terrible or joyful, of which they know not the time.</w:t>
      </w:r>
    </w:p>
    <w:p w14:paraId="69BD8B9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 警醒。—不仅是相信，或盼望，或等候；而是警醒，—如同人防备某个事件，无论是可怕的还是喜乐的，却不知道其时间。</w:t>
      </w:r>
    </w:p>
    <w:p w14:paraId="1F0BE1F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A7F508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Waiting was the posture of the Jewish Church for the first advent; watching is ours for the second.</w:t>
      </w:r>
    </w:p>
    <w:p w14:paraId="6713B06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等候是犹太教会对第一次降临的姿态；警醒是我们的对第二次降临。</w:t>
      </w:r>
    </w:p>
    <w:p w14:paraId="6880C3A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33A900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Watch, said the Master.</w:t>
      </w:r>
    </w:p>
    <w:p w14:paraId="1AA6823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主说：要警醒。</w:t>
      </w:r>
    </w:p>
    <w:p w14:paraId="3A11C80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C593F8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Watch, said the servants in primitive times.</w:t>
      </w:r>
    </w:p>
    <w:p w14:paraId="5EAB494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早期时代的仆人们说：要警醒。</w:t>
      </w:r>
    </w:p>
    <w:p w14:paraId="29C9E74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39C587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Watch, we say still, for ye know neither the day nor the hour of His arrival.</w:t>
      </w:r>
    </w:p>
    <w:p w14:paraId="7E6709B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我们仍然说：要警醒，因为你们不知道祂降临的日子和时辰。</w:t>
      </w:r>
    </w:p>
    <w:p w14:paraId="23B472A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519A23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Watch, for that day is great and glorious.</w:t>
      </w:r>
    </w:p>
    <w:p w14:paraId="2A96382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要警醒，因为那日子是大而荣耀的。</w:t>
      </w:r>
    </w:p>
    <w:p w14:paraId="6248C40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A6A5EF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Watch, for ye are naturally disposed to sit down and take your ease.</w:t>
      </w:r>
    </w:p>
    <w:p w14:paraId="6D41F40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要警醒，因为你们生来就倾向于坐下安逸。</w:t>
      </w:r>
    </w:p>
    <w:p w14:paraId="36D6056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05BA40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Watch, for Satan tries to lull you asleep.</w:t>
      </w:r>
    </w:p>
    <w:p w14:paraId="39FE052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要警醒，因为撒但试图催你入睡。</w:t>
      </w:r>
    </w:p>
    <w:p w14:paraId="5736C0F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B7AC57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Watch, for the world, with it riches, and vanities, and pleasures, is trying to throw you off your guard.</w:t>
      </w:r>
    </w:p>
    <w:p w14:paraId="332D3A7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要警醒，因为世界，及其财富、虚荣和享乐，正试图让你放松警惕。</w:t>
      </w:r>
    </w:p>
    <w:p w14:paraId="1A547E1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B60760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Watch upon your knees.</w:t>
      </w:r>
    </w:p>
    <w:p w14:paraId="1E58C82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跪着警醒。</w:t>
      </w:r>
    </w:p>
    <w:p w14:paraId="457F084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C44E1A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Watch with your Bibles before you.</w:t>
      </w:r>
    </w:p>
    <w:p w14:paraId="663A474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将圣经摆在你面前警醒。</w:t>
      </w:r>
    </w:p>
    <w:p w14:paraId="5A58C78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D083CD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Watch with wide-open eye.</w:t>
      </w:r>
    </w:p>
    <w:p w14:paraId="21332A7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睁大眼睛警醒。</w:t>
      </w:r>
    </w:p>
    <w:p w14:paraId="6EDEE51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4FF08C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Watch for Him whom not having seen you love.</w:t>
      </w:r>
    </w:p>
    <w:p w14:paraId="2C7828D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为那位你未曾见过却爱祂的祂警醒。</w:t>
      </w:r>
    </w:p>
    <w:p w14:paraId="2B80D44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1917C4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III.The keeping of the garments.—Be like Nehemiah, who, when watching against the Ammonites, did not put off his clothes night nor day.</w:t>
      </w:r>
    </w:p>
    <w:p w14:paraId="2843FDB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 看守衣服。—要像尼希米一样，他在防备亚扪人时，昼夜不脱衣服。</w:t>
      </w:r>
    </w:p>
    <w:p w14:paraId="7F5D017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5DBA4B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Keep your garments all about you, that when the Lord comes He may find you not naked, but robed and ready.</w:t>
      </w:r>
    </w:p>
    <w:p w14:paraId="1678117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要将你的衣服都穿在身上，好叫主来时，发现你不是赤身的，而是穿着袍子，预备好了。</w:t>
      </w:r>
    </w:p>
    <w:p w14:paraId="007A416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272705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Do not cast off your raiment either for sleep or for work.</w:t>
      </w:r>
    </w:p>
    <w:p w14:paraId="69A4978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无论是睡觉还是作工，都不要脱去你的衣服。</w:t>
      </w:r>
    </w:p>
    <w:p w14:paraId="6DADAD8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3B5621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Do not let the world strip you of it.</w:t>
      </w:r>
    </w:p>
    <w:p w14:paraId="0FE32F9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不要让世界剥去你的衣服。</w:t>
      </w:r>
    </w:p>
    <w:p w14:paraId="26DE919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F2A05C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Keep it and hold it fast.</w:t>
      </w:r>
    </w:p>
    <w:p w14:paraId="432CDB0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要保守它，并持守它。</w:t>
      </w:r>
    </w:p>
    <w:p w14:paraId="075167E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D66CDD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heavenly raiment, and without it you cannot go in with your Lord when He comes.</w:t>
      </w:r>
    </w:p>
    <w:p w14:paraId="534940C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这是属天的衣服，没有它，当你的主来时，你不能与祂同进去。</w:t>
      </w:r>
    </w:p>
    <w:p w14:paraId="03A7ABF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6B6A8E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blessedness.—Blessed is the watcher; blessed is the keeper of his garments.</w:t>
      </w:r>
    </w:p>
    <w:p w14:paraId="659172A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有福的。—警醒的人是有福的；看守自己衣服的人是有福的。</w:t>
      </w:r>
    </w:p>
    <w:p w14:paraId="6AC2AF0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61A789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Many are the blessed ones; here is one class specially for the last days.</w:t>
      </w:r>
    </w:p>
    <w:p w14:paraId="11EC25C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有福的人很多；这里有一类是特别为末后日子预备的。</w:t>
      </w:r>
    </w:p>
    <w:p w14:paraId="6897088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AC943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How much we lose by not watching and not keeping our garments!</w:t>
      </w:r>
    </w:p>
    <w:p w14:paraId="1181374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我们因不警醒、不看守衣服而失去了多少！</w:t>
      </w:r>
    </w:p>
    <w:p w14:paraId="77AA425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ECA9DE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It is blessed, for it cherishes our love.</w:t>
      </w:r>
    </w:p>
    <w:p w14:paraId="2097D43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这是有福的，因为它滋养我们的爱。</w:t>
      </w:r>
    </w:p>
    <w:p w14:paraId="774183E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5BEB9F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It is blessed, for it is one of the ways of maintaining our intercourse.</w:t>
      </w:r>
    </w:p>
    <w:p w14:paraId="246021C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这是有福的，因为这是维持我们交通的方式之一。</w:t>
      </w:r>
    </w:p>
    <w:p w14:paraId="17FAD0E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0D98D0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It is blessed, for it is the posture through which He has appointed blessing to come, in His absence, to His waiting Church.</w:t>
      </w:r>
    </w:p>
    <w:p w14:paraId="10BFA7C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这是有福的，因为这是祂所定的，在祂不在时，祝福临到祂等候之教会的姿态。</w:t>
      </w:r>
    </w:p>
    <w:p w14:paraId="64E0E7D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FCA50D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warning.—Lest ye walk naked, and men see your shame.</w:t>
      </w:r>
    </w:p>
    <w:p w14:paraId="7DC821F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警告。—免得你们赤身而行，叫人看见你们的羞耻。</w:t>
      </w:r>
    </w:p>
    <w:p w14:paraId="55AC67E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9FAF70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'Shame' has three meanings: (1) the shameful thing or object; (2) the feeling of shame produced by the consciousness of the shameful thing; and (3) the exposure to shame and scorn from others.</w:t>
      </w:r>
    </w:p>
    <w:p w14:paraId="082F5F3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‘羞耻’有三种含义：(1) 可耻的事物或对象；(2) 由意识到可耻之事而产生的羞耻感；(3) 因他人而受到的羞辱和藐视。</w:t>
      </w:r>
    </w:p>
    <w:p w14:paraId="230FBE2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7E55A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first of these is specially referred to here.</w:t>
      </w:r>
    </w:p>
    <w:p w14:paraId="0B4FB0D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这里特别指的是第一种。</w:t>
      </w:r>
    </w:p>
    <w:p w14:paraId="09F8F4B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7200B6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all the three are connected.</w:t>
      </w:r>
    </w:p>
    <w:p w14:paraId="5CC5EB5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但这三种都是相关的。</w:t>
      </w:r>
    </w:p>
    <w:p w14:paraId="77233FD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29EDB0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Adam was ashamed at being found naked when the Lord came down to meet him; how much more of shame and terror shall be to unready souls at meeting with a returning Lord!</w:t>
      </w:r>
    </w:p>
    <w:p w14:paraId="5C51174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当主降下来见亚当时，亚当因被发现赤身而感到羞愧；未预备好的灵魂，在与回来的主相遇时，将有何等更甚的羞耻和恐惧！</w:t>
      </w:r>
    </w:p>
    <w:p w14:paraId="3E445DF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1C72A8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will be the beginning of shame and everlasting contempt.</w:t>
      </w:r>
    </w:p>
    <w:p w14:paraId="6D1CB8C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这将是羞辱和永远藐视的开始。</w:t>
      </w:r>
    </w:p>
    <w:p w14:paraId="59228A6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2CCE9C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shall be put to shame before men and angels; they shall be overwhelmed with confusion before the great white throne.</w:t>
      </w:r>
    </w:p>
    <w:p w14:paraId="50745FD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他们将在人和天使面前受羞辱；他们将在白色大宝座前不知所措。</w:t>
      </w:r>
    </w:p>
    <w:p w14:paraId="6C478CD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49430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universe shall see their shame.</w:t>
      </w:r>
    </w:p>
    <w:p w14:paraId="061A5A9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宇宙将看见他们的羞耻。</w:t>
      </w:r>
    </w:p>
    <w:p w14:paraId="5CD317B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BD091E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 false disciple, come out of your delusion and hypocrisy, lest you be exposed in that day of revelation!</w:t>
      </w:r>
    </w:p>
    <w:p w14:paraId="3814F69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哦，假门徒啊，从你的错觉和伪善中出来，免得你在那启示的日子被揭露！</w:t>
      </w:r>
    </w:p>
    <w:p w14:paraId="6B63A64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B955E3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 sinner, make ready, for the day of vengeance is at hand!</w:t>
      </w:r>
    </w:p>
    <w:p w14:paraId="1D3FC10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哦，罪人啊，预备好吧，因为报应的日子近了！</w:t>
      </w:r>
    </w:p>
    <w:p w14:paraId="5C56CC5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518734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XLII.</w:t>
      </w:r>
    </w:p>
    <w:p w14:paraId="12A22A0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One Witness And The One Testimony</w:t>
      </w:r>
    </w:p>
    <w:p w14:paraId="7C4F804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testimony of Jesus."— Revelation 19:10</w:t>
      </w:r>
    </w:p>
    <w:p w14:paraId="562A841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who testifieth these things saith, Surely I come quickly."</w:t>
      </w:r>
    </w:p>
    <w:p w14:paraId="3C6C8AB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t>
      </w:r>
    </w:p>
    <w:p w14:paraId="7971A61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Revelation 22:20.</w:t>
      </w:r>
    </w:p>
    <w:p w14:paraId="6244F5A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667E8D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四十二．</w:t>
      </w:r>
    </w:p>
    <w:p w14:paraId="6FB2A7A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唯一的见证与唯一的见证词</w:t>
      </w:r>
    </w:p>
    <w:p w14:paraId="3D1BB50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“为耶稣作的见证。”— 启示录 19:10</w:t>
      </w:r>
    </w:p>
    <w:p w14:paraId="239496F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“证明这事的说：‘是了，我必快来。’”</w:t>
      </w:r>
    </w:p>
    <w:p w14:paraId="20F12B7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 启示录 22:20。</w:t>
      </w:r>
    </w:p>
    <w:p w14:paraId="4A81591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C82BB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John was overpowered with glory.</w:t>
      </w:r>
    </w:p>
    <w:p w14:paraId="3136CBC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约翰被荣耀所压倒。</w:t>
      </w:r>
    </w:p>
    <w:p w14:paraId="0B121DB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B998C2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was but the glory of an angel, and the words were the words of an angel; but the glory and the words were those of one who had come from the presence of God.</w:t>
      </w:r>
    </w:p>
    <w:p w14:paraId="79E65C0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这不过是天使的荣耀，话语也是天使的话语；但这荣耀和话语，是来自一位从神面前来者的。</w:t>
      </w:r>
    </w:p>
    <w:p w14:paraId="6E6FF18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AEDF81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Perhaps he was like Peter on the mount, who was not what he did and said.</w:t>
      </w:r>
    </w:p>
    <w:p w14:paraId="2876FE7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或许他像在山上的彼得，他所作所说的并非他所是。</w:t>
      </w:r>
    </w:p>
    <w:p w14:paraId="5997AA5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BA53D6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forgets for a moment that it is written, 'Thou shalt worship the Lord thy God,' and he falls down at his feet to worship him.</w:t>
      </w:r>
    </w:p>
    <w:p w14:paraId="230A116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祂暂时忘记了经上记着说：‘当拜主你的神’，就俯伏在他脚前要拜他。</w:t>
      </w:r>
    </w:p>
    <w:p w14:paraId="4568383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3A9653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'Stop,' cries the angel, 'don't worship me!'</w:t>
      </w:r>
    </w:p>
    <w:p w14:paraId="4DA4CAD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天使喊着说：‘住手，不要拜我！’</w:t>
      </w:r>
    </w:p>
    <w:p w14:paraId="70EA828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B308E7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if the holy men and women, to whom the idolatry of the Church of Rome is paid, could speak, they would say the same, shrinking back horrified at the robbery of being made equal with God.</w:t>
      </w:r>
    </w:p>
    <w:p w14:paraId="1ABC016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如果那些罗马天主教会所崇拜的圣男圣女能说话，他们也会说同样的话，因被高举与神同等而感到恐惧，退缩。</w:t>
      </w:r>
    </w:p>
    <w:p w14:paraId="04F543A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7149BC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it is to the answer of the angel, and his declaration concerning himself, that I ask your attention.</w:t>
      </w:r>
    </w:p>
    <w:p w14:paraId="38F3A7A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但我要请你们注意的，是天使的回答，和他关于自己的宣告。</w:t>
      </w:r>
    </w:p>
    <w:p w14:paraId="4DC4D87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CEA3C5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Who am I, that you should worship me?</w:t>
      </w:r>
    </w:p>
    <w:p w14:paraId="11180A2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我是谁，你竟要拜我？</w:t>
      </w:r>
    </w:p>
    <w:p w14:paraId="75ABFA8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A00A9A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Am I God?</w:t>
      </w:r>
    </w:p>
    <w:p w14:paraId="4A2CBFA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我是神吗？</w:t>
      </w:r>
    </w:p>
    <w:p w14:paraId="0A4F866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460A17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 I am thy fellow servant; and shall the servants worship each other, and forget the Master?</w:t>
      </w:r>
    </w:p>
    <w:p w14:paraId="45CD68E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不，我是你的同伴仆人；仆人岂可彼此敬拜，而忘记主人呢？</w:t>
      </w:r>
    </w:p>
    <w:p w14:paraId="552D4D1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8963A2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Nay, I am the fellow servant of thy brethren that keep the sayings of this book (ch. 22:9).</w:t>
      </w:r>
    </w:p>
    <w:p w14:paraId="223E389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不，我是你弟兄，就是遵守这书上话之人的同伴仆人（22章9节）。</w:t>
      </w:r>
    </w:p>
    <w:p w14:paraId="674D151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1A1A3C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Nay, I am the fellow servant of the prophets of old (i.e. the same angel who ministered to them).</w:t>
      </w:r>
    </w:p>
    <w:p w14:paraId="7468C32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不，我是古时众先知的同伴仆人（即，曾服事他们的同一位天使）。</w:t>
      </w:r>
    </w:p>
    <w:p w14:paraId="66CF0DB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C60D8E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Nay, I am the fellow servant of the prophets of old (i.e. the same angel who ministered to them).</w:t>
      </w:r>
    </w:p>
    <w:p w14:paraId="23F4FD8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不，我是古时众先知的同伴仆人（即，曾服事他们的同一位天使）。</w:t>
      </w:r>
    </w:p>
    <w:p w14:paraId="2968180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6F8793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Nay, I am the fellow servant of all who 'hold the testimony of Jesus;' for 'the testimony of Jesus is the spirit of prophecy.'</w:t>
      </w:r>
    </w:p>
    <w:p w14:paraId="22E4F6D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不，我是所有‘持守耶稣见证’之人的同伴仆人；因为‘为耶稣作见证，乃是预言中的灵意’。</w:t>
      </w:r>
    </w:p>
    <w:p w14:paraId="273649B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07778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Thus then we have a proclamation made to us as to the oneness of the whole Bible.</w:t>
      </w:r>
    </w:p>
    <w:p w14:paraId="2DD7EE7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因此，我们得到了一个关于整本圣经合一性的宣告。</w:t>
      </w:r>
    </w:p>
    <w:p w14:paraId="19B9CCF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A4BC77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I.The oneness of the testifier.—He is the one God.</w:t>
      </w:r>
    </w:p>
    <w:p w14:paraId="73B337A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见证者的合一。—祂是独一的神。</w:t>
      </w:r>
    </w:p>
    <w:p w14:paraId="1DC5784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FEAAC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sender of the testimony is the one Jehovah; the subject of the testimony is the one Jesus; the inspirer is the one Spirit.</w:t>
      </w:r>
    </w:p>
    <w:p w14:paraId="0B43FDA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差派见证的是独一的耶和华；见证的主体是独一的耶稣；默示者是独一的圣灵。</w:t>
      </w:r>
    </w:p>
    <w:p w14:paraId="019CEA0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060179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Through many lips He has spoken, by many pens he has written; but it is the mind, the will, the purpose, the revelation of the one God that is here.</w:t>
      </w:r>
    </w:p>
    <w:p w14:paraId="7E41C75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祂借着许多口说话，借着许多笔书写；但在这里的是独一神的心意、旨意、目的、启示。</w:t>
      </w:r>
    </w:p>
    <w:p w14:paraId="36E9C64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F1F013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II.The oneness of the messenger.—It is intimated here that it was the one angel alone that was employed to communicate the testimony.</w:t>
      </w:r>
    </w:p>
    <w:p w14:paraId="4F6E3BD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 使者的合一。—这里暗示，传达见证的只有那一位天使。</w:t>
      </w:r>
    </w:p>
    <w:p w14:paraId="5212DA0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C6C1DD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was sent to patriarchs and prophets of old, to apostles and brethren in later times.</w:t>
      </w:r>
    </w:p>
    <w:p w14:paraId="6C8638B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祂被差遣到古时的先祖和先知那里，到后来的使徒和弟兄那里。</w:t>
      </w:r>
    </w:p>
    <w:p w14:paraId="2CAFF83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BB59DF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instrument or medium of communication was a created being, an angel; but it was the same throughout.</w:t>
      </w:r>
    </w:p>
    <w:p w14:paraId="1F4440D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交通的工具或媒介是一个受造物，一个天使；但自始至终都是同一个。</w:t>
      </w:r>
    </w:p>
    <w:p w14:paraId="740EFD2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2087F6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III.The oneness of the testimony.—It is not many testimonies, but one; it is the word (not words) of God.</w:t>
      </w:r>
    </w:p>
    <w:p w14:paraId="321CB97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 见证的合一。—不是许多见证，而是一个；是神的话（不是话语）。</w:t>
      </w:r>
    </w:p>
    <w:p w14:paraId="5C1FBF1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2E509D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was given at sundry times and divers manners; in fragments and portions, great and small; by many lips and pens; spread out over more than four thousand years, for it began in paradise and ended in Patmos; yet there is unity throughout, not discord or contradiction,—marvelous unity, which can only be accounted for on the fact that there was in reality but one writer,—He to whom one day is as a thousand years; and that therefore the truths enunciated are the offspring of one mind, the thoughts of one heart.</w:t>
      </w:r>
    </w:p>
    <w:p w14:paraId="1CA9524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是分多次多方地赐下的；以大小不一的片段和部分；借着许多的口和笔；分布在四千多年里，因为它始于乐园，终于拔摩岛；然而，自始至终都有合一，没有不和谐或矛盾，—奇妙的合一，只能用一个事实来解释，即实际上只有一位作者，—对祂来说，一日如千年；因此，所阐述的真理，是一个心意的产物，一个心灵的思想。</w:t>
      </w:r>
    </w:p>
    <w:p w14:paraId="1223AD8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23F7B7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testimony bore all upon one point, one person, one work, one kingdom.</w:t>
      </w:r>
    </w:p>
    <w:p w14:paraId="728B335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这见证都集中在一点，一位，一工，一国上。</w:t>
      </w:r>
    </w:p>
    <w:p w14:paraId="0F4B986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FE5D4A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was the "testimony of Jesus;" that is, it testified of Him from first to last; for Christ is the all and in all of prophecy, the all and in all of the Bible.</w:t>
      </w:r>
    </w:p>
    <w:p w14:paraId="3319DD1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这是“耶稣的见证”；也就是说，它从始至终都为祂作见证；因为基督是预言的一切，又在一切之内，是圣经的一切，又在一切之内。</w:t>
      </w:r>
    </w:p>
    <w:p w14:paraId="58F20D5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9114C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 xml:space="preserve">But let us consider the oneness of this testimony more in detail. </w:t>
      </w:r>
    </w:p>
    <w:p w14:paraId="7E698DF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但让我们更详细地来思想这见证的合一性。</w:t>
      </w:r>
    </w:p>
    <w:p w14:paraId="4E9CD4A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2E1D00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(1)Its oneness as to the character of God.—His is one name throughout, Jehovah.</w:t>
      </w:r>
    </w:p>
    <w:p w14:paraId="53E1F69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它在神的品格上的合一。—祂的名字自始至终都是一个，耶和华。</w:t>
      </w:r>
    </w:p>
    <w:p w14:paraId="0E742D8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F05623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the Holy One; righteous, good, true; hating the sin, loving the sinner.</w:t>
      </w:r>
    </w:p>
    <w:p w14:paraId="4021C44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祂是圣者；公义，良善，真实；恨恶罪，爱罪人。</w:t>
      </w:r>
    </w:p>
    <w:p w14:paraId="62FD4B4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A4FDF4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King eternal, immortal, and invisible; infinite in all things; without variableness or shadow of turning.</w:t>
      </w:r>
    </w:p>
    <w:p w14:paraId="5E9E0E4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祂是永恒的君王，不朽的，眼不能见的；在万事上无限；没有改变，也没有转动的影儿。</w:t>
      </w:r>
    </w:p>
    <w:p w14:paraId="4D488C3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C15D51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the same good and gracious God that you meet with at man's creation, that you meet at the close of time; it is the same holy God that you find driving Adam out of Paradise, and bringing His deluge over the world, that you find pouring out His vials upon earth, and preparing His judgments for the sons of men.</w:t>
      </w:r>
    </w:p>
    <w:p w14:paraId="17AEB1C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在人的创造时所遇见的，是同一位良善恩慈的神，你在时间结束时所遇见的也是；你发现将亚当逐出乐园，并降下洪水淹没世界的，是同一位圣洁的神，你发现倾倒祂的碗在地上，并为世人预备祂的审判的也是。</w:t>
      </w:r>
    </w:p>
    <w:p w14:paraId="4055194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FAFCB5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(2)Its oneness as to the character of man.—He was made upright, but he sought out many inventions.</w:t>
      </w:r>
    </w:p>
    <w:p w14:paraId="3C506DC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它在人的品格上的合一。—他被造正直，但他却寻求许多巧计。</w:t>
      </w:r>
    </w:p>
    <w:p w14:paraId="7026B1D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E876C8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since sin came in, we see him uniform in evil; a dark understanding, a rebellious will, a heart full of sin; thinking evil, speaking evil, acting evil.</w:t>
      </w:r>
    </w:p>
    <w:p w14:paraId="2C81510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自从罪进来，我们看见他在邪恶上是一致的；一个昏暗的悟性，一个悖逆的意志，一颗满了罪的心；思想邪恶，言语邪恶，行为邪恶。</w:t>
      </w:r>
    </w:p>
    <w:p w14:paraId="3918193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9B5F7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"progress" is always downward, not upward.</w:t>
      </w:r>
    </w:p>
    <w:p w14:paraId="70FCAA1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他的“进步”总是向下的，不是向上的。</w:t>
      </w:r>
    </w:p>
    <w:p w14:paraId="6B9F2AA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2C9C91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God's testimony to man throughout the Bible is the same.</w:t>
      </w:r>
    </w:p>
    <w:p w14:paraId="6E46A6C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在整本圣经中，神对人的见证都是一样的。</w:t>
      </w:r>
    </w:p>
    <w:p w14:paraId="35FB595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82FE72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Patriarch, and prophet, and apostle tell us the same thing about the evil of man, and the exceeding sinfulness of sin.</w:t>
      </w:r>
    </w:p>
    <w:p w14:paraId="3A35361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先祖、先知和使徒，都告诉我们同样的事，关于人的邪恶，和罪的极恶。</w:t>
      </w:r>
    </w:p>
    <w:p w14:paraId="61A2B97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CAD0C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nowhere hides the sins of the good; nor does it exaggerate the crimes of the evil.</w:t>
      </w:r>
    </w:p>
    <w:p w14:paraId="452CDDC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它无处不隐藏善人的罪；也不夸大恶人的罪行。</w:t>
      </w:r>
    </w:p>
    <w:p w14:paraId="1B39E85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EEEFBE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bears one unvarying and undeviating testimony to man and man's heart, 'deceitful above all things and desperately wicked.'</w:t>
      </w:r>
    </w:p>
    <w:p w14:paraId="5E2054B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它对人和人心，作了一个不变和不偏的见证：‘人心比万物都诡诈，坏到极处。’</w:t>
      </w:r>
    </w:p>
    <w:p w14:paraId="0C4AC9C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5D13EE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(3)Its oneness as to the way of salvation.—That salvation is described in many aspects, under many figures and types; yet it is but one salvation,—one way to life for the sinner, through a death and a righteousness not his own.</w:t>
      </w:r>
    </w:p>
    <w:p w14:paraId="219057D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它在救恩之道上的合一。—那救恩以许多方面，在许多表号和预表中被描述；然而它只有一个救恩，—为罪人预备的一条生命之道，借着一个非他自己的死亡和公义。</w:t>
      </w:r>
    </w:p>
    <w:p w14:paraId="1A5B537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02ECD8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God's free love; the great sacrifice; the sinner's faith.</w:t>
      </w:r>
    </w:p>
    <w:p w14:paraId="2985C2D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神白白的爱；伟大的祭物；罪人的信。</w:t>
      </w:r>
    </w:p>
    <w:p w14:paraId="634B4BD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CB4578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just shall live by faith.'</w:t>
      </w:r>
    </w:p>
    <w:p w14:paraId="17A2A00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‘义人必因信得生。’</w:t>
      </w:r>
    </w:p>
    <w:p w14:paraId="05E148C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BE9884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Salvation free, complete, present, everlasting; this is the announcement of Scripture from first to last.</w:t>
      </w:r>
    </w:p>
    <w:p w14:paraId="5E7B4C8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救恩是白白的，完全的，现今的，永远的；这是圣经从始至终的宣告。</w:t>
      </w:r>
    </w:p>
    <w:p w14:paraId="67758A4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0362D4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(4)Its oneness as to the Saviour.—He is the Seed of the woman; the Son of Abraham; the seed of David; the Child of Mary.</w:t>
      </w:r>
    </w:p>
    <w:p w14:paraId="65CB5A6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 它在救主上的合一。—祂是女人的后裔；亚伯拉罕的子孙；大卫的后裔；马利亚的孩子。</w:t>
      </w:r>
    </w:p>
    <w:p w14:paraId="1CD0586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A288D4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the Man with the bruised heel; finite, yet infinite; created, yet uncreated; dead, yet living forever.</w:t>
      </w:r>
    </w:p>
    <w:p w14:paraId="45D4E09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祂是脚跟被伤的男人；有限，却又无限；受造，却又非受造；死了，却又永远活着。</w:t>
      </w:r>
    </w:p>
    <w:p w14:paraId="6049A3F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F3A7AC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Through His death life comes to us; through His blood cleansing comes.</w:t>
      </w:r>
    </w:p>
    <w:p w14:paraId="3806BA1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借着祂的死，生命临到我们；借着祂的血，洁净临到我们。</w:t>
      </w:r>
    </w:p>
    <w:p w14:paraId="52E6B9D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595999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Jesus the Saviour; able to save to the uttermost; Messiah, the Sin-bearer, the Lamb of God.</w:t>
      </w:r>
    </w:p>
    <w:p w14:paraId="19E59F8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祂是耶稣，救主；能拯救到底；弥赛亚，担当罪者，神的羔羊。</w:t>
      </w:r>
    </w:p>
    <w:p w14:paraId="2A0E61E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1E5244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Every book of the bible bears on this with marvelous concord.</w:t>
      </w:r>
    </w:p>
    <w:p w14:paraId="1100E9D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圣经的每一卷书都以奇妙的和谐论到这一点。</w:t>
      </w:r>
    </w:p>
    <w:p w14:paraId="07C9032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203FAA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(5)Its oneness as to the Church's hope.—It is resurrection; glory; a kingdom; and all connected with Messiah.</w:t>
      </w:r>
    </w:p>
    <w:p w14:paraId="27D113D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(5) 它在教会盼望上的合一。—是复活；荣耀；一个国度；并且都与弥赛亚相关。</w:t>
      </w:r>
    </w:p>
    <w:p w14:paraId="45B7BA3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9D87E5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'Behold was Enoch's utterance at the beginning; and, 'Behold He cometh with clouds,' is John's at the close.</w:t>
      </w:r>
    </w:p>
    <w:p w14:paraId="57D53E6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‘看哪’是以诺在起初的话语；而‘看哪，祂驾云降临’，是约翰在末了的话语。</w:t>
      </w:r>
    </w:p>
    <w:p w14:paraId="52F80DD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1C5976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One unvarying testimony to our eternal future.</w:t>
      </w:r>
    </w:p>
    <w:p w14:paraId="59C7D4A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一个不变的见证，关乎我们永远的未来。</w:t>
      </w:r>
    </w:p>
    <w:p w14:paraId="4FF4B73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1191CC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(6)Its oneness as to the sinner's doom.—Death, wrath, woe;—a fearful judgment, and an endless darkness!—</w:t>
      </w:r>
    </w:p>
    <w:p w14:paraId="52F4305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(6) 它在罪人厄运上的合一。—死亡，忿怒，祸患；—一个可怕的审判，和无尽的黑暗！—</w:t>
      </w:r>
    </w:p>
    <w:p w14:paraId="24ACA08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6FBEE9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Throughout it is the same.</w:t>
      </w:r>
    </w:p>
    <w:p w14:paraId="0EA1647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自始至终都是一样。</w:t>
      </w:r>
    </w:p>
    <w:p w14:paraId="38EBD0E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34F5EE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began with 'Thou shalt die;' it ends with 'They were cast into the lake of fire, which is the second death.'</w:t>
      </w:r>
    </w:p>
    <w:p w14:paraId="0C059C7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它以‘你必定死’开始；以‘他们被扔在火湖里，这是第二次的死’结束。</w:t>
      </w:r>
    </w:p>
    <w:p w14:paraId="1D44C73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F974E3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shall have death without hope who have refused the death of the Substituted.</w:t>
      </w:r>
    </w:p>
    <w:p w14:paraId="6611055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凡拒绝替代者之死的，必有无望之死。</w:t>
      </w:r>
    </w:p>
    <w:p w14:paraId="14D0305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BDE0E8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XLIII.</w:t>
      </w:r>
    </w:p>
    <w:p w14:paraId="6339EFF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Great Prophetic Burden</w:t>
      </w:r>
    </w:p>
    <w:p w14:paraId="09718AF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testimony of Jesus is the spirit of prophecy."— Revelation 19:10.</w:t>
      </w:r>
    </w:p>
    <w:p w14:paraId="29561B3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71D0BA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四十三．</w:t>
      </w:r>
    </w:p>
    <w:p w14:paraId="1639C42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伟大的预言默示</w:t>
      </w:r>
    </w:p>
    <w:p w14:paraId="71BD670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“为耶稣作见证，乃是预言中的灵意。”— 启示录 19:10。</w:t>
      </w:r>
    </w:p>
    <w:p w14:paraId="0AEE873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0B6426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meaning of this passage may be given in the two following propositions: (1) The theme or burden of prophecy is Jesus; (2) The Holy Spirit who inspired the prophets bears testimony in them throughout to Jesus; His great object in the prophecies is to bear testimony to the Christ of God.</w:t>
      </w:r>
    </w:p>
    <w:p w14:paraId="6A7D0AA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这段经文的意义可以归纳为以下两个命题：(1) 预言的主题或负担是耶稣；(2) 默示众先知的圣灵，在他们里面自始至终都为耶稣作见证；祂在预言中的主要目的，是为神的基督作见证。</w:t>
      </w:r>
    </w:p>
    <w:p w14:paraId="12B416D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3E38A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Perhaps there may be special reference to the Apocalypse, 'the spirit of this prophecy;' as we read in the early chapters: 'Let him hear what the Spirit saith unto the Churches.'</w:t>
      </w:r>
    </w:p>
    <w:p w14:paraId="4E50D3A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或许有特别指向启示录，‘这预言的灵’；正如我们在前几章所读到的：‘凡有耳的，就应当听圣灵向众教会所说的话。’</w:t>
      </w:r>
    </w:p>
    <w:p w14:paraId="38940F5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E0A833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the words cannot be confined to this, as their connection with the previous clause carries their reference back to the Old Testament prophets.</w:t>
      </w:r>
    </w:p>
    <w:p w14:paraId="6FD18CB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但这些话不能局限于此，因为它们与前一句的联系，将它们的所指带回到旧约的先知。</w:t>
      </w:r>
    </w:p>
    <w:p w14:paraId="7BAAA89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219AD8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connects the two clauses thus: 'I am the angel that ministered to the Old Testament prophets; I now minister to you, communicating the same testimony to you as to them,— the one testimony of Scripture concerning Jesus.</w:t>
      </w:r>
    </w:p>
    <w:p w14:paraId="0BFFCA8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‘因为’这样连接这两句：‘我是曾服事旧约众先知的天使；我现在服事你，将同样的见证传达给你和他们，—就是圣经关于耶稣的唯一见证。’</w:t>
      </w:r>
    </w:p>
    <w:p w14:paraId="37AEE1D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9CD767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am nothing but a creature, a fellow servant with thyself in the same work and mission, testifying to Jesus: worship not me, but that God from whom I come, to testify of His Son.'</w:t>
      </w:r>
    </w:p>
    <w:p w14:paraId="6C71E95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我不过是一个受造物，与你自己同在同一个工作和使命中作同伴仆人，为耶稣作见证：不要拜我，要拜那差我来为祂儿子作见证的神。’</w:t>
      </w:r>
    </w:p>
    <w:p w14:paraId="0AA4F6E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D2BC87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take these words in their widest sense,—thus:</w:t>
      </w:r>
    </w:p>
    <w:p w14:paraId="1A0B189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让我们以最广的意义来理解这些话，—如此：</w:t>
      </w:r>
    </w:p>
    <w:p w14:paraId="2CDC58E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80B3E5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I.The theme or burden of the Bible is Jesus.—Not philosophy, nor science, nor theology, nor metaphysics, nor morality, but Jesus.</w:t>
      </w:r>
    </w:p>
    <w:p w14:paraId="4C4302F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圣经的主题或负担是耶稣。—不是哲学，不是科学，不是神学，不是形而上学，不是道德，而是耶稣。</w:t>
      </w:r>
    </w:p>
    <w:p w14:paraId="0730BAF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BEC6F6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the alpha and omega, the first and the last.</w:t>
      </w:r>
    </w:p>
    <w:p w14:paraId="1615CCA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祂是阿拉法和俄梅戛，是首先的和末后的。</w:t>
      </w:r>
    </w:p>
    <w:p w14:paraId="74F6C25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92902E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acknowledge Him as the theme of the Gospels; let us no less acknowledge Him as the theme of all Scripture, all inspiration.</w:t>
      </w:r>
    </w:p>
    <w:p w14:paraId="12B9634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我们承认祂是福音书的主题；我们也当同样承认祂是所有圣经，所有默示的主题。</w:t>
      </w:r>
    </w:p>
    <w:p w14:paraId="68D13CC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A47EBC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II.The theme of Bible-annals is Jesus.—Not mere history, but history as containing Jesus.</w:t>
      </w:r>
    </w:p>
    <w:p w14:paraId="1844DEE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 圣经年鉴的主题是耶稣。—不仅是历史，而是包含耶稣的历史。</w:t>
      </w:r>
    </w:p>
    <w:p w14:paraId="1EFE898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4129C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Not the mere rise and fall of nations and kingdoms, but these as connected with the promised seed of the woman.</w:t>
      </w:r>
    </w:p>
    <w:p w14:paraId="21E7523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不仅是列国和国度的兴衰，而是这些与所应许之女人的后裔相关联。</w:t>
      </w:r>
    </w:p>
    <w:p w14:paraId="0F1FCB6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E20E6A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III.The theme of the Psalms is Jesus.—It is not mere poetry, Hebrew poetry, that we find in them, but Jesus.</w:t>
      </w:r>
    </w:p>
    <w:p w14:paraId="455132A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 诗篇的主题是耶稣。—我们在其中发现的不仅是诗歌，希伯来诗歌，而是耶稣。</w:t>
      </w:r>
    </w:p>
    <w:p w14:paraId="241A059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A4BB52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poetry embodying Jesus; it is praise, of which every note is Immanuel.</w:t>
      </w:r>
    </w:p>
    <w:p w14:paraId="1D62E0E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这是体现耶稣的诗歌；是赞美，其每个音符都是以马内利。</w:t>
      </w:r>
    </w:p>
    <w:p w14:paraId="41B5016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8C1A7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IV.The theme of prophecy is Jesus.—It is not certain future events, dark or bright, presented to the view of the curious and speculative; it is Jesus; earthly events and hopes and fears only as linked with Him.</w:t>
      </w:r>
    </w:p>
    <w:p w14:paraId="79E2FB5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IV. 预言的主题是耶稣。—不是某些未来的事件，或明或暗，呈现在好奇和 speculative 的人眼前；是耶稣；属地的事件和盼望和恐惧，只在与祂相连时才有意义。</w:t>
      </w:r>
    </w:p>
    <w:p w14:paraId="7FCC4E1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783DFD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man needs, then, is Jesus; not mere knowledge or wisdom.</w:t>
      </w:r>
    </w:p>
    <w:p w14:paraId="3490D78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那么，人所需要的，是耶稣；不仅是知识或智慧。</w:t>
      </w:r>
    </w:p>
    <w:p w14:paraId="453A0B5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9326AC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humanity,—unconsciously and ignorantly, it may be,—sights for, is Jesus.</w:t>
      </w:r>
    </w:p>
    <w:p w14:paraId="1DA4AC2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人性，—或许是无意识地、无知地，—所渴望的，是耶稣。</w:t>
      </w:r>
    </w:p>
    <w:p w14:paraId="3CB6E5A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2589AF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earth, ruined and accursed because of sin, groans for, is Jesus,—nothing less than this.</w:t>
      </w:r>
    </w:p>
    <w:p w14:paraId="772B55C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地，因罪而被毁坏、被咒诅，所呻吟的，是耶稣，—无他。</w:t>
      </w:r>
    </w:p>
    <w:p w14:paraId="71793C7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19B769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 other prophet or priest or king can meet the exigencies of the race and its dwelling, the earth, but Jesus only.</w:t>
      </w:r>
    </w:p>
    <w:p w14:paraId="619147C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没有别的先知、祭司或君王，能满足人类及其居所，即这地的需要，只有耶稣。</w:t>
      </w:r>
    </w:p>
    <w:p w14:paraId="42F4174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3BADD2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Yes, 'the testimony of Jesus is the spirit of prophecy.'</w:t>
      </w:r>
    </w:p>
    <w:p w14:paraId="0E8346F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是的，‘为耶稣作见证，乃是预言中的灵意。’</w:t>
      </w:r>
    </w:p>
    <w:p w14:paraId="6487D29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51DBFE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might take up these words and show how they are fulfilled in the things written concerning His first and second comings.</w:t>
      </w:r>
    </w:p>
    <w:p w14:paraId="1D25288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我或许可以拿起这些话，并显明它们如何应验在关于祂第一次和第二次降临所写的事上。</w:t>
      </w:r>
    </w:p>
    <w:p w14:paraId="21FBD98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1C35C3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I prefer taking them up under the two great heads—(1) Himself; (2) His work.</w:t>
      </w:r>
    </w:p>
    <w:p w14:paraId="780D384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但我宁愿在两个大标题下拿起它们—(1) 祂自己；(2) 祂的工作。</w:t>
      </w:r>
    </w:p>
    <w:p w14:paraId="0902A5A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01EA17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will embrace the whole</w:t>
      </w:r>
    </w:p>
    <w:p w14:paraId="2426873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Christology of the Bible.</w:t>
      </w:r>
    </w:p>
    <w:p w14:paraId="7DD1A37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这将涵盖整本圣经的基督论。</w:t>
      </w:r>
    </w:p>
    <w:p w14:paraId="4307CC2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1808FE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I.Himself.—It is He, His own self, that shines out to us in the prophetic sword.</w:t>
      </w:r>
    </w:p>
    <w:p w14:paraId="7686CC8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祂自己。—是祂，祂自己，在预言的宝剑中向我们显明出来。</w:t>
      </w:r>
    </w:p>
    <w:p w14:paraId="3791517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723D65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we have His Person announced to us;—the God-man; Son of God, and Son of man; the Wisdom of God; the Word made flesh; the Seed of the woman; the Bruiser of the serpent's head; the man with the bruised heel; Seed of Abraham; Seed of Judah; Seed of David; Star of Jacob; Root of Jesse; the Lamb slain; the Lion of the tribe of Judah; Prophet, Priest, and King, Judge and Lawgiver.</w:t>
      </w:r>
    </w:p>
    <w:p w14:paraId="63F07A0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那里，我们得着祂位格的宣告；—神人；神的儿子，和人的儿子；神的智慧；道成肉身；女人的后裔；伤蛇头的；脚跟被伤的男人；亚伯拉罕的后裔；犹大的后裔；大卫的后裔；雅各的星；耶西的根；被杀的羔羊；犹大支派的狮子；先知、祭司和君王，审判者和立法者。</w:t>
      </w:r>
    </w:p>
    <w:p w14:paraId="22836CC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E42C7C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As the Creator of all things, He has relationship to the universe; as Redeemer of His chosen, He has special relationship to earth.</w:t>
      </w:r>
    </w:p>
    <w:p w14:paraId="3A6A960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作为万物的创造者，祂与宇宙有关系；作为祂选民的救赎主，祂与地有特别的关系。</w:t>
      </w:r>
    </w:p>
    <w:p w14:paraId="0D966C1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24B13F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As the Light of the world, he is connected with the present state of the world's darkness; as the Morning Star, He is connected with dawn; as the Sun of Righteousness, He is connected with the promised day,—the day of the Son of man.</w:t>
      </w:r>
    </w:p>
    <w:p w14:paraId="34655DB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作为世界的光，祂与世界现今的黑暗状态相关；作为晨星，祂与黎明相关；作为公义的日头，祂与应许的日子，—人子的日子相关。</w:t>
      </w:r>
    </w:p>
    <w:p w14:paraId="355C370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FAAFD1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II.His work.—This, of course, is in correspondence with His character and person.</w:t>
      </w:r>
    </w:p>
    <w:p w14:paraId="2747057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 祂的工作。—这，当然，与祂的品格和位格相符。</w:t>
      </w:r>
    </w:p>
    <w:p w14:paraId="0D41542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EF752C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prophetical work; it is priestly (or sacrificial) work; it is royal work.</w:t>
      </w:r>
    </w:p>
    <w:p w14:paraId="47520BC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是先知的工作；是祭司（或献祭）的工作；是君尊的工作。</w:t>
      </w:r>
    </w:p>
    <w:p w14:paraId="1850F45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0C37B5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both teacher and lesson, the prophet and the prophecy; He is both priest and sacrifice, the altar and the victim; He is King,—King of kings; and all things are His, though not yet put under Him.</w:t>
      </w:r>
    </w:p>
    <w:p w14:paraId="1F2D7D7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祂既是教师又是课程，既是先知又是预言；祂既是祭司又是祭物，既是祭坛又是牺牲；祂是王，—万王之王；万有都是祂的，虽然尚未都服在祂的脚下。</w:t>
      </w:r>
    </w:p>
    <w:p w14:paraId="4EB550F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67FF0E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work is (1) past (2) present, (3) future.</w:t>
      </w:r>
    </w:p>
    <w:p w14:paraId="33E0F2B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这工作是(1)过去的，(2)现在的，(3)将来的。</w:t>
      </w:r>
    </w:p>
    <w:p w14:paraId="264153C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FA6E1C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let us mark the bearings of this work upon—</w:t>
      </w:r>
    </w:p>
    <w:p w14:paraId="4C013D4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但让我们留意这工作对…的影响</w:t>
      </w:r>
    </w:p>
    <w:p w14:paraId="7DFBB2B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C4B95F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(1)Heaven, and the things of heaven.—It has revealed God, in His love, wisdom, power, and righteousness; the three-one God, father, Son and Spirit.</w:t>
      </w:r>
    </w:p>
    <w:p w14:paraId="02DED75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天，和天上的事。—它已启示了神，在祂的爱、智慧、能力和公义中；三一的神，父、子和圣灵。</w:t>
      </w:r>
    </w:p>
    <w:p w14:paraId="5460DDC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EF7C57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has formed the great lesson for angels; for from it, and the Church redeemed by it, principalities and powers learn the wisdom of God.</w:t>
      </w:r>
    </w:p>
    <w:p w14:paraId="6876373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它已成为天使的大功课；因为从它，和被它所赎的教会，执政掌权的，都得知神的智慧。</w:t>
      </w:r>
    </w:p>
    <w:p w14:paraId="04BC71C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D4C92B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'Angels desire to look into it;' and angels in Him have received their head; for He is the head of principalities and powers, and shall yet be manifested as such.</w:t>
      </w:r>
    </w:p>
    <w:p w14:paraId="310540C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‘天使也愿意详细察看’；并且天使在祂里面得了他们的元首；因为祂是执政掌权的元首，并且将来要如此显明出来。</w:t>
      </w:r>
    </w:p>
    <w:p w14:paraId="235F178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35CF06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King of heaven, seated on the throne of the universe.</w:t>
      </w:r>
    </w:p>
    <w:p w14:paraId="2609302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祂是天上的王，坐在宇宙的宝座上。</w:t>
      </w:r>
    </w:p>
    <w:p w14:paraId="5EF63A5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D4A160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(2)Earth, and the things of earth.—Here it is that His cross once stood, and His blood was shed, and His grave was made.</w:t>
      </w:r>
    </w:p>
    <w:p w14:paraId="3CCE5B8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地，和地上的事。—祂的十字架曾立在这里，祂的血曾洒在这里，祂的坟墓曾在这里。</w:t>
      </w:r>
    </w:p>
    <w:p w14:paraId="295B5DD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A73766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Truly He is connected with earth; for He was of the substance of the Virgin, and therefore linked with the dust of earth.</w:t>
      </w:r>
    </w:p>
    <w:p w14:paraId="6153805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祂确实与地有关；因为祂是由童女所生，因此与地上的尘土相连。</w:t>
      </w:r>
    </w:p>
    <w:p w14:paraId="57A161C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2D9F7F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Here it is that He has been saving sinners; redeeming to Himself a Church, a bride; preparing His kings and priests for the universe, as well as for this earth itself.</w:t>
      </w:r>
    </w:p>
    <w:p w14:paraId="7D2D21A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祂在这里拯救罪人；为自己赎回一个教会，一个新妇；为宇宙，也为这地本身，预备祂的君王和祭司。</w:t>
      </w:r>
    </w:p>
    <w:p w14:paraId="6ABC813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181EE7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from this earth (by virtue of His blood) that He removes the curse; it is of this earth that He says, 'Behold, I make all things new;' it is here that He is to reign as King.</w:t>
      </w:r>
    </w:p>
    <w:p w14:paraId="2DFE746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正是从这地（借着祂的血），祂除去了咒诅；正是论到这地，祂说：‘看哪，我将一切都更新了’；正是在这里，祂将要作王统治。</w:t>
      </w:r>
    </w:p>
    <w:p w14:paraId="19D5585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8E4E5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(3)The grave, and its inmates.—He did not enter the tomb merely to show that He could come out again.</w:t>
      </w:r>
    </w:p>
    <w:p w14:paraId="76C26EB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坟墓，及其中的。—祂进入坟墓，不仅是要显明祂能再出来。</w:t>
      </w:r>
    </w:p>
    <w:p w14:paraId="0ADFC81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4692A3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entered that He might acquire power over it, in virtue of His death.</w:t>
      </w:r>
    </w:p>
    <w:p w14:paraId="66E94E9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祂进去，好借着祂的死，得着管辖它的权柄。</w:t>
      </w:r>
    </w:p>
    <w:p w14:paraId="040E6AD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7D0DD7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now Lord of the grave, and Conqueror of death.</w:t>
      </w:r>
    </w:p>
    <w:p w14:paraId="155E2EA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祂如今是坟墓的主，和死亡的得胜者。</w:t>
      </w:r>
    </w:p>
    <w:p w14:paraId="16FAB72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6F9F48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 death, I will be thy plagues; O grave, I will be thy destruction.'</w:t>
      </w:r>
    </w:p>
    <w:p w14:paraId="3F61603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‘死亡啊，我必作你的灾害；阴间啊，我必作你的毁灭。’</w:t>
      </w:r>
    </w:p>
    <w:p w14:paraId="73393F9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3F2B9C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'the resurrection' as well as the risen One; from Him comes the first resurrection, with all its glory' the better resurrection; the resurrection unto life.</w:t>
      </w:r>
    </w:p>
    <w:p w14:paraId="42E4AB5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祂是‘复活’，也是复活的那一位；从祂而来的是第一次复活，及其所有的荣耀，那更美的复活；是生命的复活。</w:t>
      </w:r>
    </w:p>
    <w:p w14:paraId="58B02E7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7D3DA0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(4)Hell, and its possessors.—He came to pluck brands from the burning; to deliver from the wrath to come; to take the prey from the mighty; to spoil the spoiler; to destroy the works of the devil,—him who has the power of death, the prince of darkness.</w:t>
      </w:r>
    </w:p>
    <w:p w14:paraId="52021FB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 地狱，及其拥有者。—祂来要从火中抽出柴；要拯救脱离将来的忿怒；要从强者手中夺回掳物；要掳掠那掳掠人的；要除灭魔鬼的作为，—那掌死权的，就是黑暗的君王。</w:t>
      </w:r>
    </w:p>
    <w:p w14:paraId="475ECB5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A50310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comes to bind Satan, and shut him up; to smite Antichrist, 'prince of the blood-royal of hell.'</w:t>
      </w:r>
    </w:p>
    <w:p w14:paraId="618CD5E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祂来要捆绑撒但，并把它关起来；要击打敌基督，‘地狱血统的王子’。</w:t>
      </w:r>
    </w:p>
    <w:p w14:paraId="634C420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CAADB4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comes to fight the last battle with Satan, when the cup of his iniquity is full; for Satan's enmity to Christ and His Church during these six thousand years is filling that cup; and though Satan has not the guilt of rejecting Him as the Saviour, he has the guilt of deliberately warring with Him and His saints.</w:t>
      </w:r>
    </w:p>
    <w:p w14:paraId="52156CF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祂来要与撒但打最后一仗，当他罪孽的杯满了的时候；因为撒但对基督和祂教会这六千年来的仇恨，正在充满那杯；虽然撒但没有拒绝祂为救主的罪，但他却有故意与祂和祂圣徒争战的罪。</w:t>
      </w:r>
    </w:p>
    <w:p w14:paraId="5EDF27E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8D0B1F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Thus, then, Jesus is the great Bible-theme.</w:t>
      </w:r>
    </w:p>
    <w:p w14:paraId="63DD6A6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那么，耶稣就是圣经的大主题。</w:t>
      </w:r>
    </w:p>
    <w:p w14:paraId="4C25075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BA69EE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Him let us search the Scriptures,—for Jesus; nothing less than Him.</w:t>
      </w:r>
    </w:p>
    <w:p w14:paraId="288B984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让我们为祂查考圣经，—为耶稣；无他。</w:t>
      </w:r>
    </w:p>
    <w:p w14:paraId="09E1D9A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16B76A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think ye of prophecy?</w:t>
      </w:r>
    </w:p>
    <w:p w14:paraId="575603A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你们以为预言如何？</w:t>
      </w:r>
    </w:p>
    <w:p w14:paraId="7FDAD6C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092D69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think ye of Jesus?</w:t>
      </w:r>
    </w:p>
    <w:p w14:paraId="603B0FB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你们以为耶稣如何？</w:t>
      </w:r>
    </w:p>
    <w:p w14:paraId="338EEF8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F0D77C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think ye of the testimony to Him given by the Father and the Spirit?</w:t>
      </w:r>
    </w:p>
    <w:p w14:paraId="1297238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你们以为父和圣灵为祂作的见-证如何？</w:t>
      </w:r>
    </w:p>
    <w:p w14:paraId="2A103A1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2F9E74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Shall earth be ashamed of her coming King?</w:t>
      </w:r>
    </w:p>
    <w:p w14:paraId="75E3949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地会为她将临的君王感到羞愧吗？</w:t>
      </w:r>
    </w:p>
    <w:p w14:paraId="2DD4F04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A5C0D9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Shall His Church be ashamed to bear testimony to His royal prerogatives in this dark day of His absence?</w:t>
      </w:r>
    </w:p>
    <w:p w14:paraId="70B39B8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在祂缺席的这黑暗日子里，祂的教会会羞于为祂的君尊特权作见证吗？</w:t>
      </w:r>
    </w:p>
    <w:p w14:paraId="619EEFB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BA5C15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XLIV.</w:t>
      </w:r>
    </w:p>
    <w:p w14:paraId="12E3074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Messiah's Many Crowns</w:t>
      </w:r>
    </w:p>
    <w:p w14:paraId="412DE41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 His head were many crowns."— Revelation 19:12.</w:t>
      </w:r>
    </w:p>
    <w:p w14:paraId="3B9E972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E74407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四十四．</w:t>
      </w:r>
    </w:p>
    <w:p w14:paraId="3876207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弥赛亚的众多冠冕</w:t>
      </w:r>
    </w:p>
    <w:p w14:paraId="5409D34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“祂头上戴着许多冠冕。”— 启示录 19:12。</w:t>
      </w:r>
    </w:p>
    <w:p w14:paraId="1937EF8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65589C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God's great eternal purpose was to rule this world by a man;—not directly by Himself, but mediately by a man, such as he whose creation is recorded in Genesis; not by an angel or mere spiritual creature, but by a being of flesh and blood.</w:t>
      </w:r>
    </w:p>
    <w:p w14:paraId="212C655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神伟大的永恒旨意，是要借着一个人来治理这世界；—不是直接由祂自己，而是间接地借着一个人，如同创世记中所记载被造的那人；不是借着一个天使或纯属灵的受造物，而是借着一个有血有肉的存有。</w:t>
      </w:r>
    </w:p>
    <w:p w14:paraId="0432313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8A6547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Earth's government was to be in and by humanity.</w:t>
      </w:r>
    </w:p>
    <w:p w14:paraId="266ACE4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地的治理将在并借着人性。</w:t>
      </w:r>
    </w:p>
    <w:p w14:paraId="080ABCB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80F018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'To the angels hath he not put in subjection the world to come' (Hebrews 2:5).</w:t>
      </w:r>
    </w:p>
    <w:p w14:paraId="1874125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‘祂没有叫天使管辖将来要来的世界’（希伯来书 2:5）。</w:t>
      </w:r>
    </w:p>
    <w:p w14:paraId="6E25187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CCA149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first intimation of this is in Genesis, in the history of man's creation,—'God blessed him and said, Have dominion.'</w:t>
      </w:r>
    </w:p>
    <w:p w14:paraId="564F9A1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对此的第一个暗示，是在创世记，在人的创造历史中，—‘神赐福给他，说：要治理这地。’</w:t>
      </w:r>
    </w:p>
    <w:p w14:paraId="4DA4AE8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939592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a man's investiture with regal power; this is earth's magna carta; this is God's constitution for our world; a monarchy, not a republic, nor an oligarchy; the crown is put upon man's head and the scepter into his hand by God</w:t>
      </w:r>
    </w:p>
    <w:p w14:paraId="1AC10C7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Himself.</w:t>
      </w:r>
    </w:p>
    <w:p w14:paraId="644BE58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这是人被赋予王权的授职；这是地的《大宪章》；这是神为我们世界所定的宪法；是一个君主制，不是共和国，也不是寡头政治；冠冕和权杖是由神自己放在人头上和手中的。</w:t>
      </w:r>
    </w:p>
    <w:p w14:paraId="488C6D1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C337C8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Man sinned away his dominion; the crown fell from his head, the scepter from his hand.</w:t>
      </w:r>
    </w:p>
    <w:p w14:paraId="22EA7FF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人因罪失去了他的统治权；冠冕从他头上落下，权杖从他手中滑落。</w:t>
      </w:r>
    </w:p>
    <w:p w14:paraId="5FB2D2E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8DCA79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Yet still, ages after, God speaks of dominion as his, and etches us to ask the question, 'What is man, that Thou art mindful of him?'</w:t>
      </w:r>
    </w:p>
    <w:p w14:paraId="6F4D04D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然而，历代之后，神仍然说到统治权是祂的，并促使我们问：‘人算什么，你竟顾念他？’</w:t>
      </w:r>
    </w:p>
    <w:p w14:paraId="141E0D4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DAFCAD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nay, puts into our lips a new acknowledgement of the original title, 'thou has put all things under his feet' (Psalm 8:6).</w:t>
      </w:r>
    </w:p>
    <w:p w14:paraId="10BDF13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不，是将一个新的承认，对那原始称号的承认，放在我们口中：‘你已将万物服在他的脚下’（诗篇 8:6）。</w:t>
      </w:r>
    </w:p>
    <w:p w14:paraId="0F009F7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BC238D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Therefore it is that the redeemed sing, 'We shall reign on the earth' (Revelation 5:10).</w:t>
      </w:r>
    </w:p>
    <w:p w14:paraId="799888E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因此，被赎的人歌唱：‘我们要在地上作王’（启示录 5:10）。</w:t>
      </w:r>
    </w:p>
    <w:p w14:paraId="671F231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CB65E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the scepter was not to pass from the hands of humanity.</w:t>
      </w:r>
    </w:p>
    <w:p w14:paraId="74EEBA6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但权杖不应从人手中转去。</w:t>
      </w:r>
    </w:p>
    <w:p w14:paraId="6A9B0AC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C397DF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God's purpose must stand.</w:t>
      </w:r>
    </w:p>
    <w:p w14:paraId="393538E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神的旨意必立定。</w:t>
      </w:r>
    </w:p>
    <w:p w14:paraId="4C72D74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7EB153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its first unfolding it seemed to break down; but it cannot fail.</w:t>
      </w:r>
    </w:p>
    <w:p w14:paraId="75D6E47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在它最初的展开中，它似乎失败了；但它不能失败。</w:t>
      </w:r>
    </w:p>
    <w:p w14:paraId="1CB586B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224059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One in our very flesh, a true son of Adam, has the crown secured to Him.</w:t>
      </w:r>
    </w:p>
    <w:p w14:paraId="2AFF72A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一位在我们肉身中的，一个真正的亚当后裔，已为祂确保了冠冕。</w:t>
      </w:r>
    </w:p>
    <w:p w14:paraId="552F328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A33B48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Messiah, the Word made flesh, is earth's King,—the last Adam, the Lord from heaven.</w:t>
      </w:r>
    </w:p>
    <w:p w14:paraId="1540EE7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弥赛亚，道成肉身，是地上的王，—末后的亚当，从天上来的主。</w:t>
      </w:r>
    </w:p>
    <w:p w14:paraId="435D68C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1BB1FF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Man and man's earth are not to be disjoined.</w:t>
      </w:r>
    </w:p>
    <w:p w14:paraId="74FC5A2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人和人的地，不可分开。</w:t>
      </w:r>
    </w:p>
    <w:p w14:paraId="08CBF73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32F704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before Messiah reigns, there are to be ages of misrule and evil, rebellion and treason against the righteous King; for now 'we see not yet all things put under Him.'</w:t>
      </w:r>
    </w:p>
    <w:p w14:paraId="2DC2CB0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但在弥赛亚作王之前，将有许多世代的暴政和邪恶，对公义君王的背叛和叛逆；因为如今‘我们尚未看见万物都服在祂的脚下’。</w:t>
      </w:r>
    </w:p>
    <w:p w14:paraId="5F08C06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C51361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puts man on trial to see if he can rule the earth;—to see if he will rule it according to the holy principles of its original constitution.</w:t>
      </w:r>
    </w:p>
    <w:p w14:paraId="30E6B6A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神试验人，看他能否治理地；—看他是否愿意照着它原始宪法的圣洁原则来治理它。</w:t>
      </w:r>
    </w:p>
    <w:p w14:paraId="48DFDF2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634DFD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every region of earth this has been tried; and man's total incapacity for righteous government has been proved, as well as earth' persistent refusal to submit to righteous rule.</w:t>
      </w:r>
    </w:p>
    <w:p w14:paraId="522C3E9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在地的每个区域，这都已被试验；人对公义治理的全然无能已被证明，地也同样固执地拒绝顺服公义的统治。</w:t>
      </w:r>
    </w:p>
    <w:p w14:paraId="6D6C488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F1F639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 xml:space="preserve">Earth is at this day no nearer order, and peace, and holiness, than at first. </w:t>
      </w:r>
    </w:p>
    <w:p w14:paraId="6E14685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地如今比当初，离秩序、和平和圣洁，并无更近。</w:t>
      </w:r>
    </w:p>
    <w:p w14:paraId="2F15198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419D84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Yet God has enunciated the true principles of government to man.</w:t>
      </w:r>
    </w:p>
    <w:p w14:paraId="205EFA4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然而神已向人阐明了治理的真正原则。</w:t>
      </w:r>
    </w:p>
    <w:p w14:paraId="67CEB4E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9FB7B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did it briefly at first; He did it more fully afterwards, when He chose a land for the special scene of His dominion, and a people in whom the divine principles of government might be exhibited.</w:t>
      </w:r>
    </w:p>
    <w:p w14:paraId="1F289D7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祂起初简要地做了；祂后来更充分地做了，当祂拣选一片地，作为祂统治的特别场景，和一个民族，在他们身上可以展现神圣的治理原则时。</w:t>
      </w:r>
    </w:p>
    <w:p w14:paraId="58BCDBD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00A294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has done it most fully of all in His revelations of the future of man and man's earth.</w:t>
      </w:r>
    </w:p>
    <w:p w14:paraId="63B7655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祂在祂关于人和人之地的未来的启示中，做得最充分。</w:t>
      </w:r>
    </w:p>
    <w:p w14:paraId="38381DE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E9EC63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prophecy, more or less directly, points to this.</w:t>
      </w:r>
    </w:p>
    <w:p w14:paraId="0DA0CDF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所有的预言，或多或少，都直接指向这个。</w:t>
      </w:r>
    </w:p>
    <w:p w14:paraId="340DC64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FF3289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Isaiah's predictions of latter-day glory contain in them not only the germs of such principles of government, but their full and frequent exposition.</w:t>
      </w:r>
    </w:p>
    <w:p w14:paraId="02D8D64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以赛亚关于末后荣耀的预言，不仅包含着这类治理原则的萌芽，也包含着它们充分而频繁的阐释。</w:t>
      </w:r>
    </w:p>
    <w:p w14:paraId="6E75571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E13143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has told us how He wishes His world to be ruled.</w:t>
      </w:r>
    </w:p>
    <w:p w14:paraId="6F7D84F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神已告诉我们，祂希望祂的世界如何被治理。</w:t>
      </w:r>
    </w:p>
    <w:p w14:paraId="76DBCB7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2D47EA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that ruleth over men must be just;' judges and rulers should be fearers of God, seeking to do His will and glorify His name.</w:t>
      </w:r>
    </w:p>
    <w:p w14:paraId="1662D0E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‘那治理人的，必须公义’；审判官和统治者应当敬畏神，寻求遵行祂的旨意，荣耀祂的名。</w:t>
      </w:r>
    </w:p>
    <w:p w14:paraId="3EB49E8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6B92A6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crown and scepter are to represent holiness and righteousness, as well as power.</w:t>
      </w:r>
    </w:p>
    <w:p w14:paraId="01D3392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冠冕和权杖，既代表能力，也代表圣洁和公义。</w:t>
      </w:r>
    </w:p>
    <w:p w14:paraId="0867B10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DE2CED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throne is to be established in judgment and justice.</w:t>
      </w:r>
    </w:p>
    <w:p w14:paraId="16FF1D3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宝座要以审判和公义为根基。</w:t>
      </w:r>
    </w:p>
    <w:p w14:paraId="6677ACE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CA3716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legislation is to be religious; interwoven in all its acts with God and His laws.</w:t>
      </w:r>
    </w:p>
    <w:p w14:paraId="4BA4D4D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立法将是宗教性的；在其所有行为中，都与神和祂的律法交织在一起。</w:t>
      </w:r>
    </w:p>
    <w:p w14:paraId="5F84262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68C963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king rules for God, and in the name of God; all that he says and does, are to remind his subjects of Him by whom kings reign.</w:t>
      </w:r>
    </w:p>
    <w:p w14:paraId="05FE36F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君王为神统治，并奉神的名统治；他所说所行的一切，都当提醒他的臣民，君王是靠谁掌权的。</w:t>
      </w:r>
    </w:p>
    <w:p w14:paraId="653F34E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41B527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Thus all God's history of the past, and His revelation of the future, declare the principles on which He desires His earth to be governed; the true theory of earthly rule and legislation.</w:t>
      </w:r>
    </w:p>
    <w:p w14:paraId="5F6A9B1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因此，神所有过去的历史，和祂对未来的启示，都宣告了祂希望祂的地被治理的原则；属地统治和立法的真正理论。</w:t>
      </w:r>
    </w:p>
    <w:p w14:paraId="35AB90F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B7C0F5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who dissevers God from government, or would exercise dominion without religion, is setting aside what God has taken such pains to affirm.</w:t>
      </w:r>
    </w:p>
    <w:p w14:paraId="7A57D0E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凡将神与政府分开，或想在没有宗教的情况下行使统治权的，都是在搁置神费尽心机所肯定的事。</w:t>
      </w:r>
    </w:p>
    <w:p w14:paraId="46D4ABC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517542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Divine politics are heavenly in their nature; and it is by these politics that our world is to be swayed.</w:t>
      </w:r>
    </w:p>
    <w:p w14:paraId="20D8CCE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神圣的政治本质上是属天的；我们的世界将由这些政治来左右。</w:t>
      </w:r>
    </w:p>
    <w:p w14:paraId="4E189C7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199D9D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that is good, and holy, and just, is concentrated in the person of Messiah.</w:t>
      </w:r>
    </w:p>
    <w:p w14:paraId="322734B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所有良善、圣洁和公义的，都集中在弥赛亚的位格里。</w:t>
      </w:r>
    </w:p>
    <w:p w14:paraId="302369C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00F94D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the Just One.</w:t>
      </w:r>
    </w:p>
    <w:p w14:paraId="5423745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祂是那公义者。</w:t>
      </w:r>
    </w:p>
    <w:p w14:paraId="46D6393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577B6B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scepter is a scepter of righteousness; the center of His dominion is the new earth, wherein dwelleth righteousness.</w:t>
      </w:r>
    </w:p>
    <w:p w14:paraId="50B63A3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祂的权杖是公义的权杖；祂统治的中心是新地，有义居在其中。</w:t>
      </w:r>
    </w:p>
    <w:p w14:paraId="59FAD7A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262B25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Messiah then is the representative of Adam, yet also of God.</w:t>
      </w:r>
    </w:p>
    <w:p w14:paraId="5F85C14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那么，弥赛亚是亚当的代表，也是神的代表。</w:t>
      </w:r>
    </w:p>
    <w:p w14:paraId="44DD579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C4275C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To Messiah, when all else have failed, is committed the government of earth.</w:t>
      </w:r>
    </w:p>
    <w:p w14:paraId="50074B6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当所有别的都失败时，地的治理就交托给弥赛亚了。</w:t>
      </w:r>
    </w:p>
    <w:p w14:paraId="77FB1AE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0AAD11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the true Adam, with His true Eve, the Church is set by God on the throne, when the four great monarchies that have tyrannized over earth and trodden down the saints shall have been broken in pieces, and made like the chaff of the summer thrashing-floor.</w:t>
      </w:r>
    </w:p>
    <w:p w14:paraId="4E79E33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当那曾暴虐地和践踏圣徒的四大帝国，都被打得粉碎，如同夏天禾场上的糠秕时，祂，真正的亚当，与祂真正的夏娃，即教会，就被神立在宝座上。</w:t>
      </w:r>
    </w:p>
    <w:p w14:paraId="407A6D8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C25C62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casts down the thrones of earth; sets up the true throne, and places His Son upon it, King of kings and Lord of Lords.</w:t>
      </w:r>
    </w:p>
    <w:p w14:paraId="68BE530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神推翻地上的宝座；设立真正的宝座，并将祂的儿子立在其上，作万王之王，万主之主。</w:t>
      </w:r>
    </w:p>
    <w:p w14:paraId="56613D3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4D92E1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 His head are many crowns.'</w:t>
      </w:r>
    </w:p>
    <w:p w14:paraId="79B5A91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‘祂头上戴着许多冠冕。’</w:t>
      </w:r>
    </w:p>
    <w:p w14:paraId="00B35C8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2E9287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I.The crown of heaven is on His hand.—'We see Jesus crowned with glory and honour' at the Father's right hand.</w:t>
      </w:r>
    </w:p>
    <w:p w14:paraId="48D3793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天上的冠冕在祂手上。—我们看见耶稣‘得了荣耀尊贵为冠冕’，在父的右边。</w:t>
      </w:r>
    </w:p>
    <w:p w14:paraId="26A774E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CD9E35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Heaven is His dominion.</w:t>
      </w:r>
    </w:p>
    <w:p w14:paraId="0A1A9E5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天是祂的领土。</w:t>
      </w:r>
    </w:p>
    <w:p w14:paraId="0B4F916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A7D73F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sits upon its throne.</w:t>
      </w:r>
    </w:p>
    <w:p w14:paraId="132E214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祂坐在其宝座上。</w:t>
      </w:r>
    </w:p>
    <w:p w14:paraId="376C8FA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2C3328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II.The crown of earth is on His head.—Not yet, not yet; but soon.</w:t>
      </w:r>
    </w:p>
    <w:p w14:paraId="3ED03B0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 地上的冠冕在祂头上。—尚未来到，尚未来到；但快了。</w:t>
      </w:r>
    </w:p>
    <w:p w14:paraId="54867CB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D8BD92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the present crowns of earth shall pass away, He shall take to Himself His great power and reign.</w:t>
      </w:r>
    </w:p>
    <w:p w14:paraId="34739E0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地上所有现今的冠冕都将过去，祂将取回祂的大权并施行统治。</w:t>
      </w:r>
    </w:p>
    <w:p w14:paraId="0E56EC9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997EDC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shall yet wear the crown, and exercise dominion here, when all things are made new; 'come forth, O ye daughters of Zion, and behold King Solomon with the crown wherewith his mother crowned him'.</w:t>
      </w:r>
    </w:p>
    <w:p w14:paraId="369B914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当万物更新时，祂将要戴上冠冕，并在这里行使统治权；‘锡安的众女子啊，你们出去观看所罗门王，头戴冠冕，就是在他母亲为他加冕的日子’。</w:t>
      </w:r>
    </w:p>
    <w:p w14:paraId="445F5E6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F4ED6C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III.The crown of principalities and powers is on His head.—He is the Head of these.</w:t>
      </w:r>
    </w:p>
    <w:p w14:paraId="57E3CA4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 执政掌权的冠冕在祂头上。—祂是这些的元首。</w:t>
      </w:r>
    </w:p>
    <w:p w14:paraId="2B87757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F4FF79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do not mean merely that the powers of hell are put under His feet; but the powers of heaven.</w:t>
      </w:r>
    </w:p>
    <w:p w14:paraId="59E4E98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我不仅指地狱的权势被放在祂脚下；也指天上的权势。</w:t>
      </w:r>
    </w:p>
    <w:p w14:paraId="4310069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6C22C8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the King of angels.</w:t>
      </w:r>
    </w:p>
    <w:p w14:paraId="5CA9ADD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祂是天使之王。</w:t>
      </w:r>
    </w:p>
    <w:p w14:paraId="2AC7395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831AB8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IV.The crown of the Church is on His head.—He is King of saints.</w:t>
      </w:r>
    </w:p>
    <w:p w14:paraId="7930791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IV. 教会的冠冕在祂头上。—祂是圣徒之王。</w:t>
      </w:r>
    </w:p>
    <w:p w14:paraId="7157F1D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0E5D04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at once the Husband and the King of the Church.</w:t>
      </w:r>
    </w:p>
    <w:p w14:paraId="61D8E46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祂既是教会的丈夫，又是教会的王。</w:t>
      </w:r>
    </w:p>
    <w:p w14:paraId="04357F4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D840C1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thy Lord, worship thou Him.'</w:t>
      </w:r>
    </w:p>
    <w:p w14:paraId="43A7E8A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‘祂是你的主，你当拜祂。’</w:t>
      </w:r>
    </w:p>
    <w:p w14:paraId="251A509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FBB11C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saints sit with Him on His throne; yet they fall down before Him.</w:t>
      </w:r>
    </w:p>
    <w:p w14:paraId="31ED572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圣徒与祂同坐宝座；然而他们又俯伏在祂面前。</w:t>
      </w:r>
    </w:p>
    <w:p w14:paraId="40664E2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60A08F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Thus Christ is all and in all.</w:t>
      </w:r>
    </w:p>
    <w:p w14:paraId="1C143F7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因此，基督是一切，又在一切之内。</w:t>
      </w:r>
    </w:p>
    <w:p w14:paraId="4821668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281700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Earth was made for Him as well as heaven.</w:t>
      </w:r>
    </w:p>
    <w:p w14:paraId="05C9D6D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地是为祂造的，天也是。</w:t>
      </w:r>
    </w:p>
    <w:p w14:paraId="24F21BF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61FDA9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Men were made for Him as well as angels.</w:t>
      </w:r>
    </w:p>
    <w:p w14:paraId="1B59F4B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人是为祂造的，天使也是。</w:t>
      </w:r>
    </w:p>
    <w:p w14:paraId="7F4A23B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58DB70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Might and dominion are His here below; and he shall yet take the scepter and show what holy government is; what holy legislation is; what holy judgment is; what holy politics are; what a holy king is.</w:t>
      </w:r>
    </w:p>
    <w:p w14:paraId="5D70841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权能和统治权在下是属于祂的；祂将要拿起权杖，显明何为圣洁的治理；何为圣洁的立法；何为圣洁的审判；何为圣洁的政治；何为圣洁的君王。</w:t>
      </w:r>
    </w:p>
    <w:p w14:paraId="75F9304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6B4824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Earth waits for His arrival.</w:t>
      </w:r>
    </w:p>
    <w:p w14:paraId="7DB4326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地等候祂的降临。</w:t>
      </w:r>
    </w:p>
    <w:p w14:paraId="141EFC6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832A38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Men rebel against His government.</w:t>
      </w:r>
    </w:p>
    <w:p w14:paraId="0B65481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人背叛祂的治理。</w:t>
      </w:r>
    </w:p>
    <w:p w14:paraId="5BF4355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2C5276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would cast out the heir.</w:t>
      </w:r>
    </w:p>
    <w:p w14:paraId="23026F6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他们要赶出那后嗣。</w:t>
      </w:r>
    </w:p>
    <w:p w14:paraId="27A501A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09A927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would not have Him to rule over them.</w:t>
      </w:r>
    </w:p>
    <w:p w14:paraId="5A86194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他们不愿祂在他们之上作王。</w:t>
      </w:r>
    </w:p>
    <w:p w14:paraId="7C9A231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D21369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Yet God shall set His Son upon His holy hill of Zion.</w:t>
      </w:r>
    </w:p>
    <w:p w14:paraId="353E461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然而神必将祂的儿子立在祂的圣山锡安上。</w:t>
      </w:r>
    </w:p>
    <w:p w14:paraId="5B6D222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76C233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XLV.</w:t>
      </w:r>
    </w:p>
    <w:p w14:paraId="251DDB1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First Resurrection</w:t>
      </w:r>
    </w:p>
    <w:p w14:paraId="5539642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"Blessed and holy is he that hath part in the first resurrection: on such the second death hath no power; but they shall be priests of God and of Christ, and shall reign with Him a thousand years."—</w:t>
      </w:r>
    </w:p>
    <w:p w14:paraId="195B399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Revelation 20:6.</w:t>
      </w:r>
    </w:p>
    <w:p w14:paraId="2FE047C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7705FC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四十五．</w:t>
      </w:r>
    </w:p>
    <w:p w14:paraId="30FC15D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第一次复活</w:t>
      </w:r>
    </w:p>
    <w:p w14:paraId="5DBAC8A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“在头一次复活有分的有福了、圣洁了！第二次的死在他们身上没有权柄。他们必作神和基督的祭司，并要与基督一同作王一千年。”—</w:t>
      </w:r>
    </w:p>
    <w:p w14:paraId="2A7EB55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启示录 20:6。</w:t>
      </w:r>
    </w:p>
    <w:p w14:paraId="41C9789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87E45A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Resurrection is our hope, not death.</w:t>
      </w:r>
    </w:p>
    <w:p w14:paraId="5486559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复活是我们的盼望，不是死亡。</w:t>
      </w:r>
    </w:p>
    <w:p w14:paraId="3CBAAA4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9D9649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has always been the Church's hope,—the hope of patriarchs and kings and prophets.</w:t>
      </w:r>
    </w:p>
    <w:p w14:paraId="7648A5B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这向来是教会的盼望，—是先祖、君王和先知的盼望。</w:t>
      </w:r>
    </w:p>
    <w:p w14:paraId="288CA23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1310A3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Martha only uttered the confession of the Church universal when she said, 'I know that he shall rise again.'</w:t>
      </w:r>
    </w:p>
    <w:p w14:paraId="4EFEA8B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马大只是说出了普世教会的宣告：‘我知道他必复活。’</w:t>
      </w:r>
    </w:p>
    <w:p w14:paraId="7864C32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67B906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Israel knew resurrection well; and the Old Testament assumes the truth of it.</w:t>
      </w:r>
    </w:p>
    <w:p w14:paraId="391CD9B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以色列深知复活；旧约也以其真实性为前提。</w:t>
      </w:r>
    </w:p>
    <w:p w14:paraId="7AC81F7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D653A7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not the putting off this vile body (or this 'body of our humiliation'), but the putting on of the immortal and incorruptible that is our hope; not our going to Christ, but His coming to us; not merely our victory over sin and its spiritual consequences, but victory over death and the grave.</w:t>
      </w:r>
    </w:p>
    <w:p w14:paraId="067E1A0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我们的盼望不是脱去这卑贱的身体（或这‘我们卑贱的身体’），而是穿上那不朽坏和不朽的；不是我们到基督那里去，而是祂到我们这里来；不仅是我们胜过罪及其属灵的后果，而是胜过死亡和坟墓。</w:t>
      </w:r>
    </w:p>
    <w:p w14:paraId="02E3256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EAAB2D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hope grew brighter as the ages went on, till it was fully revealed in Him who is the resurrection and the life.</w:t>
      </w:r>
    </w:p>
    <w:p w14:paraId="0EDB85E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这盼望随着世代的推移而越发光明，直到在祂，那位是复活和生命的主里面，才完全显明。</w:t>
      </w:r>
    </w:p>
    <w:p w14:paraId="743113E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1EBD37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still more was needed; and it was reserved for Paul and John fully to unfold the hope.</w:t>
      </w:r>
    </w:p>
    <w:p w14:paraId="7B0B8F1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但还需要更多；这盼望的完全展开，是留给保罗和约翰的。</w:t>
      </w:r>
    </w:p>
    <w:p w14:paraId="22783A3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E7B2D1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twentieth chapter of the Revelation is a very wonderful one, and specially valuable as giving us details of the resurrection hope.</w:t>
      </w:r>
    </w:p>
    <w:p w14:paraId="6347679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启示录第二十章是非常奇妙的一章，特别宝贵，因为它给了我们复活盼望的细节。</w:t>
      </w:r>
    </w:p>
    <w:p w14:paraId="2A0C286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BB75A8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 angel is seen descending out of heaven; he has the key of the bottomless pit, or abyss, and a great chain in his hand.</w:t>
      </w:r>
    </w:p>
    <w:p w14:paraId="17968A2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有一位天使从天降下，手里拿着无底坑的钥匙和一条大链子。</w:t>
      </w:r>
    </w:p>
    <w:p w14:paraId="78FAA0E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BE20B0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seizes the dragon, the old serpent (the murdered and liar from the beginning, John 8:44), who is the Devil, and Satan; binds him a thousand years; casts him into the abyss; shuts him up; sets a seal above or upon him, to hinder his escaping and deceiving the nations for a thousand years.</w:t>
      </w:r>
    </w:p>
    <w:p w14:paraId="064D622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祂捉住那龙，就是古蛇（从起初是杀人的，是说谎的，约翰福音 8:44），又叫魔鬼，也叫撒但，把他捆绑一千年，扔在无底坑里，将无底坑关闭，用印封上，使他不得再迷惑列国，等到那一千年完了。</w:t>
      </w:r>
    </w:p>
    <w:p w14:paraId="0CF4EB1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2A20F1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Then thrones are set up (Daniel 7:9); and there are sitters upon them, to whom judgment is given (1 Corinthians 6:2); the souls (Acts 2:41, 7:41) of the martyrs and the nonworshippers of the beast are made to live again; and being thus raised, they reign with Christ (ch. 5:10).</w:t>
      </w:r>
    </w:p>
    <w:p w14:paraId="7046E97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然后设立了宝座（但以理书 7:9）；有坐在其上的，审判的权柄也赐给了他们（哥林多前书 6:2）；殉道者和不拜兽之人的灵魂（使徒行传 2:41, 7:14）又活了；如此复活，他们就与基督一同作王（5章10节）。</w:t>
      </w:r>
    </w:p>
    <w:p w14:paraId="3E6883F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72BE77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the rest of the dead are not raised till the end of the thousand years.</w:t>
      </w:r>
    </w:p>
    <w:p w14:paraId="128C850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其余的死人，要等到那一千年完了才复活。</w:t>
      </w:r>
    </w:p>
    <w:p w14:paraId="0F704FD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EBF984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the first resurrection.</w:t>
      </w:r>
    </w:p>
    <w:p w14:paraId="29A6303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这是第一次复活。</w:t>
      </w:r>
    </w:p>
    <w:p w14:paraId="666C04C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1E479D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gets the designation of 'first,' not because of its preeminence and glory, but because it is before another.</w:t>
      </w:r>
    </w:p>
    <w:p w14:paraId="2400521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它被称为‘第一次’，并非因其卓越和荣耀，而是因为它在另一次之前。</w:t>
      </w:r>
    </w:p>
    <w:p w14:paraId="303881E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B53553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Properly speaking, the great resurrection fact is but one,—'all that re in their grave shall arise;' but it divides itself into two parts or acts, separated from each other by a considerable interval,— an interval (like that between the Lord's two comings) not at first revealed.</w:t>
      </w:r>
    </w:p>
    <w:p w14:paraId="614DF89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严格地说，伟大的复活事实只有一个，—‘凡在坟墓里的，都要复活’；但它分为两部分或两个行动，彼此相隔一段相当长的时间，—一段（如同主两次降临之间的间隔）起初未被启示的时间。</w:t>
      </w:r>
    </w:p>
    <w:p w14:paraId="0D291B5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7F3A49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here the interval is explicitly announced,—a thousand years.</w:t>
      </w:r>
    </w:p>
    <w:p w14:paraId="7B6F1BC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但在这里，那间隔被明确地宣告了，—一千年。</w:t>
      </w:r>
    </w:p>
    <w:p w14:paraId="79EA72E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DFE53B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righteous rise to glory at the beginning of that period, and during it they live and reign with Christ.</w:t>
      </w:r>
    </w:p>
    <w:p w14:paraId="6473886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义人在那时期之初复活得荣耀，并在其间与基督一同活着作王。</w:t>
      </w:r>
    </w:p>
    <w:p w14:paraId="5BCC9F0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2832B6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At its close, the wicked rise, and are judged.</w:t>
      </w:r>
    </w:p>
    <w:p w14:paraId="103DB4D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在其结束时，恶人复活，并受审判。</w:t>
      </w:r>
    </w:p>
    <w:p w14:paraId="6A4BB94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5B04B8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resurrection of the wicked at the close of the thousand years, sets aside the doctrine of annihilation entirely.</w:t>
      </w:r>
    </w:p>
    <w:p w14:paraId="776E03B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在这一千年结束时恶人的复活，完全否定了灵魂消灭的教义。</w:t>
      </w:r>
    </w:p>
    <w:p w14:paraId="6F51075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DB5225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do not rise in order to be annihilated.</w:t>
      </w:r>
    </w:p>
    <w:p w14:paraId="7F65AC8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他们复活不是为了被消灭。</w:t>
      </w:r>
    </w:p>
    <w:p w14:paraId="16E941D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1AE00F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do not get new bodies merely in order to have these new bodies destroyed.</w:t>
      </w:r>
    </w:p>
    <w:p w14:paraId="2421192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他们得着新的身体，并非仅仅为了让这些新的身体被毁灭。</w:t>
      </w:r>
    </w:p>
    <w:p w14:paraId="3015A0E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F1407B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I.When is it to be?—When the Lord comes the second time.</w:t>
      </w:r>
    </w:p>
    <w:p w14:paraId="5022052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何时发生？—当主第二次降临时。</w:t>
      </w:r>
    </w:p>
    <w:p w14:paraId="0DBFDFE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A3B804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the preceding chapter he is described as coming with the hosts of heaven for the destruction of His enemies.</w:t>
      </w:r>
    </w:p>
    <w:p w14:paraId="1A2D907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在前一章中，祂被描述为带着天上的众军来毁灭祂的仇敌。</w:t>
      </w:r>
    </w:p>
    <w:p w14:paraId="2E6328E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877C50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(See 1 Corinthians 15:23; 1 Thessalonians 4:16; 2 Thessalonians 2:1).</w:t>
      </w:r>
    </w:p>
    <w:p w14:paraId="5936785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（见哥林多前书 15:23；帖撒罗尼迦前书 4:16；帖撒罗尼迦后书 2:1）。</w:t>
      </w:r>
    </w:p>
    <w:p w14:paraId="0C16360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12D2EE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comes as the resurrection and the life; the abolisher of death, the spoiler of the grave, the raiser of His saints.</w:t>
      </w:r>
    </w:p>
    <w:p w14:paraId="2235B3C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祂来作复活和生命；是废除死亡的，是掳掠坟墓的，是使祂圣徒复活的。</w:t>
      </w:r>
    </w:p>
    <w:p w14:paraId="25E79FD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28D215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II.Who it is to consist of.—This passage speaks only of the martyrs and the non-worshippers of the beast; but other passages show that all His saints are to be partakers of this reward.</w:t>
      </w:r>
    </w:p>
    <w:p w14:paraId="7FC1222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 它将由谁组成。—这段经文只讲到殉道者和不拜兽的人；但其他经文显明，祂所有的圣徒都将有分于这赏赐。</w:t>
      </w:r>
    </w:p>
    <w:p w14:paraId="1D4C02F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76B1A7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honour have all His saints;' all who have followed Christ, or suffered for Him, from Abel downwards.</w:t>
      </w:r>
    </w:p>
    <w:p w14:paraId="717B15A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‘这尊荣是祂所有圣徒的’；所有跟随基督，或为祂受苦的人，从亚伯以来。</w:t>
      </w:r>
    </w:p>
    <w:p w14:paraId="2272CD1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2F9B26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have suffered with Him here, and they shall reign with Him here.</w:t>
      </w:r>
    </w:p>
    <w:p w14:paraId="06E02FD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他们在这里与祂一同受苦，他们也将在这里与祂一同作王。</w:t>
      </w:r>
    </w:p>
    <w:p w14:paraId="7E2C0BB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D1A42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have fought the good fight; they have overcome the world, and the god of this world.</w:t>
      </w:r>
    </w:p>
    <w:p w14:paraId="67D41A5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他们已经打了那美好的仗；他们已经胜了世界，和这世界的神。</w:t>
      </w:r>
    </w:p>
    <w:p w14:paraId="13ED313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8A94E2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conflict and the tribulation have been sore, but the recompense is glorious.</w:t>
      </w:r>
    </w:p>
    <w:p w14:paraId="01B9552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争战和患难是严酷的，但赏报却是荣耀的。</w:t>
      </w:r>
    </w:p>
    <w:p w14:paraId="7F034C6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06B1B6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Oneness with Christ now secures for us the glory of that day.</w:t>
      </w:r>
    </w:p>
    <w:p w14:paraId="65BC24E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如今与基督合一，为我们确保了那日的荣耀。</w:t>
      </w:r>
    </w:p>
    <w:p w14:paraId="1C54231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90F93E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III.What it does for those who share it.—It brings to them such things as the following:</w:t>
      </w:r>
    </w:p>
    <w:p w14:paraId="4CA4912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 它为有分于它的人所作的。—它给他们带来如下的事：</w:t>
      </w:r>
    </w:p>
    <w:p w14:paraId="132A7C8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8DB8FA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(1)Blessedness.—Peculiar blessedness is to be theirs.</w:t>
      </w:r>
    </w:p>
    <w:p w14:paraId="6B35010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福气。—特别的福气将是他们的。</w:t>
      </w:r>
    </w:p>
    <w:p w14:paraId="7957CCD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448649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only knoweth how much that word implies, as spoken by Him who cannot lie, who exaggerates nothing, and whose simplest words are His greatest.</w:t>
      </w:r>
    </w:p>
    <w:p w14:paraId="366A609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只有神知道那句话包含了多少，是由那位不能说谎，不夸大其辞，其最简单的话语也是最伟大之主所说的。</w:t>
      </w:r>
    </w:p>
    <w:p w14:paraId="2A3F679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143D48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(2)Holiness.—They are pre-eminently 'the saints of God;' set apart for Him; consecrated and purified, both outwardly and inwardly; dwelt in by him whose name is the 'Holy Ghost;' and called to special service in virtue of their consecration.</w:t>
      </w:r>
    </w:p>
    <w:p w14:paraId="6629B92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圣洁。—他们是卓越的‘神的圣徒’；为祂分别为圣；里外都被奉献和洁净；被那名为‘圣灵’的居住；并因他们的奉献而被呼召从事特别的事奉。</w:t>
      </w:r>
    </w:p>
    <w:p w14:paraId="59BDC51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D0602A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Priestly-royal service is to be theirs throughout the eternal ages.</w:t>
      </w:r>
    </w:p>
    <w:p w14:paraId="2AC1EAD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祭司君尊的事奉将在永恒的世代中属于他们。</w:t>
      </w:r>
    </w:p>
    <w:p w14:paraId="727BECD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9DB7CC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(3)Preservation from the second death.—They rise to an immortality which shall never be recalled.</w:t>
      </w:r>
    </w:p>
    <w:p w14:paraId="283B4DD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免于第二次的死。—他们复活得着一个永不被收回的不朽。</w:t>
      </w:r>
    </w:p>
    <w:p w14:paraId="6C61879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336242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 dying again, in any sense of the word; not a fragment of mortality about them, nothing of this vile body, and nothing of that corruption or darkness or anguish which shall be the portion of those who rise at the close of the thousand years.</w:t>
      </w:r>
    </w:p>
    <w:p w14:paraId="5BDEBB3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在任何意义上都不再死；他们身上没有一丝必死的成分，没有这卑贱的身体，也没有那些在千年结束时复活之人的份，即败坏、黑暗或痛苦。</w:t>
      </w:r>
    </w:p>
    <w:p w14:paraId="3F7921F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7FDE83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'Neither shall they die any more' (Luke 20:36).</w:t>
      </w:r>
    </w:p>
    <w:p w14:paraId="64B099B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‘他们也不再死’（路加福音 20:36）。</w:t>
      </w:r>
    </w:p>
    <w:p w14:paraId="5101F8B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3AA6AE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'shall not be hurt of the second death' (Revelation 2:2), but shall feed upon the tree of life.</w:t>
      </w:r>
    </w:p>
    <w:p w14:paraId="37FFE88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他们‘必不受第二次死的害’（启示录 2:11），却要吃生命树的果子。</w:t>
      </w:r>
    </w:p>
    <w:p w14:paraId="6D40411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7A8EAA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Their connection with death, in every sense, is done forever.</w:t>
      </w:r>
    </w:p>
    <w:p w14:paraId="676710A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他们与死亡的联系，在任何意义上，都已永远结束。</w:t>
      </w:r>
    </w:p>
    <w:p w14:paraId="4C6D2EC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8AF4A3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(4)The possession of a heavenly priesthood.—They are made priests unto God and Christ—both to the Father and the Son.</w:t>
      </w:r>
    </w:p>
    <w:p w14:paraId="2D57169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 拥有属天的祭司职分。—他们被立为神和基督的祭司—既为父也为子。</w:t>
      </w:r>
    </w:p>
    <w:p w14:paraId="1841F00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123FE2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Priestly nearness and access; priestly power and honour and service; priestly glory and dignity;—this is their recompense.</w:t>
      </w:r>
    </w:p>
    <w:p w14:paraId="39BE6E2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祭司的亲近和进前；祭司的能力、尊荣和事奉；祭司的荣耀和尊严；—这是他们的赏报。</w:t>
      </w:r>
    </w:p>
    <w:p w14:paraId="714F335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3D3E5F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with their glorified and reigning Head, form the link between creation above and creation below, between the Creator and the creature, carrying up the incenses of prayer and praise and service from all parts of a holy universe, now linked to Godhead for ever, beyond the possibility of fall.</w:t>
      </w:r>
    </w:p>
    <w:p w14:paraId="5F416C0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他们，与他们得荣耀并作王的元首，构成了上头受造物与下头受造物之间，造物主与受造物之间的联系，从一个圣洁宇宙的各部分，如今永远与神性相连，超越了堕落的可能性，将祷告、赞美和事奉的香升上去。</w:t>
      </w:r>
    </w:p>
    <w:p w14:paraId="7B9C2FE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1B8629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maintain the communication between God and His world, between Paradise regained and the Paradise that was never lost; nay, between God and His innumerable worlds throughout all space.</w:t>
      </w:r>
    </w:p>
    <w:p w14:paraId="72C2E33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他们维持着神与祂的世界之间，重获的乐园与从未失落的乐园之间的交通；不，是神与祂在所有空间无数世界之间的交通。</w:t>
      </w:r>
    </w:p>
    <w:p w14:paraId="6C1B47F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758926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priesthood is not for sacrifice alone, but for carrying on the endless intercourse between heaven and earth.</w:t>
      </w:r>
    </w:p>
    <w:p w14:paraId="026173F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因为祭司职分不仅是为了献祭，也是为了维持天地之间永无止境的交通。</w:t>
      </w:r>
    </w:p>
    <w:p w14:paraId="545E1D8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B4AD2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(5)The possession of the kingdom.—They shall reign for a thousand years over a renewed earth, where there are traces still of the fall, and on which Satan is for a brief season to be let loose; and they shall reign for ever and ever over a world thoroughly restored and purified, into which Satan shall never again find entrance.</w:t>
      </w:r>
    </w:p>
    <w:p w14:paraId="6B1D67C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(5) 拥有国度。—他们将要在一千年里统治一个更新的地，那里仍然有堕落的痕迹，撒但将在其上被短暂地释放；他们将要永远统治一个彻底恢复和洁净的世界，撒但永不再能进入。</w:t>
      </w:r>
    </w:p>
    <w:p w14:paraId="7444B90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0E8BD4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are kings as well as priests, both in one; God's Melchizedek's, wearing the priestly miter, and wielding the royal scepter.</w:t>
      </w:r>
    </w:p>
    <w:p w14:paraId="72A51C0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他们既是君王又是祭司，两者合一；是神的麦基洗德，戴着祭司的冠冕，挥舞着君尊的权杖。</w:t>
      </w:r>
    </w:p>
    <w:p w14:paraId="3A2AF1B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45E640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Having their home and place and throne in the new Jerusalem, they rule over a delivered creation, over the converted nations, over a world now filled with the Holy Spirit in all its nations.</w:t>
      </w:r>
    </w:p>
    <w:p w14:paraId="312884D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他们在耶路撒冷有家、有地位、有宝座，他们统治着一个得释放的受造界，统治着归信的列国，统治着一个如今被圣灵充满其所有列国的世界。</w:t>
      </w:r>
    </w:p>
    <w:p w14:paraId="1B2CF71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19693F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Such are our prospects; let us live accordingly.</w:t>
      </w:r>
    </w:p>
    <w:p w14:paraId="1045ED6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这就是我们的前景；让我们照此生活。</w:t>
      </w:r>
    </w:p>
    <w:p w14:paraId="083CEBD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6EB9A2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our coming honours influence us now; making us self-denied, consistent, heavenly; quickening us to zeal and love.</w:t>
      </w:r>
    </w:p>
    <w:p w14:paraId="6CCB411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让我们将临的尊荣现在就影响我们；使我们舍己、一致、属天；激励我们热心和爱。</w:t>
      </w:r>
    </w:p>
    <w:p w14:paraId="41AFD01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C71D91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Sinner, walking on in unbelief, and worldliness, and pleasure, what are your prospects?</w:t>
      </w:r>
    </w:p>
    <w:p w14:paraId="18761BC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罪人啊，行在不信、属世和享乐中，你的前景是什么？</w:t>
      </w:r>
    </w:p>
    <w:p w14:paraId="66C3F08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F4C06A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Have you considered them?</w:t>
      </w:r>
    </w:p>
    <w:p w14:paraId="0232E2E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你曾思想过它们吗？</w:t>
      </w:r>
    </w:p>
    <w:p w14:paraId="7B13EEF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AE7ADF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Are they satisfactory?</w:t>
      </w:r>
    </w:p>
    <w:p w14:paraId="668AE45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它们令人满意吗？</w:t>
      </w:r>
    </w:p>
    <w:p w14:paraId="2C66934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5FCEDB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is your hope?</w:t>
      </w:r>
    </w:p>
    <w:p w14:paraId="2DEDC01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你的盼望是什么？</w:t>
      </w:r>
    </w:p>
    <w:p w14:paraId="7D7352F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E18742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is judgment to do for you?</w:t>
      </w:r>
    </w:p>
    <w:p w14:paraId="473E085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审判对你将如何？</w:t>
      </w:r>
    </w:p>
    <w:p w14:paraId="66D73B4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C64705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is resurrection to bring?</w:t>
      </w:r>
    </w:p>
    <w:p w14:paraId="083873A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复活将带来什么？</w:t>
      </w:r>
    </w:p>
    <w:p w14:paraId="466274E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6976B9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Look at the following alternatives, and ask which is to be yours: Everlasting gladness, or everlasting sorrow?</w:t>
      </w:r>
    </w:p>
    <w:p w14:paraId="0BC130A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看以下的抉择，并问哪一个是你的：永远的喜乐，还是永远的忧伤？</w:t>
      </w:r>
    </w:p>
    <w:p w14:paraId="2E52B6B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D4D8A5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Everlasting glory; or everlasting shame?</w:t>
      </w:r>
    </w:p>
    <w:p w14:paraId="5CE6B4F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永远的荣耀；还是永远的羞辱？</w:t>
      </w:r>
    </w:p>
    <w:p w14:paraId="6CC1937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D9C0AF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Everlasting songs, or everlasting wailing?</w:t>
      </w:r>
    </w:p>
    <w:p w14:paraId="0378B26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永远的歌唱，还是永远的哀哭？</w:t>
      </w:r>
    </w:p>
    <w:p w14:paraId="7D1BFB8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CE8258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marriage supper of the Lamb, or the perpetual banishment from all that is good and holy?</w:t>
      </w:r>
    </w:p>
    <w:p w14:paraId="603AED5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羔羊的婚筵，还是永远被逐出一切良善和圣洁之外？</w:t>
      </w:r>
    </w:p>
    <w:p w14:paraId="34B8C29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3E91BC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new heavens and earth, or the eternal wilderness, with its parched and burning wastes?</w:t>
      </w:r>
    </w:p>
    <w:p w14:paraId="0692ED9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新天新地，还是永远的旷野，及其干旱和燃烧的荒地？</w:t>
      </w:r>
    </w:p>
    <w:p w14:paraId="02F8327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59DDDF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heavenly Jerusalem, with the Lamb as its light, or the blackness of darkness?</w:t>
      </w:r>
    </w:p>
    <w:p w14:paraId="6145BC8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属天的耶路撒冷，以羔羊为光，还是墨黑的黑暗？</w:t>
      </w:r>
    </w:p>
    <w:p w14:paraId="6D06EA9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AFE429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fruit of the tree of life and the waters of the celestial river, or the eternal hunger and the unquenchable thirst?</w:t>
      </w:r>
    </w:p>
    <w:p w14:paraId="65D2ADB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生命树的果子和天上河流的水，还是永远的饥饿和不灭的干渴？</w:t>
      </w:r>
    </w:p>
    <w:p w14:paraId="095B7C8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F8AFFA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(Luke 16:24).</w:t>
      </w:r>
    </w:p>
    <w:p w14:paraId="642AB5F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（路加福音 16:24）。</w:t>
      </w:r>
    </w:p>
    <w:p w14:paraId="0841281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8A32C8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first resurrection, or the second death?</w:t>
      </w:r>
    </w:p>
    <w:p w14:paraId="5159C2E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第一次复活，还是第二次的死？</w:t>
      </w:r>
    </w:p>
    <w:p w14:paraId="3D0CC64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B6C985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These are the alternatives before you; and there is no middle doom.</w:t>
      </w:r>
    </w:p>
    <w:p w14:paraId="6F05AB2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这些是摆在你面前的抉择；没有中间的厄运。</w:t>
      </w:r>
    </w:p>
    <w:p w14:paraId="2A426A1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50E2C3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 that second death, and that resurrection unto condemnation!</w:t>
      </w:r>
    </w:p>
    <w:p w14:paraId="0D8C695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哦，那第二次的死，和那定罪的复活！</w:t>
      </w:r>
    </w:p>
    <w:p w14:paraId="345D84E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4950FF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(John 5:29; Revelation 20:13.)</w:t>
      </w:r>
    </w:p>
    <w:p w14:paraId="2BB1B31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（约翰福音 5:29；启示录 20:13。）</w:t>
      </w:r>
    </w:p>
    <w:p w14:paraId="57C9EA5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E24005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Thou shalt arise, O man; but what will that rising do for thee?</w:t>
      </w:r>
    </w:p>
    <w:p w14:paraId="72FC905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人啊，你必复活；但那复活对你将如何？</w:t>
      </w:r>
    </w:p>
    <w:p w14:paraId="50FBBAF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6C5490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When thou wert carried out at the first death, there were tears shed upon thy bier; but shall it be so when thou art carried out at the second death?</w:t>
      </w:r>
    </w:p>
    <w:p w14:paraId="3DE1894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当你第一次死时，有人为你流泪；但当你第二次死时，还会如此吗？</w:t>
      </w:r>
    </w:p>
    <w:p w14:paraId="406E1CF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179F7D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Thy funeral procession moves on; but there are not friends, no mourners.</w:t>
      </w:r>
    </w:p>
    <w:p w14:paraId="07504FC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你的送葬队伍前行；但没有朋友，没有哀悼者。</w:t>
      </w:r>
    </w:p>
    <w:p w14:paraId="5D9AB58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51539F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means that dark procession?</w:t>
      </w:r>
    </w:p>
    <w:p w14:paraId="5E048DF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那黑暗的行列意味着什么？</w:t>
      </w:r>
    </w:p>
    <w:p w14:paraId="0C6E66C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144D7A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a legion of fallen angels come to escort thee to that place where the worm dieth not.</w:t>
      </w:r>
    </w:p>
    <w:p w14:paraId="212E73E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这是一群堕落的天使来护送你到那虫不死的地方。</w:t>
      </w:r>
    </w:p>
    <w:p w14:paraId="7074301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F265A7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lament not, but rejoice that they have got thee, both soul and body, into their keeping for ever.</w:t>
      </w:r>
    </w:p>
    <w:p w14:paraId="36865FD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他们不哀悼，反而欢喜，因为他们已将你，连灵魂带身体，永远地收归他们保管。</w:t>
      </w:r>
    </w:p>
    <w:p w14:paraId="281A377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879EFA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 man!</w:t>
      </w:r>
    </w:p>
    <w:p w14:paraId="3359F3D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哦，人啊！</w:t>
      </w:r>
    </w:p>
    <w:p w14:paraId="205581D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1A8792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Man, made in the image of God, and made for fellowship with God, is this to be thine end?</w:t>
      </w:r>
    </w:p>
    <w:p w14:paraId="0619B65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人，照着神的形象所造，为与神交通而造，这难道是你的结局吗？</w:t>
      </w:r>
    </w:p>
    <w:p w14:paraId="4CADC5C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4DD0DC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Man, with a soul susceptible of such gladness and such sorrow, and with a body capable of such pleasure and such pain, is this to be thy doom?</w:t>
      </w:r>
    </w:p>
    <w:p w14:paraId="4AC5D5F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人，有着能感受如此喜乐和如此忧伤的灵魂，有着能承受如此快乐和如此痛苦的身体，这难道是你的厄运吗？</w:t>
      </w:r>
    </w:p>
    <w:p w14:paraId="3FF604B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8D45AD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Is this the end of all time's hopes, and fears, and dreams; its songs, and smiles, and laughter?</w:t>
      </w:r>
    </w:p>
    <w:p w14:paraId="4A77BAE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这难道是所有时间盼望、恐惧和梦想的结局；它的歌声、微笑和笑声的结局吗？</w:t>
      </w:r>
    </w:p>
    <w:p w14:paraId="4B4FE6D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3D933E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Is this the end of sermons, and Sabbaths, and sacraments?</w:t>
      </w:r>
    </w:p>
    <w:p w14:paraId="4EBA2F3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这难道是讲道、安息日和圣餐的结局吗？</w:t>
      </w:r>
    </w:p>
    <w:p w14:paraId="256846B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106053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Is this the end of warnings, and judgments, and providences, and entreaties, and messages of love?</w:t>
      </w:r>
    </w:p>
    <w:p w14:paraId="1E3D996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这难道是警告、审判、护理、恳求和爱的信息的结局吗？</w:t>
      </w:r>
    </w:p>
    <w:p w14:paraId="2FF5438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302DEE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Well may hell from beneath be moved at thy coming, and say, Art thou too become like one of us?</w:t>
      </w:r>
    </w:p>
    <w:p w14:paraId="128A63C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地狱从下头为你震动，迎接你来到，并说：你也成了像我们一样吗？</w:t>
      </w:r>
    </w:p>
    <w:p w14:paraId="2B4E876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50AFCA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Oh, ere the last trumpet sound, ere thou liest down upon thy earthly deathbed, lift up thine eyes to the saving cross!</w:t>
      </w:r>
    </w:p>
    <w:p w14:paraId="5E70A72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哦，在末后的号角吹响之前，在你躺卧在你属地的临终床上之前，举目仰望那拯救的十字架！</w:t>
      </w:r>
    </w:p>
    <w:p w14:paraId="6B81C28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289233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healing in a look.</w:t>
      </w:r>
    </w:p>
    <w:p w14:paraId="63F12C9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一望便得医治。</w:t>
      </w:r>
    </w:p>
    <w:p w14:paraId="5868AB8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645647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Look and live!</w:t>
      </w:r>
    </w:p>
    <w:p w14:paraId="60BD733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仰望而活！</w:t>
      </w:r>
    </w:p>
    <w:p w14:paraId="635F4C7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E40AFA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Though it were thy last look here, ere the eye closed for ever, it would suffice.</w:t>
      </w:r>
    </w:p>
    <w:p w14:paraId="73AA2C5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即使这是你在这里最后的仰望，在眼睛永远闭上之前，也足够了。</w:t>
      </w:r>
    </w:p>
    <w:p w14:paraId="437BBDE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ABE8A1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uplifted Saviour saves even at the last,— saves even the chief of sinners.</w:t>
      </w:r>
    </w:p>
    <w:p w14:paraId="5BF9DC6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被举起的救主甚至在最后也拯救，—甚至拯救罪魁。</w:t>
      </w:r>
    </w:p>
    <w:p w14:paraId="1F2DCF4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C8FCC8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XLVI.</w:t>
      </w:r>
    </w:p>
    <w:p w14:paraId="6E4BAB9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Great White Throne</w:t>
      </w:r>
    </w:p>
    <w:p w14:paraId="53268DE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I saw great white throne, and Him that sat on it, from whose face the earth and the heaven fled away; and there was found no place for them. And I saw the dead, small and great, stand before God: and the books were opened; and another book was opened, which is the book of life: and the dead were judged out of those things which were written in the books, according to their works. And the sea gave up the dead which were in it; and death and hell delivered up the dead which were in them: and they were judged every man according to their works. And death and hell were cast into the lake of fire. This is the second death. And whosoever was not found written in the book of life was cast into the lake of fire." —</w:t>
      </w:r>
    </w:p>
    <w:p w14:paraId="3A0CF77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Revelation 20:11-15.</w:t>
      </w:r>
    </w:p>
    <w:p w14:paraId="63A2469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4B7B19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四十六．</w:t>
      </w:r>
    </w:p>
    <w:p w14:paraId="05EDD88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白色大宝座</w:t>
      </w:r>
    </w:p>
    <w:p w14:paraId="446DD08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又看见一个白色的大宝座与坐在上面的；从祂面前天地都逃避，再无可见之处了。我又看见死了的人，无论大小，都站在宝座前。案卷展开了，并且另有一卷展开，就是生命册。死了的人都凭着这些案卷所记载的，照他们所行的受审判。于是海交出其中的死人；死亡和阴间也交出其中的死人；他们都照各人所行的受审判。死亡和阴间也被扔在火湖里；这火湖就是第二次的死。若有人名字没记在生命册上，他就被扔在火湖里。” —</w:t>
      </w:r>
    </w:p>
    <w:p w14:paraId="4D7C098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启示录 20:11-15。</w:t>
      </w:r>
    </w:p>
    <w:p w14:paraId="694C236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AD76CE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ought to have begun a new chapter, or formed a separate section.</w:t>
      </w:r>
    </w:p>
    <w:p w14:paraId="779E922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这本该开始一个新章，或形成一个独立的部分。</w:t>
      </w:r>
    </w:p>
    <w:p w14:paraId="7A5A648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5C7330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a new scene,—following, no doubt, close on the judgment terrors of the preceding verses, but still separate from them.</w:t>
      </w:r>
    </w:p>
    <w:p w14:paraId="4435508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这是一个新的场景，—毫无疑问，紧接在前几节的审判恐怖之后，但仍与它们分开。</w:t>
      </w:r>
    </w:p>
    <w:p w14:paraId="5D623C4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6D99A7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a scene of infinite grandeur and solemnity; a scene from which the world shrinks back, but which shall one day be realized on this very globe.</w:t>
      </w:r>
    </w:p>
    <w:p w14:paraId="093BD3E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这是一个无限宏伟和庄严的场景；一个世界退缩的场景，但有一天将在这个地球上实现。</w:t>
      </w:r>
    </w:p>
    <w:p w14:paraId="2C6AACF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B11FD9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John 'saw' it,—in vision, no doubt; but in a vision presented by God Himself,—a true picture of coming realities to man and man's world.</w:t>
      </w:r>
    </w:p>
    <w:p w14:paraId="38ED6BF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约翰‘看见’了它，—毫无疑问，是在异象中；但在一个由神亲自呈现的异象中，—一幅关于将临到人和人世界的真实情景的真实图画。</w:t>
      </w:r>
    </w:p>
    <w:p w14:paraId="577251B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C0D51B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this scene shall one day come true.</w:t>
      </w:r>
    </w:p>
    <w:p w14:paraId="4AE3614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这一切景象有一天都将成真。</w:t>
      </w:r>
    </w:p>
    <w:p w14:paraId="23585F5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18832D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the 'vision,' and it shall be one day the reality of:</w:t>
      </w:r>
    </w:p>
    <w:p w14:paraId="41FB4B0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这是‘异象’，有一天它将成为…的真实：</w:t>
      </w:r>
    </w:p>
    <w:p w14:paraId="7E756FD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546863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(1)A throne.—Yes, a royal seat, a seat of judgment, the seat of the great King and Judge of all.</w:t>
      </w:r>
    </w:p>
    <w:p w14:paraId="4FC5AEB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一个宝座。—是的，一个王座，一个审判的座位，是万有之大君王和审判者的座位。</w:t>
      </w:r>
    </w:p>
    <w:p w14:paraId="491DD27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9460D5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have been many thrones on earth, but none like this; one throne in place of the many.</w:t>
      </w:r>
    </w:p>
    <w:p w14:paraId="1984E91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地上曾有许多宝座，但没有一个像这个；一个宝座代替了许多个。</w:t>
      </w:r>
    </w:p>
    <w:p w14:paraId="47D0726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EDE1E1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(2)A great throne.—All earth's thrones have been little, even the greatest,—Nebuchadnezzar, or Alexander, or Caesar, or Napoleon; but this is 'great;' greater than the greatest; none like it in magnificence.</w:t>
      </w:r>
    </w:p>
    <w:p w14:paraId="3944F64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一个大宝座。—地上所有的宝座都渺小，即使是最大的，—尼布甲尼撒，或亚历山大，或凯撒，或拿破仑；但这却是‘大的’；比最大的更大；在华丽上无与伦比。</w:t>
      </w:r>
    </w:p>
    <w:p w14:paraId="6B09DEA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2D0763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(3)A white throne.—White is purity, truth, justice calmness.</w:t>
      </w:r>
    </w:p>
    <w:p w14:paraId="0D6C083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一个白色宝座。—白色是纯洁、真理、公义、平静。</w:t>
      </w:r>
    </w:p>
    <w:p w14:paraId="6A28063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AB4555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Such is the throne to be,—unsoiled, untainted, incorruptible; no one-sidedness nor imperfection; no bribery nor favor there.</w:t>
      </w:r>
    </w:p>
    <w:p w14:paraId="0BDDDE1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那宝座将是如此，—无玷污，无瑕疵，不朽坏；没有偏袒或不完美；那里没有贿赂或偏爱。</w:t>
      </w:r>
    </w:p>
    <w:p w14:paraId="0B77CB5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CBD52C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is 'white,'—transparent and spotless perfection.</w:t>
      </w:r>
    </w:p>
    <w:p w14:paraId="7F84114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全是‘白的’，—透明无瑕的完美。</w:t>
      </w:r>
    </w:p>
    <w:p w14:paraId="43F4498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424DE4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(4)One seated on it.—It was not empty or unoccupied, nor filled by a usurper, or by one who could not wield the power required for executed its decrees.</w:t>
      </w:r>
    </w:p>
    <w:p w14:paraId="0EEDAFE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 一位坐在其上。—它不是空的或无人占用的，也不是被篡位者，或被一个无法行使其法令所需能力的人所充满。</w:t>
      </w:r>
    </w:p>
    <w:p w14:paraId="42A5CD6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647CDD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was seated there; that very God before whose face heaven and earth flee away; that God whose presence melts the mountains, and made Sinai to shake (See Psalm 102:26; Isaiah 34:4, 51:6; Jeremiah 4:23, 26; Revelation 6:14, 16:20).</w:t>
      </w:r>
    </w:p>
    <w:p w14:paraId="043226A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神坐在那里；正是那位天地都在祂面前逃避的神；那位其同在使众山融化，使西奈震动的神（见诗篇 102:26；以赛亚书 34:4, 51:6；耶利米书 4:23, 26；启示录 6:14, 16:20）。</w:t>
      </w:r>
    </w:p>
    <w:p w14:paraId="23E4279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16D6A6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the last two passages we find men upon the earth, and hail falling from heaven upon them, after it had been said that all had fled away; which shows that it is not annihilation that is meant in any of them.</w:t>
      </w:r>
    </w:p>
    <w:p w14:paraId="2587B49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在最后两段经文中，我们发现在说万物都已逃避之后，地上有人，天上有冰雹落在他们身上；这表明在这些经文中，没有一个是指消灭。</w:t>
      </w:r>
    </w:p>
    <w:p w14:paraId="218E0DA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7DD9CE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Nothing is annihilated.</w:t>
      </w:r>
    </w:p>
    <w:p w14:paraId="376A508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没有什么是被消灭的。</w:t>
      </w:r>
    </w:p>
    <w:p w14:paraId="6888FA4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054FDA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Our bodies return to dust, but return out of dust into themselves again; so earth will undergo changes, but will come out of these the same earth, only purified.</w:t>
      </w:r>
    </w:p>
    <w:p w14:paraId="2E744D1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我们的身体归于尘土，但又从尘土中复归自身；地也同样将经历改变，但从这些改变中出来的将是同样的地，只是被洁净了。</w:t>
      </w:r>
    </w:p>
    <w:p w14:paraId="59A179B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7D4EDD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our bodies there is resurrection, for earth restitution, but for neither annihilation.</w:t>
      </w:r>
    </w:p>
    <w:p w14:paraId="2A026D5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对我们的身体有复活，对地有复兴，但两者都没有消灭。</w:t>
      </w:r>
    </w:p>
    <w:p w14:paraId="6341DA1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B7B17C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If annihilation is the portion of the wicked, what does their resurrection mean?</w:t>
      </w:r>
    </w:p>
    <w:p w14:paraId="5C75C57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如果消灭是恶人的份，那么他们的复活又意味着什么呢？</w:t>
      </w:r>
    </w:p>
    <w:p w14:paraId="0DB138B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051CCD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who sits on this throne is the mighty God, able to judge and to carry out His decrees in spite of all human or hellish resistance.</w:t>
      </w:r>
    </w:p>
    <w:p w14:paraId="34910B5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坐在这宝座上的是大能的神，能审判并执行祂的谕旨，不顾所有属人或属地狱的抵抗。</w:t>
      </w:r>
    </w:p>
    <w:p w14:paraId="1EA63E5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C0EF0B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How terrible to stand unready before such a Judge and such a throne!</w:t>
      </w:r>
    </w:p>
    <w:p w14:paraId="1562C8D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在这样一位审判者和这样一个宝座前，毫无预备地站立是何等的可怕！</w:t>
      </w:r>
    </w:p>
    <w:p w14:paraId="7C571B2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D534DF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justice, all perfection, all holiness!</w:t>
      </w:r>
    </w:p>
    <w:p w14:paraId="3902D03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全是公义，全是完美，全是圣洁！</w:t>
      </w:r>
    </w:p>
    <w:p w14:paraId="75DEBBF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1DE0D6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Who can abide His appearing?</w:t>
      </w:r>
    </w:p>
    <w:p w14:paraId="428ED43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谁能当得起祂的显现呢？</w:t>
      </w:r>
    </w:p>
    <w:p w14:paraId="61A9EBB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89126B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besides the Judge and the throne, there are the millions to be judged.</w:t>
      </w:r>
    </w:p>
    <w:p w14:paraId="3C37018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但除了审判者和宝座，还有成千上万的人要受审判。</w:t>
      </w:r>
    </w:p>
    <w:p w14:paraId="58460FE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656491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are—(1) The dead; they who did not rise in the first resurrection, called 'the rest of the dead' (20:5).</w:t>
      </w:r>
    </w:p>
    <w:p w14:paraId="1449AFE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他们是—(1) 死人；那些没有在第一次复活中复活的，被称为‘其余的死人’（20:5）。</w:t>
      </w:r>
    </w:p>
    <w:p w14:paraId="7379694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CC635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remained behind the dead in Christ, but they must rise at last.</w:t>
      </w:r>
    </w:p>
    <w:p w14:paraId="081B114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他们留在基督里死了的人之后，但他们最终必须复活。</w:t>
      </w:r>
    </w:p>
    <w:p w14:paraId="2884047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C90575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Small and great; from the youth to the old man, from the feeblest to the strongest, all are there.</w:t>
      </w:r>
    </w:p>
    <w:p w14:paraId="1DA7363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无论大小；从少年到老年，从最软弱的到最强壮的，都在那里。</w:t>
      </w:r>
    </w:p>
    <w:p w14:paraId="2FDF5F3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4DB84E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shall not escape.'</w:t>
      </w:r>
    </w:p>
    <w:p w14:paraId="4C9DC36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‘他们绝不能逃脱。’</w:t>
      </w:r>
    </w:p>
    <w:p w14:paraId="0668DCD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7868C1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have to do with unerring eyes.</w:t>
      </w:r>
    </w:p>
    <w:p w14:paraId="6DD9E88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他们要面对无误的眼睛。</w:t>
      </w:r>
    </w:p>
    <w:p w14:paraId="3A204A3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41BDC2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These 'stand before God.'</w:t>
      </w:r>
    </w:p>
    <w:p w14:paraId="44A794D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这些‘站在神面前’。</w:t>
      </w:r>
    </w:p>
    <w:p w14:paraId="4743290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3D5528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are others who 'stand before God,' or 'before the throne of God,' but for very different purpose.</w:t>
      </w:r>
    </w:p>
    <w:p w14:paraId="110BED0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还有些人‘站在神面前’，或‘在神宝座前’，却是为了非常不同的目的。</w:t>
      </w:r>
    </w:p>
    <w:p w14:paraId="0E9C01D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72A663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angels stood before God' (8:2); the two witnesses 'stood before God of the whole earth' (11:4); the great white-robed multitude 'stood before the throne' (8:9-15); the elders 'sat before the throne of God' (11:16).</w:t>
      </w:r>
    </w:p>
    <w:p w14:paraId="720F55A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‘七位天使站在神面前’（8:2）；两个见证人‘站在普天下主面前’（11:4）；穿白衣的大群人‘站在宝座前’（7:9-15）；长老们‘坐在神宝座前’（11:16）。</w:t>
      </w:r>
    </w:p>
    <w:p w14:paraId="5A376E7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86DC08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all these are very different from the 'small and great' who stand before 'the great white throne.'</w:t>
      </w:r>
    </w:p>
    <w:p w14:paraId="6CC7D3A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但所有这些都与站在‘白色大宝座’前的‘无论大小’的人大不相同。</w:t>
      </w:r>
    </w:p>
    <w:p w14:paraId="0E65A57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621423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former stand for honour and glory and gladness, the latter for judgment.</w:t>
      </w:r>
    </w:p>
    <w:p w14:paraId="4829F1C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前者代表尊荣、荣耀和喜乐，后者代表审判。</w:t>
      </w:r>
    </w:p>
    <w:p w14:paraId="3BE1CD3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813690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process of judgment is also seen.</w:t>
      </w:r>
    </w:p>
    <w:p w14:paraId="7CB88A7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审判的过程也可见。</w:t>
      </w:r>
    </w:p>
    <w:p w14:paraId="206C0A5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2FF0D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Books are opened,—books probably containing God's history of the sinner's life.</w:t>
      </w:r>
    </w:p>
    <w:p w14:paraId="62AAFC7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案卷展开了，—案卷或许记载着神关于罪人一生的历史。</w:t>
      </w:r>
    </w:p>
    <w:p w14:paraId="5445BC5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F5471C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record of the sinner's deeds.</w:t>
      </w:r>
    </w:p>
    <w:p w14:paraId="0FF0453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祂对罪人行为的记录。</w:t>
      </w:r>
    </w:p>
    <w:p w14:paraId="6AED423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B0AEB0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How different from man's!</w:t>
      </w:r>
    </w:p>
    <w:p w14:paraId="560F7B2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与人的何等不同！</w:t>
      </w:r>
    </w:p>
    <w:p w14:paraId="5297E14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486049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How different God's story of our great men, our literary men, our poets, our philosophers, our captains, our kings, from man's!</w:t>
      </w:r>
    </w:p>
    <w:p w14:paraId="00CABA2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神关于我们伟人、文人、诗人、哲学家、将领、君王的故事，与人的何等不同！</w:t>
      </w:r>
    </w:p>
    <w:p w14:paraId="3639446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54ED3B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divine version of human history, how strange it will be!</w:t>
      </w:r>
    </w:p>
    <w:p w14:paraId="2A4C8D3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神圣版本的人类历史，将是何等的奇特！</w:t>
      </w:r>
    </w:p>
    <w:p w14:paraId="7885E53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A6B64B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How unlike all earthly annals!</w:t>
      </w:r>
    </w:p>
    <w:p w14:paraId="3B9E389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与所有属地的年鉴何等不同！</w:t>
      </w:r>
    </w:p>
    <w:p w14:paraId="51EB5E6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C271B9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Most of the leading facts the same, yet how differently told!</w:t>
      </w:r>
    </w:p>
    <w:p w14:paraId="301B002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大部分的主要事实相同，却被讲述得何等不同！</w:t>
      </w:r>
    </w:p>
    <w:p w14:paraId="4BDE787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B2BD82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Most of the scenes and events and actions the same, yet how differently put the interpreted!</w:t>
      </w:r>
    </w:p>
    <w:p w14:paraId="23DEBCC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大部分的场景、事件和行动都相同，却被解释得何等不同！</w:t>
      </w:r>
    </w:p>
    <w:p w14:paraId="2D66020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A160F4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a strange thing will be a biography, a human life, seen by divine eyes and recorded by a divine pen!</w:t>
      </w:r>
    </w:p>
    <w:p w14:paraId="7F0725B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一部传记，一个人的生命，被神圣的眼睛看见，并被神圣的笔记录下来，将是何等奇特的事！</w:t>
      </w:r>
    </w:p>
    <w:p w14:paraId="0F64820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826898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'books' these will be!</w:t>
      </w:r>
    </w:p>
    <w:p w14:paraId="06EE951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这些将是何等的‘书’！</w:t>
      </w:r>
    </w:p>
    <w:p w14:paraId="445FBC2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025525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Alongside of these is another book, called the book of life,—the register of those whose portion is life eternal, whose home is to be the land and city of life, whose heritage is to be that God in whose favor is life.</w:t>
      </w:r>
    </w:p>
    <w:p w14:paraId="29A9D1F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在这些书卷旁边，还有另一卷书，称为生命册，—是那些份是永生，家是生命之地和生命之城，产业是那在其恩惠中有生命之神的登记册。</w:t>
      </w:r>
    </w:p>
    <w:p w14:paraId="3DE1B68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15C865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(See Philippians 4:3; Revelation 3:5, 13:8, 17:8, 21:27).</w:t>
      </w:r>
    </w:p>
    <w:p w14:paraId="5BFAC98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（见腓立比书 4:3；启示录 3:5, 13:8, 17:8, 21:27）。</w:t>
      </w:r>
    </w:p>
    <w:p w14:paraId="64E0F43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626959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books first mentioned contain the materials for the Judge's decision.</w:t>
      </w:r>
    </w:p>
    <w:p w14:paraId="22CBD2A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首先提到的书卷，包含了审判者决定的材料。</w:t>
      </w:r>
    </w:p>
    <w:p w14:paraId="12AEDC6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727EF2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Out of them the individuals are judged, 'every man according to his works.'</w:t>
      </w:r>
    </w:p>
    <w:p w14:paraId="4F4D102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他们各人照着他们所行的受审判，是出于这些书卷。</w:t>
      </w:r>
    </w:p>
    <w:p w14:paraId="4D975FC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564C7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'things written in these books' being thus connected with the 'works' mentioned, lead us to conclude that they are the record or annals of the works of each.</w:t>
      </w:r>
    </w:p>
    <w:p w14:paraId="22E8D25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‘这些书卷所记载的’与所提到的‘行为’如此相连，使我们得出结论，它们是每个人行为的记录或年鉴。</w:t>
      </w:r>
    </w:p>
    <w:p w14:paraId="21EF603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C45EFD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things are written down.</w:t>
      </w:r>
    </w:p>
    <w:p w14:paraId="53510BE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万事都记下来了。</w:t>
      </w:r>
    </w:p>
    <w:p w14:paraId="44DFC3D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7DF4C6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keeps His diary of every soul's doings and sayings and thinkings.</w:t>
      </w:r>
    </w:p>
    <w:p w14:paraId="40DFED9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神为每个灵魂的言行思想都记日记。</w:t>
      </w:r>
    </w:p>
    <w:p w14:paraId="1D6C14D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0C8A8B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Nothing forgotten!</w:t>
      </w:r>
    </w:p>
    <w:p w14:paraId="4201650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无一遗忘！</w:t>
      </w:r>
    </w:p>
    <w:p w14:paraId="34EA38E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C4F4B0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Every deed awakes from its slumbers and speaks on that day.</w:t>
      </w:r>
    </w:p>
    <w:p w14:paraId="34AF45D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在那日，每一件行为都从沉睡中苏醒，并说话。</w:t>
      </w:r>
    </w:p>
    <w:p w14:paraId="0FFBE42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90578F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a resurrection of each buried thought and word at that judgment seat!</w:t>
      </w:r>
    </w:p>
    <w:p w14:paraId="22D0CB3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在那审判台前，每个埋藏的思想和言语都何等地复活！</w:t>
      </w:r>
    </w:p>
    <w:p w14:paraId="5228D61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E5428D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judgment will be just and fair; nothing overrated, nothing underrated.</w:t>
      </w:r>
    </w:p>
    <w:p w14:paraId="415EF49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审判将是公正公平的；没有任何高估，也没有任何低估。</w:t>
      </w:r>
    </w:p>
    <w:p w14:paraId="359C082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F0C17D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Every fact will speak exactly for itself.</w:t>
      </w:r>
    </w:p>
    <w:p w14:paraId="3DC677F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每个事实都将完全为自己说话。</w:t>
      </w:r>
    </w:p>
    <w:p w14:paraId="00330AD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34BABC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Each word will be weighed in perfect balances.</w:t>
      </w:r>
    </w:p>
    <w:p w14:paraId="74FCBFA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每个字都将在完美的天平上被衡量。</w:t>
      </w:r>
    </w:p>
    <w:p w14:paraId="7462CB3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D283C3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 one shall be able to complain.</w:t>
      </w:r>
    </w:p>
    <w:p w14:paraId="3947D07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无人能抱怨。</w:t>
      </w:r>
    </w:p>
    <w:p w14:paraId="6E498EC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F1F1BA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will be justified in all.</w:t>
      </w:r>
    </w:p>
    <w:p w14:paraId="3CA1919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神在一切事上都将显为公义。</w:t>
      </w:r>
    </w:p>
    <w:p w14:paraId="5F31C94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9508DB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a scrutiny!</w:t>
      </w:r>
    </w:p>
    <w:p w14:paraId="7201DCC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何等的审察！</w:t>
      </w:r>
    </w:p>
    <w:p w14:paraId="22D9059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D0812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impartiality and calmness, yet what exactness and minuteness!</w:t>
      </w:r>
    </w:p>
    <w:p w14:paraId="7E3AD9B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何等的公正和平静，却又何等的精确和细致！</w:t>
      </w:r>
    </w:p>
    <w:p w14:paraId="4EF54E4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B065E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shall be universal judgment then.</w:t>
      </w:r>
    </w:p>
    <w:p w14:paraId="533D589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那时将是普世的审判。</w:t>
      </w:r>
    </w:p>
    <w:p w14:paraId="7BCEFD4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DEA627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Sea and land shall give up their dead.</w:t>
      </w:r>
    </w:p>
    <w:p w14:paraId="0286FCE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海和地都将交出其中的死人。</w:t>
      </w:r>
    </w:p>
    <w:p w14:paraId="50CC284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B93F33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Death and the grave shall part with their victims.</w:t>
      </w:r>
    </w:p>
    <w:p w14:paraId="601332D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死亡和坟墓将交出它们的受害者。</w:t>
      </w:r>
    </w:p>
    <w:p w14:paraId="411B230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B8E180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Each region of earth shall furnish its thousands or millions of the dead for judgment.</w:t>
      </w:r>
    </w:p>
    <w:p w14:paraId="66969DD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地的每个区域都将提供成千上万的死人来受审判。</w:t>
      </w:r>
    </w:p>
    <w:p w14:paraId="7581026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F9342C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again it is said, 'according to their works.'</w:t>
      </w:r>
    </w:p>
    <w:p w14:paraId="430F3DB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又说：‘照他们所行的。’</w:t>
      </w:r>
    </w:p>
    <w:p w14:paraId="67749C8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9EDEEC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 these each man's judgment is to turn.</w:t>
      </w:r>
    </w:p>
    <w:p w14:paraId="2C9222F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每个人的审判都将取决于这些。</w:t>
      </w:r>
    </w:p>
    <w:p w14:paraId="2081BA2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F33EC9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Then death and the grave are utterly destroyed.</w:t>
      </w:r>
    </w:p>
    <w:p w14:paraId="3530174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然后死亡和坟墓就被彻底毁灭了。</w:t>
      </w:r>
    </w:p>
    <w:p w14:paraId="39632E5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2EA8AB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exist no more, but are consumed.</w:t>
      </w:r>
    </w:p>
    <w:p w14:paraId="1BD65F9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它们不再存在，而是被吞噬了。</w:t>
      </w:r>
    </w:p>
    <w:p w14:paraId="27BDB9A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D0769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lake of fire is their portion; and in this lake there is the second death.</w:t>
      </w:r>
    </w:p>
    <w:p w14:paraId="16CE221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火湖是他们的份；在这湖里有第二次的死。</w:t>
      </w:r>
    </w:p>
    <w:p w14:paraId="61C4072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3D842E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first death passes away only to give place to a second far more terrible; a death that never dies, that has no grave, and no end.</w:t>
      </w:r>
    </w:p>
    <w:p w14:paraId="092A985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第一次的死过去，只为让位给一个远为可怕的第二次的死；一个永不死的死，没有坟墓，没有终结。</w:t>
      </w:r>
    </w:p>
    <w:p w14:paraId="0D8D6F9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C12C36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second death!</w:t>
      </w:r>
    </w:p>
    <w:p w14:paraId="1250FC2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第二次的死！</w:t>
      </w:r>
    </w:p>
    <w:p w14:paraId="0C06DC7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6F515D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lake of fire!</w:t>
      </w:r>
    </w:p>
    <w:p w14:paraId="091A3E1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火湖！</w:t>
      </w:r>
    </w:p>
    <w:p w14:paraId="3AF37F5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80068C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words of horror are these!</w:t>
      </w:r>
    </w:p>
    <w:p w14:paraId="7CCAFAC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这些话是何等的可怕！</w:t>
      </w:r>
    </w:p>
    <w:p w14:paraId="64F5A14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5C81CA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Yet they are not exaggerations, but God's own calm and solemn language.</w:t>
      </w:r>
    </w:p>
    <w:p w14:paraId="2C26E1D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然而它们并非夸大其辞，而是神自己平静而庄严的话语。</w:t>
      </w:r>
    </w:p>
    <w:p w14:paraId="39547E1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AE67B1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indicates real punishment, not annihilation.</w:t>
      </w:r>
    </w:p>
    <w:p w14:paraId="49A1BA1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它表明真实的刑罚，而非消灭。</w:t>
      </w:r>
    </w:p>
    <w:p w14:paraId="510DD45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B35BB9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all who are not found in the book of life are cast into this fiery lake,—handed over to this second death, this eternal mortality, this never-ending dying,—this death that is always both present and to come,—the worm that never dies, the fire that is never quenched.</w:t>
      </w:r>
    </w:p>
    <w:p w14:paraId="6A71F18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凡名字没有记在生命册上的，都被扔在这火湖里，—交给这第二次的死，这永远的死亡，这永无止境的垂死，—这既是现在又是将来的死，—那虫是不死的，火是不灭的。</w:t>
      </w:r>
    </w:p>
    <w:p w14:paraId="013CA75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7600B0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Such is the eternity of the lost, according to God's account of it.</w:t>
      </w:r>
    </w:p>
    <w:p w14:paraId="3840A5D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根据神的描述，这就是失丧之人的永恒。</w:t>
      </w:r>
    </w:p>
    <w:p w14:paraId="4B9B36A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EEF48D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Man may dilute or disbelieve or allegorize the statement, but there it stands.</w:t>
      </w:r>
    </w:p>
    <w:p w14:paraId="60C1D33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人或许会稀释、不信或寓意化这陈述，但它就摆在那里。</w:t>
      </w:r>
    </w:p>
    <w:p w14:paraId="522879B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AF602F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Eternal sorrow or eternal joy!</w:t>
      </w:r>
    </w:p>
    <w:p w14:paraId="23A71C4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永远的忧伤或永远的喜乐！</w:t>
      </w:r>
    </w:p>
    <w:p w14:paraId="43D9316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F351B5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(1)Is it all true?</w:t>
      </w:r>
    </w:p>
    <w:p w14:paraId="5AA30F5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这一切都是真的吗？</w:t>
      </w:r>
    </w:p>
    <w:p w14:paraId="150B8C0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B36BD6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Do we believe it?—all this about the great white throne, and the Judge, and the books, and the lake, and the second death?</w:t>
      </w:r>
    </w:p>
    <w:p w14:paraId="5179C6F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我们相信吗？—这一切关于白色大宝座、审判者、案卷、火湖和第二次的死？</w:t>
      </w:r>
    </w:p>
    <w:p w14:paraId="45F57CC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88AD03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Are all these things true?</w:t>
      </w:r>
    </w:p>
    <w:p w14:paraId="75F6E82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这一切都是真的吗？</w:t>
      </w:r>
    </w:p>
    <w:p w14:paraId="2EF7AFC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F150EB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(2)Does it bear upon us?—Have these scenes of judgment any bearing upon us?</w:t>
      </w:r>
    </w:p>
    <w:p w14:paraId="2F7D592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这与我们有关吗？—这些审判的场景与我们有任何关系吗？</w:t>
      </w:r>
    </w:p>
    <w:p w14:paraId="3F366F4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AF2793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Are their terrors for us?</w:t>
      </w:r>
    </w:p>
    <w:p w14:paraId="17A9BFC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它们的恐怖是为我们的吗？</w:t>
      </w:r>
    </w:p>
    <w:p w14:paraId="03CB1C4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92D3A7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Has humanity anything to do with that lake of fire?</w:t>
      </w:r>
    </w:p>
    <w:p w14:paraId="7329FF9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人类与那火湖有任何关系吗？</w:t>
      </w:r>
    </w:p>
    <w:p w14:paraId="2B55D03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70FE66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Or is it for lost angels?</w:t>
      </w:r>
    </w:p>
    <w:p w14:paraId="6D07735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还是它是为失丧的天使预备的？</w:t>
      </w:r>
    </w:p>
    <w:p w14:paraId="08BB037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2F455F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(3)Is it rousing to us?—If anything could awake us, it would be a futurity like this.</w:t>
      </w:r>
    </w:p>
    <w:p w14:paraId="659D724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它是否能唤醒我们？—如果有什么能唤醒我们，那必是这样一个未来。</w:t>
      </w:r>
    </w:p>
    <w:p w14:paraId="5BB39FB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FA8893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That Judge, that judgment, that woe!</w:t>
      </w:r>
    </w:p>
    <w:p w14:paraId="1333B9D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那审判者，那审判，那祸患！</w:t>
      </w:r>
    </w:p>
    <w:p w14:paraId="1FE9277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E6EA42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XLVII.</w:t>
      </w:r>
    </w:p>
    <w:p w14:paraId="3D167CD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Death And The Grave</w:t>
      </w:r>
    </w:p>
    <w:p w14:paraId="5D825E7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death and hell were cast into the lake of fire. This is the second death."—</w:t>
      </w:r>
    </w:p>
    <w:p w14:paraId="5C91CCB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Revelation 20:14.</w:t>
      </w:r>
    </w:p>
    <w:p w14:paraId="48AE55D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97F136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四十七．</w:t>
      </w:r>
    </w:p>
    <w:p w14:paraId="658B0A9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死亡与坟墓</w:t>
      </w:r>
    </w:p>
    <w:p w14:paraId="27D7EA6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“死亡和阴间也被扔在火湖里；这火湖就是第二次的死。”—</w:t>
      </w:r>
    </w:p>
    <w:p w14:paraId="3491501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启示录 20:14。</w:t>
      </w:r>
    </w:p>
    <w:p w14:paraId="1EA3B4B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ACE3FF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of His two chief enemies that God here speaks,—'death and the grave,' or 'place of the dead' (Hades); for such, and not hell, ought to be the rendering of the latter of the two words.</w:t>
      </w:r>
    </w:p>
    <w:p w14:paraId="59D522E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神在这里讲到祂的两个主要仇敌，—‘死亡和坟墓’，或‘死人之地’（哈得斯）；因为后者这两个词的翻译，应当是这样，而非地狱。</w:t>
      </w:r>
    </w:p>
    <w:p w14:paraId="3C61A64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01FEDA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not the first time, nor the only place, in which they are thus classed together.</w:t>
      </w:r>
    </w:p>
    <w:p w14:paraId="3132B7B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这不是第一次，也不是唯一一处，它们被如此归类在一起。</w:t>
      </w:r>
    </w:p>
    <w:p w14:paraId="3B5E0DA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4ECF18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a striking series of passages, running through all Scripture, in which they are names as allies,—fellow-workers in the perpetration of one great deed of darkness from the beginning.</w:t>
      </w:r>
    </w:p>
    <w:p w14:paraId="6D65529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在整本圣经中，有一系列引人注目的经文，其中它们被命名为盟友，—从起初就共同犯下一件大黑暗之事的同工。</w:t>
      </w:r>
    </w:p>
    <w:p w14:paraId="2EB579D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FED07A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Often are death and the grave in the lips of Job.</w:t>
      </w:r>
    </w:p>
    <w:p w14:paraId="640534B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约伯的口中常常提到死亡和坟墓。</w:t>
      </w:r>
    </w:p>
    <w:p w14:paraId="1DF8487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8B8DDF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David thus speaks of them: 'In death there is no remembrance of Thee; in the grave who shall give Thee thanks?' (Psalm 6:5.)</w:t>
      </w:r>
    </w:p>
    <w:p w14:paraId="1FF280A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大卫如此论到它们：‘因为在死地无人记念你，在阴间有谁称谢你呢？’（诗篇 6:5）。</w:t>
      </w:r>
    </w:p>
    <w:p w14:paraId="6449E41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9A79C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Solomon thus uses them in figure: 'Love is strong as death; jealousy is cruel as the grave' (Song 8:6).</w:t>
      </w:r>
    </w:p>
    <w:p w14:paraId="191835B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所罗门如此用比喻说：‘爱情如死之坚强，嫉恨如阴间之残忍’（雅歌 8:6）。</w:t>
      </w:r>
    </w:p>
    <w:p w14:paraId="611A8D4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270EEF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Hezekiah thus refers to them: 'The grave cannot praise Thee; death cannot celebrate Thee' (Isaiah 38:18).</w:t>
      </w:r>
    </w:p>
    <w:p w14:paraId="10D1E1B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希西家如此提及它们：‘阴间不能称谢你，死亡不能颂扬你’（以赛亚书 38:18）。</w:t>
      </w:r>
    </w:p>
    <w:p w14:paraId="05E9DDA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A87C18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Isaiah thus mentions them in their connection with Messiah: 'He made His grave with the wicked, and with the rich in His death' (53:9).</w:t>
      </w:r>
    </w:p>
    <w:p w14:paraId="578E171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以赛亚如此提及它们与弥赛亚的联系：‘祂的坟墓与恶人同埋，祂的死与富人同葬’（53:9）。</w:t>
      </w:r>
    </w:p>
    <w:p w14:paraId="740E94A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A8F534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Hosea thus proclaims their awful fellowship in evil: 'I will ransom them (His people) from the owner of the grave; I will redeem them from death; O death, I will be the plagues; O grave, I will be thy destruction: repentance shall be hid from mine eyes' (13:14).</w:t>
      </w:r>
    </w:p>
    <w:p w14:paraId="65A8248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何西阿如此宣告他们在邪恶中的可怕交通：‘我必救赎他们（祂的子民）脱离阴间的权势；我必救赎他们脱离死亡；死亡啊，我必作你的灾害；阴间啊，我必作你的毁灭；后悔的事必在我眼前隐藏’（13:14）。</w:t>
      </w:r>
    </w:p>
    <w:p w14:paraId="44E3663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9C71E7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Paul thus takes up the language of the old prophets: 'O death, where is thy sting? O grave, where is the victory?' (1 Corinthians 15:55.)</w:t>
      </w:r>
    </w:p>
    <w:p w14:paraId="253695E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保罗如此引用古时先知的话：‘死啊，你的毒钩在哪里？坟墓啊，你的得胜在哪里？’（哥林多前书 15:55）。</w:t>
      </w:r>
    </w:p>
    <w:p w14:paraId="3B02FA2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D7662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then, as the summing up of the whole, we have these strange words of the Apocalypse: 'Death and the grave delivered up the dead which were in them; and death and the grave were cast into the lake of fire.'</w:t>
      </w:r>
    </w:p>
    <w:p w14:paraId="3372BBA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然后，作为总括，我们有启示录中这些奇特的话语：‘死亡和阴间也交出其中的死人；死亡和阴间也被扔在火湖里。’</w:t>
      </w:r>
    </w:p>
    <w:p w14:paraId="2E77C9D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BEBD87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These last words accord strikingly with those in Hosea; yet they are not meant as a mere quotation or reference, but as an intimation of fulfillment; an announcement as to the way in which God is to execute His threat.</w:t>
      </w:r>
    </w:p>
    <w:p w14:paraId="3A71F96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这些最后的话语与何西阿书中的话语惊人地吻合；然而它们并非仅仅是引用或参考，而是应验的预示；是关于神将如何执行祂威吓的宣告。</w:t>
      </w:r>
    </w:p>
    <w:p w14:paraId="210DE81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A61E6C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 death, I will be thy plagues; O grave, I will be thy destruction,' is the old prediction; and of this John records the awful fulfillment, 'Death and the grave were cast into the lake of fire.'</w:t>
      </w:r>
    </w:p>
    <w:p w14:paraId="64E068B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‘死亡啊，我必作你的灾害；阴间啊，我必作你的毁灭’，是古时的预言；约翰记录了这可怕的应验：‘死亡和阴间也被扔在火湖里。’</w:t>
      </w:r>
    </w:p>
    <w:p w14:paraId="07146B2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574184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the end of that death-power which was let loose in Paradise, and which has continued to exercise dominion upon earth through these two channels.</w:t>
      </w:r>
    </w:p>
    <w:p w14:paraId="1624722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这就是那在乐园被释放，并一直通过这两个管道在地上行使统治权的死亡权势的终结。</w:t>
      </w:r>
    </w:p>
    <w:p w14:paraId="4639D0D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C18F96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reign has been long and sad; it has been one of dissolution, and blight, and terror; but it ends at last; this dynasty of darkness, this double vicegerency of hell, is broken in pieces; death and the grave are cast into the lake of fire,—which is the second death, the death that absorbs all other deaths, the death of deaths, the deepest death of all, the death after which there is no life, and no resurrection, and no deliverance for ever.</w:t>
      </w:r>
    </w:p>
    <w:p w14:paraId="0BC2335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统治长久而悲惨；是瓦解、枯萎和恐怖的统治；但它终将结束；这黑暗的朝代，这地狱的双重代理统治，被粉碎了；死亡和坟墓被扔在火湖里，—就是第二次的死，那吞噬所有其他死亡的死，是死中之死，是最深的死，是在其后没有生命，没有复活，永远没有拯救的死。</w:t>
      </w:r>
    </w:p>
    <w:p w14:paraId="5F17661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5116FB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These two enemies of God and man are here personified as two powers of evil, the one the handmaid of the other; twin demons, coming forth from the blackness of darkness, and returning to the darkness from which they sprang; servants of, or rather co-operators with, the prince of darkness, with him who has the power of death, even the devil, in carrying out the inexorable sentence, 'Dust thou art, and unto dust shalt thou return.'</w:t>
      </w:r>
    </w:p>
    <w:p w14:paraId="569373C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和人的这两个仇敌，在这里被拟人化为两个邪恶的权势，一个是另一个的婢女；是一对从墨黑的黑暗中出来的双生恶魔，又回到它们所出自的黑暗中；是黑暗君王的仆人，或更确切地说，是与他同工的，与那掌死权的，就是魔鬼，一同执行那不可改变的判决：‘你本是尘土，仍要归于尘土。’</w:t>
      </w:r>
    </w:p>
    <w:p w14:paraId="52725DC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E1305C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 xml:space="preserve">They are treated as two hideous criminals; who, though for a time permitted to go forth, like the Assyrian and Babylonian ravager, to execute the divine commission, are at last called to reckoning for the havoc they have wrought, and dragged forth, as pre-eminent in crime, to receive their sentence of doom, and to be cast into the lake of fire. </w:t>
      </w:r>
    </w:p>
    <w:p w14:paraId="11F20AE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被当作两个丑陋的罪犯；虽然曾一度被允许出去，如同亚述和巴比伦的掠夺者，执行神圣的使命，但最后却要因他们所造成的破坏而被追究责任，并作为罪大恶极的，被拖出来，接受他们的厄运判决，被扔在火湖里。</w:t>
      </w:r>
    </w:p>
    <w:p w14:paraId="47C3266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BA8FD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Death has been the sword of law for ages; but when it has done its work on earth, God takes this sword, red with the blood of millions, snaps it in pieces before the universe, and casts its fragments into the flame, in the day of the great winding-up, in token that never again shall it be needed, either on earth or throughout the universe.</w:t>
      </w:r>
    </w:p>
    <w:p w14:paraId="1C8A936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历代以来，死亡一直是律法的刀；但当它在地上的工作完成后，神就拿起这把染了千百万人鲜血的刀，在宇宙面前把它折断，并在那大结局的日子，将它的碎片扔进火中，以示它再也不需要了，无论是在地上还是在全宇宙。</w:t>
      </w:r>
    </w:p>
    <w:p w14:paraId="5CB6AEA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B9DA47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grave has been the chain and the prison-house of justice; but when its purpose is served, and justice has got all its own in the heaven of the saved and the hell of the lost, God gathers up each link of the chain and flings them into the lake of fire upon the head of the great potentate of evil; He razes the dungeon to its foundation, and buries its ruins in a grave like that of Sodom, the lake of the everlasting burnings.</w:t>
      </w:r>
    </w:p>
    <w:p w14:paraId="6CCFC08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坟墓曾是公义的锁链和监牢；但当它的目的已达，公义在得救者的天堂和失丧者的地狱里都得着了它的一切时，神就收起锁链的每一环，将它们扔在火湖里，在那大恶势力的头上；祂将监牢夷为平地，将其废墟埋在一个如同所多玛的坟墓里，就是那永火的湖。</w:t>
      </w:r>
    </w:p>
    <w:p w14:paraId="6C21601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0F1F9C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Death and the grave were cast into the lake of fire.</w:t>
      </w:r>
    </w:p>
    <w:p w14:paraId="44980B6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死亡和阴间也被扔在火湖里。</w:t>
      </w:r>
    </w:p>
    <w:p w14:paraId="0CCB4BE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8F40E8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great truth taught us here is God's abhorrence of death, and His determination not merely to end it, but to take vengeance on it.</w:t>
      </w:r>
    </w:p>
    <w:p w14:paraId="01F3DAD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这里教导我们的伟大真理是，神憎恶死亡，祂决心不仅要终结它，而且要报应它。</w:t>
      </w:r>
    </w:p>
    <w:p w14:paraId="0E50323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8015A7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then inquire into this, and into the reasons for it.</w:t>
      </w:r>
    </w:p>
    <w:p w14:paraId="6E22B96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那么，让我们来探究这一点，以及它的原因。</w:t>
      </w:r>
    </w:p>
    <w:p w14:paraId="49E674C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8F9E9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God abhors death.—The fact of its existence on earth by His permission is of no proof of His non-abhorrence; else would the prevalence of sin, side by side with death, be demonstration that He does not hate it.</w:t>
      </w:r>
    </w:p>
    <w:p w14:paraId="46BCC56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神憎恶死亡。—它在地上因祂的许可而存在的事实，并非证明祂不憎恶它；否则，罪与死亡并存的普遍现象，就证明祂不恨恶它了。</w:t>
      </w:r>
    </w:p>
    <w:p w14:paraId="3B17FB3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D5B265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Not familiarized with death, as we sometimes are by its frequency, He abhors death more truly than even we do who are the subjects of his ravages.</w:t>
      </w:r>
    </w:p>
    <w:p w14:paraId="47D39EB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祂不像我们有时因死亡的频繁而习惯了它，祂比我们这些受其蹂躏的人，更真实地憎恶死亡。</w:t>
      </w:r>
    </w:p>
    <w:p w14:paraId="3D6925B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3AE42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cannot but hate death, even when we have ceased to fear it, and know that for us its sting has been extracted.</w:t>
      </w:r>
    </w:p>
    <w:p w14:paraId="0E053DE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我们不能不恨恶死亡，即使我们已不再惧怕它，并知道对我们来说，它的毒钩已被拔出。</w:t>
      </w:r>
    </w:p>
    <w:p w14:paraId="6A3FFB1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400666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hate it, and thrust it from us; loathing its advances, and waging daily war with it,—seeking by every appliance of skill to overcome it and ward off its stroke.</w:t>
      </w:r>
    </w:p>
    <w:p w14:paraId="234EDB4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我们恨恶它，并把它推开；厌恶它的临近，并每日与它争战，—寻求用各种技巧来胜过它，并挡开它的攻击。</w:t>
      </w:r>
    </w:p>
    <w:p w14:paraId="352A46A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0DCB9A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hate it because of its shadow, and its coldness, and its silence.</w:t>
      </w:r>
    </w:p>
    <w:p w14:paraId="3999936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我们恨恶它，因它的阴影，它的冰冷，和它的寂静。</w:t>
      </w:r>
    </w:p>
    <w:p w14:paraId="03F5873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540460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hate it as the great robber of our loves and joys, who gives nothing but takes everything.</w:t>
      </w:r>
    </w:p>
    <w:p w14:paraId="175A787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我们恨恶它，如同恨恶那夺去我们爱与喜乐的大盗，它一无所给，却夺去一切。</w:t>
      </w:r>
    </w:p>
    <w:p w14:paraId="713907A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A8038B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cuts so many ties; it rends so many hearts; it silences so many voices; it thins so many firesides; it comes with its dark veil, its screen of ice, between friend and friend, between soul and soul, between parent and child, between husband and wife, between sister and brother.</w:t>
      </w:r>
    </w:p>
    <w:p w14:paraId="456F704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切断了如此多的联系；它撕裂了如此多的心；它使如此多的声音沉寂；它使如此多的家庭凋零；它带着它黑暗的面纱，它冰冷的屏障，来到朋友与朋友之间，灵魂与灵魂之间，父母与子女之间，夫妻之间，姊妹与弟兄之间。</w:t>
      </w:r>
    </w:p>
    <w:p w14:paraId="3168460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A1D85D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Of human sympathies it has none; it concerns not itself about our joys or sorrows; it spares no dear one, and restores no lost one; it is pitiless and dumb; it is as powerful as it is inexorable, striking down the weak, and wrestling with the strong till they succumb and fall.</w:t>
      </w:r>
    </w:p>
    <w:p w14:paraId="1672E01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它没有人性的同情；它不关心我们的喜乐或忧伤；它不放过任何一个亲爱的人，也不复活任何一个失丧的人；它是无情而哑巴的；它既强大又无情，击倒软弱的，与强壮的摔跤，直到他们屈服倒下。</w:t>
      </w:r>
    </w:p>
    <w:p w14:paraId="23E2ACD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0666D1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 wonder, then, that death is so unlovable to us,—nay, of all objects the most unlovable in itself, though occasionally acquiring some faint attractiveness, or at least losing some little of its hatefulness by its being made the termination of pain, and conflict, and weariness, and the gate into the presence of Him who is our life and joy.</w:t>
      </w:r>
    </w:p>
    <w:p w14:paraId="38F7187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么，死亡对我们如此不可爱，就不足为奇了，—不，在所有事物中，它本身是最不可爱的，虽然偶尔会获得一些微弱的吸引力，或至少因其成为痛苦、冲突、疲乏的终结，并成为进入那位是我们生命和喜乐之主面前的门，而失去一些它的可憎性。</w:t>
      </w:r>
    </w:p>
    <w:p w14:paraId="2DEA4E5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5C281B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After all, however, our estimate either of its attractiveness or repulsiveness would be of little moment were it not that on this point God takes our side.</w:t>
      </w:r>
    </w:p>
    <w:p w14:paraId="0560759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然而，无论如何，我们对它吸引力或排斥力的评价，若非神在这点上站在我们这边，都将无足轻重。</w:t>
      </w:r>
    </w:p>
    <w:p w14:paraId="039447B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053058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estimate of death coincides with ours.</w:t>
      </w:r>
    </w:p>
    <w:p w14:paraId="1306A85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祂对死亡的评价与我们的一致。</w:t>
      </w:r>
    </w:p>
    <w:p w14:paraId="5970805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E21C6D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to Him even more unlovable than it is to us.</w:t>
      </w:r>
    </w:p>
    <w:p w14:paraId="7DE3816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对祂来说，它比对我们更不可爱。</w:t>
      </w:r>
    </w:p>
    <w:p w14:paraId="1645548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844EF8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has set limits to its power; He has made it to His saints the very gate of heaven,—for blessed are the dead that die in the Lord; He has proclaimed resurrection and incorruption.</w:t>
      </w:r>
    </w:p>
    <w:p w14:paraId="450D557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祂已限制了它的能力；祂已使它成为祂圣徒的天堂之门，—因为在主里面而死的人有福了；祂已宣告了复活和不朽坏。</w:t>
      </w:r>
    </w:p>
    <w:p w14:paraId="122E75E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631163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still, with all these abatements, He loves it not, nor is reconciled to it in one act or aspect.</w:t>
      </w:r>
    </w:p>
    <w:p w14:paraId="33CED6A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但即使有这一切的减弱，祂仍不爱它，也不在任何行为或方面与它和好。</w:t>
      </w:r>
    </w:p>
    <w:p w14:paraId="47CA961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4995E0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in His eyes, even more than in ours, an enemy, a destroyer, a demon, a criminal, a robber.</w:t>
      </w:r>
    </w:p>
    <w:p w14:paraId="1C4E70B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在祂眼中，甚至比在我们眼中更甚，它是一个仇敌，一个毁灭者，一个恶魔，一个罪犯，一个强盗。</w:t>
      </w:r>
    </w:p>
    <w:p w14:paraId="6874E6D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FF58FF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So thoroughly does He loathe it, that in order to make His displeasure known, He reserves it to the last for doom; He sets it apart for a great outstanding condemnation, and then casts it into the lake of fire.</w:t>
      </w:r>
    </w:p>
    <w:p w14:paraId="0B81A25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祂如此彻底地憎恶它，以致为显明祂的不悦，祂将它保留到最后受厄运；祂将它分别为圣，受一个伟大的突出定罪，然后将它扔在火湖里。</w:t>
      </w:r>
    </w:p>
    <w:p w14:paraId="3A95C27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862D29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besides this final condemnation, he has given us others equally explicit.</w:t>
      </w:r>
    </w:p>
    <w:p w14:paraId="68DE4A8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但除了这最终的定罪，祂还给了我们其他同样明确的定罪。</w:t>
      </w:r>
    </w:p>
    <w:p w14:paraId="30AD7DF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D5EB3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calls it 'the king of terror;' 'the last enemy;' and thus addresses it: 'O death, I will be thy plagues; O grave, I will be thy destruction: repentance shall be hid from mine eyes,'—i.e., never will I revoke my sentence against thee (Hosea 13:14).</w:t>
      </w:r>
    </w:p>
    <w:p w14:paraId="6C1F00C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祂称它为‘惊吓之王’；‘最后的仇敌’；并如此称呼它：‘死亡啊，我必作你的灾害；阴间啊，我必作你的毁灭；后悔的事必在我眼前隐藏’，—即，我永不撤销对你的判决（何西阿书 13:14）。</w:t>
      </w:r>
    </w:p>
    <w:p w14:paraId="53DCA17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C84760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Hardly could words be found to express more strongly God's estimate of death, and His determination to abolish it utterly and forever.</w:t>
      </w:r>
    </w:p>
    <w:p w14:paraId="5697ED6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几乎找不到话语能更强烈地表达神对死亡的评价，以及祂要彻底永远废除它的决心。</w:t>
      </w:r>
    </w:p>
    <w:p w14:paraId="3648C9C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2C9572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six thousand years it has been the fulfiller of His purposes, His rod for the chastisement of His saints, His scourge for clearing earth of His enemies,—yet He loves it not; and as soon as His ends with it are accomplished, He will show His displeasure against it by casting it into the lake of fire.</w:t>
      </w:r>
    </w:p>
    <w:p w14:paraId="775CB05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六千年来，它一直是祂旨意的执行者，是祂管教祂圣徒的杖，是祂清除地上仇敌的鞭，—然而祂不爱它；一旦祂用它成就了祂的目的，祂就会借着将它扔在火湖里，来显明祂对它的不悦。</w:t>
      </w:r>
    </w:p>
    <w:p w14:paraId="61A4E68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AD899B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then abundant consolation for us in this dying world, from the thought that God sides with us in our abhorrence of death and the grave.</w:t>
      </w:r>
    </w:p>
    <w:p w14:paraId="1DF78E7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那么，在这个垂死的世界里，想到神在我们憎恶死亡和坟墓的事上与我们同站，就有丰富的安慰。</w:t>
      </w:r>
    </w:p>
    <w:p w14:paraId="550AFCF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CCCAE0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the enemy of our enemies; and specially of this the chief.</w:t>
      </w:r>
    </w:p>
    <w:p w14:paraId="2B62093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祂是我们仇敌的仇敌；特别是这主要仇敌。</w:t>
      </w:r>
    </w:p>
    <w:p w14:paraId="2B3A427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CCCF11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When He raised His Son from the dead, He showed us that life and not death was in His purpose, both for Him and for us.</w:t>
      </w:r>
    </w:p>
    <w:p w14:paraId="2B6FB1D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当祂使祂的儿子从死里复活时，祂就向我们显明，生命而非死亡，是祂对祂和对我们的旨意。</w:t>
      </w:r>
    </w:p>
    <w:p w14:paraId="619D77E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8C4AFD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Resurrection is at once our faith and our hope.</w:t>
      </w:r>
    </w:p>
    <w:p w14:paraId="077EA70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复活既是我们的信心，也是我们的盼望。</w:t>
      </w:r>
    </w:p>
    <w:p w14:paraId="0D8E314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64FAB0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His great love He has revealed to us the coming victory over death, when He who is our life shall appear to be glorified in His saints, and to be admired in all them who believe.</w:t>
      </w:r>
    </w:p>
    <w:p w14:paraId="64577AC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祂以祂的大爱，向我们启示了那将临的、胜过死亡的胜利，那时我们生命的主将显现，在祂的圣徒中得荣耀，并在所有信的人中被赞叹。</w:t>
      </w:r>
    </w:p>
    <w:p w14:paraId="7E072CF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94A1D6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Because He rose, we shall arise.</w:t>
      </w:r>
    </w:p>
    <w:p w14:paraId="0EB30E7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因祂复活，我们也必复活。</w:t>
      </w:r>
    </w:p>
    <w:p w14:paraId="624C4A0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E2D817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has taught us to say, 'I know that my Redeemer liveth;' and to add, 'God shall redeem my soul from the power of the grave.'</w:t>
      </w:r>
    </w:p>
    <w:p w14:paraId="3387315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祂已教导我们说：‘我知道我的救赎主活着’；并加上：‘神必救赎我的灵魂脱离阴间的权柄。’</w:t>
      </w:r>
    </w:p>
    <w:p w14:paraId="26FFBE7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6162B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has made us to hear the sure words: 'Thy brother shall rise again;' 'I will raise him up at the last day;' 'He shall change our vile body, that it may be fashioned like unto His own glorious body.'</w:t>
      </w:r>
    </w:p>
    <w:p w14:paraId="0867D21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祂已使我们听见确切的话语：‘你兄弟必然复活’；‘在末日我要叫他复活’；‘祂要将我们这卑贱的身体改变形状，和祂自己荣耀的身体相似。’</w:t>
      </w:r>
    </w:p>
    <w:p w14:paraId="516109D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AFDF69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So that in covering dust with dust at the grave of a saint, we look beyond the tomb and see the glory; our eye rests not upon corruption, but upon incorruption; our fellowship is not with death, but with life.</w:t>
      </w:r>
    </w:p>
    <w:p w14:paraId="46E4206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因此，在圣徒的坟墓前，以尘土覆盖尘土时，我们超越坟墓，看见荣耀；我们的眼目不注视败坏，而注视不朽坏；我们的交通不在于死亡，而在于生命。</w:t>
      </w:r>
    </w:p>
    <w:p w14:paraId="252C3EE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2A547C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shall arise.</w:t>
      </w:r>
    </w:p>
    <w:p w14:paraId="29A9494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我们必复活。</w:t>
      </w:r>
    </w:p>
    <w:p w14:paraId="4AE0C63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9F71B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That which is sown in weakness shall be raised in power.</w:t>
      </w:r>
    </w:p>
    <w:p w14:paraId="796A3BF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在软弱中所种的，必在能力中复活。</w:t>
      </w:r>
    </w:p>
    <w:p w14:paraId="714A1BE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616241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reign of death is hastening to a close, the reign of life about to commence its eternal gladness.</w:t>
      </w:r>
    </w:p>
    <w:p w14:paraId="3270615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死亡的统治正接近尾声，生命的统治即将开始其永远的喜乐。</w:t>
      </w:r>
    </w:p>
    <w:p w14:paraId="7CEBD7F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E06275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Our true life is coming; the conqueror is on His way; He will redeem His own from the power of the grave, and swallow up death in victory.</w:t>
      </w:r>
    </w:p>
    <w:p w14:paraId="2D195EE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我们真正的生命将到；得胜者正在路上；祂将救赎祂自己的子民脱离阴间的权柄，并吞灭死亡，直到永远。</w:t>
      </w:r>
    </w:p>
    <w:p w14:paraId="5765073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BF4A3A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Behold, I come quickly, He cries.</w:t>
      </w:r>
    </w:p>
    <w:p w14:paraId="76C1827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看哪，我必快来，祂喊道。</w:t>
      </w:r>
    </w:p>
    <w:p w14:paraId="5D6AEF0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89A51D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respond, Amen.</w:t>
      </w:r>
    </w:p>
    <w:p w14:paraId="07A854A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我们回答：阿们。</w:t>
      </w:r>
    </w:p>
    <w:p w14:paraId="4265DA6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F9B75C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Even so, come, Lord Jesus.</w:t>
      </w:r>
    </w:p>
    <w:p w14:paraId="58CB6D1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主耶稣啊，我愿你来。</w:t>
      </w:r>
    </w:p>
    <w:p w14:paraId="020FE66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B8D891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 God's reasons for abhorring death.—It contains nothing in itself that is lovable; nor has it done any excellent works because of which God or man might love it.</w:t>
      </w:r>
    </w:p>
    <w:p w14:paraId="0797B97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 神憎恶死亡的原因。—它本身没有任何可爱之处；它也未曾作过任何卓越的事，以致神或人会爱它。</w:t>
      </w:r>
    </w:p>
    <w:p w14:paraId="65AC73A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D4D517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Its history is one of evil, not of good; of wrong, and sadness, and terror; of breaking down, not of building up; of scattering, not of gathering; of darkness, not of light; of disease, and pain, and tossings to and fro, not of health and brightness.</w:t>
      </w:r>
    </w:p>
    <w:p w14:paraId="3BABA8B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它的历史是邪恶的，不是良善的；是错谬、忧伤和恐怖的；是拆毁，不是建造；是分散，不是聚集；是黑暗，不是光明；是疾病、痛苦和辗转反侧的，不是健康和光明的。</w:t>
      </w:r>
    </w:p>
    <w:p w14:paraId="7451087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4F06D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God counts it specially unlovable for such reasons as the following:</w:t>
      </w:r>
    </w:p>
    <w:p w14:paraId="523AA82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但神认为它特别不可爱，原因如下：</w:t>
      </w:r>
    </w:p>
    <w:p w14:paraId="5045215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585D0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(1)It is the ally of sin.—'Sin entered into the world, and death by sin' (Romans 5:12).</w:t>
      </w:r>
    </w:p>
    <w:p w14:paraId="6109B44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它是罪的盟友。—‘罪是从一人入了世界，死又是从罪来的’（罗马书 5:12）。</w:t>
      </w:r>
    </w:p>
    <w:p w14:paraId="51DBD51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219E24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With sin it has gone hand in hand, passing down the generations, and spreading itself round the earth.</w:t>
      </w:r>
    </w:p>
    <w:p w14:paraId="4C1F41B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它与罪携手并进，历代相传，遍布全地。</w:t>
      </w:r>
    </w:p>
    <w:p w14:paraId="6BE5CAB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BBF966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Partners in evil, sin and death have held dark fellowship together from the beginning, the one reflecting and augmenting the odiousness of other; like night and storm, each in itself terrible, but more terrible as companions in havoc.</w:t>
      </w:r>
    </w:p>
    <w:p w14:paraId="3F9B20D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在邪恶中为伙伴，罪与死亡从起初就有着黑暗的交通，一个反映并加增另一个的可憎；如同黑夜和风暴，每个本身都可怕，但作为浩劫的同伴则更可怕。</w:t>
      </w:r>
    </w:p>
    <w:p w14:paraId="0757D96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F1B6F2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 xml:space="preserve">God abhors death as the fellow and the offspring of sin. </w:t>
      </w:r>
    </w:p>
    <w:p w14:paraId="45A8156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神憎恶死亡，如同憎恶罪的同伴和后裔。</w:t>
      </w:r>
    </w:p>
    <w:p w14:paraId="414C669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84AF80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(2)It is Satan's tool.—One of the most fearful of Satan's designations is, 'he that has the power of death.'</w:t>
      </w:r>
    </w:p>
    <w:p w14:paraId="41CAE6A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它是撒但的工具。—撒但最可怕的称号之一是：‘那掌死权的’。</w:t>
      </w:r>
    </w:p>
    <w:p w14:paraId="30D0BDD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86880E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Death is Satan's most congenial work,—his trustiest weapon.</w:t>
      </w:r>
    </w:p>
    <w:p w14:paraId="0FF0CB5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死亡是撒但最合意的工作，—他最可靠的武器。</w:t>
      </w:r>
    </w:p>
    <w:p w14:paraId="05A6AC9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11E117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To inflict disease, but not to heal; to wound, but not to bind up; to kill, but not to make alive;—these are the works of the devil which God abhors, and which the Son of God came to destroy.</w:t>
      </w:r>
    </w:p>
    <w:p w14:paraId="1D6931A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施加疾病，却不医治；伤害，却不包扎；杀戮，却不使活；—这些是魔鬼的作为，是神所憎恶的，也是神的儿子来要除灭的。</w:t>
      </w:r>
    </w:p>
    <w:p w14:paraId="46BC3B9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0B30C9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workman and his tool, the master and his servant, are alike hateful in the eyes of that God who loves not evil, but good; not death, but life.</w:t>
      </w:r>
    </w:p>
    <w:p w14:paraId="0A0AB6A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工人和他的工具，主人和他的仆人，在那不爱恶，只爱善；不爱死，只爱生的神眼中，都是可憎的。</w:t>
      </w:r>
    </w:p>
    <w:p w14:paraId="59A0954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F8B2DA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(3)It is the undoing of His work.—'In the beginning God created the heavens and the earth.</w:t>
      </w:r>
    </w:p>
    <w:p w14:paraId="6762F2E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这是祂工作的拆毁。—‘起初神创造天地。’</w:t>
      </w:r>
    </w:p>
    <w:p w14:paraId="4AB7B13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4E413F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God saw everything that He had made, and behold it was very good.'</w:t>
      </w:r>
    </w:p>
    <w:p w14:paraId="0640DF9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神看着一切所造的，都甚好。’</w:t>
      </w:r>
    </w:p>
    <w:p w14:paraId="7A70CCF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178AF1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Specially did he rejoice in man as His handiwork and His property, and in man's body as that material form which His Son was afterwards to assume.</w:t>
      </w:r>
    </w:p>
    <w:p w14:paraId="366DAA2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祂特别喜悦人，作为祂手所造的工和祂的产业，也喜悦人的身体，作为祂儿子后来要取的那物质形体。</w:t>
      </w:r>
    </w:p>
    <w:p w14:paraId="4808F7F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C3EA75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did not mean creation to crumble down or evaporate.</w:t>
      </w:r>
    </w:p>
    <w:p w14:paraId="7A90F78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神并不意欲创造物崩溃或蒸发。</w:t>
      </w:r>
    </w:p>
    <w:p w14:paraId="5B503F7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DA537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death has seized it.</w:t>
      </w:r>
    </w:p>
    <w:p w14:paraId="7681ECB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但死亡已抓住了它。</w:t>
      </w:r>
    </w:p>
    <w:p w14:paraId="1B64FD5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D39DFF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poison of hell has penetrated everywhere.</w:t>
      </w:r>
    </w:p>
    <w:p w14:paraId="4DFF71E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地狱的毒已渗透各处。</w:t>
      </w:r>
    </w:p>
    <w:p w14:paraId="161BA73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00588F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Man's body and man's earth are falling to pieces, undermined by some universal solvent; the beauty, and the order, and the power giving way before the invader.</w:t>
      </w:r>
    </w:p>
    <w:p w14:paraId="2D9E4E4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人的身体和人的地，正被某种普世的溶剂所侵蚀而瓦解；美丽、秩序和能力，都在入侵者面前退让。</w:t>
      </w:r>
    </w:p>
    <w:p w14:paraId="6273A42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51E77F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sculptor does not love the hand that spoils his statue, nor the mother the fever that preys upon her darling; so God has no pleasure in that enemy that has been ruining the work of His hands.</w:t>
      </w:r>
    </w:p>
    <w:p w14:paraId="67054F4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雕刻家不爱那毁坏他雕像的手，母亲也不爱那吞噬她宠儿的热病；因此神对那毁坏祂手所造之工的仇敌，毫无喜悦。</w:t>
      </w:r>
    </w:p>
    <w:p w14:paraId="7229E79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8CB9E6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(4)It has been the source of earth's pain and sorrow.—Pain is the messenger of disease, and disease is the touch of death's finger; and with disease and death what an amount of sorrow has poured in upon our world!</w:t>
      </w:r>
    </w:p>
    <w:p w14:paraId="656C599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 它曾是地上痛苦和忧伤的源头。—痛苦是疾病的使者，疾病是死亡手指的触摸；随着疾病和死亡，何等多的忧伤倾泻在我们的世界！</w:t>
      </w:r>
    </w:p>
    <w:p w14:paraId="5CBE708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BB6BDF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come into contact with sorrow only in fragments or drops, as it falls upon our selves and our friends.</w:t>
      </w:r>
    </w:p>
    <w:p w14:paraId="57392E8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我们接触忧伤，只在它落在我们自己和我们朋友身上时，以碎片或水滴的形式。</w:t>
      </w:r>
    </w:p>
    <w:p w14:paraId="69B7F37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70D36F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cannot estimate the accumulated grief of a year or a century, or even of one day, all over earth.</w:t>
      </w:r>
    </w:p>
    <w:p w14:paraId="70E5A20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我们无法估量一年或一个世纪，甚至一天之内，全地累积的悲伤。</w:t>
      </w:r>
    </w:p>
    <w:p w14:paraId="389B28E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6ED50A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no sorrow-gauge to measure the quantity that has fallen, all over our earth, since the first drop alighted.</w:t>
      </w:r>
    </w:p>
    <w:p w14:paraId="350FB93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没有悲伤的量尺来测量自第一滴落下以来，落在我们全地的数量。</w:t>
      </w:r>
    </w:p>
    <w:p w14:paraId="33F7014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8A8AB0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If there were such a measurement, we should be appalled at the amount of sorrow which death has inflicted on our race.</w:t>
      </w:r>
    </w:p>
    <w:p w14:paraId="59FF15F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如果有这样的测量，我们必为死亡给我们的种族所造成的悲伤数量而震惊。</w:t>
      </w:r>
    </w:p>
    <w:p w14:paraId="11EF94F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CFBCB9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God has measured it.</w:t>
      </w:r>
    </w:p>
    <w:p w14:paraId="690C25E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但神已经量过了。</w:t>
      </w:r>
    </w:p>
    <w:p w14:paraId="01D3F79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AD3BD5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knows what the amount of human grief has been; and He abhors alike the evil and the doer of it.</w:t>
      </w:r>
    </w:p>
    <w:p w14:paraId="7800324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祂知道人类悲伤的数量；祂也同样憎恶那恶和作恶的。</w:t>
      </w:r>
    </w:p>
    <w:p w14:paraId="2119C72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D538FB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does not love sorrow; He has no pleasure in pain; He is not indifferent to creation's groans; and He will yet avenge Himself, and avenge man and man's earth for all the woe which death has wrought, in the day when He destroys death, and banishes pain, and dries up tears, and delivers creation from the bondage of corruption.</w:t>
      </w:r>
    </w:p>
    <w:p w14:paraId="71B6AF2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祂不爱忧伤；祂不喜悦痛苦；祂不漠视受造之物的呻吟；祂将要为自己报仇，并为人和人的地，报应死亡所造成的一切祸患，在那日，当祂毁灭死亡，除去痛苦，擦干眼泪，并拯救受造之物脱离败坏的辖制时。</w:t>
      </w:r>
    </w:p>
    <w:p w14:paraId="6C7129E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961F73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(5)It has laid hands on His saints.—Though He permitted Herod, and Pilate, and Nero, and the kings of the earth, to persecute His Church, He did not thereby indicate indifference to the wrong, far less sympathy with the wrong-doer.</w:t>
      </w:r>
    </w:p>
    <w:p w14:paraId="3A283D9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(5) 它曾加害于祂的圣徒。—虽然祂容许希律、彼拉多、尼禄和地上的君王逼迫祂的教会，祂并未因此表示对那错谬的冷漠，更不用说同情那作恶的。</w:t>
      </w:r>
    </w:p>
    <w:p w14:paraId="6E0DA47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538809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treasures up wrath against the persecutor; He will judge and avenge the blood of His own.</w:t>
      </w:r>
    </w:p>
    <w:p w14:paraId="0E3F878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祂为逼迫者积蓄忿怒；祂必审判并为祂自己子民的血伸冤。</w:t>
      </w:r>
    </w:p>
    <w:p w14:paraId="77D21FC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752ADC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So will He take vengeance on the last enemy.</w:t>
      </w:r>
    </w:p>
    <w:p w14:paraId="102DF47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祂也必如此报应那最后的仇敌。</w:t>
      </w:r>
    </w:p>
    <w:p w14:paraId="7ADC0DD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6EDFEC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will yet vindicate His saints, and honour the holy dust that has been scattered over sea and earth.</w:t>
      </w:r>
    </w:p>
    <w:p w14:paraId="7EBF0D3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祂将要为祂的圣徒辩护，并尊重那曾散布在海和地上的圣洁尘土。</w:t>
      </w:r>
    </w:p>
    <w:p w14:paraId="1649F62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D9EB67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Death and the grave shall be cast into the lake of fire, to make known to the universe eternally His sense of the wrong done to the example of the wrongdoer.</w:t>
      </w:r>
    </w:p>
    <w:p w14:paraId="6773AA0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死亡和坟墓将被扔在火湖里，为要向宇宙永远显明祂对那作恶者榜样所受之冤屈的感受。</w:t>
      </w:r>
    </w:p>
    <w:p w14:paraId="31914CE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145FA5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Speaking of the resurrection of His own, and His plucking the prey from the spoiler, He says, 'I will redeem them from death, I will ransom them from the power of the grave;' and then, shaking His hand against the spoiler, He proclaims His purpose of vengeance: 'O death, I will be thy plagues!</w:t>
      </w:r>
    </w:p>
    <w:p w14:paraId="4CC161B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论到祂自己子民的复活，和祂从掠夺者手中夺回猎物时，祂说：‘我必救赎他们脱离死亡，我必赎回他们脱离阴间的权势’；然后，祂向那掠夺者挥手，宣告祂的报应旨意：‘死亡啊，我必作你的灾害！’</w:t>
      </w:r>
    </w:p>
    <w:p w14:paraId="6F2566F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8034DB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 grave, I will be thy destruction!</w:t>
      </w:r>
    </w:p>
    <w:p w14:paraId="40A5E57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哦，坟墓啊，我必作你的毁灭！</w:t>
      </w:r>
    </w:p>
    <w:p w14:paraId="0102BFC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38E566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Repentance shall be hid from mine eyes.'</w:t>
      </w:r>
    </w:p>
    <w:p w14:paraId="6BA6962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后悔的事必在我眼前隐藏。’</w:t>
      </w:r>
    </w:p>
    <w:p w14:paraId="3B1ACA9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A1C5AC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 xml:space="preserve">For in proportion to His love for His own is His abhorrence of their injures: 'He that toucheth them toucheth the apple of His eye.' </w:t>
      </w:r>
    </w:p>
    <w:p w14:paraId="2996CF2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因为祂对祂自己子民的爱有多深，祂对他们的伤害就有多憎恶：‘摸你们的，就是摸祂眼中的瞳人。’</w:t>
      </w:r>
    </w:p>
    <w:p w14:paraId="514ABAC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ED43F5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(6)It laid hands upon His Son.—Death smote the Prince of life, and the grave imprisoned Him.</w:t>
      </w:r>
    </w:p>
    <w:p w14:paraId="0A51E2F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(6) 它曾加害于祂的儿子。—死亡击打了生命的主，坟墓囚禁了祂。</w:t>
      </w:r>
    </w:p>
    <w:p w14:paraId="297CA12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4F005B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was treason of the darkest king, the wrong of wrongs, perpetrated against the highest in the universe, God's incarnate Son.</w:t>
      </w:r>
    </w:p>
    <w:p w14:paraId="6D2E573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这是最黑暗君王的叛国罪，是罪中之罪，是对宇宙中至高者，神道成肉身的儿子所犯下的。</w:t>
      </w:r>
    </w:p>
    <w:p w14:paraId="48BCB0A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5F3412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shall not God visit for this?</w:t>
      </w:r>
    </w:p>
    <w:p w14:paraId="7FCF0A1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神岂不为此报应吗？</w:t>
      </w:r>
    </w:p>
    <w:p w14:paraId="3B5B72E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84EB15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Shall not His soul be avenged on such a destroyer for such a crime?</w:t>
      </w:r>
    </w:p>
    <w:p w14:paraId="088553F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祂的灵魂岂不为这样的罪行，报应这样的毁灭者吗？</w:t>
      </w:r>
    </w:p>
    <w:p w14:paraId="18CE78C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89EA68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If the meanest of His saints shall be avenged, how much more His beloved Son?</w:t>
      </w:r>
    </w:p>
    <w:p w14:paraId="62946F9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如果祂最卑微的圣徒都要得报应，何况祂的爱子呢？</w:t>
      </w:r>
    </w:p>
    <w:p w14:paraId="0CB3937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C6D06D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the day when God shall judge the world, this deed of darkness shall come into remembrance; and God, in casting death into the lake of fire, shall intimate His abhorrence of death, and His displeasure against this the worst of all his deeds,—the slaying of His only-begotten Son.</w:t>
      </w:r>
    </w:p>
    <w:p w14:paraId="79C3EDD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当神审判世界的那日，这黑暗的行为必被记念；神将死亡扔在火湖里，将显明祂对死亡的憎恶，和祂对这最恶劣之事的忿怒，—就是杀害祂的独生子。</w:t>
      </w:r>
    </w:p>
    <w:p w14:paraId="4A7CFC4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7D5853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not then resurrection merely, but something more than this, that our text reveals,—even God's condemnation of all that death has done.</w:t>
      </w:r>
    </w:p>
    <w:p w14:paraId="626816C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那么，我们经文所启示的，不仅是复活，还有比这更多的，—就是神对死亡所作一切的定罪。</w:t>
      </w:r>
    </w:p>
    <w:p w14:paraId="38A83CE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328AA2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see, too, His joy in resurrection, and His determination to prevent the recurrence, nay, the possibility of the recurrence of such an evil as death.</w:t>
      </w:r>
    </w:p>
    <w:p w14:paraId="43F59A3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我们也看见祂在复活中的喜乐，和祂要防止死亡这样邪恶之事再次发生，不，是其可能性的决心。</w:t>
      </w:r>
    </w:p>
    <w:p w14:paraId="436F86F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A37BC8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To take the sting from death was much; to abolish death was more; but it is something more still to cast death and the grave into the lake of fire.</w:t>
      </w:r>
    </w:p>
    <w:p w14:paraId="684EAA5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除去死亡的毒钩是大事；废除死亡是更大的事；但将死亡和坟墓扔在火湖里，是更大的事。</w:t>
      </w:r>
    </w:p>
    <w:p w14:paraId="422EC98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AC5994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 xml:space="preserve">Surely as over Babylon, the prison-house of the saints, so over death and the grave, when they descend into the abyss, we may sing this song of triumph, 'Rejoice over her, thou heaven, and ye holy apostles and prophets, for God hat avenged you of her; for in her was found the blood of prophets, and of saints, and of all that were slain upon the earth.' </w:t>
      </w:r>
    </w:p>
    <w:p w14:paraId="4324409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诚然，如同在巴比伦，圣徒的监狱之上，当死亡和坟墓降入深渊时，我们也可以唱这首得胜的歌：‘天哪，众圣徒、众使徒、众先知啊，你们都当因她欢喜，因为神已经在她身上伸了你们的冤；因为在她里面，见了先知和圣徒，并地上一切被杀之人的血。’</w:t>
      </w:r>
    </w:p>
    <w:p w14:paraId="5A94752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9E0D66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Then shall resurrection be not merely a prospect and a hope, but an accomplished fact; and not merely an accomplished fact, but an irreversible condition of creature hood.</w:t>
      </w:r>
    </w:p>
    <w:p w14:paraId="48EAA57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那时，复活不仅是一个盼望，而是一个已成的事实；不仅是一个已成的事实，而且是一个不可逆转的受造物状态。</w:t>
      </w:r>
    </w:p>
    <w:p w14:paraId="6421A24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1C6A9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'Neither shall they die any more,' is the consummation to which resurrection brings us.</w:t>
      </w:r>
    </w:p>
    <w:p w14:paraId="2EF049F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‘他们也不再死’，是复活带给我们的成全。</w:t>
      </w:r>
    </w:p>
    <w:p w14:paraId="424B6DB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4DB501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inhabitant shall not say, I am sick; the eye shall not be dim, and the ear shall not be dull, and the brow shall not wrinkle, nor the hair be gray, nor the limbs totter, nor the memory fail.</w:t>
      </w:r>
    </w:p>
    <w:p w14:paraId="53A7E29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居民必不说：我病了；眼睛必不昏花，耳朵必不迟钝，额头必不皱纹，头发必不灰白，四肢必不蹒跚，记忆力必不衰退。</w:t>
      </w:r>
    </w:p>
    <w:p w14:paraId="13D9092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8783DD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shall be no more curse, nor death, nor sorrow, nor crying, nor pain; for the former things have passed away.</w:t>
      </w:r>
    </w:p>
    <w:p w14:paraId="17FE70D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不再有咒诅，也不再有死亡、悲哀、哭号、疼痛，因为以前的事都过去了。</w:t>
      </w:r>
    </w:p>
    <w:p w14:paraId="3989AAC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27DDCF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know that our Redeemer liveth, and because He lives, we shall live also.</w:t>
      </w:r>
    </w:p>
    <w:p w14:paraId="336ADC2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我们知道我们的救赎主活着，因为祂活着，我们也要活着。</w:t>
      </w:r>
    </w:p>
    <w:p w14:paraId="64D7387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4AAF7A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shall stand at the latter day upon the earth; and when He shall appear, we shall appear with Him in glory.</w:t>
      </w:r>
    </w:p>
    <w:p w14:paraId="3154DD8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祂末后必站立在地上；当祂显现的时候，我们也要与祂一同在荣耀里显现。</w:t>
      </w:r>
    </w:p>
    <w:p w14:paraId="3BD80E3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E1C1B1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He that shall come, will come, and will not tarry; and them that sleep in Jesus will God bring with Him.</w:t>
      </w:r>
    </w:p>
    <w:p w14:paraId="38FD63B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那要来的必来，并不迟延；那些在耶稣里睡了的人，神也必将他们与祂一同带来。</w:t>
      </w:r>
    </w:p>
    <w:p w14:paraId="0669257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C3DEAF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preach Jesus and the resurrection; Jesus the resurrection and the life; Jesus our life.</w:t>
      </w:r>
    </w:p>
    <w:p w14:paraId="4C4726F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我们传讲耶稣和复活；耶稣是复活和生命；耶稣是我们的生命。</w:t>
      </w:r>
    </w:p>
    <w:p w14:paraId="48C6E05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320150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bring glad tidings concerning this risen One, and that finished work of which resurrection is the seal; glad tidings concerning God's free love in connection with this risen One.</w:t>
      </w:r>
    </w:p>
    <w:p w14:paraId="343240F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我们带来关于这位复活者，和那以复活为印记之已成全工作的佳音；关于神与这位复活者相关联之白白之爱的佳音。</w:t>
      </w:r>
    </w:p>
    <w:p w14:paraId="31675DF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A9240C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knowledge of this risen One is forgiveness, and life, and glory.</w:t>
      </w:r>
    </w:p>
    <w:p w14:paraId="4C01CDC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认识这位复活者，就是赦免、生命和荣耀。</w:t>
      </w:r>
    </w:p>
    <w:p w14:paraId="721C021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3145B8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Oh then, what is there in our dying world like this to impart consolation and gladness?</w:t>
      </w:r>
    </w:p>
    <w:p w14:paraId="02B51E9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哦，那么，在我们这个垂死的世界里，有什么能像这样，赐予安慰和喜乐呢？</w:t>
      </w:r>
    </w:p>
    <w:p w14:paraId="22678AE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5D0BA3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shall not die, but live.</w:t>
      </w:r>
    </w:p>
    <w:p w14:paraId="690BF63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我们不至于死，乃要存活。</w:t>
      </w:r>
    </w:p>
    <w:p w14:paraId="5443F98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EB64F9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Eternity is a life, and not a death; a life with Christ, and a life in Christ.</w:t>
      </w:r>
    </w:p>
    <w:p w14:paraId="14196AE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永恒是生命，不是死亡；是与基督同在的生命，是在基督里的生命。</w:t>
      </w:r>
    </w:p>
    <w:p w14:paraId="13B82B7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860F87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the Lamb that is in the midst of the throne shall lead us to the living fountains of waters, and God shall wipe away all tears from our eyes.</w:t>
      </w:r>
    </w:p>
    <w:p w14:paraId="76BF390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因为宝座中的羔羊必领我们到生命水的泉源，神也必擦去我们一切的眼泪。</w:t>
      </w:r>
    </w:p>
    <w:p w14:paraId="3302B78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E1CB0FA">
      <w:pPr>
        <w:spacing w:after="160" w:line="259" w:lineRule="auto"/>
        <w:ind w:left="0" w:right="0" w:firstLine="0"/>
        <w:jc w:val="left"/>
        <w:rPr>
          <w:rFonts w:hint="eastAsia"/>
        </w:rPr>
      </w:pPr>
      <w:r>
        <w:rPr>
          <w:rFonts w:hint="eastAsia"/>
        </w:rPr>
        <w:t>(3.) How it is carried on.—By a life of devotedness to God and His Christ; by doing His will, working His work, carrying out His plans, running His errands, looking after His interest.</w:t>
      </w:r>
    </w:p>
    <w:p w14:paraId="345EB638">
      <w:pPr>
        <w:spacing w:after="160" w:line="259" w:lineRule="auto"/>
        <w:ind w:left="0" w:right="0" w:firstLine="0"/>
        <w:jc w:val="left"/>
        <w:rPr>
          <w:rFonts w:hint="eastAsia"/>
        </w:rPr>
      </w:pPr>
      <w:r>
        <w:rPr>
          <w:rFonts w:hint="eastAsia"/>
        </w:rPr>
        <w:t>(3.) 如何进行。—借着一种奉献给神和祂基督的生活；借着遵行祂的旨意，作祂的工，执行祂的计划，为祂奔走，照管祂的利益。</w:t>
      </w:r>
    </w:p>
    <w:p w14:paraId="4F51D54F">
      <w:pPr>
        <w:spacing w:after="160" w:line="259" w:lineRule="auto"/>
        <w:ind w:left="0" w:right="0" w:firstLine="0"/>
        <w:jc w:val="left"/>
        <w:rPr>
          <w:rFonts w:hint="eastAsia"/>
        </w:rPr>
      </w:pPr>
    </w:p>
    <w:p w14:paraId="7CC7A469">
      <w:pPr>
        <w:spacing w:after="160" w:line="259" w:lineRule="auto"/>
        <w:ind w:left="0" w:right="0" w:firstLine="0"/>
        <w:jc w:val="left"/>
        <w:rPr>
          <w:rFonts w:hint="eastAsia"/>
        </w:rPr>
      </w:pPr>
      <w:r>
        <w:rPr>
          <w:rFonts w:hint="eastAsia"/>
        </w:rPr>
        <w:t>We are, as it were, His domestic servants, His public servants, His agents and instruments; in all things waiting on Him and carrying out His will daily, not our own.</w:t>
      </w:r>
    </w:p>
    <w:p w14:paraId="462D808D">
      <w:pPr>
        <w:spacing w:after="160" w:line="259" w:lineRule="auto"/>
        <w:ind w:left="0" w:right="0" w:firstLine="0"/>
        <w:jc w:val="left"/>
        <w:rPr>
          <w:rFonts w:hint="eastAsia"/>
        </w:rPr>
      </w:pPr>
      <w:r>
        <w:rPr>
          <w:rFonts w:hint="eastAsia"/>
        </w:rPr>
        <w:t>可以说，我们是祂的家仆，祂的公仆，祂的代理人和工具；在凡事上都侍候祂，并每日遵行祂的旨意，而非我们自己的。</w:t>
      </w:r>
    </w:p>
    <w:p w14:paraId="52F1D3C0">
      <w:pPr>
        <w:spacing w:after="160" w:line="259" w:lineRule="auto"/>
        <w:ind w:left="0" w:right="0" w:firstLine="0"/>
        <w:jc w:val="left"/>
        <w:rPr>
          <w:rFonts w:hint="eastAsia"/>
        </w:rPr>
      </w:pPr>
    </w:p>
    <w:p w14:paraId="658BA9AE">
      <w:pPr>
        <w:spacing w:after="160" w:line="259" w:lineRule="auto"/>
        <w:ind w:left="0" w:right="0" w:firstLine="0"/>
        <w:jc w:val="left"/>
        <w:rPr>
          <w:rFonts w:hint="eastAsia"/>
        </w:rPr>
      </w:pPr>
      <w:r>
        <w:rPr>
          <w:rFonts w:hint="eastAsia"/>
        </w:rPr>
        <w:t>(4.) Where it is carried on.—First here on earth, and afterwards in the new Jerusalem before the throne.</w:t>
      </w:r>
    </w:p>
    <w:p w14:paraId="6BE0E35A">
      <w:pPr>
        <w:spacing w:after="160" w:line="259" w:lineRule="auto"/>
        <w:ind w:left="0" w:right="0" w:firstLine="0"/>
        <w:jc w:val="left"/>
        <w:rPr>
          <w:rFonts w:hint="eastAsia"/>
        </w:rPr>
      </w:pPr>
      <w:r>
        <w:rPr>
          <w:rFonts w:hint="eastAsia"/>
        </w:rPr>
        <w:t>(4.) 在哪里进行。—首先在这里，在地上，然后在新耶路撒冷，在宝座前。</w:t>
      </w:r>
    </w:p>
    <w:p w14:paraId="2FF2FDCC">
      <w:pPr>
        <w:spacing w:after="160" w:line="259" w:lineRule="auto"/>
        <w:ind w:left="0" w:right="0" w:firstLine="0"/>
        <w:jc w:val="left"/>
        <w:rPr>
          <w:rFonts w:hint="eastAsia"/>
        </w:rPr>
      </w:pPr>
    </w:p>
    <w:p w14:paraId="516EB2E2">
      <w:pPr>
        <w:spacing w:after="160" w:line="259" w:lineRule="auto"/>
        <w:ind w:left="0" w:right="0" w:firstLine="0"/>
        <w:jc w:val="left"/>
        <w:rPr>
          <w:rFonts w:hint="eastAsia"/>
        </w:rPr>
      </w:pPr>
      <w:r>
        <w:rPr>
          <w:rFonts w:hint="eastAsia"/>
        </w:rPr>
        <w:t>It is carried on everywhere; in the closet, in the family, at the table, round the hearth, in the market, in the shop, in the field, on the highway,—everywhere.</w:t>
      </w:r>
    </w:p>
    <w:p w14:paraId="5971D872">
      <w:pPr>
        <w:spacing w:after="160" w:line="259" w:lineRule="auto"/>
        <w:ind w:left="0" w:right="0" w:firstLine="0"/>
        <w:jc w:val="left"/>
        <w:rPr>
          <w:rFonts w:hint="eastAsia"/>
        </w:rPr>
      </w:pPr>
      <w:r>
        <w:rPr>
          <w:rFonts w:hint="eastAsia"/>
        </w:rPr>
        <w:t>它在各处进行；在内室，在家庭，在餐桌上，在炉边，在市场上，在商店里，在田野里，在公路上，—无处不在。</w:t>
      </w:r>
    </w:p>
    <w:p w14:paraId="3E905787">
      <w:pPr>
        <w:spacing w:after="160" w:line="259" w:lineRule="auto"/>
        <w:ind w:left="0" w:right="0" w:firstLine="0"/>
        <w:jc w:val="left"/>
        <w:rPr>
          <w:rFonts w:hint="eastAsia"/>
        </w:rPr>
      </w:pPr>
    </w:p>
    <w:p w14:paraId="13E1CF1B">
      <w:pPr>
        <w:spacing w:after="160" w:line="259" w:lineRule="auto"/>
        <w:ind w:left="0" w:right="0" w:firstLine="0"/>
        <w:jc w:val="left"/>
        <w:rPr>
          <w:rFonts w:hint="eastAsia"/>
        </w:rPr>
      </w:pPr>
      <w:r>
        <w:rPr>
          <w:rFonts w:hint="eastAsia"/>
        </w:rPr>
        <w:t>We are to be the servants always, less than the servants never; always able to say, Wist ye not that I must be about my Father's business?</w:t>
      </w:r>
    </w:p>
    <w:p w14:paraId="62E3CCC0">
      <w:pPr>
        <w:spacing w:after="160" w:line="259" w:lineRule="auto"/>
        <w:ind w:left="0" w:right="0" w:firstLine="0"/>
        <w:jc w:val="left"/>
        <w:rPr>
          <w:rFonts w:hint="eastAsia"/>
        </w:rPr>
      </w:pPr>
      <w:r>
        <w:rPr>
          <w:rFonts w:hint="eastAsia"/>
        </w:rPr>
        <w:t>我们总要做仆人，绝不做比仆人更少的；总能说：岂不知我当以我父的事为念吗？</w:t>
      </w:r>
    </w:p>
    <w:p w14:paraId="546D5DF6">
      <w:pPr>
        <w:spacing w:after="160" w:line="259" w:lineRule="auto"/>
        <w:ind w:left="0" w:right="0" w:firstLine="0"/>
        <w:jc w:val="left"/>
        <w:rPr>
          <w:rFonts w:hint="eastAsia"/>
        </w:rPr>
      </w:pPr>
    </w:p>
    <w:p w14:paraId="00CF9045">
      <w:pPr>
        <w:spacing w:after="160" w:line="259" w:lineRule="auto"/>
        <w:ind w:left="0" w:right="0" w:firstLine="0"/>
        <w:jc w:val="left"/>
        <w:rPr>
          <w:rFonts w:hint="eastAsia"/>
        </w:rPr>
      </w:pPr>
      <w:r>
        <w:rPr>
          <w:rFonts w:hint="eastAsia"/>
        </w:rPr>
        <w:t>How it is to be carried on hereafter we know not.</w:t>
      </w:r>
    </w:p>
    <w:p w14:paraId="4CAB9284">
      <w:pPr>
        <w:spacing w:after="160" w:line="259" w:lineRule="auto"/>
        <w:ind w:left="0" w:right="0" w:firstLine="0"/>
        <w:jc w:val="left"/>
        <w:rPr>
          <w:rFonts w:hint="eastAsia"/>
        </w:rPr>
      </w:pPr>
      <w:r>
        <w:rPr>
          <w:rFonts w:hint="eastAsia"/>
        </w:rPr>
        <w:t>将来如何进行，我们不知道。</w:t>
      </w:r>
    </w:p>
    <w:p w14:paraId="2AB174AC">
      <w:pPr>
        <w:spacing w:after="160" w:line="259" w:lineRule="auto"/>
        <w:ind w:left="0" w:right="0" w:firstLine="0"/>
        <w:jc w:val="left"/>
        <w:rPr>
          <w:rFonts w:hint="eastAsia"/>
        </w:rPr>
      </w:pPr>
    </w:p>
    <w:p w14:paraId="2FE677B5">
      <w:pPr>
        <w:spacing w:after="160" w:line="259" w:lineRule="auto"/>
        <w:ind w:left="0" w:right="0" w:firstLine="0"/>
        <w:jc w:val="left"/>
        <w:rPr>
          <w:rFonts w:hint="eastAsia"/>
        </w:rPr>
      </w:pPr>
      <w:r>
        <w:rPr>
          <w:rFonts w:hint="eastAsia"/>
        </w:rPr>
        <w:t>In the city and out of it; at the throne and away from it; all over space; from star to star; doing every kind of work, and going on every kind of errand; such shall be the service hereafter.</w:t>
      </w:r>
    </w:p>
    <w:p w14:paraId="0ABE131C">
      <w:pPr>
        <w:spacing w:after="160" w:line="259" w:lineRule="auto"/>
        <w:ind w:left="0" w:right="0" w:firstLine="0"/>
        <w:jc w:val="left"/>
        <w:rPr>
          <w:rFonts w:hint="eastAsia"/>
        </w:rPr>
      </w:pPr>
      <w:r>
        <w:rPr>
          <w:rFonts w:hint="eastAsia"/>
        </w:rPr>
        <w:t>在城里和城外；在宝座前和远离它；遍及所有空间；从一星到另一星；作各样的工，出各样的差；将来必是这样的事奉。</w:t>
      </w:r>
    </w:p>
    <w:p w14:paraId="410AE34F">
      <w:pPr>
        <w:spacing w:after="160" w:line="259" w:lineRule="auto"/>
        <w:ind w:left="0" w:right="0" w:firstLine="0"/>
        <w:jc w:val="left"/>
        <w:rPr>
          <w:rFonts w:hint="eastAsia"/>
        </w:rPr>
      </w:pPr>
    </w:p>
    <w:p w14:paraId="1AEAA0EB">
      <w:pPr>
        <w:spacing w:after="160" w:line="259" w:lineRule="auto"/>
        <w:ind w:left="0" w:right="0" w:firstLine="0"/>
        <w:jc w:val="left"/>
        <w:rPr>
          <w:rFonts w:hint="eastAsia"/>
        </w:rPr>
      </w:pPr>
      <w:r>
        <w:rPr>
          <w:rFonts w:hint="eastAsia"/>
        </w:rPr>
        <w:t>(5.) How long it shall last.—For ever.</w:t>
      </w:r>
    </w:p>
    <w:p w14:paraId="1C23FF08">
      <w:pPr>
        <w:spacing w:after="160" w:line="259" w:lineRule="auto"/>
        <w:ind w:left="0" w:right="0" w:firstLine="0"/>
        <w:jc w:val="left"/>
        <w:rPr>
          <w:rFonts w:hint="eastAsia"/>
        </w:rPr>
      </w:pPr>
      <w:r>
        <w:rPr>
          <w:rFonts w:hint="eastAsia"/>
        </w:rPr>
        <w:t>(5.) 它将持续多久。—永远。</w:t>
      </w:r>
    </w:p>
    <w:p w14:paraId="4AE76FDE">
      <w:pPr>
        <w:spacing w:after="160" w:line="259" w:lineRule="auto"/>
        <w:ind w:left="0" w:right="0" w:firstLine="0"/>
        <w:jc w:val="left"/>
        <w:rPr>
          <w:rFonts w:hint="eastAsia"/>
        </w:rPr>
      </w:pPr>
    </w:p>
    <w:p w14:paraId="2B5C38F6">
      <w:pPr>
        <w:spacing w:after="160" w:line="259" w:lineRule="auto"/>
        <w:ind w:left="0" w:right="0" w:firstLine="0"/>
        <w:jc w:val="left"/>
        <w:rPr>
          <w:rFonts w:hint="eastAsia"/>
        </w:rPr>
      </w:pPr>
      <w:r>
        <w:rPr>
          <w:rFonts w:hint="eastAsia"/>
        </w:rPr>
        <w:t>It has beginning, but not an end.</w:t>
      </w:r>
    </w:p>
    <w:p w14:paraId="54D66028">
      <w:pPr>
        <w:spacing w:after="160" w:line="259" w:lineRule="auto"/>
        <w:ind w:left="0" w:right="0" w:firstLine="0"/>
        <w:jc w:val="left"/>
        <w:rPr>
          <w:rFonts w:hint="eastAsia"/>
        </w:rPr>
      </w:pPr>
      <w:r>
        <w:rPr>
          <w:rFonts w:hint="eastAsia"/>
        </w:rPr>
        <w:t>它有始，却无终。</w:t>
      </w:r>
    </w:p>
    <w:p w14:paraId="2A21BBC2">
      <w:pPr>
        <w:spacing w:after="160" w:line="259" w:lineRule="auto"/>
        <w:ind w:left="0" w:right="0" w:firstLine="0"/>
        <w:jc w:val="left"/>
        <w:rPr>
          <w:rFonts w:hint="eastAsia"/>
        </w:rPr>
      </w:pPr>
    </w:p>
    <w:p w14:paraId="2F11D568">
      <w:pPr>
        <w:spacing w:after="160" w:line="259" w:lineRule="auto"/>
        <w:ind w:left="0" w:right="0" w:firstLine="0"/>
        <w:jc w:val="left"/>
        <w:rPr>
          <w:rFonts w:hint="eastAsia"/>
        </w:rPr>
      </w:pPr>
      <w:r>
        <w:rPr>
          <w:rFonts w:hint="eastAsia"/>
        </w:rPr>
        <w:t>It is an eternal service.</w:t>
      </w:r>
    </w:p>
    <w:p w14:paraId="6638627C">
      <w:pPr>
        <w:spacing w:after="160" w:line="259" w:lineRule="auto"/>
        <w:ind w:left="0" w:right="0" w:firstLine="0"/>
        <w:jc w:val="left"/>
        <w:rPr>
          <w:rFonts w:hint="eastAsia"/>
        </w:rPr>
      </w:pPr>
      <w:r>
        <w:rPr>
          <w:rFonts w:hint="eastAsia"/>
        </w:rPr>
        <w:t>这是一个永远的事奉。</w:t>
      </w:r>
    </w:p>
    <w:p w14:paraId="2BF6B022">
      <w:pPr>
        <w:spacing w:after="160" w:line="259" w:lineRule="auto"/>
        <w:ind w:left="0" w:right="0" w:firstLine="0"/>
        <w:jc w:val="left"/>
        <w:rPr>
          <w:rFonts w:hint="eastAsia"/>
        </w:rPr>
      </w:pPr>
    </w:p>
    <w:p w14:paraId="5B51313A">
      <w:pPr>
        <w:spacing w:after="160" w:line="259" w:lineRule="auto"/>
        <w:ind w:left="0" w:right="0" w:firstLine="0"/>
        <w:jc w:val="left"/>
        <w:rPr>
          <w:rFonts w:hint="eastAsia"/>
        </w:rPr>
      </w:pPr>
      <w:r>
        <w:rPr>
          <w:rFonts w:hint="eastAsia"/>
        </w:rPr>
        <w:t>It is not the service of the hireling, who earnestly desireth the shadow; it is not limited by days and nights; it knows no end.</w:t>
      </w:r>
    </w:p>
    <w:p w14:paraId="4E7AFE6A">
      <w:pPr>
        <w:spacing w:after="160" w:line="259" w:lineRule="auto"/>
        <w:ind w:left="0" w:right="0" w:firstLine="0"/>
        <w:jc w:val="left"/>
        <w:rPr>
          <w:rFonts w:hint="eastAsia"/>
        </w:rPr>
      </w:pPr>
      <w:r>
        <w:rPr>
          <w:rFonts w:hint="eastAsia"/>
        </w:rPr>
        <w:t>这不是雇工的事奉，他切望得着荫凉；它不受昼夜的限制；它没有终结。</w:t>
      </w:r>
    </w:p>
    <w:p w14:paraId="76C3E045">
      <w:pPr>
        <w:spacing w:after="160" w:line="259" w:lineRule="auto"/>
        <w:ind w:left="0" w:right="0" w:firstLine="0"/>
        <w:jc w:val="left"/>
        <w:rPr>
          <w:rFonts w:hint="eastAsia"/>
        </w:rPr>
      </w:pPr>
    </w:p>
    <w:p w14:paraId="24CA722D">
      <w:pPr>
        <w:spacing w:after="160" w:line="259" w:lineRule="auto"/>
        <w:ind w:left="0" w:right="0" w:firstLine="0"/>
        <w:jc w:val="left"/>
        <w:rPr>
          <w:rFonts w:hint="eastAsia"/>
        </w:rPr>
      </w:pPr>
      <w:r>
        <w:rPr>
          <w:rFonts w:hint="eastAsia"/>
        </w:rPr>
        <w:t>Nor would any one engaged in it wish it to terminate; it is so blessed and so glorious; it wins us so many smiles from the Master; it is rewarded so bountifully; and it is itself so unspeakable joyful!</w:t>
      </w:r>
    </w:p>
    <w:p w14:paraId="43474334">
      <w:pPr>
        <w:spacing w:after="160" w:line="259" w:lineRule="auto"/>
        <w:ind w:left="0" w:right="0" w:firstLine="0"/>
        <w:jc w:val="left"/>
        <w:rPr>
          <w:rFonts w:hint="eastAsia"/>
        </w:rPr>
      </w:pPr>
      <w:r>
        <w:rPr>
          <w:rFonts w:hint="eastAsia"/>
        </w:rPr>
        <w:t>从事这事奉的，也没有一人愿意它终止；它是如此蒙福和荣耀；它为我们赢得了主如此多的微笑；它得到如此丰厚的赏赐；它本身是如此说不出的喜乐！</w:t>
      </w:r>
    </w:p>
    <w:p w14:paraId="777B9026">
      <w:pPr>
        <w:spacing w:after="160" w:line="259" w:lineRule="auto"/>
        <w:ind w:left="0" w:right="0" w:firstLine="0"/>
        <w:jc w:val="left"/>
        <w:rPr>
          <w:rFonts w:hint="eastAsia"/>
        </w:rPr>
      </w:pPr>
    </w:p>
    <w:p w14:paraId="7073972F">
      <w:pPr>
        <w:spacing w:after="160" w:line="259" w:lineRule="auto"/>
        <w:ind w:left="0" w:right="0" w:firstLine="0"/>
        <w:jc w:val="left"/>
        <w:rPr>
          <w:rFonts w:hint="eastAsia"/>
        </w:rPr>
      </w:pPr>
      <w:r>
        <w:rPr>
          <w:rFonts w:hint="eastAsia"/>
        </w:rPr>
        <w:t>Who then would not serve?</w:t>
      </w:r>
    </w:p>
    <w:p w14:paraId="1837FB8F">
      <w:pPr>
        <w:spacing w:after="160" w:line="259" w:lineRule="auto"/>
        <w:ind w:left="0" w:right="0" w:firstLine="0"/>
        <w:jc w:val="left"/>
        <w:rPr>
          <w:rFonts w:hint="eastAsia"/>
        </w:rPr>
      </w:pPr>
      <w:r>
        <w:rPr>
          <w:rFonts w:hint="eastAsia"/>
        </w:rPr>
        <w:t>那么，谁不愿事奉呢？</w:t>
      </w:r>
    </w:p>
    <w:p w14:paraId="0954887D">
      <w:pPr>
        <w:spacing w:after="160" w:line="259" w:lineRule="auto"/>
        <w:ind w:left="0" w:right="0" w:firstLine="0"/>
        <w:jc w:val="left"/>
        <w:rPr>
          <w:rFonts w:hint="eastAsia"/>
        </w:rPr>
      </w:pPr>
    </w:p>
    <w:p w14:paraId="210F50A9">
      <w:pPr>
        <w:spacing w:after="160" w:line="259" w:lineRule="auto"/>
        <w:ind w:left="0" w:right="0" w:firstLine="0"/>
        <w:jc w:val="left"/>
        <w:rPr>
          <w:rFonts w:hint="eastAsia"/>
        </w:rPr>
      </w:pPr>
      <w:r>
        <w:rPr>
          <w:rFonts w:hint="eastAsia"/>
        </w:rPr>
        <w:t>Who would not engage himself to this heavenly Master?</w:t>
      </w:r>
    </w:p>
    <w:p w14:paraId="75F04C3C">
      <w:pPr>
        <w:spacing w:after="160" w:line="259" w:lineRule="auto"/>
        <w:ind w:left="0" w:right="0" w:firstLine="0"/>
        <w:jc w:val="left"/>
        <w:rPr>
          <w:rFonts w:hint="eastAsia"/>
        </w:rPr>
      </w:pPr>
      <w:r>
        <w:rPr>
          <w:rFonts w:hint="eastAsia"/>
        </w:rPr>
        <w:t>谁不愿将自己许配给这位属天的主呢？</w:t>
      </w:r>
    </w:p>
    <w:p w14:paraId="2F0AA781">
      <w:pPr>
        <w:spacing w:after="160" w:line="259" w:lineRule="auto"/>
        <w:ind w:left="0" w:right="0" w:firstLine="0"/>
        <w:jc w:val="left"/>
        <w:rPr>
          <w:rFonts w:hint="eastAsia"/>
        </w:rPr>
      </w:pPr>
    </w:p>
    <w:p w14:paraId="1436BB15">
      <w:pPr>
        <w:spacing w:after="160" w:line="259" w:lineRule="auto"/>
        <w:ind w:left="0" w:right="0" w:firstLine="0"/>
        <w:jc w:val="left"/>
        <w:rPr>
          <w:rFonts w:hint="eastAsia"/>
        </w:rPr>
      </w:pPr>
      <w:r>
        <w:rPr>
          <w:rFonts w:hint="eastAsia"/>
        </w:rPr>
        <w:t>All other services are bondage, this is liberty; all others are drudgery, this is blessedness throughout.</w:t>
      </w:r>
    </w:p>
    <w:p w14:paraId="4C7085F0">
      <w:pPr>
        <w:spacing w:after="160" w:line="259" w:lineRule="auto"/>
        <w:ind w:left="0" w:right="0" w:firstLine="0"/>
        <w:jc w:val="left"/>
        <w:rPr>
          <w:rFonts w:hint="eastAsia"/>
        </w:rPr>
      </w:pPr>
      <w:r>
        <w:rPr>
          <w:rFonts w:hint="eastAsia"/>
        </w:rPr>
        <w:t>所有其他的事奉都是奴役，这个是自由；所有其他的都是苦工，这个自始至终都是福气。</w:t>
      </w:r>
    </w:p>
    <w:p w14:paraId="580090FA">
      <w:pPr>
        <w:spacing w:after="160" w:line="259" w:lineRule="auto"/>
        <w:ind w:left="0" w:right="0" w:firstLine="0"/>
        <w:jc w:val="left"/>
        <w:rPr>
          <w:rFonts w:hint="eastAsia"/>
        </w:rPr>
      </w:pPr>
    </w:p>
    <w:p w14:paraId="5E55D822">
      <w:pPr>
        <w:spacing w:after="160" w:line="259" w:lineRule="auto"/>
        <w:ind w:left="0" w:right="0" w:firstLine="0"/>
        <w:jc w:val="left"/>
        <w:rPr>
          <w:rFonts w:hint="eastAsia"/>
        </w:rPr>
      </w:pPr>
      <w:r>
        <w:rPr>
          <w:rFonts w:hint="eastAsia"/>
        </w:rPr>
        <w:t>Who would not serve now?</w:t>
      </w:r>
    </w:p>
    <w:p w14:paraId="46126D55">
      <w:pPr>
        <w:spacing w:after="160" w:line="259" w:lineRule="auto"/>
        <w:ind w:left="0" w:right="0" w:firstLine="0"/>
        <w:jc w:val="left"/>
        <w:rPr>
          <w:rFonts w:hint="eastAsia"/>
        </w:rPr>
      </w:pPr>
      <w:r>
        <w:rPr>
          <w:rFonts w:hint="eastAsia"/>
        </w:rPr>
        <w:t>谁不愿现在就事奉呢？</w:t>
      </w:r>
    </w:p>
    <w:p w14:paraId="04ABE382">
      <w:pPr>
        <w:spacing w:after="160" w:line="259" w:lineRule="auto"/>
        <w:ind w:left="0" w:right="0" w:firstLine="0"/>
        <w:jc w:val="left"/>
        <w:rPr>
          <w:rFonts w:hint="eastAsia"/>
        </w:rPr>
      </w:pPr>
    </w:p>
    <w:p w14:paraId="11342B8F">
      <w:pPr>
        <w:spacing w:after="160" w:line="259" w:lineRule="auto"/>
        <w:ind w:left="0" w:right="0" w:firstLine="0"/>
        <w:jc w:val="left"/>
        <w:rPr>
          <w:rFonts w:hint="eastAsia"/>
        </w:rPr>
      </w:pPr>
      <w:r>
        <w:rPr>
          <w:rFonts w:hint="eastAsia"/>
        </w:rPr>
        <w:t>Who would not serve hereafter?</w:t>
      </w:r>
    </w:p>
    <w:p w14:paraId="2558011F">
      <w:pPr>
        <w:spacing w:after="160" w:line="259" w:lineRule="auto"/>
        <w:ind w:left="0" w:right="0" w:firstLine="0"/>
        <w:jc w:val="left"/>
        <w:rPr>
          <w:rFonts w:hint="eastAsia"/>
        </w:rPr>
      </w:pPr>
      <w:r>
        <w:rPr>
          <w:rFonts w:hint="eastAsia"/>
        </w:rPr>
        <w:t>谁不愿将来也事奉呢？</w:t>
      </w:r>
    </w:p>
    <w:p w14:paraId="7FCEFE76">
      <w:pPr>
        <w:spacing w:after="160" w:line="259" w:lineRule="auto"/>
        <w:ind w:left="0" w:right="0" w:firstLine="0"/>
        <w:jc w:val="left"/>
        <w:rPr>
          <w:rFonts w:hint="eastAsia"/>
        </w:rPr>
      </w:pPr>
    </w:p>
    <w:p w14:paraId="328EF59C">
      <w:pPr>
        <w:spacing w:after="160" w:line="259" w:lineRule="auto"/>
        <w:ind w:left="0" w:right="0" w:firstLine="0"/>
        <w:jc w:val="left"/>
        <w:rPr>
          <w:rFonts w:hint="eastAsia"/>
        </w:rPr>
      </w:pPr>
      <w:r>
        <w:rPr>
          <w:rFonts w:hint="eastAsia"/>
        </w:rPr>
        <w:t>The Master now waits to hire you; will you not be hired?</w:t>
      </w:r>
    </w:p>
    <w:p w14:paraId="67B16A08">
      <w:pPr>
        <w:spacing w:after="160" w:line="259" w:lineRule="auto"/>
        <w:ind w:left="0" w:right="0" w:firstLine="0"/>
        <w:jc w:val="left"/>
        <w:rPr>
          <w:rFonts w:hint="eastAsia"/>
        </w:rPr>
      </w:pPr>
      <w:r>
        <w:rPr>
          <w:rFonts w:hint="eastAsia"/>
        </w:rPr>
        <w:t>主如今正等着雇用你；你还不愿被雇用吗？</w:t>
      </w:r>
    </w:p>
    <w:p w14:paraId="5169B0C5">
      <w:pPr>
        <w:spacing w:after="160" w:line="259" w:lineRule="auto"/>
        <w:ind w:left="0" w:right="0" w:firstLine="0"/>
        <w:jc w:val="left"/>
        <w:rPr>
          <w:rFonts w:hint="eastAsia"/>
        </w:rPr>
      </w:pPr>
    </w:p>
    <w:p w14:paraId="4563D5AE">
      <w:pPr>
        <w:spacing w:after="160" w:line="259" w:lineRule="auto"/>
        <w:ind w:left="0" w:right="0" w:firstLine="0"/>
        <w:jc w:val="left"/>
        <w:rPr>
          <w:rFonts w:hint="eastAsia"/>
        </w:rPr>
      </w:pPr>
      <w:r>
        <w:rPr>
          <w:rFonts w:hint="eastAsia"/>
        </w:rPr>
        <w:t>II. The dominion.—They shall reign for ever.</w:t>
      </w:r>
    </w:p>
    <w:p w14:paraId="51A843FA">
      <w:pPr>
        <w:spacing w:after="160" w:line="259" w:lineRule="auto"/>
        <w:ind w:left="0" w:right="0" w:firstLine="0"/>
        <w:jc w:val="left"/>
        <w:rPr>
          <w:rFonts w:hint="eastAsia"/>
        </w:rPr>
      </w:pPr>
      <w:r>
        <w:rPr>
          <w:rFonts w:hint="eastAsia"/>
        </w:rPr>
        <w:t>II. 统治。—他们必作王，直到永远。</w:t>
      </w:r>
    </w:p>
    <w:p w14:paraId="1506225E">
      <w:pPr>
        <w:spacing w:after="160" w:line="259" w:lineRule="auto"/>
        <w:ind w:left="0" w:right="0" w:firstLine="0"/>
        <w:jc w:val="left"/>
        <w:rPr>
          <w:rFonts w:hint="eastAsia"/>
        </w:rPr>
      </w:pPr>
    </w:p>
    <w:p w14:paraId="1EFB990E">
      <w:pPr>
        <w:spacing w:after="160" w:line="259" w:lineRule="auto"/>
        <w:ind w:left="0" w:right="0" w:firstLine="0"/>
        <w:jc w:val="left"/>
        <w:rPr>
          <w:rFonts w:hint="eastAsia"/>
        </w:rPr>
      </w:pPr>
      <w:r>
        <w:rPr>
          <w:rFonts w:hint="eastAsia"/>
        </w:rPr>
        <w:t>This is wholly future.</w:t>
      </w:r>
    </w:p>
    <w:p w14:paraId="3C9B1C70">
      <w:pPr>
        <w:spacing w:after="160" w:line="259" w:lineRule="auto"/>
        <w:ind w:left="0" w:right="0" w:firstLine="0"/>
        <w:jc w:val="left"/>
        <w:rPr>
          <w:rFonts w:hint="eastAsia"/>
        </w:rPr>
      </w:pPr>
      <w:r>
        <w:rPr>
          <w:rFonts w:hint="eastAsia"/>
        </w:rPr>
        <w:t>这是完全未来的事。</w:t>
      </w:r>
    </w:p>
    <w:p w14:paraId="1B4444C8">
      <w:pPr>
        <w:spacing w:after="160" w:line="259" w:lineRule="auto"/>
        <w:ind w:left="0" w:right="0" w:firstLine="0"/>
        <w:jc w:val="left"/>
        <w:rPr>
          <w:rFonts w:hint="eastAsia"/>
        </w:rPr>
      </w:pPr>
    </w:p>
    <w:p w14:paraId="6B688D57">
      <w:pPr>
        <w:spacing w:after="160" w:line="259" w:lineRule="auto"/>
        <w:ind w:left="0" w:right="0" w:firstLine="0"/>
        <w:jc w:val="left"/>
        <w:rPr>
          <w:rFonts w:hint="eastAsia"/>
        </w:rPr>
      </w:pPr>
      <w:r>
        <w:rPr>
          <w:rFonts w:hint="eastAsia"/>
        </w:rPr>
        <w:t>The dominion is not now.</w:t>
      </w:r>
    </w:p>
    <w:p w14:paraId="0AD44541">
      <w:pPr>
        <w:spacing w:after="160" w:line="259" w:lineRule="auto"/>
        <w:ind w:left="0" w:right="0" w:firstLine="0"/>
        <w:jc w:val="left"/>
        <w:rPr>
          <w:rFonts w:hint="eastAsia"/>
        </w:rPr>
      </w:pPr>
      <w:r>
        <w:rPr>
          <w:rFonts w:hint="eastAsia"/>
        </w:rPr>
        <w:t>现在没有统治权。</w:t>
      </w:r>
    </w:p>
    <w:p w14:paraId="6536D9E3">
      <w:pPr>
        <w:spacing w:after="160" w:line="259" w:lineRule="auto"/>
        <w:ind w:left="0" w:right="0" w:firstLine="0"/>
        <w:jc w:val="left"/>
        <w:rPr>
          <w:rFonts w:hint="eastAsia"/>
        </w:rPr>
      </w:pPr>
    </w:p>
    <w:p w14:paraId="3A0896D2">
      <w:pPr>
        <w:spacing w:after="160" w:line="259" w:lineRule="auto"/>
        <w:ind w:left="0" w:right="0" w:firstLine="0"/>
        <w:jc w:val="left"/>
        <w:rPr>
          <w:rFonts w:hint="eastAsia"/>
        </w:rPr>
      </w:pPr>
      <w:r>
        <w:rPr>
          <w:rFonts w:hint="eastAsia"/>
        </w:rPr>
        <w:t>The kingdom is not yet set up.</w:t>
      </w:r>
    </w:p>
    <w:p w14:paraId="6DC81278">
      <w:pPr>
        <w:spacing w:after="160" w:line="259" w:lineRule="auto"/>
        <w:ind w:left="0" w:right="0" w:firstLine="0"/>
        <w:jc w:val="left"/>
        <w:rPr>
          <w:rFonts w:hint="eastAsia"/>
        </w:rPr>
      </w:pPr>
      <w:r>
        <w:rPr>
          <w:rFonts w:hint="eastAsia"/>
        </w:rPr>
        <w:t>国度尚未建立。</w:t>
      </w:r>
    </w:p>
    <w:p w14:paraId="64385AE4">
      <w:pPr>
        <w:spacing w:after="160" w:line="259" w:lineRule="auto"/>
        <w:ind w:left="0" w:right="0" w:firstLine="0"/>
        <w:jc w:val="left"/>
        <w:rPr>
          <w:rFonts w:hint="eastAsia"/>
        </w:rPr>
      </w:pPr>
    </w:p>
    <w:p w14:paraId="0911DB6E">
      <w:pPr>
        <w:spacing w:after="160" w:line="259" w:lineRule="auto"/>
        <w:ind w:left="0" w:right="0" w:firstLine="0"/>
        <w:jc w:val="left"/>
        <w:rPr>
          <w:rFonts w:hint="eastAsia"/>
        </w:rPr>
      </w:pPr>
      <w:r>
        <w:rPr>
          <w:rFonts w:hint="eastAsia"/>
        </w:rPr>
        <w:t>We are indeed kings, but the crown and throne are yet in reserve.</w:t>
      </w:r>
    </w:p>
    <w:p w14:paraId="0C553021">
      <w:pPr>
        <w:spacing w:after="160" w:line="259" w:lineRule="auto"/>
        <w:ind w:left="0" w:right="0" w:firstLine="0"/>
        <w:jc w:val="left"/>
        <w:rPr>
          <w:rFonts w:hint="eastAsia"/>
        </w:rPr>
      </w:pPr>
      <w:r>
        <w:rPr>
          <w:rFonts w:hint="eastAsia"/>
        </w:rPr>
        <w:t>我们诚然是君王，但冠冕和宝座尚在存留。</w:t>
      </w:r>
    </w:p>
    <w:p w14:paraId="06A99E0F">
      <w:pPr>
        <w:spacing w:after="160" w:line="259" w:lineRule="auto"/>
        <w:ind w:left="0" w:right="0" w:firstLine="0"/>
        <w:jc w:val="left"/>
        <w:rPr>
          <w:rFonts w:hint="eastAsia"/>
        </w:rPr>
      </w:pPr>
    </w:p>
    <w:p w14:paraId="39C4517A">
      <w:pPr>
        <w:spacing w:after="160" w:line="259" w:lineRule="auto"/>
        <w:ind w:left="0" w:right="0" w:firstLine="0"/>
        <w:jc w:val="left"/>
        <w:rPr>
          <w:rFonts w:hint="eastAsia"/>
        </w:rPr>
      </w:pPr>
      <w:r>
        <w:rPr>
          <w:rFonts w:hint="eastAsia"/>
        </w:rPr>
        <w:t>The name and the title we get just now; the reality we enter on when the Lord returns.</w:t>
      </w:r>
    </w:p>
    <w:p w14:paraId="79A951A4">
      <w:pPr>
        <w:spacing w:after="160" w:line="259" w:lineRule="auto"/>
        <w:ind w:left="0" w:right="0" w:firstLine="0"/>
        <w:jc w:val="left"/>
        <w:rPr>
          <w:rFonts w:hint="eastAsia"/>
        </w:rPr>
      </w:pPr>
      <w:r>
        <w:rPr>
          <w:rFonts w:hint="eastAsia"/>
        </w:rPr>
        <w:t>我们如今得着了名字和称号；当我们主回来时，我们才进入实体。</w:t>
      </w:r>
    </w:p>
    <w:p w14:paraId="7366D182">
      <w:pPr>
        <w:spacing w:after="160" w:line="259" w:lineRule="auto"/>
        <w:ind w:left="0" w:right="0" w:firstLine="0"/>
        <w:jc w:val="left"/>
        <w:rPr>
          <w:rFonts w:hint="eastAsia"/>
        </w:rPr>
      </w:pPr>
    </w:p>
    <w:p w14:paraId="4FCC52A0">
      <w:pPr>
        <w:spacing w:after="160" w:line="259" w:lineRule="auto"/>
        <w:ind w:left="0" w:right="0" w:firstLine="0"/>
        <w:jc w:val="left"/>
        <w:rPr>
          <w:rFonts w:hint="eastAsia"/>
        </w:rPr>
      </w:pPr>
      <w:r>
        <w:rPr>
          <w:rFonts w:hint="eastAsia"/>
        </w:rPr>
        <w:t>Then we shall reign; all things shall be put under our feet as under His.</w:t>
      </w:r>
    </w:p>
    <w:p w14:paraId="27CF824C">
      <w:pPr>
        <w:spacing w:after="160" w:line="259" w:lineRule="auto"/>
        <w:ind w:left="0" w:right="0" w:firstLine="0"/>
        <w:jc w:val="left"/>
        <w:rPr>
          <w:rFonts w:hint="eastAsia"/>
        </w:rPr>
      </w:pPr>
      <w:r>
        <w:rPr>
          <w:rFonts w:hint="eastAsia"/>
        </w:rPr>
        <w:t>那时我们将要作王；万物都将服在我们的脚下，如同服在祂的脚下一样。</w:t>
      </w:r>
    </w:p>
    <w:p w14:paraId="62111F1B">
      <w:pPr>
        <w:spacing w:after="160" w:line="259" w:lineRule="auto"/>
        <w:ind w:left="0" w:right="0" w:firstLine="0"/>
        <w:jc w:val="left"/>
        <w:rPr>
          <w:rFonts w:hint="eastAsia"/>
        </w:rPr>
      </w:pPr>
    </w:p>
    <w:p w14:paraId="7D323E7C">
      <w:pPr>
        <w:spacing w:after="160" w:line="259" w:lineRule="auto"/>
        <w:ind w:left="0" w:right="0" w:firstLine="0"/>
        <w:jc w:val="left"/>
        <w:rPr>
          <w:rFonts w:hint="eastAsia"/>
        </w:rPr>
      </w:pPr>
      <w:r>
        <w:rPr>
          <w:rFonts w:hint="eastAsia"/>
        </w:rPr>
        <w:t>(1.) Who are these reigners?</w:t>
      </w:r>
    </w:p>
    <w:p w14:paraId="15611933">
      <w:pPr>
        <w:spacing w:after="160" w:line="259" w:lineRule="auto"/>
        <w:ind w:left="0" w:right="0" w:firstLine="0"/>
        <w:jc w:val="left"/>
        <w:rPr>
          <w:rFonts w:hint="eastAsia"/>
        </w:rPr>
      </w:pPr>
      <w:r>
        <w:rPr>
          <w:rFonts w:hint="eastAsia"/>
        </w:rPr>
        <w:t>(1.) 这些作王的是谁？</w:t>
      </w:r>
    </w:p>
    <w:p w14:paraId="533DA03B">
      <w:pPr>
        <w:spacing w:after="160" w:line="259" w:lineRule="auto"/>
        <w:ind w:left="0" w:right="0" w:firstLine="0"/>
        <w:jc w:val="left"/>
        <w:rPr>
          <w:rFonts w:hint="eastAsia"/>
        </w:rPr>
      </w:pPr>
    </w:p>
    <w:p w14:paraId="66B1FFBD">
      <w:pPr>
        <w:spacing w:after="160" w:line="259" w:lineRule="auto"/>
        <w:ind w:left="0" w:right="0" w:firstLine="0"/>
        <w:jc w:val="left"/>
        <w:rPr>
          <w:rFonts w:hint="eastAsia"/>
        </w:rPr>
      </w:pPr>
      <w:r>
        <w:rPr>
          <w:rFonts w:hint="eastAsia"/>
        </w:rPr>
        <w:t>They are men, not angels.</w:t>
      </w:r>
    </w:p>
    <w:p w14:paraId="55D66A62">
      <w:pPr>
        <w:spacing w:after="160" w:line="259" w:lineRule="auto"/>
        <w:ind w:left="0" w:right="0" w:firstLine="0"/>
        <w:jc w:val="left"/>
        <w:rPr>
          <w:rFonts w:hint="eastAsia"/>
        </w:rPr>
      </w:pPr>
      <w:r>
        <w:rPr>
          <w:rFonts w:hint="eastAsia"/>
        </w:rPr>
        <w:t>他们是人，不是天使。</w:t>
      </w:r>
    </w:p>
    <w:p w14:paraId="0DF6C467">
      <w:pPr>
        <w:spacing w:after="160" w:line="259" w:lineRule="auto"/>
        <w:ind w:left="0" w:right="0" w:firstLine="0"/>
        <w:jc w:val="left"/>
        <w:rPr>
          <w:rFonts w:hint="eastAsia"/>
        </w:rPr>
      </w:pPr>
    </w:p>
    <w:p w14:paraId="1AB65C90">
      <w:pPr>
        <w:spacing w:after="160" w:line="259" w:lineRule="auto"/>
        <w:ind w:left="0" w:right="0" w:firstLine="0"/>
        <w:jc w:val="left"/>
        <w:rPr>
          <w:rFonts w:hint="eastAsia"/>
        </w:rPr>
      </w:pPr>
      <w:r>
        <w:rPr>
          <w:rFonts w:hint="eastAsia"/>
        </w:rPr>
        <w:t>They sing, 'Thou hast redeemed us.'</w:t>
      </w:r>
    </w:p>
    <w:p w14:paraId="3B70A15E">
      <w:pPr>
        <w:spacing w:after="160" w:line="259" w:lineRule="auto"/>
        <w:ind w:left="0" w:right="0" w:firstLine="0"/>
        <w:jc w:val="left"/>
        <w:rPr>
          <w:rFonts w:hint="eastAsia"/>
        </w:rPr>
      </w:pPr>
      <w:r>
        <w:rPr>
          <w:rFonts w:hint="eastAsia"/>
        </w:rPr>
        <w:t>他们歌唱：‘祢救赎了我们。’</w:t>
      </w:r>
    </w:p>
    <w:p w14:paraId="0E1E9D22">
      <w:pPr>
        <w:spacing w:after="160" w:line="259" w:lineRule="auto"/>
        <w:ind w:left="0" w:right="0" w:firstLine="0"/>
        <w:jc w:val="left"/>
        <w:rPr>
          <w:rFonts w:hint="eastAsia"/>
        </w:rPr>
      </w:pPr>
    </w:p>
    <w:p w14:paraId="0033DC12">
      <w:pPr>
        <w:spacing w:after="160" w:line="259" w:lineRule="auto"/>
        <w:ind w:left="0" w:right="0" w:firstLine="0"/>
        <w:jc w:val="left"/>
        <w:rPr>
          <w:rFonts w:hint="eastAsia"/>
        </w:rPr>
      </w:pPr>
      <w:r>
        <w:rPr>
          <w:rFonts w:hint="eastAsia"/>
        </w:rPr>
        <w:t>They are from this earth of ours, not natives of heaven.</w:t>
      </w:r>
    </w:p>
    <w:p w14:paraId="7B758A85">
      <w:pPr>
        <w:spacing w:after="160" w:line="259" w:lineRule="auto"/>
        <w:ind w:left="0" w:right="0" w:firstLine="0"/>
        <w:jc w:val="left"/>
        <w:rPr>
          <w:rFonts w:hint="eastAsia"/>
        </w:rPr>
      </w:pPr>
      <w:r>
        <w:rPr>
          <w:rFonts w:hint="eastAsia"/>
        </w:rPr>
        <w:t>他们来自我们这个地，并非天上的土著。</w:t>
      </w:r>
    </w:p>
    <w:p w14:paraId="6CAA9412">
      <w:pPr>
        <w:spacing w:after="160" w:line="259" w:lineRule="auto"/>
        <w:ind w:left="0" w:right="0" w:firstLine="0"/>
        <w:jc w:val="left"/>
        <w:rPr>
          <w:rFonts w:hint="eastAsia"/>
        </w:rPr>
      </w:pPr>
    </w:p>
    <w:p w14:paraId="515CFF47">
      <w:pPr>
        <w:spacing w:after="160" w:line="259" w:lineRule="auto"/>
        <w:ind w:left="0" w:right="0" w:firstLine="0"/>
        <w:jc w:val="left"/>
        <w:rPr>
          <w:rFonts w:hint="eastAsia"/>
        </w:rPr>
      </w:pPr>
      <w:r>
        <w:rPr>
          <w:rFonts w:hint="eastAsia"/>
        </w:rPr>
        <w:t>(2.) Whence came they?</w:t>
      </w:r>
    </w:p>
    <w:p w14:paraId="74C96913">
      <w:pPr>
        <w:spacing w:after="160" w:line="259" w:lineRule="auto"/>
        <w:ind w:left="0" w:right="0" w:firstLine="0"/>
        <w:jc w:val="left"/>
        <w:rPr>
          <w:rFonts w:hint="eastAsia"/>
        </w:rPr>
      </w:pPr>
      <w:r>
        <w:rPr>
          <w:rFonts w:hint="eastAsia"/>
        </w:rPr>
        <w:t>(2.) 他们从何而来？</w:t>
      </w:r>
    </w:p>
    <w:p w14:paraId="217DB4DC">
      <w:pPr>
        <w:spacing w:after="160" w:line="259" w:lineRule="auto"/>
        <w:ind w:left="0" w:right="0" w:firstLine="0"/>
        <w:jc w:val="left"/>
        <w:rPr>
          <w:rFonts w:hint="eastAsia"/>
        </w:rPr>
      </w:pPr>
    </w:p>
    <w:p w14:paraId="039F216A">
      <w:pPr>
        <w:spacing w:after="160" w:line="259" w:lineRule="auto"/>
        <w:ind w:left="0" w:right="0" w:firstLine="0"/>
        <w:jc w:val="left"/>
        <w:rPr>
          <w:rFonts w:hint="eastAsia"/>
        </w:rPr>
      </w:pPr>
      <w:r>
        <w:rPr>
          <w:rFonts w:hint="eastAsia"/>
        </w:rPr>
        <w:t>They came out of sin, out of weakness, and persecution, and tribulation.</w:t>
      </w:r>
    </w:p>
    <w:p w14:paraId="13C0985A">
      <w:pPr>
        <w:spacing w:after="160" w:line="259" w:lineRule="auto"/>
        <w:ind w:left="0" w:right="0" w:firstLine="0"/>
        <w:jc w:val="left"/>
        <w:rPr>
          <w:rFonts w:hint="eastAsia"/>
        </w:rPr>
      </w:pPr>
      <w:r>
        <w:rPr>
          <w:rFonts w:hint="eastAsia"/>
        </w:rPr>
        <w:t>他们从罪中出来，从软弱、逼迫和患难中出来。</w:t>
      </w:r>
    </w:p>
    <w:p w14:paraId="1AE5DD81">
      <w:pPr>
        <w:spacing w:after="160" w:line="259" w:lineRule="auto"/>
        <w:ind w:left="0" w:right="0" w:firstLine="0"/>
        <w:jc w:val="left"/>
        <w:rPr>
          <w:rFonts w:hint="eastAsia"/>
        </w:rPr>
      </w:pPr>
    </w:p>
    <w:p w14:paraId="3A68B4DA">
      <w:pPr>
        <w:spacing w:after="160" w:line="259" w:lineRule="auto"/>
        <w:ind w:left="0" w:right="0" w:firstLine="0"/>
        <w:jc w:val="left"/>
        <w:rPr>
          <w:rFonts w:hint="eastAsia"/>
        </w:rPr>
      </w:pPr>
      <w:r>
        <w:rPr>
          <w:rFonts w:hint="eastAsia"/>
        </w:rPr>
        <w:t>They once were not what they are to be forever.</w:t>
      </w:r>
    </w:p>
    <w:p w14:paraId="5CB893AC">
      <w:pPr>
        <w:spacing w:after="160" w:line="259" w:lineRule="auto"/>
        <w:ind w:left="0" w:right="0" w:firstLine="0"/>
        <w:jc w:val="left"/>
        <w:rPr>
          <w:rFonts w:hint="eastAsia"/>
        </w:rPr>
      </w:pPr>
      <w:r>
        <w:rPr>
          <w:rFonts w:hint="eastAsia"/>
        </w:rPr>
        <w:t>他们曾经不是他们将要永远成为的样子。</w:t>
      </w:r>
    </w:p>
    <w:p w14:paraId="2D6B06FF">
      <w:pPr>
        <w:spacing w:after="160" w:line="259" w:lineRule="auto"/>
        <w:ind w:left="0" w:right="0" w:firstLine="0"/>
        <w:jc w:val="left"/>
        <w:rPr>
          <w:rFonts w:hint="eastAsia"/>
        </w:rPr>
      </w:pPr>
    </w:p>
    <w:p w14:paraId="317A9CE8">
      <w:pPr>
        <w:spacing w:after="160" w:line="259" w:lineRule="auto"/>
        <w:ind w:left="0" w:right="0" w:firstLine="0"/>
        <w:jc w:val="left"/>
        <w:rPr>
          <w:rFonts w:hint="eastAsia"/>
        </w:rPr>
      </w:pPr>
      <w:r>
        <w:rPr>
          <w:rFonts w:hint="eastAsia"/>
        </w:rPr>
        <w:t>From the lowest pit they came, and from the miry clay.</w:t>
      </w:r>
    </w:p>
    <w:p w14:paraId="6EF6F9F0">
      <w:pPr>
        <w:spacing w:after="160" w:line="259" w:lineRule="auto"/>
        <w:ind w:left="0" w:right="0" w:firstLine="0"/>
        <w:jc w:val="left"/>
        <w:rPr>
          <w:rFonts w:hint="eastAsia"/>
        </w:rPr>
      </w:pPr>
      <w:r>
        <w:rPr>
          <w:rFonts w:hint="eastAsia"/>
        </w:rPr>
        <w:t>他们从最低的坑中出来，从淤泥中出来。</w:t>
      </w:r>
    </w:p>
    <w:p w14:paraId="4DE1875E">
      <w:pPr>
        <w:spacing w:after="160" w:line="259" w:lineRule="auto"/>
        <w:ind w:left="0" w:right="0" w:firstLine="0"/>
        <w:jc w:val="left"/>
        <w:rPr>
          <w:rFonts w:hint="eastAsia"/>
        </w:rPr>
      </w:pPr>
    </w:p>
    <w:p w14:paraId="44F3E331">
      <w:pPr>
        <w:spacing w:after="160" w:line="259" w:lineRule="auto"/>
        <w:ind w:left="0" w:right="0" w:firstLine="0"/>
        <w:jc w:val="left"/>
        <w:rPr>
          <w:rFonts w:hint="eastAsia"/>
        </w:rPr>
      </w:pPr>
      <w:r>
        <w:rPr>
          <w:rFonts w:hint="eastAsia"/>
        </w:rPr>
        <w:t>(3.) How did they become what they are?</w:t>
      </w:r>
    </w:p>
    <w:p w14:paraId="1FDD61AB">
      <w:pPr>
        <w:spacing w:after="160" w:line="259" w:lineRule="auto"/>
        <w:ind w:left="0" w:right="0" w:firstLine="0"/>
        <w:jc w:val="left"/>
        <w:rPr>
          <w:rFonts w:hint="eastAsia"/>
        </w:rPr>
      </w:pPr>
      <w:r>
        <w:rPr>
          <w:rFonts w:hint="eastAsia"/>
        </w:rPr>
        <w:t>(3.) 他们如何成为他们所是的样子？</w:t>
      </w:r>
    </w:p>
    <w:p w14:paraId="4EDFC0EA">
      <w:pPr>
        <w:spacing w:after="160" w:line="259" w:lineRule="auto"/>
        <w:ind w:left="0" w:right="0" w:firstLine="0"/>
        <w:jc w:val="left"/>
        <w:rPr>
          <w:rFonts w:hint="eastAsia"/>
        </w:rPr>
      </w:pPr>
    </w:p>
    <w:p w14:paraId="1FEF9CEE">
      <w:pPr>
        <w:spacing w:after="160" w:line="259" w:lineRule="auto"/>
        <w:ind w:left="0" w:right="0" w:firstLine="0"/>
        <w:jc w:val="left"/>
        <w:rPr>
          <w:rFonts w:hint="eastAsia"/>
        </w:rPr>
      </w:pPr>
      <w:r>
        <w:rPr>
          <w:rFonts w:hint="eastAsia"/>
        </w:rPr>
        <w:t>They washed their robes in the blood of the Lamb.</w:t>
      </w:r>
    </w:p>
    <w:p w14:paraId="4E82F4B5">
      <w:pPr>
        <w:spacing w:after="160" w:line="259" w:lineRule="auto"/>
        <w:ind w:left="0" w:right="0" w:firstLine="0"/>
        <w:jc w:val="left"/>
        <w:rPr>
          <w:rFonts w:hint="eastAsia"/>
        </w:rPr>
      </w:pPr>
      <w:r>
        <w:rPr>
          <w:rFonts w:hint="eastAsia"/>
        </w:rPr>
        <w:t>他们用羔羊的血洗净了他们的衣袍。</w:t>
      </w:r>
    </w:p>
    <w:p w14:paraId="600C346B">
      <w:pPr>
        <w:spacing w:after="160" w:line="259" w:lineRule="auto"/>
        <w:ind w:left="0" w:right="0" w:firstLine="0"/>
        <w:jc w:val="left"/>
        <w:rPr>
          <w:rFonts w:hint="eastAsia"/>
        </w:rPr>
      </w:pPr>
    </w:p>
    <w:p w14:paraId="6CF11696">
      <w:pPr>
        <w:spacing w:after="160" w:line="259" w:lineRule="auto"/>
        <w:ind w:left="0" w:right="0" w:firstLine="0"/>
        <w:jc w:val="left"/>
        <w:rPr>
          <w:rFonts w:hint="eastAsia"/>
        </w:rPr>
      </w:pPr>
      <w:r>
        <w:rPr>
          <w:rFonts w:hint="eastAsia"/>
        </w:rPr>
        <w:t>They sought and found the Lord.</w:t>
      </w:r>
    </w:p>
    <w:p w14:paraId="0E8F3CC1">
      <w:pPr>
        <w:spacing w:after="160" w:line="259" w:lineRule="auto"/>
        <w:ind w:left="0" w:right="0" w:firstLine="0"/>
        <w:jc w:val="left"/>
        <w:rPr>
          <w:rFonts w:hint="eastAsia"/>
        </w:rPr>
      </w:pPr>
      <w:r>
        <w:rPr>
          <w:rFonts w:hint="eastAsia"/>
        </w:rPr>
        <w:t>他们寻求并寻见了主。</w:t>
      </w:r>
    </w:p>
    <w:p w14:paraId="1324A8EF">
      <w:pPr>
        <w:spacing w:after="160" w:line="259" w:lineRule="auto"/>
        <w:ind w:left="0" w:right="0" w:firstLine="0"/>
        <w:jc w:val="left"/>
        <w:rPr>
          <w:rFonts w:hint="eastAsia"/>
        </w:rPr>
      </w:pPr>
    </w:p>
    <w:p w14:paraId="4F4B9783">
      <w:pPr>
        <w:spacing w:after="160" w:line="259" w:lineRule="auto"/>
        <w:ind w:left="0" w:right="0" w:firstLine="0"/>
        <w:jc w:val="left"/>
        <w:rPr>
          <w:rFonts w:hint="eastAsia"/>
        </w:rPr>
      </w:pPr>
      <w:r>
        <w:rPr>
          <w:rFonts w:hint="eastAsia"/>
        </w:rPr>
        <w:t>They obtained mercy.</w:t>
      </w:r>
    </w:p>
    <w:p w14:paraId="4749E292">
      <w:pPr>
        <w:spacing w:after="160" w:line="259" w:lineRule="auto"/>
        <w:ind w:left="0" w:right="0" w:firstLine="0"/>
        <w:jc w:val="left"/>
        <w:rPr>
          <w:rFonts w:hint="eastAsia"/>
        </w:rPr>
      </w:pPr>
      <w:r>
        <w:rPr>
          <w:rFonts w:hint="eastAsia"/>
        </w:rPr>
        <w:t>他们蒙了怜悯。</w:t>
      </w:r>
    </w:p>
    <w:p w14:paraId="3AC9FC6C">
      <w:pPr>
        <w:spacing w:after="160" w:line="259" w:lineRule="auto"/>
        <w:ind w:left="0" w:right="0" w:firstLine="0"/>
        <w:jc w:val="left"/>
        <w:rPr>
          <w:rFonts w:hint="eastAsia"/>
        </w:rPr>
      </w:pPr>
    </w:p>
    <w:p w14:paraId="5F71480F">
      <w:pPr>
        <w:spacing w:after="160" w:line="259" w:lineRule="auto"/>
        <w:ind w:left="0" w:right="0" w:firstLine="0"/>
        <w:jc w:val="left"/>
        <w:rPr>
          <w:rFonts w:hint="eastAsia"/>
        </w:rPr>
      </w:pPr>
      <w:r>
        <w:rPr>
          <w:rFonts w:hint="eastAsia"/>
        </w:rPr>
        <w:t>They were forgiven.</w:t>
      </w:r>
    </w:p>
    <w:p w14:paraId="1DF006D8">
      <w:pPr>
        <w:spacing w:after="160" w:line="259" w:lineRule="auto"/>
        <w:ind w:left="0" w:right="0" w:firstLine="0"/>
        <w:jc w:val="left"/>
        <w:rPr>
          <w:rFonts w:hint="eastAsia"/>
        </w:rPr>
      </w:pPr>
      <w:r>
        <w:rPr>
          <w:rFonts w:hint="eastAsia"/>
        </w:rPr>
        <w:t>他们蒙了赦免。</w:t>
      </w:r>
    </w:p>
    <w:p w14:paraId="2047CFFE">
      <w:pPr>
        <w:spacing w:after="160" w:line="259" w:lineRule="auto"/>
        <w:ind w:left="0" w:right="0" w:firstLine="0"/>
        <w:jc w:val="left"/>
        <w:rPr>
          <w:rFonts w:hint="eastAsia"/>
        </w:rPr>
      </w:pPr>
    </w:p>
    <w:p w14:paraId="70A7E64C">
      <w:pPr>
        <w:spacing w:after="160" w:line="259" w:lineRule="auto"/>
        <w:ind w:left="0" w:right="0" w:firstLine="0"/>
        <w:jc w:val="left"/>
        <w:rPr>
          <w:rFonts w:hint="eastAsia"/>
        </w:rPr>
      </w:pPr>
      <w:r>
        <w:rPr>
          <w:rFonts w:hint="eastAsia"/>
        </w:rPr>
        <w:t>They believed and became sons of God.</w:t>
      </w:r>
    </w:p>
    <w:p w14:paraId="2A3E2FDD">
      <w:pPr>
        <w:spacing w:after="160" w:line="259" w:lineRule="auto"/>
        <w:ind w:left="0" w:right="0" w:firstLine="0"/>
        <w:jc w:val="left"/>
        <w:rPr>
          <w:rFonts w:hint="eastAsia"/>
        </w:rPr>
      </w:pPr>
      <w:r>
        <w:rPr>
          <w:rFonts w:hint="eastAsia"/>
        </w:rPr>
        <w:t>他们信了，就成了神的儿子。</w:t>
      </w:r>
    </w:p>
    <w:p w14:paraId="6F97D583">
      <w:pPr>
        <w:spacing w:after="160" w:line="259" w:lineRule="auto"/>
        <w:ind w:left="0" w:right="0" w:firstLine="0"/>
        <w:jc w:val="left"/>
        <w:rPr>
          <w:rFonts w:hint="eastAsia"/>
        </w:rPr>
      </w:pPr>
    </w:p>
    <w:p w14:paraId="3D4C0816">
      <w:pPr>
        <w:spacing w:after="160" w:line="259" w:lineRule="auto"/>
        <w:ind w:left="0" w:right="0" w:firstLine="0"/>
        <w:jc w:val="left"/>
        <w:rPr>
          <w:rFonts w:hint="eastAsia"/>
        </w:rPr>
      </w:pPr>
      <w:r>
        <w:rPr>
          <w:rFonts w:hint="eastAsia"/>
        </w:rPr>
        <w:t>(4.) What raised them to this dignity?</w:t>
      </w:r>
    </w:p>
    <w:p w14:paraId="420751B3">
      <w:pPr>
        <w:spacing w:after="160" w:line="259" w:lineRule="auto"/>
        <w:ind w:left="0" w:right="0" w:firstLine="0"/>
        <w:jc w:val="left"/>
        <w:rPr>
          <w:rFonts w:hint="eastAsia"/>
        </w:rPr>
      </w:pPr>
      <w:r>
        <w:rPr>
          <w:rFonts w:hint="eastAsia"/>
        </w:rPr>
        <w:t>(4.) 是什么将他们提升到这尊严？</w:t>
      </w:r>
    </w:p>
    <w:p w14:paraId="4D384F30">
      <w:pPr>
        <w:spacing w:after="160" w:line="259" w:lineRule="auto"/>
        <w:ind w:left="0" w:right="0" w:firstLine="0"/>
        <w:jc w:val="left"/>
        <w:rPr>
          <w:rFonts w:hint="eastAsia"/>
        </w:rPr>
      </w:pPr>
    </w:p>
    <w:p w14:paraId="181EFF0F">
      <w:pPr>
        <w:spacing w:after="160" w:line="259" w:lineRule="auto"/>
        <w:ind w:left="0" w:right="0" w:firstLine="0"/>
        <w:jc w:val="left"/>
        <w:rPr>
          <w:rFonts w:hint="eastAsia"/>
        </w:rPr>
      </w:pPr>
      <w:r>
        <w:rPr>
          <w:rFonts w:hint="eastAsia"/>
        </w:rPr>
        <w:t>Grace; God's free love.</w:t>
      </w:r>
    </w:p>
    <w:p w14:paraId="17565775">
      <w:pPr>
        <w:spacing w:after="160" w:line="259" w:lineRule="auto"/>
        <w:ind w:left="0" w:right="0" w:firstLine="0"/>
        <w:jc w:val="left"/>
        <w:rPr>
          <w:rFonts w:hint="eastAsia"/>
        </w:rPr>
      </w:pPr>
      <w:r>
        <w:rPr>
          <w:rFonts w:hint="eastAsia"/>
        </w:rPr>
        <w:t>恩典；神白白的爱。</w:t>
      </w:r>
    </w:p>
    <w:p w14:paraId="3108C496">
      <w:pPr>
        <w:spacing w:after="160" w:line="259" w:lineRule="auto"/>
        <w:ind w:left="0" w:right="0" w:firstLine="0"/>
        <w:jc w:val="left"/>
        <w:rPr>
          <w:rFonts w:hint="eastAsia"/>
        </w:rPr>
      </w:pPr>
    </w:p>
    <w:p w14:paraId="069D6F81">
      <w:pPr>
        <w:spacing w:after="160" w:line="259" w:lineRule="auto"/>
        <w:ind w:left="0" w:right="0" w:firstLine="0"/>
        <w:jc w:val="left"/>
        <w:rPr>
          <w:rFonts w:hint="eastAsia"/>
        </w:rPr>
      </w:pPr>
      <w:r>
        <w:rPr>
          <w:rFonts w:hint="eastAsia"/>
        </w:rPr>
        <w:t>It was His love, His sovereign love alone, that made them what they are and shall be.</w:t>
      </w:r>
    </w:p>
    <w:p w14:paraId="4221232D">
      <w:pPr>
        <w:spacing w:after="160" w:line="259" w:lineRule="auto"/>
        <w:ind w:left="0" w:right="0" w:firstLine="0"/>
        <w:jc w:val="left"/>
        <w:rPr>
          <w:rFonts w:hint="eastAsia"/>
        </w:rPr>
      </w:pPr>
      <w:r>
        <w:rPr>
          <w:rFonts w:hint="eastAsia"/>
        </w:rPr>
        <w:t>是祂的爱，祂主权的爱，使他们成为他们所是和将要成为的样子。</w:t>
      </w:r>
    </w:p>
    <w:p w14:paraId="05B52574">
      <w:pPr>
        <w:spacing w:after="160" w:line="259" w:lineRule="auto"/>
        <w:ind w:left="0" w:right="0" w:firstLine="0"/>
        <w:jc w:val="left"/>
        <w:rPr>
          <w:rFonts w:hint="eastAsia"/>
        </w:rPr>
      </w:pPr>
    </w:p>
    <w:p w14:paraId="27A76334">
      <w:pPr>
        <w:spacing w:after="160" w:line="259" w:lineRule="auto"/>
        <w:ind w:left="0" w:right="0" w:firstLine="0"/>
        <w:jc w:val="left"/>
        <w:rPr>
          <w:rFonts w:hint="eastAsia"/>
        </w:rPr>
      </w:pPr>
      <w:r>
        <w:rPr>
          <w:rFonts w:hint="eastAsia"/>
        </w:rPr>
        <w:t>They did not raise themselves, nor obtain it by inheritance, or merit, or purchase.</w:t>
      </w:r>
    </w:p>
    <w:p w14:paraId="43C3726D">
      <w:pPr>
        <w:spacing w:after="160" w:line="259" w:lineRule="auto"/>
        <w:ind w:left="0" w:right="0" w:firstLine="0"/>
        <w:jc w:val="left"/>
        <w:rPr>
          <w:rFonts w:hint="eastAsia"/>
        </w:rPr>
      </w:pPr>
      <w:r>
        <w:rPr>
          <w:rFonts w:hint="eastAsia"/>
        </w:rPr>
        <w:t>他们并非自己提升自己，也非借着继承、功劳或购买而得着。</w:t>
      </w:r>
    </w:p>
    <w:p w14:paraId="44F9FBD6">
      <w:pPr>
        <w:spacing w:after="160" w:line="259" w:lineRule="auto"/>
        <w:ind w:left="0" w:right="0" w:firstLine="0"/>
        <w:jc w:val="left"/>
        <w:rPr>
          <w:rFonts w:hint="eastAsia"/>
        </w:rPr>
      </w:pPr>
    </w:p>
    <w:p w14:paraId="5FFDE38F">
      <w:pPr>
        <w:spacing w:after="160" w:line="259" w:lineRule="auto"/>
        <w:ind w:left="0" w:right="0" w:firstLine="0"/>
        <w:jc w:val="left"/>
        <w:rPr>
          <w:rFonts w:hint="eastAsia"/>
        </w:rPr>
      </w:pPr>
      <w:r>
        <w:rPr>
          <w:rFonts w:hint="eastAsia"/>
        </w:rPr>
        <w:t>Free love did it all; the free sovereign love of God.</w:t>
      </w:r>
    </w:p>
    <w:p w14:paraId="7E3E3CD7">
      <w:pPr>
        <w:spacing w:after="160" w:line="259" w:lineRule="auto"/>
        <w:ind w:left="0" w:right="0" w:firstLine="0"/>
        <w:jc w:val="left"/>
        <w:rPr>
          <w:rFonts w:hint="eastAsia"/>
        </w:rPr>
      </w:pPr>
      <w:r>
        <w:rPr>
          <w:rFonts w:hint="eastAsia"/>
        </w:rPr>
        <w:t>白白的爱成就了一切；神白白的主权之爱。</w:t>
      </w:r>
    </w:p>
    <w:p w14:paraId="74EFC431">
      <w:pPr>
        <w:spacing w:after="160" w:line="259" w:lineRule="auto"/>
        <w:ind w:left="0" w:right="0" w:firstLine="0"/>
        <w:jc w:val="left"/>
        <w:rPr>
          <w:rFonts w:hint="eastAsia"/>
        </w:rPr>
      </w:pPr>
    </w:p>
    <w:p w14:paraId="41CFF83E">
      <w:pPr>
        <w:spacing w:after="160" w:line="259" w:lineRule="auto"/>
        <w:ind w:left="0" w:right="0" w:firstLine="0"/>
        <w:jc w:val="left"/>
        <w:rPr>
          <w:rFonts w:hint="eastAsia"/>
        </w:rPr>
      </w:pPr>
      <w:r>
        <w:rPr>
          <w:rFonts w:hint="eastAsia"/>
        </w:rPr>
        <w:t>(5.) In what way did they reach the throne?</w:t>
      </w:r>
    </w:p>
    <w:p w14:paraId="0B52655B">
      <w:pPr>
        <w:spacing w:after="160" w:line="259" w:lineRule="auto"/>
        <w:ind w:left="0" w:right="0" w:firstLine="0"/>
        <w:jc w:val="left"/>
        <w:rPr>
          <w:rFonts w:hint="eastAsia"/>
        </w:rPr>
      </w:pPr>
      <w:r>
        <w:rPr>
          <w:rFonts w:hint="eastAsia"/>
        </w:rPr>
        <w:t>(5.) 他们以何种方式达到宝座？</w:t>
      </w:r>
    </w:p>
    <w:p w14:paraId="731FB11D">
      <w:pPr>
        <w:spacing w:after="160" w:line="259" w:lineRule="auto"/>
        <w:ind w:left="0" w:right="0" w:firstLine="0"/>
        <w:jc w:val="left"/>
        <w:rPr>
          <w:rFonts w:hint="eastAsia"/>
        </w:rPr>
      </w:pPr>
    </w:p>
    <w:p w14:paraId="0F8BF479">
      <w:pPr>
        <w:spacing w:after="160" w:line="259" w:lineRule="auto"/>
        <w:ind w:left="0" w:right="0" w:firstLine="0"/>
        <w:jc w:val="left"/>
        <w:rPr>
          <w:rFonts w:hint="eastAsia"/>
        </w:rPr>
      </w:pPr>
      <w:r>
        <w:rPr>
          <w:rFonts w:hint="eastAsia"/>
        </w:rPr>
        <w:t>They fought their way to it.</w:t>
      </w:r>
    </w:p>
    <w:p w14:paraId="1DF9D083">
      <w:pPr>
        <w:spacing w:after="160" w:line="259" w:lineRule="auto"/>
        <w:ind w:left="0" w:right="0" w:firstLine="0"/>
        <w:jc w:val="left"/>
        <w:rPr>
          <w:rFonts w:hint="eastAsia"/>
        </w:rPr>
      </w:pPr>
      <w:r>
        <w:rPr>
          <w:rFonts w:hint="eastAsia"/>
        </w:rPr>
        <w:t>他们奋战而至。</w:t>
      </w:r>
    </w:p>
    <w:p w14:paraId="10991E99">
      <w:pPr>
        <w:spacing w:after="160" w:line="259" w:lineRule="auto"/>
        <w:ind w:left="0" w:right="0" w:firstLine="0"/>
        <w:jc w:val="left"/>
        <w:rPr>
          <w:rFonts w:hint="eastAsia"/>
        </w:rPr>
      </w:pPr>
    </w:p>
    <w:p w14:paraId="6F0E5235">
      <w:pPr>
        <w:spacing w:after="160" w:line="259" w:lineRule="auto"/>
        <w:ind w:left="0" w:right="0" w:firstLine="0"/>
        <w:jc w:val="left"/>
        <w:rPr>
          <w:rFonts w:hint="eastAsia"/>
        </w:rPr>
      </w:pPr>
      <w:r>
        <w:rPr>
          <w:rFonts w:hint="eastAsia"/>
        </w:rPr>
        <w:t>For the crown and kingdom are to the over comers.</w:t>
      </w:r>
    </w:p>
    <w:p w14:paraId="4C958BA2">
      <w:pPr>
        <w:spacing w:after="160" w:line="259" w:lineRule="auto"/>
        <w:ind w:left="0" w:right="0" w:firstLine="0"/>
        <w:jc w:val="left"/>
        <w:rPr>
          <w:rFonts w:hint="eastAsia"/>
        </w:rPr>
      </w:pPr>
      <w:r>
        <w:rPr>
          <w:rFonts w:hint="eastAsia"/>
        </w:rPr>
        <w:t>因为冠冕和国度是给得胜者的。</w:t>
      </w:r>
    </w:p>
    <w:p w14:paraId="19ABCDDD">
      <w:pPr>
        <w:spacing w:after="160" w:line="259" w:lineRule="auto"/>
        <w:ind w:left="0" w:right="0" w:firstLine="0"/>
        <w:jc w:val="left"/>
        <w:rPr>
          <w:rFonts w:hint="eastAsia"/>
        </w:rPr>
      </w:pPr>
    </w:p>
    <w:p w14:paraId="2F699F0F">
      <w:pPr>
        <w:spacing w:after="160" w:line="259" w:lineRule="auto"/>
        <w:ind w:left="0" w:right="0" w:firstLine="0"/>
        <w:jc w:val="left"/>
        <w:rPr>
          <w:rFonts w:hint="eastAsia"/>
        </w:rPr>
      </w:pPr>
      <w:r>
        <w:rPr>
          <w:rFonts w:hint="eastAsia"/>
        </w:rPr>
        <w:t>'To him that over cometh will I grant to sit with me on my throne.'</w:t>
      </w:r>
    </w:p>
    <w:p w14:paraId="073E4C98">
      <w:pPr>
        <w:spacing w:after="160" w:line="259" w:lineRule="auto"/>
        <w:ind w:left="0" w:right="0" w:firstLine="0"/>
        <w:jc w:val="left"/>
        <w:rPr>
          <w:rFonts w:hint="eastAsia"/>
        </w:rPr>
      </w:pPr>
      <w:r>
        <w:rPr>
          <w:rFonts w:hint="eastAsia"/>
        </w:rPr>
        <w:t>‘得胜的，我必赐他在我宝座上与我同坐。’</w:t>
      </w:r>
    </w:p>
    <w:p w14:paraId="6A827001">
      <w:pPr>
        <w:spacing w:after="160" w:line="259" w:lineRule="auto"/>
        <w:ind w:left="0" w:right="0" w:firstLine="0"/>
        <w:jc w:val="left"/>
        <w:rPr>
          <w:rFonts w:hint="eastAsia"/>
        </w:rPr>
      </w:pPr>
    </w:p>
    <w:p w14:paraId="3ED43C3E">
      <w:pPr>
        <w:spacing w:after="160" w:line="259" w:lineRule="auto"/>
        <w:ind w:left="0" w:right="0" w:firstLine="0"/>
        <w:jc w:val="left"/>
        <w:rPr>
          <w:rFonts w:hint="eastAsia"/>
        </w:rPr>
      </w:pPr>
      <w:r>
        <w:rPr>
          <w:rFonts w:hint="eastAsia"/>
        </w:rPr>
        <w:t>It was through much toil and warfare that they won the crown.</w:t>
      </w:r>
    </w:p>
    <w:p w14:paraId="7A7127AA">
      <w:pPr>
        <w:spacing w:after="160" w:line="259" w:lineRule="auto"/>
        <w:ind w:left="0" w:right="0" w:firstLine="0"/>
        <w:jc w:val="left"/>
        <w:rPr>
          <w:rFonts w:hint="eastAsia"/>
        </w:rPr>
      </w:pPr>
      <w:r>
        <w:rPr>
          <w:rFonts w:hint="eastAsia"/>
        </w:rPr>
        <w:t>是借着许多的劳苦和争战，他们才赢得了冠冕。</w:t>
      </w:r>
    </w:p>
    <w:p w14:paraId="6E89A135">
      <w:pPr>
        <w:spacing w:after="160" w:line="259" w:lineRule="auto"/>
        <w:ind w:left="0" w:right="0" w:firstLine="0"/>
        <w:jc w:val="left"/>
        <w:rPr>
          <w:rFonts w:hint="eastAsia"/>
        </w:rPr>
      </w:pPr>
    </w:p>
    <w:p w14:paraId="08B0CA50">
      <w:pPr>
        <w:spacing w:after="160" w:line="259" w:lineRule="auto"/>
        <w:ind w:left="0" w:right="0" w:firstLine="0"/>
        <w:jc w:val="left"/>
        <w:rPr>
          <w:rFonts w:hint="eastAsia"/>
        </w:rPr>
      </w:pPr>
      <w:r>
        <w:rPr>
          <w:rFonts w:hint="eastAsia"/>
        </w:rPr>
        <w:t>(6.) How extensive is this dominion to be?</w:t>
      </w:r>
    </w:p>
    <w:p w14:paraId="2015BEFA">
      <w:pPr>
        <w:spacing w:after="160" w:line="259" w:lineRule="auto"/>
        <w:ind w:left="0" w:right="0" w:firstLine="0"/>
        <w:jc w:val="left"/>
        <w:rPr>
          <w:rFonts w:hint="eastAsia"/>
        </w:rPr>
      </w:pPr>
      <w:r>
        <w:rPr>
          <w:rFonts w:hint="eastAsia"/>
        </w:rPr>
        <w:t>(6.) 这统治将有多广阔？</w:t>
      </w:r>
    </w:p>
    <w:p w14:paraId="755FA677">
      <w:pPr>
        <w:spacing w:after="160" w:line="259" w:lineRule="auto"/>
        <w:ind w:left="0" w:right="0" w:firstLine="0"/>
        <w:jc w:val="left"/>
        <w:rPr>
          <w:rFonts w:hint="eastAsia"/>
        </w:rPr>
      </w:pPr>
    </w:p>
    <w:p w14:paraId="74B8E8B4">
      <w:pPr>
        <w:spacing w:after="160" w:line="259" w:lineRule="auto"/>
        <w:ind w:left="0" w:right="0" w:firstLine="0"/>
        <w:jc w:val="left"/>
        <w:rPr>
          <w:rFonts w:hint="eastAsia"/>
        </w:rPr>
      </w:pPr>
      <w:r>
        <w:rPr>
          <w:rFonts w:hint="eastAsia"/>
        </w:rPr>
        <w:t>He that overcometh shall inherit all things.</w:t>
      </w:r>
    </w:p>
    <w:p w14:paraId="7585D3F9">
      <w:pPr>
        <w:spacing w:after="160" w:line="259" w:lineRule="auto"/>
        <w:ind w:left="0" w:right="0" w:firstLine="0"/>
        <w:jc w:val="left"/>
        <w:rPr>
          <w:rFonts w:hint="eastAsia"/>
        </w:rPr>
      </w:pPr>
      <w:r>
        <w:rPr>
          <w:rFonts w:hint="eastAsia"/>
        </w:rPr>
        <w:t>得胜的，必承受万有。</w:t>
      </w:r>
    </w:p>
    <w:p w14:paraId="1B8DDA6C">
      <w:pPr>
        <w:spacing w:after="160" w:line="259" w:lineRule="auto"/>
        <w:ind w:left="0" w:right="0" w:firstLine="0"/>
        <w:jc w:val="left"/>
        <w:rPr>
          <w:rFonts w:hint="eastAsia"/>
        </w:rPr>
      </w:pPr>
    </w:p>
    <w:p w14:paraId="4B42FDE8">
      <w:pPr>
        <w:spacing w:after="160" w:line="259" w:lineRule="auto"/>
        <w:ind w:left="0" w:right="0" w:firstLine="0"/>
        <w:jc w:val="left"/>
        <w:rPr>
          <w:rFonts w:hint="eastAsia"/>
        </w:rPr>
      </w:pPr>
      <w:r>
        <w:rPr>
          <w:rFonts w:hint="eastAsia"/>
        </w:rPr>
        <w:t>It is the universe that is to be their dominion.</w:t>
      </w:r>
    </w:p>
    <w:p w14:paraId="60C7BD58">
      <w:pPr>
        <w:spacing w:after="160" w:line="259" w:lineRule="auto"/>
        <w:ind w:left="0" w:right="0" w:firstLine="0"/>
        <w:jc w:val="left"/>
        <w:rPr>
          <w:rFonts w:hint="eastAsia"/>
        </w:rPr>
      </w:pPr>
      <w:r>
        <w:rPr>
          <w:rFonts w:hint="eastAsia"/>
        </w:rPr>
        <w:t>宇宙将是他们的领土。</w:t>
      </w:r>
    </w:p>
    <w:p w14:paraId="7A8A25EA">
      <w:pPr>
        <w:spacing w:after="160" w:line="259" w:lineRule="auto"/>
        <w:ind w:left="0" w:right="0" w:firstLine="0"/>
        <w:jc w:val="left"/>
        <w:rPr>
          <w:rFonts w:hint="eastAsia"/>
        </w:rPr>
      </w:pPr>
    </w:p>
    <w:p w14:paraId="782BA98A">
      <w:pPr>
        <w:spacing w:after="160" w:line="259" w:lineRule="auto"/>
        <w:ind w:left="0" w:right="0" w:firstLine="0"/>
        <w:jc w:val="left"/>
        <w:rPr>
          <w:rFonts w:hint="eastAsia"/>
        </w:rPr>
      </w:pPr>
      <w:r>
        <w:rPr>
          <w:rFonts w:hint="eastAsia"/>
        </w:rPr>
        <w:t>Heaven and earth are theirs.</w:t>
      </w:r>
    </w:p>
    <w:p w14:paraId="26795110">
      <w:pPr>
        <w:spacing w:after="160" w:line="259" w:lineRule="auto"/>
        <w:ind w:left="0" w:right="0" w:firstLine="0"/>
        <w:jc w:val="left"/>
        <w:rPr>
          <w:rFonts w:hint="eastAsia"/>
        </w:rPr>
      </w:pPr>
      <w:r>
        <w:rPr>
          <w:rFonts w:hint="eastAsia"/>
        </w:rPr>
        <w:t>天地都是他们的。</w:t>
      </w:r>
    </w:p>
    <w:p w14:paraId="58B6E4A1">
      <w:pPr>
        <w:spacing w:after="160" w:line="259" w:lineRule="auto"/>
        <w:ind w:left="0" w:right="0" w:firstLine="0"/>
        <w:jc w:val="left"/>
        <w:rPr>
          <w:rFonts w:hint="eastAsia"/>
        </w:rPr>
      </w:pPr>
    </w:p>
    <w:p w14:paraId="1B648AE3">
      <w:pPr>
        <w:spacing w:after="160" w:line="259" w:lineRule="auto"/>
        <w:ind w:left="0" w:right="0" w:firstLine="0"/>
        <w:jc w:val="left"/>
        <w:rPr>
          <w:rFonts w:hint="eastAsia"/>
        </w:rPr>
      </w:pPr>
      <w:r>
        <w:rPr>
          <w:rFonts w:hint="eastAsia"/>
        </w:rPr>
        <w:t>For they are</w:t>
      </w:r>
    </w:p>
    <w:p w14:paraId="5CDF835F">
      <w:pPr>
        <w:spacing w:after="160" w:line="259" w:lineRule="auto"/>
        <w:ind w:left="0" w:right="0" w:firstLine="0"/>
        <w:jc w:val="left"/>
        <w:rPr>
          <w:rFonts w:hint="eastAsia"/>
        </w:rPr>
      </w:pPr>
      <w:r>
        <w:rPr>
          <w:rFonts w:hint="eastAsia"/>
        </w:rPr>
        <w:t>'heirs of God, and join heirs with Christ.'</w:t>
      </w:r>
    </w:p>
    <w:p w14:paraId="75D1358F">
      <w:pPr>
        <w:spacing w:after="160" w:line="259" w:lineRule="auto"/>
        <w:ind w:left="0" w:right="0" w:firstLine="0"/>
        <w:jc w:val="left"/>
        <w:rPr>
          <w:rFonts w:hint="eastAsia"/>
        </w:rPr>
      </w:pPr>
      <w:r>
        <w:rPr>
          <w:rFonts w:hint="eastAsia"/>
        </w:rPr>
        <w:t>因为他们是‘神的后嗣，和基督同作后嗣’。</w:t>
      </w:r>
    </w:p>
    <w:p w14:paraId="7924EC08">
      <w:pPr>
        <w:spacing w:after="160" w:line="259" w:lineRule="auto"/>
        <w:ind w:left="0" w:right="0" w:firstLine="0"/>
        <w:jc w:val="left"/>
        <w:rPr>
          <w:rFonts w:hint="eastAsia"/>
        </w:rPr>
      </w:pPr>
    </w:p>
    <w:p w14:paraId="27D8AE0C">
      <w:pPr>
        <w:spacing w:after="160" w:line="259" w:lineRule="auto"/>
        <w:ind w:left="0" w:right="0" w:firstLine="0"/>
        <w:jc w:val="left"/>
        <w:rPr>
          <w:rFonts w:hint="eastAsia"/>
        </w:rPr>
      </w:pPr>
      <w:r>
        <w:rPr>
          <w:rFonts w:hint="eastAsia"/>
        </w:rPr>
        <w:t>(7.) How long is it to last?</w:t>
      </w:r>
    </w:p>
    <w:p w14:paraId="62720D74">
      <w:pPr>
        <w:spacing w:after="160" w:line="259" w:lineRule="auto"/>
        <w:ind w:left="0" w:right="0" w:firstLine="0"/>
        <w:jc w:val="left"/>
        <w:rPr>
          <w:rFonts w:hint="eastAsia"/>
        </w:rPr>
      </w:pPr>
      <w:r>
        <w:rPr>
          <w:rFonts w:hint="eastAsia"/>
        </w:rPr>
        <w:t>(7.) 它将持续多久？</w:t>
      </w:r>
    </w:p>
    <w:p w14:paraId="08625CB7">
      <w:pPr>
        <w:spacing w:after="160" w:line="259" w:lineRule="auto"/>
        <w:ind w:left="0" w:right="0" w:firstLine="0"/>
        <w:jc w:val="left"/>
        <w:rPr>
          <w:rFonts w:hint="eastAsia"/>
        </w:rPr>
      </w:pPr>
    </w:p>
    <w:p w14:paraId="133B25A8">
      <w:pPr>
        <w:spacing w:after="160" w:line="259" w:lineRule="auto"/>
        <w:ind w:left="0" w:right="0" w:firstLine="0"/>
        <w:jc w:val="left"/>
        <w:rPr>
          <w:rFonts w:hint="eastAsia"/>
        </w:rPr>
      </w:pPr>
      <w:r>
        <w:rPr>
          <w:rFonts w:hint="eastAsia"/>
        </w:rPr>
        <w:t>Forever.</w:t>
      </w:r>
    </w:p>
    <w:p w14:paraId="2ABB10C7">
      <w:pPr>
        <w:spacing w:after="160" w:line="259" w:lineRule="auto"/>
        <w:ind w:left="0" w:right="0" w:firstLine="0"/>
        <w:jc w:val="left"/>
        <w:rPr>
          <w:rFonts w:hint="eastAsia"/>
        </w:rPr>
      </w:pPr>
      <w:r>
        <w:rPr>
          <w:rFonts w:hint="eastAsia"/>
        </w:rPr>
        <w:t>永远。</w:t>
      </w:r>
    </w:p>
    <w:p w14:paraId="3ABB1B3E">
      <w:pPr>
        <w:spacing w:after="160" w:line="259" w:lineRule="auto"/>
        <w:ind w:left="0" w:right="0" w:firstLine="0"/>
        <w:jc w:val="left"/>
        <w:rPr>
          <w:rFonts w:hint="eastAsia"/>
        </w:rPr>
      </w:pPr>
    </w:p>
    <w:p w14:paraId="26F81237">
      <w:pPr>
        <w:spacing w:after="160" w:line="259" w:lineRule="auto"/>
        <w:ind w:left="0" w:right="0" w:firstLine="0"/>
        <w:jc w:val="left"/>
        <w:rPr>
          <w:rFonts w:hint="eastAsia"/>
        </w:rPr>
      </w:pPr>
      <w:r>
        <w:rPr>
          <w:rFonts w:hint="eastAsia"/>
        </w:rPr>
        <w:t>It is an everlasting dominion, a kingdom that shall not be destroyed.</w:t>
      </w:r>
    </w:p>
    <w:p w14:paraId="01266E90">
      <w:pPr>
        <w:spacing w:after="160" w:line="259" w:lineRule="auto"/>
        <w:ind w:left="0" w:right="0" w:firstLine="0"/>
        <w:jc w:val="left"/>
        <w:rPr>
          <w:rFonts w:hint="eastAsia"/>
        </w:rPr>
      </w:pPr>
      <w:r>
        <w:rPr>
          <w:rFonts w:hint="eastAsia"/>
        </w:rPr>
        <w:t>这是一个永远的国度，一个永不被毁坏的国度。</w:t>
      </w:r>
    </w:p>
    <w:p w14:paraId="24089FC6">
      <w:pPr>
        <w:spacing w:after="160" w:line="259" w:lineRule="auto"/>
        <w:ind w:left="0" w:right="0" w:firstLine="0"/>
        <w:jc w:val="left"/>
        <w:rPr>
          <w:rFonts w:hint="eastAsia"/>
        </w:rPr>
      </w:pPr>
    </w:p>
    <w:p w14:paraId="3C1A2E0B">
      <w:pPr>
        <w:spacing w:after="160" w:line="259" w:lineRule="auto"/>
        <w:ind w:left="0" w:right="0" w:firstLine="0"/>
        <w:jc w:val="left"/>
        <w:rPr>
          <w:rFonts w:hint="eastAsia"/>
        </w:rPr>
      </w:pPr>
      <w:r>
        <w:rPr>
          <w:rFonts w:hint="eastAsia"/>
        </w:rPr>
        <w:t>The throne, and crown, and glory are all eternal.</w:t>
      </w:r>
    </w:p>
    <w:p w14:paraId="64442455">
      <w:pPr>
        <w:spacing w:after="160" w:line="259" w:lineRule="auto"/>
        <w:ind w:left="0" w:right="0" w:firstLine="0"/>
        <w:jc w:val="left"/>
        <w:rPr>
          <w:rFonts w:hint="eastAsia"/>
        </w:rPr>
      </w:pPr>
      <w:r>
        <w:rPr>
          <w:rFonts w:hint="eastAsia"/>
        </w:rPr>
        <w:t>宝座、冠冕和荣耀都是永恒的。</w:t>
      </w:r>
    </w:p>
    <w:p w14:paraId="068B25F5">
      <w:pPr>
        <w:spacing w:after="160" w:line="259" w:lineRule="auto"/>
        <w:ind w:left="0" w:right="0" w:firstLine="0"/>
        <w:jc w:val="left"/>
        <w:rPr>
          <w:rFonts w:hint="eastAsia"/>
        </w:rPr>
      </w:pPr>
    </w:p>
    <w:p w14:paraId="5769A263">
      <w:pPr>
        <w:spacing w:after="160" w:line="259" w:lineRule="auto"/>
        <w:ind w:left="0" w:right="0" w:firstLine="0"/>
        <w:jc w:val="left"/>
        <w:rPr>
          <w:rFonts w:hint="eastAsia"/>
        </w:rPr>
      </w:pPr>
      <w:r>
        <w:rPr>
          <w:rFonts w:hint="eastAsia"/>
        </w:rPr>
        <w:t>How great the contrast between the present and the future!</w:t>
      </w:r>
    </w:p>
    <w:p w14:paraId="55EBADB3">
      <w:pPr>
        <w:spacing w:after="160" w:line="259" w:lineRule="auto"/>
        <w:ind w:left="0" w:right="0" w:firstLine="0"/>
        <w:jc w:val="left"/>
        <w:rPr>
          <w:rFonts w:hint="eastAsia"/>
        </w:rPr>
      </w:pPr>
      <w:r>
        <w:rPr>
          <w:rFonts w:hint="eastAsia"/>
        </w:rPr>
        <w:t>现在与未来是何等的对比！</w:t>
      </w:r>
    </w:p>
    <w:p w14:paraId="25FA2CD9">
      <w:pPr>
        <w:spacing w:after="160" w:line="259" w:lineRule="auto"/>
        <w:ind w:left="0" w:right="0" w:firstLine="0"/>
        <w:jc w:val="left"/>
        <w:rPr>
          <w:rFonts w:hint="eastAsia"/>
        </w:rPr>
      </w:pPr>
    </w:p>
    <w:p w14:paraId="02C4DFA4">
      <w:pPr>
        <w:spacing w:after="160" w:line="259" w:lineRule="auto"/>
        <w:ind w:left="0" w:right="0" w:firstLine="0"/>
        <w:jc w:val="left"/>
        <w:rPr>
          <w:rFonts w:hint="eastAsia"/>
        </w:rPr>
      </w:pPr>
      <w:r>
        <w:rPr>
          <w:rFonts w:hint="eastAsia"/>
        </w:rPr>
        <w:t>The Church few, trodden down, afflicted now,—then reigning!</w:t>
      </w:r>
    </w:p>
    <w:p w14:paraId="25F019E0">
      <w:pPr>
        <w:spacing w:after="160" w:line="259" w:lineRule="auto"/>
        <w:ind w:left="0" w:right="0" w:firstLine="0"/>
        <w:jc w:val="left"/>
        <w:rPr>
          <w:rFonts w:hint="eastAsia"/>
        </w:rPr>
      </w:pPr>
      <w:r>
        <w:rPr>
          <w:rFonts w:hint="eastAsia"/>
        </w:rPr>
        <w:t>教会如今人数稀少，被践踏，受苦，—那时却要作王！</w:t>
      </w:r>
    </w:p>
    <w:p w14:paraId="31BBCFC0">
      <w:pPr>
        <w:spacing w:after="160" w:line="259" w:lineRule="auto"/>
        <w:ind w:left="0" w:right="0" w:firstLine="0"/>
        <w:jc w:val="left"/>
        <w:rPr>
          <w:rFonts w:hint="eastAsia"/>
        </w:rPr>
      </w:pPr>
    </w:p>
    <w:p w14:paraId="5C3FED9A">
      <w:pPr>
        <w:spacing w:after="160" w:line="259" w:lineRule="auto"/>
        <w:ind w:left="0" w:right="0" w:firstLine="0"/>
        <w:jc w:val="left"/>
        <w:rPr>
          <w:rFonts w:hint="eastAsia"/>
        </w:rPr>
      </w:pPr>
      <w:r>
        <w:rPr>
          <w:rFonts w:hint="eastAsia"/>
        </w:rPr>
        <w:t>Now the lowest, then the uppermost!</w:t>
      </w:r>
    </w:p>
    <w:p w14:paraId="4E0E6F2D">
      <w:pPr>
        <w:spacing w:after="160" w:line="259" w:lineRule="auto"/>
        <w:ind w:left="0" w:right="0" w:firstLine="0"/>
        <w:jc w:val="left"/>
        <w:rPr>
          <w:rFonts w:hint="eastAsia"/>
        </w:rPr>
      </w:pPr>
      <w:r>
        <w:rPr>
          <w:rFonts w:hint="eastAsia"/>
        </w:rPr>
        <w:t>如今是最低的，那时是最高的！</w:t>
      </w:r>
    </w:p>
    <w:p w14:paraId="71421B4B">
      <w:pPr>
        <w:spacing w:after="160" w:line="259" w:lineRule="auto"/>
        <w:ind w:left="0" w:right="0" w:firstLine="0"/>
        <w:jc w:val="left"/>
        <w:rPr>
          <w:rFonts w:hint="eastAsia"/>
        </w:rPr>
      </w:pPr>
    </w:p>
    <w:p w14:paraId="0C715FE7">
      <w:pPr>
        <w:spacing w:after="160" w:line="259" w:lineRule="auto"/>
        <w:ind w:left="0" w:right="0" w:firstLine="0"/>
        <w:jc w:val="left"/>
        <w:rPr>
          <w:rFonts w:hint="eastAsia"/>
        </w:rPr>
      </w:pPr>
      <w:r>
        <w:rPr>
          <w:rFonts w:hint="eastAsia"/>
        </w:rPr>
        <w:t>Now like Joseph in the pit, then upon the throne!</w:t>
      </w:r>
    </w:p>
    <w:p w14:paraId="34AB0724">
      <w:pPr>
        <w:spacing w:after="160" w:line="259" w:lineRule="auto"/>
        <w:ind w:left="0" w:right="0" w:firstLine="0"/>
        <w:jc w:val="left"/>
        <w:rPr>
          <w:rFonts w:hint="eastAsia"/>
        </w:rPr>
      </w:pPr>
      <w:r>
        <w:rPr>
          <w:rFonts w:hint="eastAsia"/>
        </w:rPr>
        <w:t>如今如同约瑟在坑里，那时却在宝座上！</w:t>
      </w:r>
    </w:p>
    <w:p w14:paraId="661B922A">
      <w:pPr>
        <w:spacing w:after="160" w:line="259" w:lineRule="auto"/>
        <w:ind w:left="0" w:right="0" w:firstLine="0"/>
        <w:jc w:val="left"/>
        <w:rPr>
          <w:rFonts w:hint="eastAsia"/>
        </w:rPr>
      </w:pPr>
    </w:p>
    <w:p w14:paraId="3354D957">
      <w:pPr>
        <w:spacing w:after="160" w:line="259" w:lineRule="auto"/>
        <w:ind w:left="0" w:right="0" w:firstLine="0"/>
        <w:jc w:val="left"/>
        <w:rPr>
          <w:rFonts w:hint="eastAsia"/>
        </w:rPr>
      </w:pPr>
      <w:r>
        <w:rPr>
          <w:rFonts w:hint="eastAsia"/>
        </w:rPr>
        <w:t>What a hope!</w:t>
      </w:r>
    </w:p>
    <w:p w14:paraId="3EB732BB">
      <w:pPr>
        <w:spacing w:after="160" w:line="259" w:lineRule="auto"/>
        <w:ind w:left="0" w:right="0" w:firstLine="0"/>
        <w:jc w:val="left"/>
        <w:rPr>
          <w:rFonts w:hint="eastAsia"/>
        </w:rPr>
      </w:pPr>
      <w:r>
        <w:rPr>
          <w:rFonts w:hint="eastAsia"/>
        </w:rPr>
        <w:t>何等的盼望！</w:t>
      </w:r>
    </w:p>
    <w:p w14:paraId="318134AF">
      <w:pPr>
        <w:spacing w:after="160" w:line="259" w:lineRule="auto"/>
        <w:ind w:left="0" w:right="0" w:firstLine="0"/>
        <w:jc w:val="left"/>
        <w:rPr>
          <w:rFonts w:hint="eastAsia"/>
        </w:rPr>
      </w:pPr>
    </w:p>
    <w:p w14:paraId="7DC5AB30">
      <w:pPr>
        <w:spacing w:after="160" w:line="259" w:lineRule="auto"/>
        <w:ind w:left="0" w:right="0" w:firstLine="0"/>
        <w:jc w:val="left"/>
        <w:rPr>
          <w:rFonts w:hint="eastAsia"/>
        </w:rPr>
      </w:pPr>
      <w:r>
        <w:rPr>
          <w:rFonts w:hint="eastAsia"/>
        </w:rPr>
        <w:t>How quickening, purifying, comforting!</w:t>
      </w:r>
    </w:p>
    <w:p w14:paraId="3B4F1D2C">
      <w:pPr>
        <w:spacing w:after="160" w:line="259" w:lineRule="auto"/>
        <w:ind w:left="0" w:right="0" w:firstLine="0"/>
        <w:jc w:val="left"/>
        <w:rPr>
          <w:rFonts w:hint="eastAsia"/>
        </w:rPr>
      </w:pPr>
      <w:r>
        <w:rPr>
          <w:rFonts w:hint="eastAsia"/>
        </w:rPr>
        <w:t>何等苏醒、洁净、安慰人！</w:t>
      </w:r>
    </w:p>
    <w:p w14:paraId="31C26BA6">
      <w:pPr>
        <w:spacing w:after="160" w:line="259" w:lineRule="auto"/>
        <w:ind w:left="0" w:right="0" w:firstLine="0"/>
        <w:jc w:val="left"/>
        <w:rPr>
          <w:rFonts w:hint="eastAsia"/>
        </w:rPr>
      </w:pPr>
    </w:p>
    <w:p w14:paraId="7CEF75AB">
      <w:pPr>
        <w:spacing w:after="160" w:line="259" w:lineRule="auto"/>
        <w:ind w:left="0" w:right="0" w:firstLine="0"/>
        <w:jc w:val="left"/>
        <w:rPr>
          <w:rFonts w:hint="eastAsia"/>
        </w:rPr>
      </w:pPr>
      <w:r>
        <w:rPr>
          <w:rFonts w:hint="eastAsia"/>
        </w:rPr>
        <w:t>Let us keep gazing on it.</w:t>
      </w:r>
    </w:p>
    <w:p w14:paraId="37B88910">
      <w:pPr>
        <w:spacing w:after="160" w:line="259" w:lineRule="auto"/>
        <w:ind w:left="0" w:right="0" w:firstLine="0"/>
        <w:jc w:val="left"/>
        <w:rPr>
          <w:rFonts w:hint="eastAsia"/>
        </w:rPr>
      </w:pPr>
      <w:r>
        <w:rPr>
          <w:rFonts w:hint="eastAsia"/>
        </w:rPr>
        <w:t>让我们继续凝视它。</w:t>
      </w:r>
    </w:p>
    <w:p w14:paraId="41780B07">
      <w:pPr>
        <w:spacing w:after="160" w:line="259" w:lineRule="auto"/>
        <w:ind w:left="0" w:right="0" w:firstLine="0"/>
        <w:jc w:val="left"/>
        <w:rPr>
          <w:rFonts w:hint="eastAsia"/>
        </w:rPr>
      </w:pPr>
    </w:p>
    <w:p w14:paraId="7ED9FF58">
      <w:pPr>
        <w:spacing w:after="160" w:line="259" w:lineRule="auto"/>
        <w:ind w:left="0" w:right="0" w:firstLine="0"/>
        <w:jc w:val="left"/>
        <w:rPr>
          <w:rFonts w:hint="eastAsia"/>
        </w:rPr>
      </w:pPr>
      <w:r>
        <w:rPr>
          <w:rFonts w:hint="eastAsia"/>
        </w:rPr>
        <w:t>Let nothing of earth come between, nether sorrow nor joy, life nor death.</w:t>
      </w:r>
    </w:p>
    <w:p w14:paraId="0B263A69">
      <w:pPr>
        <w:spacing w:after="160" w:line="259" w:lineRule="auto"/>
        <w:ind w:left="0" w:right="0" w:firstLine="0"/>
        <w:jc w:val="left"/>
        <w:rPr>
          <w:rFonts w:hint="eastAsia"/>
        </w:rPr>
      </w:pPr>
      <w:r>
        <w:rPr>
          <w:rFonts w:hint="eastAsia"/>
        </w:rPr>
        <w:t>不要让任何属地的事物介入，无论是忧伤还是喜乐，是生还是死。</w:t>
      </w:r>
    </w:p>
    <w:p w14:paraId="5E55E6AF">
      <w:pPr>
        <w:spacing w:after="160" w:line="259" w:lineRule="auto"/>
        <w:ind w:left="0" w:right="0" w:firstLine="0"/>
        <w:jc w:val="left"/>
        <w:rPr>
          <w:rFonts w:hint="eastAsia"/>
        </w:rPr>
      </w:pPr>
    </w:p>
    <w:p w14:paraId="78AAD476">
      <w:pPr>
        <w:spacing w:after="160" w:line="259" w:lineRule="auto"/>
        <w:ind w:left="0" w:right="0" w:firstLine="0"/>
        <w:jc w:val="left"/>
        <w:rPr>
          <w:rFonts w:hint="eastAsia"/>
        </w:rPr>
      </w:pPr>
      <w:r>
        <w:rPr>
          <w:rFonts w:hint="eastAsia"/>
        </w:rPr>
        <w:t>It may soon be realized.</w:t>
      </w:r>
    </w:p>
    <w:p w14:paraId="45E987A1">
      <w:pPr>
        <w:spacing w:after="160" w:line="259" w:lineRule="auto"/>
        <w:ind w:left="0" w:right="0" w:firstLine="0"/>
        <w:jc w:val="left"/>
        <w:rPr>
          <w:rFonts w:hint="eastAsia"/>
        </w:rPr>
      </w:pPr>
      <w:r>
        <w:rPr>
          <w:rFonts w:hint="eastAsia"/>
        </w:rPr>
        <w:t>它可能很快就会实现。</w:t>
      </w:r>
    </w:p>
    <w:p w14:paraId="00365411">
      <w:pPr>
        <w:spacing w:after="160" w:line="259" w:lineRule="auto"/>
        <w:ind w:left="0" w:right="0" w:firstLine="0"/>
        <w:jc w:val="left"/>
        <w:rPr>
          <w:rFonts w:hint="eastAsia"/>
        </w:rPr>
      </w:pPr>
    </w:p>
    <w:p w14:paraId="66B99807">
      <w:pPr>
        <w:spacing w:after="160" w:line="259" w:lineRule="auto"/>
        <w:ind w:left="0" w:right="0" w:firstLine="0"/>
        <w:jc w:val="left"/>
        <w:rPr>
          <w:rFonts w:hint="eastAsia"/>
        </w:rPr>
      </w:pPr>
      <w:r>
        <w:rPr>
          <w:rFonts w:hint="eastAsia"/>
        </w:rPr>
        <w:t>Let us live as men who believe it.</w:t>
      </w:r>
    </w:p>
    <w:p w14:paraId="289AB8C2">
      <w:pPr>
        <w:spacing w:after="160" w:line="259" w:lineRule="auto"/>
        <w:ind w:left="0" w:right="0" w:firstLine="0"/>
        <w:jc w:val="left"/>
        <w:rPr>
          <w:rFonts w:hint="eastAsia"/>
        </w:rPr>
      </w:pPr>
      <w:r>
        <w:rPr>
          <w:rFonts w:hint="eastAsia"/>
        </w:rPr>
        <w:t>让我们像相信它的人那样生活。</w:t>
      </w:r>
    </w:p>
    <w:p w14:paraId="4FAB891F">
      <w:pPr>
        <w:spacing w:after="160" w:line="259" w:lineRule="auto"/>
        <w:ind w:left="0" w:right="0" w:firstLine="0"/>
        <w:jc w:val="left"/>
        <w:rPr>
          <w:rFonts w:hint="eastAsia"/>
        </w:rPr>
      </w:pPr>
    </w:p>
    <w:p w14:paraId="0E52225F">
      <w:pPr>
        <w:spacing w:after="160" w:line="259" w:lineRule="auto"/>
        <w:ind w:left="0" w:right="0" w:firstLine="0"/>
        <w:jc w:val="left"/>
        <w:rPr>
          <w:rFonts w:hint="eastAsia"/>
        </w:rPr>
      </w:pPr>
      <w:r>
        <w:rPr>
          <w:rFonts w:hint="eastAsia"/>
        </w:rPr>
        <w:t>LIX.</w:t>
      </w:r>
    </w:p>
    <w:p w14:paraId="3AA96B62">
      <w:pPr>
        <w:spacing w:after="160" w:line="259" w:lineRule="auto"/>
        <w:ind w:left="0" w:right="0" w:firstLine="0"/>
        <w:jc w:val="left"/>
        <w:rPr>
          <w:rFonts w:hint="eastAsia"/>
        </w:rPr>
      </w:pPr>
      <w:r>
        <w:rPr>
          <w:rFonts w:hint="eastAsia"/>
        </w:rPr>
        <w:t>The Curse Cancelled, And The Kingdom Begun</w:t>
      </w:r>
    </w:p>
    <w:p w14:paraId="42901251">
      <w:pPr>
        <w:spacing w:after="160" w:line="259" w:lineRule="auto"/>
        <w:ind w:left="0" w:right="0" w:firstLine="0"/>
        <w:jc w:val="left"/>
        <w:rPr>
          <w:rFonts w:hint="eastAsia"/>
        </w:rPr>
      </w:pPr>
      <w:r>
        <w:rPr>
          <w:rFonts w:hint="eastAsia"/>
        </w:rPr>
        <w:t>"And there shall be no more curse: but the throne of God and of the Lamb shall be in it; and His servants shall serve Him: and they shall see His face; and His name shall in their foreheads. And there shall be no night there; and they need no candle, neither light of the sun; for the Lord God giveth them light: and they shall reign forever and ever." — Revelation 22:3-5.</w:t>
      </w:r>
    </w:p>
    <w:p w14:paraId="44412431">
      <w:pPr>
        <w:spacing w:after="160" w:line="259" w:lineRule="auto"/>
        <w:ind w:left="0" w:right="0" w:firstLine="0"/>
        <w:jc w:val="left"/>
        <w:rPr>
          <w:rFonts w:hint="eastAsia"/>
        </w:rPr>
      </w:pPr>
    </w:p>
    <w:p w14:paraId="0C2D4428">
      <w:pPr>
        <w:spacing w:after="160" w:line="259" w:lineRule="auto"/>
        <w:ind w:left="0" w:right="0" w:firstLine="0"/>
        <w:jc w:val="left"/>
        <w:rPr>
          <w:rFonts w:hint="eastAsia"/>
        </w:rPr>
      </w:pPr>
      <w:r>
        <w:rPr>
          <w:rFonts w:hint="eastAsia"/>
        </w:rPr>
        <w:t>五十九．</w:t>
      </w:r>
    </w:p>
    <w:p w14:paraId="34E2EF29">
      <w:pPr>
        <w:pStyle w:val="2"/>
        <w:bidi w:val="0"/>
        <w:rPr>
          <w:rFonts w:hint="eastAsia"/>
        </w:rPr>
      </w:pPr>
      <w:r>
        <w:rPr>
          <w:rFonts w:hint="eastAsia"/>
        </w:rPr>
        <w:t>咒诅的消除与国度的开始</w:t>
      </w:r>
    </w:p>
    <w:p w14:paraId="104F50E0">
      <w:pPr>
        <w:spacing w:after="160" w:line="259" w:lineRule="auto"/>
        <w:ind w:left="0" w:right="0" w:firstLine="0"/>
        <w:jc w:val="left"/>
        <w:rPr>
          <w:rFonts w:hint="eastAsia"/>
        </w:rPr>
      </w:pPr>
      <w:r>
        <w:rPr>
          <w:rFonts w:hint="eastAsia"/>
        </w:rPr>
        <w:t>“以后再没有咒诅；在城里有神和羔羊的宝座，祂的仆人都要事奉祂，也要见祂的面。祂的名必写在他们的额上。不再有黑夜；他们也不用灯光、日光，因为主神要光照他们。他们要作王，直到永永远远。” — 启示录 22:3-5。</w:t>
      </w:r>
    </w:p>
    <w:p w14:paraId="7D47AF45">
      <w:pPr>
        <w:spacing w:after="160" w:line="259" w:lineRule="auto"/>
        <w:ind w:left="0" w:right="0" w:firstLine="0"/>
        <w:jc w:val="left"/>
        <w:rPr>
          <w:rFonts w:hint="eastAsia"/>
        </w:rPr>
      </w:pPr>
    </w:p>
    <w:p w14:paraId="4198693D">
      <w:pPr>
        <w:spacing w:after="160" w:line="259" w:lineRule="auto"/>
        <w:ind w:left="0" w:right="0" w:firstLine="0"/>
        <w:jc w:val="left"/>
        <w:rPr>
          <w:rFonts w:hint="eastAsia"/>
        </w:rPr>
      </w:pPr>
      <w:r>
        <w:rPr>
          <w:rFonts w:hint="eastAsia"/>
        </w:rPr>
        <w:t>Here we are carried back to the third chapter of Genesis; for here we have the undoing of the evil which the first Adam and the first sin wrought on man and man's earth.</w:t>
      </w:r>
    </w:p>
    <w:p w14:paraId="5EA48463">
      <w:pPr>
        <w:spacing w:after="160" w:line="259" w:lineRule="auto"/>
        <w:ind w:left="0" w:right="0" w:firstLine="0"/>
        <w:jc w:val="left"/>
        <w:rPr>
          <w:rFonts w:hint="eastAsia"/>
        </w:rPr>
      </w:pPr>
      <w:r>
        <w:rPr>
          <w:rFonts w:hint="eastAsia"/>
        </w:rPr>
        <w:t>这里我们被带回到创世记第三章；因为这里我们有第一个亚当和第一个罪在人和人的地上所造成之邪恶的消除。</w:t>
      </w:r>
    </w:p>
    <w:p w14:paraId="3AC362ED">
      <w:pPr>
        <w:spacing w:after="160" w:line="259" w:lineRule="auto"/>
        <w:ind w:left="0" w:right="0" w:firstLine="0"/>
        <w:jc w:val="left"/>
        <w:rPr>
          <w:rFonts w:hint="eastAsia"/>
        </w:rPr>
      </w:pPr>
    </w:p>
    <w:p w14:paraId="6D98D398">
      <w:pPr>
        <w:spacing w:after="160" w:line="259" w:lineRule="auto"/>
        <w:ind w:left="0" w:right="0" w:firstLine="0"/>
        <w:jc w:val="left"/>
        <w:rPr>
          <w:rFonts w:hint="eastAsia"/>
        </w:rPr>
      </w:pPr>
      <w:r>
        <w:rPr>
          <w:rFonts w:hint="eastAsia"/>
        </w:rPr>
        <w:t>Here is blessing and dominion; nearness to God, and deliverance from all evil; the kingdom of light, and the endless reign of His saints.</w:t>
      </w:r>
    </w:p>
    <w:p w14:paraId="03ACBFA3">
      <w:pPr>
        <w:spacing w:after="160" w:line="259" w:lineRule="auto"/>
        <w:ind w:left="0" w:right="0" w:firstLine="0"/>
        <w:jc w:val="left"/>
        <w:rPr>
          <w:rFonts w:hint="eastAsia"/>
        </w:rPr>
      </w:pPr>
      <w:r>
        <w:rPr>
          <w:rFonts w:hint="eastAsia"/>
        </w:rPr>
        <w:t>这里有祝福和统治权；亲近神，和脱离一切邪恶；光的国度，和祂圣徒无尽的统治。</w:t>
      </w:r>
    </w:p>
    <w:p w14:paraId="14BDF1DC">
      <w:pPr>
        <w:spacing w:after="160" w:line="259" w:lineRule="auto"/>
        <w:ind w:left="0" w:right="0" w:firstLine="0"/>
        <w:jc w:val="left"/>
        <w:rPr>
          <w:rFonts w:hint="eastAsia"/>
        </w:rPr>
      </w:pPr>
    </w:p>
    <w:p w14:paraId="40441C85">
      <w:pPr>
        <w:spacing w:after="160" w:line="259" w:lineRule="auto"/>
        <w:ind w:left="0" w:right="0" w:firstLine="0"/>
        <w:jc w:val="left"/>
        <w:rPr>
          <w:rFonts w:hint="eastAsia"/>
        </w:rPr>
      </w:pPr>
      <w:r>
        <w:rPr>
          <w:rFonts w:hint="eastAsia"/>
        </w:rPr>
        <w:t>How bright the picture!</w:t>
      </w:r>
    </w:p>
    <w:p w14:paraId="0B99DCDE">
      <w:pPr>
        <w:spacing w:after="160" w:line="259" w:lineRule="auto"/>
        <w:ind w:left="0" w:right="0" w:firstLine="0"/>
        <w:jc w:val="left"/>
        <w:rPr>
          <w:rFonts w:hint="eastAsia"/>
        </w:rPr>
      </w:pPr>
      <w:r>
        <w:rPr>
          <w:rFonts w:hint="eastAsia"/>
        </w:rPr>
        <w:t>这图画何等光明！</w:t>
      </w:r>
    </w:p>
    <w:p w14:paraId="510A297B">
      <w:pPr>
        <w:spacing w:after="160" w:line="259" w:lineRule="auto"/>
        <w:ind w:left="0" w:right="0" w:firstLine="0"/>
        <w:jc w:val="left"/>
        <w:rPr>
          <w:rFonts w:hint="eastAsia"/>
        </w:rPr>
      </w:pPr>
    </w:p>
    <w:p w14:paraId="6B5F9D07">
      <w:pPr>
        <w:spacing w:after="160" w:line="259" w:lineRule="auto"/>
        <w:ind w:left="0" w:right="0" w:firstLine="0"/>
        <w:jc w:val="left"/>
        <w:rPr>
          <w:rFonts w:hint="eastAsia"/>
        </w:rPr>
      </w:pPr>
      <w:r>
        <w:rPr>
          <w:rFonts w:hint="eastAsia"/>
        </w:rPr>
        <w:t>What a contrast with the scene of the sentence and the expulsion from Paradise!</w:t>
      </w:r>
    </w:p>
    <w:p w14:paraId="1713DCE3">
      <w:pPr>
        <w:spacing w:after="160" w:line="259" w:lineRule="auto"/>
        <w:ind w:left="0" w:right="0" w:firstLine="0"/>
        <w:jc w:val="left"/>
        <w:rPr>
          <w:rFonts w:hint="eastAsia"/>
        </w:rPr>
      </w:pPr>
      <w:r>
        <w:rPr>
          <w:rFonts w:hint="eastAsia"/>
        </w:rPr>
        <w:t>与那判决和逐出乐园的场景是何等的对比！</w:t>
      </w:r>
    </w:p>
    <w:p w14:paraId="3A2E6D6E">
      <w:pPr>
        <w:spacing w:after="160" w:line="259" w:lineRule="auto"/>
        <w:ind w:left="0" w:right="0" w:firstLine="0"/>
        <w:jc w:val="left"/>
        <w:rPr>
          <w:rFonts w:hint="eastAsia"/>
        </w:rPr>
      </w:pPr>
    </w:p>
    <w:p w14:paraId="103B7F95">
      <w:pPr>
        <w:spacing w:after="160" w:line="259" w:lineRule="auto"/>
        <w:ind w:left="0" w:right="0" w:firstLine="0"/>
        <w:jc w:val="left"/>
        <w:rPr>
          <w:rFonts w:hint="eastAsia"/>
        </w:rPr>
      </w:pPr>
      <w:r>
        <w:rPr>
          <w:rFonts w:hint="eastAsia"/>
        </w:rPr>
        <w:t>What a contrast with the present evil state of earth, and the present tribulation of the Church!</w:t>
      </w:r>
    </w:p>
    <w:p w14:paraId="29643619">
      <w:pPr>
        <w:spacing w:after="160" w:line="259" w:lineRule="auto"/>
        <w:ind w:left="0" w:right="0" w:firstLine="0"/>
        <w:jc w:val="left"/>
        <w:rPr>
          <w:rFonts w:hint="eastAsia"/>
        </w:rPr>
      </w:pPr>
      <w:r>
        <w:rPr>
          <w:rFonts w:hint="eastAsia"/>
        </w:rPr>
        <w:t>与现今地的邪恶光景，和现今教会的患难是何等的对比！</w:t>
      </w:r>
    </w:p>
    <w:p w14:paraId="5728E104">
      <w:pPr>
        <w:spacing w:after="160" w:line="259" w:lineRule="auto"/>
        <w:ind w:left="0" w:right="0" w:firstLine="0"/>
        <w:jc w:val="left"/>
        <w:rPr>
          <w:rFonts w:hint="eastAsia"/>
        </w:rPr>
      </w:pPr>
    </w:p>
    <w:p w14:paraId="56453C9A">
      <w:pPr>
        <w:spacing w:after="160" w:line="259" w:lineRule="auto"/>
        <w:ind w:left="0" w:right="0" w:firstLine="0"/>
        <w:jc w:val="left"/>
        <w:rPr>
          <w:rFonts w:hint="eastAsia"/>
        </w:rPr>
      </w:pPr>
      <w:r>
        <w:rPr>
          <w:rFonts w:hint="eastAsia"/>
        </w:rPr>
        <w:t>Here is the glory to be revealed in us; the far more exceeding and eternal weight of glory; the ending of all the woes and wickedness that have been depicted in this book.</w:t>
      </w:r>
    </w:p>
    <w:p w14:paraId="3073AC38">
      <w:pPr>
        <w:spacing w:after="160" w:line="259" w:lineRule="auto"/>
        <w:ind w:left="0" w:right="0" w:firstLine="0"/>
        <w:jc w:val="left"/>
        <w:rPr>
          <w:rFonts w:hint="eastAsia"/>
        </w:rPr>
      </w:pPr>
      <w:r>
        <w:rPr>
          <w:rFonts w:hint="eastAsia"/>
        </w:rPr>
        <w:t>这里有将要在我们里面显现的荣耀；那极重无比、永远的荣耀；这书中所有被描绘之祸患和邪恶的终结。</w:t>
      </w:r>
    </w:p>
    <w:p w14:paraId="4116DA6E">
      <w:pPr>
        <w:spacing w:after="160" w:line="259" w:lineRule="auto"/>
        <w:ind w:left="0" w:right="0" w:firstLine="0"/>
        <w:jc w:val="left"/>
        <w:rPr>
          <w:rFonts w:hint="eastAsia"/>
        </w:rPr>
      </w:pPr>
    </w:p>
    <w:p w14:paraId="6D3BEF2D">
      <w:pPr>
        <w:spacing w:after="160" w:line="259" w:lineRule="auto"/>
        <w:ind w:left="0" w:right="0" w:firstLine="0"/>
        <w:jc w:val="left"/>
        <w:rPr>
          <w:rFonts w:hint="eastAsia"/>
        </w:rPr>
      </w:pPr>
      <w:r>
        <w:rPr>
          <w:rFonts w:hint="eastAsia"/>
        </w:rPr>
        <w:t>No more room for Satan and his angels.</w:t>
      </w:r>
    </w:p>
    <w:p w14:paraId="7A5278F5">
      <w:pPr>
        <w:spacing w:after="160" w:line="259" w:lineRule="auto"/>
        <w:ind w:left="0" w:right="0" w:firstLine="0"/>
        <w:jc w:val="left"/>
        <w:rPr>
          <w:rFonts w:hint="eastAsia"/>
        </w:rPr>
      </w:pPr>
      <w:r>
        <w:rPr>
          <w:rFonts w:hint="eastAsia"/>
        </w:rPr>
        <w:t>不再有撒但和他使者的余地。</w:t>
      </w:r>
    </w:p>
    <w:p w14:paraId="357A66EC">
      <w:pPr>
        <w:spacing w:after="160" w:line="259" w:lineRule="auto"/>
        <w:ind w:left="0" w:right="0" w:firstLine="0"/>
        <w:jc w:val="left"/>
        <w:rPr>
          <w:rFonts w:hint="eastAsia"/>
        </w:rPr>
      </w:pPr>
    </w:p>
    <w:p w14:paraId="14CF3811">
      <w:pPr>
        <w:spacing w:after="160" w:line="259" w:lineRule="auto"/>
        <w:ind w:left="0" w:right="0" w:firstLine="0"/>
        <w:jc w:val="left"/>
        <w:rPr>
          <w:rFonts w:hint="eastAsia"/>
        </w:rPr>
      </w:pPr>
      <w:r>
        <w:rPr>
          <w:rFonts w:hint="eastAsia"/>
        </w:rPr>
        <w:t>No more place for Antichrist; or for the beast, and false prophet.</w:t>
      </w:r>
    </w:p>
    <w:p w14:paraId="7A43002E">
      <w:pPr>
        <w:spacing w:after="160" w:line="259" w:lineRule="auto"/>
        <w:ind w:left="0" w:right="0" w:firstLine="0"/>
        <w:jc w:val="left"/>
        <w:rPr>
          <w:rFonts w:hint="eastAsia"/>
        </w:rPr>
      </w:pPr>
      <w:r>
        <w:rPr>
          <w:rFonts w:hint="eastAsia"/>
        </w:rPr>
        <w:t>不再有敌基督，或兽和假先知的地方。</w:t>
      </w:r>
    </w:p>
    <w:p w14:paraId="62E3B50A">
      <w:pPr>
        <w:spacing w:after="160" w:line="259" w:lineRule="auto"/>
        <w:ind w:left="0" w:right="0" w:firstLine="0"/>
        <w:jc w:val="left"/>
        <w:rPr>
          <w:rFonts w:hint="eastAsia"/>
        </w:rPr>
      </w:pPr>
    </w:p>
    <w:p w14:paraId="1D028B44">
      <w:pPr>
        <w:spacing w:after="160" w:line="259" w:lineRule="auto"/>
        <w:ind w:left="0" w:right="0" w:firstLine="0"/>
        <w:jc w:val="left"/>
        <w:rPr>
          <w:rFonts w:hint="eastAsia"/>
        </w:rPr>
      </w:pPr>
      <w:r>
        <w:rPr>
          <w:rFonts w:hint="eastAsia"/>
        </w:rPr>
        <w:t>No more tolerance for evil and error.</w:t>
      </w:r>
    </w:p>
    <w:p w14:paraId="0B303570">
      <w:pPr>
        <w:spacing w:after="160" w:line="259" w:lineRule="auto"/>
        <w:ind w:left="0" w:right="0" w:firstLine="0"/>
        <w:jc w:val="left"/>
        <w:rPr>
          <w:rFonts w:hint="eastAsia"/>
        </w:rPr>
      </w:pPr>
      <w:r>
        <w:rPr>
          <w:rFonts w:hint="eastAsia"/>
        </w:rPr>
        <w:t>不再容忍邪恶和谬误。</w:t>
      </w:r>
    </w:p>
    <w:p w14:paraId="265192DF">
      <w:pPr>
        <w:spacing w:after="160" w:line="259" w:lineRule="auto"/>
        <w:ind w:left="0" w:right="0" w:firstLine="0"/>
        <w:jc w:val="left"/>
        <w:rPr>
          <w:rFonts w:hint="eastAsia"/>
        </w:rPr>
      </w:pPr>
    </w:p>
    <w:p w14:paraId="552C75BB">
      <w:pPr>
        <w:spacing w:after="160" w:line="259" w:lineRule="auto"/>
        <w:ind w:left="0" w:right="0" w:firstLine="0"/>
        <w:jc w:val="left"/>
        <w:rPr>
          <w:rFonts w:hint="eastAsia"/>
        </w:rPr>
      </w:pPr>
      <w:r>
        <w:rPr>
          <w:rFonts w:hint="eastAsia"/>
        </w:rPr>
        <w:t>No more scope for misrule and disorder; no more conflict, and darkness, and tempest.</w:t>
      </w:r>
    </w:p>
    <w:p w14:paraId="46164745">
      <w:pPr>
        <w:spacing w:after="160" w:line="259" w:lineRule="auto"/>
        <w:ind w:left="0" w:right="0" w:firstLine="0"/>
        <w:jc w:val="left"/>
        <w:rPr>
          <w:rFonts w:hint="eastAsia"/>
        </w:rPr>
      </w:pPr>
      <w:r>
        <w:rPr>
          <w:rFonts w:hint="eastAsia"/>
        </w:rPr>
        <w:t>不再有暴政和混乱的余地；不再有冲突、黑暗和风暴。</w:t>
      </w:r>
    </w:p>
    <w:p w14:paraId="3B5AB11E">
      <w:pPr>
        <w:spacing w:after="160" w:line="259" w:lineRule="auto"/>
        <w:ind w:left="0" w:right="0" w:firstLine="0"/>
        <w:jc w:val="left"/>
        <w:rPr>
          <w:rFonts w:hint="eastAsia"/>
        </w:rPr>
      </w:pPr>
    </w:p>
    <w:p w14:paraId="2DA6E111">
      <w:pPr>
        <w:spacing w:after="160" w:line="259" w:lineRule="auto"/>
        <w:ind w:left="0" w:right="0" w:firstLine="0"/>
        <w:jc w:val="left"/>
        <w:rPr>
          <w:rFonts w:hint="eastAsia"/>
        </w:rPr>
      </w:pPr>
      <w:r>
        <w:rPr>
          <w:rFonts w:hint="eastAsia"/>
        </w:rPr>
        <w:t>All is perfection,—the perfection of God and of the Lamb; not simply a perfect and glorious heaven, but a perfect and glorious earth.</w:t>
      </w:r>
    </w:p>
    <w:p w14:paraId="42661C0C">
      <w:pPr>
        <w:spacing w:after="160" w:line="259" w:lineRule="auto"/>
        <w:ind w:left="0" w:right="0" w:firstLine="0"/>
        <w:jc w:val="left"/>
        <w:rPr>
          <w:rFonts w:hint="eastAsia"/>
        </w:rPr>
      </w:pPr>
      <w:r>
        <w:rPr>
          <w:rFonts w:hint="eastAsia"/>
        </w:rPr>
        <w:t>全是完美，—神和羔羊的完美；不仅是一个完美荣耀的天堂，而且是一个完美荣耀的地。</w:t>
      </w:r>
    </w:p>
    <w:p w14:paraId="51754BE1">
      <w:pPr>
        <w:spacing w:after="160" w:line="259" w:lineRule="auto"/>
        <w:ind w:left="0" w:right="0" w:firstLine="0"/>
        <w:jc w:val="left"/>
        <w:rPr>
          <w:rFonts w:hint="eastAsia"/>
        </w:rPr>
      </w:pPr>
    </w:p>
    <w:p w14:paraId="5E9B9E05">
      <w:pPr>
        <w:spacing w:after="160" w:line="259" w:lineRule="auto"/>
        <w:ind w:left="0" w:right="0" w:firstLine="0"/>
        <w:jc w:val="left"/>
        <w:rPr>
          <w:rFonts w:hint="eastAsia"/>
        </w:rPr>
      </w:pPr>
      <w:r>
        <w:rPr>
          <w:rFonts w:hint="eastAsia"/>
        </w:rPr>
        <w:t>I.The removal of the curse.—Many are the curses that have lighted upon earth,—the primeval curse, with all the many curses that have flowed out of the first sin.</w:t>
      </w:r>
    </w:p>
    <w:p w14:paraId="0561C8DE">
      <w:pPr>
        <w:spacing w:after="160" w:line="259" w:lineRule="auto"/>
        <w:ind w:left="0" w:right="0" w:firstLine="0"/>
        <w:jc w:val="left"/>
        <w:rPr>
          <w:rFonts w:hint="eastAsia"/>
        </w:rPr>
      </w:pPr>
      <w:r>
        <w:rPr>
          <w:rFonts w:hint="eastAsia"/>
        </w:rPr>
        <w:t>I. 咒诅的除去。—曾临到地上的咒诅很多，—原始的咒诅，以及所有从第一个罪而来的许多咒诅。</w:t>
      </w:r>
    </w:p>
    <w:p w14:paraId="0DD9C52B">
      <w:pPr>
        <w:spacing w:after="160" w:line="259" w:lineRule="auto"/>
        <w:ind w:left="0" w:right="0" w:firstLine="0"/>
        <w:jc w:val="left"/>
        <w:rPr>
          <w:rFonts w:hint="eastAsia"/>
        </w:rPr>
      </w:pPr>
    </w:p>
    <w:p w14:paraId="7B9360D8">
      <w:pPr>
        <w:spacing w:after="160" w:line="259" w:lineRule="auto"/>
        <w:ind w:left="0" w:right="0" w:firstLine="0"/>
        <w:jc w:val="left"/>
        <w:rPr>
          <w:rFonts w:hint="eastAsia"/>
        </w:rPr>
      </w:pPr>
      <w:r>
        <w:rPr>
          <w:rFonts w:hint="eastAsia"/>
        </w:rPr>
        <w:t>It is true that there is no curse pronounced against the man, or the woman, or their race.</w:t>
      </w:r>
    </w:p>
    <w:p w14:paraId="56E36B7E">
      <w:pPr>
        <w:spacing w:after="160" w:line="259" w:lineRule="auto"/>
        <w:ind w:left="0" w:right="0" w:firstLine="0"/>
        <w:jc w:val="left"/>
        <w:rPr>
          <w:rFonts w:hint="eastAsia"/>
        </w:rPr>
      </w:pPr>
      <w:r>
        <w:rPr>
          <w:rFonts w:hint="eastAsia"/>
        </w:rPr>
        <w:t>诚然，没有咒诅是向男人、女人或他们的种族宣告的。</w:t>
      </w:r>
    </w:p>
    <w:p w14:paraId="2831F15A">
      <w:pPr>
        <w:spacing w:after="160" w:line="259" w:lineRule="auto"/>
        <w:ind w:left="0" w:right="0" w:firstLine="0"/>
        <w:jc w:val="left"/>
        <w:rPr>
          <w:rFonts w:hint="eastAsia"/>
        </w:rPr>
      </w:pPr>
    </w:p>
    <w:p w14:paraId="03194A34">
      <w:pPr>
        <w:spacing w:after="160" w:line="259" w:lineRule="auto"/>
        <w:ind w:left="0" w:right="0" w:firstLine="0"/>
        <w:jc w:val="left"/>
        <w:rPr>
          <w:rFonts w:hint="eastAsia"/>
        </w:rPr>
      </w:pPr>
      <w:r>
        <w:rPr>
          <w:rFonts w:hint="eastAsia"/>
        </w:rPr>
        <w:t>That would have been inconsistent with the revelation of divine grace.</w:t>
      </w:r>
    </w:p>
    <w:p w14:paraId="1A0B352D">
      <w:pPr>
        <w:spacing w:after="160" w:line="259" w:lineRule="auto"/>
        <w:ind w:left="0" w:right="0" w:firstLine="0"/>
        <w:jc w:val="left"/>
        <w:rPr>
          <w:rFonts w:hint="eastAsia"/>
        </w:rPr>
      </w:pPr>
      <w:r>
        <w:rPr>
          <w:rFonts w:hint="eastAsia"/>
        </w:rPr>
        <w:t>那将与神圣恩典的启示不符。</w:t>
      </w:r>
    </w:p>
    <w:p w14:paraId="2DA13E38">
      <w:pPr>
        <w:spacing w:after="160" w:line="259" w:lineRule="auto"/>
        <w:ind w:left="0" w:right="0" w:firstLine="0"/>
        <w:jc w:val="left"/>
        <w:rPr>
          <w:rFonts w:hint="eastAsia"/>
        </w:rPr>
      </w:pPr>
    </w:p>
    <w:p w14:paraId="6C1A3A1E">
      <w:pPr>
        <w:spacing w:after="160" w:line="259" w:lineRule="auto"/>
        <w:ind w:left="0" w:right="0" w:firstLine="0"/>
        <w:jc w:val="left"/>
        <w:rPr>
          <w:rFonts w:hint="eastAsia"/>
        </w:rPr>
      </w:pPr>
      <w:r>
        <w:rPr>
          <w:rFonts w:hint="eastAsia"/>
        </w:rPr>
        <w:t>It would have rendered unintelligible the love of God just announced.</w:t>
      </w:r>
    </w:p>
    <w:p w14:paraId="0F65EF54">
      <w:pPr>
        <w:spacing w:after="160" w:line="259" w:lineRule="auto"/>
        <w:ind w:left="0" w:right="0" w:firstLine="0"/>
        <w:jc w:val="left"/>
        <w:rPr>
          <w:rFonts w:hint="eastAsia"/>
        </w:rPr>
      </w:pPr>
      <w:r>
        <w:rPr>
          <w:rFonts w:hint="eastAsia"/>
        </w:rPr>
        <w:t>那将使刚刚宣告的神的爱变得不可理解。</w:t>
      </w:r>
    </w:p>
    <w:p w14:paraId="7399CAF6">
      <w:pPr>
        <w:spacing w:after="160" w:line="259" w:lineRule="auto"/>
        <w:ind w:left="0" w:right="0" w:firstLine="0"/>
        <w:jc w:val="left"/>
        <w:rPr>
          <w:rFonts w:hint="eastAsia"/>
        </w:rPr>
      </w:pPr>
    </w:p>
    <w:p w14:paraId="0266E020">
      <w:pPr>
        <w:spacing w:after="160" w:line="259" w:lineRule="auto"/>
        <w:ind w:left="0" w:right="0" w:firstLine="0"/>
        <w:jc w:val="left"/>
        <w:rPr>
          <w:rFonts w:hint="eastAsia"/>
        </w:rPr>
      </w:pPr>
      <w:r>
        <w:rPr>
          <w:rFonts w:hint="eastAsia"/>
        </w:rPr>
        <w:t>The curse is on the ground, and on the serpent; and this, though not directly aimed at man, affects man and his whole race.</w:t>
      </w:r>
    </w:p>
    <w:p w14:paraId="4D2978FE">
      <w:pPr>
        <w:spacing w:after="160" w:line="259" w:lineRule="auto"/>
        <w:ind w:left="0" w:right="0" w:firstLine="0"/>
        <w:jc w:val="left"/>
        <w:rPr>
          <w:rFonts w:hint="eastAsia"/>
        </w:rPr>
      </w:pPr>
      <w:r>
        <w:rPr>
          <w:rFonts w:hint="eastAsia"/>
        </w:rPr>
        <w:t>咒诅是在地上，和在蛇身上；这虽然不直接针对人，却影响了人和他整个的种族。</w:t>
      </w:r>
    </w:p>
    <w:p w14:paraId="1168F814">
      <w:pPr>
        <w:spacing w:after="160" w:line="259" w:lineRule="auto"/>
        <w:ind w:left="0" w:right="0" w:firstLine="0"/>
        <w:jc w:val="left"/>
        <w:rPr>
          <w:rFonts w:hint="eastAsia"/>
        </w:rPr>
      </w:pPr>
    </w:p>
    <w:p w14:paraId="2EFD17EE">
      <w:pPr>
        <w:spacing w:after="160" w:line="259" w:lineRule="auto"/>
        <w:ind w:left="0" w:right="0" w:firstLine="0"/>
        <w:jc w:val="left"/>
        <w:rPr>
          <w:rFonts w:hint="eastAsia"/>
        </w:rPr>
      </w:pPr>
      <w:r>
        <w:rPr>
          <w:rFonts w:hint="eastAsia"/>
        </w:rPr>
        <w:t>The curse has come in like a pestilence upon earth; and man must breathe the poisoned air.</w:t>
      </w:r>
    </w:p>
    <w:p w14:paraId="3CE0F7D7">
      <w:pPr>
        <w:spacing w:after="160" w:line="259" w:lineRule="auto"/>
        <w:ind w:left="0" w:right="0" w:firstLine="0"/>
        <w:jc w:val="left"/>
        <w:rPr>
          <w:rFonts w:hint="eastAsia"/>
        </w:rPr>
      </w:pPr>
      <w:r>
        <w:rPr>
          <w:rFonts w:hint="eastAsia"/>
        </w:rPr>
        <w:t>咒诅如同瘟疫临到地上；人必须呼吸被毒化的空气。</w:t>
      </w:r>
    </w:p>
    <w:p w14:paraId="5F48BE2E">
      <w:pPr>
        <w:spacing w:after="160" w:line="259" w:lineRule="auto"/>
        <w:ind w:left="0" w:right="0" w:firstLine="0"/>
        <w:jc w:val="left"/>
        <w:rPr>
          <w:rFonts w:hint="eastAsia"/>
        </w:rPr>
      </w:pPr>
    </w:p>
    <w:p w14:paraId="1ABC1A5E">
      <w:pPr>
        <w:spacing w:after="160" w:line="259" w:lineRule="auto"/>
        <w:ind w:left="0" w:right="0" w:firstLine="0"/>
        <w:jc w:val="left"/>
        <w:rPr>
          <w:rFonts w:hint="eastAsia"/>
        </w:rPr>
      </w:pPr>
      <w:r>
        <w:rPr>
          <w:rFonts w:hint="eastAsia"/>
        </w:rPr>
        <w:t>All this is now reversed; the sentence is cancelled; the curse is exchanged for blessing.</w:t>
      </w:r>
    </w:p>
    <w:p w14:paraId="0474F956">
      <w:pPr>
        <w:spacing w:after="160" w:line="259" w:lineRule="auto"/>
        <w:ind w:left="0" w:right="0" w:firstLine="0"/>
        <w:jc w:val="left"/>
        <w:rPr>
          <w:rFonts w:hint="eastAsia"/>
        </w:rPr>
      </w:pPr>
      <w:r>
        <w:rPr>
          <w:rFonts w:hint="eastAsia"/>
        </w:rPr>
        <w:t>如今这一切都已逆转；判决被取消；咒诅被祝福所取代。</w:t>
      </w:r>
    </w:p>
    <w:p w14:paraId="6ABB4323">
      <w:pPr>
        <w:spacing w:after="160" w:line="259" w:lineRule="auto"/>
        <w:ind w:left="0" w:right="0" w:firstLine="0"/>
        <w:jc w:val="left"/>
        <w:rPr>
          <w:rFonts w:hint="eastAsia"/>
        </w:rPr>
      </w:pPr>
    </w:p>
    <w:p w14:paraId="6712F328">
      <w:pPr>
        <w:spacing w:after="160" w:line="259" w:lineRule="auto"/>
        <w:ind w:left="0" w:right="0" w:firstLine="0"/>
        <w:jc w:val="left"/>
        <w:rPr>
          <w:rFonts w:hint="eastAsia"/>
        </w:rPr>
      </w:pPr>
      <w:r>
        <w:rPr>
          <w:rFonts w:hint="eastAsia"/>
        </w:rPr>
        <w:t>The cursed one is cast out of air and earth, into the bottomless pit.</w:t>
      </w:r>
    </w:p>
    <w:p w14:paraId="2BFFD499">
      <w:pPr>
        <w:spacing w:after="160" w:line="259" w:lineRule="auto"/>
        <w:ind w:left="0" w:right="0" w:firstLine="0"/>
        <w:jc w:val="left"/>
        <w:rPr>
          <w:rFonts w:hint="eastAsia"/>
        </w:rPr>
      </w:pPr>
      <w:r>
        <w:rPr>
          <w:rFonts w:hint="eastAsia"/>
        </w:rPr>
        <w:t>那被咒诅的，从空中和地上被赶出去，扔在无底坑里。</w:t>
      </w:r>
    </w:p>
    <w:p w14:paraId="605946A7">
      <w:pPr>
        <w:spacing w:after="160" w:line="259" w:lineRule="auto"/>
        <w:ind w:left="0" w:right="0" w:firstLine="0"/>
        <w:jc w:val="left"/>
        <w:rPr>
          <w:rFonts w:hint="eastAsia"/>
        </w:rPr>
      </w:pPr>
    </w:p>
    <w:p w14:paraId="47DA8231">
      <w:pPr>
        <w:spacing w:after="160" w:line="259" w:lineRule="auto"/>
        <w:ind w:left="0" w:right="0" w:firstLine="0"/>
        <w:jc w:val="left"/>
        <w:rPr>
          <w:rFonts w:hint="eastAsia"/>
        </w:rPr>
      </w:pPr>
      <w:r>
        <w:rPr>
          <w:rFonts w:hint="eastAsia"/>
        </w:rPr>
        <w:t>The atmosphere is purged.</w:t>
      </w:r>
    </w:p>
    <w:p w14:paraId="40EC6F69">
      <w:pPr>
        <w:spacing w:after="160" w:line="259" w:lineRule="auto"/>
        <w:ind w:left="0" w:right="0" w:firstLine="0"/>
        <w:jc w:val="left"/>
        <w:rPr>
          <w:rFonts w:hint="eastAsia"/>
        </w:rPr>
      </w:pPr>
      <w:r>
        <w:rPr>
          <w:rFonts w:hint="eastAsia"/>
        </w:rPr>
        <w:t>空气被洁净了。</w:t>
      </w:r>
    </w:p>
    <w:p w14:paraId="1F5D247E">
      <w:pPr>
        <w:spacing w:after="160" w:line="259" w:lineRule="auto"/>
        <w:ind w:left="0" w:right="0" w:firstLine="0"/>
        <w:jc w:val="left"/>
        <w:rPr>
          <w:rFonts w:hint="eastAsia"/>
        </w:rPr>
      </w:pPr>
    </w:p>
    <w:p w14:paraId="1E9D3DCA">
      <w:pPr>
        <w:spacing w:after="160" w:line="259" w:lineRule="auto"/>
        <w:ind w:left="0" w:right="0" w:firstLine="0"/>
        <w:jc w:val="left"/>
        <w:rPr>
          <w:rFonts w:hint="eastAsia"/>
        </w:rPr>
      </w:pPr>
      <w:r>
        <w:rPr>
          <w:rFonts w:hint="eastAsia"/>
        </w:rPr>
        <w:t>The sun scorches not by day, nor the moon by night.</w:t>
      </w:r>
    </w:p>
    <w:p w14:paraId="49BF89FA">
      <w:pPr>
        <w:spacing w:after="160" w:line="259" w:lineRule="auto"/>
        <w:ind w:left="0" w:right="0" w:firstLine="0"/>
        <w:jc w:val="left"/>
        <w:rPr>
          <w:rFonts w:hint="eastAsia"/>
        </w:rPr>
      </w:pPr>
      <w:r>
        <w:rPr>
          <w:rFonts w:hint="eastAsia"/>
        </w:rPr>
        <w:t>日头不伤人，月亮也不。</w:t>
      </w:r>
    </w:p>
    <w:p w14:paraId="3BA1A07B">
      <w:pPr>
        <w:spacing w:after="160" w:line="259" w:lineRule="auto"/>
        <w:ind w:left="0" w:right="0" w:firstLine="0"/>
        <w:jc w:val="left"/>
        <w:rPr>
          <w:rFonts w:hint="eastAsia"/>
        </w:rPr>
      </w:pPr>
    </w:p>
    <w:p w14:paraId="46FF348E">
      <w:pPr>
        <w:spacing w:after="160" w:line="259" w:lineRule="auto"/>
        <w:ind w:left="0" w:right="0" w:firstLine="0"/>
        <w:jc w:val="left"/>
        <w:rPr>
          <w:rFonts w:hint="eastAsia"/>
        </w:rPr>
      </w:pPr>
      <w:r>
        <w:rPr>
          <w:rFonts w:hint="eastAsia"/>
        </w:rPr>
        <w:t>Thorns and thistles disappear.</w:t>
      </w:r>
    </w:p>
    <w:p w14:paraId="54F5D85E">
      <w:pPr>
        <w:spacing w:after="160" w:line="259" w:lineRule="auto"/>
        <w:ind w:left="0" w:right="0" w:firstLine="0"/>
        <w:jc w:val="left"/>
        <w:rPr>
          <w:rFonts w:hint="eastAsia"/>
        </w:rPr>
      </w:pPr>
      <w:r>
        <w:rPr>
          <w:rFonts w:hint="eastAsia"/>
        </w:rPr>
        <w:t>荆棘和蒺藜都消失了。</w:t>
      </w:r>
    </w:p>
    <w:p w14:paraId="2F6BA701">
      <w:pPr>
        <w:spacing w:after="160" w:line="259" w:lineRule="auto"/>
        <w:ind w:left="0" w:right="0" w:firstLine="0"/>
        <w:jc w:val="left"/>
        <w:rPr>
          <w:rFonts w:hint="eastAsia"/>
        </w:rPr>
      </w:pPr>
    </w:p>
    <w:p w14:paraId="73CFB654">
      <w:pPr>
        <w:spacing w:after="160" w:line="259" w:lineRule="auto"/>
        <w:ind w:left="0" w:right="0" w:firstLine="0"/>
        <w:jc w:val="left"/>
        <w:rPr>
          <w:rFonts w:hint="eastAsia"/>
        </w:rPr>
      </w:pPr>
      <w:r>
        <w:rPr>
          <w:rFonts w:hint="eastAsia"/>
        </w:rPr>
        <w:t>Fertility is restored to earth.</w:t>
      </w:r>
    </w:p>
    <w:p w14:paraId="38BC31F4">
      <w:pPr>
        <w:spacing w:after="160" w:line="259" w:lineRule="auto"/>
        <w:ind w:left="0" w:right="0" w:firstLine="0"/>
        <w:jc w:val="left"/>
        <w:rPr>
          <w:rFonts w:hint="eastAsia"/>
        </w:rPr>
      </w:pPr>
      <w:r>
        <w:rPr>
          <w:rFonts w:hint="eastAsia"/>
        </w:rPr>
        <w:t>地的肥沃得以恢复。</w:t>
      </w:r>
    </w:p>
    <w:p w14:paraId="28FB3F10">
      <w:pPr>
        <w:spacing w:after="160" w:line="259" w:lineRule="auto"/>
        <w:ind w:left="0" w:right="0" w:firstLine="0"/>
        <w:jc w:val="left"/>
        <w:rPr>
          <w:rFonts w:hint="eastAsia"/>
        </w:rPr>
      </w:pPr>
    </w:p>
    <w:p w14:paraId="3A98EDDC">
      <w:pPr>
        <w:spacing w:after="160" w:line="259" w:lineRule="auto"/>
        <w:ind w:left="0" w:right="0" w:firstLine="0"/>
        <w:jc w:val="left"/>
        <w:rPr>
          <w:rFonts w:hint="eastAsia"/>
        </w:rPr>
      </w:pPr>
      <w:r>
        <w:rPr>
          <w:rFonts w:hint="eastAsia"/>
        </w:rPr>
        <w:t>The wolf lies down with the lamb, and the leopard with the kid; and there is nothing found to hurt nor to destroy in the holy mountain of the Lord.</w:t>
      </w:r>
    </w:p>
    <w:p w14:paraId="42E9483E">
      <w:pPr>
        <w:spacing w:after="160" w:line="259" w:lineRule="auto"/>
        <w:ind w:left="0" w:right="0" w:firstLine="0"/>
        <w:jc w:val="left"/>
        <w:rPr>
          <w:rFonts w:hint="eastAsia"/>
        </w:rPr>
      </w:pPr>
      <w:r>
        <w:rPr>
          <w:rFonts w:hint="eastAsia"/>
        </w:rPr>
        <w:t>豺狼与绵羊羔同卧，豹子与山羊羔同卧；在耶和华的圣山上，没有伤害或毁灭。</w:t>
      </w:r>
    </w:p>
    <w:p w14:paraId="7997705E">
      <w:pPr>
        <w:spacing w:after="160" w:line="259" w:lineRule="auto"/>
        <w:ind w:left="0" w:right="0" w:firstLine="0"/>
        <w:jc w:val="left"/>
        <w:rPr>
          <w:rFonts w:hint="eastAsia"/>
        </w:rPr>
      </w:pPr>
    </w:p>
    <w:p w14:paraId="5F1AFDD0">
      <w:pPr>
        <w:spacing w:after="160" w:line="259" w:lineRule="auto"/>
        <w:ind w:left="0" w:right="0" w:firstLine="0"/>
        <w:jc w:val="left"/>
        <w:rPr>
          <w:rFonts w:hint="eastAsia"/>
        </w:rPr>
      </w:pPr>
      <w:r>
        <w:rPr>
          <w:rFonts w:hint="eastAsia"/>
        </w:rPr>
        <w:t>There is the new earth wherein dwelleth righteousness.</w:t>
      </w:r>
    </w:p>
    <w:p w14:paraId="7038A32A">
      <w:pPr>
        <w:spacing w:after="160" w:line="259" w:lineRule="auto"/>
        <w:ind w:left="0" w:right="0" w:firstLine="0"/>
        <w:jc w:val="left"/>
        <w:rPr>
          <w:rFonts w:hint="eastAsia"/>
        </w:rPr>
      </w:pPr>
      <w:r>
        <w:rPr>
          <w:rFonts w:hint="eastAsia"/>
        </w:rPr>
        <w:t>有新地，有义居在其中。</w:t>
      </w:r>
    </w:p>
    <w:p w14:paraId="04A102F0">
      <w:pPr>
        <w:spacing w:after="160" w:line="259" w:lineRule="auto"/>
        <w:ind w:left="0" w:right="0" w:firstLine="0"/>
        <w:jc w:val="left"/>
        <w:rPr>
          <w:rFonts w:hint="eastAsia"/>
        </w:rPr>
      </w:pPr>
    </w:p>
    <w:p w14:paraId="14A15A72">
      <w:pPr>
        <w:spacing w:after="160" w:line="259" w:lineRule="auto"/>
        <w:ind w:left="0" w:right="0" w:firstLine="0"/>
        <w:jc w:val="left"/>
        <w:rPr>
          <w:rFonts w:hint="eastAsia"/>
        </w:rPr>
      </w:pPr>
      <w:r>
        <w:rPr>
          <w:rFonts w:hint="eastAsia"/>
        </w:rPr>
        <w:t>II.The eternal throne.—Here is the setting up of the throne.</w:t>
      </w:r>
    </w:p>
    <w:p w14:paraId="3E635E86">
      <w:pPr>
        <w:spacing w:after="160" w:line="259" w:lineRule="auto"/>
        <w:ind w:left="0" w:right="0" w:firstLine="0"/>
        <w:jc w:val="left"/>
        <w:rPr>
          <w:rFonts w:hint="eastAsia"/>
        </w:rPr>
      </w:pPr>
      <w:r>
        <w:rPr>
          <w:rFonts w:hint="eastAsia"/>
        </w:rPr>
        <w:t>II. 永恒的宝座。—这里是宝座的设立。</w:t>
      </w:r>
    </w:p>
    <w:p w14:paraId="287F6009">
      <w:pPr>
        <w:spacing w:after="160" w:line="259" w:lineRule="auto"/>
        <w:ind w:left="0" w:right="0" w:firstLine="0"/>
        <w:jc w:val="left"/>
        <w:rPr>
          <w:rFonts w:hint="eastAsia"/>
        </w:rPr>
      </w:pPr>
    </w:p>
    <w:p w14:paraId="2F796727">
      <w:pPr>
        <w:spacing w:after="160" w:line="259" w:lineRule="auto"/>
        <w:ind w:left="0" w:right="0" w:firstLine="0"/>
        <w:jc w:val="left"/>
        <w:rPr>
          <w:rFonts w:hint="eastAsia"/>
        </w:rPr>
      </w:pPr>
      <w:r>
        <w:rPr>
          <w:rFonts w:hint="eastAsia"/>
        </w:rPr>
        <w:t>In the King's absence all things have fallen into disorder; while the presence of a hostile claimant or usurper has intensified the evil and increased the confusion.</w:t>
      </w:r>
    </w:p>
    <w:p w14:paraId="3AD0688D">
      <w:pPr>
        <w:spacing w:after="160" w:line="259" w:lineRule="auto"/>
        <w:ind w:left="0" w:right="0" w:firstLine="0"/>
        <w:jc w:val="left"/>
        <w:rPr>
          <w:rFonts w:hint="eastAsia"/>
        </w:rPr>
      </w:pPr>
      <w:r>
        <w:rPr>
          <w:rFonts w:hint="eastAsia"/>
        </w:rPr>
        <w:t>在君王缺席时，万事都已陷入混乱；而一个敌对的索求者或篡位者的存在，加剧了邪恶，增加了混乱。</w:t>
      </w:r>
    </w:p>
    <w:p w14:paraId="0228DF6D">
      <w:pPr>
        <w:spacing w:after="160" w:line="259" w:lineRule="auto"/>
        <w:ind w:left="0" w:right="0" w:firstLine="0"/>
        <w:jc w:val="left"/>
        <w:rPr>
          <w:rFonts w:hint="eastAsia"/>
        </w:rPr>
      </w:pPr>
    </w:p>
    <w:p w14:paraId="44133650">
      <w:pPr>
        <w:spacing w:after="160" w:line="259" w:lineRule="auto"/>
        <w:ind w:left="0" w:right="0" w:firstLine="0"/>
        <w:jc w:val="left"/>
        <w:rPr>
          <w:rFonts w:hint="eastAsia"/>
        </w:rPr>
      </w:pPr>
      <w:r>
        <w:rPr>
          <w:rFonts w:hint="eastAsia"/>
        </w:rPr>
        <w:t>But now the usurper has been dethroned, and the true monarch comes in.</w:t>
      </w:r>
    </w:p>
    <w:p w14:paraId="4717E07E">
      <w:pPr>
        <w:spacing w:after="160" w:line="259" w:lineRule="auto"/>
        <w:ind w:left="0" w:right="0" w:firstLine="0"/>
        <w:jc w:val="left"/>
        <w:rPr>
          <w:rFonts w:hint="eastAsia"/>
        </w:rPr>
      </w:pPr>
      <w:r>
        <w:rPr>
          <w:rFonts w:hint="eastAsia"/>
        </w:rPr>
        <w:t>但如今篡位者已被废黜，真正的君王进来了。</w:t>
      </w:r>
    </w:p>
    <w:p w14:paraId="36C389F2">
      <w:pPr>
        <w:spacing w:after="160" w:line="259" w:lineRule="auto"/>
        <w:ind w:left="0" w:right="0" w:firstLine="0"/>
        <w:jc w:val="left"/>
        <w:rPr>
          <w:rFonts w:hint="eastAsia"/>
        </w:rPr>
      </w:pPr>
    </w:p>
    <w:p w14:paraId="4CCD2344">
      <w:pPr>
        <w:spacing w:after="160" w:line="259" w:lineRule="auto"/>
        <w:ind w:left="0" w:right="0" w:firstLine="0"/>
        <w:jc w:val="left"/>
        <w:rPr>
          <w:rFonts w:hint="eastAsia"/>
        </w:rPr>
      </w:pPr>
      <w:r>
        <w:rPr>
          <w:rFonts w:hint="eastAsia"/>
        </w:rPr>
        <w:t>'The throne of God and of the Lamb are in it.'</w:t>
      </w:r>
    </w:p>
    <w:p w14:paraId="51EBBA03">
      <w:pPr>
        <w:spacing w:after="160" w:line="259" w:lineRule="auto"/>
        <w:ind w:left="0" w:right="0" w:firstLine="0"/>
        <w:jc w:val="left"/>
        <w:rPr>
          <w:rFonts w:hint="eastAsia"/>
        </w:rPr>
      </w:pPr>
      <w:r>
        <w:rPr>
          <w:rFonts w:hint="eastAsia"/>
        </w:rPr>
        <w:t>‘神和羔羊的宝座在其中。’</w:t>
      </w:r>
    </w:p>
    <w:p w14:paraId="2224BC28">
      <w:pPr>
        <w:spacing w:after="160" w:line="259" w:lineRule="auto"/>
        <w:ind w:left="0" w:right="0" w:firstLine="0"/>
        <w:jc w:val="left"/>
        <w:rPr>
          <w:rFonts w:hint="eastAsia"/>
        </w:rPr>
      </w:pPr>
    </w:p>
    <w:p w14:paraId="3A2A2781">
      <w:pPr>
        <w:spacing w:after="160" w:line="259" w:lineRule="auto"/>
        <w:ind w:left="0" w:right="0" w:firstLine="0"/>
        <w:jc w:val="left"/>
        <w:rPr>
          <w:rFonts w:hint="eastAsia"/>
        </w:rPr>
      </w:pPr>
      <w:r>
        <w:rPr>
          <w:rFonts w:hint="eastAsia"/>
        </w:rPr>
        <w:t>The new Jerusalem has come down out of heaven from God.</w:t>
      </w:r>
    </w:p>
    <w:p w14:paraId="21A62AF1">
      <w:pPr>
        <w:spacing w:after="160" w:line="259" w:lineRule="auto"/>
        <w:ind w:left="0" w:right="0" w:firstLine="0"/>
        <w:jc w:val="left"/>
        <w:rPr>
          <w:rFonts w:hint="eastAsia"/>
        </w:rPr>
      </w:pPr>
      <w:r>
        <w:rPr>
          <w:rFonts w:hint="eastAsia"/>
        </w:rPr>
        <w:t>新耶路撒冷从天上、从神那里降下来了。</w:t>
      </w:r>
    </w:p>
    <w:p w14:paraId="374813DE">
      <w:pPr>
        <w:spacing w:after="160" w:line="259" w:lineRule="auto"/>
        <w:ind w:left="0" w:right="0" w:firstLine="0"/>
        <w:jc w:val="left"/>
        <w:rPr>
          <w:rFonts w:hint="eastAsia"/>
        </w:rPr>
      </w:pPr>
    </w:p>
    <w:p w14:paraId="2A9BD556">
      <w:pPr>
        <w:spacing w:after="160" w:line="259" w:lineRule="auto"/>
        <w:ind w:left="0" w:right="0" w:firstLine="0"/>
        <w:jc w:val="left"/>
        <w:rPr>
          <w:rFonts w:hint="eastAsia"/>
        </w:rPr>
      </w:pPr>
      <w:r>
        <w:rPr>
          <w:rFonts w:hint="eastAsia"/>
        </w:rPr>
        <w:t>The great kingdom has come.</w:t>
      </w:r>
    </w:p>
    <w:p w14:paraId="3DBBBD1B">
      <w:pPr>
        <w:spacing w:after="160" w:line="259" w:lineRule="auto"/>
        <w:ind w:left="0" w:right="0" w:firstLine="0"/>
        <w:jc w:val="left"/>
        <w:rPr>
          <w:rFonts w:hint="eastAsia"/>
        </w:rPr>
      </w:pPr>
      <w:r>
        <w:rPr>
          <w:rFonts w:hint="eastAsia"/>
        </w:rPr>
        <w:t>大国度已经降临。</w:t>
      </w:r>
    </w:p>
    <w:p w14:paraId="2999234E">
      <w:pPr>
        <w:spacing w:after="160" w:line="259" w:lineRule="auto"/>
        <w:ind w:left="0" w:right="0" w:firstLine="0"/>
        <w:jc w:val="left"/>
        <w:rPr>
          <w:rFonts w:hint="eastAsia"/>
        </w:rPr>
      </w:pPr>
    </w:p>
    <w:p w14:paraId="760EDD14">
      <w:pPr>
        <w:spacing w:after="160" w:line="259" w:lineRule="auto"/>
        <w:ind w:left="0" w:right="0" w:firstLine="0"/>
        <w:jc w:val="left"/>
        <w:rPr>
          <w:rFonts w:hint="eastAsia"/>
        </w:rPr>
      </w:pPr>
      <w:r>
        <w:rPr>
          <w:rFonts w:hint="eastAsia"/>
        </w:rPr>
        <w:t>It is not only the kingdom of God, but of the Lamb.</w:t>
      </w:r>
    </w:p>
    <w:p w14:paraId="7E81B849">
      <w:pPr>
        <w:spacing w:after="160" w:line="259" w:lineRule="auto"/>
        <w:ind w:left="0" w:right="0" w:firstLine="0"/>
        <w:jc w:val="left"/>
        <w:rPr>
          <w:rFonts w:hint="eastAsia"/>
        </w:rPr>
      </w:pPr>
      <w:r>
        <w:rPr>
          <w:rFonts w:hint="eastAsia"/>
        </w:rPr>
        <w:t>不仅是神的国度，也是羔羊的国度。</w:t>
      </w:r>
    </w:p>
    <w:p w14:paraId="2B732975">
      <w:pPr>
        <w:spacing w:after="160" w:line="259" w:lineRule="auto"/>
        <w:ind w:left="0" w:right="0" w:firstLine="0"/>
        <w:jc w:val="left"/>
        <w:rPr>
          <w:rFonts w:hint="eastAsia"/>
        </w:rPr>
      </w:pPr>
    </w:p>
    <w:p w14:paraId="2F7752FA">
      <w:pPr>
        <w:spacing w:after="160" w:line="259" w:lineRule="auto"/>
        <w:ind w:left="0" w:right="0" w:firstLine="0"/>
        <w:jc w:val="left"/>
        <w:rPr>
          <w:rFonts w:hint="eastAsia"/>
        </w:rPr>
      </w:pPr>
      <w:r>
        <w:rPr>
          <w:rFonts w:hint="eastAsia"/>
        </w:rPr>
        <w:t>He is King forever.</w:t>
      </w:r>
    </w:p>
    <w:p w14:paraId="2A691213">
      <w:pPr>
        <w:spacing w:after="160" w:line="259" w:lineRule="auto"/>
        <w:ind w:left="0" w:right="0" w:firstLine="0"/>
        <w:jc w:val="left"/>
        <w:rPr>
          <w:rFonts w:hint="eastAsia"/>
        </w:rPr>
      </w:pPr>
      <w:r>
        <w:rPr>
          <w:rFonts w:hint="eastAsia"/>
        </w:rPr>
        <w:t>祂是永远的王。</w:t>
      </w:r>
    </w:p>
    <w:p w14:paraId="3E06841F">
      <w:pPr>
        <w:spacing w:after="160" w:line="259" w:lineRule="auto"/>
        <w:ind w:left="0" w:right="0" w:firstLine="0"/>
        <w:jc w:val="left"/>
        <w:rPr>
          <w:rFonts w:hint="eastAsia"/>
        </w:rPr>
      </w:pPr>
    </w:p>
    <w:p w14:paraId="04E51C6F">
      <w:pPr>
        <w:spacing w:after="160" w:line="259" w:lineRule="auto"/>
        <w:ind w:left="0" w:right="0" w:firstLine="0"/>
        <w:jc w:val="left"/>
        <w:rPr>
          <w:rFonts w:hint="eastAsia"/>
        </w:rPr>
      </w:pPr>
      <w:r>
        <w:rPr>
          <w:rFonts w:hint="eastAsia"/>
        </w:rPr>
        <w:t>He is the center of the universe; head of all things in heaven and earth; the second Adam, who with His redeemed bride the Church is to reign for ever and ever.</w:t>
      </w:r>
    </w:p>
    <w:p w14:paraId="33FFC71F">
      <w:pPr>
        <w:spacing w:after="160" w:line="259" w:lineRule="auto"/>
        <w:ind w:left="0" w:right="0" w:firstLine="0"/>
        <w:jc w:val="left"/>
        <w:rPr>
          <w:rFonts w:hint="eastAsia"/>
        </w:rPr>
      </w:pPr>
      <w:r>
        <w:rPr>
          <w:rFonts w:hint="eastAsia"/>
        </w:rPr>
        <w:t>祂是宇宙的中心；天上地下万有之首；第二个亚当，祂将与祂被赎的新妇教会，一同作王，直到永永远远。</w:t>
      </w:r>
    </w:p>
    <w:p w14:paraId="7221F787">
      <w:pPr>
        <w:spacing w:after="160" w:line="259" w:lineRule="auto"/>
        <w:ind w:left="0" w:right="0" w:firstLine="0"/>
        <w:jc w:val="left"/>
        <w:rPr>
          <w:rFonts w:hint="eastAsia"/>
        </w:rPr>
      </w:pPr>
    </w:p>
    <w:p w14:paraId="130E8438">
      <w:pPr>
        <w:spacing w:after="160" w:line="259" w:lineRule="auto"/>
        <w:ind w:left="0" w:right="0" w:firstLine="0"/>
        <w:jc w:val="left"/>
        <w:rPr>
          <w:rFonts w:hint="eastAsia"/>
        </w:rPr>
      </w:pPr>
      <w:r>
        <w:rPr>
          <w:rFonts w:hint="eastAsia"/>
        </w:rPr>
        <w:t>This earth shall be honoured in being made the seat of His eternal throne.</w:t>
      </w:r>
    </w:p>
    <w:p w14:paraId="3DE8A4B7">
      <w:pPr>
        <w:spacing w:after="160" w:line="259" w:lineRule="auto"/>
        <w:ind w:left="0" w:right="0" w:firstLine="0"/>
        <w:jc w:val="left"/>
        <w:rPr>
          <w:rFonts w:hint="eastAsia"/>
        </w:rPr>
      </w:pPr>
      <w:r>
        <w:rPr>
          <w:rFonts w:hint="eastAsia"/>
        </w:rPr>
        <w:t>这地将因成为祂永恒宝座的所在而得尊荣。</w:t>
      </w:r>
    </w:p>
    <w:p w14:paraId="2C4E283C">
      <w:pPr>
        <w:spacing w:after="160" w:line="259" w:lineRule="auto"/>
        <w:ind w:left="0" w:right="0" w:firstLine="0"/>
        <w:jc w:val="left"/>
        <w:rPr>
          <w:rFonts w:hint="eastAsia"/>
        </w:rPr>
      </w:pPr>
    </w:p>
    <w:p w14:paraId="028604A5">
      <w:pPr>
        <w:spacing w:after="160" w:line="259" w:lineRule="auto"/>
        <w:ind w:left="0" w:right="0" w:firstLine="0"/>
        <w:jc w:val="left"/>
        <w:rPr>
          <w:rFonts w:hint="eastAsia"/>
        </w:rPr>
      </w:pPr>
      <w:r>
        <w:rPr>
          <w:rFonts w:hint="eastAsia"/>
        </w:rPr>
        <w:t>It is no longer to be said, 'Earth is His footstool;' but the throne is to be in it; and its rulers are to be they who claim kindred with its once cursed soil.</w:t>
      </w:r>
    </w:p>
    <w:p w14:paraId="65B48879">
      <w:pPr>
        <w:spacing w:after="160" w:line="259" w:lineRule="auto"/>
        <w:ind w:left="0" w:right="0" w:firstLine="0"/>
        <w:jc w:val="left"/>
        <w:rPr>
          <w:rFonts w:hint="eastAsia"/>
        </w:rPr>
      </w:pPr>
      <w:r>
        <w:rPr>
          <w:rFonts w:hint="eastAsia"/>
        </w:rPr>
        <w:t>不再说‘地是祂的脚凳’；宝座将要在其中；它的统治者将是那些与它曾被咒诅之土壤有亲缘关系的人。</w:t>
      </w:r>
    </w:p>
    <w:p w14:paraId="1F486C40">
      <w:pPr>
        <w:spacing w:after="160" w:line="259" w:lineRule="auto"/>
        <w:ind w:left="0" w:right="0" w:firstLine="0"/>
        <w:jc w:val="left"/>
        <w:rPr>
          <w:rFonts w:hint="eastAsia"/>
        </w:rPr>
      </w:pPr>
    </w:p>
    <w:p w14:paraId="45422AD6">
      <w:pPr>
        <w:spacing w:after="160" w:line="259" w:lineRule="auto"/>
        <w:ind w:left="0" w:right="0" w:firstLine="0"/>
        <w:jc w:val="left"/>
        <w:rPr>
          <w:rFonts w:hint="eastAsia"/>
        </w:rPr>
      </w:pPr>
      <w:r>
        <w:rPr>
          <w:rFonts w:hint="eastAsia"/>
        </w:rPr>
        <w:t>O matchless honour conferred on earth and on it sons!</w:t>
      </w:r>
    </w:p>
    <w:p w14:paraId="289725F3">
      <w:pPr>
        <w:spacing w:after="160" w:line="259" w:lineRule="auto"/>
        <w:ind w:left="0" w:right="0" w:firstLine="0"/>
        <w:jc w:val="left"/>
        <w:rPr>
          <w:rFonts w:hint="eastAsia"/>
        </w:rPr>
      </w:pPr>
      <w:r>
        <w:rPr>
          <w:rFonts w:hint="eastAsia"/>
        </w:rPr>
        <w:t>哦，赐予地和其上之子的无与伦比的尊荣！</w:t>
      </w:r>
    </w:p>
    <w:p w14:paraId="754EAB3B">
      <w:pPr>
        <w:spacing w:after="160" w:line="259" w:lineRule="auto"/>
        <w:ind w:left="0" w:right="0" w:firstLine="0"/>
        <w:jc w:val="left"/>
        <w:rPr>
          <w:rFonts w:hint="eastAsia"/>
        </w:rPr>
      </w:pPr>
    </w:p>
    <w:p w14:paraId="3D604814">
      <w:pPr>
        <w:spacing w:after="160" w:line="259" w:lineRule="auto"/>
        <w:ind w:left="0" w:right="0" w:firstLine="0"/>
        <w:jc w:val="left"/>
        <w:rPr>
          <w:rFonts w:hint="eastAsia"/>
        </w:rPr>
      </w:pPr>
      <w:r>
        <w:rPr>
          <w:rFonts w:hint="eastAsia"/>
        </w:rPr>
        <w:t>O exceeding riches of grace!</w:t>
      </w:r>
    </w:p>
    <w:p w14:paraId="100AC51C">
      <w:pPr>
        <w:spacing w:after="160" w:line="259" w:lineRule="auto"/>
        <w:ind w:left="0" w:right="0" w:firstLine="0"/>
        <w:jc w:val="left"/>
        <w:rPr>
          <w:rFonts w:hint="eastAsia"/>
        </w:rPr>
      </w:pPr>
      <w:r>
        <w:rPr>
          <w:rFonts w:hint="eastAsia"/>
        </w:rPr>
        <w:t>哦，极丰富的恩典！</w:t>
      </w:r>
    </w:p>
    <w:p w14:paraId="47555DC9">
      <w:pPr>
        <w:spacing w:after="160" w:line="259" w:lineRule="auto"/>
        <w:ind w:left="0" w:right="0" w:firstLine="0"/>
        <w:jc w:val="left"/>
        <w:rPr>
          <w:rFonts w:hint="eastAsia"/>
        </w:rPr>
      </w:pPr>
    </w:p>
    <w:p w14:paraId="5D383E63">
      <w:pPr>
        <w:spacing w:after="160" w:line="259" w:lineRule="auto"/>
        <w:ind w:left="0" w:right="0" w:firstLine="0"/>
        <w:jc w:val="left"/>
        <w:rPr>
          <w:rFonts w:hint="eastAsia"/>
        </w:rPr>
      </w:pPr>
      <w:r>
        <w:rPr>
          <w:rFonts w:hint="eastAsia"/>
        </w:rPr>
        <w:t>Where sin has abounded, grace much more abounds.</w:t>
      </w:r>
    </w:p>
    <w:p w14:paraId="4CA14192">
      <w:pPr>
        <w:spacing w:after="160" w:line="259" w:lineRule="auto"/>
        <w:ind w:left="0" w:right="0" w:firstLine="0"/>
        <w:jc w:val="left"/>
        <w:rPr>
          <w:rFonts w:hint="eastAsia"/>
        </w:rPr>
      </w:pPr>
      <w:r>
        <w:rPr>
          <w:rFonts w:hint="eastAsia"/>
        </w:rPr>
        <w:t>罪在哪里显多，恩典就更显多了。</w:t>
      </w:r>
    </w:p>
    <w:p w14:paraId="1616989F">
      <w:pPr>
        <w:spacing w:after="160" w:line="259" w:lineRule="auto"/>
        <w:ind w:left="0" w:right="0" w:firstLine="0"/>
        <w:jc w:val="left"/>
        <w:rPr>
          <w:rFonts w:hint="eastAsia"/>
        </w:rPr>
      </w:pPr>
    </w:p>
    <w:p w14:paraId="6FBC1BBA">
      <w:pPr>
        <w:spacing w:after="160" w:line="259" w:lineRule="auto"/>
        <w:ind w:left="0" w:right="0" w:firstLine="0"/>
        <w:jc w:val="left"/>
        <w:rPr>
          <w:rFonts w:hint="eastAsia"/>
        </w:rPr>
      </w:pPr>
      <w:r>
        <w:rPr>
          <w:rFonts w:hint="eastAsia"/>
        </w:rPr>
        <w:t>III.The eternal service.—'His servants shall serve Him.'</w:t>
      </w:r>
    </w:p>
    <w:p w14:paraId="4488D01F">
      <w:pPr>
        <w:spacing w:after="160" w:line="259" w:lineRule="auto"/>
        <w:ind w:left="0" w:right="0" w:firstLine="0"/>
        <w:jc w:val="left"/>
        <w:rPr>
          <w:rFonts w:hint="eastAsia"/>
        </w:rPr>
      </w:pPr>
      <w:r>
        <w:rPr>
          <w:rFonts w:hint="eastAsia"/>
        </w:rPr>
        <w:t>III. 永远的事奉。—‘祂的仆人都要事奉祂。’</w:t>
      </w:r>
    </w:p>
    <w:p w14:paraId="08FFB9FC">
      <w:pPr>
        <w:spacing w:after="160" w:line="259" w:lineRule="auto"/>
        <w:ind w:left="0" w:right="0" w:firstLine="0"/>
        <w:jc w:val="left"/>
        <w:rPr>
          <w:rFonts w:hint="eastAsia"/>
        </w:rPr>
      </w:pPr>
    </w:p>
    <w:p w14:paraId="247EA69D">
      <w:pPr>
        <w:spacing w:after="160" w:line="259" w:lineRule="auto"/>
        <w:ind w:left="0" w:right="0" w:firstLine="0"/>
        <w:jc w:val="left"/>
        <w:rPr>
          <w:rFonts w:hint="eastAsia"/>
        </w:rPr>
      </w:pPr>
      <w:r>
        <w:rPr>
          <w:rFonts w:hint="eastAsia"/>
        </w:rPr>
        <w:t>They serve him day and night in His temple' (Revelation 7:15).</w:t>
      </w:r>
    </w:p>
    <w:p w14:paraId="69673778">
      <w:pPr>
        <w:spacing w:after="160" w:line="259" w:lineRule="auto"/>
        <w:ind w:left="0" w:right="0" w:firstLine="0"/>
        <w:jc w:val="left"/>
        <w:rPr>
          <w:rFonts w:hint="eastAsia"/>
        </w:rPr>
      </w:pPr>
      <w:r>
        <w:rPr>
          <w:rFonts w:hint="eastAsia"/>
        </w:rPr>
        <w:t>他们在祂殿中昼夜事奉祂’（启示录 7:15）。</w:t>
      </w:r>
    </w:p>
    <w:p w14:paraId="4E9699DC">
      <w:pPr>
        <w:spacing w:after="160" w:line="259" w:lineRule="auto"/>
        <w:ind w:left="0" w:right="0" w:firstLine="0"/>
        <w:jc w:val="left"/>
        <w:rPr>
          <w:rFonts w:hint="eastAsia"/>
        </w:rPr>
      </w:pPr>
    </w:p>
    <w:p w14:paraId="54993AE6">
      <w:pPr>
        <w:spacing w:after="160" w:line="259" w:lineRule="auto"/>
        <w:ind w:left="0" w:right="0" w:firstLine="0"/>
        <w:jc w:val="left"/>
        <w:rPr>
          <w:rFonts w:hint="eastAsia"/>
        </w:rPr>
      </w:pPr>
      <w:r>
        <w:rPr>
          <w:rFonts w:hint="eastAsia"/>
        </w:rPr>
        <w:t>The word 'servant' is here the usual word (δονλος): 'Paul the servant of Jesus Christ.'</w:t>
      </w:r>
    </w:p>
    <w:p w14:paraId="7F168E56">
      <w:pPr>
        <w:spacing w:after="160" w:line="259" w:lineRule="auto"/>
        <w:ind w:left="0" w:right="0" w:firstLine="0"/>
        <w:jc w:val="left"/>
        <w:rPr>
          <w:rFonts w:hint="eastAsia"/>
        </w:rPr>
      </w:pPr>
      <w:r>
        <w:rPr>
          <w:rFonts w:hint="eastAsia"/>
        </w:rPr>
        <w:t>这里的‘仆人’是常用的词（δονλος）：‘耶稣基督的仆人保罗。’</w:t>
      </w:r>
    </w:p>
    <w:p w14:paraId="601E54CA">
      <w:pPr>
        <w:spacing w:after="160" w:line="259" w:lineRule="auto"/>
        <w:ind w:left="0" w:right="0" w:firstLine="0"/>
        <w:jc w:val="left"/>
        <w:rPr>
          <w:rFonts w:hint="eastAsia"/>
        </w:rPr>
      </w:pPr>
    </w:p>
    <w:p w14:paraId="647A5C5F">
      <w:pPr>
        <w:spacing w:after="160" w:line="259" w:lineRule="auto"/>
        <w:ind w:left="0" w:right="0" w:firstLine="0"/>
        <w:jc w:val="left"/>
        <w:rPr>
          <w:rFonts w:hint="eastAsia"/>
        </w:rPr>
      </w:pPr>
      <w:r>
        <w:rPr>
          <w:rFonts w:hint="eastAsia"/>
        </w:rPr>
        <w:t>For we are in one sense servants forever; that name being really one of blessedness, and honour, and liberty.</w:t>
      </w:r>
    </w:p>
    <w:p w14:paraId="0E61E52C">
      <w:pPr>
        <w:spacing w:after="160" w:line="259" w:lineRule="auto"/>
        <w:ind w:left="0" w:right="0" w:firstLine="0"/>
        <w:jc w:val="left"/>
        <w:rPr>
          <w:rFonts w:hint="eastAsia"/>
        </w:rPr>
      </w:pPr>
      <w:r>
        <w:rPr>
          <w:rFonts w:hint="eastAsia"/>
        </w:rPr>
        <w:t>因为在某种意义上，我们永远是仆人；那名称实在是福气、尊荣和自由的名称。</w:t>
      </w:r>
    </w:p>
    <w:p w14:paraId="527347C2">
      <w:pPr>
        <w:spacing w:after="160" w:line="259" w:lineRule="auto"/>
        <w:ind w:left="0" w:right="0" w:firstLine="0"/>
        <w:jc w:val="left"/>
        <w:rPr>
          <w:rFonts w:hint="eastAsia"/>
        </w:rPr>
      </w:pPr>
    </w:p>
    <w:p w14:paraId="488A71C6">
      <w:pPr>
        <w:spacing w:after="160" w:line="259" w:lineRule="auto"/>
        <w:ind w:left="0" w:right="0" w:firstLine="0"/>
        <w:jc w:val="left"/>
        <w:rPr>
          <w:rFonts w:hint="eastAsia"/>
        </w:rPr>
      </w:pPr>
      <w:r>
        <w:rPr>
          <w:rFonts w:hint="eastAsia"/>
        </w:rPr>
        <w:t>But the word 'shall serve' is not the same.</w:t>
      </w:r>
    </w:p>
    <w:p w14:paraId="1D095415">
      <w:pPr>
        <w:spacing w:after="160" w:line="259" w:lineRule="auto"/>
        <w:ind w:left="0" w:right="0" w:firstLine="0"/>
        <w:jc w:val="left"/>
        <w:rPr>
          <w:rFonts w:hint="eastAsia"/>
        </w:rPr>
      </w:pPr>
      <w:r>
        <w:rPr>
          <w:rFonts w:hint="eastAsia"/>
        </w:rPr>
        <w:t>但‘将要事奉’这个词却不相同。</w:t>
      </w:r>
    </w:p>
    <w:p w14:paraId="658C0577">
      <w:pPr>
        <w:spacing w:after="160" w:line="259" w:lineRule="auto"/>
        <w:ind w:left="0" w:right="0" w:firstLine="0"/>
        <w:jc w:val="left"/>
        <w:rPr>
          <w:rFonts w:hint="eastAsia"/>
        </w:rPr>
      </w:pPr>
    </w:p>
    <w:p w14:paraId="72E76FD0">
      <w:pPr>
        <w:spacing w:after="160" w:line="259" w:lineRule="auto"/>
        <w:ind w:left="0" w:right="0" w:firstLine="0"/>
        <w:jc w:val="left"/>
        <w:rPr>
          <w:rFonts w:hint="eastAsia"/>
        </w:rPr>
      </w:pPr>
      <w:r>
        <w:rPr>
          <w:rFonts w:hint="eastAsia"/>
        </w:rPr>
        <w:t>It is used about twenty-five times in the New Testament, and always in reference to religious service, the worship of God (Matthew 5:10; Philippians 3:3; Hebrews 9:14).</w:t>
      </w:r>
    </w:p>
    <w:p w14:paraId="053E7BF2">
      <w:pPr>
        <w:spacing w:after="160" w:line="259" w:lineRule="auto"/>
        <w:ind w:left="0" w:right="0" w:firstLine="0"/>
        <w:jc w:val="left"/>
        <w:rPr>
          <w:rFonts w:hint="eastAsia"/>
        </w:rPr>
      </w:pPr>
      <w:r>
        <w:rPr>
          <w:rFonts w:hint="eastAsia"/>
        </w:rPr>
        <w:t>它在新约中使用了约二十五次，并且总是指宗教的事奉，对神的敬拜（马太福音 4:10；腓立比书 3:3；希伯来书 9:14）。</w:t>
      </w:r>
    </w:p>
    <w:p w14:paraId="1CA86152">
      <w:pPr>
        <w:spacing w:after="160" w:line="259" w:lineRule="auto"/>
        <w:ind w:left="0" w:right="0" w:firstLine="0"/>
        <w:jc w:val="left"/>
        <w:rPr>
          <w:rFonts w:hint="eastAsia"/>
        </w:rPr>
      </w:pPr>
    </w:p>
    <w:p w14:paraId="268C9CF7">
      <w:pPr>
        <w:spacing w:after="160" w:line="259" w:lineRule="auto"/>
        <w:ind w:left="0" w:right="0" w:firstLine="0"/>
        <w:jc w:val="left"/>
        <w:rPr>
          <w:rFonts w:hint="eastAsia"/>
        </w:rPr>
      </w:pPr>
      <w:r>
        <w:rPr>
          <w:rFonts w:hint="eastAsia"/>
        </w:rPr>
        <w:t>There the throne and the temple are one; they who serve in the kingdom serve in the temple too.</w:t>
      </w:r>
    </w:p>
    <w:p w14:paraId="68E258B1">
      <w:pPr>
        <w:spacing w:after="160" w:line="259" w:lineRule="auto"/>
        <w:ind w:left="0" w:right="0" w:firstLine="0"/>
        <w:jc w:val="left"/>
        <w:rPr>
          <w:rFonts w:hint="eastAsia"/>
        </w:rPr>
      </w:pPr>
      <w:r>
        <w:rPr>
          <w:rFonts w:hint="eastAsia"/>
        </w:rPr>
        <w:t>在那里，宝座和圣殿是一体的；在国度里事奉的人，也在圣殿里事奉。</w:t>
      </w:r>
    </w:p>
    <w:p w14:paraId="3DB26DE6">
      <w:pPr>
        <w:spacing w:after="160" w:line="259" w:lineRule="auto"/>
        <w:ind w:left="0" w:right="0" w:firstLine="0"/>
        <w:jc w:val="left"/>
        <w:rPr>
          <w:rFonts w:hint="eastAsia"/>
        </w:rPr>
      </w:pPr>
    </w:p>
    <w:p w14:paraId="4ABD771F">
      <w:pPr>
        <w:spacing w:after="160" w:line="259" w:lineRule="auto"/>
        <w:ind w:left="0" w:right="0" w:firstLine="0"/>
        <w:jc w:val="left"/>
        <w:rPr>
          <w:rFonts w:hint="eastAsia"/>
        </w:rPr>
      </w:pPr>
      <w:r>
        <w:rPr>
          <w:rFonts w:hint="eastAsia"/>
        </w:rPr>
        <w:t>They are kings and priests unto God.</w:t>
      </w:r>
    </w:p>
    <w:p w14:paraId="742425B1">
      <w:pPr>
        <w:spacing w:after="160" w:line="259" w:lineRule="auto"/>
        <w:ind w:left="0" w:right="0" w:firstLine="0"/>
        <w:jc w:val="left"/>
        <w:rPr>
          <w:rFonts w:hint="eastAsia"/>
        </w:rPr>
      </w:pPr>
      <w:r>
        <w:rPr>
          <w:rFonts w:hint="eastAsia"/>
        </w:rPr>
        <w:t>他们是神的君王和祭司。</w:t>
      </w:r>
    </w:p>
    <w:p w14:paraId="29FD8F90">
      <w:pPr>
        <w:spacing w:after="160" w:line="259" w:lineRule="auto"/>
        <w:ind w:left="0" w:right="0" w:firstLine="0"/>
        <w:jc w:val="left"/>
        <w:rPr>
          <w:rFonts w:hint="eastAsia"/>
        </w:rPr>
      </w:pPr>
    </w:p>
    <w:p w14:paraId="537264FC">
      <w:pPr>
        <w:spacing w:after="160" w:line="259" w:lineRule="auto"/>
        <w:ind w:left="0" w:right="0" w:firstLine="0"/>
        <w:jc w:val="left"/>
        <w:rPr>
          <w:rFonts w:hint="eastAsia"/>
        </w:rPr>
      </w:pPr>
      <w:r>
        <w:rPr>
          <w:rFonts w:hint="eastAsia"/>
        </w:rPr>
        <w:t>It is priestly royal service to which they are called.</w:t>
      </w:r>
    </w:p>
    <w:p w14:paraId="67858479">
      <w:pPr>
        <w:spacing w:after="160" w:line="259" w:lineRule="auto"/>
        <w:ind w:left="0" w:right="0" w:firstLine="0"/>
        <w:jc w:val="left"/>
        <w:rPr>
          <w:rFonts w:hint="eastAsia"/>
        </w:rPr>
      </w:pPr>
      <w:r>
        <w:rPr>
          <w:rFonts w:hint="eastAsia"/>
        </w:rPr>
        <w:t>他们被呼召去作祭司君尊的事奉。</w:t>
      </w:r>
    </w:p>
    <w:p w14:paraId="1F78DC9C">
      <w:pPr>
        <w:spacing w:after="160" w:line="259" w:lineRule="auto"/>
        <w:ind w:left="0" w:right="0" w:firstLine="0"/>
        <w:jc w:val="left"/>
        <w:rPr>
          <w:rFonts w:hint="eastAsia"/>
        </w:rPr>
      </w:pPr>
    </w:p>
    <w:p w14:paraId="249B8559">
      <w:pPr>
        <w:spacing w:after="160" w:line="259" w:lineRule="auto"/>
        <w:ind w:left="0" w:right="0" w:firstLine="0"/>
        <w:jc w:val="left"/>
        <w:rPr>
          <w:rFonts w:hint="eastAsia"/>
        </w:rPr>
      </w:pPr>
      <w:r>
        <w:rPr>
          <w:rFonts w:hint="eastAsia"/>
        </w:rPr>
        <w:t>And as the throne and the temple are one, so are 'God and the Lamb,' whether this means 'the Father and the Son,' or 'He who is both God and the Lamb.'</w:t>
      </w:r>
    </w:p>
    <w:p w14:paraId="10C4B4EA">
      <w:pPr>
        <w:spacing w:after="160" w:line="259" w:lineRule="auto"/>
        <w:ind w:left="0" w:right="0" w:firstLine="0"/>
        <w:jc w:val="left"/>
        <w:rPr>
          <w:rFonts w:hint="eastAsia"/>
        </w:rPr>
      </w:pPr>
      <w:r>
        <w:rPr>
          <w:rFonts w:hint="eastAsia"/>
        </w:rPr>
        <w:t>正如宝座和圣殿是一体的，‘神和羔羊’也是，无论这是指‘父和子’，还是‘既是神又是羔羊的那位’。</w:t>
      </w:r>
    </w:p>
    <w:p w14:paraId="2BFE26AB">
      <w:pPr>
        <w:spacing w:after="160" w:line="259" w:lineRule="auto"/>
        <w:ind w:left="0" w:right="0" w:firstLine="0"/>
        <w:jc w:val="left"/>
        <w:rPr>
          <w:rFonts w:hint="eastAsia"/>
        </w:rPr>
      </w:pPr>
    </w:p>
    <w:p w14:paraId="0A35E5ED">
      <w:pPr>
        <w:spacing w:after="160" w:line="259" w:lineRule="auto"/>
        <w:ind w:left="0" w:right="0" w:firstLine="0"/>
        <w:jc w:val="left"/>
        <w:rPr>
          <w:rFonts w:hint="eastAsia"/>
        </w:rPr>
      </w:pPr>
      <w:r>
        <w:rPr>
          <w:rFonts w:hint="eastAsia"/>
        </w:rPr>
        <w:t>It is not 'their servants shall serve them;' but His servants shall serve Him.</w:t>
      </w:r>
    </w:p>
    <w:p w14:paraId="0A445265">
      <w:pPr>
        <w:spacing w:after="160" w:line="259" w:lineRule="auto"/>
        <w:ind w:left="0" w:right="0" w:firstLine="0"/>
        <w:jc w:val="left"/>
        <w:rPr>
          <w:rFonts w:hint="eastAsia"/>
        </w:rPr>
      </w:pPr>
      <w:r>
        <w:rPr>
          <w:rFonts w:hint="eastAsia"/>
        </w:rPr>
        <w:t>不是‘他们的仆人要事奉他们’；而是祂的仆人要事奉祂。</w:t>
      </w:r>
    </w:p>
    <w:p w14:paraId="25233883">
      <w:pPr>
        <w:spacing w:after="160" w:line="259" w:lineRule="auto"/>
        <w:ind w:left="0" w:right="0" w:firstLine="0"/>
        <w:jc w:val="left"/>
        <w:rPr>
          <w:rFonts w:hint="eastAsia"/>
        </w:rPr>
      </w:pPr>
    </w:p>
    <w:p w14:paraId="3B387CDE">
      <w:pPr>
        <w:spacing w:after="160" w:line="259" w:lineRule="auto"/>
        <w:ind w:left="0" w:right="0" w:firstLine="0"/>
        <w:jc w:val="left"/>
        <w:rPr>
          <w:rFonts w:hint="eastAsia"/>
        </w:rPr>
      </w:pPr>
      <w:r>
        <w:rPr>
          <w:rFonts w:hint="eastAsia"/>
        </w:rPr>
        <w:t>It is to this high service that the redeemed are called;—eternal service, in the city and palace and temple of God and the Lamb.</w:t>
      </w:r>
    </w:p>
    <w:p w14:paraId="7B22B3ED">
      <w:pPr>
        <w:spacing w:after="160" w:line="259" w:lineRule="auto"/>
        <w:ind w:left="0" w:right="0" w:firstLine="0"/>
        <w:jc w:val="left"/>
        <w:rPr>
          <w:rFonts w:hint="eastAsia"/>
        </w:rPr>
      </w:pPr>
      <w:r>
        <w:rPr>
          <w:rFonts w:hint="eastAsia"/>
        </w:rPr>
        <w:t>被赎的人被呼召去作这崇高的事奉；—在神和羔羊的城、宫殿和圣殿中，作永远的事奉。</w:t>
      </w:r>
    </w:p>
    <w:p w14:paraId="13275246">
      <w:pPr>
        <w:spacing w:after="160" w:line="259" w:lineRule="auto"/>
        <w:ind w:left="0" w:right="0" w:firstLine="0"/>
        <w:jc w:val="left"/>
        <w:rPr>
          <w:rFonts w:hint="eastAsia"/>
        </w:rPr>
      </w:pPr>
    </w:p>
    <w:p w14:paraId="25195CCD">
      <w:pPr>
        <w:spacing w:after="160" w:line="259" w:lineRule="auto"/>
        <w:ind w:left="0" w:right="0" w:firstLine="0"/>
        <w:jc w:val="left"/>
        <w:rPr>
          <w:rFonts w:hint="eastAsia"/>
        </w:rPr>
      </w:pPr>
      <w:r>
        <w:rPr>
          <w:rFonts w:hint="eastAsia"/>
        </w:rPr>
        <w:t>IV.The eternal vision.—'They shall see His face.'</w:t>
      </w:r>
    </w:p>
    <w:p w14:paraId="2510FBB1">
      <w:pPr>
        <w:spacing w:after="160" w:line="259" w:lineRule="auto"/>
        <w:ind w:left="0" w:right="0" w:firstLine="0"/>
        <w:jc w:val="left"/>
        <w:rPr>
          <w:rFonts w:hint="eastAsia"/>
        </w:rPr>
      </w:pPr>
      <w:r>
        <w:rPr>
          <w:rFonts w:hint="eastAsia"/>
        </w:rPr>
        <w:t>IV. 永远的异象。—‘他们要见祂的面。’</w:t>
      </w:r>
    </w:p>
    <w:p w14:paraId="1DF0385B">
      <w:pPr>
        <w:spacing w:after="160" w:line="259" w:lineRule="auto"/>
        <w:ind w:left="0" w:right="0" w:firstLine="0"/>
        <w:jc w:val="left"/>
        <w:rPr>
          <w:rFonts w:hint="eastAsia"/>
        </w:rPr>
      </w:pPr>
    </w:p>
    <w:p w14:paraId="2D0653F7">
      <w:pPr>
        <w:spacing w:after="160" w:line="259" w:lineRule="auto"/>
        <w:ind w:left="0" w:right="0" w:firstLine="0"/>
        <w:jc w:val="left"/>
        <w:rPr>
          <w:rFonts w:hint="eastAsia"/>
        </w:rPr>
      </w:pPr>
      <w:r>
        <w:rPr>
          <w:rFonts w:hint="eastAsia"/>
        </w:rPr>
        <w:t>They who 'saw the king's face' (Esther 1:14) were 'the first in the kingdom;' the peerage of the peerage, who stood nearest the king.</w:t>
      </w:r>
    </w:p>
    <w:p w14:paraId="2F8CD624">
      <w:pPr>
        <w:spacing w:after="160" w:line="259" w:lineRule="auto"/>
        <w:ind w:left="0" w:right="0" w:firstLine="0"/>
        <w:jc w:val="left"/>
        <w:rPr>
          <w:rFonts w:hint="eastAsia"/>
        </w:rPr>
      </w:pPr>
      <w:r>
        <w:rPr>
          <w:rFonts w:hint="eastAsia"/>
        </w:rPr>
        <w:t>那些‘常见王面’的人（以斯帖记 1:14）是‘国中第一’；是贵族中的贵族，离王最近。</w:t>
      </w:r>
    </w:p>
    <w:p w14:paraId="7E6B63C8">
      <w:pPr>
        <w:spacing w:after="160" w:line="259" w:lineRule="auto"/>
        <w:ind w:left="0" w:right="0" w:firstLine="0"/>
        <w:jc w:val="left"/>
        <w:rPr>
          <w:rFonts w:hint="eastAsia"/>
        </w:rPr>
      </w:pPr>
    </w:p>
    <w:p w14:paraId="618427D1">
      <w:pPr>
        <w:spacing w:after="160" w:line="259" w:lineRule="auto"/>
        <w:ind w:left="0" w:right="0" w:firstLine="0"/>
        <w:jc w:val="left"/>
        <w:rPr>
          <w:rFonts w:hint="eastAsia"/>
        </w:rPr>
      </w:pPr>
      <w:r>
        <w:rPr>
          <w:rFonts w:hint="eastAsia"/>
        </w:rPr>
        <w:t>It was blessedness, it was preeminence, it was honour.</w:t>
      </w:r>
    </w:p>
    <w:p w14:paraId="346BD09F">
      <w:pPr>
        <w:spacing w:after="160" w:line="259" w:lineRule="auto"/>
        <w:ind w:left="0" w:right="0" w:firstLine="0"/>
        <w:jc w:val="left"/>
        <w:rPr>
          <w:rFonts w:hint="eastAsia"/>
        </w:rPr>
      </w:pPr>
      <w:r>
        <w:rPr>
          <w:rFonts w:hint="eastAsia"/>
        </w:rPr>
        <w:t>那是福气，是卓越，是尊荣。</w:t>
      </w:r>
    </w:p>
    <w:p w14:paraId="01923700">
      <w:pPr>
        <w:spacing w:after="160" w:line="259" w:lineRule="auto"/>
        <w:ind w:left="0" w:right="0" w:firstLine="0"/>
        <w:jc w:val="left"/>
        <w:rPr>
          <w:rFonts w:hint="eastAsia"/>
        </w:rPr>
      </w:pPr>
    </w:p>
    <w:p w14:paraId="1B790FA7">
      <w:pPr>
        <w:spacing w:after="160" w:line="259" w:lineRule="auto"/>
        <w:ind w:left="0" w:right="0" w:firstLine="0"/>
        <w:jc w:val="left"/>
        <w:rPr>
          <w:rFonts w:hint="eastAsia"/>
        </w:rPr>
      </w:pPr>
      <w:r>
        <w:rPr>
          <w:rFonts w:hint="eastAsia"/>
        </w:rPr>
        <w:t>'Blessed are the pure in heart: for they shall see God' (Matthew 5:8).</w:t>
      </w:r>
    </w:p>
    <w:p w14:paraId="3CFABAE5">
      <w:pPr>
        <w:spacing w:after="160" w:line="259" w:lineRule="auto"/>
        <w:ind w:left="0" w:right="0" w:firstLine="0"/>
        <w:jc w:val="left"/>
        <w:rPr>
          <w:rFonts w:hint="eastAsia"/>
        </w:rPr>
      </w:pPr>
      <w:r>
        <w:rPr>
          <w:rFonts w:hint="eastAsia"/>
        </w:rPr>
        <w:t>‘清心的人有福了，因为他们必得见神’（马太福音 5:8）。</w:t>
      </w:r>
    </w:p>
    <w:p w14:paraId="00363C55">
      <w:pPr>
        <w:spacing w:after="160" w:line="259" w:lineRule="auto"/>
        <w:ind w:left="0" w:right="0" w:firstLine="0"/>
        <w:jc w:val="left"/>
        <w:rPr>
          <w:rFonts w:hint="eastAsia"/>
        </w:rPr>
      </w:pPr>
    </w:p>
    <w:p w14:paraId="7DF74858">
      <w:pPr>
        <w:spacing w:after="160" w:line="259" w:lineRule="auto"/>
        <w:ind w:left="0" w:right="0" w:firstLine="0"/>
        <w:jc w:val="left"/>
        <w:rPr>
          <w:rFonts w:hint="eastAsia"/>
        </w:rPr>
      </w:pPr>
      <w:r>
        <w:rPr>
          <w:rFonts w:hint="eastAsia"/>
        </w:rPr>
        <w:t>'I will behold Thy face in righteousness' (Psalm 17:15).</w:t>
      </w:r>
    </w:p>
    <w:p w14:paraId="50D8AA7F">
      <w:pPr>
        <w:spacing w:after="160" w:line="259" w:lineRule="auto"/>
        <w:ind w:left="0" w:right="0" w:firstLine="0"/>
        <w:jc w:val="left"/>
        <w:rPr>
          <w:rFonts w:hint="eastAsia"/>
        </w:rPr>
      </w:pPr>
      <w:r>
        <w:rPr>
          <w:rFonts w:hint="eastAsia"/>
        </w:rPr>
        <w:t>‘我必在义中见你的面’（诗篇 17:15）。</w:t>
      </w:r>
    </w:p>
    <w:p w14:paraId="1E934F49">
      <w:pPr>
        <w:spacing w:after="160" w:line="259" w:lineRule="auto"/>
        <w:ind w:left="0" w:right="0" w:firstLine="0"/>
        <w:jc w:val="left"/>
        <w:rPr>
          <w:rFonts w:hint="eastAsia"/>
        </w:rPr>
      </w:pPr>
    </w:p>
    <w:p w14:paraId="1E7BDFFB">
      <w:pPr>
        <w:spacing w:after="160" w:line="259" w:lineRule="auto"/>
        <w:ind w:left="0" w:right="0" w:firstLine="0"/>
        <w:jc w:val="left"/>
        <w:rPr>
          <w:rFonts w:hint="eastAsia"/>
        </w:rPr>
      </w:pPr>
      <w:r>
        <w:rPr>
          <w:rFonts w:hint="eastAsia"/>
        </w:rPr>
        <w:t>Not in a glass darkly, but face to face; not afar off, but nigh; not with cloud or veil between, but unclouded and unveiled,—they shall see the face that is most glorious to behold.</w:t>
      </w:r>
    </w:p>
    <w:p w14:paraId="02C87CED">
      <w:pPr>
        <w:spacing w:after="160" w:line="259" w:lineRule="auto"/>
        <w:ind w:left="0" w:right="0" w:firstLine="0"/>
        <w:jc w:val="left"/>
        <w:rPr>
          <w:rFonts w:hint="eastAsia"/>
        </w:rPr>
      </w:pPr>
      <w:r>
        <w:rPr>
          <w:rFonts w:hint="eastAsia"/>
        </w:rPr>
        <w:t>不是仿佛对着镜子观看，模糊不清，而是面对面；不是远远地，而是近近地；没有云或幔子隔在中间，而是无云无遮，—他们将看见那最荣耀可观的面。</w:t>
      </w:r>
    </w:p>
    <w:p w14:paraId="788E2F29">
      <w:pPr>
        <w:spacing w:after="160" w:line="259" w:lineRule="auto"/>
        <w:ind w:left="0" w:right="0" w:firstLine="0"/>
        <w:jc w:val="left"/>
        <w:rPr>
          <w:rFonts w:hint="eastAsia"/>
        </w:rPr>
      </w:pPr>
    </w:p>
    <w:p w14:paraId="008DAEC2">
      <w:pPr>
        <w:spacing w:after="160" w:line="259" w:lineRule="auto"/>
        <w:ind w:left="0" w:right="0" w:firstLine="0"/>
        <w:jc w:val="left"/>
        <w:rPr>
          <w:rFonts w:hint="eastAsia"/>
        </w:rPr>
      </w:pPr>
      <w:r>
        <w:rPr>
          <w:rFonts w:hint="eastAsia"/>
        </w:rPr>
        <w:t>'Thine eyes shall see the King in His beauty' (Isaiah 33:17).</w:t>
      </w:r>
    </w:p>
    <w:p w14:paraId="3B001529">
      <w:pPr>
        <w:spacing w:after="160" w:line="259" w:lineRule="auto"/>
        <w:ind w:left="0" w:right="0" w:firstLine="0"/>
        <w:jc w:val="left"/>
        <w:rPr>
          <w:rFonts w:hint="eastAsia"/>
        </w:rPr>
      </w:pPr>
      <w:r>
        <w:rPr>
          <w:rFonts w:hint="eastAsia"/>
        </w:rPr>
        <w:t>‘你的眼必见王的荣美’（以赛亚书 33:17）。</w:t>
      </w:r>
    </w:p>
    <w:p w14:paraId="08F1A15A">
      <w:pPr>
        <w:spacing w:after="160" w:line="259" w:lineRule="auto"/>
        <w:ind w:left="0" w:right="0" w:firstLine="0"/>
        <w:jc w:val="left"/>
        <w:rPr>
          <w:rFonts w:hint="eastAsia"/>
        </w:rPr>
      </w:pPr>
    </w:p>
    <w:p w14:paraId="5BF25877">
      <w:pPr>
        <w:spacing w:after="160" w:line="259" w:lineRule="auto"/>
        <w:ind w:left="0" w:right="0" w:firstLine="0"/>
        <w:jc w:val="left"/>
        <w:rPr>
          <w:rFonts w:hint="eastAsia"/>
        </w:rPr>
      </w:pPr>
      <w:r>
        <w:rPr>
          <w:rFonts w:hint="eastAsia"/>
        </w:rPr>
        <w:t>They shall be employed in that worship and service which is the most honourable of all.</w:t>
      </w:r>
    </w:p>
    <w:p w14:paraId="3E8E8C29">
      <w:pPr>
        <w:spacing w:after="160" w:line="259" w:lineRule="auto"/>
        <w:ind w:left="0" w:right="0" w:firstLine="0"/>
        <w:jc w:val="left"/>
        <w:rPr>
          <w:rFonts w:hint="eastAsia"/>
        </w:rPr>
      </w:pPr>
      <w:r>
        <w:rPr>
          <w:rFonts w:hint="eastAsia"/>
        </w:rPr>
        <w:t>他们将要从事那最尊贵的敬拜和事奉。</w:t>
      </w:r>
    </w:p>
    <w:p w14:paraId="46FD6CC8">
      <w:pPr>
        <w:spacing w:after="160" w:line="259" w:lineRule="auto"/>
        <w:ind w:left="0" w:right="0" w:firstLine="0"/>
        <w:jc w:val="left"/>
        <w:rPr>
          <w:rFonts w:hint="eastAsia"/>
        </w:rPr>
      </w:pPr>
    </w:p>
    <w:p w14:paraId="64DA2951">
      <w:pPr>
        <w:spacing w:after="160" w:line="259" w:lineRule="auto"/>
        <w:ind w:left="0" w:right="0" w:firstLine="0"/>
        <w:jc w:val="left"/>
        <w:rPr>
          <w:rFonts w:hint="eastAsia"/>
        </w:rPr>
      </w:pPr>
      <w:r>
        <w:rPr>
          <w:rFonts w:hint="eastAsia"/>
        </w:rPr>
        <w:t>They shall occupy the innermost circle of the universe; for they are the redeemed from among men.</w:t>
      </w:r>
    </w:p>
    <w:p w14:paraId="11A23DFD">
      <w:pPr>
        <w:spacing w:after="160" w:line="259" w:lineRule="auto"/>
        <w:ind w:left="0" w:right="0" w:firstLine="0"/>
        <w:jc w:val="left"/>
        <w:rPr>
          <w:rFonts w:hint="eastAsia"/>
        </w:rPr>
      </w:pPr>
      <w:r>
        <w:rPr>
          <w:rFonts w:hint="eastAsia"/>
        </w:rPr>
        <w:t>他们将要占据宇宙最里面的圈子；因为他们是从人间被赎回来的。</w:t>
      </w:r>
    </w:p>
    <w:p w14:paraId="47B671C2">
      <w:pPr>
        <w:spacing w:after="160" w:line="259" w:lineRule="auto"/>
        <w:ind w:left="0" w:right="0" w:firstLine="0"/>
        <w:jc w:val="left"/>
        <w:rPr>
          <w:rFonts w:hint="eastAsia"/>
        </w:rPr>
      </w:pPr>
    </w:p>
    <w:p w14:paraId="6F140C13">
      <w:pPr>
        <w:spacing w:after="160" w:line="259" w:lineRule="auto"/>
        <w:ind w:left="0" w:right="0" w:firstLine="0"/>
        <w:jc w:val="left"/>
        <w:rPr>
          <w:rFonts w:hint="eastAsia"/>
        </w:rPr>
      </w:pPr>
      <w:r>
        <w:rPr>
          <w:rFonts w:hint="eastAsia"/>
        </w:rPr>
        <w:t>And then shall that word 'brought nigh through the blood of Christ' be no figure, but an eternal and glorious reality.</w:t>
      </w:r>
    </w:p>
    <w:p w14:paraId="7FB1968E">
      <w:pPr>
        <w:spacing w:after="160" w:line="259" w:lineRule="auto"/>
        <w:ind w:left="0" w:right="0" w:firstLine="0"/>
        <w:jc w:val="left"/>
        <w:rPr>
          <w:rFonts w:hint="eastAsia"/>
        </w:rPr>
      </w:pPr>
      <w:r>
        <w:rPr>
          <w:rFonts w:hint="eastAsia"/>
        </w:rPr>
        <w:t>那时，‘借着基督的血得亲近’这句话将不再是比喻，而是一个永远荣耀的真实。</w:t>
      </w:r>
    </w:p>
    <w:p w14:paraId="5EC35EE1">
      <w:pPr>
        <w:spacing w:after="160" w:line="259" w:lineRule="auto"/>
        <w:ind w:left="0" w:right="0" w:firstLine="0"/>
        <w:jc w:val="left"/>
        <w:rPr>
          <w:rFonts w:hint="eastAsia"/>
        </w:rPr>
      </w:pPr>
    </w:p>
    <w:p w14:paraId="5CF7E31F">
      <w:pPr>
        <w:spacing w:after="160" w:line="259" w:lineRule="auto"/>
        <w:ind w:left="0" w:right="0" w:firstLine="0"/>
        <w:jc w:val="left"/>
        <w:rPr>
          <w:rFonts w:hint="eastAsia"/>
        </w:rPr>
      </w:pPr>
      <w:r>
        <w:rPr>
          <w:rFonts w:hint="eastAsia"/>
        </w:rPr>
        <w:t>'Thou settest me before Thy face forever (Psalm 41:12).</w:t>
      </w:r>
    </w:p>
    <w:p w14:paraId="59421F50">
      <w:pPr>
        <w:spacing w:after="160" w:line="259" w:lineRule="auto"/>
        <w:ind w:left="0" w:right="0" w:firstLine="0"/>
        <w:jc w:val="left"/>
        <w:rPr>
          <w:rFonts w:hint="eastAsia"/>
        </w:rPr>
      </w:pPr>
      <w:r>
        <w:rPr>
          <w:rFonts w:hint="eastAsia"/>
        </w:rPr>
        <w:t>‘你使我永远站在你面前’（诗篇 41:12）。</w:t>
      </w:r>
    </w:p>
    <w:p w14:paraId="0BC9A929">
      <w:pPr>
        <w:spacing w:after="160" w:line="259" w:lineRule="auto"/>
        <w:ind w:left="0" w:right="0" w:firstLine="0"/>
        <w:jc w:val="left"/>
        <w:rPr>
          <w:rFonts w:hint="eastAsia"/>
        </w:rPr>
      </w:pPr>
    </w:p>
    <w:p w14:paraId="41A0269A">
      <w:pPr>
        <w:spacing w:after="160" w:line="259" w:lineRule="auto"/>
        <w:ind w:left="0" w:right="0" w:firstLine="0"/>
        <w:jc w:val="left"/>
        <w:rPr>
          <w:rFonts w:hint="eastAsia"/>
        </w:rPr>
      </w:pPr>
      <w:r>
        <w:rPr>
          <w:rFonts w:hint="eastAsia"/>
        </w:rPr>
        <w:t>V.The eternal inscription.—'His name shall be in their foreheads.'</w:t>
      </w:r>
    </w:p>
    <w:p w14:paraId="78985ECF">
      <w:pPr>
        <w:spacing w:after="160" w:line="259" w:lineRule="auto"/>
        <w:ind w:left="0" w:right="0" w:firstLine="0"/>
        <w:jc w:val="left"/>
        <w:rPr>
          <w:rFonts w:hint="eastAsia"/>
        </w:rPr>
      </w:pPr>
      <w:r>
        <w:rPr>
          <w:rFonts w:hint="eastAsia"/>
        </w:rPr>
        <w:t>V. 永远的铭文。—‘祂的名必写在他们的额上。’</w:t>
      </w:r>
    </w:p>
    <w:p w14:paraId="0167AF27">
      <w:pPr>
        <w:spacing w:after="160" w:line="259" w:lineRule="auto"/>
        <w:ind w:left="0" w:right="0" w:firstLine="0"/>
        <w:jc w:val="left"/>
        <w:rPr>
          <w:rFonts w:hint="eastAsia"/>
        </w:rPr>
      </w:pPr>
    </w:p>
    <w:p w14:paraId="3088D441">
      <w:pPr>
        <w:spacing w:after="160" w:line="259" w:lineRule="auto"/>
        <w:ind w:left="0" w:right="0" w:firstLine="0"/>
        <w:jc w:val="left"/>
        <w:rPr>
          <w:rFonts w:hint="eastAsia"/>
        </w:rPr>
      </w:pPr>
      <w:r>
        <w:rPr>
          <w:rFonts w:hint="eastAsia"/>
        </w:rPr>
        <w:t>The one name of God and the Lamb shall be engraven,—not on their 'vesture or thigh,' not on the palms of their hands, but on the forehead, visible, conspicuous, glorious, never to be erased; engraved by no earthly Bezaleel, upon earthly gold or gems, but upon foreheads which have been washed in blood, and smoothed from every wrinkle and stain by the hand of Him who redeemed them for Himself.</w:t>
      </w:r>
    </w:p>
    <w:p w14:paraId="73869CD5">
      <w:pPr>
        <w:spacing w:after="160" w:line="259" w:lineRule="auto"/>
        <w:ind w:left="0" w:right="0" w:firstLine="0"/>
        <w:jc w:val="left"/>
        <w:rPr>
          <w:rFonts w:hint="eastAsia"/>
        </w:rPr>
      </w:pPr>
      <w:r>
        <w:rPr>
          <w:rFonts w:hint="eastAsia"/>
        </w:rPr>
        <w:t>神和羔羊的同一个名字将要被刻上，—不是在他们的‘衣服或大腿上’，不是在他们的手掌上，而是在额上，可见、显着、荣耀，永不被抹去；不是由任何属地的比撒列，刻在属地的金子或宝石上，而是刻在曾被血洗净，并被那为自己救赎他们的主的手，抚平所有皱纹和污点的额上。</w:t>
      </w:r>
    </w:p>
    <w:p w14:paraId="468E7858">
      <w:pPr>
        <w:spacing w:after="160" w:line="259" w:lineRule="auto"/>
        <w:ind w:left="0" w:right="0" w:firstLine="0"/>
        <w:jc w:val="left"/>
        <w:rPr>
          <w:rFonts w:hint="eastAsia"/>
        </w:rPr>
      </w:pPr>
    </w:p>
    <w:p w14:paraId="487D25F2">
      <w:pPr>
        <w:spacing w:after="160" w:line="259" w:lineRule="auto"/>
        <w:ind w:left="0" w:right="0" w:firstLine="0"/>
        <w:jc w:val="left"/>
        <w:rPr>
          <w:rFonts w:hint="eastAsia"/>
        </w:rPr>
      </w:pPr>
      <w:r>
        <w:rPr>
          <w:rFonts w:hint="eastAsia"/>
        </w:rPr>
        <w:t>Jehovah's name, written by Himself, on our foreheads, how great the honour and the blessedness!</w:t>
      </w:r>
    </w:p>
    <w:p w14:paraId="622A1A4B">
      <w:pPr>
        <w:spacing w:after="160" w:line="259" w:lineRule="auto"/>
        <w:ind w:left="0" w:right="0" w:firstLine="0"/>
        <w:jc w:val="left"/>
        <w:rPr>
          <w:rFonts w:hint="eastAsia"/>
        </w:rPr>
      </w:pPr>
      <w:r>
        <w:rPr>
          <w:rFonts w:hint="eastAsia"/>
        </w:rPr>
        <w:t>耶和华的名，由祂亲自写在我们的额上，是何等的尊荣和福气！</w:t>
      </w:r>
    </w:p>
    <w:p w14:paraId="54560F2D">
      <w:pPr>
        <w:spacing w:after="160" w:line="259" w:lineRule="auto"/>
        <w:ind w:left="0" w:right="0" w:firstLine="0"/>
        <w:jc w:val="left"/>
        <w:rPr>
          <w:rFonts w:hint="eastAsia"/>
        </w:rPr>
      </w:pPr>
    </w:p>
    <w:p w14:paraId="665E46B3">
      <w:pPr>
        <w:spacing w:after="160" w:line="259" w:lineRule="auto"/>
        <w:ind w:left="0" w:right="0" w:firstLine="0"/>
        <w:jc w:val="left"/>
        <w:rPr>
          <w:rFonts w:hint="eastAsia"/>
        </w:rPr>
      </w:pPr>
      <w:r>
        <w:rPr>
          <w:rFonts w:hint="eastAsia"/>
        </w:rPr>
        <w:t>(Revelation 3:12).</w:t>
      </w:r>
    </w:p>
    <w:p w14:paraId="1A8B896C">
      <w:pPr>
        <w:spacing w:after="160" w:line="259" w:lineRule="auto"/>
        <w:ind w:left="0" w:right="0" w:firstLine="0"/>
        <w:jc w:val="left"/>
        <w:rPr>
          <w:rFonts w:hint="eastAsia"/>
        </w:rPr>
      </w:pPr>
      <w:r>
        <w:rPr>
          <w:rFonts w:hint="eastAsia"/>
        </w:rPr>
        <w:t>（启示录 3:12）。</w:t>
      </w:r>
    </w:p>
    <w:p w14:paraId="07A7EE6C">
      <w:pPr>
        <w:spacing w:after="160" w:line="259" w:lineRule="auto"/>
        <w:ind w:left="0" w:right="0" w:firstLine="0"/>
        <w:jc w:val="left"/>
        <w:rPr>
          <w:rFonts w:hint="eastAsia"/>
        </w:rPr>
      </w:pPr>
    </w:p>
    <w:p w14:paraId="5C77C25F">
      <w:pPr>
        <w:spacing w:after="160" w:line="259" w:lineRule="auto"/>
        <w:ind w:left="0" w:right="0" w:firstLine="0"/>
        <w:jc w:val="left"/>
        <w:rPr>
          <w:rFonts w:hint="eastAsia"/>
        </w:rPr>
      </w:pPr>
      <w:r>
        <w:rPr>
          <w:rFonts w:hint="eastAsia"/>
        </w:rPr>
        <w:t>VI.The eternal day.—This is stated negatively.</w:t>
      </w:r>
    </w:p>
    <w:p w14:paraId="4C1B7F12">
      <w:pPr>
        <w:spacing w:after="160" w:line="259" w:lineRule="auto"/>
        <w:ind w:left="0" w:right="0" w:firstLine="0"/>
        <w:jc w:val="left"/>
        <w:rPr>
          <w:rFonts w:hint="eastAsia"/>
        </w:rPr>
      </w:pPr>
      <w:r>
        <w:rPr>
          <w:rFonts w:hint="eastAsia"/>
        </w:rPr>
        <w:t>VI. 永远的白昼。—这是以否定的方式陈述的。</w:t>
      </w:r>
    </w:p>
    <w:p w14:paraId="0DAD498B">
      <w:pPr>
        <w:spacing w:after="160" w:line="259" w:lineRule="auto"/>
        <w:ind w:left="0" w:right="0" w:firstLine="0"/>
        <w:jc w:val="left"/>
        <w:rPr>
          <w:rFonts w:hint="eastAsia"/>
        </w:rPr>
      </w:pPr>
    </w:p>
    <w:p w14:paraId="2573AD66">
      <w:pPr>
        <w:spacing w:after="160" w:line="259" w:lineRule="auto"/>
        <w:ind w:left="0" w:right="0" w:firstLine="0"/>
        <w:jc w:val="left"/>
        <w:rPr>
          <w:rFonts w:hint="eastAsia"/>
        </w:rPr>
      </w:pPr>
      <w:r>
        <w:rPr>
          <w:rFonts w:hint="eastAsia"/>
        </w:rPr>
        <w:t>No night, no need of lamp nor of the sun!</w:t>
      </w:r>
    </w:p>
    <w:p w14:paraId="545F7F72">
      <w:pPr>
        <w:spacing w:after="160" w:line="259" w:lineRule="auto"/>
        <w:ind w:left="0" w:right="0" w:firstLine="0"/>
        <w:jc w:val="left"/>
        <w:rPr>
          <w:rFonts w:hint="eastAsia"/>
        </w:rPr>
      </w:pPr>
      <w:r>
        <w:rPr>
          <w:rFonts w:hint="eastAsia"/>
        </w:rPr>
        <w:t>没有黑夜，不需要灯也不需要太阳！</w:t>
      </w:r>
    </w:p>
    <w:p w14:paraId="6FB4E251">
      <w:pPr>
        <w:spacing w:after="160" w:line="259" w:lineRule="auto"/>
        <w:ind w:left="0" w:right="0" w:firstLine="0"/>
        <w:jc w:val="left"/>
        <w:rPr>
          <w:rFonts w:hint="eastAsia"/>
        </w:rPr>
      </w:pPr>
    </w:p>
    <w:p w14:paraId="3C56F10E">
      <w:pPr>
        <w:spacing w:after="160" w:line="259" w:lineRule="auto"/>
        <w:ind w:left="0" w:right="0" w:firstLine="0"/>
        <w:jc w:val="left"/>
        <w:rPr>
          <w:rFonts w:hint="eastAsia"/>
        </w:rPr>
      </w:pPr>
      <w:r>
        <w:rPr>
          <w:rFonts w:hint="eastAsia"/>
        </w:rPr>
        <w:t>(Isaiah 60:19).</w:t>
      </w:r>
    </w:p>
    <w:p w14:paraId="302A0E20">
      <w:pPr>
        <w:spacing w:after="160" w:line="259" w:lineRule="auto"/>
        <w:ind w:left="0" w:right="0" w:firstLine="0"/>
        <w:jc w:val="left"/>
        <w:rPr>
          <w:rFonts w:hint="eastAsia"/>
        </w:rPr>
      </w:pPr>
      <w:r>
        <w:rPr>
          <w:rFonts w:hint="eastAsia"/>
        </w:rPr>
        <w:t>（以赛亚书 60:19）。</w:t>
      </w:r>
    </w:p>
    <w:p w14:paraId="1D4C72B7">
      <w:pPr>
        <w:spacing w:after="160" w:line="259" w:lineRule="auto"/>
        <w:ind w:left="0" w:right="0" w:firstLine="0"/>
        <w:jc w:val="left"/>
        <w:rPr>
          <w:rFonts w:hint="eastAsia"/>
        </w:rPr>
      </w:pPr>
    </w:p>
    <w:p w14:paraId="7E68F106">
      <w:pPr>
        <w:spacing w:after="160" w:line="259" w:lineRule="auto"/>
        <w:ind w:left="0" w:right="0" w:firstLine="0"/>
        <w:jc w:val="left"/>
        <w:rPr>
          <w:rFonts w:hint="eastAsia"/>
        </w:rPr>
      </w:pPr>
      <w:r>
        <w:rPr>
          <w:rFonts w:hint="eastAsia"/>
        </w:rPr>
        <w:t>Here night alternates with day; here we must either have lamp or sunlight because of the darkness.</w:t>
      </w:r>
    </w:p>
    <w:p w14:paraId="71E5CE90">
      <w:pPr>
        <w:spacing w:after="160" w:line="259" w:lineRule="auto"/>
        <w:ind w:left="0" w:right="0" w:firstLine="0"/>
        <w:jc w:val="left"/>
        <w:rPr>
          <w:rFonts w:hint="eastAsia"/>
        </w:rPr>
      </w:pPr>
      <w:r>
        <w:rPr>
          <w:rFonts w:hint="eastAsia"/>
        </w:rPr>
        <w:t>在这里，昼夜交替；在这里，我们必须有灯或日光，因为有黑暗。</w:t>
      </w:r>
    </w:p>
    <w:p w14:paraId="5A8F2364">
      <w:pPr>
        <w:spacing w:after="160" w:line="259" w:lineRule="auto"/>
        <w:ind w:left="0" w:right="0" w:firstLine="0"/>
        <w:jc w:val="left"/>
        <w:rPr>
          <w:rFonts w:hint="eastAsia"/>
        </w:rPr>
      </w:pPr>
    </w:p>
    <w:p w14:paraId="72163EF2">
      <w:pPr>
        <w:spacing w:after="160" w:line="259" w:lineRule="auto"/>
        <w:ind w:left="0" w:right="0" w:firstLine="0"/>
        <w:jc w:val="left"/>
        <w:rPr>
          <w:rFonts w:hint="eastAsia"/>
        </w:rPr>
      </w:pPr>
      <w:r>
        <w:rPr>
          <w:rFonts w:hint="eastAsia"/>
        </w:rPr>
        <w:t>Not so there.</w:t>
      </w:r>
    </w:p>
    <w:p w14:paraId="17C4E41D">
      <w:pPr>
        <w:spacing w:after="160" w:line="259" w:lineRule="auto"/>
        <w:ind w:left="0" w:right="0" w:firstLine="0"/>
        <w:jc w:val="left"/>
        <w:rPr>
          <w:rFonts w:hint="eastAsia"/>
        </w:rPr>
      </w:pPr>
      <w:r>
        <w:rPr>
          <w:rFonts w:hint="eastAsia"/>
        </w:rPr>
        <w:t>那里却不然。</w:t>
      </w:r>
    </w:p>
    <w:p w14:paraId="3563C60A">
      <w:pPr>
        <w:spacing w:after="160" w:line="259" w:lineRule="auto"/>
        <w:ind w:left="0" w:right="0" w:firstLine="0"/>
        <w:jc w:val="left"/>
        <w:rPr>
          <w:rFonts w:hint="eastAsia"/>
        </w:rPr>
      </w:pPr>
    </w:p>
    <w:p w14:paraId="3CDE173C">
      <w:pPr>
        <w:spacing w:after="160" w:line="259" w:lineRule="auto"/>
        <w:ind w:left="0" w:right="0" w:firstLine="0"/>
        <w:jc w:val="left"/>
        <w:rPr>
          <w:rFonts w:hint="eastAsia"/>
        </w:rPr>
      </w:pPr>
      <w:r>
        <w:rPr>
          <w:rFonts w:hint="eastAsia"/>
        </w:rPr>
        <w:t>All is day,— day without night; light without darkness.</w:t>
      </w:r>
    </w:p>
    <w:p w14:paraId="561AE2B4">
      <w:pPr>
        <w:spacing w:after="160" w:line="259" w:lineRule="auto"/>
        <w:ind w:left="0" w:right="0" w:firstLine="0"/>
        <w:jc w:val="left"/>
        <w:rPr>
          <w:rFonts w:hint="eastAsia"/>
        </w:rPr>
      </w:pPr>
      <w:r>
        <w:rPr>
          <w:rFonts w:hint="eastAsia"/>
        </w:rPr>
        <w:t>全是白昼，—没有黑夜的白昼；没有黑暗的光。</w:t>
      </w:r>
    </w:p>
    <w:p w14:paraId="77575865">
      <w:pPr>
        <w:spacing w:after="160" w:line="259" w:lineRule="auto"/>
        <w:ind w:left="0" w:right="0" w:firstLine="0"/>
        <w:jc w:val="left"/>
        <w:rPr>
          <w:rFonts w:hint="eastAsia"/>
        </w:rPr>
      </w:pPr>
    </w:p>
    <w:p w14:paraId="4021D943">
      <w:pPr>
        <w:spacing w:after="160" w:line="259" w:lineRule="auto"/>
        <w:ind w:left="0" w:right="0" w:firstLine="0"/>
        <w:jc w:val="left"/>
        <w:rPr>
          <w:rFonts w:hint="eastAsia"/>
        </w:rPr>
      </w:pPr>
      <w:r>
        <w:rPr>
          <w:rFonts w:hint="eastAsia"/>
        </w:rPr>
        <w:t>No night!</w:t>
      </w:r>
    </w:p>
    <w:p w14:paraId="5307A2DF">
      <w:pPr>
        <w:spacing w:after="160" w:line="259" w:lineRule="auto"/>
        <w:ind w:left="0" w:right="0" w:firstLine="0"/>
        <w:jc w:val="left"/>
        <w:rPr>
          <w:rFonts w:hint="eastAsia"/>
        </w:rPr>
      </w:pPr>
      <w:r>
        <w:rPr>
          <w:rFonts w:hint="eastAsia"/>
        </w:rPr>
        <w:t>没有黑夜！</w:t>
      </w:r>
    </w:p>
    <w:p w14:paraId="38DEE31D">
      <w:pPr>
        <w:spacing w:after="160" w:line="259" w:lineRule="auto"/>
        <w:ind w:left="0" w:right="0" w:firstLine="0"/>
        <w:jc w:val="left"/>
        <w:rPr>
          <w:rFonts w:hint="eastAsia"/>
        </w:rPr>
      </w:pPr>
    </w:p>
    <w:p w14:paraId="2FDAA342">
      <w:pPr>
        <w:spacing w:after="160" w:line="259" w:lineRule="auto"/>
        <w:ind w:left="0" w:right="0" w:firstLine="0"/>
        <w:jc w:val="left"/>
        <w:rPr>
          <w:rFonts w:hint="eastAsia"/>
        </w:rPr>
      </w:pPr>
      <w:r>
        <w:rPr>
          <w:rFonts w:hint="eastAsia"/>
        </w:rPr>
        <w:t>nor any of the things that make night so dreaded and dreary; no pain, nor sickness, nor weariness, nor tossing to and from, nor danger, nor enemy, nor storm.</w:t>
      </w:r>
    </w:p>
    <w:p w14:paraId="425467C1">
      <w:pPr>
        <w:spacing w:after="160" w:line="259" w:lineRule="auto"/>
        <w:ind w:left="0" w:right="0" w:firstLine="0"/>
        <w:jc w:val="left"/>
        <w:rPr>
          <w:rFonts w:hint="eastAsia"/>
        </w:rPr>
      </w:pPr>
      <w:r>
        <w:rPr>
          <w:rFonts w:hint="eastAsia"/>
        </w:rPr>
        <w:t>也没有任何使黑夜如此可怕和凄凉的事物；没有痛苦，没有疾病，没有疲乏，没有辗转反侧，没有危险，没有仇敌，没有风暴。</w:t>
      </w:r>
    </w:p>
    <w:p w14:paraId="42DEEFEF">
      <w:pPr>
        <w:spacing w:after="160" w:line="259" w:lineRule="auto"/>
        <w:ind w:left="0" w:right="0" w:firstLine="0"/>
        <w:jc w:val="left"/>
        <w:rPr>
          <w:rFonts w:hint="eastAsia"/>
        </w:rPr>
      </w:pPr>
    </w:p>
    <w:p w14:paraId="21E34FE2">
      <w:pPr>
        <w:spacing w:after="160" w:line="259" w:lineRule="auto"/>
        <w:ind w:left="0" w:right="0" w:firstLine="0"/>
        <w:jc w:val="left"/>
        <w:rPr>
          <w:rFonts w:hint="eastAsia"/>
        </w:rPr>
      </w:pPr>
      <w:r>
        <w:rPr>
          <w:rFonts w:hint="eastAsia"/>
        </w:rPr>
        <w:t>All these have passed away with the night, out of whose bosom they came.</w:t>
      </w:r>
    </w:p>
    <w:p w14:paraId="15378E0C">
      <w:pPr>
        <w:spacing w:after="160" w:line="259" w:lineRule="auto"/>
        <w:ind w:left="0" w:right="0" w:firstLine="0"/>
        <w:jc w:val="left"/>
        <w:rPr>
          <w:rFonts w:hint="eastAsia"/>
        </w:rPr>
      </w:pPr>
      <w:r>
        <w:rPr>
          <w:rFonts w:hint="eastAsia"/>
        </w:rPr>
        <w:t>所有这些都随着黑夜过去了，它们本是从黑夜的怀中出来的。</w:t>
      </w:r>
    </w:p>
    <w:p w14:paraId="40D9739A">
      <w:pPr>
        <w:spacing w:after="160" w:line="259" w:lineRule="auto"/>
        <w:ind w:left="0" w:right="0" w:firstLine="0"/>
        <w:jc w:val="left"/>
        <w:rPr>
          <w:rFonts w:hint="eastAsia"/>
        </w:rPr>
      </w:pPr>
    </w:p>
    <w:p w14:paraId="7847E181">
      <w:pPr>
        <w:spacing w:after="160" w:line="259" w:lineRule="auto"/>
        <w:ind w:left="0" w:right="0" w:firstLine="0"/>
        <w:jc w:val="left"/>
        <w:rPr>
          <w:rFonts w:hint="eastAsia"/>
        </w:rPr>
      </w:pPr>
      <w:r>
        <w:rPr>
          <w:rFonts w:hint="eastAsia"/>
        </w:rPr>
        <w:t>Everlasting day!</w:t>
      </w:r>
    </w:p>
    <w:p w14:paraId="3FC30E0F">
      <w:pPr>
        <w:spacing w:after="160" w:line="259" w:lineRule="auto"/>
        <w:ind w:left="0" w:right="0" w:firstLine="0"/>
        <w:jc w:val="left"/>
        <w:rPr>
          <w:rFonts w:hint="eastAsia"/>
        </w:rPr>
      </w:pPr>
      <w:r>
        <w:rPr>
          <w:rFonts w:hint="eastAsia"/>
        </w:rPr>
        <w:t>永远的白昼！</w:t>
      </w:r>
    </w:p>
    <w:p w14:paraId="07FF7332">
      <w:pPr>
        <w:spacing w:after="160" w:line="259" w:lineRule="auto"/>
        <w:ind w:left="0" w:right="0" w:firstLine="0"/>
        <w:jc w:val="left"/>
        <w:rPr>
          <w:rFonts w:hint="eastAsia"/>
        </w:rPr>
      </w:pPr>
    </w:p>
    <w:p w14:paraId="467BC9A9">
      <w:pPr>
        <w:spacing w:after="160" w:line="259" w:lineRule="auto"/>
        <w:ind w:left="0" w:right="0" w:firstLine="0"/>
        <w:jc w:val="left"/>
        <w:rPr>
          <w:rFonts w:hint="eastAsia"/>
        </w:rPr>
      </w:pPr>
      <w:r>
        <w:rPr>
          <w:rFonts w:hint="eastAsia"/>
        </w:rPr>
        <w:t>Everlasting light!</w:t>
      </w:r>
    </w:p>
    <w:p w14:paraId="588BB957">
      <w:pPr>
        <w:spacing w:after="160" w:line="259" w:lineRule="auto"/>
        <w:ind w:left="0" w:right="0" w:firstLine="0"/>
        <w:jc w:val="left"/>
        <w:rPr>
          <w:rFonts w:hint="eastAsia"/>
        </w:rPr>
      </w:pPr>
      <w:r>
        <w:rPr>
          <w:rFonts w:hint="eastAsia"/>
        </w:rPr>
        <w:t>永远的光！</w:t>
      </w:r>
    </w:p>
    <w:p w14:paraId="7E80589E">
      <w:pPr>
        <w:spacing w:after="160" w:line="259" w:lineRule="auto"/>
        <w:ind w:left="0" w:right="0" w:firstLine="0"/>
        <w:jc w:val="left"/>
        <w:rPr>
          <w:rFonts w:hint="eastAsia"/>
        </w:rPr>
      </w:pPr>
    </w:p>
    <w:p w14:paraId="2D56220C">
      <w:pPr>
        <w:spacing w:after="160" w:line="259" w:lineRule="auto"/>
        <w:ind w:left="0" w:right="0" w:firstLine="0"/>
        <w:jc w:val="left"/>
        <w:rPr>
          <w:rFonts w:hint="eastAsia"/>
        </w:rPr>
      </w:pPr>
      <w:r>
        <w:rPr>
          <w:rFonts w:hint="eastAsia"/>
        </w:rPr>
        <w:t>Everlasting spring!</w:t>
      </w:r>
    </w:p>
    <w:p w14:paraId="1C9C2421">
      <w:pPr>
        <w:spacing w:after="160" w:line="259" w:lineRule="auto"/>
        <w:ind w:left="0" w:right="0" w:firstLine="0"/>
        <w:jc w:val="left"/>
        <w:rPr>
          <w:rFonts w:hint="eastAsia"/>
        </w:rPr>
      </w:pPr>
      <w:r>
        <w:rPr>
          <w:rFonts w:hint="eastAsia"/>
        </w:rPr>
        <w:t>永远的春天！</w:t>
      </w:r>
    </w:p>
    <w:p w14:paraId="43AFE64A">
      <w:pPr>
        <w:spacing w:after="160" w:line="259" w:lineRule="auto"/>
        <w:ind w:left="0" w:right="0" w:firstLine="0"/>
        <w:jc w:val="left"/>
        <w:rPr>
          <w:rFonts w:hint="eastAsia"/>
        </w:rPr>
      </w:pPr>
    </w:p>
    <w:p w14:paraId="2F4E5E8A">
      <w:pPr>
        <w:spacing w:after="160" w:line="259" w:lineRule="auto"/>
        <w:ind w:left="0" w:right="0" w:firstLine="0"/>
        <w:jc w:val="left"/>
        <w:rPr>
          <w:rFonts w:hint="eastAsia"/>
        </w:rPr>
      </w:pPr>
      <w:r>
        <w:rPr>
          <w:rFonts w:hint="eastAsia"/>
        </w:rPr>
        <w:t>VII.The eternal Sun.—'The Lord God giveth them light.'</w:t>
      </w:r>
    </w:p>
    <w:p w14:paraId="3E3C2D71">
      <w:pPr>
        <w:spacing w:after="160" w:line="259" w:lineRule="auto"/>
        <w:ind w:left="0" w:right="0" w:firstLine="0"/>
        <w:jc w:val="left"/>
        <w:rPr>
          <w:rFonts w:hint="eastAsia"/>
        </w:rPr>
      </w:pPr>
      <w:r>
        <w:rPr>
          <w:rFonts w:hint="eastAsia"/>
        </w:rPr>
        <w:t>VII. 永恒的太阳。—‘主神要光照他们。’</w:t>
      </w:r>
    </w:p>
    <w:p w14:paraId="65604050">
      <w:pPr>
        <w:spacing w:after="160" w:line="259" w:lineRule="auto"/>
        <w:ind w:left="0" w:right="0" w:firstLine="0"/>
        <w:jc w:val="left"/>
        <w:rPr>
          <w:rFonts w:hint="eastAsia"/>
        </w:rPr>
      </w:pPr>
    </w:p>
    <w:p w14:paraId="1EA19342">
      <w:pPr>
        <w:spacing w:after="160" w:line="259" w:lineRule="auto"/>
        <w:ind w:left="0" w:right="0" w:firstLine="0"/>
        <w:jc w:val="left"/>
        <w:rPr>
          <w:rFonts w:hint="eastAsia"/>
        </w:rPr>
      </w:pPr>
      <w:r>
        <w:rPr>
          <w:rFonts w:hint="eastAsia"/>
        </w:rPr>
        <w:t>The Lord God is a Sun even here.</w:t>
      </w:r>
    </w:p>
    <w:p w14:paraId="09EC1AC8">
      <w:pPr>
        <w:spacing w:after="160" w:line="259" w:lineRule="auto"/>
        <w:ind w:left="0" w:right="0" w:firstLine="0"/>
        <w:jc w:val="left"/>
        <w:rPr>
          <w:rFonts w:hint="eastAsia"/>
        </w:rPr>
      </w:pPr>
      <w:r>
        <w:rPr>
          <w:rFonts w:hint="eastAsia"/>
        </w:rPr>
        <w:t>即使在这里，主神也是一个太阳。</w:t>
      </w:r>
    </w:p>
    <w:p w14:paraId="4AD2464E">
      <w:pPr>
        <w:spacing w:after="160" w:line="259" w:lineRule="auto"/>
        <w:ind w:left="0" w:right="0" w:firstLine="0"/>
        <w:jc w:val="left"/>
        <w:rPr>
          <w:rFonts w:hint="eastAsia"/>
        </w:rPr>
      </w:pPr>
    </w:p>
    <w:p w14:paraId="6F69757D">
      <w:pPr>
        <w:spacing w:after="160" w:line="259" w:lineRule="auto"/>
        <w:ind w:left="0" w:right="0" w:firstLine="0"/>
        <w:jc w:val="left"/>
        <w:rPr>
          <w:rFonts w:hint="eastAsia"/>
        </w:rPr>
      </w:pPr>
      <w:r>
        <w:rPr>
          <w:rFonts w:hint="eastAsia"/>
        </w:rPr>
        <w:t>He is in every sense to be our Sun hereafter, superseding all other suns and lights.</w:t>
      </w:r>
    </w:p>
    <w:p w14:paraId="4890D03A">
      <w:pPr>
        <w:spacing w:after="160" w:line="259" w:lineRule="auto"/>
        <w:ind w:left="0" w:right="0" w:firstLine="0"/>
        <w:jc w:val="left"/>
        <w:rPr>
          <w:rFonts w:hint="eastAsia"/>
        </w:rPr>
      </w:pPr>
      <w:r>
        <w:rPr>
          <w:rFonts w:hint="eastAsia"/>
        </w:rPr>
        <w:t>祂将来在各方面都将是我们的太阳，取代所有其他的太阳和光。</w:t>
      </w:r>
    </w:p>
    <w:p w14:paraId="0852C97D">
      <w:pPr>
        <w:spacing w:after="160" w:line="259" w:lineRule="auto"/>
        <w:ind w:left="0" w:right="0" w:firstLine="0"/>
        <w:jc w:val="left"/>
        <w:rPr>
          <w:rFonts w:hint="eastAsia"/>
        </w:rPr>
      </w:pPr>
    </w:p>
    <w:p w14:paraId="6338C47B">
      <w:pPr>
        <w:spacing w:after="160" w:line="259" w:lineRule="auto"/>
        <w:ind w:left="0" w:right="0" w:firstLine="0"/>
        <w:jc w:val="left"/>
        <w:rPr>
          <w:rFonts w:hint="eastAsia"/>
        </w:rPr>
      </w:pPr>
      <w:r>
        <w:rPr>
          <w:rFonts w:hint="eastAsia"/>
        </w:rPr>
        <w:t>'The Lord shall be their everlasting light.'</w:t>
      </w:r>
    </w:p>
    <w:p w14:paraId="3621E054">
      <w:pPr>
        <w:spacing w:after="160" w:line="259" w:lineRule="auto"/>
        <w:ind w:left="0" w:right="0" w:firstLine="0"/>
        <w:jc w:val="left"/>
        <w:rPr>
          <w:rFonts w:hint="eastAsia"/>
        </w:rPr>
      </w:pPr>
      <w:r>
        <w:rPr>
          <w:rFonts w:hint="eastAsia"/>
        </w:rPr>
        <w:t>‘耶和华必作他们永远的光。’</w:t>
      </w:r>
    </w:p>
    <w:p w14:paraId="63E6F4A9">
      <w:pPr>
        <w:spacing w:after="160" w:line="259" w:lineRule="auto"/>
        <w:ind w:left="0" w:right="0" w:firstLine="0"/>
        <w:jc w:val="left"/>
        <w:rPr>
          <w:rFonts w:hint="eastAsia"/>
        </w:rPr>
      </w:pPr>
    </w:p>
    <w:p w14:paraId="42BF5E88">
      <w:pPr>
        <w:spacing w:after="160" w:line="259" w:lineRule="auto"/>
        <w:ind w:left="0" w:right="0" w:firstLine="0"/>
        <w:jc w:val="left"/>
        <w:rPr>
          <w:rFonts w:hint="eastAsia"/>
        </w:rPr>
      </w:pPr>
      <w:r>
        <w:rPr>
          <w:rFonts w:hint="eastAsia"/>
        </w:rPr>
        <w:t>'The Lamb is the lamp thereof.'</w:t>
      </w:r>
    </w:p>
    <w:p w14:paraId="7A5D7B39">
      <w:pPr>
        <w:spacing w:after="160" w:line="259" w:lineRule="auto"/>
        <w:ind w:left="0" w:right="0" w:firstLine="0"/>
        <w:jc w:val="left"/>
        <w:rPr>
          <w:rFonts w:hint="eastAsia"/>
        </w:rPr>
      </w:pPr>
      <w:r>
        <w:rPr>
          <w:rFonts w:hint="eastAsia"/>
        </w:rPr>
        <w:t>‘羔羊是城的灯。’</w:t>
      </w:r>
    </w:p>
    <w:p w14:paraId="0B58AE2D">
      <w:pPr>
        <w:spacing w:after="160" w:line="259" w:lineRule="auto"/>
        <w:ind w:left="0" w:right="0" w:firstLine="0"/>
        <w:jc w:val="left"/>
        <w:rPr>
          <w:rFonts w:hint="eastAsia"/>
        </w:rPr>
      </w:pPr>
    </w:p>
    <w:p w14:paraId="23EED002">
      <w:pPr>
        <w:spacing w:after="160" w:line="259" w:lineRule="auto"/>
        <w:ind w:left="0" w:right="0" w:firstLine="0"/>
        <w:jc w:val="left"/>
        <w:rPr>
          <w:rFonts w:hint="eastAsia"/>
        </w:rPr>
      </w:pPr>
      <w:r>
        <w:rPr>
          <w:rFonts w:hint="eastAsia"/>
        </w:rPr>
        <w:t>The light of heaven and earth, of all things material, and all things spiritual, is to come from the face of Jehovah Himself,—the one sun of the universe, the one sun of the soul!</w:t>
      </w:r>
    </w:p>
    <w:p w14:paraId="2D95A552">
      <w:pPr>
        <w:spacing w:after="160" w:line="259" w:lineRule="auto"/>
        <w:ind w:left="0" w:right="0" w:firstLine="0"/>
        <w:jc w:val="left"/>
        <w:rPr>
          <w:rFonts w:hint="eastAsia"/>
        </w:rPr>
      </w:pPr>
      <w:r>
        <w:rPr>
          <w:rFonts w:hint="eastAsia"/>
        </w:rPr>
        <w:t>天上地下，所有物质和所有属灵之物的光，都将来自耶和华自己的面，—宇宙的唯一太阳，灵魂的唯一太阳！</w:t>
      </w:r>
    </w:p>
    <w:p w14:paraId="2CE478D3">
      <w:pPr>
        <w:spacing w:after="160" w:line="259" w:lineRule="auto"/>
        <w:ind w:left="0" w:right="0" w:firstLine="0"/>
        <w:jc w:val="left"/>
        <w:rPr>
          <w:rFonts w:hint="eastAsia"/>
        </w:rPr>
      </w:pPr>
    </w:p>
    <w:p w14:paraId="7D6F61DC">
      <w:pPr>
        <w:spacing w:after="160" w:line="259" w:lineRule="auto"/>
        <w:ind w:left="0" w:right="0" w:firstLine="0"/>
        <w:jc w:val="left"/>
        <w:rPr>
          <w:rFonts w:hint="eastAsia"/>
        </w:rPr>
      </w:pPr>
      <w:r>
        <w:rPr>
          <w:rFonts w:hint="eastAsia"/>
        </w:rPr>
        <w:t>Then shall we know, as we have never done before, the meaning of the words, 'I am the Light of the world.'</w:t>
      </w:r>
    </w:p>
    <w:p w14:paraId="0D2526D2">
      <w:pPr>
        <w:spacing w:after="160" w:line="259" w:lineRule="auto"/>
        <w:ind w:left="0" w:right="0" w:firstLine="0"/>
        <w:jc w:val="left"/>
        <w:rPr>
          <w:rFonts w:hint="eastAsia"/>
        </w:rPr>
      </w:pPr>
      <w:r>
        <w:rPr>
          <w:rFonts w:hint="eastAsia"/>
        </w:rPr>
        <w:t>那时我们将要认识，如同我们从未认识过的一样，这些话的意义：‘我是世界的光。’</w:t>
      </w:r>
    </w:p>
    <w:p w14:paraId="357FC90C">
      <w:pPr>
        <w:spacing w:after="160" w:line="259" w:lineRule="auto"/>
        <w:ind w:left="0" w:right="0" w:firstLine="0"/>
        <w:jc w:val="left"/>
        <w:rPr>
          <w:rFonts w:hint="eastAsia"/>
        </w:rPr>
      </w:pPr>
    </w:p>
    <w:p w14:paraId="5664CEC6">
      <w:pPr>
        <w:spacing w:after="160" w:line="259" w:lineRule="auto"/>
        <w:ind w:left="0" w:right="0" w:firstLine="0"/>
        <w:jc w:val="left"/>
        <w:rPr>
          <w:rFonts w:hint="eastAsia"/>
        </w:rPr>
      </w:pPr>
      <w:r>
        <w:rPr>
          <w:rFonts w:hint="eastAsia"/>
        </w:rPr>
        <w:t>'The day shall break, and the shadows flee away.'</w:t>
      </w:r>
    </w:p>
    <w:p w14:paraId="69C8E222">
      <w:pPr>
        <w:spacing w:after="160" w:line="259" w:lineRule="auto"/>
        <w:ind w:left="0" w:right="0" w:firstLine="0"/>
        <w:jc w:val="left"/>
        <w:rPr>
          <w:rFonts w:hint="eastAsia"/>
        </w:rPr>
      </w:pPr>
      <w:r>
        <w:rPr>
          <w:rFonts w:hint="eastAsia"/>
        </w:rPr>
        <w:t>‘天破晓，黑影都已飞去。’</w:t>
      </w:r>
    </w:p>
    <w:p w14:paraId="57896D48">
      <w:pPr>
        <w:spacing w:after="160" w:line="259" w:lineRule="auto"/>
        <w:ind w:left="0" w:right="0" w:firstLine="0"/>
        <w:jc w:val="left"/>
        <w:rPr>
          <w:rFonts w:hint="eastAsia"/>
        </w:rPr>
      </w:pPr>
    </w:p>
    <w:p w14:paraId="3C23F505">
      <w:pPr>
        <w:spacing w:after="160" w:line="259" w:lineRule="auto"/>
        <w:ind w:left="0" w:right="0" w:firstLine="0"/>
        <w:jc w:val="left"/>
        <w:rPr>
          <w:rFonts w:hint="eastAsia"/>
        </w:rPr>
      </w:pPr>
      <w:r>
        <w:rPr>
          <w:rFonts w:hint="eastAsia"/>
        </w:rPr>
        <w:t>All that we have hitherto known of light, outward or inward, material or immaterial, shall be as nothing to the effulgence of that eternal day.</w:t>
      </w:r>
    </w:p>
    <w:p w14:paraId="3E88007E">
      <w:pPr>
        <w:spacing w:after="160" w:line="259" w:lineRule="auto"/>
        <w:ind w:left="0" w:right="0" w:firstLine="0"/>
        <w:jc w:val="left"/>
        <w:rPr>
          <w:rFonts w:hint="eastAsia"/>
        </w:rPr>
      </w:pPr>
      <w:r>
        <w:rPr>
          <w:rFonts w:hint="eastAsia"/>
        </w:rPr>
        <w:t>我们至今所知道的一切光，无论是外在的还是内在的，物质的还是非物质的，都将与那永恒之日的辉煌相比，如同无有。</w:t>
      </w:r>
    </w:p>
    <w:p w14:paraId="764DAD22">
      <w:pPr>
        <w:spacing w:after="160" w:line="259" w:lineRule="auto"/>
        <w:ind w:left="0" w:right="0" w:firstLine="0"/>
        <w:jc w:val="left"/>
        <w:rPr>
          <w:rFonts w:hint="eastAsia"/>
        </w:rPr>
      </w:pPr>
    </w:p>
    <w:p w14:paraId="1E3FDE4C">
      <w:pPr>
        <w:spacing w:after="160" w:line="259" w:lineRule="auto"/>
        <w:ind w:left="0" w:right="0" w:firstLine="0"/>
        <w:jc w:val="left"/>
        <w:rPr>
          <w:rFonts w:hint="eastAsia"/>
        </w:rPr>
      </w:pPr>
      <w:r>
        <w:rPr>
          <w:rFonts w:hint="eastAsia"/>
        </w:rPr>
        <w:t>VIII.The eternal reign.—'They shall reign for ever and ever.'</w:t>
      </w:r>
    </w:p>
    <w:p w14:paraId="36FE1C52">
      <w:pPr>
        <w:spacing w:after="160" w:line="259" w:lineRule="auto"/>
        <w:ind w:left="0" w:right="0" w:firstLine="0"/>
        <w:jc w:val="left"/>
        <w:rPr>
          <w:rFonts w:hint="eastAsia"/>
        </w:rPr>
      </w:pPr>
      <w:r>
        <w:rPr>
          <w:rFonts w:hint="eastAsia"/>
        </w:rPr>
        <w:t>VIII. 永远的统治。—‘他们要作王，直到永永远远。’</w:t>
      </w:r>
    </w:p>
    <w:p w14:paraId="46C475BA">
      <w:pPr>
        <w:spacing w:after="160" w:line="259" w:lineRule="auto"/>
        <w:ind w:left="0" w:right="0" w:firstLine="0"/>
        <w:jc w:val="left"/>
        <w:rPr>
          <w:rFonts w:hint="eastAsia"/>
        </w:rPr>
      </w:pPr>
    </w:p>
    <w:p w14:paraId="14FC6951">
      <w:pPr>
        <w:spacing w:after="160" w:line="259" w:lineRule="auto"/>
        <w:ind w:left="0" w:right="0" w:firstLine="0"/>
        <w:jc w:val="left"/>
        <w:rPr>
          <w:rFonts w:hint="eastAsia"/>
        </w:rPr>
      </w:pPr>
      <w:r>
        <w:rPr>
          <w:rFonts w:hint="eastAsia"/>
        </w:rPr>
        <w:t>It is not merely everlasting life, but an everlasting kingdom, that is in store for us.</w:t>
      </w:r>
    </w:p>
    <w:p w14:paraId="4934328D">
      <w:pPr>
        <w:spacing w:after="160" w:line="259" w:lineRule="auto"/>
        <w:ind w:left="0" w:right="0" w:firstLine="0"/>
        <w:jc w:val="left"/>
        <w:rPr>
          <w:rFonts w:hint="eastAsia"/>
        </w:rPr>
      </w:pPr>
      <w:r>
        <w:rPr>
          <w:rFonts w:hint="eastAsia"/>
        </w:rPr>
        <w:t>为我们存留的，不仅是永生，而且是一个永远的国度。</w:t>
      </w:r>
    </w:p>
    <w:p w14:paraId="66501BC8">
      <w:pPr>
        <w:spacing w:after="160" w:line="259" w:lineRule="auto"/>
        <w:ind w:left="0" w:right="0" w:firstLine="0"/>
        <w:jc w:val="left"/>
        <w:rPr>
          <w:rFonts w:hint="eastAsia"/>
        </w:rPr>
      </w:pPr>
    </w:p>
    <w:p w14:paraId="055A52A9">
      <w:pPr>
        <w:spacing w:after="160" w:line="259" w:lineRule="auto"/>
        <w:ind w:left="0" w:right="0" w:firstLine="0"/>
        <w:jc w:val="left"/>
        <w:rPr>
          <w:rFonts w:hint="eastAsia"/>
        </w:rPr>
      </w:pPr>
      <w:r>
        <w:rPr>
          <w:rFonts w:hint="eastAsia"/>
        </w:rPr>
        <w:t>It is dominion, and glory, and honour, such as that which belongs to Him who has redeemed us by His blood, and made us God's kings and priests.</w:t>
      </w:r>
    </w:p>
    <w:p w14:paraId="598DA5C9">
      <w:pPr>
        <w:spacing w:after="160" w:line="259" w:lineRule="auto"/>
        <w:ind w:left="0" w:right="0" w:firstLine="0"/>
        <w:jc w:val="left"/>
        <w:rPr>
          <w:rFonts w:hint="eastAsia"/>
        </w:rPr>
      </w:pPr>
      <w:r>
        <w:rPr>
          <w:rFonts w:hint="eastAsia"/>
        </w:rPr>
        <w:t>是统治、荣耀和尊贵，如同那借着祂的血救赎我们，并使我们成为神的君王和祭司之主所拥有的。</w:t>
      </w:r>
    </w:p>
    <w:p w14:paraId="47AA548F">
      <w:pPr>
        <w:spacing w:after="160" w:line="259" w:lineRule="auto"/>
        <w:ind w:left="0" w:right="0" w:firstLine="0"/>
        <w:jc w:val="left"/>
        <w:rPr>
          <w:rFonts w:hint="eastAsia"/>
        </w:rPr>
      </w:pPr>
    </w:p>
    <w:p w14:paraId="5DB49C93">
      <w:pPr>
        <w:spacing w:after="160" w:line="259" w:lineRule="auto"/>
        <w:ind w:left="0" w:right="0" w:firstLine="0"/>
        <w:jc w:val="left"/>
        <w:rPr>
          <w:rFonts w:hint="eastAsia"/>
        </w:rPr>
      </w:pPr>
      <w:r>
        <w:rPr>
          <w:rFonts w:hint="eastAsia"/>
        </w:rPr>
        <w:t>From the lowest depths we are taken to the highest heights; from the degradation of bondage to the liberty of the sons of God,— the inheritance of the saints in light.</w:t>
      </w:r>
    </w:p>
    <w:p w14:paraId="4A127A6A">
      <w:pPr>
        <w:spacing w:after="160" w:line="259" w:lineRule="auto"/>
        <w:ind w:left="0" w:right="0" w:firstLine="0"/>
        <w:jc w:val="left"/>
        <w:rPr>
          <w:rFonts w:hint="eastAsia"/>
        </w:rPr>
      </w:pPr>
      <w:r>
        <w:rPr>
          <w:rFonts w:hint="eastAsia"/>
        </w:rPr>
        <w:t>我们从最低的深处被带到最高的之处；从奴役的卑贱到神儿女的自由，—在光明中圣徒的产业。</w:t>
      </w:r>
    </w:p>
    <w:p w14:paraId="1BD801C1">
      <w:pPr>
        <w:spacing w:after="160" w:line="259" w:lineRule="auto"/>
        <w:ind w:left="0" w:right="0" w:firstLine="0"/>
        <w:jc w:val="left"/>
        <w:rPr>
          <w:rFonts w:hint="eastAsia"/>
        </w:rPr>
      </w:pPr>
    </w:p>
    <w:p w14:paraId="160A4007">
      <w:pPr>
        <w:spacing w:after="160" w:line="259" w:lineRule="auto"/>
        <w:ind w:left="0" w:right="0" w:firstLine="0"/>
        <w:jc w:val="left"/>
        <w:rPr>
          <w:rFonts w:hint="eastAsia"/>
        </w:rPr>
      </w:pPr>
      <w:r>
        <w:rPr>
          <w:rFonts w:hint="eastAsia"/>
        </w:rPr>
        <w:t>And of this kingdom there shall be no end.</w:t>
      </w:r>
    </w:p>
    <w:p w14:paraId="13838DC5">
      <w:pPr>
        <w:spacing w:after="160" w:line="259" w:lineRule="auto"/>
        <w:ind w:left="0" w:right="0" w:firstLine="0"/>
        <w:jc w:val="left"/>
        <w:rPr>
          <w:rFonts w:hint="eastAsia"/>
        </w:rPr>
      </w:pPr>
      <w:r>
        <w:rPr>
          <w:rFonts w:hint="eastAsia"/>
        </w:rPr>
        <w:t>这国度必无穷尽。</w:t>
      </w:r>
    </w:p>
    <w:p w14:paraId="38FD5447">
      <w:pPr>
        <w:spacing w:after="160" w:line="259" w:lineRule="auto"/>
        <w:ind w:left="0" w:right="0" w:firstLine="0"/>
        <w:jc w:val="left"/>
        <w:rPr>
          <w:rFonts w:hint="eastAsia"/>
        </w:rPr>
      </w:pPr>
    </w:p>
    <w:p w14:paraId="24D4D9E9">
      <w:pPr>
        <w:spacing w:after="160" w:line="259" w:lineRule="auto"/>
        <w:ind w:left="0" w:right="0" w:firstLine="0"/>
        <w:jc w:val="left"/>
        <w:rPr>
          <w:rFonts w:hint="eastAsia"/>
        </w:rPr>
      </w:pPr>
      <w:r>
        <w:rPr>
          <w:rFonts w:hint="eastAsia"/>
        </w:rPr>
        <w:t>Christ does not deliver up the kingdom in the sense of parting with it, but in the sense of presenting it complete and glorious (1 Corinthians 15:24; Ephesians 5:27; Colossians 1:22).</w:t>
      </w:r>
    </w:p>
    <w:p w14:paraId="77B64138">
      <w:pPr>
        <w:spacing w:after="160" w:line="259" w:lineRule="auto"/>
        <w:ind w:left="0" w:right="0" w:firstLine="0"/>
        <w:jc w:val="left"/>
        <w:rPr>
          <w:rFonts w:hint="eastAsia"/>
        </w:rPr>
      </w:pPr>
      <w:r>
        <w:rPr>
          <w:rFonts w:hint="eastAsia"/>
        </w:rPr>
        <w:t>基督交出國度，不是指與它分離，而是指將它完整而榮耀地獻上（哥林多前書 15:24；以弗所書 5:27；歌羅西書 1:22）。</w:t>
      </w:r>
    </w:p>
    <w:p w14:paraId="752CA1F8">
      <w:pPr>
        <w:spacing w:after="160" w:line="259" w:lineRule="auto"/>
        <w:ind w:left="0" w:right="0" w:firstLine="0"/>
        <w:jc w:val="left"/>
        <w:rPr>
          <w:rFonts w:hint="eastAsia"/>
        </w:rPr>
      </w:pPr>
    </w:p>
    <w:p w14:paraId="4A3D2762">
      <w:pPr>
        <w:spacing w:after="160" w:line="259" w:lineRule="auto"/>
        <w:ind w:left="0" w:right="0" w:firstLine="0"/>
        <w:jc w:val="left"/>
        <w:rPr>
          <w:rFonts w:hint="eastAsia"/>
        </w:rPr>
      </w:pPr>
      <w:r>
        <w:rPr>
          <w:rFonts w:hint="eastAsia"/>
        </w:rPr>
        <w:t>Ours is like Christ's, an eternal reign.</w:t>
      </w:r>
    </w:p>
    <w:p w14:paraId="4092F83F">
      <w:pPr>
        <w:spacing w:after="160" w:line="259" w:lineRule="auto"/>
        <w:ind w:left="0" w:right="0" w:firstLine="0"/>
        <w:jc w:val="left"/>
        <w:rPr>
          <w:rFonts w:hint="eastAsia"/>
        </w:rPr>
      </w:pPr>
      <w:r>
        <w:rPr>
          <w:rFonts w:hint="eastAsia"/>
        </w:rPr>
        <w:t>我们的是像基督的，一个永远的统治。</w:t>
      </w:r>
    </w:p>
    <w:p w14:paraId="4A8C8F6A">
      <w:pPr>
        <w:spacing w:after="160" w:line="259" w:lineRule="auto"/>
        <w:ind w:left="0" w:right="0" w:firstLine="0"/>
        <w:jc w:val="left"/>
        <w:rPr>
          <w:rFonts w:hint="eastAsia"/>
        </w:rPr>
      </w:pPr>
    </w:p>
    <w:p w14:paraId="1745EADF">
      <w:pPr>
        <w:spacing w:after="160" w:line="259" w:lineRule="auto"/>
        <w:ind w:left="0" w:right="0" w:firstLine="0"/>
        <w:jc w:val="left"/>
        <w:rPr>
          <w:rFonts w:hint="eastAsia"/>
        </w:rPr>
      </w:pPr>
      <w:r>
        <w:rPr>
          <w:rFonts w:hint="eastAsia"/>
        </w:rPr>
        <w:t>A bright future is this for every one who has received the testimony of the Father to His beloved Son; for on our reception of that testimony does our right to that kingdom depend.</w:t>
      </w:r>
    </w:p>
    <w:p w14:paraId="3B14635D">
      <w:pPr>
        <w:spacing w:after="160" w:line="259" w:lineRule="auto"/>
        <w:ind w:left="0" w:right="0" w:firstLine="0"/>
        <w:jc w:val="left"/>
        <w:rPr>
          <w:rFonts w:hint="eastAsia"/>
        </w:rPr>
      </w:pPr>
      <w:r>
        <w:rPr>
          <w:rFonts w:hint="eastAsia"/>
        </w:rPr>
        <w:t>对每一个已接受父为祂爱子所作见证的人来说，这是一个光明的前途；因为我们对那国度的权利，取决于我们是否接受那见证。</w:t>
      </w:r>
    </w:p>
    <w:p w14:paraId="68D45F69">
      <w:pPr>
        <w:spacing w:after="160" w:line="259" w:lineRule="auto"/>
        <w:ind w:left="0" w:right="0" w:firstLine="0"/>
        <w:jc w:val="left"/>
        <w:rPr>
          <w:rFonts w:hint="eastAsia"/>
        </w:rPr>
      </w:pPr>
    </w:p>
    <w:p w14:paraId="1FCDF8E4">
      <w:pPr>
        <w:spacing w:after="160" w:line="259" w:lineRule="auto"/>
        <w:ind w:left="0" w:right="0" w:firstLine="0"/>
        <w:jc w:val="left"/>
        <w:rPr>
          <w:rFonts w:hint="eastAsia"/>
        </w:rPr>
      </w:pPr>
      <w:r>
        <w:rPr>
          <w:rFonts w:hint="eastAsia"/>
        </w:rPr>
        <w:t>That future is meant to tell upon our present,—and that in many ways.</w:t>
      </w:r>
    </w:p>
    <w:p w14:paraId="2C85325A">
      <w:pPr>
        <w:spacing w:after="160" w:line="259" w:lineRule="auto"/>
        <w:ind w:left="0" w:right="0" w:firstLine="0"/>
        <w:jc w:val="left"/>
        <w:rPr>
          <w:rFonts w:hint="eastAsia"/>
        </w:rPr>
      </w:pPr>
      <w:r>
        <w:rPr>
          <w:rFonts w:hint="eastAsia"/>
        </w:rPr>
        <w:t>那未来意在影响我们现今，—并且是以许多方式。</w:t>
      </w:r>
    </w:p>
    <w:p w14:paraId="420DD340">
      <w:pPr>
        <w:spacing w:after="160" w:line="259" w:lineRule="auto"/>
        <w:ind w:left="0" w:right="0" w:firstLine="0"/>
        <w:jc w:val="left"/>
        <w:rPr>
          <w:rFonts w:hint="eastAsia"/>
        </w:rPr>
      </w:pPr>
    </w:p>
    <w:p w14:paraId="73031EFE">
      <w:pPr>
        <w:spacing w:after="160" w:line="259" w:lineRule="auto"/>
        <w:ind w:left="0" w:right="0" w:firstLine="0"/>
        <w:jc w:val="left"/>
        <w:rPr>
          <w:rFonts w:hint="eastAsia"/>
        </w:rPr>
      </w:pPr>
      <w:r>
        <w:rPr>
          <w:rFonts w:hint="eastAsia"/>
        </w:rPr>
        <w:t>It is so fair a prospect that it cannot fail to influence us now.</w:t>
      </w:r>
    </w:p>
    <w:p w14:paraId="1C6FD764">
      <w:pPr>
        <w:spacing w:after="160" w:line="259" w:lineRule="auto"/>
        <w:ind w:left="0" w:right="0" w:firstLine="0"/>
        <w:jc w:val="left"/>
        <w:rPr>
          <w:rFonts w:hint="eastAsia"/>
        </w:rPr>
      </w:pPr>
      <w:r>
        <w:rPr>
          <w:rFonts w:hint="eastAsia"/>
        </w:rPr>
        <w:t>这是一个如此美好的前景，以致它不可能不影响我们现在。</w:t>
      </w:r>
    </w:p>
    <w:p w14:paraId="6DA2281B">
      <w:pPr>
        <w:spacing w:after="160" w:line="259" w:lineRule="auto"/>
        <w:ind w:left="0" w:right="0" w:firstLine="0"/>
        <w:jc w:val="left"/>
        <w:rPr>
          <w:rFonts w:hint="eastAsia"/>
        </w:rPr>
      </w:pPr>
    </w:p>
    <w:p w14:paraId="15EEBFE0">
      <w:pPr>
        <w:spacing w:after="160" w:line="259" w:lineRule="auto"/>
        <w:ind w:left="0" w:right="0" w:firstLine="0"/>
        <w:jc w:val="left"/>
        <w:rPr>
          <w:rFonts w:hint="eastAsia"/>
        </w:rPr>
      </w:pPr>
      <w:r>
        <w:rPr>
          <w:rFonts w:hint="eastAsia"/>
        </w:rPr>
        <w:t>(1.) It purifies us.—For all in it is pure and perfect.</w:t>
      </w:r>
    </w:p>
    <w:p w14:paraId="5AB59B76">
      <w:pPr>
        <w:spacing w:after="160" w:line="259" w:lineRule="auto"/>
        <w:ind w:left="0" w:right="0" w:firstLine="0"/>
        <w:jc w:val="left"/>
        <w:rPr>
          <w:rFonts w:hint="eastAsia"/>
        </w:rPr>
      </w:pPr>
      <w:r>
        <w:rPr>
          <w:rFonts w:hint="eastAsia"/>
        </w:rPr>
        <w:t>(1.) 它洁净我们。—因为它里面的一切都是纯洁和完美的。</w:t>
      </w:r>
    </w:p>
    <w:p w14:paraId="614D69FE">
      <w:pPr>
        <w:spacing w:after="160" w:line="259" w:lineRule="auto"/>
        <w:ind w:left="0" w:right="0" w:firstLine="0"/>
        <w:jc w:val="left"/>
        <w:rPr>
          <w:rFonts w:hint="eastAsia"/>
        </w:rPr>
      </w:pPr>
    </w:p>
    <w:p w14:paraId="4DF969A7">
      <w:pPr>
        <w:spacing w:after="160" w:line="259" w:lineRule="auto"/>
        <w:ind w:left="0" w:right="0" w:firstLine="0"/>
        <w:jc w:val="left"/>
        <w:rPr>
          <w:rFonts w:hint="eastAsia"/>
        </w:rPr>
      </w:pPr>
      <w:r>
        <w:rPr>
          <w:rFonts w:hint="eastAsia"/>
        </w:rPr>
        <w:t>We gaze into its glorious vista, and take on its perfection and purity.</w:t>
      </w:r>
    </w:p>
    <w:p w14:paraId="63860BCA">
      <w:pPr>
        <w:spacing w:after="160" w:line="259" w:lineRule="auto"/>
        <w:ind w:left="0" w:right="0" w:firstLine="0"/>
        <w:jc w:val="left"/>
        <w:rPr>
          <w:rFonts w:hint="eastAsia"/>
        </w:rPr>
      </w:pPr>
      <w:r>
        <w:rPr>
          <w:rFonts w:hint="eastAsia"/>
        </w:rPr>
        <w:t>我们凝视它荣耀的远景，并沾染其完美和纯洁。</w:t>
      </w:r>
    </w:p>
    <w:p w14:paraId="48B16B67">
      <w:pPr>
        <w:spacing w:after="160" w:line="259" w:lineRule="auto"/>
        <w:ind w:left="0" w:right="0" w:firstLine="0"/>
        <w:jc w:val="left"/>
        <w:rPr>
          <w:rFonts w:hint="eastAsia"/>
        </w:rPr>
      </w:pPr>
    </w:p>
    <w:p w14:paraId="5FF4FAEC">
      <w:pPr>
        <w:spacing w:after="160" w:line="259" w:lineRule="auto"/>
        <w:ind w:left="0" w:right="0" w:firstLine="0"/>
        <w:jc w:val="left"/>
        <w:rPr>
          <w:rFonts w:hint="eastAsia"/>
        </w:rPr>
      </w:pPr>
      <w:r>
        <w:rPr>
          <w:rFonts w:hint="eastAsia"/>
        </w:rPr>
        <w:t>Like light it transforms each object on which it rests into a brilliance like itself.</w:t>
      </w:r>
    </w:p>
    <w:p w14:paraId="7DE120D0">
      <w:pPr>
        <w:spacing w:after="160" w:line="259" w:lineRule="auto"/>
        <w:ind w:left="0" w:right="0" w:firstLine="0"/>
        <w:jc w:val="left"/>
        <w:rPr>
          <w:rFonts w:hint="eastAsia"/>
        </w:rPr>
      </w:pPr>
      <w:r>
        <w:rPr>
          <w:rFonts w:hint="eastAsia"/>
        </w:rPr>
        <w:t>如同光，它将它所停留的每个物体都转变为像它自己一样的光辉。</w:t>
      </w:r>
    </w:p>
    <w:p w14:paraId="71152426">
      <w:pPr>
        <w:spacing w:after="160" w:line="259" w:lineRule="auto"/>
        <w:ind w:left="0" w:right="0" w:firstLine="0"/>
        <w:jc w:val="left"/>
        <w:rPr>
          <w:rFonts w:hint="eastAsia"/>
        </w:rPr>
      </w:pPr>
    </w:p>
    <w:p w14:paraId="6DB6509F">
      <w:pPr>
        <w:spacing w:after="160" w:line="259" w:lineRule="auto"/>
        <w:ind w:left="0" w:right="0" w:firstLine="0"/>
        <w:jc w:val="left"/>
        <w:rPr>
          <w:rFonts w:hint="eastAsia"/>
        </w:rPr>
      </w:pPr>
      <w:r>
        <w:rPr>
          <w:rFonts w:hint="eastAsia"/>
        </w:rPr>
        <w:t>(2.) It invigorates.—The prospect of an inheritance like this nerves us for conflict, and makes us invincible.</w:t>
      </w:r>
    </w:p>
    <w:p w14:paraId="0C299720">
      <w:pPr>
        <w:spacing w:after="160" w:line="259" w:lineRule="auto"/>
        <w:ind w:left="0" w:right="0" w:firstLine="0"/>
        <w:jc w:val="left"/>
        <w:rPr>
          <w:rFonts w:hint="eastAsia"/>
        </w:rPr>
      </w:pPr>
      <w:r>
        <w:rPr>
          <w:rFonts w:hint="eastAsia"/>
        </w:rPr>
        <w:t>(2.) 它使人振奋。—这样一个产业的前景，为我们争战壮胆，使我们不可战胜。</w:t>
      </w:r>
    </w:p>
    <w:p w14:paraId="188EC349">
      <w:pPr>
        <w:spacing w:after="160" w:line="259" w:lineRule="auto"/>
        <w:ind w:left="0" w:right="0" w:firstLine="0"/>
        <w:jc w:val="left"/>
        <w:rPr>
          <w:rFonts w:hint="eastAsia"/>
        </w:rPr>
      </w:pPr>
    </w:p>
    <w:p w14:paraId="6D74CCA2">
      <w:pPr>
        <w:spacing w:after="160" w:line="259" w:lineRule="auto"/>
        <w:ind w:left="0" w:right="0" w:firstLine="0"/>
        <w:jc w:val="left"/>
        <w:rPr>
          <w:rFonts w:hint="eastAsia"/>
        </w:rPr>
      </w:pPr>
      <w:r>
        <w:rPr>
          <w:rFonts w:hint="eastAsia"/>
        </w:rPr>
        <w:t>It rouses us when called to the great battle of life with Satan and the world.</w:t>
      </w:r>
    </w:p>
    <w:p w14:paraId="02A644D7">
      <w:pPr>
        <w:spacing w:after="160" w:line="259" w:lineRule="auto"/>
        <w:ind w:left="0" w:right="0" w:firstLine="0"/>
        <w:jc w:val="left"/>
        <w:rPr>
          <w:rFonts w:hint="eastAsia"/>
        </w:rPr>
      </w:pPr>
      <w:r>
        <w:rPr>
          <w:rFonts w:hint="eastAsia"/>
        </w:rPr>
        <w:t>当被呼召去与撒但和世界打生命的仗时，它唤醒我们。</w:t>
      </w:r>
    </w:p>
    <w:p w14:paraId="44358393">
      <w:pPr>
        <w:spacing w:after="160" w:line="259" w:lineRule="auto"/>
        <w:ind w:left="0" w:right="0" w:firstLine="0"/>
        <w:jc w:val="left"/>
        <w:rPr>
          <w:rFonts w:hint="eastAsia"/>
        </w:rPr>
      </w:pPr>
    </w:p>
    <w:p w14:paraId="298348CD">
      <w:pPr>
        <w:spacing w:after="160" w:line="259" w:lineRule="auto"/>
        <w:ind w:left="0" w:right="0" w:firstLine="0"/>
        <w:jc w:val="left"/>
        <w:rPr>
          <w:rFonts w:hint="eastAsia"/>
        </w:rPr>
      </w:pPr>
      <w:r>
        <w:rPr>
          <w:rFonts w:hint="eastAsia"/>
        </w:rPr>
        <w:t>It quickens mightily.</w:t>
      </w:r>
    </w:p>
    <w:p w14:paraId="4E2599F7">
      <w:pPr>
        <w:spacing w:after="160" w:line="259" w:lineRule="auto"/>
        <w:ind w:left="0" w:right="0" w:firstLine="0"/>
        <w:jc w:val="left"/>
        <w:rPr>
          <w:rFonts w:hint="eastAsia"/>
        </w:rPr>
      </w:pPr>
      <w:r>
        <w:rPr>
          <w:rFonts w:hint="eastAsia"/>
        </w:rPr>
        <w:t>它大大地苏醒我们。</w:t>
      </w:r>
    </w:p>
    <w:p w14:paraId="49ADDE90">
      <w:pPr>
        <w:spacing w:after="160" w:line="259" w:lineRule="auto"/>
        <w:ind w:left="0" w:right="0" w:firstLine="0"/>
        <w:jc w:val="left"/>
        <w:rPr>
          <w:rFonts w:hint="eastAsia"/>
        </w:rPr>
      </w:pPr>
    </w:p>
    <w:p w14:paraId="3331C644">
      <w:pPr>
        <w:spacing w:after="160" w:line="259" w:lineRule="auto"/>
        <w:ind w:left="0" w:right="0" w:firstLine="0"/>
        <w:jc w:val="left"/>
        <w:rPr>
          <w:rFonts w:hint="eastAsia"/>
        </w:rPr>
      </w:pPr>
      <w:r>
        <w:rPr>
          <w:rFonts w:hint="eastAsia"/>
        </w:rPr>
        <w:t>(3.) It cheers.—A hope like this lifts us out of depression, and bids us be of good cheer.</w:t>
      </w:r>
    </w:p>
    <w:p w14:paraId="0B0E4355">
      <w:pPr>
        <w:spacing w:after="160" w:line="259" w:lineRule="auto"/>
        <w:ind w:left="0" w:right="0" w:firstLine="0"/>
        <w:jc w:val="left"/>
        <w:rPr>
          <w:rFonts w:hint="eastAsia"/>
        </w:rPr>
      </w:pPr>
      <w:r>
        <w:rPr>
          <w:rFonts w:hint="eastAsia"/>
        </w:rPr>
        <w:t>(3.) 它鼓励人。—像这样的盼望，把我们从沮丧中提拔出来，并吩咐我们放心。</w:t>
      </w:r>
    </w:p>
    <w:p w14:paraId="33679164">
      <w:pPr>
        <w:spacing w:after="160" w:line="259" w:lineRule="auto"/>
        <w:ind w:left="0" w:right="0" w:firstLine="0"/>
        <w:jc w:val="left"/>
        <w:rPr>
          <w:rFonts w:hint="eastAsia"/>
        </w:rPr>
      </w:pPr>
    </w:p>
    <w:p w14:paraId="7C021A72">
      <w:pPr>
        <w:spacing w:after="160" w:line="259" w:lineRule="auto"/>
        <w:ind w:left="0" w:right="0" w:firstLine="0"/>
        <w:jc w:val="left"/>
        <w:rPr>
          <w:rFonts w:hint="eastAsia"/>
        </w:rPr>
      </w:pPr>
      <w:r>
        <w:rPr>
          <w:rFonts w:hint="eastAsia"/>
        </w:rPr>
        <w:t>The light will soon swallow up the darkness.</w:t>
      </w:r>
    </w:p>
    <w:p w14:paraId="42965DA0">
      <w:pPr>
        <w:spacing w:after="160" w:line="259" w:lineRule="auto"/>
        <w:ind w:left="0" w:right="0" w:firstLine="0"/>
        <w:jc w:val="left"/>
        <w:rPr>
          <w:rFonts w:hint="eastAsia"/>
        </w:rPr>
      </w:pPr>
      <w:r>
        <w:rPr>
          <w:rFonts w:hint="eastAsia"/>
        </w:rPr>
        <w:t>光很快就要吞灭黑暗。</w:t>
      </w:r>
    </w:p>
    <w:p w14:paraId="6FA92B34">
      <w:pPr>
        <w:spacing w:after="160" w:line="259" w:lineRule="auto"/>
        <w:ind w:left="0" w:right="0" w:firstLine="0"/>
        <w:jc w:val="left"/>
        <w:rPr>
          <w:rFonts w:hint="eastAsia"/>
        </w:rPr>
      </w:pPr>
    </w:p>
    <w:p w14:paraId="45443F81">
      <w:pPr>
        <w:spacing w:after="160" w:line="259" w:lineRule="auto"/>
        <w:ind w:left="0" w:right="0" w:firstLine="0"/>
        <w:jc w:val="left"/>
        <w:rPr>
          <w:rFonts w:hint="eastAsia"/>
        </w:rPr>
      </w:pPr>
      <w:r>
        <w:rPr>
          <w:rFonts w:hint="eastAsia"/>
        </w:rPr>
        <w:t>The time is short.</w:t>
      </w:r>
    </w:p>
    <w:p w14:paraId="113CEFF6">
      <w:pPr>
        <w:spacing w:after="160" w:line="259" w:lineRule="auto"/>
        <w:ind w:left="0" w:right="0" w:firstLine="0"/>
        <w:jc w:val="left"/>
        <w:rPr>
          <w:rFonts w:hint="eastAsia"/>
        </w:rPr>
      </w:pPr>
      <w:r>
        <w:rPr>
          <w:rFonts w:hint="eastAsia"/>
        </w:rPr>
        <w:t>时候不多了。</w:t>
      </w:r>
    </w:p>
    <w:p w14:paraId="2C91BDB9">
      <w:pPr>
        <w:spacing w:after="160" w:line="259" w:lineRule="auto"/>
        <w:ind w:left="0" w:right="0" w:firstLine="0"/>
        <w:jc w:val="left"/>
        <w:rPr>
          <w:rFonts w:hint="eastAsia"/>
        </w:rPr>
      </w:pPr>
    </w:p>
    <w:p w14:paraId="18986F5D">
      <w:pPr>
        <w:spacing w:after="160" w:line="259" w:lineRule="auto"/>
        <w:ind w:left="0" w:right="0" w:firstLine="0"/>
        <w:jc w:val="left"/>
        <w:rPr>
          <w:rFonts w:hint="eastAsia"/>
        </w:rPr>
      </w:pPr>
      <w:r>
        <w:rPr>
          <w:rFonts w:hint="eastAsia"/>
        </w:rPr>
        <w:t xml:space="preserve">The glory will be enough to make up for all. </w:t>
      </w:r>
    </w:p>
    <w:p w14:paraId="371874DF">
      <w:pPr>
        <w:spacing w:after="160" w:line="259" w:lineRule="auto"/>
        <w:ind w:left="0" w:right="0" w:firstLine="0"/>
        <w:jc w:val="left"/>
        <w:rPr>
          <w:rFonts w:hint="eastAsia"/>
        </w:rPr>
      </w:pPr>
      <w:r>
        <w:rPr>
          <w:rFonts w:hint="eastAsia"/>
        </w:rPr>
        <w:t>那荣耀足以弥补一切。</w:t>
      </w:r>
    </w:p>
    <w:p w14:paraId="3BE69722">
      <w:pPr>
        <w:spacing w:after="160" w:line="259" w:lineRule="auto"/>
        <w:ind w:left="0" w:right="0" w:firstLine="0"/>
        <w:jc w:val="left"/>
        <w:rPr>
          <w:rFonts w:hint="eastAsia"/>
        </w:rPr>
      </w:pPr>
    </w:p>
    <w:p w14:paraId="40F1BA7F">
      <w:pPr>
        <w:spacing w:after="160" w:line="259" w:lineRule="auto"/>
        <w:ind w:left="0" w:right="0" w:firstLine="0"/>
        <w:jc w:val="left"/>
        <w:rPr>
          <w:rFonts w:hint="eastAsia"/>
        </w:rPr>
      </w:pPr>
      <w:r>
        <w:rPr>
          <w:rFonts w:hint="eastAsia"/>
        </w:rPr>
        <w:t>(4.) It comforts.—We need more than cheering; for sorrow sometimes covers us with so thick a cloud that we cannot see through.</w:t>
      </w:r>
    </w:p>
    <w:p w14:paraId="15FA5B23">
      <w:pPr>
        <w:spacing w:after="160" w:line="259" w:lineRule="auto"/>
        <w:ind w:left="0" w:right="0" w:firstLine="0"/>
        <w:jc w:val="left"/>
        <w:rPr>
          <w:rFonts w:hint="eastAsia"/>
        </w:rPr>
      </w:pPr>
      <w:r>
        <w:rPr>
          <w:rFonts w:hint="eastAsia"/>
        </w:rPr>
        <w:t>(4.) 它安慰人。—我们需要的不仅是鼓励；因为忧伤有时用如此浓厚的云彩遮盖我们，以致我们看不透。</w:t>
      </w:r>
    </w:p>
    <w:p w14:paraId="000D18D7">
      <w:pPr>
        <w:spacing w:after="160" w:line="259" w:lineRule="auto"/>
        <w:ind w:left="0" w:right="0" w:firstLine="0"/>
        <w:jc w:val="left"/>
        <w:rPr>
          <w:rFonts w:hint="eastAsia"/>
        </w:rPr>
      </w:pPr>
    </w:p>
    <w:p w14:paraId="56BDB408">
      <w:pPr>
        <w:spacing w:after="160" w:line="259" w:lineRule="auto"/>
        <w:ind w:left="0" w:right="0" w:firstLine="0"/>
        <w:jc w:val="left"/>
        <w:rPr>
          <w:rFonts w:hint="eastAsia"/>
        </w:rPr>
      </w:pPr>
      <w:r>
        <w:rPr>
          <w:rFonts w:hint="eastAsia"/>
        </w:rPr>
        <w:t>It crushes us, and breaks us to pieces.</w:t>
      </w:r>
    </w:p>
    <w:p w14:paraId="2C436934">
      <w:pPr>
        <w:spacing w:after="160" w:line="259" w:lineRule="auto"/>
        <w:ind w:left="0" w:right="0" w:firstLine="0"/>
        <w:jc w:val="left"/>
        <w:rPr>
          <w:rFonts w:hint="eastAsia"/>
        </w:rPr>
      </w:pPr>
      <w:r>
        <w:rPr>
          <w:rFonts w:hint="eastAsia"/>
        </w:rPr>
        <w:t>它压碎我们，把我们撕成碎片。</w:t>
      </w:r>
    </w:p>
    <w:p w14:paraId="625E3CA3">
      <w:pPr>
        <w:spacing w:after="160" w:line="259" w:lineRule="auto"/>
        <w:ind w:left="0" w:right="0" w:firstLine="0"/>
        <w:jc w:val="left"/>
        <w:rPr>
          <w:rFonts w:hint="eastAsia"/>
        </w:rPr>
      </w:pPr>
    </w:p>
    <w:p w14:paraId="51CAB9F9">
      <w:pPr>
        <w:spacing w:after="160" w:line="259" w:lineRule="auto"/>
        <w:ind w:left="0" w:right="0" w:firstLine="0"/>
        <w:jc w:val="left"/>
        <w:rPr>
          <w:rFonts w:hint="eastAsia"/>
        </w:rPr>
      </w:pPr>
      <w:r>
        <w:rPr>
          <w:rFonts w:hint="eastAsia"/>
        </w:rPr>
        <w:t>It smites us to the dust.</w:t>
      </w:r>
    </w:p>
    <w:p w14:paraId="38121878">
      <w:pPr>
        <w:spacing w:after="160" w:line="259" w:lineRule="auto"/>
        <w:ind w:left="0" w:right="0" w:firstLine="0"/>
        <w:jc w:val="left"/>
        <w:rPr>
          <w:rFonts w:hint="eastAsia"/>
        </w:rPr>
      </w:pPr>
      <w:r>
        <w:rPr>
          <w:rFonts w:hint="eastAsia"/>
        </w:rPr>
        <w:t>它将我们击打到尘土中。</w:t>
      </w:r>
    </w:p>
    <w:p w14:paraId="567570F6">
      <w:pPr>
        <w:spacing w:after="160" w:line="259" w:lineRule="auto"/>
        <w:ind w:left="0" w:right="0" w:firstLine="0"/>
        <w:jc w:val="left"/>
        <w:rPr>
          <w:rFonts w:hint="eastAsia"/>
        </w:rPr>
      </w:pPr>
    </w:p>
    <w:p w14:paraId="7DC8DBEC">
      <w:pPr>
        <w:spacing w:after="160" w:line="259" w:lineRule="auto"/>
        <w:ind w:left="0" w:right="0" w:firstLine="0"/>
        <w:jc w:val="left"/>
        <w:rPr>
          <w:rFonts w:hint="eastAsia"/>
        </w:rPr>
      </w:pPr>
      <w:r>
        <w:rPr>
          <w:rFonts w:hint="eastAsia"/>
        </w:rPr>
        <w:t>Then we get a glimpse of the glory beyond, and are comforted.</w:t>
      </w:r>
    </w:p>
    <w:p w14:paraId="71A84C97">
      <w:pPr>
        <w:spacing w:after="160" w:line="259" w:lineRule="auto"/>
        <w:ind w:left="0" w:right="0" w:firstLine="0"/>
        <w:jc w:val="left"/>
        <w:rPr>
          <w:rFonts w:hint="eastAsia"/>
        </w:rPr>
      </w:pPr>
      <w:r>
        <w:rPr>
          <w:rFonts w:hint="eastAsia"/>
        </w:rPr>
        <w:t>然后我们瞥见那超越的荣耀，就得了安慰。</w:t>
      </w:r>
    </w:p>
    <w:p w14:paraId="190DAE05">
      <w:pPr>
        <w:spacing w:after="160" w:line="259" w:lineRule="auto"/>
        <w:ind w:left="0" w:right="0" w:firstLine="0"/>
        <w:jc w:val="left"/>
        <w:rPr>
          <w:rFonts w:hint="eastAsia"/>
        </w:rPr>
      </w:pPr>
    </w:p>
    <w:p w14:paraId="4DE05A7C">
      <w:pPr>
        <w:spacing w:after="160" w:line="259" w:lineRule="auto"/>
        <w:ind w:left="0" w:right="0" w:firstLine="0"/>
        <w:jc w:val="left"/>
        <w:rPr>
          <w:rFonts w:hint="eastAsia"/>
        </w:rPr>
      </w:pPr>
      <w:r>
        <w:rPr>
          <w:rFonts w:hint="eastAsia"/>
        </w:rPr>
        <w:t>After all, ours is 'light affliction,' and 'but for a moment.'</w:t>
      </w:r>
    </w:p>
    <w:p w14:paraId="6E93BE4E">
      <w:pPr>
        <w:spacing w:after="160" w:line="259" w:lineRule="auto"/>
        <w:ind w:left="0" w:right="0" w:firstLine="0"/>
        <w:jc w:val="left"/>
        <w:rPr>
          <w:rFonts w:hint="eastAsia"/>
        </w:rPr>
      </w:pPr>
      <w:r>
        <w:rPr>
          <w:rFonts w:hint="eastAsia"/>
        </w:rPr>
        <w:t>毕竟，我们的是‘至暂至轻的苦楚’，‘不过是暂时的’。</w:t>
      </w:r>
    </w:p>
    <w:p w14:paraId="2CA1F22B">
      <w:pPr>
        <w:spacing w:after="160" w:line="259" w:lineRule="auto"/>
        <w:ind w:left="0" w:right="0" w:firstLine="0"/>
        <w:jc w:val="left"/>
        <w:rPr>
          <w:rFonts w:hint="eastAsia"/>
        </w:rPr>
      </w:pPr>
    </w:p>
    <w:p w14:paraId="56A22FEB">
      <w:pPr>
        <w:spacing w:after="160" w:line="259" w:lineRule="auto"/>
        <w:ind w:left="0" w:right="0" w:firstLine="0"/>
        <w:jc w:val="left"/>
        <w:rPr>
          <w:rFonts w:hint="eastAsia"/>
        </w:rPr>
      </w:pPr>
      <w:r>
        <w:rPr>
          <w:rFonts w:hint="eastAsia"/>
        </w:rPr>
        <w:t>It will soon be swallowed up in the eternal joy.</w:t>
      </w:r>
    </w:p>
    <w:p w14:paraId="56D9DC1C">
      <w:pPr>
        <w:spacing w:after="160" w:line="259" w:lineRule="auto"/>
        <w:ind w:left="0" w:right="0" w:firstLine="0"/>
        <w:jc w:val="left"/>
        <w:rPr>
          <w:rFonts w:hint="eastAsia"/>
        </w:rPr>
      </w:pPr>
      <w:r>
        <w:rPr>
          <w:rFonts w:hint="eastAsia"/>
        </w:rPr>
        <w:t>它很快就要被永远的喜乐所吞灭。</w:t>
      </w:r>
    </w:p>
    <w:p w14:paraId="34C4D13A">
      <w:pPr>
        <w:spacing w:after="160" w:line="259" w:lineRule="auto"/>
        <w:ind w:left="0" w:right="0" w:firstLine="0"/>
        <w:jc w:val="left"/>
        <w:rPr>
          <w:rFonts w:hint="eastAsia"/>
        </w:rPr>
      </w:pPr>
    </w:p>
    <w:p w14:paraId="5C4CCBDA">
      <w:pPr>
        <w:spacing w:after="160" w:line="259" w:lineRule="auto"/>
        <w:ind w:left="0" w:right="0" w:firstLine="0"/>
        <w:jc w:val="left"/>
        <w:rPr>
          <w:rFonts w:hint="eastAsia"/>
        </w:rPr>
      </w:pPr>
      <w:r>
        <w:rPr>
          <w:rFonts w:hint="eastAsia"/>
        </w:rPr>
        <w:t>Our title to all this surpassing and eternal glory is simple the blood of the Lamb.</w:t>
      </w:r>
    </w:p>
    <w:p w14:paraId="51EF1767">
      <w:pPr>
        <w:spacing w:after="160" w:line="259" w:lineRule="auto"/>
        <w:ind w:left="0" w:right="0" w:firstLine="0"/>
        <w:jc w:val="left"/>
        <w:rPr>
          <w:rFonts w:hint="eastAsia"/>
        </w:rPr>
      </w:pPr>
      <w:r>
        <w:rPr>
          <w:rFonts w:hint="eastAsia"/>
        </w:rPr>
        <w:t>我们对所有这超越和永恒荣耀的权利，就是羔羊的血。</w:t>
      </w:r>
    </w:p>
    <w:p w14:paraId="7D2DBC8D">
      <w:pPr>
        <w:spacing w:after="160" w:line="259" w:lineRule="auto"/>
        <w:ind w:left="0" w:right="0" w:firstLine="0"/>
        <w:jc w:val="left"/>
        <w:rPr>
          <w:rFonts w:hint="eastAsia"/>
        </w:rPr>
      </w:pPr>
    </w:p>
    <w:p w14:paraId="59EFCAB5">
      <w:pPr>
        <w:spacing w:after="160" w:line="259" w:lineRule="auto"/>
        <w:ind w:left="0" w:right="0" w:firstLine="0"/>
        <w:jc w:val="left"/>
        <w:rPr>
          <w:rFonts w:hint="eastAsia"/>
        </w:rPr>
      </w:pPr>
      <w:r>
        <w:rPr>
          <w:rFonts w:hint="eastAsia"/>
        </w:rPr>
        <w:t>He has bought it for His Church; and it is hers forever.</w:t>
      </w:r>
    </w:p>
    <w:p w14:paraId="56C333A9">
      <w:pPr>
        <w:spacing w:after="160" w:line="259" w:lineRule="auto"/>
        <w:ind w:left="0" w:right="0" w:firstLine="0"/>
        <w:jc w:val="left"/>
        <w:rPr>
          <w:rFonts w:hint="eastAsia"/>
        </w:rPr>
      </w:pPr>
      <w:r>
        <w:rPr>
          <w:rFonts w:hint="eastAsia"/>
        </w:rPr>
        <w:t>祂为祂的教会买了它；它永远是她的。</w:t>
      </w:r>
    </w:p>
    <w:p w14:paraId="5B2132A2">
      <w:pPr>
        <w:spacing w:after="160" w:line="259" w:lineRule="auto"/>
        <w:ind w:left="0" w:right="0" w:firstLine="0"/>
        <w:jc w:val="left"/>
        <w:rPr>
          <w:rFonts w:hint="eastAsia"/>
        </w:rPr>
      </w:pPr>
    </w:p>
    <w:p w14:paraId="79F3FA54">
      <w:pPr>
        <w:spacing w:after="160" w:line="259" w:lineRule="auto"/>
        <w:ind w:left="0" w:right="0" w:firstLine="0"/>
        <w:jc w:val="left"/>
        <w:rPr>
          <w:rFonts w:hint="eastAsia"/>
        </w:rPr>
      </w:pPr>
      <w:r>
        <w:rPr>
          <w:rFonts w:hint="eastAsia"/>
        </w:rPr>
        <w:t>The nightless day, the unsetting sun, the incorruptible life, the undefiled inheritance, the new name, the heavenly city, the everlasting kingdom,— all are hers; hers through 'the blood of the everlasting covenant.'</w:t>
      </w:r>
    </w:p>
    <w:p w14:paraId="345EC933">
      <w:pPr>
        <w:spacing w:after="160" w:line="259" w:lineRule="auto"/>
        <w:ind w:left="0" w:right="0" w:firstLine="0"/>
        <w:jc w:val="left"/>
        <w:rPr>
          <w:rFonts w:hint="eastAsia"/>
        </w:rPr>
      </w:pPr>
      <w:r>
        <w:rPr>
          <w:rFonts w:hint="eastAsia"/>
        </w:rPr>
        <w:t>无夜之日，不落之日，不朽坏的生命，不能玷污的产业，新名，属天的城，永远的国度，—都是她的；是借着‘永约之血’归于她的。</w:t>
      </w:r>
    </w:p>
    <w:p w14:paraId="68E2B3A5">
      <w:pPr>
        <w:spacing w:after="160" w:line="259" w:lineRule="auto"/>
        <w:ind w:left="0" w:right="0" w:firstLine="0"/>
        <w:jc w:val="left"/>
        <w:rPr>
          <w:rFonts w:hint="eastAsia"/>
        </w:rPr>
      </w:pPr>
    </w:p>
    <w:p w14:paraId="64D82881">
      <w:pPr>
        <w:spacing w:after="160" w:line="259" w:lineRule="auto"/>
        <w:ind w:left="0" w:right="0" w:firstLine="0"/>
        <w:jc w:val="left"/>
        <w:rPr>
          <w:rFonts w:hint="eastAsia"/>
        </w:rPr>
      </w:pPr>
      <w:r>
        <w:rPr>
          <w:rFonts w:hint="eastAsia"/>
        </w:rPr>
        <w:t>She is to walk worthy of it here,—worthy of such a crown, such a heritage, such a city, such a Bridegroom, such a joy.</w:t>
      </w:r>
    </w:p>
    <w:p w14:paraId="13361812">
      <w:pPr>
        <w:spacing w:after="160" w:line="259" w:lineRule="auto"/>
        <w:ind w:left="0" w:right="0" w:firstLine="0"/>
        <w:jc w:val="left"/>
        <w:rPr>
          <w:rFonts w:hint="eastAsia"/>
        </w:rPr>
      </w:pPr>
      <w:r>
        <w:rPr>
          <w:rFonts w:hint="eastAsia"/>
        </w:rPr>
        <w:t>她在这里要行事为人配得它，—配得这样的冠冕，这样的产业，这样的城，这样的新郎，这样的喜乐。</w:t>
      </w:r>
    </w:p>
    <w:p w14:paraId="30E604D4">
      <w:pPr>
        <w:spacing w:after="160" w:line="259" w:lineRule="auto"/>
        <w:ind w:left="0" w:right="0" w:firstLine="0"/>
        <w:jc w:val="left"/>
        <w:rPr>
          <w:rFonts w:hint="eastAsia"/>
        </w:rPr>
      </w:pPr>
    </w:p>
    <w:p w14:paraId="7A30CED7">
      <w:pPr>
        <w:spacing w:after="160" w:line="259" w:lineRule="auto"/>
        <w:ind w:left="0" w:right="0" w:firstLine="0"/>
        <w:jc w:val="left"/>
        <w:rPr>
          <w:rFonts w:hint="eastAsia"/>
        </w:rPr>
      </w:pPr>
      <w:r>
        <w:rPr>
          <w:rFonts w:hint="eastAsia"/>
        </w:rPr>
        <w:t>'Be holy;'</w:t>
      </w:r>
    </w:p>
    <w:p w14:paraId="35E8DDF4">
      <w:pPr>
        <w:spacing w:after="160" w:line="259" w:lineRule="auto"/>
        <w:ind w:left="0" w:right="0" w:firstLine="0"/>
        <w:jc w:val="left"/>
        <w:rPr>
          <w:rFonts w:hint="eastAsia"/>
        </w:rPr>
      </w:pPr>
      <w:r>
        <w:rPr>
          <w:rFonts w:hint="eastAsia"/>
        </w:rPr>
        <w:t>‘要圣洁；’</w:t>
      </w:r>
    </w:p>
    <w:p w14:paraId="78FF62EA">
      <w:pPr>
        <w:spacing w:after="160" w:line="259" w:lineRule="auto"/>
        <w:ind w:left="0" w:right="0" w:firstLine="0"/>
        <w:jc w:val="left"/>
        <w:rPr>
          <w:rFonts w:hint="eastAsia"/>
        </w:rPr>
      </w:pPr>
    </w:p>
    <w:p w14:paraId="30BC9F19">
      <w:pPr>
        <w:spacing w:after="160" w:line="259" w:lineRule="auto"/>
        <w:ind w:left="0" w:right="0" w:firstLine="0"/>
        <w:jc w:val="left"/>
        <w:rPr>
          <w:rFonts w:hint="eastAsia"/>
        </w:rPr>
      </w:pPr>
      <w:r>
        <w:rPr>
          <w:rFonts w:hint="eastAsia"/>
        </w:rPr>
        <w:t>'be perfect;' 'walk worthy of the Lord.'</w:t>
      </w:r>
    </w:p>
    <w:p w14:paraId="07EA861E">
      <w:pPr>
        <w:spacing w:after="160" w:line="259" w:lineRule="auto"/>
        <w:ind w:left="0" w:right="0" w:firstLine="0"/>
        <w:jc w:val="left"/>
        <w:rPr>
          <w:rFonts w:hint="eastAsia"/>
        </w:rPr>
      </w:pPr>
      <w:r>
        <w:rPr>
          <w:rFonts w:hint="eastAsia"/>
        </w:rPr>
        <w:t>‘要完全’；‘行事为人对得起主’。</w:t>
      </w:r>
    </w:p>
    <w:p w14:paraId="78E49299">
      <w:pPr>
        <w:spacing w:after="160" w:line="259" w:lineRule="auto"/>
        <w:ind w:left="0" w:right="0" w:firstLine="0"/>
        <w:jc w:val="left"/>
        <w:rPr>
          <w:rFonts w:hint="eastAsia"/>
        </w:rPr>
      </w:pPr>
    </w:p>
    <w:p w14:paraId="144EEF27">
      <w:pPr>
        <w:spacing w:after="160" w:line="259" w:lineRule="auto"/>
        <w:ind w:left="0" w:right="0" w:firstLine="0"/>
        <w:jc w:val="left"/>
        <w:rPr>
          <w:rFonts w:hint="eastAsia"/>
        </w:rPr>
      </w:pPr>
      <w:r>
        <w:rPr>
          <w:rFonts w:hint="eastAsia"/>
        </w:rPr>
        <w:t>The entrance stands ever open, and each son of man is invited to go in.</w:t>
      </w:r>
    </w:p>
    <w:p w14:paraId="707A8776">
      <w:pPr>
        <w:spacing w:after="160" w:line="259" w:lineRule="auto"/>
        <w:ind w:left="0" w:right="0" w:firstLine="0"/>
        <w:jc w:val="left"/>
        <w:rPr>
          <w:rFonts w:hint="eastAsia"/>
        </w:rPr>
      </w:pPr>
      <w:r>
        <w:rPr>
          <w:rFonts w:hint="eastAsia"/>
        </w:rPr>
        <w:t>入口永远敞开，每个世人都被邀请进去。</w:t>
      </w:r>
    </w:p>
    <w:p w14:paraId="667FFC62">
      <w:pPr>
        <w:spacing w:after="160" w:line="259" w:lineRule="auto"/>
        <w:ind w:left="0" w:right="0" w:firstLine="0"/>
        <w:jc w:val="left"/>
        <w:rPr>
          <w:rFonts w:hint="eastAsia"/>
        </w:rPr>
      </w:pPr>
    </w:p>
    <w:p w14:paraId="6BCCA1A5">
      <w:pPr>
        <w:spacing w:after="160" w:line="259" w:lineRule="auto"/>
        <w:ind w:left="0" w:right="0" w:firstLine="0"/>
        <w:jc w:val="left"/>
        <w:rPr>
          <w:rFonts w:hint="eastAsia"/>
        </w:rPr>
      </w:pPr>
      <w:r>
        <w:rPr>
          <w:rFonts w:hint="eastAsia"/>
        </w:rPr>
        <w:t>'All things are ready.'</w:t>
      </w:r>
    </w:p>
    <w:p w14:paraId="515AECDF">
      <w:pPr>
        <w:spacing w:after="160" w:line="259" w:lineRule="auto"/>
        <w:ind w:left="0" w:right="0" w:firstLine="0"/>
        <w:jc w:val="left"/>
        <w:rPr>
          <w:rFonts w:hint="eastAsia"/>
        </w:rPr>
      </w:pPr>
      <w:r>
        <w:rPr>
          <w:rFonts w:hint="eastAsia"/>
        </w:rPr>
        <w:t>‘万事都已预备好了。’</w:t>
      </w:r>
    </w:p>
    <w:p w14:paraId="57E96A76">
      <w:pPr>
        <w:spacing w:after="160" w:line="259" w:lineRule="auto"/>
        <w:ind w:left="0" w:right="0" w:firstLine="0"/>
        <w:jc w:val="left"/>
        <w:rPr>
          <w:rFonts w:hint="eastAsia"/>
        </w:rPr>
      </w:pPr>
    </w:p>
    <w:p w14:paraId="6692CB7E">
      <w:pPr>
        <w:spacing w:after="160" w:line="259" w:lineRule="auto"/>
        <w:ind w:left="0" w:right="0" w:firstLine="0"/>
        <w:jc w:val="left"/>
        <w:rPr>
          <w:rFonts w:hint="eastAsia"/>
        </w:rPr>
      </w:pPr>
      <w:r>
        <w:rPr>
          <w:rFonts w:hint="eastAsia"/>
        </w:rPr>
        <w:t>Ye dwellers in the highways and hedges, go in.</w:t>
      </w:r>
    </w:p>
    <w:p w14:paraId="607734DF">
      <w:pPr>
        <w:spacing w:after="160" w:line="259" w:lineRule="auto"/>
        <w:ind w:left="0" w:right="0" w:firstLine="0"/>
        <w:jc w:val="left"/>
        <w:rPr>
          <w:rFonts w:hint="eastAsia"/>
        </w:rPr>
      </w:pPr>
      <w:r>
        <w:rPr>
          <w:rFonts w:hint="eastAsia"/>
        </w:rPr>
        <w:t>你们这住在篱笆和大路上的，进去吧。</w:t>
      </w:r>
    </w:p>
    <w:p w14:paraId="51D52EC4">
      <w:pPr>
        <w:spacing w:after="160" w:line="259" w:lineRule="auto"/>
        <w:ind w:left="0" w:right="0" w:firstLine="0"/>
        <w:jc w:val="left"/>
        <w:rPr>
          <w:rFonts w:hint="eastAsia"/>
        </w:rPr>
      </w:pPr>
    </w:p>
    <w:p w14:paraId="58C1BD72">
      <w:pPr>
        <w:spacing w:after="160" w:line="259" w:lineRule="auto"/>
        <w:ind w:left="0" w:right="0" w:firstLine="0"/>
        <w:jc w:val="left"/>
        <w:rPr>
          <w:rFonts w:hint="eastAsia"/>
        </w:rPr>
      </w:pPr>
      <w:r>
        <w:rPr>
          <w:rFonts w:hint="eastAsia"/>
        </w:rPr>
        <w:t xml:space="preserve">There is the marriage hall, and the marriage feast, and the loving welcome of the Master; go in. </w:t>
      </w:r>
    </w:p>
    <w:p w14:paraId="71A00CED">
      <w:pPr>
        <w:spacing w:after="160" w:line="259" w:lineRule="auto"/>
        <w:ind w:left="0" w:right="0" w:firstLine="0"/>
        <w:jc w:val="left"/>
        <w:rPr>
          <w:rFonts w:hint="eastAsia"/>
        </w:rPr>
      </w:pPr>
      <w:r>
        <w:rPr>
          <w:rFonts w:hint="eastAsia"/>
        </w:rPr>
        <w:t>有婚筵的厅堂，有婚筵，有主慈爱的欢迎；进去吧。</w:t>
      </w:r>
    </w:p>
    <w:p w14:paraId="14389062">
      <w:pPr>
        <w:spacing w:after="160" w:line="259" w:lineRule="auto"/>
        <w:ind w:left="0" w:right="0" w:firstLine="0"/>
        <w:jc w:val="left"/>
        <w:rPr>
          <w:rFonts w:hint="eastAsia"/>
        </w:rPr>
      </w:pPr>
    </w:p>
    <w:p w14:paraId="1574ABF7">
      <w:pPr>
        <w:spacing w:after="160" w:line="259" w:lineRule="auto"/>
        <w:ind w:left="0" w:right="0" w:firstLine="0"/>
        <w:jc w:val="left"/>
        <w:rPr>
          <w:rFonts w:hint="eastAsia"/>
        </w:rPr>
      </w:pPr>
      <w:r>
        <w:rPr>
          <w:rFonts w:hint="eastAsia"/>
        </w:rPr>
        <w:t>'He that believeth' entereth in.</w:t>
      </w:r>
    </w:p>
    <w:p w14:paraId="4F51CF39">
      <w:pPr>
        <w:spacing w:after="160" w:line="259" w:lineRule="auto"/>
        <w:ind w:left="0" w:right="0" w:firstLine="0"/>
        <w:jc w:val="left"/>
        <w:rPr>
          <w:rFonts w:hint="eastAsia"/>
        </w:rPr>
      </w:pPr>
      <w:r>
        <w:rPr>
          <w:rFonts w:hint="eastAsia"/>
        </w:rPr>
        <w:t>‘信的人’就进去。</w:t>
      </w:r>
    </w:p>
    <w:p w14:paraId="00AE7700">
      <w:pPr>
        <w:spacing w:after="160" w:line="259" w:lineRule="auto"/>
        <w:ind w:left="0" w:right="0" w:firstLine="0"/>
        <w:jc w:val="left"/>
        <w:rPr>
          <w:rFonts w:hint="eastAsia"/>
        </w:rPr>
      </w:pPr>
    </w:p>
    <w:p w14:paraId="0F867436">
      <w:pPr>
        <w:spacing w:after="160" w:line="259" w:lineRule="auto"/>
        <w:ind w:left="0" w:right="0" w:firstLine="0"/>
        <w:jc w:val="left"/>
        <w:rPr>
          <w:rFonts w:hint="eastAsia"/>
        </w:rPr>
      </w:pPr>
      <w:r>
        <w:rPr>
          <w:rFonts w:hint="eastAsia"/>
        </w:rPr>
        <w:t>We go in when we credit the divine record concerning the Son of God, and concerning the eternal life that there is in Him, for the dead in sin.</w:t>
      </w:r>
    </w:p>
    <w:p w14:paraId="60B25D1D">
      <w:pPr>
        <w:spacing w:after="160" w:line="259" w:lineRule="auto"/>
        <w:ind w:left="0" w:right="0" w:firstLine="0"/>
        <w:jc w:val="left"/>
        <w:rPr>
          <w:rFonts w:hint="eastAsia"/>
        </w:rPr>
      </w:pPr>
      <w:r>
        <w:rPr>
          <w:rFonts w:hint="eastAsia"/>
        </w:rPr>
        <w:t>当我们相信那关于神儿子，和关于在祂里面，为死在罪中之人预备之永生的神圣记录时，我们就进去了。</w:t>
      </w:r>
    </w:p>
    <w:p w14:paraId="01D45DB3">
      <w:pPr>
        <w:spacing w:after="160" w:line="259" w:lineRule="auto"/>
        <w:ind w:left="0" w:right="0" w:firstLine="0"/>
        <w:jc w:val="left"/>
        <w:rPr>
          <w:rFonts w:hint="eastAsia"/>
        </w:rPr>
      </w:pPr>
    </w:p>
    <w:p w14:paraId="5238AB9E">
      <w:pPr>
        <w:spacing w:after="160" w:line="259" w:lineRule="auto"/>
        <w:ind w:left="0" w:right="0" w:firstLine="0"/>
        <w:jc w:val="left"/>
        <w:rPr>
          <w:rFonts w:hint="eastAsia"/>
        </w:rPr>
      </w:pPr>
      <w:r>
        <w:rPr>
          <w:rFonts w:hint="eastAsia"/>
        </w:rPr>
        <w:t>It is not working, nor buying, nor waiting, but believing, that secures the kingdom.</w:t>
      </w:r>
    </w:p>
    <w:p w14:paraId="77EA2BCB">
      <w:pPr>
        <w:spacing w:after="160" w:line="259" w:lineRule="auto"/>
        <w:ind w:left="0" w:right="0" w:firstLine="0"/>
        <w:jc w:val="left"/>
        <w:rPr>
          <w:rFonts w:hint="eastAsia"/>
        </w:rPr>
      </w:pPr>
      <w:r>
        <w:rPr>
          <w:rFonts w:hint="eastAsia"/>
        </w:rPr>
        <w:t>不是作工，不是购买，不是等候，而是相信，才确保了国度。</w:t>
      </w:r>
    </w:p>
    <w:p w14:paraId="0D93D17C">
      <w:pPr>
        <w:spacing w:after="160" w:line="259" w:lineRule="auto"/>
        <w:ind w:left="0" w:right="0" w:firstLine="0"/>
        <w:jc w:val="left"/>
        <w:rPr>
          <w:rFonts w:hint="eastAsia"/>
        </w:rPr>
      </w:pPr>
    </w:p>
    <w:p w14:paraId="0442CCF4">
      <w:pPr>
        <w:spacing w:after="160" w:line="259" w:lineRule="auto"/>
        <w:ind w:left="0" w:right="0" w:firstLine="0"/>
        <w:jc w:val="left"/>
        <w:rPr>
          <w:rFonts w:hint="eastAsia"/>
        </w:rPr>
      </w:pPr>
      <w:r>
        <w:rPr>
          <w:rFonts w:hint="eastAsia"/>
        </w:rPr>
        <w:t>Believe, and enter!</w:t>
      </w:r>
    </w:p>
    <w:p w14:paraId="41C3D917">
      <w:pPr>
        <w:spacing w:after="160" w:line="259" w:lineRule="auto"/>
        <w:ind w:left="0" w:right="0" w:firstLine="0"/>
        <w:jc w:val="left"/>
        <w:rPr>
          <w:rFonts w:hint="eastAsia"/>
        </w:rPr>
      </w:pPr>
      <w:r>
        <w:rPr>
          <w:rFonts w:hint="eastAsia"/>
        </w:rPr>
        <w:t>相信，就进去！</w:t>
      </w:r>
    </w:p>
    <w:p w14:paraId="2F45DD9A">
      <w:pPr>
        <w:spacing w:after="160" w:line="259" w:lineRule="auto"/>
        <w:ind w:left="0" w:right="0" w:firstLine="0"/>
        <w:jc w:val="left"/>
        <w:rPr>
          <w:rFonts w:hint="eastAsia"/>
        </w:rPr>
      </w:pPr>
    </w:p>
    <w:p w14:paraId="23F60514">
      <w:pPr>
        <w:spacing w:after="160" w:line="259" w:lineRule="auto"/>
        <w:ind w:left="0" w:right="0" w:firstLine="0"/>
        <w:jc w:val="left"/>
        <w:rPr>
          <w:rFonts w:hint="eastAsia"/>
        </w:rPr>
      </w:pPr>
      <w:r>
        <w:rPr>
          <w:rFonts w:hint="eastAsia"/>
        </w:rPr>
        <w:t>Believe, and be blest!</w:t>
      </w:r>
    </w:p>
    <w:p w14:paraId="15F6DFDC">
      <w:pPr>
        <w:spacing w:after="160" w:line="259" w:lineRule="auto"/>
        <w:ind w:left="0" w:right="0" w:firstLine="0"/>
        <w:jc w:val="left"/>
        <w:rPr>
          <w:rFonts w:hint="eastAsia"/>
        </w:rPr>
      </w:pPr>
      <w:r>
        <w:rPr>
          <w:rFonts w:hint="eastAsia"/>
        </w:rPr>
        <w:t>相信，就蒙福！</w:t>
      </w:r>
    </w:p>
    <w:p w14:paraId="73D50F6A">
      <w:pPr>
        <w:spacing w:after="160" w:line="259" w:lineRule="auto"/>
        <w:ind w:left="0" w:right="0" w:firstLine="0"/>
        <w:jc w:val="left"/>
        <w:rPr>
          <w:rFonts w:hint="eastAsia"/>
        </w:rPr>
      </w:pPr>
    </w:p>
    <w:p w14:paraId="609A16A4">
      <w:pPr>
        <w:spacing w:after="160" w:line="259" w:lineRule="auto"/>
        <w:ind w:left="0" w:right="0" w:firstLine="0"/>
        <w:jc w:val="left"/>
        <w:rPr>
          <w:rFonts w:hint="eastAsia"/>
        </w:rPr>
      </w:pPr>
      <w:r>
        <w:rPr>
          <w:rFonts w:hint="eastAsia"/>
        </w:rPr>
        <w:t>LX.</w:t>
      </w:r>
    </w:p>
    <w:p w14:paraId="25F86986">
      <w:pPr>
        <w:spacing w:after="160" w:line="259" w:lineRule="auto"/>
        <w:ind w:left="0" w:right="0" w:firstLine="0"/>
        <w:jc w:val="left"/>
        <w:rPr>
          <w:rFonts w:hint="eastAsia"/>
        </w:rPr>
      </w:pPr>
      <w:r>
        <w:rPr>
          <w:rFonts w:hint="eastAsia"/>
        </w:rPr>
        <w:t>The Vision Of God</w:t>
      </w:r>
    </w:p>
    <w:p w14:paraId="6BE65A89">
      <w:pPr>
        <w:spacing w:after="160" w:line="259" w:lineRule="auto"/>
        <w:ind w:left="0" w:right="0" w:firstLine="0"/>
        <w:jc w:val="left"/>
        <w:rPr>
          <w:rFonts w:hint="eastAsia"/>
        </w:rPr>
      </w:pPr>
      <w:r>
        <w:rPr>
          <w:rFonts w:hint="eastAsia"/>
        </w:rPr>
        <w:t>"They shall see His face."—</w:t>
      </w:r>
    </w:p>
    <w:p w14:paraId="7B9A8F0D">
      <w:pPr>
        <w:spacing w:after="160" w:line="259" w:lineRule="auto"/>
        <w:ind w:left="0" w:right="0" w:firstLine="0"/>
        <w:jc w:val="left"/>
        <w:rPr>
          <w:rFonts w:hint="eastAsia"/>
        </w:rPr>
      </w:pPr>
      <w:r>
        <w:rPr>
          <w:rFonts w:hint="eastAsia"/>
        </w:rPr>
        <w:t>Revelation 22:4.</w:t>
      </w:r>
    </w:p>
    <w:p w14:paraId="5BE3C045">
      <w:pPr>
        <w:spacing w:after="160" w:line="259" w:lineRule="auto"/>
        <w:ind w:left="0" w:right="0" w:firstLine="0"/>
        <w:jc w:val="left"/>
        <w:rPr>
          <w:rFonts w:hint="eastAsia"/>
        </w:rPr>
      </w:pPr>
    </w:p>
    <w:p w14:paraId="677CD679">
      <w:pPr>
        <w:spacing w:after="160" w:line="259" w:lineRule="auto"/>
        <w:ind w:left="0" w:right="0" w:firstLine="0"/>
        <w:jc w:val="left"/>
        <w:rPr>
          <w:rFonts w:hint="eastAsia"/>
        </w:rPr>
      </w:pPr>
      <w:r>
        <w:rPr>
          <w:rFonts w:hint="eastAsia"/>
        </w:rPr>
        <w:t>六十．</w:t>
      </w:r>
    </w:p>
    <w:p w14:paraId="498B45ED">
      <w:pPr>
        <w:pStyle w:val="2"/>
        <w:bidi w:val="0"/>
        <w:rPr>
          <w:rFonts w:hint="eastAsia"/>
        </w:rPr>
      </w:pPr>
      <w:r>
        <w:rPr>
          <w:rFonts w:hint="eastAsia"/>
        </w:rPr>
        <w:t>神的异象</w:t>
      </w:r>
    </w:p>
    <w:p w14:paraId="7FC10825">
      <w:pPr>
        <w:spacing w:after="160" w:line="259" w:lineRule="auto"/>
        <w:ind w:left="0" w:right="0" w:firstLine="0"/>
        <w:jc w:val="left"/>
        <w:rPr>
          <w:rFonts w:hint="eastAsia"/>
        </w:rPr>
      </w:pPr>
      <w:r>
        <w:rPr>
          <w:rFonts w:hint="eastAsia"/>
        </w:rPr>
        <w:t>“他们也要见祂的面。”—</w:t>
      </w:r>
    </w:p>
    <w:p w14:paraId="04E2F0DB">
      <w:pPr>
        <w:spacing w:after="160" w:line="259" w:lineRule="auto"/>
        <w:ind w:left="0" w:right="0" w:firstLine="0"/>
        <w:jc w:val="left"/>
        <w:rPr>
          <w:rFonts w:hint="eastAsia"/>
        </w:rPr>
      </w:pPr>
      <w:r>
        <w:rPr>
          <w:rFonts w:hint="eastAsia"/>
        </w:rPr>
        <w:t>启示录 22:4。</w:t>
      </w:r>
    </w:p>
    <w:p w14:paraId="1D2BA28F">
      <w:pPr>
        <w:spacing w:after="160" w:line="259" w:lineRule="auto"/>
        <w:ind w:left="0" w:right="0" w:firstLine="0"/>
        <w:jc w:val="left"/>
        <w:rPr>
          <w:rFonts w:hint="eastAsia"/>
        </w:rPr>
      </w:pPr>
    </w:p>
    <w:p w14:paraId="1846535B">
      <w:pPr>
        <w:spacing w:after="160" w:line="259" w:lineRule="auto"/>
        <w:ind w:left="0" w:right="0" w:firstLine="0"/>
        <w:jc w:val="left"/>
        <w:rPr>
          <w:rFonts w:hint="eastAsia"/>
        </w:rPr>
      </w:pPr>
      <w:r>
        <w:rPr>
          <w:rFonts w:hint="eastAsia"/>
        </w:rPr>
        <w:t>It is the new Jerusalem that John is describing,—the city of glory; the home of light; the metropolis of the universe; the palace of Jehovah, where is the throne of God and of the Lamb.</w:t>
      </w:r>
    </w:p>
    <w:p w14:paraId="21BB41B6">
      <w:pPr>
        <w:spacing w:after="160" w:line="259" w:lineRule="auto"/>
        <w:ind w:left="0" w:right="0" w:firstLine="0"/>
        <w:jc w:val="left"/>
        <w:rPr>
          <w:rFonts w:hint="eastAsia"/>
        </w:rPr>
      </w:pPr>
      <w:r>
        <w:rPr>
          <w:rFonts w:hint="eastAsia"/>
        </w:rPr>
        <w:t>约翰所描述的，是新耶路撒冷，—是荣耀之城；是光明之家；是宇宙的都会；是耶和华的宫殿，那里有神和羔羊的宝座。</w:t>
      </w:r>
    </w:p>
    <w:p w14:paraId="1F7EB805">
      <w:pPr>
        <w:spacing w:after="160" w:line="259" w:lineRule="auto"/>
        <w:ind w:left="0" w:right="0" w:firstLine="0"/>
        <w:jc w:val="left"/>
        <w:rPr>
          <w:rFonts w:hint="eastAsia"/>
        </w:rPr>
      </w:pPr>
    </w:p>
    <w:p w14:paraId="477FBF28">
      <w:pPr>
        <w:spacing w:after="160" w:line="259" w:lineRule="auto"/>
        <w:ind w:left="0" w:right="0" w:firstLine="0"/>
        <w:jc w:val="left"/>
        <w:rPr>
          <w:rFonts w:hint="eastAsia"/>
        </w:rPr>
      </w:pPr>
      <w:r>
        <w:rPr>
          <w:rFonts w:hint="eastAsia"/>
        </w:rPr>
        <w:t>No sin their; no curse; no night; no death; no tears; no sorrow.</w:t>
      </w:r>
    </w:p>
    <w:p w14:paraId="0A856F80">
      <w:pPr>
        <w:spacing w:after="160" w:line="259" w:lineRule="auto"/>
        <w:ind w:left="0" w:right="0" w:firstLine="0"/>
        <w:jc w:val="left"/>
        <w:rPr>
          <w:rFonts w:hint="eastAsia"/>
        </w:rPr>
      </w:pPr>
      <w:r>
        <w:rPr>
          <w:rFonts w:hint="eastAsia"/>
        </w:rPr>
        <w:t>那里没有罪；没有咒诅；没有黑夜；没有死亡；没有眼泪；没有忧伤。</w:t>
      </w:r>
    </w:p>
    <w:p w14:paraId="42D0B15A">
      <w:pPr>
        <w:spacing w:after="160" w:line="259" w:lineRule="auto"/>
        <w:ind w:left="0" w:right="0" w:firstLine="0"/>
        <w:jc w:val="left"/>
        <w:rPr>
          <w:rFonts w:hint="eastAsia"/>
        </w:rPr>
      </w:pPr>
    </w:p>
    <w:p w14:paraId="3C9BC60C">
      <w:pPr>
        <w:spacing w:after="160" w:line="259" w:lineRule="auto"/>
        <w:ind w:left="0" w:right="0" w:firstLine="0"/>
        <w:jc w:val="left"/>
        <w:rPr>
          <w:rFonts w:hint="eastAsia"/>
        </w:rPr>
      </w:pPr>
      <w:r>
        <w:rPr>
          <w:rFonts w:hint="eastAsia"/>
        </w:rPr>
        <w:t>There is the tree of life; the river of the water of life; the never-closed gates; the never-fading beauty; the neversetting sun.</w:t>
      </w:r>
    </w:p>
    <w:p w14:paraId="3F233848">
      <w:pPr>
        <w:spacing w:after="160" w:line="259" w:lineRule="auto"/>
        <w:ind w:left="0" w:right="0" w:firstLine="0"/>
        <w:jc w:val="left"/>
        <w:rPr>
          <w:rFonts w:hint="eastAsia"/>
        </w:rPr>
      </w:pPr>
      <w:r>
        <w:rPr>
          <w:rFonts w:hint="eastAsia"/>
        </w:rPr>
        <w:t>有生命树；有生命水的河；有永不关闭的门；有永不衰残的美丽；有永不落的日头。</w:t>
      </w:r>
    </w:p>
    <w:p w14:paraId="7A268D7E">
      <w:pPr>
        <w:spacing w:after="160" w:line="259" w:lineRule="auto"/>
        <w:ind w:left="0" w:right="0" w:firstLine="0"/>
        <w:jc w:val="left"/>
        <w:rPr>
          <w:rFonts w:hint="eastAsia"/>
        </w:rPr>
      </w:pPr>
    </w:p>
    <w:p w14:paraId="1730F934">
      <w:pPr>
        <w:spacing w:after="160" w:line="259" w:lineRule="auto"/>
        <w:ind w:left="0" w:right="0" w:firstLine="0"/>
        <w:jc w:val="left"/>
        <w:rPr>
          <w:rFonts w:hint="eastAsia"/>
        </w:rPr>
      </w:pPr>
      <w:r>
        <w:rPr>
          <w:rFonts w:hint="eastAsia"/>
        </w:rPr>
        <w:t>But of all the happiness and honour that fill that city of glory, this is the sum, and the center, and the overflow: 'They shall see His face.'</w:t>
      </w:r>
    </w:p>
    <w:p w14:paraId="411CB3DB">
      <w:pPr>
        <w:spacing w:after="160" w:line="259" w:lineRule="auto"/>
        <w:ind w:left="0" w:right="0" w:firstLine="0"/>
        <w:jc w:val="left"/>
        <w:rPr>
          <w:rFonts w:hint="eastAsia"/>
        </w:rPr>
      </w:pPr>
      <w:r>
        <w:rPr>
          <w:rFonts w:hint="eastAsia"/>
        </w:rPr>
        <w:t>但充满那荣耀之城的所有幸福和尊荣中，这是总和、中心和满溢：‘他们也要见祂的面。’</w:t>
      </w:r>
    </w:p>
    <w:p w14:paraId="51E469D5">
      <w:pPr>
        <w:spacing w:after="160" w:line="259" w:lineRule="auto"/>
        <w:ind w:left="0" w:right="0" w:firstLine="0"/>
        <w:jc w:val="left"/>
        <w:rPr>
          <w:rFonts w:hint="eastAsia"/>
        </w:rPr>
      </w:pPr>
    </w:p>
    <w:p w14:paraId="2249F501">
      <w:pPr>
        <w:spacing w:after="160" w:line="259" w:lineRule="auto"/>
        <w:ind w:left="0" w:right="0" w:firstLine="0"/>
        <w:jc w:val="left"/>
        <w:rPr>
          <w:rFonts w:hint="eastAsia"/>
        </w:rPr>
      </w:pPr>
      <w:r>
        <w:rPr>
          <w:rFonts w:hint="eastAsia"/>
        </w:rPr>
        <w:t>Let us ask—</w:t>
      </w:r>
    </w:p>
    <w:p w14:paraId="3682A3B8">
      <w:pPr>
        <w:spacing w:after="160" w:line="259" w:lineRule="auto"/>
        <w:ind w:left="0" w:right="0" w:firstLine="0"/>
        <w:jc w:val="left"/>
        <w:rPr>
          <w:rFonts w:hint="eastAsia"/>
        </w:rPr>
      </w:pPr>
      <w:r>
        <w:rPr>
          <w:rFonts w:hint="eastAsia"/>
        </w:rPr>
        <w:t>让我们来问—</w:t>
      </w:r>
    </w:p>
    <w:p w14:paraId="5910F487">
      <w:pPr>
        <w:spacing w:after="160" w:line="259" w:lineRule="auto"/>
        <w:ind w:left="0" w:right="0" w:firstLine="0"/>
        <w:jc w:val="left"/>
        <w:rPr>
          <w:rFonts w:hint="eastAsia"/>
        </w:rPr>
      </w:pPr>
    </w:p>
    <w:p w14:paraId="77DF4F26">
      <w:pPr>
        <w:spacing w:after="160" w:line="259" w:lineRule="auto"/>
        <w:ind w:left="0" w:right="0" w:firstLine="0"/>
        <w:jc w:val="left"/>
        <w:rPr>
          <w:rFonts w:hint="eastAsia"/>
        </w:rPr>
      </w:pPr>
      <w:r>
        <w:rPr>
          <w:rFonts w:hint="eastAsia"/>
        </w:rPr>
        <w:t>1. Whose face?—It is the face of God; and that face is Jesus, the Word made flesh; the brightness of His glory, and express image of His person: for we know that the light of the glory of God is in the face of Jesus Christ.</w:t>
      </w:r>
    </w:p>
    <w:p w14:paraId="57560860">
      <w:pPr>
        <w:spacing w:after="160" w:line="259" w:lineRule="auto"/>
        <w:ind w:left="0" w:right="0" w:firstLine="0"/>
        <w:jc w:val="left"/>
        <w:rPr>
          <w:rFonts w:hint="eastAsia"/>
        </w:rPr>
      </w:pPr>
      <w:r>
        <w:rPr>
          <w:rFonts w:hint="eastAsia"/>
        </w:rPr>
        <w:t>1. 谁的面？—是神的面；那面就是耶稣，道成肉身；是祂荣耀所发的光辉，是祂本体的真像：因为我们知道，神荣耀的光，是在耶稣基督的面上。</w:t>
      </w:r>
    </w:p>
    <w:p w14:paraId="32F94B02">
      <w:pPr>
        <w:spacing w:after="160" w:line="259" w:lineRule="auto"/>
        <w:ind w:left="0" w:right="0" w:firstLine="0"/>
        <w:jc w:val="left"/>
        <w:rPr>
          <w:rFonts w:hint="eastAsia"/>
        </w:rPr>
      </w:pPr>
    </w:p>
    <w:p w14:paraId="08AB82C8">
      <w:pPr>
        <w:spacing w:after="160" w:line="259" w:lineRule="auto"/>
        <w:ind w:left="0" w:right="0" w:firstLine="0"/>
        <w:jc w:val="left"/>
        <w:rPr>
          <w:rFonts w:hint="eastAsia"/>
        </w:rPr>
      </w:pPr>
      <w:r>
        <w:rPr>
          <w:rFonts w:hint="eastAsia"/>
        </w:rPr>
        <w:t>On the transfiguration 'His face did shine as the sun' (Matthew 17:2).</w:t>
      </w:r>
    </w:p>
    <w:p w14:paraId="7D7AB019">
      <w:pPr>
        <w:spacing w:after="160" w:line="259" w:lineRule="auto"/>
        <w:ind w:left="0" w:right="0" w:firstLine="0"/>
        <w:jc w:val="left"/>
        <w:rPr>
          <w:rFonts w:hint="eastAsia"/>
        </w:rPr>
      </w:pPr>
      <w:r>
        <w:rPr>
          <w:rFonts w:hint="eastAsia"/>
        </w:rPr>
        <w:t>在变像山上，‘祂的面貌明亮如日头’（马太福音 17:2）。</w:t>
      </w:r>
    </w:p>
    <w:p w14:paraId="3290AFDB">
      <w:pPr>
        <w:spacing w:after="160" w:line="259" w:lineRule="auto"/>
        <w:ind w:left="0" w:right="0" w:firstLine="0"/>
        <w:jc w:val="left"/>
        <w:rPr>
          <w:rFonts w:hint="eastAsia"/>
        </w:rPr>
      </w:pPr>
    </w:p>
    <w:p w14:paraId="0746ED1D">
      <w:pPr>
        <w:spacing w:after="160" w:line="259" w:lineRule="auto"/>
        <w:ind w:left="0" w:right="0" w:firstLine="0"/>
        <w:jc w:val="left"/>
        <w:rPr>
          <w:rFonts w:hint="eastAsia"/>
        </w:rPr>
      </w:pPr>
      <w:r>
        <w:rPr>
          <w:rFonts w:hint="eastAsia"/>
        </w:rPr>
        <w:t>And that face is at once the face of the Son of man and the face of the Son of God; fairer than the children of men; the chief among ten thousand, and altogether lovely.</w:t>
      </w:r>
    </w:p>
    <w:p w14:paraId="12C4F5B5">
      <w:pPr>
        <w:spacing w:after="160" w:line="259" w:lineRule="auto"/>
        <w:ind w:left="0" w:right="0" w:firstLine="0"/>
        <w:jc w:val="left"/>
        <w:rPr>
          <w:rFonts w:hint="eastAsia"/>
        </w:rPr>
      </w:pPr>
      <w:r>
        <w:rPr>
          <w:rFonts w:hint="eastAsia"/>
        </w:rPr>
        <w:t>那面既是人子的面，又是神儿子的面；比世人更美；超乎万人之上，全然可爱。</w:t>
      </w:r>
    </w:p>
    <w:p w14:paraId="56A5BF40">
      <w:pPr>
        <w:spacing w:after="160" w:line="259" w:lineRule="auto"/>
        <w:ind w:left="0" w:right="0" w:firstLine="0"/>
        <w:jc w:val="left"/>
        <w:rPr>
          <w:rFonts w:hint="eastAsia"/>
        </w:rPr>
      </w:pPr>
    </w:p>
    <w:p w14:paraId="1CE42BB9">
      <w:pPr>
        <w:spacing w:after="160" w:line="259" w:lineRule="auto"/>
        <w:ind w:left="0" w:right="0" w:firstLine="0"/>
        <w:jc w:val="left"/>
        <w:rPr>
          <w:rFonts w:hint="eastAsia"/>
        </w:rPr>
      </w:pPr>
      <w:r>
        <w:rPr>
          <w:rFonts w:hint="eastAsia"/>
        </w:rPr>
        <w:t>It is the face of majesty, yet the face of love; the face of a king,—nay, the face of the King of kings.</w:t>
      </w:r>
    </w:p>
    <w:p w14:paraId="3F06F132">
      <w:pPr>
        <w:spacing w:after="160" w:line="259" w:lineRule="auto"/>
        <w:ind w:left="0" w:right="0" w:firstLine="0"/>
        <w:jc w:val="left"/>
        <w:rPr>
          <w:rFonts w:hint="eastAsia"/>
        </w:rPr>
      </w:pPr>
      <w:r>
        <w:rPr>
          <w:rFonts w:hint="eastAsia"/>
        </w:rPr>
        <w:t>是威严的面，却是慈爱的面；是君王的面，—不，是万王之王的面。</w:t>
      </w:r>
    </w:p>
    <w:p w14:paraId="18076FE6">
      <w:pPr>
        <w:spacing w:after="160" w:line="259" w:lineRule="auto"/>
        <w:ind w:left="0" w:right="0" w:firstLine="0"/>
        <w:jc w:val="left"/>
        <w:rPr>
          <w:rFonts w:hint="eastAsia"/>
        </w:rPr>
      </w:pPr>
    </w:p>
    <w:p w14:paraId="25BEA1AC">
      <w:pPr>
        <w:spacing w:after="160" w:line="259" w:lineRule="auto"/>
        <w:ind w:left="0" w:right="0" w:firstLine="0"/>
        <w:jc w:val="left"/>
        <w:rPr>
          <w:rFonts w:hint="eastAsia"/>
        </w:rPr>
      </w:pPr>
      <w:r>
        <w:rPr>
          <w:rFonts w:hint="eastAsia"/>
        </w:rPr>
        <w:t>Like unto it there is not any face in earth or heaven,—in all the vast universe of God,—so bright, so fair, so perfect, so glorious, so divine.</w:t>
      </w:r>
    </w:p>
    <w:p w14:paraId="05677918">
      <w:pPr>
        <w:spacing w:after="160" w:line="259" w:lineRule="auto"/>
        <w:ind w:left="0" w:right="0" w:firstLine="0"/>
        <w:jc w:val="left"/>
        <w:rPr>
          <w:rFonts w:hint="eastAsia"/>
        </w:rPr>
      </w:pPr>
      <w:r>
        <w:rPr>
          <w:rFonts w:hint="eastAsia"/>
        </w:rPr>
        <w:t>地上或天上，—在整个浩瀚的神宇宙中，—没有一个面像它，如此光明，如此美丽，如此完美，如此荣耀，如此神圣。</w:t>
      </w:r>
    </w:p>
    <w:p w14:paraId="3C435B2C">
      <w:pPr>
        <w:spacing w:after="160" w:line="259" w:lineRule="auto"/>
        <w:ind w:left="0" w:right="0" w:firstLine="0"/>
        <w:jc w:val="left"/>
        <w:rPr>
          <w:rFonts w:hint="eastAsia"/>
        </w:rPr>
      </w:pPr>
    </w:p>
    <w:p w14:paraId="37856AA5">
      <w:pPr>
        <w:spacing w:after="160" w:line="259" w:lineRule="auto"/>
        <w:ind w:left="0" w:right="0" w:firstLine="0"/>
        <w:jc w:val="left"/>
        <w:rPr>
          <w:rFonts w:hint="eastAsia"/>
        </w:rPr>
      </w:pPr>
      <w:r>
        <w:rPr>
          <w:rFonts w:hint="eastAsia"/>
        </w:rPr>
        <w:t>II.Who shall see it?—His servants.</w:t>
      </w:r>
    </w:p>
    <w:p w14:paraId="7B3176C3">
      <w:pPr>
        <w:spacing w:after="160" w:line="259" w:lineRule="auto"/>
        <w:ind w:left="0" w:right="0" w:firstLine="0"/>
        <w:jc w:val="left"/>
        <w:rPr>
          <w:rFonts w:hint="eastAsia"/>
        </w:rPr>
      </w:pPr>
      <w:r>
        <w:rPr>
          <w:rFonts w:hint="eastAsia"/>
        </w:rPr>
        <w:t>II. 谁将看见它？—祂的仆人。</w:t>
      </w:r>
    </w:p>
    <w:p w14:paraId="382BA986">
      <w:pPr>
        <w:spacing w:after="160" w:line="259" w:lineRule="auto"/>
        <w:ind w:left="0" w:right="0" w:firstLine="0"/>
        <w:jc w:val="left"/>
        <w:rPr>
          <w:rFonts w:hint="eastAsia"/>
        </w:rPr>
      </w:pPr>
    </w:p>
    <w:p w14:paraId="5F501EF1">
      <w:pPr>
        <w:spacing w:after="160" w:line="259" w:lineRule="auto"/>
        <w:ind w:left="0" w:right="0" w:firstLine="0"/>
        <w:jc w:val="left"/>
        <w:rPr>
          <w:rFonts w:hint="eastAsia"/>
        </w:rPr>
      </w:pPr>
      <w:r>
        <w:rPr>
          <w:rFonts w:hint="eastAsia"/>
        </w:rPr>
        <w:t>'This is the heritage of the servants of the Lord.'</w:t>
      </w:r>
    </w:p>
    <w:p w14:paraId="2F4AD8DB">
      <w:pPr>
        <w:spacing w:after="160" w:line="259" w:lineRule="auto"/>
        <w:ind w:left="0" w:right="0" w:firstLine="0"/>
        <w:jc w:val="left"/>
        <w:rPr>
          <w:rFonts w:hint="eastAsia"/>
        </w:rPr>
      </w:pPr>
      <w:r>
        <w:rPr>
          <w:rFonts w:hint="eastAsia"/>
        </w:rPr>
        <w:t>‘这是耶和华仆人的产业。’</w:t>
      </w:r>
    </w:p>
    <w:p w14:paraId="7F342D86">
      <w:pPr>
        <w:spacing w:after="160" w:line="259" w:lineRule="auto"/>
        <w:ind w:left="0" w:right="0" w:firstLine="0"/>
        <w:jc w:val="left"/>
        <w:rPr>
          <w:rFonts w:hint="eastAsia"/>
        </w:rPr>
      </w:pPr>
    </w:p>
    <w:p w14:paraId="42268B57">
      <w:pPr>
        <w:spacing w:after="160" w:line="259" w:lineRule="auto"/>
        <w:ind w:left="0" w:right="0" w:firstLine="0"/>
        <w:jc w:val="left"/>
        <w:rPr>
          <w:rFonts w:hint="eastAsia"/>
        </w:rPr>
      </w:pPr>
      <w:r>
        <w:rPr>
          <w:rFonts w:hint="eastAsia"/>
        </w:rPr>
        <w:t>'Blessed are the pure in heart: for they shall see God.'</w:t>
      </w:r>
    </w:p>
    <w:p w14:paraId="5E53B508">
      <w:pPr>
        <w:spacing w:after="160" w:line="259" w:lineRule="auto"/>
        <w:ind w:left="0" w:right="0" w:firstLine="0"/>
        <w:jc w:val="left"/>
        <w:rPr>
          <w:rFonts w:hint="eastAsia"/>
        </w:rPr>
      </w:pPr>
      <w:r>
        <w:rPr>
          <w:rFonts w:hint="eastAsia"/>
        </w:rPr>
        <w:t>‘清心的人有福了，因为他们必得见神。’</w:t>
      </w:r>
    </w:p>
    <w:p w14:paraId="2510D0E1">
      <w:pPr>
        <w:spacing w:after="160" w:line="259" w:lineRule="auto"/>
        <w:ind w:left="0" w:right="0" w:firstLine="0"/>
        <w:jc w:val="left"/>
        <w:rPr>
          <w:rFonts w:hint="eastAsia"/>
        </w:rPr>
      </w:pPr>
    </w:p>
    <w:p w14:paraId="239DB917">
      <w:pPr>
        <w:spacing w:after="160" w:line="259" w:lineRule="auto"/>
        <w:ind w:left="0" w:right="0" w:firstLine="0"/>
        <w:jc w:val="left"/>
        <w:rPr>
          <w:rFonts w:hint="eastAsia"/>
        </w:rPr>
      </w:pPr>
      <w:r>
        <w:rPr>
          <w:rFonts w:hint="eastAsia"/>
        </w:rPr>
        <w:t>'Thine eyes shall see the King in His beauty.'</w:t>
      </w:r>
    </w:p>
    <w:p w14:paraId="53D613F6">
      <w:pPr>
        <w:spacing w:after="160" w:line="259" w:lineRule="auto"/>
        <w:ind w:left="0" w:right="0" w:firstLine="0"/>
        <w:jc w:val="left"/>
        <w:rPr>
          <w:rFonts w:hint="eastAsia"/>
        </w:rPr>
      </w:pPr>
      <w:r>
        <w:rPr>
          <w:rFonts w:hint="eastAsia"/>
        </w:rPr>
        <w:t>‘你的眼必见王的荣美。’</w:t>
      </w:r>
    </w:p>
    <w:p w14:paraId="1627EF8E">
      <w:pPr>
        <w:spacing w:after="160" w:line="259" w:lineRule="auto"/>
        <w:ind w:left="0" w:right="0" w:firstLine="0"/>
        <w:jc w:val="left"/>
        <w:rPr>
          <w:rFonts w:hint="eastAsia"/>
        </w:rPr>
      </w:pPr>
    </w:p>
    <w:p w14:paraId="6006B1EA">
      <w:pPr>
        <w:spacing w:after="160" w:line="259" w:lineRule="auto"/>
        <w:ind w:left="0" w:right="0" w:firstLine="0"/>
        <w:jc w:val="left"/>
        <w:rPr>
          <w:rFonts w:hint="eastAsia"/>
        </w:rPr>
      </w:pPr>
      <w:r>
        <w:rPr>
          <w:rFonts w:hint="eastAsia"/>
        </w:rPr>
        <w:t>They of whom it is written, 'If any man serve me, let him follow me;' and 'where I am, there shall also my servant be;' 'if any man serve me, him will my Father honour.'</w:t>
      </w:r>
    </w:p>
    <w:p w14:paraId="7B04F264">
      <w:pPr>
        <w:spacing w:after="160" w:line="259" w:lineRule="auto"/>
        <w:ind w:left="0" w:right="0" w:firstLine="0"/>
        <w:jc w:val="left"/>
        <w:rPr>
          <w:rFonts w:hint="eastAsia"/>
        </w:rPr>
      </w:pPr>
      <w:r>
        <w:rPr>
          <w:rFonts w:hint="eastAsia"/>
        </w:rPr>
        <w:t>经上记着论到他们说：‘若有人服事我，就当跟从我；’‘我在哪里，服事我的人也要在那里；’‘若有人服事我，我父必尊重他。’</w:t>
      </w:r>
    </w:p>
    <w:p w14:paraId="67286097">
      <w:pPr>
        <w:spacing w:after="160" w:line="259" w:lineRule="auto"/>
        <w:ind w:left="0" w:right="0" w:firstLine="0"/>
        <w:jc w:val="left"/>
        <w:rPr>
          <w:rFonts w:hint="eastAsia"/>
        </w:rPr>
      </w:pPr>
    </w:p>
    <w:p w14:paraId="548F5D5E">
      <w:pPr>
        <w:spacing w:after="160" w:line="259" w:lineRule="auto"/>
        <w:ind w:left="0" w:right="0" w:firstLine="0"/>
        <w:jc w:val="left"/>
        <w:rPr>
          <w:rFonts w:hint="eastAsia"/>
        </w:rPr>
      </w:pPr>
      <w:r>
        <w:rPr>
          <w:rFonts w:hint="eastAsia"/>
        </w:rPr>
        <w:t>It is they only who are admitted within the resplendent walls of that holy city that shall see His face.</w:t>
      </w:r>
    </w:p>
    <w:p w14:paraId="4480B0BE">
      <w:pPr>
        <w:spacing w:after="160" w:line="259" w:lineRule="auto"/>
        <w:ind w:left="0" w:right="0" w:firstLine="0"/>
        <w:jc w:val="left"/>
        <w:rPr>
          <w:rFonts w:hint="eastAsia"/>
        </w:rPr>
      </w:pPr>
      <w:r>
        <w:rPr>
          <w:rFonts w:hint="eastAsia"/>
        </w:rPr>
        <w:t>只有那些被准许进入那圣城辉煌城墙之内的人，才能看见祂的面。</w:t>
      </w:r>
    </w:p>
    <w:p w14:paraId="69CA9DDB">
      <w:pPr>
        <w:spacing w:after="160" w:line="259" w:lineRule="auto"/>
        <w:ind w:left="0" w:right="0" w:firstLine="0"/>
        <w:jc w:val="left"/>
        <w:rPr>
          <w:rFonts w:hint="eastAsia"/>
        </w:rPr>
      </w:pPr>
    </w:p>
    <w:p w14:paraId="62862B39">
      <w:pPr>
        <w:spacing w:after="160" w:line="259" w:lineRule="auto"/>
        <w:ind w:left="0" w:right="0" w:firstLine="0"/>
        <w:jc w:val="left"/>
        <w:rPr>
          <w:rFonts w:hint="eastAsia"/>
        </w:rPr>
      </w:pPr>
      <w:r>
        <w:rPr>
          <w:rFonts w:hint="eastAsia"/>
        </w:rPr>
        <w:t>From all who are shut out that face is forever hidden.</w:t>
      </w:r>
    </w:p>
    <w:p w14:paraId="371859DA">
      <w:pPr>
        <w:spacing w:after="160" w:line="259" w:lineRule="auto"/>
        <w:ind w:left="0" w:right="0" w:firstLine="0"/>
        <w:jc w:val="left"/>
        <w:rPr>
          <w:rFonts w:hint="eastAsia"/>
        </w:rPr>
      </w:pPr>
      <w:r>
        <w:rPr>
          <w:rFonts w:hint="eastAsia"/>
        </w:rPr>
        <w:t>对所有被关在外面的人来说，那面永远被隐藏了。</w:t>
      </w:r>
    </w:p>
    <w:p w14:paraId="7A49646A">
      <w:pPr>
        <w:spacing w:after="160" w:line="259" w:lineRule="auto"/>
        <w:ind w:left="0" w:right="0" w:firstLine="0"/>
        <w:jc w:val="left"/>
        <w:rPr>
          <w:rFonts w:hint="eastAsia"/>
        </w:rPr>
      </w:pPr>
    </w:p>
    <w:p w14:paraId="71B35528">
      <w:pPr>
        <w:spacing w:after="160" w:line="259" w:lineRule="auto"/>
        <w:ind w:left="0" w:right="0" w:firstLine="0"/>
        <w:jc w:val="left"/>
        <w:rPr>
          <w:rFonts w:hint="eastAsia"/>
        </w:rPr>
      </w:pPr>
      <w:r>
        <w:rPr>
          <w:rFonts w:hint="eastAsia"/>
        </w:rPr>
        <w:t>They are called 'servants' here, yet are they sons, kings, joint heirs with Christ.</w:t>
      </w:r>
    </w:p>
    <w:p w14:paraId="31B22F5C">
      <w:pPr>
        <w:spacing w:after="160" w:line="259" w:lineRule="auto"/>
        <w:ind w:left="0" w:right="0" w:firstLine="0"/>
        <w:jc w:val="left"/>
        <w:rPr>
          <w:rFonts w:hint="eastAsia"/>
        </w:rPr>
      </w:pPr>
      <w:r>
        <w:rPr>
          <w:rFonts w:hint="eastAsia"/>
        </w:rPr>
        <w:t>他们在这里被称为‘仆人’，然而他们是儿子，是君王，是与基督同作后嗣的。</w:t>
      </w:r>
    </w:p>
    <w:p w14:paraId="6C203F9C">
      <w:pPr>
        <w:spacing w:after="160" w:line="259" w:lineRule="auto"/>
        <w:ind w:left="0" w:right="0" w:firstLine="0"/>
        <w:jc w:val="left"/>
        <w:rPr>
          <w:rFonts w:hint="eastAsia"/>
        </w:rPr>
      </w:pPr>
    </w:p>
    <w:p w14:paraId="650016BA">
      <w:pPr>
        <w:spacing w:after="160" w:line="259" w:lineRule="auto"/>
        <w:ind w:left="0" w:right="0" w:firstLine="0"/>
        <w:jc w:val="left"/>
        <w:rPr>
          <w:rFonts w:hint="eastAsia"/>
        </w:rPr>
      </w:pPr>
      <w:r>
        <w:rPr>
          <w:rFonts w:hint="eastAsia"/>
        </w:rPr>
        <w:t>As He is a servant, so are they; servants, yet sons and friends; and the name of servant is one of honour and dignity.</w:t>
      </w:r>
    </w:p>
    <w:p w14:paraId="7CF7AE4B">
      <w:pPr>
        <w:spacing w:after="160" w:line="259" w:lineRule="auto"/>
        <w:ind w:left="0" w:right="0" w:firstLine="0"/>
        <w:jc w:val="left"/>
        <w:rPr>
          <w:rFonts w:hint="eastAsia"/>
        </w:rPr>
      </w:pPr>
      <w:r>
        <w:rPr>
          <w:rFonts w:hint="eastAsia"/>
        </w:rPr>
        <w:t>祂怎样是仆人，他们也怎样是；是仆人，却是儿子和朋友；仆人这名称，是尊荣和尊严的名称。</w:t>
      </w:r>
    </w:p>
    <w:p w14:paraId="47384ED7">
      <w:pPr>
        <w:spacing w:after="160" w:line="259" w:lineRule="auto"/>
        <w:ind w:left="0" w:right="0" w:firstLine="0"/>
        <w:jc w:val="left"/>
        <w:rPr>
          <w:rFonts w:hint="eastAsia"/>
        </w:rPr>
      </w:pPr>
    </w:p>
    <w:p w14:paraId="44A02D62">
      <w:pPr>
        <w:spacing w:after="160" w:line="259" w:lineRule="auto"/>
        <w:ind w:left="0" w:right="0" w:firstLine="0"/>
        <w:jc w:val="left"/>
        <w:rPr>
          <w:rFonts w:hint="eastAsia"/>
        </w:rPr>
      </w:pPr>
      <w:r>
        <w:rPr>
          <w:rFonts w:hint="eastAsia"/>
        </w:rPr>
        <w:t>III.What is it to see His face?—This is explained by Psalm 41:12, 'Thou settest me before Thy face for ever;' and by Esther 1:14, 'The seven princes which saw the king's face, and which sat first in the kingdom;' and by 2 Kings 25:19, 'Five men of them which were in the king's presence,' lit.</w:t>
      </w:r>
    </w:p>
    <w:p w14:paraId="1B6C4332">
      <w:pPr>
        <w:spacing w:after="160" w:line="259" w:lineRule="auto"/>
        <w:ind w:left="0" w:right="0" w:firstLine="0"/>
        <w:jc w:val="left"/>
        <w:rPr>
          <w:rFonts w:hint="eastAsia"/>
        </w:rPr>
      </w:pPr>
      <w:r>
        <w:rPr>
          <w:rFonts w:hint="eastAsia"/>
        </w:rPr>
        <w:t>III. 见祂的面是什么意思？—这由诗篇 41:12 解释：‘你使我永远站在你面前’；以及以斯帖记 1:14：‘那七个常见王面的大臣，在国中坐高位的’；以及列王纪下 25:19：‘常见王面的五个人’，直译为：‘常见王面的’。</w:t>
      </w:r>
    </w:p>
    <w:p w14:paraId="52E3F59A">
      <w:pPr>
        <w:spacing w:after="160" w:line="259" w:lineRule="auto"/>
        <w:ind w:left="0" w:right="0" w:firstLine="0"/>
        <w:jc w:val="left"/>
        <w:rPr>
          <w:rFonts w:hint="eastAsia"/>
        </w:rPr>
      </w:pPr>
    </w:p>
    <w:p w14:paraId="7FFC2075">
      <w:pPr>
        <w:spacing w:after="160" w:line="259" w:lineRule="auto"/>
        <w:ind w:left="0" w:right="0" w:firstLine="0"/>
        <w:jc w:val="left"/>
        <w:rPr>
          <w:rFonts w:hint="eastAsia"/>
        </w:rPr>
      </w:pPr>
      <w:r>
        <w:rPr>
          <w:rFonts w:hint="eastAsia"/>
        </w:rPr>
        <w:t>'which saw the king's face.'</w:t>
      </w:r>
    </w:p>
    <w:p w14:paraId="31BE6011">
      <w:pPr>
        <w:spacing w:after="160" w:line="259" w:lineRule="auto"/>
        <w:ind w:left="0" w:right="0" w:firstLine="0"/>
        <w:jc w:val="left"/>
        <w:rPr>
          <w:rFonts w:hint="eastAsia"/>
        </w:rPr>
      </w:pPr>
      <w:r>
        <w:rPr>
          <w:rFonts w:hint="eastAsia"/>
        </w:rPr>
        <w:t>‘常见王面的。’</w:t>
      </w:r>
    </w:p>
    <w:p w14:paraId="59F36BCC">
      <w:pPr>
        <w:spacing w:after="160" w:line="259" w:lineRule="auto"/>
        <w:ind w:left="0" w:right="0" w:firstLine="0"/>
        <w:jc w:val="left"/>
        <w:rPr>
          <w:rFonts w:hint="eastAsia"/>
        </w:rPr>
      </w:pPr>
    </w:p>
    <w:p w14:paraId="599A87FF">
      <w:pPr>
        <w:spacing w:after="160" w:line="259" w:lineRule="auto"/>
        <w:ind w:left="0" w:right="0" w:firstLine="0"/>
        <w:jc w:val="left"/>
        <w:rPr>
          <w:rFonts w:hint="eastAsia"/>
        </w:rPr>
      </w:pPr>
      <w:r>
        <w:rPr>
          <w:rFonts w:hint="eastAsia"/>
        </w:rPr>
        <w:t>In this, then, there is implied:</w:t>
      </w:r>
    </w:p>
    <w:p w14:paraId="580FDD14">
      <w:pPr>
        <w:spacing w:after="160" w:line="259" w:lineRule="auto"/>
        <w:ind w:left="0" w:right="0" w:firstLine="0"/>
        <w:jc w:val="left"/>
        <w:rPr>
          <w:rFonts w:hint="eastAsia"/>
        </w:rPr>
      </w:pPr>
      <w:r>
        <w:rPr>
          <w:rFonts w:hint="eastAsia"/>
        </w:rPr>
        <w:t>那么，这其中就隐含着：</w:t>
      </w:r>
    </w:p>
    <w:p w14:paraId="0CF46994">
      <w:pPr>
        <w:spacing w:after="160" w:line="259" w:lineRule="auto"/>
        <w:ind w:left="0" w:right="0" w:firstLine="0"/>
        <w:jc w:val="left"/>
        <w:rPr>
          <w:rFonts w:hint="eastAsia"/>
        </w:rPr>
      </w:pPr>
    </w:p>
    <w:p w14:paraId="5666EF4D">
      <w:pPr>
        <w:spacing w:after="160" w:line="259" w:lineRule="auto"/>
        <w:ind w:left="0" w:right="0" w:firstLine="0"/>
        <w:jc w:val="left"/>
        <w:rPr>
          <w:rFonts w:hint="eastAsia"/>
        </w:rPr>
      </w:pPr>
      <w:r>
        <w:rPr>
          <w:rFonts w:hint="eastAsia"/>
        </w:rPr>
        <w:t>(1.) Nearness.—These servants form the inner, nay the innermost, circle of creation.</w:t>
      </w:r>
    </w:p>
    <w:p w14:paraId="081414CD">
      <w:pPr>
        <w:spacing w:after="160" w:line="259" w:lineRule="auto"/>
        <w:ind w:left="0" w:right="0" w:firstLine="0"/>
        <w:jc w:val="left"/>
        <w:rPr>
          <w:rFonts w:hint="eastAsia"/>
        </w:rPr>
      </w:pPr>
      <w:r>
        <w:rPr>
          <w:rFonts w:hint="eastAsia"/>
        </w:rPr>
        <w:t>(1.) 亲近。—这些仆人构成了创造物最里面的，不，是最核心的圈子。</w:t>
      </w:r>
    </w:p>
    <w:p w14:paraId="2488EF1F">
      <w:pPr>
        <w:spacing w:after="160" w:line="259" w:lineRule="auto"/>
        <w:ind w:left="0" w:right="0" w:firstLine="0"/>
        <w:jc w:val="left"/>
        <w:rPr>
          <w:rFonts w:hint="eastAsia"/>
        </w:rPr>
      </w:pPr>
    </w:p>
    <w:p w14:paraId="648C6D7C">
      <w:pPr>
        <w:spacing w:after="160" w:line="259" w:lineRule="auto"/>
        <w:ind w:left="0" w:right="0" w:firstLine="0"/>
        <w:jc w:val="left"/>
        <w:rPr>
          <w:rFonts w:hint="eastAsia"/>
        </w:rPr>
      </w:pPr>
      <w:r>
        <w:rPr>
          <w:rFonts w:hint="eastAsia"/>
        </w:rPr>
        <w:t>They stand nearest to God, 'always beholding the face of their Father in heaven.'</w:t>
      </w:r>
    </w:p>
    <w:p w14:paraId="198FCD43">
      <w:pPr>
        <w:spacing w:after="160" w:line="259" w:lineRule="auto"/>
        <w:ind w:left="0" w:right="0" w:firstLine="0"/>
        <w:jc w:val="left"/>
        <w:rPr>
          <w:rFonts w:hint="eastAsia"/>
        </w:rPr>
      </w:pPr>
      <w:r>
        <w:rPr>
          <w:rFonts w:hint="eastAsia"/>
        </w:rPr>
        <w:t>他们离神最近，‘常常见他们在天上的父的面’。</w:t>
      </w:r>
    </w:p>
    <w:p w14:paraId="73BE3FE8">
      <w:pPr>
        <w:spacing w:after="160" w:line="259" w:lineRule="auto"/>
        <w:ind w:left="0" w:right="0" w:firstLine="0"/>
        <w:jc w:val="left"/>
        <w:rPr>
          <w:rFonts w:hint="eastAsia"/>
        </w:rPr>
      </w:pPr>
    </w:p>
    <w:p w14:paraId="4A8F1CD8">
      <w:pPr>
        <w:spacing w:after="160" w:line="259" w:lineRule="auto"/>
        <w:ind w:left="0" w:right="0" w:firstLine="0"/>
        <w:jc w:val="left"/>
        <w:rPr>
          <w:rFonts w:hint="eastAsia"/>
        </w:rPr>
      </w:pPr>
      <w:r>
        <w:rPr>
          <w:rFonts w:hint="eastAsia"/>
        </w:rPr>
        <w:t>There is no nearness like this; even that of angels is distance when compared with it.</w:t>
      </w:r>
    </w:p>
    <w:p w14:paraId="58388A41">
      <w:pPr>
        <w:spacing w:after="160" w:line="259" w:lineRule="auto"/>
        <w:ind w:left="0" w:right="0" w:firstLine="0"/>
        <w:jc w:val="left"/>
        <w:rPr>
          <w:rFonts w:hint="eastAsia"/>
        </w:rPr>
      </w:pPr>
      <w:r>
        <w:rPr>
          <w:rFonts w:hint="eastAsia"/>
        </w:rPr>
        <w:t>没有比这更亲近的了；连天使的亲近，与之相比也是距离。</w:t>
      </w:r>
    </w:p>
    <w:p w14:paraId="325763A4">
      <w:pPr>
        <w:spacing w:after="160" w:line="259" w:lineRule="auto"/>
        <w:ind w:left="0" w:right="0" w:firstLine="0"/>
        <w:jc w:val="left"/>
        <w:rPr>
          <w:rFonts w:hint="eastAsia"/>
        </w:rPr>
      </w:pPr>
    </w:p>
    <w:p w14:paraId="11BFF84E">
      <w:pPr>
        <w:spacing w:after="160" w:line="259" w:lineRule="auto"/>
        <w:ind w:left="0" w:right="0" w:firstLine="0"/>
        <w:jc w:val="left"/>
        <w:rPr>
          <w:rFonts w:hint="eastAsia"/>
        </w:rPr>
      </w:pPr>
      <w:r>
        <w:rPr>
          <w:rFonts w:hint="eastAsia"/>
        </w:rPr>
        <w:t>(2.) Blessedness.—The nearest of the disciples was the most blessed, the disciple whom Jesus loved.</w:t>
      </w:r>
    </w:p>
    <w:p w14:paraId="7DE06087">
      <w:pPr>
        <w:spacing w:after="160" w:line="259" w:lineRule="auto"/>
        <w:ind w:left="0" w:right="0" w:firstLine="0"/>
        <w:jc w:val="left"/>
        <w:rPr>
          <w:rFonts w:hint="eastAsia"/>
        </w:rPr>
      </w:pPr>
      <w:r>
        <w:rPr>
          <w:rFonts w:hint="eastAsia"/>
        </w:rPr>
        <w:t>(2.) 福气。—最亲近的门徒是最蒙福的，就是耶稣所爱的那个门徒。</w:t>
      </w:r>
    </w:p>
    <w:p w14:paraId="537F76AB">
      <w:pPr>
        <w:spacing w:after="160" w:line="259" w:lineRule="auto"/>
        <w:ind w:left="0" w:right="0" w:firstLine="0"/>
        <w:jc w:val="left"/>
        <w:rPr>
          <w:rFonts w:hint="eastAsia"/>
        </w:rPr>
      </w:pPr>
    </w:p>
    <w:p w14:paraId="78CAE2FA">
      <w:pPr>
        <w:spacing w:after="160" w:line="259" w:lineRule="auto"/>
        <w:ind w:left="0" w:right="0" w:firstLine="0"/>
        <w:jc w:val="left"/>
        <w:rPr>
          <w:rFonts w:hint="eastAsia"/>
        </w:rPr>
      </w:pPr>
      <w:r>
        <w:rPr>
          <w:rFonts w:hint="eastAsia"/>
        </w:rPr>
        <w:t>The nearest to Him in heaven will the most blessed.</w:t>
      </w:r>
    </w:p>
    <w:p w14:paraId="74E545C5">
      <w:pPr>
        <w:spacing w:after="160" w:line="259" w:lineRule="auto"/>
        <w:ind w:left="0" w:right="0" w:firstLine="0"/>
        <w:jc w:val="left"/>
        <w:rPr>
          <w:rFonts w:hint="eastAsia"/>
        </w:rPr>
      </w:pPr>
      <w:r>
        <w:rPr>
          <w:rFonts w:hint="eastAsia"/>
        </w:rPr>
        <w:t>在天上最亲近祂的将是最蒙福的。</w:t>
      </w:r>
    </w:p>
    <w:p w14:paraId="2EF3E79D">
      <w:pPr>
        <w:spacing w:after="160" w:line="259" w:lineRule="auto"/>
        <w:ind w:left="0" w:right="0" w:firstLine="0"/>
        <w:jc w:val="left"/>
        <w:rPr>
          <w:rFonts w:hint="eastAsia"/>
        </w:rPr>
      </w:pPr>
    </w:p>
    <w:p w14:paraId="3C245087">
      <w:pPr>
        <w:spacing w:after="160" w:line="259" w:lineRule="auto"/>
        <w:ind w:left="0" w:right="0" w:firstLine="0"/>
        <w:jc w:val="left"/>
        <w:rPr>
          <w:rFonts w:hint="eastAsia"/>
        </w:rPr>
      </w:pPr>
      <w:r>
        <w:rPr>
          <w:rFonts w:hint="eastAsia"/>
        </w:rPr>
        <w:t>For nearness is blessedness; and seeing Him face to face is the perfection of joy.</w:t>
      </w:r>
    </w:p>
    <w:p w14:paraId="4A3E8E4F">
      <w:pPr>
        <w:spacing w:after="160" w:line="259" w:lineRule="auto"/>
        <w:ind w:left="0" w:right="0" w:firstLine="0"/>
        <w:jc w:val="left"/>
        <w:rPr>
          <w:rFonts w:hint="eastAsia"/>
        </w:rPr>
      </w:pPr>
      <w:r>
        <w:rPr>
          <w:rFonts w:hint="eastAsia"/>
        </w:rPr>
        <w:t>因为亲近是福气；面对面地看见祂是喜乐的完美。</w:t>
      </w:r>
    </w:p>
    <w:p w14:paraId="46337B59">
      <w:pPr>
        <w:spacing w:after="160" w:line="259" w:lineRule="auto"/>
        <w:ind w:left="0" w:right="0" w:firstLine="0"/>
        <w:jc w:val="left"/>
        <w:rPr>
          <w:rFonts w:hint="eastAsia"/>
        </w:rPr>
      </w:pPr>
    </w:p>
    <w:p w14:paraId="5F9C5612">
      <w:pPr>
        <w:spacing w:after="160" w:line="259" w:lineRule="auto"/>
        <w:ind w:left="0" w:right="0" w:firstLine="0"/>
        <w:jc w:val="left"/>
        <w:rPr>
          <w:rFonts w:hint="eastAsia"/>
        </w:rPr>
      </w:pPr>
      <w:r>
        <w:rPr>
          <w:rFonts w:hint="eastAsia"/>
        </w:rPr>
        <w:t>(3.) Honour.—To see the king's face was the great earthly honour; so is it the greatest heavenly honour.</w:t>
      </w:r>
    </w:p>
    <w:p w14:paraId="35B00FDF">
      <w:pPr>
        <w:spacing w:after="160" w:line="259" w:lineRule="auto"/>
        <w:ind w:left="0" w:right="0" w:firstLine="0"/>
        <w:jc w:val="left"/>
        <w:rPr>
          <w:rFonts w:hint="eastAsia"/>
        </w:rPr>
      </w:pPr>
      <w:r>
        <w:rPr>
          <w:rFonts w:hint="eastAsia"/>
        </w:rPr>
        <w:t>(3.) 尊荣。—见王的面是极大的属地尊荣；同样，这也是极大的属天尊荣。</w:t>
      </w:r>
    </w:p>
    <w:p w14:paraId="64B8E7A1">
      <w:pPr>
        <w:spacing w:after="160" w:line="259" w:lineRule="auto"/>
        <w:ind w:left="0" w:right="0" w:firstLine="0"/>
        <w:jc w:val="left"/>
        <w:rPr>
          <w:rFonts w:hint="eastAsia"/>
        </w:rPr>
      </w:pPr>
    </w:p>
    <w:p w14:paraId="5C4A1739">
      <w:pPr>
        <w:spacing w:after="160" w:line="259" w:lineRule="auto"/>
        <w:ind w:left="0" w:right="0" w:firstLine="0"/>
        <w:jc w:val="left"/>
        <w:rPr>
          <w:rFonts w:hint="eastAsia"/>
        </w:rPr>
      </w:pPr>
      <w:r>
        <w:rPr>
          <w:rFonts w:hint="eastAsia"/>
        </w:rPr>
        <w:t>They who see it nearest and oftenest are the most honoured; they are those whom the King delighteth to honour,—His peerage, His princes, His sons, nay, His bride.</w:t>
      </w:r>
    </w:p>
    <w:p w14:paraId="23DF810D">
      <w:pPr>
        <w:spacing w:after="160" w:line="259" w:lineRule="auto"/>
        <w:ind w:left="0" w:right="0" w:firstLine="0"/>
        <w:jc w:val="left"/>
        <w:rPr>
          <w:rFonts w:hint="eastAsia"/>
        </w:rPr>
      </w:pPr>
      <w:r>
        <w:rPr>
          <w:rFonts w:hint="eastAsia"/>
        </w:rPr>
        <w:t>那些见得最近、最频繁的人是最尊荣的；他们是君王所喜悦尊荣的，—是祂的贵族，祂的王子，祂的儿子，不，是祂的新妇。</w:t>
      </w:r>
    </w:p>
    <w:p w14:paraId="47CFE5EF">
      <w:pPr>
        <w:spacing w:after="160" w:line="259" w:lineRule="auto"/>
        <w:ind w:left="0" w:right="0" w:firstLine="0"/>
        <w:jc w:val="left"/>
        <w:rPr>
          <w:rFonts w:hint="eastAsia"/>
        </w:rPr>
      </w:pPr>
    </w:p>
    <w:p w14:paraId="60E155F0">
      <w:pPr>
        <w:spacing w:after="160" w:line="259" w:lineRule="auto"/>
        <w:ind w:left="0" w:right="0" w:firstLine="0"/>
        <w:jc w:val="left"/>
        <w:rPr>
          <w:rFonts w:hint="eastAsia"/>
        </w:rPr>
      </w:pPr>
      <w:r>
        <w:rPr>
          <w:rFonts w:hint="eastAsia"/>
        </w:rPr>
        <w:t>Theirs is the place of honour.</w:t>
      </w:r>
    </w:p>
    <w:p w14:paraId="530009AA">
      <w:pPr>
        <w:spacing w:after="160" w:line="259" w:lineRule="auto"/>
        <w:ind w:left="0" w:right="0" w:firstLine="0"/>
        <w:jc w:val="left"/>
        <w:rPr>
          <w:rFonts w:hint="eastAsia"/>
        </w:rPr>
      </w:pPr>
      <w:r>
        <w:rPr>
          <w:rFonts w:hint="eastAsia"/>
        </w:rPr>
        <w:t>尊荣的地位是他们的。</w:t>
      </w:r>
    </w:p>
    <w:p w14:paraId="69C3639C">
      <w:pPr>
        <w:spacing w:after="160" w:line="259" w:lineRule="auto"/>
        <w:ind w:left="0" w:right="0" w:firstLine="0"/>
        <w:jc w:val="left"/>
        <w:rPr>
          <w:rFonts w:hint="eastAsia"/>
        </w:rPr>
      </w:pPr>
    </w:p>
    <w:p w14:paraId="73B78543">
      <w:pPr>
        <w:spacing w:after="160" w:line="259" w:lineRule="auto"/>
        <w:ind w:left="0" w:right="0" w:firstLine="0"/>
        <w:jc w:val="left"/>
        <w:rPr>
          <w:rFonts w:hint="eastAsia"/>
        </w:rPr>
      </w:pPr>
      <w:r>
        <w:rPr>
          <w:rFonts w:hint="eastAsia"/>
        </w:rPr>
        <w:t>(4.) Power.—They who see the King's face are His counselors, His vicegerents, the doers of His will.</w:t>
      </w:r>
    </w:p>
    <w:p w14:paraId="50DBA10C">
      <w:pPr>
        <w:spacing w:after="160" w:line="259" w:lineRule="auto"/>
        <w:ind w:left="0" w:right="0" w:firstLine="0"/>
        <w:jc w:val="left"/>
        <w:rPr>
          <w:rFonts w:hint="eastAsia"/>
        </w:rPr>
      </w:pPr>
      <w:r>
        <w:rPr>
          <w:rFonts w:hint="eastAsia"/>
        </w:rPr>
        <w:t>(4.) 能力。—那些常见王面的人是祂的谋士，祂的代理人，遵行祂旨意的人。</w:t>
      </w:r>
    </w:p>
    <w:p w14:paraId="60C3E0A6">
      <w:pPr>
        <w:spacing w:after="160" w:line="259" w:lineRule="auto"/>
        <w:ind w:left="0" w:right="0" w:firstLine="0"/>
        <w:jc w:val="left"/>
        <w:rPr>
          <w:rFonts w:hint="eastAsia"/>
        </w:rPr>
      </w:pPr>
    </w:p>
    <w:p w14:paraId="4AED99D3">
      <w:pPr>
        <w:spacing w:after="160" w:line="259" w:lineRule="auto"/>
        <w:ind w:left="0" w:right="0" w:firstLine="0"/>
        <w:jc w:val="left"/>
        <w:rPr>
          <w:rFonts w:hint="eastAsia"/>
        </w:rPr>
      </w:pPr>
      <w:r>
        <w:rPr>
          <w:rFonts w:hint="eastAsia"/>
        </w:rPr>
        <w:t>They are invested with His authority, and go forth to exercise His dominion.</w:t>
      </w:r>
    </w:p>
    <w:p w14:paraId="4B65F4E8">
      <w:pPr>
        <w:spacing w:after="160" w:line="259" w:lineRule="auto"/>
        <w:ind w:left="0" w:right="0" w:firstLine="0"/>
        <w:jc w:val="left"/>
        <w:rPr>
          <w:rFonts w:hint="eastAsia"/>
        </w:rPr>
      </w:pPr>
      <w:r>
        <w:rPr>
          <w:rFonts w:hint="eastAsia"/>
        </w:rPr>
        <w:t>他们被赋予了祂的权柄，并出去行使祂的统治权。</w:t>
      </w:r>
    </w:p>
    <w:p w14:paraId="530BC7F9">
      <w:pPr>
        <w:spacing w:after="160" w:line="259" w:lineRule="auto"/>
        <w:ind w:left="0" w:right="0" w:firstLine="0"/>
        <w:jc w:val="left"/>
        <w:rPr>
          <w:rFonts w:hint="eastAsia"/>
        </w:rPr>
      </w:pPr>
    </w:p>
    <w:p w14:paraId="5B14E564">
      <w:pPr>
        <w:spacing w:after="160" w:line="259" w:lineRule="auto"/>
        <w:ind w:left="0" w:right="0" w:firstLine="0"/>
        <w:jc w:val="left"/>
        <w:rPr>
          <w:rFonts w:hint="eastAsia"/>
        </w:rPr>
      </w:pPr>
      <w:r>
        <w:rPr>
          <w:rFonts w:hint="eastAsia"/>
        </w:rPr>
        <w:t>'Power over the nations' (Revelation 2:26); 'Dominion over ten cities' (Luke 19:17).</w:t>
      </w:r>
    </w:p>
    <w:p w14:paraId="558F8FA1">
      <w:pPr>
        <w:spacing w:after="160" w:line="259" w:lineRule="auto"/>
        <w:ind w:left="0" w:right="0" w:firstLine="0"/>
        <w:jc w:val="left"/>
        <w:rPr>
          <w:rFonts w:hint="eastAsia"/>
        </w:rPr>
      </w:pPr>
      <w:r>
        <w:rPr>
          <w:rFonts w:hint="eastAsia"/>
        </w:rPr>
        <w:t>‘制伏列国的权柄’（启示录 2:26）；‘管十座城’（路加福音 19:17）。</w:t>
      </w:r>
    </w:p>
    <w:p w14:paraId="3AC40EA8">
      <w:pPr>
        <w:spacing w:after="160" w:line="259" w:lineRule="auto"/>
        <w:ind w:left="0" w:right="0" w:firstLine="0"/>
        <w:jc w:val="left"/>
        <w:rPr>
          <w:rFonts w:hint="eastAsia"/>
        </w:rPr>
      </w:pPr>
    </w:p>
    <w:p w14:paraId="54212265">
      <w:pPr>
        <w:spacing w:after="160" w:line="259" w:lineRule="auto"/>
        <w:ind w:left="0" w:right="0" w:firstLine="0"/>
        <w:jc w:val="left"/>
        <w:rPr>
          <w:rFonts w:hint="eastAsia"/>
        </w:rPr>
      </w:pPr>
      <w:r>
        <w:rPr>
          <w:rFonts w:hint="eastAsia"/>
        </w:rPr>
        <w:t>This power belongs to the redeemed.</w:t>
      </w:r>
    </w:p>
    <w:p w14:paraId="33985D24">
      <w:pPr>
        <w:spacing w:after="160" w:line="259" w:lineRule="auto"/>
        <w:ind w:left="0" w:right="0" w:firstLine="0"/>
        <w:jc w:val="left"/>
        <w:rPr>
          <w:rFonts w:hint="eastAsia"/>
        </w:rPr>
      </w:pPr>
      <w:r>
        <w:rPr>
          <w:rFonts w:hint="eastAsia"/>
        </w:rPr>
        <w:t>这能力属于被赎的人。</w:t>
      </w:r>
    </w:p>
    <w:p w14:paraId="690296DF">
      <w:pPr>
        <w:spacing w:after="160" w:line="259" w:lineRule="auto"/>
        <w:ind w:left="0" w:right="0" w:firstLine="0"/>
        <w:jc w:val="left"/>
        <w:rPr>
          <w:rFonts w:hint="eastAsia"/>
        </w:rPr>
      </w:pPr>
    </w:p>
    <w:p w14:paraId="2670E303">
      <w:pPr>
        <w:spacing w:after="160" w:line="259" w:lineRule="auto"/>
        <w:ind w:left="0" w:right="0" w:firstLine="0"/>
        <w:jc w:val="left"/>
        <w:rPr>
          <w:rFonts w:hint="eastAsia"/>
        </w:rPr>
      </w:pPr>
      <w:r>
        <w:rPr>
          <w:rFonts w:hint="eastAsia"/>
        </w:rPr>
        <w:t>Christ's throne is theirs; His crown, His scepter, His kingdom,—all these universal;—for 'he that overcometh shall inherit all things.'</w:t>
      </w:r>
    </w:p>
    <w:p w14:paraId="21B40398">
      <w:pPr>
        <w:spacing w:after="160" w:line="259" w:lineRule="auto"/>
        <w:ind w:left="0" w:right="0" w:firstLine="0"/>
        <w:jc w:val="left"/>
        <w:rPr>
          <w:rFonts w:hint="eastAsia"/>
        </w:rPr>
      </w:pPr>
      <w:r>
        <w:rPr>
          <w:rFonts w:hint="eastAsia"/>
        </w:rPr>
        <w:t>基督的宝座是他们的；祂的冠冕，祂的权杖，祂的国度，—所有这些都是普世的；—因为‘得胜的，必承受万有’。</w:t>
      </w:r>
    </w:p>
    <w:p w14:paraId="4D317D72">
      <w:pPr>
        <w:spacing w:after="160" w:line="259" w:lineRule="auto"/>
        <w:ind w:left="0" w:right="0" w:firstLine="0"/>
        <w:jc w:val="left"/>
        <w:rPr>
          <w:rFonts w:hint="eastAsia"/>
        </w:rPr>
      </w:pPr>
    </w:p>
    <w:p w14:paraId="2B15AEE1">
      <w:pPr>
        <w:spacing w:after="160" w:line="259" w:lineRule="auto"/>
        <w:ind w:left="0" w:right="0" w:firstLine="0"/>
        <w:jc w:val="left"/>
        <w:rPr>
          <w:rFonts w:hint="eastAsia"/>
        </w:rPr>
      </w:pPr>
      <w:r>
        <w:rPr>
          <w:rFonts w:hint="eastAsia"/>
        </w:rPr>
        <w:t>This seeing of the face of God and His Christ will be:</w:t>
      </w:r>
    </w:p>
    <w:p w14:paraId="1A75C577">
      <w:pPr>
        <w:spacing w:after="160" w:line="259" w:lineRule="auto"/>
        <w:ind w:left="0" w:right="0" w:firstLine="0"/>
        <w:jc w:val="left"/>
        <w:rPr>
          <w:rFonts w:hint="eastAsia"/>
        </w:rPr>
      </w:pPr>
      <w:r>
        <w:rPr>
          <w:rFonts w:hint="eastAsia"/>
        </w:rPr>
        <w:t>这看见神和祂基督的面将是：</w:t>
      </w:r>
    </w:p>
    <w:p w14:paraId="6EB75DC1">
      <w:pPr>
        <w:spacing w:after="160" w:line="259" w:lineRule="auto"/>
        <w:ind w:left="0" w:right="0" w:firstLine="0"/>
        <w:jc w:val="left"/>
        <w:rPr>
          <w:rFonts w:hint="eastAsia"/>
        </w:rPr>
      </w:pPr>
    </w:p>
    <w:p w14:paraId="27F9F353">
      <w:pPr>
        <w:spacing w:after="160" w:line="259" w:lineRule="auto"/>
        <w:ind w:left="0" w:right="0" w:firstLine="0"/>
        <w:jc w:val="left"/>
        <w:rPr>
          <w:rFonts w:hint="eastAsia"/>
        </w:rPr>
      </w:pPr>
      <w:r>
        <w:rPr>
          <w:rFonts w:hint="eastAsia"/>
        </w:rPr>
        <w:t>(1.) Eternal.—It cannot end.</w:t>
      </w:r>
    </w:p>
    <w:p w14:paraId="1AF05CCD">
      <w:pPr>
        <w:spacing w:after="160" w:line="259" w:lineRule="auto"/>
        <w:ind w:left="0" w:right="0" w:firstLine="0"/>
        <w:jc w:val="left"/>
        <w:rPr>
          <w:rFonts w:hint="eastAsia"/>
        </w:rPr>
      </w:pPr>
      <w:r>
        <w:rPr>
          <w:rFonts w:hint="eastAsia"/>
        </w:rPr>
        <w:t>(1.) 永远的。—它不能结束。</w:t>
      </w:r>
    </w:p>
    <w:p w14:paraId="3E3EBB80">
      <w:pPr>
        <w:spacing w:after="160" w:line="259" w:lineRule="auto"/>
        <w:ind w:left="0" w:right="0" w:firstLine="0"/>
        <w:jc w:val="left"/>
        <w:rPr>
          <w:rFonts w:hint="eastAsia"/>
        </w:rPr>
      </w:pPr>
    </w:p>
    <w:p w14:paraId="285E4607">
      <w:pPr>
        <w:spacing w:after="160" w:line="259" w:lineRule="auto"/>
        <w:ind w:left="0" w:right="0" w:firstLine="0"/>
        <w:jc w:val="left"/>
        <w:rPr>
          <w:rFonts w:hint="eastAsia"/>
        </w:rPr>
      </w:pPr>
      <w:r>
        <w:rPr>
          <w:rFonts w:hint="eastAsia"/>
        </w:rPr>
        <w:t>It is an everlasting vision; and therefore an everlasting nearness, blessedness, honour, and power.</w:t>
      </w:r>
    </w:p>
    <w:p w14:paraId="1AEE3E91">
      <w:pPr>
        <w:spacing w:after="160" w:line="259" w:lineRule="auto"/>
        <w:ind w:left="0" w:right="0" w:firstLine="0"/>
        <w:jc w:val="left"/>
        <w:rPr>
          <w:rFonts w:hint="eastAsia"/>
        </w:rPr>
      </w:pPr>
      <w:r>
        <w:rPr>
          <w:rFonts w:hint="eastAsia"/>
        </w:rPr>
        <w:t>这是一个永远的异象；因此是一个永远的亲近、福气、尊荣和能力。</w:t>
      </w:r>
    </w:p>
    <w:p w14:paraId="5B006728">
      <w:pPr>
        <w:spacing w:after="160" w:line="259" w:lineRule="auto"/>
        <w:ind w:left="0" w:right="0" w:firstLine="0"/>
        <w:jc w:val="left"/>
        <w:rPr>
          <w:rFonts w:hint="eastAsia"/>
        </w:rPr>
      </w:pPr>
    </w:p>
    <w:p w14:paraId="2AC8E234">
      <w:pPr>
        <w:spacing w:after="160" w:line="259" w:lineRule="auto"/>
        <w:ind w:left="0" w:right="0" w:firstLine="0"/>
        <w:jc w:val="left"/>
        <w:rPr>
          <w:rFonts w:hint="eastAsia"/>
        </w:rPr>
      </w:pPr>
      <w:r>
        <w:rPr>
          <w:rFonts w:hint="eastAsia"/>
        </w:rPr>
        <w:t>No lapse of ages can cloud the vision, or dim the eye that sees it.</w:t>
      </w:r>
    </w:p>
    <w:p w14:paraId="084E9E51">
      <w:pPr>
        <w:spacing w:after="160" w:line="259" w:lineRule="auto"/>
        <w:ind w:left="0" w:right="0" w:firstLine="0"/>
        <w:jc w:val="left"/>
        <w:rPr>
          <w:rFonts w:hint="eastAsia"/>
        </w:rPr>
      </w:pPr>
      <w:r>
        <w:rPr>
          <w:rFonts w:hint="eastAsia"/>
        </w:rPr>
        <w:t>历代的流逝不能使这异象模糊，也不能使看见它的眼睛昏花。</w:t>
      </w:r>
    </w:p>
    <w:p w14:paraId="10FB0241">
      <w:pPr>
        <w:spacing w:after="160" w:line="259" w:lineRule="auto"/>
        <w:ind w:left="0" w:right="0" w:firstLine="0"/>
        <w:jc w:val="left"/>
        <w:rPr>
          <w:rFonts w:hint="eastAsia"/>
        </w:rPr>
      </w:pPr>
    </w:p>
    <w:p w14:paraId="31FC2406">
      <w:pPr>
        <w:spacing w:after="160" w:line="259" w:lineRule="auto"/>
        <w:ind w:left="0" w:right="0" w:firstLine="0"/>
        <w:jc w:val="left"/>
        <w:rPr>
          <w:rFonts w:hint="eastAsia"/>
        </w:rPr>
      </w:pPr>
      <w:r>
        <w:rPr>
          <w:rFonts w:hint="eastAsia"/>
        </w:rPr>
        <w:t>The vision and the joy are alike forever.</w:t>
      </w:r>
    </w:p>
    <w:p w14:paraId="633391BD">
      <w:pPr>
        <w:spacing w:after="160" w:line="259" w:lineRule="auto"/>
        <w:ind w:left="0" w:right="0" w:firstLine="0"/>
        <w:jc w:val="left"/>
        <w:rPr>
          <w:rFonts w:hint="eastAsia"/>
        </w:rPr>
      </w:pPr>
      <w:r>
        <w:rPr>
          <w:rFonts w:hint="eastAsia"/>
        </w:rPr>
        <w:t>这异象和这喜乐都是永远的。</w:t>
      </w:r>
    </w:p>
    <w:p w14:paraId="1D03D294">
      <w:pPr>
        <w:spacing w:after="160" w:line="259" w:lineRule="auto"/>
        <w:ind w:left="0" w:right="0" w:firstLine="0"/>
        <w:jc w:val="left"/>
        <w:rPr>
          <w:rFonts w:hint="eastAsia"/>
        </w:rPr>
      </w:pPr>
    </w:p>
    <w:p w14:paraId="102D75E6">
      <w:pPr>
        <w:spacing w:after="160" w:line="259" w:lineRule="auto"/>
        <w:ind w:left="0" w:right="0" w:firstLine="0"/>
        <w:jc w:val="left"/>
        <w:rPr>
          <w:rFonts w:hint="eastAsia"/>
        </w:rPr>
      </w:pPr>
      <w:r>
        <w:rPr>
          <w:rFonts w:hint="eastAsia"/>
        </w:rPr>
        <w:t>(2.) Unchangeable.—No interruption; no eclipse; no cloud; no darkness; no setting; no dimness of eye; no unbelief; no distance!</w:t>
      </w:r>
    </w:p>
    <w:p w14:paraId="0D8C987B">
      <w:pPr>
        <w:spacing w:after="160" w:line="259" w:lineRule="auto"/>
        <w:ind w:left="0" w:right="0" w:firstLine="0"/>
        <w:jc w:val="left"/>
        <w:rPr>
          <w:rFonts w:hint="eastAsia"/>
        </w:rPr>
      </w:pPr>
      <w:r>
        <w:rPr>
          <w:rFonts w:hint="eastAsia"/>
        </w:rPr>
        <w:t>(2.) 不改变的。—没有中断；没有日蚀；没有乌云；没有黑暗；没有日落；没有眼目昏花；没有不信；没有距离！</w:t>
      </w:r>
    </w:p>
    <w:p w14:paraId="56B16FFB">
      <w:pPr>
        <w:spacing w:after="160" w:line="259" w:lineRule="auto"/>
        <w:ind w:left="0" w:right="0" w:firstLine="0"/>
        <w:jc w:val="left"/>
        <w:rPr>
          <w:rFonts w:hint="eastAsia"/>
        </w:rPr>
      </w:pPr>
    </w:p>
    <w:p w14:paraId="6DDC88D7">
      <w:pPr>
        <w:spacing w:after="160" w:line="259" w:lineRule="auto"/>
        <w:ind w:left="0" w:right="0" w:firstLine="0"/>
        <w:jc w:val="left"/>
        <w:rPr>
          <w:rFonts w:hint="eastAsia"/>
        </w:rPr>
      </w:pPr>
      <w:r>
        <w:rPr>
          <w:rFonts w:hint="eastAsia"/>
        </w:rPr>
        <w:t>The glory cannot change.</w:t>
      </w:r>
    </w:p>
    <w:p w14:paraId="1C03DA7B">
      <w:pPr>
        <w:spacing w:after="160" w:line="259" w:lineRule="auto"/>
        <w:ind w:left="0" w:right="0" w:firstLine="0"/>
        <w:jc w:val="left"/>
        <w:rPr>
          <w:rFonts w:hint="eastAsia"/>
        </w:rPr>
      </w:pPr>
      <w:r>
        <w:rPr>
          <w:rFonts w:hint="eastAsia"/>
        </w:rPr>
        <w:t>荣耀不能改变。</w:t>
      </w:r>
    </w:p>
    <w:p w14:paraId="36FE72B2">
      <w:pPr>
        <w:spacing w:after="160" w:line="259" w:lineRule="auto"/>
        <w:ind w:left="0" w:right="0" w:firstLine="0"/>
        <w:jc w:val="left"/>
        <w:rPr>
          <w:rFonts w:hint="eastAsia"/>
        </w:rPr>
      </w:pPr>
    </w:p>
    <w:p w14:paraId="3F6CDF1E">
      <w:pPr>
        <w:spacing w:after="160" w:line="259" w:lineRule="auto"/>
        <w:ind w:left="0" w:right="0" w:firstLine="0"/>
        <w:jc w:val="left"/>
        <w:rPr>
          <w:rFonts w:hint="eastAsia"/>
        </w:rPr>
      </w:pPr>
      <w:r>
        <w:rPr>
          <w:rFonts w:hint="eastAsia"/>
        </w:rPr>
        <w:t>No intervention for the world; no faintness on our part; no veil drawn by Satan; no old age or failing faculties; no distraction from other objects; no discomposure from cares or sorrows; no unsteadiness of sight; none for these can diminish the vision.</w:t>
      </w:r>
    </w:p>
    <w:p w14:paraId="591BB9F8">
      <w:pPr>
        <w:spacing w:after="160" w:line="259" w:lineRule="auto"/>
        <w:ind w:left="0" w:right="0" w:firstLine="0"/>
        <w:jc w:val="left"/>
        <w:rPr>
          <w:rFonts w:hint="eastAsia"/>
        </w:rPr>
      </w:pPr>
      <w:r>
        <w:rPr>
          <w:rFonts w:hint="eastAsia"/>
        </w:rPr>
        <w:t>没有为世界的介入；我们这边没有软弱；没有撒但所拉的幔子；没有年老或衰残的官能；没有其他事物的分心；没有因忧虑或忧伤而不安；没有视力的不稳；这些都不能减少这异象。</w:t>
      </w:r>
    </w:p>
    <w:p w14:paraId="5641E9E7">
      <w:pPr>
        <w:spacing w:after="160" w:line="259" w:lineRule="auto"/>
        <w:ind w:left="0" w:right="0" w:firstLine="0"/>
        <w:jc w:val="left"/>
        <w:rPr>
          <w:rFonts w:hint="eastAsia"/>
        </w:rPr>
      </w:pPr>
    </w:p>
    <w:p w14:paraId="346A62B4">
      <w:pPr>
        <w:spacing w:after="160" w:line="259" w:lineRule="auto"/>
        <w:ind w:left="0" w:right="0" w:firstLine="0"/>
        <w:jc w:val="left"/>
        <w:rPr>
          <w:rFonts w:hint="eastAsia"/>
        </w:rPr>
      </w:pPr>
      <w:r>
        <w:rPr>
          <w:rFonts w:hint="eastAsia"/>
        </w:rPr>
        <w:t>It is as perpetual as it is perfect and divine.</w:t>
      </w:r>
    </w:p>
    <w:p w14:paraId="28D28737">
      <w:pPr>
        <w:spacing w:after="160" w:line="259" w:lineRule="auto"/>
        <w:ind w:left="0" w:right="0" w:firstLine="0"/>
        <w:jc w:val="left"/>
        <w:rPr>
          <w:rFonts w:hint="eastAsia"/>
        </w:rPr>
      </w:pPr>
      <w:r>
        <w:rPr>
          <w:rFonts w:hint="eastAsia"/>
        </w:rPr>
        <w:t>它既是永恒的，也是完美和神圣的。</w:t>
      </w:r>
    </w:p>
    <w:p w14:paraId="58FC15D8">
      <w:pPr>
        <w:spacing w:after="160" w:line="259" w:lineRule="auto"/>
        <w:ind w:left="0" w:right="0" w:firstLine="0"/>
        <w:jc w:val="left"/>
        <w:rPr>
          <w:rFonts w:hint="eastAsia"/>
        </w:rPr>
      </w:pPr>
    </w:p>
    <w:p w14:paraId="0526835D">
      <w:pPr>
        <w:spacing w:after="160" w:line="259" w:lineRule="auto"/>
        <w:ind w:left="0" w:right="0" w:firstLine="0"/>
        <w:jc w:val="left"/>
        <w:rPr>
          <w:rFonts w:hint="eastAsia"/>
        </w:rPr>
      </w:pPr>
      <w:r>
        <w:rPr>
          <w:rFonts w:hint="eastAsia"/>
        </w:rPr>
        <w:t>Learn from this hope such lessons as these:</w:t>
      </w:r>
    </w:p>
    <w:p w14:paraId="724C5904">
      <w:pPr>
        <w:spacing w:after="160" w:line="259" w:lineRule="auto"/>
        <w:ind w:left="0" w:right="0" w:firstLine="0"/>
        <w:jc w:val="left"/>
        <w:rPr>
          <w:rFonts w:hint="eastAsia"/>
        </w:rPr>
      </w:pPr>
      <w:r>
        <w:rPr>
          <w:rFonts w:hint="eastAsia"/>
        </w:rPr>
        <w:t>从这盼望中学习如下的功课：</w:t>
      </w:r>
    </w:p>
    <w:p w14:paraId="5B75D9D3">
      <w:pPr>
        <w:spacing w:after="160" w:line="259" w:lineRule="auto"/>
        <w:ind w:left="0" w:right="0" w:firstLine="0"/>
        <w:jc w:val="left"/>
        <w:rPr>
          <w:rFonts w:hint="eastAsia"/>
        </w:rPr>
      </w:pPr>
    </w:p>
    <w:p w14:paraId="4932B27C">
      <w:pPr>
        <w:spacing w:after="160" w:line="259" w:lineRule="auto"/>
        <w:ind w:left="0" w:right="0" w:firstLine="0"/>
        <w:jc w:val="left"/>
        <w:rPr>
          <w:rFonts w:hint="eastAsia"/>
        </w:rPr>
      </w:pPr>
      <w:r>
        <w:rPr>
          <w:rFonts w:hint="eastAsia"/>
        </w:rPr>
        <w:t>(1.) Live a joyful life.—May not a prospect such as this make a man joyful?</w:t>
      </w:r>
    </w:p>
    <w:p w14:paraId="25CD8A8D">
      <w:pPr>
        <w:spacing w:after="160" w:line="259" w:lineRule="auto"/>
        <w:ind w:left="0" w:right="0" w:firstLine="0"/>
        <w:jc w:val="left"/>
        <w:rPr>
          <w:rFonts w:hint="eastAsia"/>
        </w:rPr>
      </w:pPr>
      <w:r>
        <w:rPr>
          <w:rFonts w:hint="eastAsia"/>
        </w:rPr>
        <w:t>(1.) 过喜乐的生活。—像这样的前景，岂不使人喜乐吗？</w:t>
      </w:r>
    </w:p>
    <w:p w14:paraId="4458CB49">
      <w:pPr>
        <w:spacing w:after="160" w:line="259" w:lineRule="auto"/>
        <w:ind w:left="0" w:right="0" w:firstLine="0"/>
        <w:jc w:val="left"/>
        <w:rPr>
          <w:rFonts w:hint="eastAsia"/>
        </w:rPr>
      </w:pPr>
    </w:p>
    <w:p w14:paraId="0C8A7C2F">
      <w:pPr>
        <w:spacing w:after="160" w:line="259" w:lineRule="auto"/>
        <w:ind w:left="0" w:right="0" w:firstLine="0"/>
        <w:jc w:val="left"/>
        <w:rPr>
          <w:rFonts w:hint="eastAsia"/>
        </w:rPr>
      </w:pPr>
      <w:r>
        <w:rPr>
          <w:rFonts w:hint="eastAsia"/>
        </w:rPr>
        <w:t>Should not the very hope of it make his countenance to shine?</w:t>
      </w:r>
    </w:p>
    <w:p w14:paraId="10224170">
      <w:pPr>
        <w:spacing w:after="160" w:line="259" w:lineRule="auto"/>
        <w:ind w:left="0" w:right="0" w:firstLine="0"/>
        <w:jc w:val="left"/>
        <w:rPr>
          <w:rFonts w:hint="eastAsia"/>
        </w:rPr>
      </w:pPr>
      <w:r>
        <w:rPr>
          <w:rFonts w:hint="eastAsia"/>
        </w:rPr>
        <w:t>这盼望本身岂不应当使他的面容发光吗？</w:t>
      </w:r>
    </w:p>
    <w:p w14:paraId="31F512C8">
      <w:pPr>
        <w:spacing w:after="160" w:line="259" w:lineRule="auto"/>
        <w:ind w:left="0" w:right="0" w:firstLine="0"/>
        <w:jc w:val="left"/>
        <w:rPr>
          <w:rFonts w:hint="eastAsia"/>
        </w:rPr>
      </w:pPr>
    </w:p>
    <w:p w14:paraId="45265575">
      <w:pPr>
        <w:spacing w:after="160" w:line="259" w:lineRule="auto"/>
        <w:ind w:left="0" w:right="0" w:firstLine="0"/>
        <w:jc w:val="left"/>
        <w:rPr>
          <w:rFonts w:hint="eastAsia"/>
        </w:rPr>
      </w:pPr>
      <w:r>
        <w:rPr>
          <w:rFonts w:hint="eastAsia"/>
        </w:rPr>
        <w:t>(2.) Be strong for toil.—Let this hope nerve us for labour, and animate our zeal.</w:t>
      </w:r>
    </w:p>
    <w:p w14:paraId="169C4E2F">
      <w:pPr>
        <w:spacing w:after="160" w:line="259" w:lineRule="auto"/>
        <w:ind w:left="0" w:right="0" w:firstLine="0"/>
        <w:jc w:val="left"/>
        <w:rPr>
          <w:rFonts w:hint="eastAsia"/>
        </w:rPr>
      </w:pPr>
      <w:r>
        <w:rPr>
          <w:rFonts w:hint="eastAsia"/>
        </w:rPr>
        <w:t>(2.) 为劳苦而刚强。—让这盼望为我们劳苦壮胆，并激发我们的热心。</w:t>
      </w:r>
    </w:p>
    <w:p w14:paraId="49A31AE8">
      <w:pPr>
        <w:spacing w:after="160" w:line="259" w:lineRule="auto"/>
        <w:ind w:left="0" w:right="0" w:firstLine="0"/>
        <w:jc w:val="left"/>
        <w:rPr>
          <w:rFonts w:hint="eastAsia"/>
        </w:rPr>
      </w:pPr>
    </w:p>
    <w:p w14:paraId="36E209A2">
      <w:pPr>
        <w:spacing w:after="160" w:line="259" w:lineRule="auto"/>
        <w:ind w:left="0" w:right="0" w:firstLine="0"/>
        <w:jc w:val="left"/>
        <w:rPr>
          <w:rFonts w:hint="eastAsia"/>
        </w:rPr>
      </w:pPr>
      <w:r>
        <w:rPr>
          <w:rFonts w:hint="eastAsia"/>
        </w:rPr>
        <w:t>Let it rouse us out of sloth, and make us grudge nothing, either of labour or sacrifice.</w:t>
      </w:r>
    </w:p>
    <w:p w14:paraId="539EECAB">
      <w:pPr>
        <w:spacing w:after="160" w:line="259" w:lineRule="auto"/>
        <w:ind w:left="0" w:right="0" w:firstLine="0"/>
        <w:jc w:val="left"/>
        <w:rPr>
          <w:rFonts w:hint="eastAsia"/>
        </w:rPr>
      </w:pPr>
      <w:r>
        <w:rPr>
          <w:rFonts w:hint="eastAsia"/>
        </w:rPr>
        <w:t>让它从懒惰中唤醒我们，并使我们不吝惜任何劳苦或牺牲。</w:t>
      </w:r>
    </w:p>
    <w:p w14:paraId="3839D802">
      <w:pPr>
        <w:spacing w:after="160" w:line="259" w:lineRule="auto"/>
        <w:ind w:left="0" w:right="0" w:firstLine="0"/>
        <w:jc w:val="left"/>
        <w:rPr>
          <w:rFonts w:hint="eastAsia"/>
        </w:rPr>
      </w:pPr>
    </w:p>
    <w:p w14:paraId="74BB1511">
      <w:pPr>
        <w:spacing w:after="160" w:line="259" w:lineRule="auto"/>
        <w:ind w:left="0" w:right="0" w:firstLine="0"/>
        <w:jc w:val="left"/>
        <w:rPr>
          <w:rFonts w:hint="eastAsia"/>
        </w:rPr>
      </w:pPr>
      <w:r>
        <w:rPr>
          <w:rFonts w:hint="eastAsia"/>
        </w:rPr>
        <w:t>Toil on; fight on; spend and be spent.</w:t>
      </w:r>
    </w:p>
    <w:p w14:paraId="21E5947A">
      <w:pPr>
        <w:spacing w:after="160" w:line="259" w:lineRule="auto"/>
        <w:ind w:left="0" w:right="0" w:firstLine="0"/>
        <w:jc w:val="left"/>
        <w:rPr>
          <w:rFonts w:hint="eastAsia"/>
        </w:rPr>
      </w:pPr>
      <w:r>
        <w:rPr>
          <w:rFonts w:hint="eastAsia"/>
        </w:rPr>
        <w:t>继续劳苦；继续争战；花费并被花费。</w:t>
      </w:r>
    </w:p>
    <w:p w14:paraId="4892A2B9">
      <w:pPr>
        <w:spacing w:after="160" w:line="259" w:lineRule="auto"/>
        <w:ind w:left="0" w:right="0" w:firstLine="0"/>
        <w:jc w:val="left"/>
        <w:rPr>
          <w:rFonts w:hint="eastAsia"/>
        </w:rPr>
      </w:pPr>
    </w:p>
    <w:p w14:paraId="73A90513">
      <w:pPr>
        <w:spacing w:after="160" w:line="259" w:lineRule="auto"/>
        <w:ind w:left="0" w:right="0" w:firstLine="0"/>
        <w:jc w:val="left"/>
        <w:rPr>
          <w:rFonts w:hint="eastAsia"/>
        </w:rPr>
      </w:pPr>
      <w:r>
        <w:rPr>
          <w:rFonts w:hint="eastAsia"/>
        </w:rPr>
        <w:t>(3.) Be comforted under trial.—The sufferings of this present time are not worthy to be compared with the glory to be revealed.</w:t>
      </w:r>
    </w:p>
    <w:p w14:paraId="3700AB41">
      <w:pPr>
        <w:spacing w:after="160" w:line="259" w:lineRule="auto"/>
        <w:ind w:left="0" w:right="0" w:firstLine="0"/>
        <w:jc w:val="left"/>
        <w:rPr>
          <w:rFonts w:hint="eastAsia"/>
        </w:rPr>
      </w:pPr>
      <w:r>
        <w:rPr>
          <w:rFonts w:hint="eastAsia"/>
        </w:rPr>
        <w:t>(3.) 在试炼中得安慰。—现今的苦楚，若比起将来要显于我们的荣耀，就不足介意了。</w:t>
      </w:r>
    </w:p>
    <w:p w14:paraId="6A8D59F4">
      <w:pPr>
        <w:spacing w:after="160" w:line="259" w:lineRule="auto"/>
        <w:ind w:left="0" w:right="0" w:firstLine="0"/>
        <w:jc w:val="left"/>
        <w:rPr>
          <w:rFonts w:hint="eastAsia"/>
        </w:rPr>
      </w:pPr>
    </w:p>
    <w:p w14:paraId="0F619F3A">
      <w:pPr>
        <w:spacing w:after="160" w:line="259" w:lineRule="auto"/>
        <w:ind w:left="0" w:right="0" w:firstLine="0"/>
        <w:jc w:val="left"/>
        <w:rPr>
          <w:rFonts w:hint="eastAsia"/>
        </w:rPr>
      </w:pPr>
      <w:r>
        <w:rPr>
          <w:rFonts w:hint="eastAsia"/>
        </w:rPr>
        <w:t>Weeping may endure for a night, but joy cometh in the morning.</w:t>
      </w:r>
    </w:p>
    <w:p w14:paraId="3CE29BD7">
      <w:pPr>
        <w:spacing w:after="160" w:line="259" w:lineRule="auto"/>
        <w:ind w:left="0" w:right="0" w:firstLine="0"/>
        <w:jc w:val="left"/>
        <w:rPr>
          <w:rFonts w:hint="eastAsia"/>
        </w:rPr>
      </w:pPr>
      <w:r>
        <w:rPr>
          <w:rFonts w:hint="eastAsia"/>
        </w:rPr>
        <w:t>一宿虽然有哭泣，早晨便必欢呼。</w:t>
      </w:r>
    </w:p>
    <w:p w14:paraId="35926742">
      <w:pPr>
        <w:spacing w:after="160" w:line="259" w:lineRule="auto"/>
        <w:ind w:left="0" w:right="0" w:firstLine="0"/>
        <w:jc w:val="left"/>
        <w:rPr>
          <w:rFonts w:hint="eastAsia"/>
        </w:rPr>
      </w:pPr>
    </w:p>
    <w:p w14:paraId="0AC0147A">
      <w:pPr>
        <w:spacing w:after="160" w:line="259" w:lineRule="auto"/>
        <w:ind w:left="0" w:right="0" w:firstLine="0"/>
        <w:jc w:val="left"/>
        <w:rPr>
          <w:rFonts w:hint="eastAsia"/>
        </w:rPr>
      </w:pPr>
      <w:r>
        <w:rPr>
          <w:rFonts w:hint="eastAsia"/>
        </w:rPr>
        <w:t>The vision of the face of God will more than make up for all.</w:t>
      </w:r>
    </w:p>
    <w:p w14:paraId="124335F1">
      <w:pPr>
        <w:spacing w:after="160" w:line="259" w:lineRule="auto"/>
        <w:ind w:left="0" w:right="0" w:firstLine="0"/>
        <w:jc w:val="left"/>
        <w:rPr>
          <w:rFonts w:hint="eastAsia"/>
        </w:rPr>
      </w:pPr>
      <w:r>
        <w:rPr>
          <w:rFonts w:hint="eastAsia"/>
        </w:rPr>
        <w:t>看见神的面，将超过弥补一切。</w:t>
      </w:r>
    </w:p>
    <w:p w14:paraId="40FA112E">
      <w:pPr>
        <w:spacing w:after="160" w:line="259" w:lineRule="auto"/>
        <w:ind w:left="0" w:right="0" w:firstLine="0"/>
        <w:jc w:val="left"/>
        <w:rPr>
          <w:rFonts w:hint="eastAsia"/>
        </w:rPr>
      </w:pPr>
    </w:p>
    <w:p w14:paraId="7C28E7E6">
      <w:pPr>
        <w:spacing w:after="160" w:line="259" w:lineRule="auto"/>
        <w:ind w:left="0" w:right="0" w:firstLine="0"/>
        <w:jc w:val="left"/>
        <w:rPr>
          <w:rFonts w:hint="eastAsia"/>
        </w:rPr>
      </w:pPr>
      <w:r>
        <w:rPr>
          <w:rFonts w:hint="eastAsia"/>
        </w:rPr>
        <w:t>And it may be soon!</w:t>
      </w:r>
    </w:p>
    <w:p w14:paraId="3D1576B1">
      <w:pPr>
        <w:spacing w:after="160" w:line="259" w:lineRule="auto"/>
        <w:ind w:left="0" w:right="0" w:firstLine="0"/>
        <w:jc w:val="left"/>
        <w:rPr>
          <w:rFonts w:hint="eastAsia"/>
        </w:rPr>
      </w:pPr>
      <w:r>
        <w:rPr>
          <w:rFonts w:hint="eastAsia"/>
        </w:rPr>
        <w:t>而且可能很快！</w:t>
      </w:r>
    </w:p>
    <w:p w14:paraId="5717EF87">
      <w:pPr>
        <w:spacing w:after="160" w:line="259" w:lineRule="auto"/>
        <w:ind w:left="0" w:right="0" w:firstLine="0"/>
        <w:jc w:val="left"/>
        <w:rPr>
          <w:rFonts w:hint="eastAsia"/>
        </w:rPr>
      </w:pPr>
    </w:p>
    <w:p w14:paraId="06EA14A0">
      <w:pPr>
        <w:spacing w:after="160" w:line="259" w:lineRule="auto"/>
        <w:ind w:left="0" w:right="0" w:firstLine="0"/>
        <w:jc w:val="left"/>
        <w:rPr>
          <w:rFonts w:hint="eastAsia"/>
        </w:rPr>
      </w:pPr>
      <w:r>
        <w:rPr>
          <w:rFonts w:hint="eastAsia"/>
        </w:rPr>
        <w:t>He will not tarry.</w:t>
      </w:r>
    </w:p>
    <w:p w14:paraId="435055C5">
      <w:pPr>
        <w:spacing w:after="160" w:line="259" w:lineRule="auto"/>
        <w:ind w:left="0" w:right="0" w:firstLine="0"/>
        <w:jc w:val="left"/>
        <w:rPr>
          <w:rFonts w:hint="eastAsia"/>
        </w:rPr>
      </w:pPr>
      <w:r>
        <w:rPr>
          <w:rFonts w:hint="eastAsia"/>
        </w:rPr>
        <w:t>祂必不迟延。</w:t>
      </w:r>
    </w:p>
    <w:p w14:paraId="0CF574E2">
      <w:pPr>
        <w:spacing w:after="160" w:line="259" w:lineRule="auto"/>
        <w:ind w:left="0" w:right="0" w:firstLine="0"/>
        <w:jc w:val="left"/>
        <w:rPr>
          <w:rFonts w:hint="eastAsia"/>
        </w:rPr>
      </w:pPr>
    </w:p>
    <w:p w14:paraId="5DE1F25D">
      <w:pPr>
        <w:spacing w:after="160" w:line="259" w:lineRule="auto"/>
        <w:ind w:left="0" w:right="0" w:firstLine="0"/>
        <w:jc w:val="left"/>
        <w:rPr>
          <w:rFonts w:hint="eastAsia"/>
        </w:rPr>
      </w:pPr>
      <w:r>
        <w:rPr>
          <w:rFonts w:hint="eastAsia"/>
        </w:rPr>
        <w:t>The Lord is at hand.</w:t>
      </w:r>
    </w:p>
    <w:p w14:paraId="3A97B79B">
      <w:pPr>
        <w:spacing w:after="160" w:line="259" w:lineRule="auto"/>
        <w:ind w:left="0" w:right="0" w:firstLine="0"/>
        <w:jc w:val="left"/>
        <w:rPr>
          <w:rFonts w:hint="eastAsia"/>
        </w:rPr>
      </w:pPr>
      <w:r>
        <w:rPr>
          <w:rFonts w:hint="eastAsia"/>
        </w:rPr>
        <w:t>主近了。</w:t>
      </w:r>
    </w:p>
    <w:p w14:paraId="21B717DA">
      <w:pPr>
        <w:spacing w:after="160" w:line="259" w:lineRule="auto"/>
        <w:ind w:left="0" w:right="0" w:firstLine="0"/>
        <w:jc w:val="left"/>
        <w:rPr>
          <w:rFonts w:hint="eastAsia"/>
        </w:rPr>
      </w:pPr>
    </w:p>
    <w:p w14:paraId="124233ED">
      <w:pPr>
        <w:spacing w:after="160" w:line="259" w:lineRule="auto"/>
        <w:ind w:left="0" w:right="0" w:firstLine="0"/>
        <w:jc w:val="left"/>
        <w:rPr>
          <w:rFonts w:hint="eastAsia"/>
        </w:rPr>
      </w:pPr>
      <w:r>
        <w:rPr>
          <w:rFonts w:hint="eastAsia"/>
        </w:rPr>
        <w:t>The new Jerusalem is coming.</w:t>
      </w:r>
    </w:p>
    <w:p w14:paraId="364DE5F6">
      <w:pPr>
        <w:spacing w:after="160" w:line="259" w:lineRule="auto"/>
        <w:ind w:left="0" w:right="0" w:firstLine="0"/>
        <w:jc w:val="left"/>
        <w:rPr>
          <w:rFonts w:hint="eastAsia"/>
        </w:rPr>
      </w:pPr>
      <w:r>
        <w:rPr>
          <w:rFonts w:hint="eastAsia"/>
        </w:rPr>
        <w:t>新耶路撒冷将到。</w:t>
      </w:r>
    </w:p>
    <w:p w14:paraId="0DB5B9F6">
      <w:pPr>
        <w:spacing w:after="160" w:line="259" w:lineRule="auto"/>
        <w:ind w:left="0" w:right="0" w:firstLine="0"/>
        <w:jc w:val="left"/>
        <w:rPr>
          <w:rFonts w:hint="eastAsia"/>
        </w:rPr>
      </w:pPr>
    </w:p>
    <w:p w14:paraId="64F735FA">
      <w:pPr>
        <w:spacing w:after="160" w:line="259" w:lineRule="auto"/>
        <w:ind w:left="0" w:right="0" w:firstLine="0"/>
        <w:jc w:val="left"/>
        <w:rPr>
          <w:rFonts w:hint="eastAsia"/>
        </w:rPr>
      </w:pPr>
      <w:r>
        <w:rPr>
          <w:rFonts w:hint="eastAsia"/>
        </w:rPr>
        <w:t>The glory will soon be revealed.</w:t>
      </w:r>
    </w:p>
    <w:p w14:paraId="088BF2E7">
      <w:pPr>
        <w:spacing w:after="160" w:line="259" w:lineRule="auto"/>
        <w:ind w:left="0" w:right="0" w:firstLine="0"/>
        <w:jc w:val="left"/>
        <w:rPr>
          <w:rFonts w:hint="eastAsia"/>
        </w:rPr>
      </w:pPr>
      <w:r>
        <w:rPr>
          <w:rFonts w:hint="eastAsia"/>
        </w:rPr>
        <w:t>荣耀很快就要显现了。</w:t>
      </w:r>
    </w:p>
    <w:p w14:paraId="06DEA4FD">
      <w:pPr>
        <w:spacing w:after="160" w:line="259" w:lineRule="auto"/>
        <w:ind w:left="0" w:right="0" w:firstLine="0"/>
        <w:jc w:val="left"/>
        <w:rPr>
          <w:rFonts w:hint="eastAsia"/>
        </w:rPr>
      </w:pPr>
    </w:p>
    <w:p w14:paraId="001DAEDC">
      <w:pPr>
        <w:spacing w:after="160" w:line="259" w:lineRule="auto"/>
        <w:ind w:left="0" w:right="0" w:firstLine="0"/>
        <w:jc w:val="left"/>
        <w:rPr>
          <w:rFonts w:hint="eastAsia"/>
        </w:rPr>
      </w:pPr>
      <w:r>
        <w:rPr>
          <w:rFonts w:hint="eastAsia"/>
        </w:rPr>
        <w:t>The time is short.</w:t>
      </w:r>
    </w:p>
    <w:p w14:paraId="775F2E7A">
      <w:pPr>
        <w:spacing w:after="160" w:line="259" w:lineRule="auto"/>
        <w:ind w:left="0" w:right="0" w:firstLine="0"/>
        <w:jc w:val="left"/>
        <w:rPr>
          <w:rFonts w:hint="eastAsia"/>
        </w:rPr>
      </w:pPr>
      <w:r>
        <w:rPr>
          <w:rFonts w:hint="eastAsia"/>
        </w:rPr>
        <w:t>时候不多了。</w:t>
      </w:r>
    </w:p>
    <w:p w14:paraId="49ACBA85">
      <w:pPr>
        <w:spacing w:after="160" w:line="259" w:lineRule="auto"/>
        <w:ind w:left="0" w:right="0" w:firstLine="0"/>
        <w:jc w:val="left"/>
        <w:rPr>
          <w:rFonts w:hint="eastAsia"/>
        </w:rPr>
      </w:pPr>
    </w:p>
    <w:p w14:paraId="79A2CC47">
      <w:pPr>
        <w:spacing w:after="160" w:line="259" w:lineRule="auto"/>
        <w:ind w:left="0" w:right="0" w:firstLine="0"/>
        <w:jc w:val="left"/>
        <w:rPr>
          <w:rFonts w:hint="eastAsia"/>
        </w:rPr>
      </w:pPr>
      <w:r>
        <w:rPr>
          <w:rFonts w:hint="eastAsia"/>
        </w:rPr>
        <w:t>A few years, perhaps less, and we shall see His face and share His glory.</w:t>
      </w:r>
    </w:p>
    <w:p w14:paraId="4163C100">
      <w:pPr>
        <w:spacing w:after="160" w:line="259" w:lineRule="auto"/>
        <w:ind w:left="0" w:right="0" w:firstLine="0"/>
        <w:jc w:val="left"/>
        <w:rPr>
          <w:rFonts w:hint="eastAsia"/>
        </w:rPr>
      </w:pPr>
      <w:r>
        <w:rPr>
          <w:rFonts w:hint="eastAsia"/>
        </w:rPr>
        <w:t>几年，或许更少，我们就将看见祂的面，并分享祂的荣耀。</w:t>
      </w:r>
    </w:p>
    <w:p w14:paraId="1C5312AF">
      <w:pPr>
        <w:spacing w:after="160" w:line="259" w:lineRule="auto"/>
        <w:ind w:left="0" w:right="0" w:firstLine="0"/>
        <w:jc w:val="left"/>
        <w:rPr>
          <w:rFonts w:hint="eastAsia"/>
        </w:rPr>
      </w:pPr>
    </w:p>
    <w:p w14:paraId="0B43D66A">
      <w:pPr>
        <w:spacing w:after="160" w:line="259" w:lineRule="auto"/>
        <w:ind w:left="0" w:right="0" w:firstLine="0"/>
        <w:jc w:val="left"/>
        <w:rPr>
          <w:rFonts w:hint="eastAsia"/>
        </w:rPr>
      </w:pPr>
      <w:r>
        <w:rPr>
          <w:rFonts w:hint="eastAsia"/>
        </w:rPr>
        <w:t>LXI.</w:t>
      </w:r>
    </w:p>
    <w:p w14:paraId="0A6A8BBD">
      <w:pPr>
        <w:spacing w:after="160" w:line="259" w:lineRule="auto"/>
        <w:ind w:left="0" w:right="0" w:firstLine="0"/>
        <w:jc w:val="left"/>
        <w:rPr>
          <w:rFonts w:hint="eastAsia"/>
        </w:rPr>
      </w:pPr>
      <w:r>
        <w:rPr>
          <w:rFonts w:hint="eastAsia"/>
        </w:rPr>
        <w:t>Entrance Into The City</w:t>
      </w:r>
    </w:p>
    <w:p w14:paraId="5C66FE29">
      <w:pPr>
        <w:spacing w:after="160" w:line="259" w:lineRule="auto"/>
        <w:ind w:left="0" w:right="0" w:firstLine="0"/>
        <w:jc w:val="left"/>
        <w:rPr>
          <w:rFonts w:hint="eastAsia"/>
        </w:rPr>
      </w:pPr>
      <w:r>
        <w:rPr>
          <w:rFonts w:hint="eastAsia"/>
        </w:rPr>
        <w:t>"Blessed are they that do His commandments, that they may have right to the tree of life, and may enter in through the gates into the city." —</w:t>
      </w:r>
    </w:p>
    <w:p w14:paraId="05063C85">
      <w:pPr>
        <w:spacing w:after="160" w:line="259" w:lineRule="auto"/>
        <w:ind w:left="0" w:right="0" w:firstLine="0"/>
        <w:jc w:val="left"/>
        <w:rPr>
          <w:rFonts w:hint="eastAsia"/>
        </w:rPr>
      </w:pPr>
      <w:r>
        <w:rPr>
          <w:rFonts w:hint="eastAsia"/>
        </w:rPr>
        <w:t>Revelation 22:14.</w:t>
      </w:r>
    </w:p>
    <w:p w14:paraId="70720363">
      <w:pPr>
        <w:spacing w:after="160" w:line="259" w:lineRule="auto"/>
        <w:ind w:left="0" w:right="0" w:firstLine="0"/>
        <w:jc w:val="left"/>
        <w:rPr>
          <w:rFonts w:hint="eastAsia"/>
        </w:rPr>
      </w:pPr>
    </w:p>
    <w:p w14:paraId="3D81E160">
      <w:pPr>
        <w:spacing w:after="160" w:line="259" w:lineRule="auto"/>
        <w:ind w:left="0" w:right="0" w:firstLine="0"/>
        <w:jc w:val="left"/>
        <w:rPr>
          <w:rFonts w:hint="eastAsia"/>
        </w:rPr>
      </w:pPr>
      <w:r>
        <w:rPr>
          <w:rFonts w:hint="eastAsia"/>
        </w:rPr>
        <w:t>六十一．</w:t>
      </w:r>
    </w:p>
    <w:p w14:paraId="61592807">
      <w:pPr>
        <w:pStyle w:val="2"/>
        <w:bidi w:val="0"/>
        <w:rPr>
          <w:rFonts w:hint="eastAsia"/>
        </w:rPr>
      </w:pPr>
      <w:r>
        <w:rPr>
          <w:rFonts w:hint="eastAsia"/>
        </w:rPr>
        <w:t>进入城门</w:t>
      </w:r>
    </w:p>
    <w:p w14:paraId="741D82FD">
      <w:pPr>
        <w:spacing w:after="160" w:line="259" w:lineRule="auto"/>
        <w:ind w:left="0" w:right="0" w:firstLine="0"/>
        <w:jc w:val="left"/>
        <w:rPr>
          <w:rFonts w:hint="eastAsia"/>
        </w:rPr>
      </w:pPr>
      <w:r>
        <w:rPr>
          <w:rFonts w:hint="eastAsia"/>
        </w:rPr>
        <w:t>“那些遵守祂诫命的有福了，可得权柄能到生命树那里，也能从门进城。” —</w:t>
      </w:r>
    </w:p>
    <w:p w14:paraId="00F273C1">
      <w:pPr>
        <w:spacing w:after="160" w:line="259" w:lineRule="auto"/>
        <w:ind w:left="0" w:right="0" w:firstLine="0"/>
        <w:jc w:val="left"/>
        <w:rPr>
          <w:rFonts w:hint="eastAsia"/>
        </w:rPr>
      </w:pPr>
      <w:r>
        <w:rPr>
          <w:rFonts w:hint="eastAsia"/>
        </w:rPr>
        <w:t>启示录 22:14。</w:t>
      </w:r>
    </w:p>
    <w:p w14:paraId="419AD262">
      <w:pPr>
        <w:spacing w:after="160" w:line="259" w:lineRule="auto"/>
        <w:ind w:left="0" w:right="0" w:firstLine="0"/>
        <w:jc w:val="left"/>
        <w:rPr>
          <w:rFonts w:hint="eastAsia"/>
        </w:rPr>
      </w:pPr>
    </w:p>
    <w:p w14:paraId="4BF19F88">
      <w:pPr>
        <w:spacing w:after="160" w:line="259" w:lineRule="auto"/>
        <w:ind w:left="0" w:right="0" w:firstLine="0"/>
        <w:jc w:val="left"/>
        <w:rPr>
          <w:rFonts w:hint="eastAsia"/>
        </w:rPr>
      </w:pPr>
      <w:r>
        <w:rPr>
          <w:rFonts w:hint="eastAsia"/>
        </w:rPr>
        <w:t>The last three chapters of Revelation correspond with the first three of Genesis.</w:t>
      </w:r>
    </w:p>
    <w:p w14:paraId="3402966A">
      <w:pPr>
        <w:spacing w:after="160" w:line="259" w:lineRule="auto"/>
        <w:ind w:left="0" w:right="0" w:firstLine="0"/>
        <w:jc w:val="left"/>
        <w:rPr>
          <w:rFonts w:hint="eastAsia"/>
        </w:rPr>
      </w:pPr>
      <w:r>
        <w:rPr>
          <w:rFonts w:hint="eastAsia"/>
        </w:rPr>
        <w:t>启示录的最后三章与创世记的前三章相对应。</w:t>
      </w:r>
    </w:p>
    <w:p w14:paraId="2550381D">
      <w:pPr>
        <w:spacing w:after="160" w:line="259" w:lineRule="auto"/>
        <w:ind w:left="0" w:right="0" w:firstLine="0"/>
        <w:jc w:val="left"/>
        <w:rPr>
          <w:rFonts w:hint="eastAsia"/>
        </w:rPr>
      </w:pPr>
    </w:p>
    <w:p w14:paraId="600A125E">
      <w:pPr>
        <w:spacing w:after="160" w:line="259" w:lineRule="auto"/>
        <w:ind w:left="0" w:right="0" w:firstLine="0"/>
        <w:jc w:val="left"/>
        <w:rPr>
          <w:rFonts w:hint="eastAsia"/>
        </w:rPr>
      </w:pPr>
      <w:r>
        <w:rPr>
          <w:rFonts w:hint="eastAsia"/>
        </w:rPr>
        <w:t>Creation, and new creation; the Paradise of man, and the Paradise of God; Paradise lost, Paradise regained; man expelled, man brought back.</w:t>
      </w:r>
    </w:p>
    <w:p w14:paraId="06B39EC1">
      <w:pPr>
        <w:spacing w:after="160" w:line="259" w:lineRule="auto"/>
        <w:ind w:left="0" w:right="0" w:firstLine="0"/>
        <w:jc w:val="left"/>
        <w:rPr>
          <w:rFonts w:hint="eastAsia"/>
        </w:rPr>
      </w:pPr>
      <w:r>
        <w:rPr>
          <w:rFonts w:hint="eastAsia"/>
        </w:rPr>
        <w:t>创造与新造；人的乐园与神的乐园；失落的乐园，重获的乐园；人被逐出，人被带回。</w:t>
      </w:r>
    </w:p>
    <w:p w14:paraId="66799F87">
      <w:pPr>
        <w:spacing w:after="160" w:line="259" w:lineRule="auto"/>
        <w:ind w:left="0" w:right="0" w:firstLine="0"/>
        <w:jc w:val="left"/>
        <w:rPr>
          <w:rFonts w:hint="eastAsia"/>
        </w:rPr>
      </w:pPr>
    </w:p>
    <w:p w14:paraId="3699E112">
      <w:pPr>
        <w:spacing w:after="160" w:line="259" w:lineRule="auto"/>
        <w:ind w:left="0" w:right="0" w:firstLine="0"/>
        <w:jc w:val="left"/>
        <w:rPr>
          <w:rFonts w:hint="eastAsia"/>
        </w:rPr>
      </w:pPr>
      <w:r>
        <w:rPr>
          <w:rFonts w:hint="eastAsia"/>
        </w:rPr>
        <w:t>This fourteenth verse fits in with the twenty-fourth verse of the third of Genesis.</w:t>
      </w:r>
    </w:p>
    <w:p w14:paraId="30486D79">
      <w:pPr>
        <w:spacing w:after="160" w:line="259" w:lineRule="auto"/>
        <w:ind w:left="0" w:right="0" w:firstLine="0"/>
        <w:jc w:val="left"/>
        <w:rPr>
          <w:rFonts w:hint="eastAsia"/>
        </w:rPr>
      </w:pPr>
      <w:r>
        <w:rPr>
          <w:rFonts w:hint="eastAsia"/>
        </w:rPr>
        <w:t>这第十四节经文与创世记第三章的第二十四节经文相符。</w:t>
      </w:r>
    </w:p>
    <w:p w14:paraId="2011CD68">
      <w:pPr>
        <w:spacing w:after="160" w:line="259" w:lineRule="auto"/>
        <w:ind w:left="0" w:right="0" w:firstLine="0"/>
        <w:jc w:val="left"/>
        <w:rPr>
          <w:rFonts w:hint="eastAsia"/>
        </w:rPr>
      </w:pPr>
    </w:p>
    <w:p w14:paraId="0C88AD1F">
      <w:pPr>
        <w:spacing w:after="160" w:line="259" w:lineRule="auto"/>
        <w:ind w:left="0" w:right="0" w:firstLine="0"/>
        <w:jc w:val="left"/>
        <w:rPr>
          <w:rFonts w:hint="eastAsia"/>
        </w:rPr>
      </w:pPr>
      <w:r>
        <w:rPr>
          <w:rFonts w:hint="eastAsia"/>
        </w:rPr>
        <w:t>Let us look at its parts.</w:t>
      </w:r>
    </w:p>
    <w:p w14:paraId="1906A335">
      <w:pPr>
        <w:spacing w:after="160" w:line="259" w:lineRule="auto"/>
        <w:ind w:left="0" w:right="0" w:firstLine="0"/>
        <w:jc w:val="left"/>
        <w:rPr>
          <w:rFonts w:hint="eastAsia"/>
        </w:rPr>
      </w:pPr>
      <w:r>
        <w:rPr>
          <w:rFonts w:hint="eastAsia"/>
        </w:rPr>
        <w:t>让我们来看看它的各部分。</w:t>
      </w:r>
    </w:p>
    <w:p w14:paraId="2F2DB16C">
      <w:pPr>
        <w:spacing w:after="160" w:line="259" w:lineRule="auto"/>
        <w:ind w:left="0" w:right="0" w:firstLine="0"/>
        <w:jc w:val="left"/>
        <w:rPr>
          <w:rFonts w:hint="eastAsia"/>
        </w:rPr>
      </w:pPr>
    </w:p>
    <w:p w14:paraId="6D658B4A">
      <w:pPr>
        <w:spacing w:after="160" w:line="259" w:lineRule="auto"/>
        <w:ind w:left="0" w:right="0" w:firstLine="0"/>
        <w:jc w:val="left"/>
        <w:rPr>
          <w:rFonts w:hint="eastAsia"/>
        </w:rPr>
      </w:pPr>
      <w:r>
        <w:rPr>
          <w:rFonts w:hint="eastAsia"/>
        </w:rPr>
        <w:t>I.The city.—It is the new Jerusalem.</w:t>
      </w:r>
    </w:p>
    <w:p w14:paraId="027F8985">
      <w:pPr>
        <w:spacing w:after="160" w:line="259" w:lineRule="auto"/>
        <w:ind w:left="0" w:right="0" w:firstLine="0"/>
        <w:jc w:val="left"/>
        <w:rPr>
          <w:rFonts w:hint="eastAsia"/>
        </w:rPr>
      </w:pPr>
      <w:r>
        <w:rPr>
          <w:rFonts w:hint="eastAsia"/>
        </w:rPr>
        <w:t>I. 那城。—是新耶路撒冷。</w:t>
      </w:r>
    </w:p>
    <w:p w14:paraId="25F3FC0E">
      <w:pPr>
        <w:spacing w:after="160" w:line="259" w:lineRule="auto"/>
        <w:ind w:left="0" w:right="0" w:firstLine="0"/>
        <w:jc w:val="left"/>
        <w:rPr>
          <w:rFonts w:hint="eastAsia"/>
        </w:rPr>
      </w:pPr>
    </w:p>
    <w:p w14:paraId="0268CBF9">
      <w:pPr>
        <w:spacing w:after="160" w:line="259" w:lineRule="auto"/>
        <w:ind w:left="0" w:right="0" w:firstLine="0"/>
        <w:jc w:val="left"/>
        <w:rPr>
          <w:rFonts w:hint="eastAsia"/>
        </w:rPr>
      </w:pPr>
      <w:r>
        <w:rPr>
          <w:rFonts w:hint="eastAsia"/>
        </w:rPr>
        <w:t>At the first creation there was no city,—only a garden with one man in it; now there is a city in the midst of the garden, and the citizens are the multitude that no man can number.</w:t>
      </w:r>
    </w:p>
    <w:p w14:paraId="4B14E6BB">
      <w:pPr>
        <w:spacing w:after="160" w:line="259" w:lineRule="auto"/>
        <w:ind w:left="0" w:right="0" w:firstLine="0"/>
        <w:jc w:val="left"/>
        <w:rPr>
          <w:rFonts w:hint="eastAsia"/>
        </w:rPr>
      </w:pPr>
      <w:r>
        <w:rPr>
          <w:rFonts w:hint="eastAsia"/>
        </w:rPr>
        <w:t>在第一次创造时，没有城，—只有一个园子，里面有一个人；如今在园子中间有一座城，城里的居民是无人能数的大群人。</w:t>
      </w:r>
    </w:p>
    <w:p w14:paraId="4634B680">
      <w:pPr>
        <w:spacing w:after="160" w:line="259" w:lineRule="auto"/>
        <w:ind w:left="0" w:right="0" w:firstLine="0"/>
        <w:jc w:val="left"/>
        <w:rPr>
          <w:rFonts w:hint="eastAsia"/>
        </w:rPr>
      </w:pPr>
    </w:p>
    <w:p w14:paraId="18E3CEAD">
      <w:pPr>
        <w:spacing w:after="160" w:line="259" w:lineRule="auto"/>
        <w:ind w:left="0" w:right="0" w:firstLine="0"/>
        <w:jc w:val="left"/>
        <w:rPr>
          <w:rFonts w:hint="eastAsia"/>
        </w:rPr>
      </w:pPr>
      <w:r>
        <w:rPr>
          <w:rFonts w:hint="eastAsia"/>
        </w:rPr>
        <w:t>It is a glorious city; well-built, well-watered, well-founded, well-paved, welllighted; altogether perfect.</w:t>
      </w:r>
    </w:p>
    <w:p w14:paraId="1D310F2F">
      <w:pPr>
        <w:spacing w:after="160" w:line="259" w:lineRule="auto"/>
        <w:ind w:left="0" w:right="0" w:firstLine="0"/>
        <w:jc w:val="left"/>
        <w:rPr>
          <w:rFonts w:hint="eastAsia"/>
        </w:rPr>
      </w:pPr>
      <w:r>
        <w:rPr>
          <w:rFonts w:hint="eastAsia"/>
        </w:rPr>
        <w:t>这是一座荣耀的城；建造得好，浇灌得好，根基稳固，铺设得好，光照得好；全然完美。</w:t>
      </w:r>
    </w:p>
    <w:p w14:paraId="3685C970">
      <w:pPr>
        <w:spacing w:after="160" w:line="259" w:lineRule="auto"/>
        <w:ind w:left="0" w:right="0" w:firstLine="0"/>
        <w:jc w:val="left"/>
        <w:rPr>
          <w:rFonts w:hint="eastAsia"/>
        </w:rPr>
      </w:pPr>
    </w:p>
    <w:p w14:paraId="5DBA1288">
      <w:pPr>
        <w:spacing w:after="160" w:line="259" w:lineRule="auto"/>
        <w:ind w:left="0" w:right="0" w:firstLine="0"/>
        <w:jc w:val="left"/>
        <w:rPr>
          <w:rFonts w:hint="eastAsia"/>
        </w:rPr>
      </w:pPr>
      <w:r>
        <w:rPr>
          <w:rFonts w:hint="eastAsia"/>
        </w:rPr>
        <w:t>'God hath prepared for them a city,'—a city which hath foundations, whose builder and maker is God.</w:t>
      </w:r>
    </w:p>
    <w:p w14:paraId="6147DF6D">
      <w:pPr>
        <w:spacing w:after="160" w:line="259" w:lineRule="auto"/>
        <w:ind w:left="0" w:right="0" w:firstLine="0"/>
        <w:jc w:val="left"/>
        <w:rPr>
          <w:rFonts w:hint="eastAsia"/>
        </w:rPr>
      </w:pPr>
      <w:r>
        <w:rPr>
          <w:rFonts w:hint="eastAsia"/>
        </w:rPr>
        <w:t>‘神已经给他们预备了一座城’，—一座有根基的城，其建造者和制作者是神。</w:t>
      </w:r>
    </w:p>
    <w:p w14:paraId="41018722">
      <w:pPr>
        <w:spacing w:after="160" w:line="259" w:lineRule="auto"/>
        <w:ind w:left="0" w:right="0" w:firstLine="0"/>
        <w:jc w:val="left"/>
        <w:rPr>
          <w:rFonts w:hint="eastAsia"/>
        </w:rPr>
      </w:pPr>
    </w:p>
    <w:p w14:paraId="717BCF79">
      <w:pPr>
        <w:spacing w:after="160" w:line="259" w:lineRule="auto"/>
        <w:ind w:left="0" w:right="0" w:firstLine="0"/>
        <w:jc w:val="left"/>
        <w:rPr>
          <w:rFonts w:hint="eastAsia"/>
        </w:rPr>
      </w:pPr>
      <w:r>
        <w:rPr>
          <w:rFonts w:hint="eastAsia"/>
        </w:rPr>
        <w:t>II.The gates.—These gates are twelve; each one a pearl; gates for redeemed men to enter by; gates never shut; gates for both men and angels; gates which lead into the palace of the King, through which the sons of the second Adam can enter into the new Jerusalem.</w:t>
      </w:r>
    </w:p>
    <w:p w14:paraId="69D6749C">
      <w:pPr>
        <w:spacing w:after="160" w:line="259" w:lineRule="auto"/>
        <w:ind w:left="0" w:right="0" w:firstLine="0"/>
        <w:jc w:val="left"/>
        <w:rPr>
          <w:rFonts w:hint="eastAsia"/>
        </w:rPr>
      </w:pPr>
      <w:r>
        <w:rPr>
          <w:rFonts w:hint="eastAsia"/>
        </w:rPr>
        <w:t>II. 门。—这些门有十二个；每个都是一颗珍珠；是为被赎的人进入的门；永不关闭的门；是为人也为天使的门；是通往君王宫殿的门，第二个亚当的子孙可以借此进入新耶路撒冷。</w:t>
      </w:r>
    </w:p>
    <w:p w14:paraId="14002D03">
      <w:pPr>
        <w:spacing w:after="160" w:line="259" w:lineRule="auto"/>
        <w:ind w:left="0" w:right="0" w:firstLine="0"/>
        <w:jc w:val="left"/>
        <w:rPr>
          <w:rFonts w:hint="eastAsia"/>
        </w:rPr>
      </w:pPr>
    </w:p>
    <w:p w14:paraId="3571B3C6">
      <w:pPr>
        <w:spacing w:after="160" w:line="259" w:lineRule="auto"/>
        <w:ind w:left="0" w:right="0" w:firstLine="0"/>
        <w:jc w:val="left"/>
        <w:rPr>
          <w:rFonts w:hint="eastAsia"/>
        </w:rPr>
      </w:pPr>
      <w:r>
        <w:rPr>
          <w:rFonts w:hint="eastAsia"/>
        </w:rPr>
        <w:t>They are made by God's own hand.</w:t>
      </w:r>
    </w:p>
    <w:p w14:paraId="5C0B5584">
      <w:pPr>
        <w:spacing w:after="160" w:line="259" w:lineRule="auto"/>
        <w:ind w:left="0" w:right="0" w:firstLine="0"/>
        <w:jc w:val="left"/>
        <w:rPr>
          <w:rFonts w:hint="eastAsia"/>
        </w:rPr>
      </w:pPr>
      <w:r>
        <w:rPr>
          <w:rFonts w:hint="eastAsia"/>
        </w:rPr>
        <w:t>它们是神亲手所造的。</w:t>
      </w:r>
    </w:p>
    <w:p w14:paraId="6BBC8E7F">
      <w:pPr>
        <w:spacing w:after="160" w:line="259" w:lineRule="auto"/>
        <w:ind w:left="0" w:right="0" w:firstLine="0"/>
        <w:jc w:val="left"/>
        <w:rPr>
          <w:rFonts w:hint="eastAsia"/>
        </w:rPr>
      </w:pPr>
    </w:p>
    <w:p w14:paraId="4197F9F2">
      <w:pPr>
        <w:spacing w:after="160" w:line="259" w:lineRule="auto"/>
        <w:ind w:left="0" w:right="0" w:firstLine="0"/>
        <w:jc w:val="left"/>
        <w:rPr>
          <w:rFonts w:hint="eastAsia"/>
        </w:rPr>
      </w:pPr>
      <w:r>
        <w:rPr>
          <w:rFonts w:hint="eastAsia"/>
        </w:rPr>
        <w:t>They are the everlasting gates or doors sung of by David, at which the King of glory enters.</w:t>
      </w:r>
    </w:p>
    <w:p w14:paraId="5739A400">
      <w:pPr>
        <w:spacing w:after="160" w:line="259" w:lineRule="auto"/>
        <w:ind w:left="0" w:right="0" w:firstLine="0"/>
        <w:jc w:val="left"/>
        <w:rPr>
          <w:rFonts w:hint="eastAsia"/>
        </w:rPr>
      </w:pPr>
      <w:r>
        <w:rPr>
          <w:rFonts w:hint="eastAsia"/>
        </w:rPr>
        <w:t>它们是大卫所歌唱的永久的门，荣耀的王要从那里进去。</w:t>
      </w:r>
    </w:p>
    <w:p w14:paraId="369DF5C5">
      <w:pPr>
        <w:spacing w:after="160" w:line="259" w:lineRule="auto"/>
        <w:ind w:left="0" w:right="0" w:firstLine="0"/>
        <w:jc w:val="left"/>
        <w:rPr>
          <w:rFonts w:hint="eastAsia"/>
        </w:rPr>
      </w:pPr>
    </w:p>
    <w:p w14:paraId="09A57EA1">
      <w:pPr>
        <w:spacing w:after="160" w:line="259" w:lineRule="auto"/>
        <w:ind w:left="0" w:right="0" w:firstLine="0"/>
        <w:jc w:val="left"/>
        <w:rPr>
          <w:rFonts w:hint="eastAsia"/>
        </w:rPr>
      </w:pPr>
      <w:r>
        <w:rPr>
          <w:rFonts w:hint="eastAsia"/>
        </w:rPr>
        <w:t>They are the gates through which there is the 'abundant entrance' into the everlasting kingdom.</w:t>
      </w:r>
    </w:p>
    <w:p w14:paraId="219999E8">
      <w:pPr>
        <w:spacing w:after="160" w:line="259" w:lineRule="auto"/>
        <w:ind w:left="0" w:right="0" w:firstLine="0"/>
        <w:jc w:val="left"/>
        <w:rPr>
          <w:rFonts w:hint="eastAsia"/>
        </w:rPr>
      </w:pPr>
      <w:r>
        <w:rPr>
          <w:rFonts w:hint="eastAsia"/>
        </w:rPr>
        <w:t>它们是借以‘丰丰富富地进入’永远国度的门。</w:t>
      </w:r>
    </w:p>
    <w:p w14:paraId="2CA7D726">
      <w:pPr>
        <w:spacing w:after="160" w:line="259" w:lineRule="auto"/>
        <w:ind w:left="0" w:right="0" w:firstLine="0"/>
        <w:jc w:val="left"/>
        <w:rPr>
          <w:rFonts w:hint="eastAsia"/>
        </w:rPr>
      </w:pPr>
    </w:p>
    <w:p w14:paraId="08BFE5B4">
      <w:pPr>
        <w:spacing w:after="160" w:line="259" w:lineRule="auto"/>
        <w:ind w:left="0" w:right="0" w:firstLine="0"/>
        <w:jc w:val="left"/>
        <w:rPr>
          <w:rFonts w:hint="eastAsia"/>
        </w:rPr>
      </w:pPr>
      <w:r>
        <w:rPr>
          <w:rFonts w:hint="eastAsia"/>
        </w:rPr>
        <w:t>Not 'strait' now, but wide; not painful to pass through, but pleasant and glorious.</w:t>
      </w:r>
    </w:p>
    <w:p w14:paraId="35A773C5">
      <w:pPr>
        <w:spacing w:after="160" w:line="259" w:lineRule="auto"/>
        <w:ind w:left="0" w:right="0" w:firstLine="0"/>
        <w:jc w:val="left"/>
        <w:rPr>
          <w:rFonts w:hint="eastAsia"/>
        </w:rPr>
      </w:pPr>
      <w:r>
        <w:rPr>
          <w:rFonts w:hint="eastAsia"/>
        </w:rPr>
        <w:t>如今不再是‘窄的’，而是宽的；不再是痛苦地经过，而是愉快和荣耀的。</w:t>
      </w:r>
    </w:p>
    <w:p w14:paraId="5EBB39D4">
      <w:pPr>
        <w:spacing w:after="160" w:line="259" w:lineRule="auto"/>
        <w:ind w:left="0" w:right="0" w:firstLine="0"/>
        <w:jc w:val="left"/>
        <w:rPr>
          <w:rFonts w:hint="eastAsia"/>
        </w:rPr>
      </w:pPr>
    </w:p>
    <w:p w14:paraId="19B51158">
      <w:pPr>
        <w:spacing w:after="160" w:line="259" w:lineRule="auto"/>
        <w:ind w:left="0" w:right="0" w:firstLine="0"/>
        <w:jc w:val="left"/>
        <w:rPr>
          <w:rFonts w:hint="eastAsia"/>
        </w:rPr>
      </w:pPr>
      <w:r>
        <w:rPr>
          <w:rFonts w:hint="eastAsia"/>
        </w:rPr>
        <w:t>Divine gates, for a divine city, in the midst of which there is the palace of the King.</w:t>
      </w:r>
    </w:p>
    <w:p w14:paraId="40DCC274">
      <w:pPr>
        <w:spacing w:after="160" w:line="259" w:lineRule="auto"/>
        <w:ind w:left="0" w:right="0" w:firstLine="0"/>
        <w:jc w:val="left"/>
        <w:rPr>
          <w:rFonts w:hint="eastAsia"/>
        </w:rPr>
      </w:pPr>
      <w:r>
        <w:rPr>
          <w:rFonts w:hint="eastAsia"/>
        </w:rPr>
        <w:t>神圣的门，为着神圣的城，城中有君王的宫殿。</w:t>
      </w:r>
    </w:p>
    <w:p w14:paraId="7E48D98E">
      <w:pPr>
        <w:spacing w:after="160" w:line="259" w:lineRule="auto"/>
        <w:ind w:left="0" w:right="0" w:firstLine="0"/>
        <w:jc w:val="left"/>
        <w:rPr>
          <w:rFonts w:hint="eastAsia"/>
        </w:rPr>
      </w:pPr>
    </w:p>
    <w:p w14:paraId="622C5F98">
      <w:pPr>
        <w:spacing w:after="160" w:line="259" w:lineRule="auto"/>
        <w:ind w:left="0" w:right="0" w:firstLine="0"/>
        <w:jc w:val="left"/>
        <w:rPr>
          <w:rFonts w:hint="eastAsia"/>
        </w:rPr>
      </w:pPr>
      <w:r>
        <w:rPr>
          <w:rFonts w:hint="eastAsia"/>
        </w:rPr>
        <w:t>III.The tree.—It is the tree of life, spoken of in genesis, and also specially noted in the promise to the Church of Ephesus.</w:t>
      </w:r>
    </w:p>
    <w:p w14:paraId="16C0F178">
      <w:pPr>
        <w:spacing w:after="160" w:line="259" w:lineRule="auto"/>
        <w:ind w:left="0" w:right="0" w:firstLine="0"/>
        <w:jc w:val="left"/>
        <w:rPr>
          <w:rFonts w:hint="eastAsia"/>
        </w:rPr>
      </w:pPr>
      <w:r>
        <w:rPr>
          <w:rFonts w:hint="eastAsia"/>
        </w:rPr>
        <w:t>III. 树。—是生命树，在创世记中提到，也在给以弗所教会的应许中特别注明。</w:t>
      </w:r>
    </w:p>
    <w:p w14:paraId="76BDA8E7">
      <w:pPr>
        <w:spacing w:after="160" w:line="259" w:lineRule="auto"/>
        <w:ind w:left="0" w:right="0" w:firstLine="0"/>
        <w:jc w:val="left"/>
        <w:rPr>
          <w:rFonts w:hint="eastAsia"/>
        </w:rPr>
      </w:pPr>
    </w:p>
    <w:p w14:paraId="10E56A9B">
      <w:pPr>
        <w:spacing w:after="160" w:line="259" w:lineRule="auto"/>
        <w:ind w:left="0" w:right="0" w:firstLine="0"/>
        <w:jc w:val="left"/>
        <w:rPr>
          <w:rFonts w:hint="eastAsia"/>
        </w:rPr>
      </w:pPr>
      <w:r>
        <w:rPr>
          <w:rFonts w:hint="eastAsia"/>
        </w:rPr>
        <w:t>It is the life-giving tree,—not only now in the midst of the earthly Paradise, but the Paradise of God; nor only in the midst of Paradise, but in the midst of the city: for Jerusalem and Paradise are now one.</w:t>
      </w:r>
    </w:p>
    <w:p w14:paraId="515B5AB7">
      <w:pPr>
        <w:spacing w:after="160" w:line="259" w:lineRule="auto"/>
        <w:ind w:left="0" w:right="0" w:firstLine="0"/>
        <w:jc w:val="left"/>
        <w:rPr>
          <w:rFonts w:hint="eastAsia"/>
        </w:rPr>
      </w:pPr>
      <w:r>
        <w:rPr>
          <w:rFonts w:hint="eastAsia"/>
        </w:rPr>
        <w:t>是赐生命的树，—不仅如今在属地的乐园中间，而且是神的乐园；不仅在乐园中间，而且在城中间：因为耶路撒冷和乐园如今合一了。</w:t>
      </w:r>
    </w:p>
    <w:p w14:paraId="12ED39E5">
      <w:pPr>
        <w:spacing w:after="160" w:line="259" w:lineRule="auto"/>
        <w:ind w:left="0" w:right="0" w:firstLine="0"/>
        <w:jc w:val="left"/>
        <w:rPr>
          <w:rFonts w:hint="eastAsia"/>
        </w:rPr>
      </w:pPr>
    </w:p>
    <w:p w14:paraId="48AE567E">
      <w:pPr>
        <w:spacing w:after="160" w:line="259" w:lineRule="auto"/>
        <w:ind w:left="0" w:right="0" w:firstLine="0"/>
        <w:jc w:val="left"/>
        <w:rPr>
          <w:rFonts w:hint="eastAsia"/>
        </w:rPr>
      </w:pPr>
      <w:r>
        <w:rPr>
          <w:rFonts w:hint="eastAsia"/>
        </w:rPr>
        <w:t>The tree, which no doubt symbolizes Christ Himself (as does the water of life), is doubtless a real tree; only more heavenly, more spiritual, than that which grows on earth.</w:t>
      </w:r>
    </w:p>
    <w:p w14:paraId="49EB5113">
      <w:pPr>
        <w:spacing w:after="160" w:line="259" w:lineRule="auto"/>
        <w:ind w:left="0" w:right="0" w:firstLine="0"/>
        <w:jc w:val="left"/>
        <w:rPr>
          <w:rFonts w:hint="eastAsia"/>
        </w:rPr>
      </w:pPr>
      <w:r>
        <w:rPr>
          <w:rFonts w:hint="eastAsia"/>
        </w:rPr>
        <w:t>这棵树，毫无疑问象征着基督自己（如同生命水一样），无疑是一棵真实的树；只是比地上生长的更属天，更属灵。</w:t>
      </w:r>
    </w:p>
    <w:p w14:paraId="41C4B424">
      <w:pPr>
        <w:spacing w:after="160" w:line="259" w:lineRule="auto"/>
        <w:ind w:left="0" w:right="0" w:firstLine="0"/>
        <w:jc w:val="left"/>
        <w:rPr>
          <w:rFonts w:hint="eastAsia"/>
        </w:rPr>
      </w:pPr>
    </w:p>
    <w:p w14:paraId="2EB4AF68">
      <w:pPr>
        <w:spacing w:after="160" w:line="259" w:lineRule="auto"/>
        <w:ind w:left="0" w:right="0" w:firstLine="0"/>
        <w:jc w:val="left"/>
        <w:rPr>
          <w:rFonts w:hint="eastAsia"/>
        </w:rPr>
      </w:pPr>
      <w:r>
        <w:rPr>
          <w:rFonts w:hint="eastAsia"/>
        </w:rPr>
        <w:t>The tree is laden with fruit; it has twelve kinds of fruit; it has a monthly harvest; its leaves are for the healing of the nations.</w:t>
      </w:r>
    </w:p>
    <w:p w14:paraId="135D729C">
      <w:pPr>
        <w:spacing w:after="160" w:line="259" w:lineRule="auto"/>
        <w:ind w:left="0" w:right="0" w:firstLine="0"/>
        <w:jc w:val="left"/>
        <w:rPr>
          <w:rFonts w:hint="eastAsia"/>
        </w:rPr>
      </w:pPr>
      <w:r>
        <w:rPr>
          <w:rFonts w:hint="eastAsia"/>
        </w:rPr>
        <w:t>这树结满了果子；它有十二样果子；它每月都有收成；它的叶子为医治万民。</w:t>
      </w:r>
    </w:p>
    <w:p w14:paraId="461EA7DF">
      <w:pPr>
        <w:spacing w:after="160" w:line="259" w:lineRule="auto"/>
        <w:ind w:left="0" w:right="0" w:firstLine="0"/>
        <w:jc w:val="left"/>
        <w:rPr>
          <w:rFonts w:hint="eastAsia"/>
        </w:rPr>
      </w:pPr>
    </w:p>
    <w:p w14:paraId="0CB1D908">
      <w:pPr>
        <w:spacing w:after="160" w:line="259" w:lineRule="auto"/>
        <w:ind w:left="0" w:right="0" w:firstLine="0"/>
        <w:jc w:val="left"/>
        <w:rPr>
          <w:rFonts w:hint="eastAsia"/>
        </w:rPr>
      </w:pPr>
      <w:r>
        <w:rPr>
          <w:rFonts w:hint="eastAsia"/>
        </w:rPr>
        <w:t>As there is the bread of life, and the hidden manna, so is there also this tree of life,— this true plant of renown.</w:t>
      </w:r>
    </w:p>
    <w:p w14:paraId="450550DE">
      <w:pPr>
        <w:spacing w:after="160" w:line="259" w:lineRule="auto"/>
        <w:ind w:left="0" w:right="0" w:firstLine="0"/>
        <w:jc w:val="left"/>
        <w:rPr>
          <w:rFonts w:hint="eastAsia"/>
        </w:rPr>
      </w:pPr>
      <w:r>
        <w:rPr>
          <w:rFonts w:hint="eastAsia"/>
        </w:rPr>
        <w:t>正如那里有生命的粮，和隐藏的吗哪，那里也有这生命树，—这棵真正大有名的植物。</w:t>
      </w:r>
    </w:p>
    <w:p w14:paraId="6C486975">
      <w:pPr>
        <w:spacing w:after="160" w:line="259" w:lineRule="auto"/>
        <w:ind w:left="0" w:right="0" w:firstLine="0"/>
        <w:jc w:val="left"/>
        <w:rPr>
          <w:rFonts w:hint="eastAsia"/>
        </w:rPr>
      </w:pPr>
    </w:p>
    <w:p w14:paraId="11F4CB37">
      <w:pPr>
        <w:spacing w:after="160" w:line="259" w:lineRule="auto"/>
        <w:ind w:left="0" w:right="0" w:firstLine="0"/>
        <w:jc w:val="left"/>
        <w:rPr>
          <w:rFonts w:hint="eastAsia"/>
        </w:rPr>
      </w:pPr>
      <w:r>
        <w:rPr>
          <w:rFonts w:hint="eastAsia"/>
        </w:rPr>
        <w:t>IV.The blessed ones.—It is God who calls them blessed, and they must be so whom He calls by such a name.</w:t>
      </w:r>
    </w:p>
    <w:p w14:paraId="3B95DCFC">
      <w:pPr>
        <w:spacing w:after="160" w:line="259" w:lineRule="auto"/>
        <w:ind w:left="0" w:right="0" w:firstLine="0"/>
        <w:jc w:val="left"/>
        <w:rPr>
          <w:rFonts w:hint="eastAsia"/>
        </w:rPr>
      </w:pPr>
      <w:r>
        <w:rPr>
          <w:rFonts w:hint="eastAsia"/>
        </w:rPr>
        <w:t>IV. 蒙福的人。—是神称他们为有福的，凡祂以此名称呼的，必定如此。</w:t>
      </w:r>
    </w:p>
    <w:p w14:paraId="5D98D5C5">
      <w:pPr>
        <w:spacing w:after="160" w:line="259" w:lineRule="auto"/>
        <w:ind w:left="0" w:right="0" w:firstLine="0"/>
        <w:jc w:val="left"/>
        <w:rPr>
          <w:rFonts w:hint="eastAsia"/>
        </w:rPr>
      </w:pPr>
    </w:p>
    <w:p w14:paraId="4C4EFE73">
      <w:pPr>
        <w:spacing w:after="160" w:line="259" w:lineRule="auto"/>
        <w:ind w:left="0" w:right="0" w:firstLine="0"/>
        <w:jc w:val="left"/>
        <w:rPr>
          <w:rFonts w:hint="eastAsia"/>
        </w:rPr>
      </w:pPr>
      <w:r>
        <w:rPr>
          <w:rFonts w:hint="eastAsia"/>
        </w:rPr>
        <w:t>Throughout this book this word occurs several times.</w:t>
      </w:r>
    </w:p>
    <w:p w14:paraId="106E175C">
      <w:pPr>
        <w:spacing w:after="160" w:line="259" w:lineRule="auto"/>
        <w:ind w:left="0" w:right="0" w:firstLine="0"/>
        <w:jc w:val="left"/>
        <w:rPr>
          <w:rFonts w:hint="eastAsia"/>
        </w:rPr>
      </w:pPr>
      <w:r>
        <w:rPr>
          <w:rFonts w:hint="eastAsia"/>
        </w:rPr>
        <w:t>在这本书中，这个词出现了好几次。</w:t>
      </w:r>
    </w:p>
    <w:p w14:paraId="18DC32D2">
      <w:pPr>
        <w:spacing w:after="160" w:line="259" w:lineRule="auto"/>
        <w:ind w:left="0" w:right="0" w:firstLine="0"/>
        <w:jc w:val="left"/>
        <w:rPr>
          <w:rFonts w:hint="eastAsia"/>
        </w:rPr>
      </w:pPr>
    </w:p>
    <w:p w14:paraId="2C718AD4">
      <w:pPr>
        <w:spacing w:after="160" w:line="259" w:lineRule="auto"/>
        <w:ind w:left="0" w:right="0" w:firstLine="0"/>
        <w:jc w:val="left"/>
        <w:rPr>
          <w:rFonts w:hint="eastAsia"/>
        </w:rPr>
      </w:pPr>
      <w:r>
        <w:rPr>
          <w:rFonts w:hint="eastAsia"/>
        </w:rPr>
        <w:t>'Blessed is he that readeth;' 'blessed is he that watcheth;' 'blessed are the dead that die in the Lord.'</w:t>
      </w:r>
    </w:p>
    <w:p w14:paraId="6D5A10FE">
      <w:pPr>
        <w:spacing w:after="160" w:line="259" w:lineRule="auto"/>
        <w:ind w:left="0" w:right="0" w:firstLine="0"/>
        <w:jc w:val="left"/>
        <w:rPr>
          <w:rFonts w:hint="eastAsia"/>
        </w:rPr>
      </w:pPr>
      <w:r>
        <w:rPr>
          <w:rFonts w:hint="eastAsia"/>
        </w:rPr>
        <w:t>‘念这书上预言的，是有福的’；‘那警醒的，是有福的’；‘在主里面而死的人有福了’。</w:t>
      </w:r>
    </w:p>
    <w:p w14:paraId="0C0A068F">
      <w:pPr>
        <w:spacing w:after="160" w:line="259" w:lineRule="auto"/>
        <w:ind w:left="0" w:right="0" w:firstLine="0"/>
        <w:jc w:val="left"/>
        <w:rPr>
          <w:rFonts w:hint="eastAsia"/>
        </w:rPr>
      </w:pPr>
    </w:p>
    <w:p w14:paraId="50E45F2A">
      <w:pPr>
        <w:spacing w:after="160" w:line="259" w:lineRule="auto"/>
        <w:ind w:left="0" w:right="0" w:firstLine="0"/>
        <w:jc w:val="left"/>
        <w:rPr>
          <w:rFonts w:hint="eastAsia"/>
        </w:rPr>
      </w:pPr>
      <w:r>
        <w:rPr>
          <w:rFonts w:hint="eastAsia"/>
        </w:rPr>
        <w:t>In our text let us notice three points of blessedness.</w:t>
      </w:r>
    </w:p>
    <w:p w14:paraId="6E76FF55">
      <w:pPr>
        <w:spacing w:after="160" w:line="259" w:lineRule="auto"/>
        <w:ind w:left="0" w:right="0" w:firstLine="0"/>
        <w:jc w:val="left"/>
        <w:rPr>
          <w:rFonts w:hint="eastAsia"/>
        </w:rPr>
      </w:pPr>
      <w:r>
        <w:rPr>
          <w:rFonts w:hint="eastAsia"/>
        </w:rPr>
        <w:t>在我们的经文中，让我们注意三个福气要点。</w:t>
      </w:r>
    </w:p>
    <w:p w14:paraId="421A136A">
      <w:pPr>
        <w:spacing w:after="160" w:line="259" w:lineRule="auto"/>
        <w:ind w:left="0" w:right="0" w:firstLine="0"/>
        <w:jc w:val="left"/>
        <w:rPr>
          <w:rFonts w:hint="eastAsia"/>
        </w:rPr>
      </w:pPr>
    </w:p>
    <w:p w14:paraId="2CB7E1A1">
      <w:pPr>
        <w:spacing w:after="160" w:line="259" w:lineRule="auto"/>
        <w:ind w:left="0" w:right="0" w:firstLine="0"/>
        <w:jc w:val="left"/>
        <w:rPr>
          <w:rFonts w:hint="eastAsia"/>
        </w:rPr>
      </w:pPr>
      <w:r>
        <w:rPr>
          <w:rFonts w:hint="eastAsia"/>
        </w:rPr>
        <w:t>(1.) They keep His commandments.—This carries us back to the 119th Psalm, and reminds us of the blessedness in which David rejoiced.</w:t>
      </w:r>
    </w:p>
    <w:p w14:paraId="122C2C02">
      <w:pPr>
        <w:spacing w:after="160" w:line="259" w:lineRule="auto"/>
        <w:ind w:left="0" w:right="0" w:firstLine="0"/>
        <w:jc w:val="left"/>
        <w:rPr>
          <w:rFonts w:hint="eastAsia"/>
        </w:rPr>
      </w:pPr>
      <w:r>
        <w:rPr>
          <w:rFonts w:hint="eastAsia"/>
        </w:rPr>
        <w:t>(1.) 他们遵守祂的诫命。—这将我们带回到诗篇第119篇，并提醒我们大卫所喜乐的福气。</w:t>
      </w:r>
    </w:p>
    <w:p w14:paraId="58F03D50">
      <w:pPr>
        <w:spacing w:after="160" w:line="259" w:lineRule="auto"/>
        <w:ind w:left="0" w:right="0" w:firstLine="0"/>
        <w:jc w:val="left"/>
        <w:rPr>
          <w:rFonts w:hint="eastAsia"/>
        </w:rPr>
      </w:pPr>
    </w:p>
    <w:p w14:paraId="5ED0311E">
      <w:pPr>
        <w:spacing w:after="160" w:line="259" w:lineRule="auto"/>
        <w:ind w:left="0" w:right="0" w:firstLine="0"/>
        <w:jc w:val="left"/>
        <w:rPr>
          <w:rFonts w:hint="eastAsia"/>
        </w:rPr>
      </w:pPr>
      <w:r>
        <w:rPr>
          <w:rFonts w:hint="eastAsia"/>
        </w:rPr>
        <w:t>In keeping of these commandments there is great reward, and great peace.</w:t>
      </w:r>
    </w:p>
    <w:p w14:paraId="169C869F">
      <w:pPr>
        <w:spacing w:after="160" w:line="259" w:lineRule="auto"/>
        <w:ind w:left="0" w:right="0" w:firstLine="0"/>
        <w:jc w:val="left"/>
        <w:rPr>
          <w:rFonts w:hint="eastAsia"/>
        </w:rPr>
      </w:pPr>
      <w:r>
        <w:rPr>
          <w:rFonts w:hint="eastAsia"/>
        </w:rPr>
        <w:t>遵守这些诫命，有大的赏赐，和大的平安。</w:t>
      </w:r>
    </w:p>
    <w:p w14:paraId="2D56BFE4">
      <w:pPr>
        <w:spacing w:after="160" w:line="259" w:lineRule="auto"/>
        <w:ind w:left="0" w:right="0" w:firstLine="0"/>
        <w:jc w:val="left"/>
        <w:rPr>
          <w:rFonts w:hint="eastAsia"/>
        </w:rPr>
      </w:pPr>
    </w:p>
    <w:p w14:paraId="5766576A">
      <w:pPr>
        <w:spacing w:after="160" w:line="259" w:lineRule="auto"/>
        <w:ind w:left="0" w:right="0" w:firstLine="0"/>
        <w:jc w:val="left"/>
        <w:rPr>
          <w:rFonts w:hint="eastAsia"/>
        </w:rPr>
      </w:pPr>
      <w:r>
        <w:rPr>
          <w:rFonts w:hint="eastAsia"/>
        </w:rPr>
        <w:t>We are called and forgiven, that we may keep these.</w:t>
      </w:r>
    </w:p>
    <w:p w14:paraId="44BE4718">
      <w:pPr>
        <w:spacing w:after="160" w:line="259" w:lineRule="auto"/>
        <w:ind w:left="0" w:right="0" w:firstLine="0"/>
        <w:jc w:val="left"/>
        <w:rPr>
          <w:rFonts w:hint="eastAsia"/>
        </w:rPr>
      </w:pPr>
      <w:r>
        <w:rPr>
          <w:rFonts w:hint="eastAsia"/>
        </w:rPr>
        <w:t>我们蒙召并蒙赦免，好叫我们能遵守这些。</w:t>
      </w:r>
    </w:p>
    <w:p w14:paraId="1FD58E15">
      <w:pPr>
        <w:spacing w:after="160" w:line="259" w:lineRule="auto"/>
        <w:ind w:left="0" w:right="0" w:firstLine="0"/>
        <w:jc w:val="left"/>
        <w:rPr>
          <w:rFonts w:hint="eastAsia"/>
        </w:rPr>
      </w:pPr>
    </w:p>
    <w:p w14:paraId="522B2651">
      <w:pPr>
        <w:spacing w:after="160" w:line="259" w:lineRule="auto"/>
        <w:ind w:left="0" w:right="0" w:firstLine="0"/>
        <w:jc w:val="left"/>
        <w:rPr>
          <w:rFonts w:hint="eastAsia"/>
        </w:rPr>
      </w:pPr>
      <w:r>
        <w:rPr>
          <w:rFonts w:hint="eastAsia"/>
        </w:rPr>
        <w:t>It is to a life of such keeping that we are called.</w:t>
      </w:r>
    </w:p>
    <w:p w14:paraId="0064098B">
      <w:pPr>
        <w:spacing w:after="160" w:line="259" w:lineRule="auto"/>
        <w:ind w:left="0" w:right="0" w:firstLine="0"/>
        <w:jc w:val="left"/>
        <w:rPr>
          <w:rFonts w:hint="eastAsia"/>
        </w:rPr>
      </w:pPr>
      <w:r>
        <w:rPr>
          <w:rFonts w:hint="eastAsia"/>
        </w:rPr>
        <w:t>我们被呼召去过一个如此遵守的生活。</w:t>
      </w:r>
    </w:p>
    <w:p w14:paraId="276AD378">
      <w:pPr>
        <w:spacing w:after="160" w:line="259" w:lineRule="auto"/>
        <w:ind w:left="0" w:right="0" w:firstLine="0"/>
        <w:jc w:val="left"/>
        <w:rPr>
          <w:rFonts w:hint="eastAsia"/>
        </w:rPr>
      </w:pPr>
    </w:p>
    <w:p w14:paraId="4E3751BD">
      <w:pPr>
        <w:spacing w:after="160" w:line="259" w:lineRule="auto"/>
        <w:ind w:left="0" w:right="0" w:firstLine="0"/>
        <w:jc w:val="left"/>
        <w:rPr>
          <w:rFonts w:hint="eastAsia"/>
        </w:rPr>
      </w:pPr>
      <w:r>
        <w:rPr>
          <w:rFonts w:hint="eastAsia"/>
        </w:rPr>
        <w:t>By such a life, we partake of blessedness as well as glorify God.</w:t>
      </w:r>
    </w:p>
    <w:p w14:paraId="2A0D9DD0">
      <w:pPr>
        <w:spacing w:after="160" w:line="259" w:lineRule="auto"/>
        <w:ind w:left="0" w:right="0" w:firstLine="0"/>
        <w:jc w:val="left"/>
        <w:rPr>
          <w:rFonts w:hint="eastAsia"/>
        </w:rPr>
      </w:pPr>
      <w:r>
        <w:rPr>
          <w:rFonts w:hint="eastAsia"/>
        </w:rPr>
        <w:t>借着这样的生活，我们既有分于福气，也荣耀神。</w:t>
      </w:r>
    </w:p>
    <w:p w14:paraId="4B77B49C">
      <w:pPr>
        <w:spacing w:after="160" w:line="259" w:lineRule="auto"/>
        <w:ind w:left="0" w:right="0" w:firstLine="0"/>
        <w:jc w:val="left"/>
        <w:rPr>
          <w:rFonts w:hint="eastAsia"/>
        </w:rPr>
      </w:pPr>
    </w:p>
    <w:p w14:paraId="0F520E42">
      <w:pPr>
        <w:spacing w:after="160" w:line="259" w:lineRule="auto"/>
        <w:ind w:left="0" w:right="0" w:firstLine="0"/>
        <w:jc w:val="left"/>
        <w:rPr>
          <w:rFonts w:hint="eastAsia"/>
        </w:rPr>
      </w:pPr>
      <w:r>
        <w:rPr>
          <w:rFonts w:hint="eastAsia"/>
        </w:rPr>
        <w:t>We are redeemed that we may be holy,—that we may walk in the commandments of the Lord our God and delight in His law after the inner man.</w:t>
      </w:r>
    </w:p>
    <w:p w14:paraId="395C79B3">
      <w:pPr>
        <w:spacing w:after="160" w:line="259" w:lineRule="auto"/>
        <w:ind w:left="0" w:right="0" w:firstLine="0"/>
        <w:jc w:val="left"/>
        <w:rPr>
          <w:rFonts w:hint="eastAsia"/>
        </w:rPr>
      </w:pPr>
      <w:r>
        <w:rPr>
          <w:rFonts w:hint="eastAsia"/>
        </w:rPr>
        <w:t>我们被救赎，好叫我们能成为圣洁，—好叫我们能行在耶和华我们神的诫命中，并按着里面的人喜爱祂的律法。</w:t>
      </w:r>
    </w:p>
    <w:p w14:paraId="079F801D">
      <w:pPr>
        <w:spacing w:after="160" w:line="259" w:lineRule="auto"/>
        <w:ind w:left="0" w:right="0" w:firstLine="0"/>
        <w:jc w:val="left"/>
        <w:rPr>
          <w:rFonts w:hint="eastAsia"/>
        </w:rPr>
      </w:pPr>
    </w:p>
    <w:p w14:paraId="62EB1523">
      <w:pPr>
        <w:spacing w:after="160" w:line="259" w:lineRule="auto"/>
        <w:ind w:left="0" w:right="0" w:firstLine="0"/>
        <w:jc w:val="left"/>
        <w:rPr>
          <w:rFonts w:hint="eastAsia"/>
        </w:rPr>
      </w:pPr>
      <w:r>
        <w:rPr>
          <w:rFonts w:hint="eastAsia"/>
        </w:rPr>
        <w:t>This delight is blessedness.</w:t>
      </w:r>
    </w:p>
    <w:p w14:paraId="0BE18EF6">
      <w:pPr>
        <w:spacing w:after="160" w:line="259" w:lineRule="auto"/>
        <w:ind w:left="0" w:right="0" w:firstLine="0"/>
        <w:jc w:val="left"/>
        <w:rPr>
          <w:rFonts w:hint="eastAsia"/>
        </w:rPr>
      </w:pPr>
      <w:r>
        <w:rPr>
          <w:rFonts w:hint="eastAsia"/>
        </w:rPr>
        <w:t>这喜乐就是福气。</w:t>
      </w:r>
    </w:p>
    <w:p w14:paraId="20B68765">
      <w:pPr>
        <w:spacing w:after="160" w:line="259" w:lineRule="auto"/>
        <w:ind w:left="0" w:right="0" w:firstLine="0"/>
        <w:jc w:val="left"/>
        <w:rPr>
          <w:rFonts w:hint="eastAsia"/>
        </w:rPr>
      </w:pPr>
    </w:p>
    <w:p w14:paraId="603F37CE">
      <w:pPr>
        <w:spacing w:after="160" w:line="259" w:lineRule="auto"/>
        <w:ind w:left="0" w:right="0" w:firstLine="0"/>
        <w:jc w:val="left"/>
        <w:rPr>
          <w:rFonts w:hint="eastAsia"/>
        </w:rPr>
      </w:pPr>
      <w:r>
        <w:rPr>
          <w:rFonts w:hint="eastAsia"/>
        </w:rPr>
        <w:t>Thus one of the names of a Christian is a keeper of the commandments of God.</w:t>
      </w:r>
    </w:p>
    <w:p w14:paraId="6ED4610C">
      <w:pPr>
        <w:spacing w:after="160" w:line="259" w:lineRule="auto"/>
        <w:ind w:left="0" w:right="0" w:firstLine="0"/>
        <w:jc w:val="left"/>
        <w:rPr>
          <w:rFonts w:hint="eastAsia"/>
        </w:rPr>
      </w:pPr>
      <w:r>
        <w:rPr>
          <w:rFonts w:hint="eastAsia"/>
        </w:rPr>
        <w:t>因此，基督徒的一个名称是遵守神诫命的人。</w:t>
      </w:r>
    </w:p>
    <w:p w14:paraId="2229CF6D">
      <w:pPr>
        <w:spacing w:after="160" w:line="259" w:lineRule="auto"/>
        <w:ind w:left="0" w:right="0" w:firstLine="0"/>
        <w:jc w:val="left"/>
        <w:rPr>
          <w:rFonts w:hint="eastAsia"/>
        </w:rPr>
      </w:pPr>
    </w:p>
    <w:p w14:paraId="36E06C2E">
      <w:pPr>
        <w:spacing w:after="160" w:line="259" w:lineRule="auto"/>
        <w:ind w:left="0" w:right="0" w:firstLine="0"/>
        <w:jc w:val="left"/>
        <w:rPr>
          <w:rFonts w:hint="eastAsia"/>
        </w:rPr>
      </w:pPr>
      <w:r>
        <w:rPr>
          <w:rFonts w:hint="eastAsia"/>
        </w:rPr>
        <w:t>(2.) They have a right to the tree of life.—Not by merit, only by grace,—yet still a right; something which they can claim.</w:t>
      </w:r>
    </w:p>
    <w:p w14:paraId="703534CB">
      <w:pPr>
        <w:spacing w:after="160" w:line="259" w:lineRule="auto"/>
        <w:ind w:left="0" w:right="0" w:firstLine="0"/>
        <w:jc w:val="left"/>
        <w:rPr>
          <w:rFonts w:hint="eastAsia"/>
        </w:rPr>
      </w:pPr>
      <w:r>
        <w:rPr>
          <w:rFonts w:hint="eastAsia"/>
        </w:rPr>
        <w:t>(2.) 他们有权到生命树那里。—不是凭功德，只凭恩典，—但仍有权柄；是他们可以要求的。</w:t>
      </w:r>
    </w:p>
    <w:p w14:paraId="6656A77E">
      <w:pPr>
        <w:spacing w:after="160" w:line="259" w:lineRule="auto"/>
        <w:ind w:left="0" w:right="0" w:firstLine="0"/>
        <w:jc w:val="left"/>
        <w:rPr>
          <w:rFonts w:hint="eastAsia"/>
        </w:rPr>
      </w:pPr>
    </w:p>
    <w:p w14:paraId="57EA3FA5">
      <w:pPr>
        <w:spacing w:after="160" w:line="259" w:lineRule="auto"/>
        <w:ind w:left="0" w:right="0" w:firstLine="0"/>
        <w:jc w:val="left"/>
        <w:rPr>
          <w:rFonts w:hint="eastAsia"/>
        </w:rPr>
      </w:pPr>
      <w:r>
        <w:rPr>
          <w:rFonts w:hint="eastAsia"/>
        </w:rPr>
        <w:t>The reception of pardon is simply in believing; but the reward is the result of good works.</w:t>
      </w:r>
    </w:p>
    <w:p w14:paraId="1F941A41">
      <w:pPr>
        <w:spacing w:after="160" w:line="259" w:lineRule="auto"/>
        <w:ind w:left="0" w:right="0" w:firstLine="0"/>
        <w:jc w:val="left"/>
        <w:rPr>
          <w:rFonts w:hint="eastAsia"/>
        </w:rPr>
      </w:pPr>
      <w:r>
        <w:rPr>
          <w:rFonts w:hint="eastAsia"/>
        </w:rPr>
        <w:t>领受赦免单单在于相信；但奖赏是善行的结果。</w:t>
      </w:r>
    </w:p>
    <w:p w14:paraId="4991BCCE">
      <w:pPr>
        <w:spacing w:after="160" w:line="259" w:lineRule="auto"/>
        <w:ind w:left="0" w:right="0" w:firstLine="0"/>
        <w:jc w:val="left"/>
        <w:rPr>
          <w:rFonts w:hint="eastAsia"/>
        </w:rPr>
      </w:pPr>
    </w:p>
    <w:p w14:paraId="350E43C6">
      <w:pPr>
        <w:spacing w:after="160" w:line="259" w:lineRule="auto"/>
        <w:ind w:left="0" w:right="0" w:firstLine="0"/>
        <w:jc w:val="left"/>
        <w:rPr>
          <w:rFonts w:hint="eastAsia"/>
        </w:rPr>
      </w:pPr>
      <w:r>
        <w:rPr>
          <w:rFonts w:hint="eastAsia"/>
        </w:rPr>
        <w:t>This statement as to keeping the commandments and its fruits, is no more inconsistent with a free salvation than such an expression, 'Holiness, without which no man can see the Lord;' nor with our Lord's 'Beatitudes,' each of which gives expression and forfeiture reversed, and we introduced into the better Paradise, with the conscious certainty that we cannot fail or be driven out!</w:t>
      </w:r>
    </w:p>
    <w:p w14:paraId="4F993D18">
      <w:pPr>
        <w:spacing w:after="160" w:line="259" w:lineRule="auto"/>
        <w:ind w:left="0" w:right="0" w:firstLine="0"/>
        <w:jc w:val="left"/>
        <w:rPr>
          <w:rFonts w:hint="eastAsia"/>
        </w:rPr>
      </w:pPr>
      <w:r>
        <w:rPr>
          <w:rFonts w:hint="eastAsia"/>
        </w:rPr>
        <w:t>这个关于遵守诫命及其果子的陈述，与白白的救恩并不比‘非圣洁没有人能见主’这样的表达更不一致；也与我们主的‘八福’不一致，其中每一福都表达并逆转了丧失，我们将被引入更美的乐园，带着我们不能失败或被赶出去的有意识的确定性！</w:t>
      </w:r>
    </w:p>
    <w:p w14:paraId="798EA53B">
      <w:pPr>
        <w:spacing w:after="160" w:line="259" w:lineRule="auto"/>
        <w:ind w:left="0" w:right="0" w:firstLine="0"/>
        <w:jc w:val="left"/>
        <w:rPr>
          <w:rFonts w:hint="eastAsia"/>
        </w:rPr>
      </w:pPr>
    </w:p>
    <w:p w14:paraId="46524330">
      <w:pPr>
        <w:spacing w:after="160" w:line="259" w:lineRule="auto"/>
        <w:ind w:left="0" w:right="0" w:firstLine="0"/>
        <w:jc w:val="left"/>
        <w:rPr>
          <w:rFonts w:hint="eastAsia"/>
        </w:rPr>
      </w:pPr>
      <w:r>
        <w:rPr>
          <w:rFonts w:hint="eastAsia"/>
        </w:rPr>
        <w:t>No flaming sword to guard the way!</w:t>
      </w:r>
    </w:p>
    <w:p w14:paraId="05695754">
      <w:pPr>
        <w:spacing w:after="160" w:line="259" w:lineRule="auto"/>
        <w:ind w:left="0" w:right="0" w:firstLine="0"/>
        <w:jc w:val="left"/>
        <w:rPr>
          <w:rFonts w:hint="eastAsia"/>
        </w:rPr>
      </w:pPr>
      <w:r>
        <w:rPr>
          <w:rFonts w:hint="eastAsia"/>
        </w:rPr>
        <w:t>没有发火焰的剑把守道路！</w:t>
      </w:r>
    </w:p>
    <w:p w14:paraId="642588FC">
      <w:pPr>
        <w:spacing w:after="160" w:line="259" w:lineRule="auto"/>
        <w:ind w:left="0" w:right="0" w:firstLine="0"/>
        <w:jc w:val="left"/>
        <w:rPr>
          <w:rFonts w:hint="eastAsia"/>
        </w:rPr>
      </w:pPr>
    </w:p>
    <w:p w14:paraId="688D1F61">
      <w:pPr>
        <w:spacing w:after="160" w:line="259" w:lineRule="auto"/>
        <w:ind w:left="0" w:right="0" w:firstLine="0"/>
        <w:jc w:val="left"/>
        <w:rPr>
          <w:rFonts w:hint="eastAsia"/>
        </w:rPr>
      </w:pPr>
      <w:r>
        <w:rPr>
          <w:rFonts w:hint="eastAsia"/>
        </w:rPr>
        <w:t>All open and free!</w:t>
      </w:r>
    </w:p>
    <w:p w14:paraId="7B6000DE">
      <w:pPr>
        <w:spacing w:after="160" w:line="259" w:lineRule="auto"/>
        <w:ind w:left="0" w:right="0" w:firstLine="0"/>
        <w:jc w:val="left"/>
        <w:rPr>
          <w:rFonts w:hint="eastAsia"/>
        </w:rPr>
      </w:pPr>
      <w:r>
        <w:rPr>
          <w:rFonts w:hint="eastAsia"/>
        </w:rPr>
        <w:t>全都敞开而自由！</w:t>
      </w:r>
    </w:p>
    <w:p w14:paraId="0014B453">
      <w:pPr>
        <w:spacing w:after="160" w:line="259" w:lineRule="auto"/>
        <w:ind w:left="0" w:right="0" w:firstLine="0"/>
        <w:jc w:val="left"/>
        <w:rPr>
          <w:rFonts w:hint="eastAsia"/>
        </w:rPr>
      </w:pPr>
    </w:p>
    <w:p w14:paraId="0AD728FA">
      <w:pPr>
        <w:spacing w:after="160" w:line="259" w:lineRule="auto"/>
        <w:ind w:left="0" w:right="0" w:firstLine="0"/>
        <w:jc w:val="left"/>
        <w:rPr>
          <w:rFonts w:hint="eastAsia"/>
        </w:rPr>
      </w:pPr>
      <w:r>
        <w:rPr>
          <w:rFonts w:hint="eastAsia"/>
        </w:rPr>
        <w:t>To feed on that tree forever; and in feeding find our selves nourished and invigorated in every faculty!</w:t>
      </w:r>
    </w:p>
    <w:p w14:paraId="179CC55C">
      <w:pPr>
        <w:spacing w:after="160" w:line="259" w:lineRule="auto"/>
        <w:ind w:left="0" w:right="0" w:firstLine="0"/>
        <w:jc w:val="left"/>
        <w:rPr>
          <w:rFonts w:hint="eastAsia"/>
        </w:rPr>
      </w:pPr>
      <w:r>
        <w:rPr>
          <w:rFonts w:hint="eastAsia"/>
        </w:rPr>
        <w:t>永远吃那棵树的果子；并在吃的时候，发现自己每个官能都得着滋养和加力！</w:t>
      </w:r>
    </w:p>
    <w:p w14:paraId="5D54F2EF">
      <w:pPr>
        <w:spacing w:after="160" w:line="259" w:lineRule="auto"/>
        <w:ind w:left="0" w:right="0" w:firstLine="0"/>
        <w:jc w:val="left"/>
        <w:rPr>
          <w:rFonts w:hint="eastAsia"/>
        </w:rPr>
      </w:pPr>
    </w:p>
    <w:p w14:paraId="273EFC7C">
      <w:pPr>
        <w:spacing w:after="160" w:line="259" w:lineRule="auto"/>
        <w:ind w:left="0" w:right="0" w:firstLine="0"/>
        <w:jc w:val="left"/>
        <w:rPr>
          <w:rFonts w:hint="eastAsia"/>
        </w:rPr>
      </w:pPr>
      <w:r>
        <w:rPr>
          <w:rFonts w:hint="eastAsia"/>
        </w:rPr>
        <w:t>No death, nor disease, nor weakness, nor weariness, in sight of such a tree as this!</w:t>
      </w:r>
    </w:p>
    <w:p w14:paraId="0B08B6A9">
      <w:pPr>
        <w:spacing w:after="160" w:line="259" w:lineRule="auto"/>
        <w:ind w:left="0" w:right="0" w:firstLine="0"/>
        <w:jc w:val="left"/>
        <w:rPr>
          <w:rFonts w:hint="eastAsia"/>
        </w:rPr>
      </w:pPr>
      <w:r>
        <w:rPr>
          <w:rFonts w:hint="eastAsia"/>
        </w:rPr>
        <w:t>在这样一棵树面前，没有死亡，没有疾病，没有软弱，没有疲乏！</w:t>
      </w:r>
    </w:p>
    <w:p w14:paraId="4FE6E16E">
      <w:pPr>
        <w:spacing w:after="160" w:line="259" w:lineRule="auto"/>
        <w:ind w:left="0" w:right="0" w:firstLine="0"/>
        <w:jc w:val="left"/>
        <w:rPr>
          <w:rFonts w:hint="eastAsia"/>
        </w:rPr>
      </w:pPr>
    </w:p>
    <w:p w14:paraId="77A13E38">
      <w:pPr>
        <w:spacing w:after="160" w:line="259" w:lineRule="auto"/>
        <w:ind w:left="0" w:right="0" w:firstLine="0"/>
        <w:jc w:val="left"/>
        <w:rPr>
          <w:rFonts w:hint="eastAsia"/>
        </w:rPr>
      </w:pPr>
      <w:r>
        <w:rPr>
          <w:rFonts w:hint="eastAsia"/>
        </w:rPr>
        <w:t>All life and health forever!</w:t>
      </w:r>
    </w:p>
    <w:p w14:paraId="428BCD85">
      <w:pPr>
        <w:spacing w:after="160" w:line="259" w:lineRule="auto"/>
        <w:ind w:left="0" w:right="0" w:firstLine="0"/>
        <w:jc w:val="left"/>
        <w:rPr>
          <w:rFonts w:hint="eastAsia"/>
        </w:rPr>
      </w:pPr>
      <w:r>
        <w:rPr>
          <w:rFonts w:hint="eastAsia"/>
        </w:rPr>
        <w:t>全是生命和健康，直到永远！</w:t>
      </w:r>
    </w:p>
    <w:p w14:paraId="770924B4">
      <w:pPr>
        <w:spacing w:after="160" w:line="259" w:lineRule="auto"/>
        <w:ind w:left="0" w:right="0" w:firstLine="0"/>
        <w:jc w:val="left"/>
        <w:rPr>
          <w:rFonts w:hint="eastAsia"/>
        </w:rPr>
      </w:pPr>
    </w:p>
    <w:p w14:paraId="5F2540F8">
      <w:pPr>
        <w:spacing w:after="160" w:line="259" w:lineRule="auto"/>
        <w:ind w:left="0" w:right="0" w:firstLine="0"/>
        <w:jc w:val="left"/>
        <w:rPr>
          <w:rFonts w:hint="eastAsia"/>
        </w:rPr>
      </w:pPr>
      <w:r>
        <w:rPr>
          <w:rFonts w:hint="eastAsia"/>
        </w:rPr>
        <w:t xml:space="preserve">(3.) They shall enter in through the gates into the city.—They are blessed in a threefold way, as doers of the commandments, as partakers of the tree of life, as triumphant conquerors, entering in procession through the gates into the city. </w:t>
      </w:r>
    </w:p>
    <w:p w14:paraId="69843C1A">
      <w:pPr>
        <w:spacing w:after="160" w:line="259" w:lineRule="auto"/>
        <w:ind w:left="0" w:right="0" w:firstLine="0"/>
        <w:jc w:val="left"/>
        <w:rPr>
          <w:rFonts w:hint="eastAsia"/>
        </w:rPr>
      </w:pPr>
      <w:r>
        <w:rPr>
          <w:rFonts w:hint="eastAsia"/>
        </w:rPr>
        <w:t>(3.) 他们必从门进城。—他们以三种方式蒙福，作为遵守诫命的，作为有分于生命树的，作为得胜的征服者，列队从门进入城。</w:t>
      </w:r>
    </w:p>
    <w:p w14:paraId="1D41749C">
      <w:pPr>
        <w:spacing w:after="160" w:line="259" w:lineRule="auto"/>
        <w:ind w:left="0" w:right="0" w:firstLine="0"/>
        <w:jc w:val="left"/>
        <w:rPr>
          <w:rFonts w:hint="eastAsia"/>
        </w:rPr>
      </w:pPr>
    </w:p>
    <w:p w14:paraId="7250A986">
      <w:pPr>
        <w:spacing w:after="160" w:line="259" w:lineRule="auto"/>
        <w:ind w:left="0" w:right="0" w:firstLine="0"/>
        <w:jc w:val="left"/>
        <w:rPr>
          <w:rFonts w:hint="eastAsia"/>
        </w:rPr>
      </w:pPr>
      <w:r>
        <w:rPr>
          <w:rFonts w:hint="eastAsia"/>
        </w:rPr>
        <w:t>(a.) The city is their city.—Its name is the new Jerusalem.</w:t>
      </w:r>
    </w:p>
    <w:p w14:paraId="20A2B79C">
      <w:pPr>
        <w:spacing w:after="160" w:line="259" w:lineRule="auto"/>
        <w:ind w:left="0" w:right="0" w:firstLine="0"/>
        <w:jc w:val="left"/>
        <w:rPr>
          <w:rFonts w:hint="eastAsia"/>
        </w:rPr>
      </w:pPr>
      <w:r>
        <w:rPr>
          <w:rFonts w:hint="eastAsia"/>
        </w:rPr>
        <w:t>(a.) 这城是他们的城。—它的名字是新耶路撒冷。</w:t>
      </w:r>
    </w:p>
    <w:p w14:paraId="1B163A30">
      <w:pPr>
        <w:spacing w:after="160" w:line="259" w:lineRule="auto"/>
        <w:ind w:left="0" w:right="0" w:firstLine="0"/>
        <w:jc w:val="left"/>
        <w:rPr>
          <w:rFonts w:hint="eastAsia"/>
        </w:rPr>
      </w:pPr>
    </w:p>
    <w:p w14:paraId="35208441">
      <w:pPr>
        <w:spacing w:after="160" w:line="259" w:lineRule="auto"/>
        <w:ind w:left="0" w:right="0" w:firstLine="0"/>
        <w:jc w:val="left"/>
        <w:rPr>
          <w:rFonts w:hint="eastAsia"/>
        </w:rPr>
      </w:pPr>
      <w:r>
        <w:rPr>
          <w:rFonts w:hint="eastAsia"/>
        </w:rPr>
        <w:t>It is not for angels, but for men.</w:t>
      </w:r>
    </w:p>
    <w:p w14:paraId="4613BD89">
      <w:pPr>
        <w:spacing w:after="160" w:line="259" w:lineRule="auto"/>
        <w:ind w:left="0" w:right="0" w:firstLine="0"/>
        <w:jc w:val="left"/>
        <w:rPr>
          <w:rFonts w:hint="eastAsia"/>
        </w:rPr>
      </w:pPr>
      <w:r>
        <w:rPr>
          <w:rFonts w:hint="eastAsia"/>
        </w:rPr>
        <w:t>它不是为天使，而是为人预备的。</w:t>
      </w:r>
    </w:p>
    <w:p w14:paraId="7CA1093D">
      <w:pPr>
        <w:spacing w:after="160" w:line="259" w:lineRule="auto"/>
        <w:ind w:left="0" w:right="0" w:firstLine="0"/>
        <w:jc w:val="left"/>
        <w:rPr>
          <w:rFonts w:hint="eastAsia"/>
        </w:rPr>
      </w:pPr>
    </w:p>
    <w:p w14:paraId="163C8AE0">
      <w:pPr>
        <w:spacing w:after="160" w:line="259" w:lineRule="auto"/>
        <w:ind w:left="0" w:right="0" w:firstLine="0"/>
        <w:jc w:val="left"/>
        <w:rPr>
          <w:rFonts w:hint="eastAsia"/>
        </w:rPr>
      </w:pPr>
      <w:r>
        <w:rPr>
          <w:rFonts w:hint="eastAsia"/>
        </w:rPr>
        <w:t>God has built it for them; and so He is not ashamed to be called their God.</w:t>
      </w:r>
    </w:p>
    <w:p w14:paraId="3DA533A3">
      <w:pPr>
        <w:spacing w:after="160" w:line="259" w:lineRule="auto"/>
        <w:ind w:left="0" w:right="0" w:firstLine="0"/>
        <w:jc w:val="left"/>
        <w:rPr>
          <w:rFonts w:hint="eastAsia"/>
        </w:rPr>
      </w:pPr>
      <w:r>
        <w:rPr>
          <w:rFonts w:hint="eastAsia"/>
        </w:rPr>
        <w:t>神为他们建造了它；所以祂不以被称为他们的神为耻。</w:t>
      </w:r>
    </w:p>
    <w:p w14:paraId="1F09ECA9">
      <w:pPr>
        <w:spacing w:after="160" w:line="259" w:lineRule="auto"/>
        <w:ind w:left="0" w:right="0" w:firstLine="0"/>
        <w:jc w:val="left"/>
        <w:rPr>
          <w:rFonts w:hint="eastAsia"/>
        </w:rPr>
      </w:pPr>
    </w:p>
    <w:p w14:paraId="5F6A7A9F">
      <w:pPr>
        <w:spacing w:after="160" w:line="259" w:lineRule="auto"/>
        <w:ind w:left="0" w:right="0" w:firstLine="0"/>
        <w:jc w:val="left"/>
        <w:rPr>
          <w:rFonts w:hint="eastAsia"/>
        </w:rPr>
      </w:pPr>
      <w:r>
        <w:rPr>
          <w:rFonts w:hint="eastAsia"/>
        </w:rPr>
        <w:t>The 'fire' into which the unrighteous are cast is prepared for these redeemed ones; they belong to it just now; their citizenship is in heaven, though they shall not enter it till their Lord returns as the King of glory.</w:t>
      </w:r>
    </w:p>
    <w:p w14:paraId="3A8906D1">
      <w:pPr>
        <w:spacing w:after="160" w:line="259" w:lineRule="auto"/>
        <w:ind w:left="0" w:right="0" w:firstLine="0"/>
        <w:jc w:val="left"/>
        <w:rPr>
          <w:rFonts w:hint="eastAsia"/>
        </w:rPr>
      </w:pPr>
      <w:r>
        <w:rPr>
          <w:rFonts w:hint="eastAsia"/>
        </w:rPr>
        <w:t>那不义之人被扔进去的‘火’，是为这些被赎的人预备的；他们如今就属于它；他们的国籍在天上，虽然他们要等到他们的主作为荣耀的君王回来时才能进去。</w:t>
      </w:r>
    </w:p>
    <w:p w14:paraId="1637BA4C">
      <w:pPr>
        <w:spacing w:after="160" w:line="259" w:lineRule="auto"/>
        <w:ind w:left="0" w:right="0" w:firstLine="0"/>
        <w:jc w:val="left"/>
        <w:rPr>
          <w:rFonts w:hint="eastAsia"/>
        </w:rPr>
      </w:pPr>
    </w:p>
    <w:p w14:paraId="3077411C">
      <w:pPr>
        <w:spacing w:after="160" w:line="259" w:lineRule="auto"/>
        <w:ind w:left="0" w:right="0" w:firstLine="0"/>
        <w:jc w:val="left"/>
        <w:rPr>
          <w:rFonts w:hint="eastAsia"/>
        </w:rPr>
      </w:pPr>
      <w:r>
        <w:rPr>
          <w:rFonts w:hint="eastAsia"/>
        </w:rPr>
        <w:t>As Paradise was Adam's garden, so is the new Jerusalem their own city.</w:t>
      </w:r>
    </w:p>
    <w:p w14:paraId="65E634DE">
      <w:pPr>
        <w:spacing w:after="160" w:line="259" w:lineRule="auto"/>
        <w:ind w:left="0" w:right="0" w:firstLine="0"/>
        <w:jc w:val="left"/>
        <w:rPr>
          <w:rFonts w:hint="eastAsia"/>
        </w:rPr>
      </w:pPr>
      <w:r>
        <w:rPr>
          <w:rFonts w:hint="eastAsia"/>
        </w:rPr>
        <w:t>如同乐园是亚当的园子，新耶路撒冷也是他们自己的城。</w:t>
      </w:r>
    </w:p>
    <w:p w14:paraId="4C671E98">
      <w:pPr>
        <w:spacing w:after="160" w:line="259" w:lineRule="auto"/>
        <w:ind w:left="0" w:right="0" w:firstLine="0"/>
        <w:jc w:val="left"/>
        <w:rPr>
          <w:rFonts w:hint="eastAsia"/>
        </w:rPr>
      </w:pPr>
    </w:p>
    <w:p w14:paraId="3D170124">
      <w:pPr>
        <w:spacing w:after="160" w:line="259" w:lineRule="auto"/>
        <w:ind w:left="0" w:right="0" w:firstLine="0"/>
        <w:jc w:val="left"/>
        <w:rPr>
          <w:rFonts w:hint="eastAsia"/>
        </w:rPr>
      </w:pPr>
      <w:r>
        <w:rPr>
          <w:rFonts w:hint="eastAsia"/>
        </w:rPr>
        <w:t>(b.) They shall enter through the gates into it.—Not over the wall; not by stealth; but as conquerors in triumphal procession, their Lord, as King of glory, at their head.</w:t>
      </w:r>
    </w:p>
    <w:p w14:paraId="6EAC106E">
      <w:pPr>
        <w:spacing w:after="160" w:line="259" w:lineRule="auto"/>
        <w:ind w:left="0" w:right="0" w:firstLine="0"/>
        <w:jc w:val="left"/>
        <w:rPr>
          <w:rFonts w:hint="eastAsia"/>
        </w:rPr>
      </w:pPr>
      <w:r>
        <w:rPr>
          <w:rFonts w:hint="eastAsia"/>
        </w:rPr>
        <w:t>(b.) 他们必从门进城。—不是翻墙；不是偷偷地；而是如同得胜者，在凯旋的行列中，他们的主，作为荣耀的君王，在他们前面。</w:t>
      </w:r>
    </w:p>
    <w:p w14:paraId="4F5A4444">
      <w:pPr>
        <w:spacing w:after="160" w:line="259" w:lineRule="auto"/>
        <w:ind w:left="0" w:right="0" w:firstLine="0"/>
        <w:jc w:val="left"/>
        <w:rPr>
          <w:rFonts w:hint="eastAsia"/>
        </w:rPr>
      </w:pPr>
    </w:p>
    <w:p w14:paraId="75E67E05">
      <w:pPr>
        <w:spacing w:after="160" w:line="259" w:lineRule="auto"/>
        <w:ind w:left="0" w:right="0" w:firstLine="0"/>
        <w:jc w:val="left"/>
        <w:rPr>
          <w:rFonts w:hint="eastAsia"/>
        </w:rPr>
      </w:pPr>
      <w:r>
        <w:rPr>
          <w:rFonts w:hint="eastAsia"/>
        </w:rPr>
        <w:t>They are the conquerors so often mentioned in this book; and they shall be seen as such in the day of their entrance.</w:t>
      </w:r>
    </w:p>
    <w:p w14:paraId="56D16567">
      <w:pPr>
        <w:spacing w:after="160" w:line="259" w:lineRule="auto"/>
        <w:ind w:left="0" w:right="0" w:firstLine="0"/>
        <w:jc w:val="left"/>
        <w:rPr>
          <w:rFonts w:hint="eastAsia"/>
        </w:rPr>
      </w:pPr>
      <w:r>
        <w:rPr>
          <w:rFonts w:hint="eastAsia"/>
        </w:rPr>
        <w:t>他们是这本书中常提到的得胜者；在他们进入的那日，他们将被看为是如此。</w:t>
      </w:r>
    </w:p>
    <w:p w14:paraId="448C5B7B">
      <w:pPr>
        <w:spacing w:after="160" w:line="259" w:lineRule="auto"/>
        <w:ind w:left="0" w:right="0" w:firstLine="0"/>
        <w:jc w:val="left"/>
        <w:rPr>
          <w:rFonts w:hint="eastAsia"/>
        </w:rPr>
      </w:pPr>
    </w:p>
    <w:p w14:paraId="7ED4191A">
      <w:pPr>
        <w:spacing w:after="160" w:line="259" w:lineRule="auto"/>
        <w:ind w:left="0" w:right="0" w:firstLine="0"/>
        <w:jc w:val="left"/>
        <w:rPr>
          <w:rFonts w:hint="eastAsia"/>
        </w:rPr>
      </w:pPr>
      <w:r>
        <w:rPr>
          <w:rFonts w:hint="eastAsia"/>
        </w:rPr>
        <w:t>(c.) They shall possess it for ever.—This is evidently implied.</w:t>
      </w:r>
    </w:p>
    <w:p w14:paraId="220861D5">
      <w:pPr>
        <w:spacing w:after="160" w:line="259" w:lineRule="auto"/>
        <w:ind w:left="0" w:right="0" w:firstLine="0"/>
        <w:jc w:val="left"/>
        <w:rPr>
          <w:rFonts w:hint="eastAsia"/>
        </w:rPr>
      </w:pPr>
      <w:r>
        <w:rPr>
          <w:rFonts w:hint="eastAsia"/>
        </w:rPr>
        <w:t>(c.) 他们必永远拥有它。—这显然是隐含的。</w:t>
      </w:r>
    </w:p>
    <w:p w14:paraId="4CB23EF7">
      <w:pPr>
        <w:spacing w:after="160" w:line="259" w:lineRule="auto"/>
        <w:ind w:left="0" w:right="0" w:firstLine="0"/>
        <w:jc w:val="left"/>
        <w:rPr>
          <w:rFonts w:hint="eastAsia"/>
        </w:rPr>
      </w:pPr>
    </w:p>
    <w:p w14:paraId="683EABC6">
      <w:pPr>
        <w:spacing w:after="160" w:line="259" w:lineRule="auto"/>
        <w:ind w:left="0" w:right="0" w:firstLine="0"/>
        <w:jc w:val="left"/>
        <w:rPr>
          <w:rFonts w:hint="eastAsia"/>
        </w:rPr>
      </w:pPr>
      <w:r>
        <w:rPr>
          <w:rFonts w:hint="eastAsia"/>
        </w:rPr>
        <w:t>Eternal possession!</w:t>
      </w:r>
    </w:p>
    <w:p w14:paraId="6D09A69F">
      <w:pPr>
        <w:spacing w:after="160" w:line="259" w:lineRule="auto"/>
        <w:ind w:left="0" w:right="0" w:firstLine="0"/>
        <w:jc w:val="left"/>
        <w:rPr>
          <w:rFonts w:hint="eastAsia"/>
        </w:rPr>
      </w:pPr>
      <w:r>
        <w:rPr>
          <w:rFonts w:hint="eastAsia"/>
        </w:rPr>
        <w:t>永远的产业！</w:t>
      </w:r>
    </w:p>
    <w:p w14:paraId="4E9413E9">
      <w:pPr>
        <w:spacing w:after="160" w:line="259" w:lineRule="auto"/>
        <w:ind w:left="0" w:right="0" w:firstLine="0"/>
        <w:jc w:val="left"/>
        <w:rPr>
          <w:rFonts w:hint="eastAsia"/>
        </w:rPr>
      </w:pPr>
    </w:p>
    <w:p w14:paraId="16CD84C2">
      <w:pPr>
        <w:spacing w:after="160" w:line="259" w:lineRule="auto"/>
        <w:ind w:left="0" w:right="0" w:firstLine="0"/>
        <w:jc w:val="left"/>
        <w:rPr>
          <w:rFonts w:hint="eastAsia"/>
        </w:rPr>
      </w:pPr>
      <w:r>
        <w:rPr>
          <w:rFonts w:hint="eastAsia"/>
        </w:rPr>
        <w:t>They shall go out no more.</w:t>
      </w:r>
    </w:p>
    <w:p w14:paraId="39F000DC">
      <w:pPr>
        <w:spacing w:after="160" w:line="259" w:lineRule="auto"/>
        <w:ind w:left="0" w:right="0" w:firstLine="0"/>
        <w:jc w:val="left"/>
        <w:rPr>
          <w:rFonts w:hint="eastAsia"/>
        </w:rPr>
      </w:pPr>
      <w:r>
        <w:rPr>
          <w:rFonts w:hint="eastAsia"/>
        </w:rPr>
        <w:t>他们必不再出去。</w:t>
      </w:r>
    </w:p>
    <w:p w14:paraId="1550B9D2">
      <w:pPr>
        <w:spacing w:after="160" w:line="259" w:lineRule="auto"/>
        <w:ind w:left="0" w:right="0" w:firstLine="0"/>
        <w:jc w:val="left"/>
        <w:rPr>
          <w:rFonts w:hint="eastAsia"/>
        </w:rPr>
      </w:pPr>
    </w:p>
    <w:p w14:paraId="419E6914">
      <w:pPr>
        <w:spacing w:after="160" w:line="259" w:lineRule="auto"/>
        <w:ind w:left="0" w:right="0" w:firstLine="0"/>
        <w:jc w:val="left"/>
        <w:rPr>
          <w:rFonts w:hint="eastAsia"/>
        </w:rPr>
      </w:pPr>
      <w:r>
        <w:rPr>
          <w:rFonts w:hint="eastAsia"/>
        </w:rPr>
        <w:t>They are citizens of no mean city,—of joyous city.</w:t>
      </w:r>
    </w:p>
    <w:p w14:paraId="0369CF7F">
      <w:pPr>
        <w:spacing w:after="160" w:line="259" w:lineRule="auto"/>
        <w:ind w:left="0" w:right="0" w:firstLine="0"/>
        <w:jc w:val="left"/>
        <w:rPr>
          <w:rFonts w:hint="eastAsia"/>
        </w:rPr>
      </w:pPr>
      <w:r>
        <w:rPr>
          <w:rFonts w:hint="eastAsia"/>
        </w:rPr>
        <w:t>他们是一个不小的城的公民，—一个喜乐的城。</w:t>
      </w:r>
    </w:p>
    <w:p w14:paraId="12734C9C">
      <w:pPr>
        <w:spacing w:after="160" w:line="259" w:lineRule="auto"/>
        <w:ind w:left="0" w:right="0" w:firstLine="0"/>
        <w:jc w:val="left"/>
        <w:rPr>
          <w:rFonts w:hint="eastAsia"/>
        </w:rPr>
      </w:pPr>
    </w:p>
    <w:p w14:paraId="597D1CF9">
      <w:pPr>
        <w:spacing w:after="160" w:line="259" w:lineRule="auto"/>
        <w:ind w:left="0" w:right="0" w:firstLine="0"/>
        <w:jc w:val="left"/>
        <w:rPr>
          <w:rFonts w:hint="eastAsia"/>
        </w:rPr>
      </w:pPr>
      <w:r>
        <w:rPr>
          <w:rFonts w:hint="eastAsia"/>
        </w:rPr>
        <w:t>They shall not be driven out.</w:t>
      </w:r>
    </w:p>
    <w:p w14:paraId="201BCBE5">
      <w:pPr>
        <w:spacing w:after="160" w:line="259" w:lineRule="auto"/>
        <w:ind w:left="0" w:right="0" w:firstLine="0"/>
        <w:jc w:val="left"/>
        <w:rPr>
          <w:rFonts w:hint="eastAsia"/>
        </w:rPr>
      </w:pPr>
      <w:r>
        <w:rPr>
          <w:rFonts w:hint="eastAsia"/>
        </w:rPr>
        <w:t>他们不会被赶出去。</w:t>
      </w:r>
    </w:p>
    <w:p w14:paraId="395D5B52">
      <w:pPr>
        <w:spacing w:after="160" w:line="259" w:lineRule="auto"/>
        <w:ind w:left="0" w:right="0" w:firstLine="0"/>
        <w:jc w:val="left"/>
        <w:rPr>
          <w:rFonts w:hint="eastAsia"/>
        </w:rPr>
      </w:pPr>
    </w:p>
    <w:p w14:paraId="35B837BF">
      <w:pPr>
        <w:spacing w:after="160" w:line="259" w:lineRule="auto"/>
        <w:ind w:left="0" w:right="0" w:firstLine="0"/>
        <w:jc w:val="left"/>
        <w:rPr>
          <w:rFonts w:hint="eastAsia"/>
        </w:rPr>
      </w:pPr>
      <w:r>
        <w:rPr>
          <w:rFonts w:hint="eastAsia"/>
        </w:rPr>
        <w:t>They, as the true cherubim, shall occupy the true Paradise, in which not only shall the tree of life be assessable, but the tree of know ledge shall be no more forbidden.</w:t>
      </w:r>
    </w:p>
    <w:p w14:paraId="3F3B2E8A">
      <w:pPr>
        <w:spacing w:after="160" w:line="259" w:lineRule="auto"/>
        <w:ind w:left="0" w:right="0" w:firstLine="0"/>
        <w:jc w:val="left"/>
        <w:rPr>
          <w:rFonts w:hint="eastAsia"/>
        </w:rPr>
      </w:pPr>
      <w:r>
        <w:rPr>
          <w:rFonts w:hint="eastAsia"/>
        </w:rPr>
        <w:t>他们，作为真正的基路伯，将要占据真正的乐园，在那里不仅生命树是可及的，知识树也不再被禁止。</w:t>
      </w:r>
    </w:p>
    <w:p w14:paraId="251FBE65">
      <w:pPr>
        <w:spacing w:after="160" w:line="259" w:lineRule="auto"/>
        <w:ind w:left="0" w:right="0" w:firstLine="0"/>
        <w:jc w:val="left"/>
        <w:rPr>
          <w:rFonts w:hint="eastAsia"/>
        </w:rPr>
      </w:pPr>
    </w:p>
    <w:p w14:paraId="4F2A30B2">
      <w:pPr>
        <w:spacing w:after="160" w:line="259" w:lineRule="auto"/>
        <w:ind w:left="0" w:right="0" w:firstLine="0"/>
        <w:jc w:val="left"/>
        <w:rPr>
          <w:rFonts w:hint="eastAsia"/>
        </w:rPr>
      </w:pPr>
      <w:r>
        <w:rPr>
          <w:rFonts w:hint="eastAsia"/>
        </w:rPr>
        <w:t>LXII.</w:t>
      </w:r>
    </w:p>
    <w:p w14:paraId="32B65017">
      <w:pPr>
        <w:spacing w:after="160" w:line="259" w:lineRule="auto"/>
        <w:ind w:left="0" w:right="0" w:firstLine="0"/>
        <w:jc w:val="left"/>
        <w:rPr>
          <w:rFonts w:hint="eastAsia"/>
        </w:rPr>
      </w:pPr>
      <w:r>
        <w:rPr>
          <w:rFonts w:hint="eastAsia"/>
        </w:rPr>
        <w:t>Come, O Saviour! Come, O Sinner!</w:t>
      </w:r>
    </w:p>
    <w:p w14:paraId="710625AB">
      <w:pPr>
        <w:spacing w:after="160" w:line="259" w:lineRule="auto"/>
        <w:ind w:left="0" w:right="0" w:firstLine="0"/>
        <w:jc w:val="left"/>
        <w:rPr>
          <w:rFonts w:hint="eastAsia"/>
        </w:rPr>
      </w:pPr>
      <w:r>
        <w:rPr>
          <w:rFonts w:hint="eastAsia"/>
        </w:rPr>
        <w:t>"And the Spirit and the bride say, Come. And let him that heareth say, Come. And let him that is athirst come. And whosoever will, let him take the water of life freely."— Revelation 22:17.</w:t>
      </w:r>
    </w:p>
    <w:p w14:paraId="25B21A86">
      <w:pPr>
        <w:spacing w:after="160" w:line="259" w:lineRule="auto"/>
        <w:ind w:left="0" w:right="0" w:firstLine="0"/>
        <w:jc w:val="left"/>
        <w:rPr>
          <w:rFonts w:hint="eastAsia"/>
        </w:rPr>
      </w:pPr>
    </w:p>
    <w:p w14:paraId="53FDBAB7">
      <w:pPr>
        <w:spacing w:after="160" w:line="259" w:lineRule="auto"/>
        <w:ind w:left="0" w:right="0" w:firstLine="0"/>
        <w:jc w:val="left"/>
        <w:rPr>
          <w:rFonts w:hint="eastAsia"/>
        </w:rPr>
      </w:pPr>
      <w:r>
        <w:rPr>
          <w:rFonts w:hint="eastAsia"/>
        </w:rPr>
        <w:t>六十二．</w:t>
      </w:r>
    </w:p>
    <w:p w14:paraId="64CACA84">
      <w:pPr>
        <w:pStyle w:val="2"/>
        <w:bidi w:val="0"/>
        <w:rPr>
          <w:rFonts w:hint="eastAsia"/>
        </w:rPr>
      </w:pPr>
      <w:r>
        <w:rPr>
          <w:rFonts w:hint="eastAsia"/>
        </w:rPr>
        <w:t>来吧，哦，救主！来吧，哦，罪人！</w:t>
      </w:r>
    </w:p>
    <w:p w14:paraId="2D4424A9">
      <w:pPr>
        <w:spacing w:after="160" w:line="259" w:lineRule="auto"/>
        <w:ind w:left="0" w:right="0" w:firstLine="0"/>
        <w:jc w:val="left"/>
        <w:rPr>
          <w:rFonts w:hint="eastAsia"/>
        </w:rPr>
      </w:pPr>
      <w:r>
        <w:rPr>
          <w:rFonts w:hint="eastAsia"/>
        </w:rPr>
        <w:t>“圣灵和新妇都说：‘来！’听见的人也该说：‘来！’口渴的人也当来；愿意的，都可以白白取生命的水喝。”— 启示录 22:17。</w:t>
      </w:r>
    </w:p>
    <w:p w14:paraId="773B2C88">
      <w:pPr>
        <w:spacing w:after="160" w:line="259" w:lineRule="auto"/>
        <w:ind w:left="0" w:right="0" w:firstLine="0"/>
        <w:jc w:val="left"/>
        <w:rPr>
          <w:rFonts w:hint="eastAsia"/>
        </w:rPr>
      </w:pPr>
    </w:p>
    <w:p w14:paraId="1611463C">
      <w:pPr>
        <w:spacing w:after="160" w:line="259" w:lineRule="auto"/>
        <w:ind w:left="0" w:right="0" w:firstLine="0"/>
        <w:jc w:val="left"/>
        <w:rPr>
          <w:rFonts w:hint="eastAsia"/>
        </w:rPr>
      </w:pPr>
      <w:r>
        <w:rPr>
          <w:rFonts w:hint="eastAsia"/>
        </w:rPr>
        <w:t>The speaker here is Jesus Himself, as the context shows.</w:t>
      </w:r>
    </w:p>
    <w:p w14:paraId="74F6C41B">
      <w:pPr>
        <w:spacing w:after="160" w:line="259" w:lineRule="auto"/>
        <w:ind w:left="0" w:right="0" w:firstLine="0"/>
        <w:jc w:val="left"/>
        <w:rPr>
          <w:rFonts w:hint="eastAsia"/>
        </w:rPr>
      </w:pPr>
      <w:r>
        <w:rPr>
          <w:rFonts w:hint="eastAsia"/>
        </w:rPr>
        <w:t>这里的说话者是耶稣自己，正如上下文所示。</w:t>
      </w:r>
    </w:p>
    <w:p w14:paraId="69237241">
      <w:pPr>
        <w:spacing w:after="160" w:line="259" w:lineRule="auto"/>
        <w:ind w:left="0" w:right="0" w:firstLine="0"/>
        <w:jc w:val="left"/>
        <w:rPr>
          <w:rFonts w:hint="eastAsia"/>
        </w:rPr>
      </w:pPr>
    </w:p>
    <w:p w14:paraId="7D1E2041">
      <w:pPr>
        <w:spacing w:after="160" w:line="259" w:lineRule="auto"/>
        <w:ind w:left="0" w:right="0" w:firstLine="0"/>
        <w:jc w:val="left"/>
        <w:rPr>
          <w:rFonts w:hint="eastAsia"/>
        </w:rPr>
      </w:pPr>
      <w:r>
        <w:rPr>
          <w:rFonts w:hint="eastAsia"/>
        </w:rPr>
        <w:t>But who is that is spoken to?</w:t>
      </w:r>
    </w:p>
    <w:p w14:paraId="6C1E8776">
      <w:pPr>
        <w:spacing w:after="160" w:line="259" w:lineRule="auto"/>
        <w:ind w:left="0" w:right="0" w:firstLine="0"/>
        <w:jc w:val="left"/>
        <w:rPr>
          <w:rFonts w:hint="eastAsia"/>
        </w:rPr>
      </w:pPr>
      <w:r>
        <w:rPr>
          <w:rFonts w:hint="eastAsia"/>
        </w:rPr>
        <w:t>但说话的对象是谁呢？</w:t>
      </w:r>
    </w:p>
    <w:p w14:paraId="48E916F4">
      <w:pPr>
        <w:spacing w:after="160" w:line="259" w:lineRule="auto"/>
        <w:ind w:left="0" w:right="0" w:firstLine="0"/>
        <w:jc w:val="left"/>
        <w:rPr>
          <w:rFonts w:hint="eastAsia"/>
        </w:rPr>
      </w:pPr>
    </w:p>
    <w:p w14:paraId="253A70AE">
      <w:pPr>
        <w:spacing w:after="160" w:line="259" w:lineRule="auto"/>
        <w:ind w:left="0" w:right="0" w:firstLine="0"/>
        <w:jc w:val="left"/>
        <w:rPr>
          <w:rFonts w:hint="eastAsia"/>
        </w:rPr>
      </w:pPr>
      <w:r>
        <w:rPr>
          <w:rFonts w:hint="eastAsia"/>
        </w:rPr>
        <w:t>Is it one person or more than one?</w:t>
      </w:r>
    </w:p>
    <w:p w14:paraId="02A90128">
      <w:pPr>
        <w:spacing w:after="160" w:line="259" w:lineRule="auto"/>
        <w:ind w:left="0" w:right="0" w:firstLine="0"/>
        <w:jc w:val="left"/>
        <w:rPr>
          <w:rFonts w:hint="eastAsia"/>
        </w:rPr>
      </w:pPr>
      <w:r>
        <w:rPr>
          <w:rFonts w:hint="eastAsia"/>
        </w:rPr>
        <w:t>是一个人还是多个人？</w:t>
      </w:r>
    </w:p>
    <w:p w14:paraId="32DBAF0B">
      <w:pPr>
        <w:spacing w:after="160" w:line="259" w:lineRule="auto"/>
        <w:ind w:left="0" w:right="0" w:firstLine="0"/>
        <w:jc w:val="left"/>
        <w:rPr>
          <w:rFonts w:hint="eastAsia"/>
        </w:rPr>
      </w:pPr>
    </w:p>
    <w:p w14:paraId="186B2BC8">
      <w:pPr>
        <w:spacing w:after="160" w:line="259" w:lineRule="auto"/>
        <w:ind w:left="0" w:right="0" w:firstLine="0"/>
        <w:jc w:val="left"/>
        <w:rPr>
          <w:rFonts w:hint="eastAsia"/>
        </w:rPr>
      </w:pPr>
      <w:r>
        <w:rPr>
          <w:rFonts w:hint="eastAsia"/>
        </w:rPr>
        <w:t>Is it the sinner that is addressed (as most think)?</w:t>
      </w:r>
    </w:p>
    <w:p w14:paraId="28D8D294">
      <w:pPr>
        <w:spacing w:after="160" w:line="259" w:lineRule="auto"/>
        <w:ind w:left="0" w:right="0" w:firstLine="0"/>
        <w:jc w:val="left"/>
        <w:rPr>
          <w:rFonts w:hint="eastAsia"/>
        </w:rPr>
      </w:pPr>
      <w:r>
        <w:rPr>
          <w:rFonts w:hint="eastAsia"/>
        </w:rPr>
        <w:t>是向罪人说话（如大多数人所想）吗？</w:t>
      </w:r>
    </w:p>
    <w:p w14:paraId="620B5B09">
      <w:pPr>
        <w:spacing w:after="160" w:line="259" w:lineRule="auto"/>
        <w:ind w:left="0" w:right="0" w:firstLine="0"/>
        <w:jc w:val="left"/>
        <w:rPr>
          <w:rFonts w:hint="eastAsia"/>
        </w:rPr>
      </w:pPr>
    </w:p>
    <w:p w14:paraId="2E61DCA5">
      <w:pPr>
        <w:spacing w:after="160" w:line="259" w:lineRule="auto"/>
        <w:ind w:left="0" w:right="0" w:firstLine="0"/>
        <w:jc w:val="left"/>
        <w:rPr>
          <w:rFonts w:hint="eastAsia"/>
        </w:rPr>
      </w:pPr>
      <w:r>
        <w:rPr>
          <w:rFonts w:hint="eastAsia"/>
        </w:rPr>
        <w:t>or is it first Christ and then the sinner?</w:t>
      </w:r>
    </w:p>
    <w:p w14:paraId="55F412B1">
      <w:pPr>
        <w:spacing w:after="160" w:line="259" w:lineRule="auto"/>
        <w:ind w:left="0" w:right="0" w:firstLine="0"/>
        <w:jc w:val="left"/>
        <w:rPr>
          <w:rFonts w:hint="eastAsia"/>
        </w:rPr>
      </w:pPr>
      <w:r>
        <w:rPr>
          <w:rFonts w:hint="eastAsia"/>
        </w:rPr>
        <w:t>还是先是基督，然后是罪人？</w:t>
      </w:r>
    </w:p>
    <w:p w14:paraId="351032DA">
      <w:pPr>
        <w:spacing w:after="160" w:line="259" w:lineRule="auto"/>
        <w:ind w:left="0" w:right="0" w:firstLine="0"/>
        <w:jc w:val="left"/>
        <w:rPr>
          <w:rFonts w:hint="eastAsia"/>
        </w:rPr>
      </w:pPr>
    </w:p>
    <w:p w14:paraId="7BA9BB93">
      <w:pPr>
        <w:spacing w:after="160" w:line="259" w:lineRule="auto"/>
        <w:ind w:left="0" w:right="0" w:firstLine="0"/>
        <w:jc w:val="left"/>
        <w:rPr>
          <w:rFonts w:hint="eastAsia"/>
        </w:rPr>
      </w:pPr>
      <w:r>
        <w:rPr>
          <w:rFonts w:hint="eastAsia"/>
        </w:rPr>
        <w:t>The last is the truth.</w:t>
      </w:r>
    </w:p>
    <w:p w14:paraId="17FBFD55">
      <w:pPr>
        <w:spacing w:after="160" w:line="259" w:lineRule="auto"/>
        <w:ind w:left="0" w:right="0" w:firstLine="0"/>
        <w:jc w:val="left"/>
        <w:rPr>
          <w:rFonts w:hint="eastAsia"/>
        </w:rPr>
      </w:pPr>
      <w:r>
        <w:rPr>
          <w:rFonts w:hint="eastAsia"/>
        </w:rPr>
        <w:t>后者才是事实。</w:t>
      </w:r>
    </w:p>
    <w:p w14:paraId="1914C1E7">
      <w:pPr>
        <w:spacing w:after="160" w:line="259" w:lineRule="auto"/>
        <w:ind w:left="0" w:right="0" w:firstLine="0"/>
        <w:jc w:val="left"/>
        <w:rPr>
          <w:rFonts w:hint="eastAsia"/>
        </w:rPr>
      </w:pPr>
    </w:p>
    <w:p w14:paraId="01B996A5">
      <w:pPr>
        <w:spacing w:after="160" w:line="259" w:lineRule="auto"/>
        <w:ind w:left="0" w:right="0" w:firstLine="0"/>
        <w:jc w:val="left"/>
        <w:rPr>
          <w:rFonts w:hint="eastAsia"/>
        </w:rPr>
      </w:pPr>
      <w:r>
        <w:rPr>
          <w:rFonts w:hint="eastAsia"/>
        </w:rPr>
        <w:t>The verse is twofold.</w:t>
      </w:r>
    </w:p>
    <w:p w14:paraId="62C4D0E1">
      <w:pPr>
        <w:spacing w:after="160" w:line="259" w:lineRule="auto"/>
        <w:ind w:left="0" w:right="0" w:firstLine="0"/>
        <w:jc w:val="left"/>
        <w:rPr>
          <w:rFonts w:hint="eastAsia"/>
        </w:rPr>
      </w:pPr>
      <w:r>
        <w:rPr>
          <w:rFonts w:hint="eastAsia"/>
        </w:rPr>
        <w:t>这节经文是双重的。</w:t>
      </w:r>
    </w:p>
    <w:p w14:paraId="15E4C4A2">
      <w:pPr>
        <w:spacing w:after="160" w:line="259" w:lineRule="auto"/>
        <w:ind w:left="0" w:right="0" w:firstLine="0"/>
        <w:jc w:val="left"/>
        <w:rPr>
          <w:rFonts w:hint="eastAsia"/>
        </w:rPr>
      </w:pPr>
    </w:p>
    <w:p w14:paraId="5719D36C">
      <w:pPr>
        <w:spacing w:after="160" w:line="259" w:lineRule="auto"/>
        <w:ind w:left="0" w:right="0" w:firstLine="0"/>
        <w:jc w:val="left"/>
        <w:rPr>
          <w:rFonts w:hint="eastAsia"/>
        </w:rPr>
      </w:pPr>
      <w:r>
        <w:rPr>
          <w:rFonts w:hint="eastAsia"/>
        </w:rPr>
        <w:t>In the first part, Christ is addressed; in the second, the sinner,—though the word 'come' runs through the whole.</w:t>
      </w:r>
    </w:p>
    <w:p w14:paraId="739A2EF2">
      <w:pPr>
        <w:spacing w:after="160" w:line="259" w:lineRule="auto"/>
        <w:ind w:left="0" w:right="0" w:firstLine="0"/>
        <w:jc w:val="left"/>
        <w:rPr>
          <w:rFonts w:hint="eastAsia"/>
        </w:rPr>
      </w:pPr>
      <w:r>
        <w:rPr>
          <w:rFonts w:hint="eastAsia"/>
        </w:rPr>
        <w:t>在第一部分，是对基督说话；在第二部分，是对罪人，—虽然‘来’这个词贯穿始终。</w:t>
      </w:r>
    </w:p>
    <w:p w14:paraId="4A60B346">
      <w:pPr>
        <w:spacing w:after="160" w:line="259" w:lineRule="auto"/>
        <w:ind w:left="0" w:right="0" w:firstLine="0"/>
        <w:jc w:val="left"/>
        <w:rPr>
          <w:rFonts w:hint="eastAsia"/>
        </w:rPr>
      </w:pPr>
    </w:p>
    <w:p w14:paraId="797A1C3B">
      <w:pPr>
        <w:spacing w:after="160" w:line="259" w:lineRule="auto"/>
        <w:ind w:left="0" w:right="0" w:firstLine="0"/>
        <w:jc w:val="left"/>
        <w:rPr>
          <w:rFonts w:hint="eastAsia"/>
        </w:rPr>
      </w:pPr>
      <w:r>
        <w:rPr>
          <w:rFonts w:hint="eastAsia"/>
        </w:rPr>
        <w:t>'The Spirit and the bride say, Come; and let him that heareth say, Come,' are words addressed to Christ, pleading for His advent.</w:t>
      </w:r>
    </w:p>
    <w:p w14:paraId="342DB813">
      <w:pPr>
        <w:spacing w:after="160" w:line="259" w:lineRule="auto"/>
        <w:ind w:left="0" w:right="0" w:firstLine="0"/>
        <w:jc w:val="left"/>
        <w:rPr>
          <w:rFonts w:hint="eastAsia"/>
        </w:rPr>
      </w:pPr>
      <w:r>
        <w:rPr>
          <w:rFonts w:hint="eastAsia"/>
        </w:rPr>
        <w:t>‘圣灵和新妇都说：来！听见的人也该说：来！’是向基督说的话，恳求祂的降临。</w:t>
      </w:r>
    </w:p>
    <w:p w14:paraId="26567761">
      <w:pPr>
        <w:spacing w:after="160" w:line="259" w:lineRule="auto"/>
        <w:ind w:left="0" w:right="0" w:firstLine="0"/>
        <w:jc w:val="left"/>
        <w:rPr>
          <w:rFonts w:hint="eastAsia"/>
        </w:rPr>
      </w:pPr>
    </w:p>
    <w:p w14:paraId="10B76652">
      <w:pPr>
        <w:spacing w:after="160" w:line="259" w:lineRule="auto"/>
        <w:ind w:left="0" w:right="0" w:firstLine="0"/>
        <w:jc w:val="left"/>
        <w:rPr>
          <w:rFonts w:hint="eastAsia"/>
        </w:rPr>
      </w:pPr>
      <w:r>
        <w:rPr>
          <w:rFonts w:hint="eastAsia"/>
        </w:rPr>
        <w:t>'Let him that is athirst come; and whosoever will, let him take the water of life freely;' are the words of invitation to the sinner.</w:t>
      </w:r>
    </w:p>
    <w:p w14:paraId="149BBDCC">
      <w:pPr>
        <w:spacing w:after="160" w:line="259" w:lineRule="auto"/>
        <w:ind w:left="0" w:right="0" w:firstLine="0"/>
        <w:jc w:val="left"/>
        <w:rPr>
          <w:rFonts w:hint="eastAsia"/>
        </w:rPr>
      </w:pPr>
      <w:r>
        <w:rPr>
          <w:rFonts w:hint="eastAsia"/>
        </w:rPr>
        <w:t>‘口渴的人也当来；愿意的，都可以白白取生命的水喝；’是给罪人的邀请话语。</w:t>
      </w:r>
    </w:p>
    <w:p w14:paraId="08D8D037">
      <w:pPr>
        <w:spacing w:after="160" w:line="259" w:lineRule="auto"/>
        <w:ind w:left="0" w:right="0" w:firstLine="0"/>
        <w:jc w:val="left"/>
        <w:rPr>
          <w:rFonts w:hint="eastAsia"/>
        </w:rPr>
      </w:pPr>
    </w:p>
    <w:p w14:paraId="7E576C52">
      <w:pPr>
        <w:spacing w:after="160" w:line="259" w:lineRule="auto"/>
        <w:ind w:left="0" w:right="0" w:firstLine="0"/>
        <w:jc w:val="left"/>
        <w:rPr>
          <w:rFonts w:hint="eastAsia"/>
        </w:rPr>
      </w:pPr>
      <w:r>
        <w:rPr>
          <w:rFonts w:hint="eastAsia"/>
        </w:rPr>
        <w:t>I.The cry for Christ's advent.—It is this advent that is the great theme of the Apocalypse, and the central object of its scenes.</w:t>
      </w:r>
    </w:p>
    <w:p w14:paraId="58AE9004">
      <w:pPr>
        <w:spacing w:after="160" w:line="259" w:lineRule="auto"/>
        <w:ind w:left="0" w:right="0" w:firstLine="0"/>
        <w:jc w:val="left"/>
        <w:rPr>
          <w:rFonts w:hint="eastAsia"/>
        </w:rPr>
      </w:pPr>
      <w:r>
        <w:rPr>
          <w:rFonts w:hint="eastAsia"/>
        </w:rPr>
        <w:t>I. 为基督降临的呼求。—这降临是启示录的大主题，及其场景的中心对象。</w:t>
      </w:r>
    </w:p>
    <w:p w14:paraId="736B9185">
      <w:pPr>
        <w:spacing w:after="160" w:line="259" w:lineRule="auto"/>
        <w:ind w:left="0" w:right="0" w:firstLine="0"/>
        <w:jc w:val="left"/>
        <w:rPr>
          <w:rFonts w:hint="eastAsia"/>
        </w:rPr>
      </w:pPr>
    </w:p>
    <w:p w14:paraId="1651A722">
      <w:pPr>
        <w:spacing w:after="160" w:line="259" w:lineRule="auto"/>
        <w:ind w:left="0" w:right="0" w:firstLine="0"/>
        <w:jc w:val="left"/>
        <w:rPr>
          <w:rFonts w:hint="eastAsia"/>
        </w:rPr>
      </w:pPr>
      <w:r>
        <w:rPr>
          <w:rFonts w:hint="eastAsia"/>
        </w:rPr>
        <w:t>It opens with, 'Behold, He cometh;' it goes on with, 'Behold I come as a thief;' and it ends with, 'Behold, I come quickly.'</w:t>
      </w:r>
    </w:p>
    <w:p w14:paraId="528C8CD2">
      <w:pPr>
        <w:spacing w:after="160" w:line="259" w:lineRule="auto"/>
        <w:ind w:left="0" w:right="0" w:firstLine="0"/>
        <w:jc w:val="left"/>
        <w:rPr>
          <w:rFonts w:hint="eastAsia"/>
        </w:rPr>
      </w:pPr>
      <w:r>
        <w:rPr>
          <w:rFonts w:hint="eastAsia"/>
        </w:rPr>
        <w:t>它以‘看哪，祂来了’开始；以‘看哪，我来像贼一样’继续；以‘看哪，我必快来’结束。</w:t>
      </w:r>
    </w:p>
    <w:p w14:paraId="60051F67">
      <w:pPr>
        <w:spacing w:after="160" w:line="259" w:lineRule="auto"/>
        <w:ind w:left="0" w:right="0" w:firstLine="0"/>
        <w:jc w:val="left"/>
        <w:rPr>
          <w:rFonts w:hint="eastAsia"/>
        </w:rPr>
      </w:pPr>
    </w:p>
    <w:p w14:paraId="52A46B9A">
      <w:pPr>
        <w:spacing w:after="160" w:line="259" w:lineRule="auto"/>
        <w:ind w:left="0" w:right="0" w:firstLine="0"/>
        <w:jc w:val="left"/>
        <w:rPr>
          <w:rFonts w:hint="eastAsia"/>
        </w:rPr>
      </w:pPr>
      <w:r>
        <w:rPr>
          <w:rFonts w:hint="eastAsia"/>
        </w:rPr>
        <w:t>All the predictions throughout the book bear upon this event, and carry forward the Church's hopes to this great goal.</w:t>
      </w:r>
    </w:p>
    <w:p w14:paraId="2103DB20">
      <w:pPr>
        <w:spacing w:after="160" w:line="259" w:lineRule="auto"/>
        <w:ind w:left="0" w:right="0" w:firstLine="0"/>
        <w:jc w:val="left"/>
        <w:rPr>
          <w:rFonts w:hint="eastAsia"/>
        </w:rPr>
      </w:pPr>
      <w:r>
        <w:rPr>
          <w:rFonts w:hint="eastAsia"/>
        </w:rPr>
        <w:t>整本书中所有的预言都与这事件有关，并将教会的盼望引向这个伟大的目标。</w:t>
      </w:r>
    </w:p>
    <w:p w14:paraId="7491566D">
      <w:pPr>
        <w:spacing w:after="160" w:line="259" w:lineRule="auto"/>
        <w:ind w:left="0" w:right="0" w:firstLine="0"/>
        <w:jc w:val="left"/>
        <w:rPr>
          <w:rFonts w:hint="eastAsia"/>
        </w:rPr>
      </w:pPr>
    </w:p>
    <w:p w14:paraId="77DD506B">
      <w:pPr>
        <w:spacing w:after="160" w:line="259" w:lineRule="auto"/>
        <w:ind w:left="0" w:right="0" w:firstLine="0"/>
        <w:jc w:val="left"/>
        <w:rPr>
          <w:rFonts w:hint="eastAsia"/>
        </w:rPr>
      </w:pPr>
      <w:r>
        <w:rPr>
          <w:rFonts w:hint="eastAsia"/>
        </w:rPr>
        <w:t>But there are three parties here represented as uttering this prayer:—(1.) The Spirit.—He cries, 'Come.'</w:t>
      </w:r>
    </w:p>
    <w:p w14:paraId="2E0916F9">
      <w:pPr>
        <w:spacing w:after="160" w:line="259" w:lineRule="auto"/>
        <w:ind w:left="0" w:right="0" w:firstLine="0"/>
        <w:jc w:val="left"/>
        <w:rPr>
          <w:rFonts w:hint="eastAsia"/>
        </w:rPr>
      </w:pPr>
      <w:r>
        <w:rPr>
          <w:rFonts w:hint="eastAsia"/>
        </w:rPr>
        <w:t>但这里有三方被代表来发出这祷告：—(1.) 圣灵。—祂呼喊：‘来。’</w:t>
      </w:r>
    </w:p>
    <w:p w14:paraId="411C4A49">
      <w:pPr>
        <w:spacing w:after="160" w:line="259" w:lineRule="auto"/>
        <w:ind w:left="0" w:right="0" w:firstLine="0"/>
        <w:jc w:val="left"/>
        <w:rPr>
          <w:rFonts w:hint="eastAsia"/>
        </w:rPr>
      </w:pPr>
    </w:p>
    <w:p w14:paraId="5FBF1D6F">
      <w:pPr>
        <w:spacing w:after="160" w:line="259" w:lineRule="auto"/>
        <w:ind w:left="0" w:right="0" w:firstLine="0"/>
        <w:jc w:val="left"/>
        <w:rPr>
          <w:rFonts w:hint="eastAsia"/>
        </w:rPr>
      </w:pPr>
      <w:r>
        <w:rPr>
          <w:rFonts w:hint="eastAsia"/>
        </w:rPr>
        <w:t>He who has been speaking to the Churches; who has inspired all the predictions relating to the event;—He Himself is brought in personally as breathing the desires which He has dictated.</w:t>
      </w:r>
    </w:p>
    <w:p w14:paraId="30CFB867">
      <w:pPr>
        <w:spacing w:after="160" w:line="259" w:lineRule="auto"/>
        <w:ind w:left="0" w:right="0" w:firstLine="0"/>
        <w:jc w:val="left"/>
        <w:rPr>
          <w:rFonts w:hint="eastAsia"/>
        </w:rPr>
      </w:pPr>
      <w:r>
        <w:rPr>
          <w:rFonts w:hint="eastAsia"/>
        </w:rPr>
        <w:t>那位曾对众教会说话的；那位曾默示所有与这事件相关的预言的；—祂自己被亲自引进来，呼出祂所口授的渴望。</w:t>
      </w:r>
    </w:p>
    <w:p w14:paraId="0DAA3AAA">
      <w:pPr>
        <w:spacing w:after="160" w:line="259" w:lineRule="auto"/>
        <w:ind w:left="0" w:right="0" w:firstLine="0"/>
        <w:jc w:val="left"/>
        <w:rPr>
          <w:rFonts w:hint="eastAsia"/>
        </w:rPr>
      </w:pPr>
    </w:p>
    <w:p w14:paraId="5C3F2C88">
      <w:pPr>
        <w:spacing w:after="160" w:line="259" w:lineRule="auto"/>
        <w:ind w:left="0" w:right="0" w:firstLine="0"/>
        <w:jc w:val="left"/>
        <w:rPr>
          <w:rFonts w:hint="eastAsia"/>
        </w:rPr>
      </w:pPr>
      <w:r>
        <w:rPr>
          <w:rFonts w:hint="eastAsia"/>
        </w:rPr>
        <w:t>He has sympathized with them all; and those longings which He had put into the lips of others now come forth from His own.</w:t>
      </w:r>
    </w:p>
    <w:p w14:paraId="0FFEDA5A">
      <w:pPr>
        <w:spacing w:after="160" w:line="259" w:lineRule="auto"/>
        <w:ind w:left="0" w:right="0" w:firstLine="0"/>
        <w:jc w:val="left"/>
        <w:rPr>
          <w:rFonts w:hint="eastAsia"/>
        </w:rPr>
      </w:pPr>
      <w:r>
        <w:rPr>
          <w:rFonts w:hint="eastAsia"/>
        </w:rPr>
        <w:t>祂已同情了他们所有的人；祂曾放在别人嘴里的那些渴望，如今从祂自己的口中发出。</w:t>
      </w:r>
    </w:p>
    <w:p w14:paraId="44018B78">
      <w:pPr>
        <w:spacing w:after="160" w:line="259" w:lineRule="auto"/>
        <w:ind w:left="0" w:right="0" w:firstLine="0"/>
        <w:jc w:val="left"/>
        <w:rPr>
          <w:rFonts w:hint="eastAsia"/>
        </w:rPr>
      </w:pPr>
    </w:p>
    <w:p w14:paraId="32C93A8C">
      <w:pPr>
        <w:spacing w:after="160" w:line="259" w:lineRule="auto"/>
        <w:ind w:left="0" w:right="0" w:firstLine="0"/>
        <w:jc w:val="left"/>
        <w:rPr>
          <w:rFonts w:hint="eastAsia"/>
        </w:rPr>
      </w:pPr>
      <w:r>
        <w:rPr>
          <w:rFonts w:hint="eastAsia"/>
        </w:rPr>
        <w:t>'The Spirit says, Come.'</w:t>
      </w:r>
    </w:p>
    <w:p w14:paraId="14DA29A1">
      <w:pPr>
        <w:spacing w:after="160" w:line="259" w:lineRule="auto"/>
        <w:ind w:left="0" w:right="0" w:firstLine="0"/>
        <w:jc w:val="left"/>
        <w:rPr>
          <w:rFonts w:hint="eastAsia"/>
        </w:rPr>
      </w:pPr>
      <w:r>
        <w:rPr>
          <w:rFonts w:hint="eastAsia"/>
        </w:rPr>
        <w:t>‘圣灵说：来。’</w:t>
      </w:r>
    </w:p>
    <w:p w14:paraId="2E69D581">
      <w:pPr>
        <w:spacing w:after="160" w:line="259" w:lineRule="auto"/>
        <w:ind w:left="0" w:right="0" w:firstLine="0"/>
        <w:jc w:val="left"/>
        <w:rPr>
          <w:rFonts w:hint="eastAsia"/>
        </w:rPr>
      </w:pPr>
    </w:p>
    <w:p w14:paraId="542D2C43">
      <w:pPr>
        <w:spacing w:after="160" w:line="259" w:lineRule="auto"/>
        <w:ind w:left="0" w:right="0" w:firstLine="0"/>
        <w:jc w:val="left"/>
        <w:rPr>
          <w:rFonts w:hint="eastAsia"/>
        </w:rPr>
      </w:pPr>
      <w:r>
        <w:rPr>
          <w:rFonts w:hint="eastAsia"/>
        </w:rPr>
        <w:t>What so interests the Spirit in the advent?</w:t>
      </w:r>
    </w:p>
    <w:p w14:paraId="5DDE3BAA">
      <w:pPr>
        <w:spacing w:after="160" w:line="259" w:lineRule="auto"/>
        <w:ind w:left="0" w:right="0" w:firstLine="0"/>
        <w:jc w:val="left"/>
        <w:rPr>
          <w:rFonts w:hint="eastAsia"/>
        </w:rPr>
      </w:pPr>
      <w:r>
        <w:rPr>
          <w:rFonts w:hint="eastAsia"/>
        </w:rPr>
        <w:t>圣灵对降临有何如此大的兴趣？</w:t>
      </w:r>
    </w:p>
    <w:p w14:paraId="664DFB86">
      <w:pPr>
        <w:spacing w:after="160" w:line="259" w:lineRule="auto"/>
        <w:ind w:left="0" w:right="0" w:firstLine="0"/>
        <w:jc w:val="left"/>
        <w:rPr>
          <w:rFonts w:hint="eastAsia"/>
        </w:rPr>
      </w:pPr>
    </w:p>
    <w:p w14:paraId="51FE120E">
      <w:pPr>
        <w:spacing w:after="160" w:line="259" w:lineRule="auto"/>
        <w:ind w:left="0" w:right="0" w:firstLine="0"/>
        <w:jc w:val="left"/>
        <w:rPr>
          <w:rFonts w:hint="eastAsia"/>
        </w:rPr>
      </w:pPr>
      <w:r>
        <w:rPr>
          <w:rFonts w:hint="eastAsia"/>
        </w:rPr>
        <w:t>(a.) Christ will then be fully glorified, and it is the Spirit's office to glorify Christ.</w:t>
      </w:r>
    </w:p>
    <w:p w14:paraId="6D7004D6">
      <w:pPr>
        <w:spacing w:after="160" w:line="259" w:lineRule="auto"/>
        <w:ind w:left="0" w:right="0" w:firstLine="0"/>
        <w:jc w:val="left"/>
        <w:rPr>
          <w:rFonts w:hint="eastAsia"/>
        </w:rPr>
      </w:pPr>
      <w:r>
        <w:rPr>
          <w:rFonts w:hint="eastAsia"/>
        </w:rPr>
        <w:t>(a.) 那时基督将完全得荣耀，而荣耀基督是圣灵的职事。</w:t>
      </w:r>
    </w:p>
    <w:p w14:paraId="47B70F20">
      <w:pPr>
        <w:spacing w:after="160" w:line="259" w:lineRule="auto"/>
        <w:ind w:left="0" w:right="0" w:firstLine="0"/>
        <w:jc w:val="left"/>
        <w:rPr>
          <w:rFonts w:hint="eastAsia"/>
        </w:rPr>
      </w:pPr>
    </w:p>
    <w:p w14:paraId="20A72BF1">
      <w:pPr>
        <w:spacing w:after="160" w:line="259" w:lineRule="auto"/>
        <w:ind w:left="0" w:right="0" w:firstLine="0"/>
        <w:jc w:val="left"/>
        <w:rPr>
          <w:rFonts w:hint="eastAsia"/>
        </w:rPr>
      </w:pPr>
      <w:r>
        <w:rPr>
          <w:rFonts w:hint="eastAsia"/>
        </w:rPr>
        <w:t>He has not yet got His glory on earth at all, nor even His full glory in heaven.</w:t>
      </w:r>
    </w:p>
    <w:p w14:paraId="0914022B">
      <w:pPr>
        <w:spacing w:after="160" w:line="259" w:lineRule="auto"/>
        <w:ind w:left="0" w:right="0" w:firstLine="0"/>
        <w:jc w:val="left"/>
        <w:rPr>
          <w:rFonts w:hint="eastAsia"/>
        </w:rPr>
      </w:pPr>
      <w:r>
        <w:rPr>
          <w:rFonts w:hint="eastAsia"/>
        </w:rPr>
        <w:t>祂在地上尚未得着祂的荣耀，甚至在天上也没有得着祂完全的荣耀。</w:t>
      </w:r>
    </w:p>
    <w:p w14:paraId="10303C04">
      <w:pPr>
        <w:spacing w:after="160" w:line="259" w:lineRule="auto"/>
        <w:ind w:left="0" w:right="0" w:firstLine="0"/>
        <w:jc w:val="left"/>
        <w:rPr>
          <w:rFonts w:hint="eastAsia"/>
        </w:rPr>
      </w:pPr>
    </w:p>
    <w:p w14:paraId="22CBCF37">
      <w:pPr>
        <w:spacing w:after="160" w:line="259" w:lineRule="auto"/>
        <w:ind w:left="0" w:right="0" w:firstLine="0"/>
        <w:jc w:val="left"/>
        <w:rPr>
          <w:rFonts w:hint="eastAsia"/>
        </w:rPr>
      </w:pPr>
      <w:r>
        <w:rPr>
          <w:rFonts w:hint="eastAsia"/>
        </w:rPr>
        <w:t>(b.) Then the whole earth will be converted, and the spirit will get full scope to all His longings and yearnings over men.</w:t>
      </w:r>
    </w:p>
    <w:p w14:paraId="12DC137D">
      <w:pPr>
        <w:spacing w:after="160" w:line="259" w:lineRule="auto"/>
        <w:ind w:left="0" w:right="0" w:firstLine="0"/>
        <w:jc w:val="left"/>
        <w:rPr>
          <w:rFonts w:hint="eastAsia"/>
        </w:rPr>
      </w:pPr>
      <w:r>
        <w:rPr>
          <w:rFonts w:hint="eastAsia"/>
        </w:rPr>
        <w:t>(b.) 那时全地都将归信，圣灵将能完全地向人倾注祂所有的渴望和怜悯。</w:t>
      </w:r>
    </w:p>
    <w:p w14:paraId="5D7CB834">
      <w:pPr>
        <w:spacing w:after="160" w:line="259" w:lineRule="auto"/>
        <w:ind w:left="0" w:right="0" w:firstLine="0"/>
        <w:jc w:val="left"/>
        <w:rPr>
          <w:rFonts w:hint="eastAsia"/>
        </w:rPr>
      </w:pPr>
    </w:p>
    <w:p w14:paraId="083BD4DE">
      <w:pPr>
        <w:spacing w:after="160" w:line="259" w:lineRule="auto"/>
        <w:ind w:left="0" w:right="0" w:firstLine="0"/>
        <w:jc w:val="left"/>
        <w:rPr>
          <w:rFonts w:hint="eastAsia"/>
        </w:rPr>
      </w:pPr>
      <w:r>
        <w:rPr>
          <w:rFonts w:hint="eastAsia"/>
        </w:rPr>
        <w:t>He shall no longer strive, but prevail.</w:t>
      </w:r>
    </w:p>
    <w:p w14:paraId="32D899E9">
      <w:pPr>
        <w:spacing w:after="160" w:line="259" w:lineRule="auto"/>
        <w:ind w:left="0" w:right="0" w:firstLine="0"/>
        <w:jc w:val="left"/>
        <w:rPr>
          <w:rFonts w:hint="eastAsia"/>
        </w:rPr>
      </w:pPr>
      <w:r>
        <w:rPr>
          <w:rFonts w:hint="eastAsia"/>
        </w:rPr>
        <w:t>祂必不再相争，乃要得胜。</w:t>
      </w:r>
    </w:p>
    <w:p w14:paraId="48C121B5">
      <w:pPr>
        <w:spacing w:after="160" w:line="259" w:lineRule="auto"/>
        <w:ind w:left="0" w:right="0" w:firstLine="0"/>
        <w:jc w:val="left"/>
        <w:rPr>
          <w:rFonts w:hint="eastAsia"/>
        </w:rPr>
      </w:pPr>
    </w:p>
    <w:p w14:paraId="269A7E8C">
      <w:pPr>
        <w:spacing w:after="160" w:line="259" w:lineRule="auto"/>
        <w:ind w:left="0" w:right="0" w:firstLine="0"/>
        <w:jc w:val="left"/>
        <w:rPr>
          <w:rFonts w:hint="eastAsia"/>
        </w:rPr>
      </w:pPr>
      <w:r>
        <w:rPr>
          <w:rFonts w:hint="eastAsia"/>
        </w:rPr>
        <w:t>He shall no longer be vexed, and grieved, and quenched.</w:t>
      </w:r>
    </w:p>
    <w:p w14:paraId="40F46B64">
      <w:pPr>
        <w:spacing w:after="160" w:line="259" w:lineRule="auto"/>
        <w:ind w:left="0" w:right="0" w:firstLine="0"/>
        <w:jc w:val="left"/>
        <w:rPr>
          <w:rFonts w:hint="eastAsia"/>
        </w:rPr>
      </w:pPr>
      <w:r>
        <w:rPr>
          <w:rFonts w:hint="eastAsia"/>
        </w:rPr>
        <w:t>祂必不再被惹动、忧伤和熄灭。</w:t>
      </w:r>
    </w:p>
    <w:p w14:paraId="5EA292E2">
      <w:pPr>
        <w:spacing w:after="160" w:line="259" w:lineRule="auto"/>
        <w:ind w:left="0" w:right="0" w:firstLine="0"/>
        <w:jc w:val="left"/>
        <w:rPr>
          <w:rFonts w:hint="eastAsia"/>
        </w:rPr>
      </w:pPr>
    </w:p>
    <w:p w14:paraId="4F4B6FD4">
      <w:pPr>
        <w:spacing w:after="160" w:line="259" w:lineRule="auto"/>
        <w:ind w:left="0" w:right="0" w:firstLine="0"/>
        <w:jc w:val="left"/>
        <w:rPr>
          <w:rFonts w:hint="eastAsia"/>
        </w:rPr>
      </w:pPr>
      <w:r>
        <w:rPr>
          <w:rFonts w:hint="eastAsia"/>
        </w:rPr>
        <w:t>No wonder that He cries, 'Come.'</w:t>
      </w:r>
    </w:p>
    <w:p w14:paraId="4BC910CB">
      <w:pPr>
        <w:spacing w:after="160" w:line="259" w:lineRule="auto"/>
        <w:ind w:left="0" w:right="0" w:firstLine="0"/>
        <w:jc w:val="left"/>
        <w:rPr>
          <w:rFonts w:hint="eastAsia"/>
        </w:rPr>
      </w:pPr>
      <w:r>
        <w:rPr>
          <w:rFonts w:hint="eastAsia"/>
        </w:rPr>
        <w:t>难怪祂呼喊：‘来。’</w:t>
      </w:r>
    </w:p>
    <w:p w14:paraId="61740E62">
      <w:pPr>
        <w:spacing w:after="160" w:line="259" w:lineRule="auto"/>
        <w:ind w:left="0" w:right="0" w:firstLine="0"/>
        <w:jc w:val="left"/>
        <w:rPr>
          <w:rFonts w:hint="eastAsia"/>
        </w:rPr>
      </w:pPr>
    </w:p>
    <w:p w14:paraId="1C4BD6F9">
      <w:pPr>
        <w:spacing w:after="160" w:line="259" w:lineRule="auto"/>
        <w:ind w:left="0" w:right="0" w:firstLine="0"/>
        <w:jc w:val="left"/>
        <w:rPr>
          <w:rFonts w:hint="eastAsia"/>
        </w:rPr>
      </w:pPr>
      <w:r>
        <w:rPr>
          <w:rFonts w:hint="eastAsia"/>
        </w:rPr>
        <w:t>(2.) The Bride.—The Lamb's wife, the whole Church as a body, as a virgin betrothed, looking for the marriage day.</w:t>
      </w:r>
    </w:p>
    <w:p w14:paraId="40FA092C">
      <w:pPr>
        <w:spacing w:after="160" w:line="259" w:lineRule="auto"/>
        <w:ind w:left="0" w:right="0" w:firstLine="0"/>
        <w:jc w:val="left"/>
        <w:rPr>
          <w:rFonts w:hint="eastAsia"/>
        </w:rPr>
      </w:pPr>
      <w:r>
        <w:rPr>
          <w:rFonts w:hint="eastAsia"/>
        </w:rPr>
        <w:t>(2.) 新妇。—羔羊的妻子，整个教会作为一个身体，作为一个已许配的童女，等候婚筵的日子。</w:t>
      </w:r>
    </w:p>
    <w:p w14:paraId="66C74FB4">
      <w:pPr>
        <w:spacing w:after="160" w:line="259" w:lineRule="auto"/>
        <w:ind w:left="0" w:right="0" w:firstLine="0"/>
        <w:jc w:val="left"/>
        <w:rPr>
          <w:rFonts w:hint="eastAsia"/>
        </w:rPr>
      </w:pPr>
    </w:p>
    <w:p w14:paraId="087FA219">
      <w:pPr>
        <w:spacing w:after="160" w:line="259" w:lineRule="auto"/>
        <w:ind w:left="0" w:right="0" w:firstLine="0"/>
        <w:jc w:val="left"/>
        <w:rPr>
          <w:rFonts w:hint="eastAsia"/>
        </w:rPr>
      </w:pPr>
      <w:r>
        <w:rPr>
          <w:rFonts w:hint="eastAsia"/>
        </w:rPr>
        <w:t>In one sense an injured widow, in another the bride.</w:t>
      </w:r>
    </w:p>
    <w:p w14:paraId="7133B46F">
      <w:pPr>
        <w:spacing w:after="160" w:line="259" w:lineRule="auto"/>
        <w:ind w:left="0" w:right="0" w:firstLine="0"/>
        <w:jc w:val="left"/>
        <w:rPr>
          <w:rFonts w:hint="eastAsia"/>
        </w:rPr>
      </w:pPr>
      <w:r>
        <w:rPr>
          <w:rFonts w:hint="eastAsia"/>
        </w:rPr>
        <w:t>在一个意义上，是一个受害的寡妇，在另一个意义上，是新妇。</w:t>
      </w:r>
    </w:p>
    <w:p w14:paraId="17F460A9">
      <w:pPr>
        <w:spacing w:after="160" w:line="259" w:lineRule="auto"/>
        <w:ind w:left="0" w:right="0" w:firstLine="0"/>
        <w:jc w:val="left"/>
        <w:rPr>
          <w:rFonts w:hint="eastAsia"/>
        </w:rPr>
      </w:pPr>
    </w:p>
    <w:p w14:paraId="56567E92">
      <w:pPr>
        <w:spacing w:after="160" w:line="259" w:lineRule="auto"/>
        <w:ind w:left="0" w:right="0" w:firstLine="0"/>
        <w:jc w:val="left"/>
        <w:rPr>
          <w:rFonts w:hint="eastAsia"/>
        </w:rPr>
      </w:pPr>
      <w:r>
        <w:rPr>
          <w:rFonts w:hint="eastAsia"/>
        </w:rPr>
        <w:t>She expects the marriage; the union, the fellowship, the blessedness, the glory; the ending of loneliness and weariness, of sorrow and shame.</w:t>
      </w:r>
    </w:p>
    <w:p w14:paraId="166B1ECA">
      <w:pPr>
        <w:spacing w:after="160" w:line="259" w:lineRule="auto"/>
        <w:ind w:left="0" w:right="0" w:firstLine="0"/>
        <w:jc w:val="left"/>
        <w:rPr>
          <w:rFonts w:hint="eastAsia"/>
        </w:rPr>
      </w:pPr>
      <w:r>
        <w:rPr>
          <w:rFonts w:hint="eastAsia"/>
        </w:rPr>
        <w:t>她期待婚筵；那联合，那交通，那福气，那荣耀；那孤单和疲乏，那忧伤和羞辱的终结。</w:t>
      </w:r>
    </w:p>
    <w:p w14:paraId="51FA1D61">
      <w:pPr>
        <w:spacing w:after="160" w:line="259" w:lineRule="auto"/>
        <w:ind w:left="0" w:right="0" w:firstLine="0"/>
        <w:jc w:val="left"/>
        <w:rPr>
          <w:rFonts w:hint="eastAsia"/>
        </w:rPr>
      </w:pPr>
    </w:p>
    <w:p w14:paraId="0F10E300">
      <w:pPr>
        <w:spacing w:after="160" w:line="259" w:lineRule="auto"/>
        <w:ind w:left="0" w:right="0" w:firstLine="0"/>
        <w:jc w:val="left"/>
        <w:rPr>
          <w:rFonts w:hint="eastAsia"/>
        </w:rPr>
      </w:pPr>
      <w:r>
        <w:rPr>
          <w:rFonts w:hint="eastAsia"/>
        </w:rPr>
        <w:t>No wonder, then, that she sighs for the Bridegroom's arrival, 'Come.'</w:t>
      </w:r>
    </w:p>
    <w:p w14:paraId="2E605D7E">
      <w:pPr>
        <w:spacing w:after="160" w:line="259" w:lineRule="auto"/>
        <w:ind w:left="0" w:right="0" w:firstLine="0"/>
        <w:jc w:val="left"/>
        <w:rPr>
          <w:rFonts w:hint="eastAsia"/>
        </w:rPr>
      </w:pPr>
      <w:r>
        <w:rPr>
          <w:rFonts w:hint="eastAsia"/>
        </w:rPr>
        <w:t>那么，难怪她为新郎的到来而叹息：‘来’。</w:t>
      </w:r>
    </w:p>
    <w:p w14:paraId="2A05E487">
      <w:pPr>
        <w:spacing w:after="160" w:line="259" w:lineRule="auto"/>
        <w:ind w:left="0" w:right="0" w:firstLine="0"/>
        <w:jc w:val="left"/>
        <w:rPr>
          <w:rFonts w:hint="eastAsia"/>
        </w:rPr>
      </w:pPr>
    </w:p>
    <w:p w14:paraId="7B791C05">
      <w:pPr>
        <w:spacing w:after="160" w:line="259" w:lineRule="auto"/>
        <w:ind w:left="0" w:right="0" w:firstLine="0"/>
        <w:jc w:val="left"/>
        <w:rPr>
          <w:rFonts w:hint="eastAsia"/>
        </w:rPr>
      </w:pPr>
      <w:r>
        <w:rPr>
          <w:rFonts w:hint="eastAsia"/>
        </w:rPr>
        <w:t>(3.) He that heareth.—'Blessed is he that heareth.'</w:t>
      </w:r>
    </w:p>
    <w:p w14:paraId="5206B864">
      <w:pPr>
        <w:spacing w:after="160" w:line="259" w:lineRule="auto"/>
        <w:ind w:left="0" w:right="0" w:firstLine="0"/>
        <w:jc w:val="left"/>
        <w:rPr>
          <w:rFonts w:hint="eastAsia"/>
        </w:rPr>
      </w:pPr>
      <w:r>
        <w:rPr>
          <w:rFonts w:hint="eastAsia"/>
        </w:rPr>
        <w:t>(3.) 听见的人。—‘听见的人是有福的。’</w:t>
      </w:r>
    </w:p>
    <w:p w14:paraId="054C7B08">
      <w:pPr>
        <w:spacing w:after="160" w:line="259" w:lineRule="auto"/>
        <w:ind w:left="0" w:right="0" w:firstLine="0"/>
        <w:jc w:val="left"/>
        <w:rPr>
          <w:rFonts w:hint="eastAsia"/>
        </w:rPr>
      </w:pPr>
    </w:p>
    <w:p w14:paraId="0DF55578">
      <w:pPr>
        <w:spacing w:after="160" w:line="259" w:lineRule="auto"/>
        <w:ind w:left="0" w:right="0" w:firstLine="0"/>
        <w:jc w:val="left"/>
        <w:rPr>
          <w:rFonts w:hint="eastAsia"/>
        </w:rPr>
      </w:pPr>
      <w:r>
        <w:rPr>
          <w:rFonts w:hint="eastAsia"/>
        </w:rPr>
        <w:t>Not as if the hearer was not part of the bride; but the word thus singles out each one on whose ears the message is falling.</w:t>
      </w:r>
    </w:p>
    <w:p w14:paraId="6A276871">
      <w:pPr>
        <w:spacing w:after="160" w:line="259" w:lineRule="auto"/>
        <w:ind w:left="0" w:right="0" w:firstLine="0"/>
        <w:jc w:val="left"/>
        <w:rPr>
          <w:rFonts w:hint="eastAsia"/>
        </w:rPr>
      </w:pPr>
      <w:r>
        <w:rPr>
          <w:rFonts w:hint="eastAsia"/>
        </w:rPr>
        <w:t>并非听见的人不是新妇的一部分；但这词如此挑出每一个听见这信息的人。</w:t>
      </w:r>
    </w:p>
    <w:p w14:paraId="47AEAEE0">
      <w:pPr>
        <w:spacing w:after="160" w:line="259" w:lineRule="auto"/>
        <w:ind w:left="0" w:right="0" w:firstLine="0"/>
        <w:jc w:val="left"/>
        <w:rPr>
          <w:rFonts w:hint="eastAsia"/>
        </w:rPr>
      </w:pPr>
    </w:p>
    <w:p w14:paraId="7D29653A">
      <w:pPr>
        <w:spacing w:after="160" w:line="259" w:lineRule="auto"/>
        <w:ind w:left="0" w:right="0" w:firstLine="0"/>
        <w:jc w:val="left"/>
        <w:rPr>
          <w:rFonts w:hint="eastAsia"/>
        </w:rPr>
      </w:pPr>
      <w:r>
        <w:rPr>
          <w:rFonts w:hint="eastAsia"/>
        </w:rPr>
        <w:t>The moment you hear it, you should cry, Come.</w:t>
      </w:r>
    </w:p>
    <w:p w14:paraId="36597632">
      <w:pPr>
        <w:spacing w:after="160" w:line="259" w:lineRule="auto"/>
        <w:ind w:left="0" w:right="0" w:firstLine="0"/>
        <w:jc w:val="left"/>
        <w:rPr>
          <w:rFonts w:hint="eastAsia"/>
        </w:rPr>
      </w:pPr>
      <w:r>
        <w:rPr>
          <w:rFonts w:hint="eastAsia"/>
        </w:rPr>
        <w:t>你一听见，就当呼喊：来。</w:t>
      </w:r>
    </w:p>
    <w:p w14:paraId="280616C4">
      <w:pPr>
        <w:spacing w:after="160" w:line="259" w:lineRule="auto"/>
        <w:ind w:left="0" w:right="0" w:firstLine="0"/>
        <w:jc w:val="left"/>
        <w:rPr>
          <w:rFonts w:hint="eastAsia"/>
        </w:rPr>
      </w:pPr>
    </w:p>
    <w:p w14:paraId="6FAAB3B3">
      <w:pPr>
        <w:spacing w:after="160" w:line="259" w:lineRule="auto"/>
        <w:ind w:left="0" w:right="0" w:firstLine="0"/>
        <w:jc w:val="left"/>
        <w:rPr>
          <w:rFonts w:hint="eastAsia"/>
        </w:rPr>
      </w:pPr>
      <w:r>
        <w:rPr>
          <w:rFonts w:hint="eastAsia"/>
        </w:rPr>
        <w:t>Come, Lord Jesus!</w:t>
      </w:r>
    </w:p>
    <w:p w14:paraId="2DF520FA">
      <w:pPr>
        <w:spacing w:after="160" w:line="259" w:lineRule="auto"/>
        <w:ind w:left="0" w:right="0" w:firstLine="0"/>
        <w:jc w:val="left"/>
        <w:rPr>
          <w:rFonts w:hint="eastAsia"/>
        </w:rPr>
      </w:pPr>
      <w:r>
        <w:rPr>
          <w:rFonts w:hint="eastAsia"/>
        </w:rPr>
        <w:t>主耶稣啊，我愿你来！</w:t>
      </w:r>
    </w:p>
    <w:p w14:paraId="26D24805">
      <w:pPr>
        <w:spacing w:after="160" w:line="259" w:lineRule="auto"/>
        <w:ind w:left="0" w:right="0" w:firstLine="0"/>
        <w:jc w:val="left"/>
        <w:rPr>
          <w:rFonts w:hint="eastAsia"/>
        </w:rPr>
      </w:pPr>
    </w:p>
    <w:p w14:paraId="05D45AFA">
      <w:pPr>
        <w:spacing w:after="160" w:line="259" w:lineRule="auto"/>
        <w:ind w:left="0" w:right="0" w:firstLine="0"/>
        <w:jc w:val="left"/>
        <w:rPr>
          <w:rFonts w:hint="eastAsia"/>
        </w:rPr>
      </w:pPr>
      <w:r>
        <w:rPr>
          <w:rFonts w:hint="eastAsia"/>
        </w:rPr>
        <w:t>For then our sins and sorrows are ended; then our victory is won; then this vile body is changed; then we meet and unite for ever with the loved and lost; then shall the ransomed of the Lord return, and come to Zion with songs.</w:t>
      </w:r>
    </w:p>
    <w:p w14:paraId="3AC7759F">
      <w:pPr>
        <w:spacing w:after="160" w:line="259" w:lineRule="auto"/>
        <w:ind w:left="0" w:right="0" w:firstLine="0"/>
        <w:jc w:val="left"/>
        <w:rPr>
          <w:rFonts w:hint="eastAsia"/>
        </w:rPr>
      </w:pPr>
      <w:r>
        <w:rPr>
          <w:rFonts w:hint="eastAsia"/>
        </w:rPr>
        <w:t>因为那时我们的罪和忧伤都结束了；那时我们的胜利就赢得了；那时这卑贱的身体就改变了；那时我们就与所爱和所失的永远相会并联合；那时耶和华救赎的民必归回，歌唱来到锡安。</w:t>
      </w:r>
    </w:p>
    <w:p w14:paraId="05E439AE">
      <w:pPr>
        <w:spacing w:after="160" w:line="259" w:lineRule="auto"/>
        <w:ind w:left="0" w:right="0" w:firstLine="0"/>
        <w:jc w:val="left"/>
        <w:rPr>
          <w:rFonts w:hint="eastAsia"/>
        </w:rPr>
      </w:pPr>
    </w:p>
    <w:p w14:paraId="6E102917">
      <w:pPr>
        <w:spacing w:after="160" w:line="259" w:lineRule="auto"/>
        <w:ind w:left="0" w:right="0" w:firstLine="0"/>
        <w:jc w:val="left"/>
        <w:rPr>
          <w:rFonts w:hint="eastAsia"/>
        </w:rPr>
      </w:pPr>
      <w:r>
        <w:rPr>
          <w:rFonts w:hint="eastAsia"/>
        </w:rPr>
        <w:t>Let this, then, be the burden of our morning and evening cry, Come; as we read of wars, and blood, and human passion, cry louder and louder, Come!</w:t>
      </w:r>
    </w:p>
    <w:p w14:paraId="277E251A">
      <w:pPr>
        <w:spacing w:after="160" w:line="259" w:lineRule="auto"/>
        <w:ind w:left="0" w:right="0" w:firstLine="0"/>
        <w:jc w:val="left"/>
        <w:rPr>
          <w:rFonts w:hint="eastAsia"/>
        </w:rPr>
      </w:pPr>
      <w:r>
        <w:rPr>
          <w:rFonts w:hint="eastAsia"/>
        </w:rPr>
        <w:t>那么，让这成为我们早晚呼求的负担：来；当我们读到战争、流血和人类的激情时，就更大声地呼喊：来！</w:t>
      </w:r>
    </w:p>
    <w:p w14:paraId="044847B2">
      <w:pPr>
        <w:spacing w:after="160" w:line="259" w:lineRule="auto"/>
        <w:ind w:left="0" w:right="0" w:firstLine="0"/>
        <w:jc w:val="left"/>
        <w:rPr>
          <w:rFonts w:hint="eastAsia"/>
        </w:rPr>
      </w:pPr>
    </w:p>
    <w:p w14:paraId="362E499F">
      <w:pPr>
        <w:spacing w:after="160" w:line="259" w:lineRule="auto"/>
        <w:ind w:left="0" w:right="0" w:firstLine="0"/>
        <w:jc w:val="left"/>
        <w:rPr>
          <w:rFonts w:hint="eastAsia"/>
        </w:rPr>
      </w:pPr>
      <w:r>
        <w:rPr>
          <w:rFonts w:hint="eastAsia"/>
        </w:rPr>
        <w:t>II.The invitation to the sinner.—In this latter part it is clearly the sinner that is spoken to,—'Let him that is athirst come; and whosoever will.'</w:t>
      </w:r>
    </w:p>
    <w:p w14:paraId="0ED53232">
      <w:pPr>
        <w:spacing w:after="160" w:line="259" w:lineRule="auto"/>
        <w:ind w:left="0" w:right="0" w:firstLine="0"/>
        <w:jc w:val="left"/>
        <w:rPr>
          <w:rFonts w:hint="eastAsia"/>
        </w:rPr>
      </w:pPr>
      <w:r>
        <w:rPr>
          <w:rFonts w:hint="eastAsia"/>
        </w:rPr>
        <w:t>II. 对罪人的邀请。—在这后一部分，显然是对罪人说话，—‘口渴的人也当来；愿意的，都可以白白取生命的水喝。’</w:t>
      </w:r>
    </w:p>
    <w:p w14:paraId="3344ACA6">
      <w:pPr>
        <w:spacing w:after="160" w:line="259" w:lineRule="auto"/>
        <w:ind w:left="0" w:right="0" w:firstLine="0"/>
        <w:jc w:val="left"/>
        <w:rPr>
          <w:rFonts w:hint="eastAsia"/>
        </w:rPr>
      </w:pPr>
    </w:p>
    <w:p w14:paraId="4434DA7E">
      <w:pPr>
        <w:spacing w:after="160" w:line="259" w:lineRule="auto"/>
        <w:ind w:left="0" w:right="0" w:firstLine="0"/>
        <w:jc w:val="left"/>
        <w:rPr>
          <w:rFonts w:hint="eastAsia"/>
        </w:rPr>
      </w:pPr>
      <w:r>
        <w:rPr>
          <w:rFonts w:hint="eastAsia"/>
        </w:rPr>
        <w:t>(1.) The inviter.—Christ Himself; the same who said, 'Come unto me.'</w:t>
      </w:r>
    </w:p>
    <w:p w14:paraId="2F0572C0">
      <w:pPr>
        <w:spacing w:after="160" w:line="259" w:lineRule="auto"/>
        <w:ind w:left="0" w:right="0" w:firstLine="0"/>
        <w:jc w:val="left"/>
        <w:rPr>
          <w:rFonts w:hint="eastAsia"/>
        </w:rPr>
      </w:pPr>
      <w:r>
        <w:rPr>
          <w:rFonts w:hint="eastAsia"/>
        </w:rPr>
        <w:t>(1.) 邀请者。—基督自己；就是那位说过‘到我这里来’的。</w:t>
      </w:r>
    </w:p>
    <w:p w14:paraId="7D6960B8">
      <w:pPr>
        <w:spacing w:after="160" w:line="259" w:lineRule="auto"/>
        <w:ind w:left="0" w:right="0" w:firstLine="0"/>
        <w:jc w:val="left"/>
        <w:rPr>
          <w:rFonts w:hint="eastAsia"/>
        </w:rPr>
      </w:pPr>
    </w:p>
    <w:p w14:paraId="1E8EBE38">
      <w:pPr>
        <w:spacing w:after="160" w:line="259" w:lineRule="auto"/>
        <w:ind w:left="0" w:right="0" w:firstLine="0"/>
        <w:jc w:val="left"/>
        <w:rPr>
          <w:rFonts w:hint="eastAsia"/>
        </w:rPr>
      </w:pPr>
      <w:r>
        <w:rPr>
          <w:rFonts w:hint="eastAsia"/>
        </w:rPr>
        <w:t>He invited once on earth; He now invites from heaven with the same urgency and love.</w:t>
      </w:r>
    </w:p>
    <w:p w14:paraId="0DEFE620">
      <w:pPr>
        <w:spacing w:after="160" w:line="259" w:lineRule="auto"/>
        <w:ind w:left="0" w:right="0" w:firstLine="0"/>
        <w:jc w:val="left"/>
        <w:rPr>
          <w:rFonts w:hint="eastAsia"/>
        </w:rPr>
      </w:pPr>
      <w:r>
        <w:rPr>
          <w:rFonts w:hint="eastAsia"/>
        </w:rPr>
        <w:t>祂曾在地上邀请；祂如今从天上以同样的迫切和爱邀请。</w:t>
      </w:r>
    </w:p>
    <w:p w14:paraId="79F85D78">
      <w:pPr>
        <w:spacing w:after="160" w:line="259" w:lineRule="auto"/>
        <w:ind w:left="0" w:right="0" w:firstLine="0"/>
        <w:jc w:val="left"/>
        <w:rPr>
          <w:rFonts w:hint="eastAsia"/>
        </w:rPr>
      </w:pPr>
    </w:p>
    <w:p w14:paraId="368871D7">
      <w:pPr>
        <w:spacing w:after="160" w:line="259" w:lineRule="auto"/>
        <w:ind w:left="0" w:right="0" w:firstLine="0"/>
        <w:jc w:val="left"/>
        <w:rPr>
          <w:rFonts w:hint="eastAsia"/>
        </w:rPr>
      </w:pPr>
      <w:r>
        <w:rPr>
          <w:rFonts w:hint="eastAsia"/>
        </w:rPr>
        <w:t>He speaks to us with His own lips; He would have us know that He is the same yesterday, and today, and for ever; that He still receiveth sinners; that there is still joy in heaven over one sinner that repenteth.</w:t>
      </w:r>
    </w:p>
    <w:p w14:paraId="040395B6">
      <w:pPr>
        <w:spacing w:after="160" w:line="259" w:lineRule="auto"/>
        <w:ind w:left="0" w:right="0" w:firstLine="0"/>
        <w:jc w:val="left"/>
        <w:rPr>
          <w:rFonts w:hint="eastAsia"/>
        </w:rPr>
      </w:pPr>
      <w:r>
        <w:rPr>
          <w:rFonts w:hint="eastAsia"/>
        </w:rPr>
        <w:t>祂亲口对我们说话；祂要我们知道，祂昨日、今日、直到永远都是一样；祂仍然接待罪人；天上仍为一个悔改的罪人而喜乐。</w:t>
      </w:r>
    </w:p>
    <w:p w14:paraId="3E50D8DC">
      <w:pPr>
        <w:spacing w:after="160" w:line="259" w:lineRule="auto"/>
        <w:ind w:left="0" w:right="0" w:firstLine="0"/>
        <w:jc w:val="left"/>
        <w:rPr>
          <w:rFonts w:hint="eastAsia"/>
        </w:rPr>
      </w:pPr>
    </w:p>
    <w:p w14:paraId="4C96B8B2">
      <w:pPr>
        <w:spacing w:after="160" w:line="259" w:lineRule="auto"/>
        <w:ind w:left="0" w:right="0" w:firstLine="0"/>
        <w:jc w:val="left"/>
        <w:rPr>
          <w:rFonts w:hint="eastAsia"/>
        </w:rPr>
      </w:pPr>
      <w:r>
        <w:rPr>
          <w:rFonts w:hint="eastAsia"/>
        </w:rPr>
        <w:t>(2.) The persons invited.—They are first described as the 'thirsty'; but lest this should be supposed to narrow the message or to exclude any class of men, it is added, 'whosoever will.'</w:t>
      </w:r>
    </w:p>
    <w:p w14:paraId="6A53CA3D">
      <w:pPr>
        <w:spacing w:after="160" w:line="259" w:lineRule="auto"/>
        <w:ind w:left="0" w:right="0" w:firstLine="0"/>
        <w:jc w:val="left"/>
        <w:rPr>
          <w:rFonts w:hint="eastAsia"/>
        </w:rPr>
      </w:pPr>
      <w:r>
        <w:rPr>
          <w:rFonts w:hint="eastAsia"/>
        </w:rPr>
        <w:t>(2.) 被邀请的人。—他们首先被描述为‘口渴的’；但为免这被认为缩小了信息或排除了任何一类人，又加上：‘凡愿意的’。</w:t>
      </w:r>
    </w:p>
    <w:p w14:paraId="232FD119">
      <w:pPr>
        <w:spacing w:after="160" w:line="259" w:lineRule="auto"/>
        <w:ind w:left="0" w:right="0" w:firstLine="0"/>
        <w:jc w:val="left"/>
        <w:rPr>
          <w:rFonts w:hint="eastAsia"/>
        </w:rPr>
      </w:pPr>
    </w:p>
    <w:p w14:paraId="63003B72">
      <w:pPr>
        <w:spacing w:after="160" w:line="259" w:lineRule="auto"/>
        <w:ind w:left="0" w:right="0" w:firstLine="0"/>
        <w:jc w:val="left"/>
        <w:rPr>
          <w:rFonts w:hint="eastAsia"/>
        </w:rPr>
      </w:pPr>
      <w:r>
        <w:rPr>
          <w:rFonts w:hint="eastAsia"/>
        </w:rPr>
        <w:t>1. The thirsty.—They who would fain be happy, but know not how; who are seeking rest, but finding none; who are asking for good, 'any good,' anywhere; who are hewing out broken cisterns; who are betaking themselves to dried-up wells; who are drinking of the Dead Sea's bitter water.</w:t>
      </w:r>
    </w:p>
    <w:p w14:paraId="291ABCAC">
      <w:pPr>
        <w:spacing w:after="160" w:line="259" w:lineRule="auto"/>
        <w:ind w:left="0" w:right="0" w:firstLine="0"/>
        <w:jc w:val="left"/>
        <w:rPr>
          <w:rFonts w:hint="eastAsia"/>
        </w:rPr>
      </w:pPr>
      <w:r>
        <w:rPr>
          <w:rFonts w:hint="eastAsia"/>
        </w:rPr>
        <w:t>1. 口渴的人。—他们是那些渴望快乐却不知如何的人；寻求安息却找不到的人；在任何地方都求‘任何好处’的人；凿出破裂的池子的人；投靠干涸的井的人；喝死海苦水的人。</w:t>
      </w:r>
    </w:p>
    <w:p w14:paraId="2B0FCA03">
      <w:pPr>
        <w:spacing w:after="160" w:line="259" w:lineRule="auto"/>
        <w:ind w:left="0" w:right="0" w:firstLine="0"/>
        <w:jc w:val="left"/>
        <w:rPr>
          <w:rFonts w:hint="eastAsia"/>
        </w:rPr>
      </w:pPr>
    </w:p>
    <w:p w14:paraId="6A97C901">
      <w:pPr>
        <w:spacing w:after="160" w:line="259" w:lineRule="auto"/>
        <w:ind w:left="0" w:right="0" w:firstLine="0"/>
        <w:jc w:val="left"/>
        <w:rPr>
          <w:rFonts w:hint="eastAsia"/>
        </w:rPr>
      </w:pPr>
      <w:r>
        <w:rPr>
          <w:rFonts w:hint="eastAsia"/>
        </w:rPr>
        <w:t>'Ho, every one that thirsteth!; (Isaiah 55:1.; John 4:10, 7:37).</w:t>
      </w:r>
    </w:p>
    <w:p w14:paraId="2174FB05">
      <w:pPr>
        <w:spacing w:after="160" w:line="259" w:lineRule="auto"/>
        <w:ind w:left="0" w:right="0" w:firstLine="0"/>
        <w:jc w:val="left"/>
        <w:rPr>
          <w:rFonts w:hint="eastAsia"/>
        </w:rPr>
      </w:pPr>
      <w:r>
        <w:rPr>
          <w:rFonts w:hint="eastAsia"/>
        </w:rPr>
        <w:t>‘喂！凡口渴的！’（以赛亚书 55:1；约翰福音 4:10, 7:37）。</w:t>
      </w:r>
    </w:p>
    <w:p w14:paraId="59D69A8B">
      <w:pPr>
        <w:spacing w:after="160" w:line="259" w:lineRule="auto"/>
        <w:ind w:left="0" w:right="0" w:firstLine="0"/>
        <w:jc w:val="left"/>
        <w:rPr>
          <w:rFonts w:hint="eastAsia"/>
        </w:rPr>
      </w:pPr>
    </w:p>
    <w:p w14:paraId="51FFC88D">
      <w:pPr>
        <w:spacing w:after="160" w:line="259" w:lineRule="auto"/>
        <w:ind w:left="0" w:right="0" w:firstLine="0"/>
        <w:jc w:val="left"/>
        <w:rPr>
          <w:rFonts w:hint="eastAsia"/>
        </w:rPr>
      </w:pPr>
      <w:r>
        <w:rPr>
          <w:rFonts w:hint="eastAsia"/>
        </w:rPr>
        <w:t>2. Whosoever will.—This is a wide enough description.</w:t>
      </w:r>
    </w:p>
    <w:p w14:paraId="66AFC4EB">
      <w:pPr>
        <w:spacing w:after="160" w:line="259" w:lineRule="auto"/>
        <w:ind w:left="0" w:right="0" w:firstLine="0"/>
        <w:jc w:val="left"/>
        <w:rPr>
          <w:rFonts w:hint="eastAsia"/>
        </w:rPr>
      </w:pPr>
      <w:r>
        <w:rPr>
          <w:rFonts w:hint="eastAsia"/>
        </w:rPr>
        <w:t>2. 凡愿意的。—这是一个足够宽泛的描述。</w:t>
      </w:r>
    </w:p>
    <w:p w14:paraId="706A3FFE">
      <w:pPr>
        <w:spacing w:after="160" w:line="259" w:lineRule="auto"/>
        <w:ind w:left="0" w:right="0" w:firstLine="0"/>
        <w:jc w:val="left"/>
        <w:rPr>
          <w:rFonts w:hint="eastAsia"/>
        </w:rPr>
      </w:pPr>
    </w:p>
    <w:p w14:paraId="490B7768">
      <w:pPr>
        <w:spacing w:after="160" w:line="259" w:lineRule="auto"/>
        <w:ind w:left="0" w:right="0" w:firstLine="0"/>
        <w:jc w:val="left"/>
        <w:rPr>
          <w:rFonts w:hint="eastAsia"/>
        </w:rPr>
      </w:pPr>
      <w:r>
        <w:rPr>
          <w:rFonts w:hint="eastAsia"/>
        </w:rPr>
        <w:t>It shuts out none; it names every one.</w:t>
      </w:r>
    </w:p>
    <w:p w14:paraId="28DE327B">
      <w:pPr>
        <w:spacing w:after="160" w:line="259" w:lineRule="auto"/>
        <w:ind w:left="0" w:right="0" w:firstLine="0"/>
        <w:jc w:val="left"/>
        <w:rPr>
          <w:rFonts w:hint="eastAsia"/>
        </w:rPr>
      </w:pPr>
      <w:r>
        <w:rPr>
          <w:rFonts w:hint="eastAsia"/>
        </w:rPr>
        <w:t>它不排除任何人；它提名每一个人。</w:t>
      </w:r>
    </w:p>
    <w:p w14:paraId="4A277618">
      <w:pPr>
        <w:spacing w:after="160" w:line="259" w:lineRule="auto"/>
        <w:ind w:left="0" w:right="0" w:firstLine="0"/>
        <w:jc w:val="left"/>
        <w:rPr>
          <w:rFonts w:hint="eastAsia"/>
        </w:rPr>
      </w:pPr>
    </w:p>
    <w:p w14:paraId="1205730F">
      <w:pPr>
        <w:spacing w:after="160" w:line="259" w:lineRule="auto"/>
        <w:ind w:left="0" w:right="0" w:firstLine="0"/>
        <w:jc w:val="left"/>
        <w:rPr>
          <w:rFonts w:hint="eastAsia"/>
        </w:rPr>
      </w:pPr>
      <w:r>
        <w:rPr>
          <w:rFonts w:hint="eastAsia"/>
        </w:rPr>
        <w:t>Are you in quest of water for your soul?</w:t>
      </w:r>
    </w:p>
    <w:p w14:paraId="260254A2">
      <w:pPr>
        <w:spacing w:after="160" w:line="259" w:lineRule="auto"/>
        <w:ind w:left="0" w:right="0" w:firstLine="0"/>
        <w:jc w:val="left"/>
        <w:rPr>
          <w:rFonts w:hint="eastAsia"/>
        </w:rPr>
      </w:pPr>
      <w:r>
        <w:rPr>
          <w:rFonts w:hint="eastAsia"/>
        </w:rPr>
        <w:t>你是在为你的灵魂寻求水吗？</w:t>
      </w:r>
    </w:p>
    <w:p w14:paraId="660E4142">
      <w:pPr>
        <w:spacing w:after="160" w:line="259" w:lineRule="auto"/>
        <w:ind w:left="0" w:right="0" w:firstLine="0"/>
        <w:jc w:val="left"/>
        <w:rPr>
          <w:rFonts w:hint="eastAsia"/>
        </w:rPr>
      </w:pPr>
    </w:p>
    <w:p w14:paraId="244372A9">
      <w:pPr>
        <w:spacing w:after="160" w:line="259" w:lineRule="auto"/>
        <w:ind w:left="0" w:right="0" w:firstLine="0"/>
        <w:jc w:val="left"/>
        <w:rPr>
          <w:rFonts w:hint="eastAsia"/>
        </w:rPr>
      </w:pPr>
      <w:r>
        <w:rPr>
          <w:rFonts w:hint="eastAsia"/>
        </w:rPr>
        <w:t>It is here.</w:t>
      </w:r>
    </w:p>
    <w:p w14:paraId="436297B6">
      <w:pPr>
        <w:spacing w:after="160" w:line="259" w:lineRule="auto"/>
        <w:ind w:left="0" w:right="0" w:firstLine="0"/>
        <w:jc w:val="left"/>
        <w:rPr>
          <w:rFonts w:hint="eastAsia"/>
        </w:rPr>
      </w:pPr>
      <w:r>
        <w:rPr>
          <w:rFonts w:hint="eastAsia"/>
        </w:rPr>
        <w:t>就在这里。</w:t>
      </w:r>
    </w:p>
    <w:p w14:paraId="188682CB">
      <w:pPr>
        <w:spacing w:after="160" w:line="259" w:lineRule="auto"/>
        <w:ind w:left="0" w:right="0" w:firstLine="0"/>
        <w:jc w:val="left"/>
        <w:rPr>
          <w:rFonts w:hint="eastAsia"/>
        </w:rPr>
      </w:pPr>
    </w:p>
    <w:p w14:paraId="05AA1B24">
      <w:pPr>
        <w:spacing w:after="160" w:line="259" w:lineRule="auto"/>
        <w:ind w:left="0" w:right="0" w:firstLine="0"/>
        <w:jc w:val="left"/>
        <w:rPr>
          <w:rFonts w:hint="eastAsia"/>
        </w:rPr>
      </w:pPr>
      <w:r>
        <w:rPr>
          <w:rFonts w:hint="eastAsia"/>
        </w:rPr>
        <w:t>Do you want to be happy?</w:t>
      </w:r>
    </w:p>
    <w:p w14:paraId="22C62840">
      <w:pPr>
        <w:spacing w:after="160" w:line="259" w:lineRule="auto"/>
        <w:ind w:left="0" w:right="0" w:firstLine="0"/>
        <w:jc w:val="left"/>
        <w:rPr>
          <w:rFonts w:hint="eastAsia"/>
        </w:rPr>
      </w:pPr>
      <w:r>
        <w:rPr>
          <w:rFonts w:hint="eastAsia"/>
        </w:rPr>
        <w:t>你想要快乐吗？</w:t>
      </w:r>
    </w:p>
    <w:p w14:paraId="7C381760">
      <w:pPr>
        <w:spacing w:after="160" w:line="259" w:lineRule="auto"/>
        <w:ind w:left="0" w:right="0" w:firstLine="0"/>
        <w:jc w:val="left"/>
        <w:rPr>
          <w:rFonts w:hint="eastAsia"/>
        </w:rPr>
      </w:pPr>
    </w:p>
    <w:p w14:paraId="1659A191">
      <w:pPr>
        <w:spacing w:after="160" w:line="259" w:lineRule="auto"/>
        <w:ind w:left="0" w:right="0" w:firstLine="0"/>
        <w:jc w:val="left"/>
        <w:rPr>
          <w:rFonts w:hint="eastAsia"/>
        </w:rPr>
      </w:pPr>
      <w:r>
        <w:rPr>
          <w:rFonts w:hint="eastAsia"/>
        </w:rPr>
        <w:t>Joy is here for you; whoever and whatever you are.</w:t>
      </w:r>
    </w:p>
    <w:p w14:paraId="2A56E1A4">
      <w:pPr>
        <w:spacing w:after="160" w:line="259" w:lineRule="auto"/>
        <w:ind w:left="0" w:right="0" w:firstLine="0"/>
        <w:jc w:val="left"/>
        <w:rPr>
          <w:rFonts w:hint="eastAsia"/>
        </w:rPr>
      </w:pPr>
      <w:r>
        <w:rPr>
          <w:rFonts w:hint="eastAsia"/>
        </w:rPr>
        <w:t>喜乐在这里为你预备；无论你是谁，无论你是什么。</w:t>
      </w:r>
    </w:p>
    <w:p w14:paraId="59F0D139">
      <w:pPr>
        <w:spacing w:after="160" w:line="259" w:lineRule="auto"/>
        <w:ind w:left="0" w:right="0" w:firstLine="0"/>
        <w:jc w:val="left"/>
        <w:rPr>
          <w:rFonts w:hint="eastAsia"/>
        </w:rPr>
      </w:pPr>
    </w:p>
    <w:p w14:paraId="3D39959E">
      <w:pPr>
        <w:spacing w:after="160" w:line="259" w:lineRule="auto"/>
        <w:ind w:left="0" w:right="0" w:firstLine="0"/>
        <w:jc w:val="left"/>
        <w:rPr>
          <w:rFonts w:hint="eastAsia"/>
        </w:rPr>
      </w:pPr>
      <w:r>
        <w:rPr>
          <w:rFonts w:hint="eastAsia"/>
        </w:rPr>
        <w:t>(3.) The blessings invited to.—The water of life.</w:t>
      </w:r>
    </w:p>
    <w:p w14:paraId="2359ED2E">
      <w:pPr>
        <w:spacing w:after="160" w:line="259" w:lineRule="auto"/>
        <w:ind w:left="0" w:right="0" w:firstLine="0"/>
        <w:jc w:val="left"/>
        <w:rPr>
          <w:rFonts w:hint="eastAsia"/>
        </w:rPr>
      </w:pPr>
      <w:r>
        <w:rPr>
          <w:rFonts w:hint="eastAsia"/>
        </w:rPr>
        <w:t>(3.) 所邀请的福气。—生命水。</w:t>
      </w:r>
    </w:p>
    <w:p w14:paraId="06191033">
      <w:pPr>
        <w:spacing w:after="160" w:line="259" w:lineRule="auto"/>
        <w:ind w:left="0" w:right="0" w:firstLine="0"/>
        <w:jc w:val="left"/>
        <w:rPr>
          <w:rFonts w:hint="eastAsia"/>
        </w:rPr>
      </w:pPr>
    </w:p>
    <w:p w14:paraId="780C96FD">
      <w:pPr>
        <w:spacing w:after="160" w:line="259" w:lineRule="auto"/>
        <w:ind w:left="0" w:right="0" w:firstLine="0"/>
        <w:jc w:val="left"/>
        <w:rPr>
          <w:rFonts w:hint="eastAsia"/>
        </w:rPr>
      </w:pPr>
      <w:r>
        <w:rPr>
          <w:rFonts w:hint="eastAsia"/>
        </w:rPr>
        <w:t>'Water,' that which will thoroughly refresh you and quench your thirst; 'water of life,' living and life giving; a quickening well; a well of water springing up unto everlasting life.</w:t>
      </w:r>
    </w:p>
    <w:p w14:paraId="268A5CBD">
      <w:pPr>
        <w:spacing w:after="160" w:line="259" w:lineRule="auto"/>
        <w:ind w:left="0" w:right="0" w:firstLine="0"/>
        <w:jc w:val="left"/>
        <w:rPr>
          <w:rFonts w:hint="eastAsia"/>
        </w:rPr>
      </w:pPr>
      <w:r>
        <w:rPr>
          <w:rFonts w:hint="eastAsia"/>
        </w:rPr>
        <w:t>‘水’，那能完全使你舒畅并止你干渴的；‘生命水’，是活的并赐生命的；一个苏醒的井；一个直涌到永生的水井。</w:t>
      </w:r>
    </w:p>
    <w:p w14:paraId="32126851">
      <w:pPr>
        <w:spacing w:after="160" w:line="259" w:lineRule="auto"/>
        <w:ind w:left="0" w:right="0" w:firstLine="0"/>
        <w:jc w:val="left"/>
        <w:rPr>
          <w:rFonts w:hint="eastAsia"/>
        </w:rPr>
      </w:pPr>
    </w:p>
    <w:p w14:paraId="0C8FB721">
      <w:pPr>
        <w:spacing w:after="160" w:line="259" w:lineRule="auto"/>
        <w:ind w:left="0" w:right="0" w:firstLine="0"/>
        <w:jc w:val="left"/>
        <w:rPr>
          <w:rFonts w:hint="eastAsia"/>
        </w:rPr>
      </w:pPr>
      <w:r>
        <w:rPr>
          <w:rFonts w:hint="eastAsia"/>
        </w:rPr>
        <w:t>Not a shower, nor a stream, but a well,—a fountain (ch. 21:6).</w:t>
      </w:r>
    </w:p>
    <w:p w14:paraId="7C710724">
      <w:pPr>
        <w:spacing w:after="160" w:line="259" w:lineRule="auto"/>
        <w:ind w:left="0" w:right="0" w:firstLine="0"/>
        <w:jc w:val="left"/>
        <w:rPr>
          <w:rFonts w:hint="eastAsia"/>
        </w:rPr>
      </w:pPr>
      <w:r>
        <w:rPr>
          <w:rFonts w:hint="eastAsia"/>
        </w:rPr>
        <w:t>不是一阵雨，不是一条溪，而是一口井，—一个泉源（21章6节）。</w:t>
      </w:r>
    </w:p>
    <w:p w14:paraId="1FFDB043">
      <w:pPr>
        <w:spacing w:after="160" w:line="259" w:lineRule="auto"/>
        <w:ind w:left="0" w:right="0" w:firstLine="0"/>
        <w:jc w:val="left"/>
        <w:rPr>
          <w:rFonts w:hint="eastAsia"/>
        </w:rPr>
      </w:pPr>
    </w:p>
    <w:p w14:paraId="65D86BEB">
      <w:pPr>
        <w:spacing w:after="160" w:line="259" w:lineRule="auto"/>
        <w:ind w:left="0" w:right="0" w:firstLine="0"/>
        <w:jc w:val="left"/>
        <w:rPr>
          <w:rFonts w:hint="eastAsia"/>
        </w:rPr>
      </w:pPr>
      <w:r>
        <w:rPr>
          <w:rFonts w:hint="eastAsia"/>
        </w:rPr>
        <w:t>This water is the Holy Ghost Himself, who comes to us as the bringer of God's free love, with all the joy which that love introduces into the soul.</w:t>
      </w:r>
    </w:p>
    <w:p w14:paraId="39F05B0F">
      <w:pPr>
        <w:spacing w:after="160" w:line="259" w:lineRule="auto"/>
        <w:ind w:left="0" w:right="0" w:firstLine="0"/>
        <w:jc w:val="left"/>
        <w:rPr>
          <w:rFonts w:hint="eastAsia"/>
        </w:rPr>
      </w:pPr>
      <w:r>
        <w:rPr>
          <w:rFonts w:hint="eastAsia"/>
        </w:rPr>
        <w:t>这水就是圣灵自己，祂来作神白白之爱的使者，带着那爱所引入灵魂的一切喜乐。</w:t>
      </w:r>
    </w:p>
    <w:p w14:paraId="5AB4E767">
      <w:pPr>
        <w:spacing w:after="160" w:line="259" w:lineRule="auto"/>
        <w:ind w:left="0" w:right="0" w:firstLine="0"/>
        <w:jc w:val="left"/>
        <w:rPr>
          <w:rFonts w:hint="eastAsia"/>
        </w:rPr>
      </w:pPr>
    </w:p>
    <w:p w14:paraId="381C1F1F">
      <w:pPr>
        <w:spacing w:after="160" w:line="259" w:lineRule="auto"/>
        <w:ind w:left="0" w:right="0" w:firstLine="0"/>
        <w:jc w:val="left"/>
        <w:rPr>
          <w:rFonts w:hint="eastAsia"/>
        </w:rPr>
      </w:pPr>
      <w:r>
        <w:rPr>
          <w:rFonts w:hint="eastAsia"/>
        </w:rPr>
        <w:t>His wrath withers up the soul, His free love revives it, like rain upon the mown grass.</w:t>
      </w:r>
    </w:p>
    <w:p w14:paraId="02AA2988">
      <w:pPr>
        <w:spacing w:after="160" w:line="259" w:lineRule="auto"/>
        <w:ind w:left="0" w:right="0" w:firstLine="0"/>
        <w:jc w:val="left"/>
        <w:rPr>
          <w:rFonts w:hint="eastAsia"/>
        </w:rPr>
      </w:pPr>
      <w:r>
        <w:rPr>
          <w:rFonts w:hint="eastAsia"/>
        </w:rPr>
        <w:t>祂的忿怒使灵魂枯萎，祂白白的爱使它复苏，如同雨降在割过的草地上。</w:t>
      </w:r>
    </w:p>
    <w:p w14:paraId="77C885C2">
      <w:pPr>
        <w:spacing w:after="160" w:line="259" w:lineRule="auto"/>
        <w:ind w:left="0" w:right="0" w:firstLine="0"/>
        <w:jc w:val="left"/>
        <w:rPr>
          <w:rFonts w:hint="eastAsia"/>
        </w:rPr>
      </w:pPr>
    </w:p>
    <w:p w14:paraId="60A46A01">
      <w:pPr>
        <w:spacing w:after="160" w:line="259" w:lineRule="auto"/>
        <w:ind w:left="0" w:right="0" w:firstLine="0"/>
        <w:jc w:val="left"/>
        <w:rPr>
          <w:rFonts w:hint="eastAsia"/>
        </w:rPr>
      </w:pPr>
      <w:r>
        <w:rPr>
          <w:rFonts w:hint="eastAsia"/>
        </w:rPr>
        <w:t>His condemnation carries death, and gloom, and bondage; but His forgiveness reverses all this.</w:t>
      </w:r>
    </w:p>
    <w:p w14:paraId="7DD8E3EA">
      <w:pPr>
        <w:spacing w:after="160" w:line="259" w:lineRule="auto"/>
        <w:ind w:left="0" w:right="0" w:firstLine="0"/>
        <w:jc w:val="left"/>
        <w:rPr>
          <w:rFonts w:hint="eastAsia"/>
        </w:rPr>
      </w:pPr>
      <w:r>
        <w:rPr>
          <w:rFonts w:hint="eastAsia"/>
        </w:rPr>
        <w:t>祂的定罪带来死亡、阴郁和捆绑；但祂的赦免却逆转了这一切。</w:t>
      </w:r>
    </w:p>
    <w:p w14:paraId="2BB9AF10">
      <w:pPr>
        <w:spacing w:after="160" w:line="259" w:lineRule="auto"/>
        <w:ind w:left="0" w:right="0" w:firstLine="0"/>
        <w:jc w:val="left"/>
        <w:rPr>
          <w:rFonts w:hint="eastAsia"/>
        </w:rPr>
      </w:pPr>
    </w:p>
    <w:p w14:paraId="0D1952FD">
      <w:pPr>
        <w:spacing w:after="160" w:line="259" w:lineRule="auto"/>
        <w:ind w:left="0" w:right="0" w:firstLine="0"/>
        <w:jc w:val="left"/>
        <w:rPr>
          <w:rFonts w:hint="eastAsia"/>
        </w:rPr>
      </w:pPr>
      <w:r>
        <w:rPr>
          <w:rFonts w:hint="eastAsia"/>
        </w:rPr>
        <w:t>What is there that this free love of God does not contain?</w:t>
      </w:r>
    </w:p>
    <w:p w14:paraId="4BCD1DA1">
      <w:pPr>
        <w:spacing w:after="160" w:line="259" w:lineRule="auto"/>
        <w:ind w:left="0" w:right="0" w:firstLine="0"/>
        <w:jc w:val="left"/>
        <w:rPr>
          <w:rFonts w:hint="eastAsia"/>
        </w:rPr>
      </w:pPr>
      <w:r>
        <w:rPr>
          <w:rFonts w:hint="eastAsia"/>
        </w:rPr>
        <w:t>神这白白的爱，有什么不包含的呢？</w:t>
      </w:r>
    </w:p>
    <w:p w14:paraId="48666BD3">
      <w:pPr>
        <w:spacing w:after="160" w:line="259" w:lineRule="auto"/>
        <w:ind w:left="0" w:right="0" w:firstLine="0"/>
        <w:jc w:val="left"/>
        <w:rPr>
          <w:rFonts w:hint="eastAsia"/>
        </w:rPr>
      </w:pPr>
    </w:p>
    <w:p w14:paraId="3C583202">
      <w:pPr>
        <w:spacing w:after="160" w:line="259" w:lineRule="auto"/>
        <w:ind w:left="0" w:right="0" w:firstLine="0"/>
        <w:jc w:val="left"/>
        <w:rPr>
          <w:rFonts w:hint="eastAsia"/>
        </w:rPr>
      </w:pPr>
      <w:r>
        <w:rPr>
          <w:rFonts w:hint="eastAsia"/>
        </w:rPr>
        <w:t>(4.) The price.—Freely!</w:t>
      </w:r>
    </w:p>
    <w:p w14:paraId="38F0D5FB">
      <w:pPr>
        <w:spacing w:after="160" w:line="259" w:lineRule="auto"/>
        <w:ind w:left="0" w:right="0" w:firstLine="0"/>
        <w:jc w:val="left"/>
        <w:rPr>
          <w:rFonts w:hint="eastAsia"/>
        </w:rPr>
      </w:pPr>
      <w:r>
        <w:rPr>
          <w:rFonts w:hint="eastAsia"/>
        </w:rPr>
        <w:t>(4.) 价格。—白白地！</w:t>
      </w:r>
    </w:p>
    <w:p w14:paraId="4324B919">
      <w:pPr>
        <w:spacing w:after="160" w:line="259" w:lineRule="auto"/>
        <w:ind w:left="0" w:right="0" w:firstLine="0"/>
        <w:jc w:val="left"/>
        <w:rPr>
          <w:rFonts w:hint="eastAsia"/>
        </w:rPr>
      </w:pPr>
    </w:p>
    <w:p w14:paraId="63A95488">
      <w:pPr>
        <w:spacing w:after="160" w:line="259" w:lineRule="auto"/>
        <w:ind w:left="0" w:right="0" w:firstLine="0"/>
        <w:jc w:val="left"/>
        <w:rPr>
          <w:rFonts w:hint="eastAsia"/>
        </w:rPr>
      </w:pPr>
      <w:r>
        <w:rPr>
          <w:rFonts w:hint="eastAsia"/>
        </w:rPr>
        <w:t>without money; so that the poorest can have all they need.</w:t>
      </w:r>
    </w:p>
    <w:p w14:paraId="3893249E">
      <w:pPr>
        <w:spacing w:after="160" w:line="259" w:lineRule="auto"/>
        <w:ind w:left="0" w:right="0" w:firstLine="0"/>
        <w:jc w:val="left"/>
        <w:rPr>
          <w:rFonts w:hint="eastAsia"/>
        </w:rPr>
      </w:pPr>
      <w:r>
        <w:rPr>
          <w:rFonts w:hint="eastAsia"/>
        </w:rPr>
        <w:t>不用银钱；好叫最贫穷的人也能得着他们所需要的一切。</w:t>
      </w:r>
    </w:p>
    <w:p w14:paraId="64657FBB">
      <w:pPr>
        <w:spacing w:after="160" w:line="259" w:lineRule="auto"/>
        <w:ind w:left="0" w:right="0" w:firstLine="0"/>
        <w:jc w:val="left"/>
        <w:rPr>
          <w:rFonts w:hint="eastAsia"/>
        </w:rPr>
      </w:pPr>
    </w:p>
    <w:p w14:paraId="14FEAC51">
      <w:pPr>
        <w:spacing w:after="160" w:line="259" w:lineRule="auto"/>
        <w:ind w:left="0" w:right="0" w:firstLine="0"/>
        <w:jc w:val="left"/>
        <w:rPr>
          <w:rFonts w:hint="eastAsia"/>
        </w:rPr>
      </w:pPr>
      <w:r>
        <w:rPr>
          <w:rFonts w:hint="eastAsia"/>
        </w:rPr>
        <w:t>The free gift of God!</w:t>
      </w:r>
    </w:p>
    <w:p w14:paraId="6290295B">
      <w:pPr>
        <w:spacing w:after="160" w:line="259" w:lineRule="auto"/>
        <w:ind w:left="0" w:right="0" w:firstLine="0"/>
        <w:jc w:val="left"/>
        <w:rPr>
          <w:rFonts w:hint="eastAsia"/>
        </w:rPr>
      </w:pPr>
      <w:r>
        <w:rPr>
          <w:rFonts w:hint="eastAsia"/>
        </w:rPr>
        <w:t>神白白的恩赐！</w:t>
      </w:r>
    </w:p>
    <w:p w14:paraId="49B678F4">
      <w:pPr>
        <w:spacing w:after="160" w:line="259" w:lineRule="auto"/>
        <w:ind w:left="0" w:right="0" w:firstLine="0"/>
        <w:jc w:val="left"/>
        <w:rPr>
          <w:rFonts w:hint="eastAsia"/>
        </w:rPr>
      </w:pPr>
    </w:p>
    <w:p w14:paraId="3A5E64C5">
      <w:pPr>
        <w:spacing w:after="160" w:line="259" w:lineRule="auto"/>
        <w:ind w:left="0" w:right="0" w:firstLine="0"/>
        <w:jc w:val="left"/>
        <w:rPr>
          <w:rFonts w:hint="eastAsia"/>
        </w:rPr>
      </w:pPr>
      <w:r>
        <w:rPr>
          <w:rFonts w:hint="eastAsia"/>
        </w:rPr>
        <w:t>Free as the rain and dew; free as the sunbeam; free as the reviving air around.</w:t>
      </w:r>
    </w:p>
    <w:p w14:paraId="5A95B742">
      <w:pPr>
        <w:spacing w:after="160" w:line="259" w:lineRule="auto"/>
        <w:ind w:left="0" w:right="0" w:firstLine="0"/>
        <w:jc w:val="left"/>
        <w:rPr>
          <w:rFonts w:hint="eastAsia"/>
        </w:rPr>
      </w:pPr>
      <w:r>
        <w:rPr>
          <w:rFonts w:hint="eastAsia"/>
        </w:rPr>
        <w:t>如同雨和露一样白白；如同阳光一样白白；如同周围苏醒的空气一样白白。</w:t>
      </w:r>
    </w:p>
    <w:p w14:paraId="3E0A6ACB">
      <w:pPr>
        <w:spacing w:after="160" w:line="259" w:lineRule="auto"/>
        <w:ind w:left="0" w:right="0" w:firstLine="0"/>
        <w:jc w:val="left"/>
        <w:rPr>
          <w:rFonts w:hint="eastAsia"/>
        </w:rPr>
      </w:pPr>
    </w:p>
    <w:p w14:paraId="0289B758">
      <w:pPr>
        <w:spacing w:after="160" w:line="259" w:lineRule="auto"/>
        <w:ind w:left="0" w:right="0" w:firstLine="0"/>
        <w:jc w:val="left"/>
        <w:rPr>
          <w:rFonts w:hint="eastAsia"/>
        </w:rPr>
      </w:pPr>
      <w:r>
        <w:rPr>
          <w:rFonts w:hint="eastAsia"/>
        </w:rPr>
        <w:t>Absolutely, unconditionally free!</w:t>
      </w:r>
    </w:p>
    <w:p w14:paraId="4801602B">
      <w:pPr>
        <w:spacing w:after="160" w:line="259" w:lineRule="auto"/>
        <w:ind w:left="0" w:right="0" w:firstLine="0"/>
        <w:jc w:val="left"/>
        <w:rPr>
          <w:rFonts w:hint="eastAsia"/>
        </w:rPr>
      </w:pPr>
      <w:r>
        <w:rPr>
          <w:rFonts w:hint="eastAsia"/>
        </w:rPr>
        <w:t>绝对地、无条件地白白！</w:t>
      </w:r>
    </w:p>
    <w:p w14:paraId="6DA8E67D">
      <w:pPr>
        <w:spacing w:after="160" w:line="259" w:lineRule="auto"/>
        <w:ind w:left="0" w:right="0" w:firstLine="0"/>
        <w:jc w:val="left"/>
        <w:rPr>
          <w:rFonts w:hint="eastAsia"/>
        </w:rPr>
      </w:pPr>
    </w:p>
    <w:p w14:paraId="55ABE4EC">
      <w:pPr>
        <w:spacing w:after="160" w:line="259" w:lineRule="auto"/>
        <w:ind w:left="0" w:right="0" w:firstLine="0"/>
        <w:jc w:val="left"/>
        <w:rPr>
          <w:rFonts w:hint="eastAsia"/>
        </w:rPr>
      </w:pPr>
      <w:r>
        <w:rPr>
          <w:rFonts w:hint="eastAsia"/>
        </w:rPr>
        <w:t>Free to each one as he is; though the chief of sinners, the emptiest, wickedest, thirstiest of sons of men.</w:t>
      </w:r>
    </w:p>
    <w:p w14:paraId="2CAD3FD5">
      <w:pPr>
        <w:spacing w:after="160" w:line="259" w:lineRule="auto"/>
        <w:ind w:left="0" w:right="0" w:firstLine="0"/>
        <w:jc w:val="left"/>
        <w:rPr>
          <w:rFonts w:hint="eastAsia"/>
        </w:rPr>
      </w:pPr>
      <w:r>
        <w:rPr>
          <w:rFonts w:hint="eastAsia"/>
        </w:rPr>
        <w:t>白白赐给每个人，照他本相；即使是罪魁，是世上最空虚、最邪恶、最干渴的人。</w:t>
      </w:r>
    </w:p>
    <w:p w14:paraId="6C1FD31F">
      <w:pPr>
        <w:spacing w:after="160" w:line="259" w:lineRule="auto"/>
        <w:ind w:left="0" w:right="0" w:firstLine="0"/>
        <w:jc w:val="left"/>
        <w:rPr>
          <w:rFonts w:hint="eastAsia"/>
        </w:rPr>
      </w:pPr>
    </w:p>
    <w:p w14:paraId="446E0FB9">
      <w:pPr>
        <w:spacing w:after="160" w:line="259" w:lineRule="auto"/>
        <w:ind w:left="0" w:right="0" w:firstLine="0"/>
        <w:jc w:val="left"/>
        <w:rPr>
          <w:rFonts w:hint="eastAsia"/>
        </w:rPr>
      </w:pPr>
      <w:r>
        <w:rPr>
          <w:rFonts w:hint="eastAsia"/>
        </w:rPr>
        <w:t>(5.) The time.—The invitation comes forth at the close of that book which sums up all revelation.</w:t>
      </w:r>
    </w:p>
    <w:p w14:paraId="69ED4501">
      <w:pPr>
        <w:spacing w:after="160" w:line="259" w:lineRule="auto"/>
        <w:ind w:left="0" w:right="0" w:firstLine="0"/>
        <w:jc w:val="left"/>
        <w:rPr>
          <w:rFonts w:hint="eastAsia"/>
        </w:rPr>
      </w:pPr>
      <w:r>
        <w:rPr>
          <w:rFonts w:hint="eastAsia"/>
        </w:rPr>
        <w:t>(5.) 时间。—这邀请发出在那总结所有启示之书的结尾。</w:t>
      </w:r>
    </w:p>
    <w:p w14:paraId="137A971C">
      <w:pPr>
        <w:spacing w:after="160" w:line="259" w:lineRule="auto"/>
        <w:ind w:left="0" w:right="0" w:firstLine="0"/>
        <w:jc w:val="left"/>
        <w:rPr>
          <w:rFonts w:hint="eastAsia"/>
        </w:rPr>
      </w:pPr>
    </w:p>
    <w:p w14:paraId="49DCEB6A">
      <w:pPr>
        <w:spacing w:after="160" w:line="259" w:lineRule="auto"/>
        <w:ind w:left="0" w:right="0" w:firstLine="0"/>
        <w:jc w:val="left"/>
        <w:rPr>
          <w:rFonts w:hint="eastAsia"/>
        </w:rPr>
      </w:pPr>
      <w:r>
        <w:rPr>
          <w:rFonts w:hint="eastAsia"/>
        </w:rPr>
        <w:t>It contains Christ's last words, meant specially for the last days of a weary, thirsty world; when men, having tried every pleasure, vanity, lust, folly, and found nothing, having exhausted every cup and broken every cistern, will be found more thoroughly weary and thirsty than before.</w:t>
      </w:r>
    </w:p>
    <w:p w14:paraId="22F40D0E">
      <w:pPr>
        <w:spacing w:after="160" w:line="259" w:lineRule="auto"/>
        <w:ind w:left="0" w:right="0" w:firstLine="0"/>
        <w:jc w:val="left"/>
        <w:rPr>
          <w:rFonts w:hint="eastAsia"/>
        </w:rPr>
      </w:pPr>
      <w:r>
        <w:rPr>
          <w:rFonts w:hint="eastAsia"/>
        </w:rPr>
        <w:t>它包含了基督最后的话语，是特别为着一个疲乏、干渴之世界末后日子而说的；那时人，在尝试了每一种享乐、虚荣、私欲、愚蠢，并一无所获之后，在喝尽了每一杯、打破了每一个池子之后，将被发现比以前更彻底地疲乏和干渴。</w:t>
      </w:r>
    </w:p>
    <w:p w14:paraId="0BF332E1">
      <w:pPr>
        <w:spacing w:after="160" w:line="259" w:lineRule="auto"/>
        <w:ind w:left="0" w:right="0" w:firstLine="0"/>
        <w:jc w:val="left"/>
        <w:rPr>
          <w:rFonts w:hint="eastAsia"/>
        </w:rPr>
      </w:pPr>
    </w:p>
    <w:p w14:paraId="072D101A">
      <w:pPr>
        <w:spacing w:after="160" w:line="259" w:lineRule="auto"/>
        <w:ind w:left="0" w:right="0" w:firstLine="0"/>
        <w:jc w:val="left"/>
        <w:rPr>
          <w:rFonts w:hint="eastAsia"/>
        </w:rPr>
      </w:pPr>
      <w:r>
        <w:rPr>
          <w:rFonts w:hint="eastAsia"/>
        </w:rPr>
        <w:t>The last generation of earth, as it will be the wickedest, so will it be the thirstiest of all.</w:t>
      </w:r>
    </w:p>
    <w:p w14:paraId="5AA9CD73">
      <w:pPr>
        <w:spacing w:after="160" w:line="259" w:lineRule="auto"/>
        <w:ind w:left="0" w:right="0" w:firstLine="0"/>
        <w:jc w:val="left"/>
        <w:rPr>
          <w:rFonts w:hint="eastAsia"/>
        </w:rPr>
      </w:pPr>
      <w:r>
        <w:rPr>
          <w:rFonts w:hint="eastAsia"/>
        </w:rPr>
        <w:t>地上最后的一代，既是最邪恶的，也将是最干渴的。</w:t>
      </w:r>
    </w:p>
    <w:p w14:paraId="13A186CE">
      <w:pPr>
        <w:spacing w:after="160" w:line="259" w:lineRule="auto"/>
        <w:ind w:left="0" w:right="0" w:firstLine="0"/>
        <w:jc w:val="left"/>
        <w:rPr>
          <w:rFonts w:hint="eastAsia"/>
        </w:rPr>
      </w:pPr>
    </w:p>
    <w:p w14:paraId="3FA9EB62">
      <w:pPr>
        <w:spacing w:after="160" w:line="259" w:lineRule="auto"/>
        <w:ind w:left="0" w:right="0" w:firstLine="0"/>
        <w:jc w:val="left"/>
        <w:rPr>
          <w:rFonts w:hint="eastAsia"/>
        </w:rPr>
      </w:pPr>
      <w:r>
        <w:rPr>
          <w:rFonts w:hint="eastAsia"/>
        </w:rPr>
        <w:t>Just when human thirst is at its height, when the gates are about to close, when the last trumpet is about to sound, the message of free love to the sinner comes forth, in unstraitened largeness, in undiminished fullness.</w:t>
      </w:r>
    </w:p>
    <w:p w14:paraId="2C9206A8">
      <w:pPr>
        <w:spacing w:after="160" w:line="259" w:lineRule="auto"/>
        <w:ind w:left="0" w:right="0" w:firstLine="0"/>
        <w:jc w:val="left"/>
        <w:rPr>
          <w:rFonts w:hint="eastAsia"/>
        </w:rPr>
      </w:pPr>
      <w:r>
        <w:rPr>
          <w:rFonts w:hint="eastAsia"/>
        </w:rPr>
        <w:t>正当人的干渴达到顶峰，当门将要关闭，当末后的号角将要吹响时，给罪人白白之爱的信息，以不受限制的宽广，以不减的丰满发出。</w:t>
      </w:r>
    </w:p>
    <w:p w14:paraId="478E0E5F">
      <w:pPr>
        <w:spacing w:after="160" w:line="259" w:lineRule="auto"/>
        <w:ind w:left="0" w:right="0" w:firstLine="0"/>
        <w:jc w:val="left"/>
        <w:rPr>
          <w:rFonts w:hint="eastAsia"/>
        </w:rPr>
      </w:pPr>
    </w:p>
    <w:p w14:paraId="2A8E5C6D">
      <w:pPr>
        <w:spacing w:after="160" w:line="259" w:lineRule="auto"/>
        <w:ind w:left="0" w:right="0" w:firstLine="0"/>
        <w:jc w:val="left"/>
        <w:rPr>
          <w:rFonts w:hint="eastAsia"/>
        </w:rPr>
      </w:pPr>
      <w:r>
        <w:rPr>
          <w:rFonts w:hint="eastAsia"/>
        </w:rPr>
        <w:t>It is no feeble, no fettered gospel; no dried-up well!</w:t>
      </w:r>
    </w:p>
    <w:p w14:paraId="335AE3F2">
      <w:pPr>
        <w:spacing w:after="160" w:line="259" w:lineRule="auto"/>
        <w:ind w:left="0" w:right="0" w:firstLine="0"/>
        <w:jc w:val="left"/>
        <w:rPr>
          <w:rFonts w:hint="eastAsia"/>
        </w:rPr>
      </w:pPr>
      <w:r>
        <w:rPr>
          <w:rFonts w:hint="eastAsia"/>
        </w:rPr>
        <w:t>这不是一个软弱、被捆绑的福音；不是一个干涸的井！</w:t>
      </w:r>
    </w:p>
    <w:p w14:paraId="47EFA936">
      <w:pPr>
        <w:spacing w:after="160" w:line="259" w:lineRule="auto"/>
        <w:ind w:left="0" w:right="0" w:firstLine="0"/>
        <w:jc w:val="left"/>
        <w:rPr>
          <w:rFonts w:hint="eastAsia"/>
        </w:rPr>
      </w:pPr>
    </w:p>
    <w:p w14:paraId="2B8979E2">
      <w:pPr>
        <w:spacing w:after="160" w:line="259" w:lineRule="auto"/>
        <w:ind w:left="0" w:right="0" w:firstLine="0"/>
        <w:jc w:val="left"/>
        <w:rPr>
          <w:rFonts w:hint="eastAsia"/>
        </w:rPr>
      </w:pPr>
      <w:r>
        <w:rPr>
          <w:rFonts w:hint="eastAsia"/>
        </w:rPr>
        <w:t>LXIII.</w:t>
      </w:r>
    </w:p>
    <w:p w14:paraId="1E9F3AB3">
      <w:pPr>
        <w:spacing w:after="160" w:line="259" w:lineRule="auto"/>
        <w:ind w:left="0" w:right="0" w:firstLine="0"/>
        <w:jc w:val="left"/>
        <w:rPr>
          <w:rFonts w:hint="eastAsia"/>
        </w:rPr>
      </w:pPr>
      <w:r>
        <w:rPr>
          <w:rFonts w:hint="eastAsia"/>
        </w:rPr>
        <w:t>The Divine Word And The Doom Of Its Defacers</w:t>
      </w:r>
    </w:p>
    <w:p w14:paraId="3586B158">
      <w:pPr>
        <w:spacing w:after="160" w:line="259" w:lineRule="auto"/>
        <w:ind w:left="0" w:right="0" w:firstLine="0"/>
        <w:jc w:val="left"/>
        <w:rPr>
          <w:rFonts w:hint="eastAsia"/>
        </w:rPr>
      </w:pPr>
      <w:r>
        <w:rPr>
          <w:rFonts w:hint="eastAsia"/>
        </w:rPr>
        <w:t>"For I testify unto every man that heareth the words of the prophecy of this book, If any man shall add unto these things, God shall add unto him the plagues that are written in this book: and if any man shall take away from the words of the book of this prophecy, God shall take away his part out of the book of life, and out of the holy city, and from the things</w:t>
      </w:r>
    </w:p>
    <w:p w14:paraId="71164C76">
      <w:pPr>
        <w:spacing w:after="160" w:line="259" w:lineRule="auto"/>
        <w:ind w:left="0" w:right="0" w:firstLine="0"/>
        <w:jc w:val="left"/>
        <w:rPr>
          <w:rFonts w:hint="eastAsia"/>
        </w:rPr>
      </w:pPr>
      <w:r>
        <w:rPr>
          <w:rFonts w:hint="eastAsia"/>
        </w:rPr>
        <w:t>which are written in this book."—</w:t>
      </w:r>
    </w:p>
    <w:p w14:paraId="7B735BC4">
      <w:pPr>
        <w:spacing w:after="160" w:line="259" w:lineRule="auto"/>
        <w:ind w:left="0" w:right="0" w:firstLine="0"/>
        <w:jc w:val="left"/>
        <w:rPr>
          <w:rFonts w:hint="eastAsia"/>
        </w:rPr>
      </w:pPr>
      <w:r>
        <w:rPr>
          <w:rFonts w:hint="eastAsia"/>
        </w:rPr>
        <w:t>Revelation 22:18, 19.</w:t>
      </w:r>
    </w:p>
    <w:p w14:paraId="545015D2">
      <w:pPr>
        <w:spacing w:after="160" w:line="259" w:lineRule="auto"/>
        <w:ind w:left="0" w:right="0" w:firstLine="0"/>
        <w:jc w:val="left"/>
        <w:rPr>
          <w:rFonts w:hint="eastAsia"/>
        </w:rPr>
      </w:pPr>
    </w:p>
    <w:p w14:paraId="14597690">
      <w:pPr>
        <w:spacing w:after="160" w:line="259" w:lineRule="auto"/>
        <w:ind w:left="0" w:right="0" w:firstLine="0"/>
        <w:jc w:val="left"/>
        <w:rPr>
          <w:rFonts w:hint="eastAsia"/>
        </w:rPr>
      </w:pPr>
      <w:r>
        <w:rPr>
          <w:rFonts w:hint="eastAsia"/>
        </w:rPr>
        <w:t>六十三．</w:t>
      </w:r>
    </w:p>
    <w:p w14:paraId="203E3C70">
      <w:pPr>
        <w:pStyle w:val="2"/>
        <w:bidi w:val="0"/>
        <w:rPr>
          <w:rFonts w:hint="eastAsia"/>
        </w:rPr>
      </w:pPr>
      <w:r>
        <w:rPr>
          <w:rFonts w:hint="eastAsia"/>
        </w:rPr>
        <w:t>神圣的话语及其污损者的厄运</w:t>
      </w:r>
    </w:p>
    <w:p w14:paraId="69B0AC2F">
      <w:pPr>
        <w:spacing w:after="160" w:line="259" w:lineRule="auto"/>
        <w:ind w:left="0" w:right="0" w:firstLine="0"/>
        <w:jc w:val="left"/>
        <w:rPr>
          <w:rFonts w:hint="eastAsia"/>
        </w:rPr>
      </w:pPr>
      <w:r>
        <w:rPr>
          <w:rFonts w:hint="eastAsia"/>
        </w:rPr>
        <w:t>“我向一切听见这书上预言的作见证，若有人在这预言上加添什么，神必将写在这书上的灾祸加在他身上；这书上的预言，若有人删去什么，神必从这书上所写的生命树和圣城删去他的分。”</w:t>
      </w:r>
    </w:p>
    <w:p w14:paraId="68A328A0">
      <w:pPr>
        <w:spacing w:after="160" w:line="259" w:lineRule="auto"/>
        <w:ind w:left="0" w:right="0" w:firstLine="0"/>
        <w:jc w:val="left"/>
        <w:rPr>
          <w:rFonts w:hint="eastAsia"/>
        </w:rPr>
      </w:pPr>
      <w:r>
        <w:rPr>
          <w:rFonts w:hint="eastAsia"/>
        </w:rPr>
        <w:t>— 启示录 22:18, 19。</w:t>
      </w:r>
    </w:p>
    <w:p w14:paraId="6D9F53EB">
      <w:pPr>
        <w:spacing w:after="160" w:line="259" w:lineRule="auto"/>
        <w:ind w:left="0" w:right="0" w:firstLine="0"/>
        <w:jc w:val="left"/>
        <w:rPr>
          <w:rFonts w:hint="eastAsia"/>
        </w:rPr>
      </w:pPr>
    </w:p>
    <w:p w14:paraId="31E11715">
      <w:pPr>
        <w:spacing w:after="160" w:line="259" w:lineRule="auto"/>
        <w:ind w:left="0" w:right="0" w:firstLine="0"/>
        <w:jc w:val="left"/>
        <w:rPr>
          <w:rFonts w:hint="eastAsia"/>
        </w:rPr>
      </w:pPr>
      <w:r>
        <w:rPr>
          <w:rFonts w:hint="eastAsia"/>
        </w:rPr>
        <w:t>This warning in reference to the Book of Revelation is applicable to all Scripture, and carries us back to Deuteronomy 4:2: 'Ye shall not add unto the word which I command you, neither shall ye diminish from it;' and also 12:32.</w:t>
      </w:r>
    </w:p>
    <w:p w14:paraId="7373F521">
      <w:pPr>
        <w:spacing w:after="160" w:line="259" w:lineRule="auto"/>
        <w:ind w:left="0" w:right="0" w:firstLine="0"/>
        <w:jc w:val="left"/>
        <w:rPr>
          <w:rFonts w:hint="eastAsia"/>
        </w:rPr>
      </w:pPr>
      <w:r>
        <w:rPr>
          <w:rFonts w:hint="eastAsia"/>
        </w:rPr>
        <w:t>这关于启示录的警告，适用于所有圣经，并将我们带回到申命记 4:2：‘所吩咐你们的话，你们不可加添，也不可删减’；以及 12:32。</w:t>
      </w:r>
    </w:p>
    <w:p w14:paraId="18F49B25">
      <w:pPr>
        <w:spacing w:after="160" w:line="259" w:lineRule="auto"/>
        <w:ind w:left="0" w:right="0" w:firstLine="0"/>
        <w:jc w:val="left"/>
        <w:rPr>
          <w:rFonts w:hint="eastAsia"/>
        </w:rPr>
      </w:pPr>
    </w:p>
    <w:p w14:paraId="5373C6CD">
      <w:pPr>
        <w:spacing w:after="160" w:line="259" w:lineRule="auto"/>
        <w:ind w:left="0" w:right="0" w:firstLine="0"/>
        <w:jc w:val="left"/>
        <w:rPr>
          <w:rFonts w:hint="eastAsia"/>
        </w:rPr>
      </w:pPr>
      <w:r>
        <w:rPr>
          <w:rFonts w:hint="eastAsia"/>
        </w:rPr>
        <w:t>It is given in the form of a testimony;—from the faithful and true witness, to show its importance, and its truth.</w:t>
      </w:r>
    </w:p>
    <w:p w14:paraId="5BD2C912">
      <w:pPr>
        <w:spacing w:after="160" w:line="259" w:lineRule="auto"/>
        <w:ind w:left="0" w:right="0" w:firstLine="0"/>
        <w:jc w:val="left"/>
        <w:rPr>
          <w:rFonts w:hint="eastAsia"/>
        </w:rPr>
      </w:pPr>
      <w:r>
        <w:rPr>
          <w:rFonts w:hint="eastAsia"/>
        </w:rPr>
        <w:t>它是以见证的形式给出的；—来自那诚信真实的见证，为要显明其重要性和真实性。</w:t>
      </w:r>
    </w:p>
    <w:p w14:paraId="065B4B70">
      <w:pPr>
        <w:spacing w:after="160" w:line="259" w:lineRule="auto"/>
        <w:ind w:left="0" w:right="0" w:firstLine="0"/>
        <w:jc w:val="left"/>
        <w:rPr>
          <w:rFonts w:hint="eastAsia"/>
        </w:rPr>
      </w:pPr>
    </w:p>
    <w:p w14:paraId="1CA60853">
      <w:pPr>
        <w:spacing w:after="160" w:line="259" w:lineRule="auto"/>
        <w:ind w:left="0" w:right="0" w:firstLine="0"/>
        <w:jc w:val="left"/>
        <w:rPr>
          <w:rFonts w:hint="eastAsia"/>
        </w:rPr>
      </w:pPr>
      <w:r>
        <w:rPr>
          <w:rFonts w:hint="eastAsia"/>
        </w:rPr>
        <w:t>To every one who hears that testimony the warning comes.</w:t>
      </w:r>
    </w:p>
    <w:p w14:paraId="1F9F6EB1">
      <w:pPr>
        <w:spacing w:after="160" w:line="259" w:lineRule="auto"/>
        <w:ind w:left="0" w:right="0" w:firstLine="0"/>
        <w:jc w:val="left"/>
        <w:rPr>
          <w:rFonts w:hint="eastAsia"/>
        </w:rPr>
      </w:pPr>
      <w:r>
        <w:rPr>
          <w:rFonts w:hint="eastAsia"/>
        </w:rPr>
        <w:t>凡听见那见证的，警告就临到他。</w:t>
      </w:r>
    </w:p>
    <w:p w14:paraId="336DE73B">
      <w:pPr>
        <w:spacing w:after="160" w:line="259" w:lineRule="auto"/>
        <w:ind w:left="0" w:right="0" w:firstLine="0"/>
        <w:jc w:val="left"/>
        <w:rPr>
          <w:rFonts w:hint="eastAsia"/>
        </w:rPr>
      </w:pPr>
    </w:p>
    <w:p w14:paraId="7E0E70F7">
      <w:pPr>
        <w:spacing w:after="160" w:line="259" w:lineRule="auto"/>
        <w:ind w:left="0" w:right="0" w:firstLine="0"/>
        <w:jc w:val="left"/>
        <w:rPr>
          <w:rFonts w:hint="eastAsia"/>
        </w:rPr>
      </w:pPr>
      <w:r>
        <w:rPr>
          <w:rFonts w:hint="eastAsia"/>
        </w:rPr>
        <w:t>How great the responsibility of those who have the Bible in their hands!</w:t>
      </w:r>
    </w:p>
    <w:p w14:paraId="513126DF">
      <w:pPr>
        <w:spacing w:after="160" w:line="259" w:lineRule="auto"/>
        <w:ind w:left="0" w:right="0" w:firstLine="0"/>
        <w:jc w:val="left"/>
        <w:rPr>
          <w:rFonts w:hint="eastAsia"/>
        </w:rPr>
      </w:pPr>
      <w:r>
        <w:rPr>
          <w:rFonts w:hint="eastAsia"/>
        </w:rPr>
        <w:t>那些手里有圣经的人，责任何等重大！</w:t>
      </w:r>
    </w:p>
    <w:p w14:paraId="3960563F">
      <w:pPr>
        <w:spacing w:after="160" w:line="259" w:lineRule="auto"/>
        <w:ind w:left="0" w:right="0" w:firstLine="0"/>
        <w:jc w:val="left"/>
        <w:rPr>
          <w:rFonts w:hint="eastAsia"/>
        </w:rPr>
      </w:pPr>
    </w:p>
    <w:p w14:paraId="549114DD">
      <w:pPr>
        <w:spacing w:after="160" w:line="259" w:lineRule="auto"/>
        <w:ind w:left="0" w:right="0" w:firstLine="0"/>
        <w:jc w:val="left"/>
        <w:rPr>
          <w:rFonts w:hint="eastAsia"/>
        </w:rPr>
      </w:pPr>
      <w:r>
        <w:rPr>
          <w:rFonts w:hint="eastAsia"/>
        </w:rPr>
        <w:t>How solemnly they should look on it, and listen to it, and handle it!</w:t>
      </w:r>
    </w:p>
    <w:p w14:paraId="5847335E">
      <w:pPr>
        <w:spacing w:after="160" w:line="259" w:lineRule="auto"/>
        <w:ind w:left="0" w:right="0" w:firstLine="0"/>
        <w:jc w:val="left"/>
        <w:rPr>
          <w:rFonts w:hint="eastAsia"/>
        </w:rPr>
      </w:pPr>
      <w:r>
        <w:rPr>
          <w:rFonts w:hint="eastAsia"/>
        </w:rPr>
        <w:t>他们当何等庄重地看它，听它，并处理它！</w:t>
      </w:r>
    </w:p>
    <w:p w14:paraId="0D7A7C83">
      <w:pPr>
        <w:spacing w:after="160" w:line="259" w:lineRule="auto"/>
        <w:ind w:left="0" w:right="0" w:firstLine="0"/>
        <w:jc w:val="left"/>
        <w:rPr>
          <w:rFonts w:hint="eastAsia"/>
        </w:rPr>
      </w:pPr>
    </w:p>
    <w:p w14:paraId="3F1EBF0B">
      <w:pPr>
        <w:spacing w:after="160" w:line="259" w:lineRule="auto"/>
        <w:ind w:left="0" w:right="0" w:firstLine="0"/>
        <w:jc w:val="left"/>
        <w:rPr>
          <w:rFonts w:hint="eastAsia"/>
        </w:rPr>
      </w:pPr>
      <w:r>
        <w:rPr>
          <w:rFonts w:hint="eastAsia"/>
        </w:rPr>
        <w:t>In this testimony, then there is declared to us,—</w:t>
      </w:r>
    </w:p>
    <w:p w14:paraId="59FCC3E7">
      <w:pPr>
        <w:spacing w:after="160" w:line="259" w:lineRule="auto"/>
        <w:ind w:left="0" w:right="0" w:firstLine="0"/>
        <w:jc w:val="left"/>
        <w:rPr>
          <w:rFonts w:hint="eastAsia"/>
        </w:rPr>
      </w:pPr>
      <w:r>
        <w:rPr>
          <w:rFonts w:hint="eastAsia"/>
        </w:rPr>
        <w:t>那么，在这见证中，向我们宣告了，—</w:t>
      </w:r>
    </w:p>
    <w:p w14:paraId="592D1343">
      <w:pPr>
        <w:spacing w:after="160" w:line="259" w:lineRule="auto"/>
        <w:ind w:left="0" w:right="0" w:firstLine="0"/>
        <w:jc w:val="left"/>
        <w:rPr>
          <w:rFonts w:hint="eastAsia"/>
        </w:rPr>
      </w:pPr>
    </w:p>
    <w:p w14:paraId="2CA0D087">
      <w:pPr>
        <w:spacing w:after="160" w:line="259" w:lineRule="auto"/>
        <w:ind w:left="0" w:right="0" w:firstLine="0"/>
        <w:jc w:val="left"/>
        <w:rPr>
          <w:rFonts w:hint="eastAsia"/>
        </w:rPr>
      </w:pPr>
      <w:r>
        <w:rPr>
          <w:rFonts w:hint="eastAsia"/>
        </w:rPr>
        <w:t>I.The perfection of God's word.—Man may not intermeddle with it,— either to add, or to take away.</w:t>
      </w:r>
    </w:p>
    <w:p w14:paraId="510AB5C4">
      <w:pPr>
        <w:spacing w:after="160" w:line="259" w:lineRule="auto"/>
        <w:ind w:left="0" w:right="0" w:firstLine="0"/>
        <w:jc w:val="left"/>
        <w:rPr>
          <w:rFonts w:hint="eastAsia"/>
        </w:rPr>
      </w:pPr>
      <w:r>
        <w:rPr>
          <w:rFonts w:hint="eastAsia"/>
        </w:rPr>
        <w:t>I. 神话语的完美。—人不可干预它，—无论是加添，还是删减。</w:t>
      </w:r>
    </w:p>
    <w:p w14:paraId="1BCF6C65">
      <w:pPr>
        <w:spacing w:after="160" w:line="259" w:lineRule="auto"/>
        <w:ind w:left="0" w:right="0" w:firstLine="0"/>
        <w:jc w:val="left"/>
        <w:rPr>
          <w:rFonts w:hint="eastAsia"/>
        </w:rPr>
      </w:pPr>
    </w:p>
    <w:p w14:paraId="33CE2746">
      <w:pPr>
        <w:spacing w:after="160" w:line="259" w:lineRule="auto"/>
        <w:ind w:left="0" w:right="0" w:firstLine="0"/>
        <w:jc w:val="left"/>
        <w:rPr>
          <w:rFonts w:hint="eastAsia"/>
        </w:rPr>
      </w:pPr>
      <w:r>
        <w:rPr>
          <w:rFonts w:hint="eastAsia"/>
        </w:rPr>
        <w:t>He may meddle with his own words, or doings, or plans,—to alter, to correct, to complete,—but not with what is divine.</w:t>
      </w:r>
    </w:p>
    <w:p w14:paraId="7B5D7227">
      <w:pPr>
        <w:spacing w:after="160" w:line="259" w:lineRule="auto"/>
        <w:ind w:left="0" w:right="0" w:firstLine="0"/>
        <w:jc w:val="left"/>
        <w:rPr>
          <w:rFonts w:hint="eastAsia"/>
        </w:rPr>
      </w:pPr>
      <w:r>
        <w:rPr>
          <w:rFonts w:hint="eastAsia"/>
        </w:rPr>
        <w:t>他可以干预自己的言语、行为或计划，—去改变、纠正、完成，—但不能干预神圣的事物。</w:t>
      </w:r>
    </w:p>
    <w:p w14:paraId="77E70536">
      <w:pPr>
        <w:spacing w:after="160" w:line="259" w:lineRule="auto"/>
        <w:ind w:left="0" w:right="0" w:firstLine="0"/>
        <w:jc w:val="left"/>
        <w:rPr>
          <w:rFonts w:hint="eastAsia"/>
        </w:rPr>
      </w:pPr>
    </w:p>
    <w:p w14:paraId="3EF2A6E1">
      <w:pPr>
        <w:spacing w:after="160" w:line="259" w:lineRule="auto"/>
        <w:ind w:left="0" w:right="0" w:firstLine="0"/>
        <w:jc w:val="left"/>
        <w:rPr>
          <w:rFonts w:hint="eastAsia"/>
        </w:rPr>
      </w:pPr>
      <w:r>
        <w:rPr>
          <w:rFonts w:hint="eastAsia"/>
        </w:rPr>
        <w:t>The words and things of God are not for him to touch.</w:t>
      </w:r>
    </w:p>
    <w:p w14:paraId="4E4957C0">
      <w:pPr>
        <w:spacing w:after="160" w:line="259" w:lineRule="auto"/>
        <w:ind w:left="0" w:right="0" w:firstLine="0"/>
        <w:jc w:val="left"/>
        <w:rPr>
          <w:rFonts w:hint="eastAsia"/>
        </w:rPr>
      </w:pPr>
      <w:r>
        <w:rPr>
          <w:rFonts w:hint="eastAsia"/>
        </w:rPr>
        <w:t>神的话语和事物，不是他能触摸的。</w:t>
      </w:r>
    </w:p>
    <w:p w14:paraId="68413898">
      <w:pPr>
        <w:spacing w:after="160" w:line="259" w:lineRule="auto"/>
        <w:ind w:left="0" w:right="0" w:firstLine="0"/>
        <w:jc w:val="left"/>
        <w:rPr>
          <w:rFonts w:hint="eastAsia"/>
        </w:rPr>
      </w:pPr>
    </w:p>
    <w:p w14:paraId="2BBCF3E1">
      <w:pPr>
        <w:spacing w:after="160" w:line="259" w:lineRule="auto"/>
        <w:ind w:left="0" w:right="0" w:firstLine="0"/>
        <w:jc w:val="left"/>
        <w:rPr>
          <w:rFonts w:hint="eastAsia"/>
        </w:rPr>
      </w:pPr>
      <w:r>
        <w:rPr>
          <w:rFonts w:hint="eastAsia"/>
        </w:rPr>
        <w:t>They are perfect; perfect for the ends required; perfect for God's purpose in speaking them to man.</w:t>
      </w:r>
    </w:p>
    <w:p w14:paraId="6660204F">
      <w:pPr>
        <w:spacing w:after="160" w:line="259" w:lineRule="auto"/>
        <w:ind w:left="0" w:right="0" w:firstLine="0"/>
        <w:jc w:val="left"/>
        <w:rPr>
          <w:rFonts w:hint="eastAsia"/>
        </w:rPr>
      </w:pPr>
      <w:r>
        <w:rPr>
          <w:rFonts w:hint="eastAsia"/>
        </w:rPr>
        <w:t>它们是完美的；为所要求的目的而完美；为神向人说话的旨意而完美。</w:t>
      </w:r>
    </w:p>
    <w:p w14:paraId="2AD8BD56">
      <w:pPr>
        <w:spacing w:after="160" w:line="259" w:lineRule="auto"/>
        <w:ind w:left="0" w:right="0" w:firstLine="0"/>
        <w:jc w:val="left"/>
        <w:rPr>
          <w:rFonts w:hint="eastAsia"/>
        </w:rPr>
      </w:pPr>
    </w:p>
    <w:p w14:paraId="414012D1">
      <w:pPr>
        <w:spacing w:after="160" w:line="259" w:lineRule="auto"/>
        <w:ind w:left="0" w:right="0" w:firstLine="0"/>
        <w:jc w:val="left"/>
        <w:rPr>
          <w:rFonts w:hint="eastAsia"/>
        </w:rPr>
      </w:pPr>
      <w:r>
        <w:rPr>
          <w:rFonts w:hint="eastAsia"/>
        </w:rPr>
        <w:t>Can man improve the works of God?—the mountains, rivers, flowers?—the blue sky, the stars, the sun?</w:t>
      </w:r>
    </w:p>
    <w:p w14:paraId="26DCCEFE">
      <w:pPr>
        <w:spacing w:after="160" w:line="259" w:lineRule="auto"/>
        <w:ind w:left="0" w:right="0" w:firstLine="0"/>
        <w:jc w:val="left"/>
        <w:rPr>
          <w:rFonts w:hint="eastAsia"/>
        </w:rPr>
      </w:pPr>
      <w:r>
        <w:rPr>
          <w:rFonts w:hint="eastAsia"/>
        </w:rPr>
        <w:t>人能改善神的作为吗？—山、河、花？—蓝天、星辰、太阳？</w:t>
      </w:r>
    </w:p>
    <w:p w14:paraId="71DE1965">
      <w:pPr>
        <w:spacing w:after="160" w:line="259" w:lineRule="auto"/>
        <w:ind w:left="0" w:right="0" w:firstLine="0"/>
        <w:jc w:val="left"/>
        <w:rPr>
          <w:rFonts w:hint="eastAsia"/>
        </w:rPr>
      </w:pPr>
    </w:p>
    <w:p w14:paraId="40716FB8">
      <w:pPr>
        <w:spacing w:after="160" w:line="259" w:lineRule="auto"/>
        <w:ind w:left="0" w:right="0" w:firstLine="0"/>
        <w:jc w:val="left"/>
        <w:rPr>
          <w:rFonts w:hint="eastAsia"/>
        </w:rPr>
      </w:pPr>
      <w:r>
        <w:rPr>
          <w:rFonts w:hint="eastAsia"/>
        </w:rPr>
        <w:t>Even so is the word of God too perfect for him to touch.</w:t>
      </w:r>
    </w:p>
    <w:p w14:paraId="76B375E0">
      <w:pPr>
        <w:spacing w:after="160" w:line="259" w:lineRule="auto"/>
        <w:ind w:left="0" w:right="0" w:firstLine="0"/>
        <w:jc w:val="left"/>
        <w:rPr>
          <w:rFonts w:hint="eastAsia"/>
        </w:rPr>
      </w:pPr>
      <w:r>
        <w:rPr>
          <w:rFonts w:hint="eastAsia"/>
        </w:rPr>
        <w:t>神的话语也是如此完美，他不能触摸。</w:t>
      </w:r>
    </w:p>
    <w:p w14:paraId="6B24406F">
      <w:pPr>
        <w:spacing w:after="160" w:line="259" w:lineRule="auto"/>
        <w:ind w:left="0" w:right="0" w:firstLine="0"/>
        <w:jc w:val="left"/>
        <w:rPr>
          <w:rFonts w:hint="eastAsia"/>
        </w:rPr>
      </w:pPr>
    </w:p>
    <w:p w14:paraId="638FB9A7">
      <w:pPr>
        <w:spacing w:after="160" w:line="259" w:lineRule="auto"/>
        <w:ind w:left="0" w:right="0" w:firstLine="0"/>
        <w:jc w:val="left"/>
        <w:rPr>
          <w:rFonts w:hint="eastAsia"/>
        </w:rPr>
      </w:pPr>
      <w:r>
        <w:rPr>
          <w:rFonts w:hint="eastAsia"/>
        </w:rPr>
        <w:t>II.The honour God puts on it.—He has magnified it, even above His works; so that he who disparages the word of God is more guilty than he who disparages the works of God.</w:t>
      </w:r>
    </w:p>
    <w:p w14:paraId="09807976">
      <w:pPr>
        <w:spacing w:after="160" w:line="259" w:lineRule="auto"/>
        <w:ind w:left="0" w:right="0" w:firstLine="0"/>
        <w:jc w:val="left"/>
        <w:rPr>
          <w:rFonts w:hint="eastAsia"/>
        </w:rPr>
      </w:pPr>
      <w:r>
        <w:rPr>
          <w:rFonts w:hint="eastAsia"/>
        </w:rPr>
        <w:t>II. 神所加的尊荣。—祂已高举它，甚至超过祂的作为；所以，轻看神话语的，比轻看神作为的更有罪。</w:t>
      </w:r>
    </w:p>
    <w:p w14:paraId="0D6276F6">
      <w:pPr>
        <w:spacing w:after="160" w:line="259" w:lineRule="auto"/>
        <w:ind w:left="0" w:right="0" w:firstLine="0"/>
        <w:jc w:val="left"/>
        <w:rPr>
          <w:rFonts w:hint="eastAsia"/>
        </w:rPr>
      </w:pPr>
    </w:p>
    <w:p w14:paraId="65F2F818">
      <w:pPr>
        <w:spacing w:after="160" w:line="259" w:lineRule="auto"/>
        <w:ind w:left="0" w:right="0" w:firstLine="0"/>
        <w:jc w:val="left"/>
        <w:rPr>
          <w:rFonts w:hint="eastAsia"/>
        </w:rPr>
      </w:pPr>
      <w:r>
        <w:rPr>
          <w:rFonts w:hint="eastAsia"/>
        </w:rPr>
        <w:t>Whether we see its perfection is not the question.</w:t>
      </w:r>
    </w:p>
    <w:p w14:paraId="4056EBBD">
      <w:pPr>
        <w:spacing w:after="160" w:line="259" w:lineRule="auto"/>
        <w:ind w:left="0" w:right="0" w:firstLine="0"/>
        <w:jc w:val="left"/>
        <w:rPr>
          <w:rFonts w:hint="eastAsia"/>
        </w:rPr>
      </w:pPr>
      <w:r>
        <w:rPr>
          <w:rFonts w:hint="eastAsia"/>
        </w:rPr>
        <w:t>我们是否看见它的完美，这不是问题。</w:t>
      </w:r>
    </w:p>
    <w:p w14:paraId="78607E8C">
      <w:pPr>
        <w:spacing w:after="160" w:line="259" w:lineRule="auto"/>
        <w:ind w:left="0" w:right="0" w:firstLine="0"/>
        <w:jc w:val="left"/>
        <w:rPr>
          <w:rFonts w:hint="eastAsia"/>
        </w:rPr>
      </w:pPr>
    </w:p>
    <w:p w14:paraId="14CF73A1">
      <w:pPr>
        <w:spacing w:after="160" w:line="259" w:lineRule="auto"/>
        <w:ind w:left="0" w:right="0" w:firstLine="0"/>
        <w:jc w:val="left"/>
        <w:rPr>
          <w:rFonts w:hint="eastAsia"/>
        </w:rPr>
      </w:pPr>
      <w:r>
        <w:rPr>
          <w:rFonts w:hint="eastAsia"/>
        </w:rPr>
        <w:t>We may be blind to it; but whether blind or seeing, God expects honour at our hands for His word.</w:t>
      </w:r>
    </w:p>
    <w:p w14:paraId="5FD6CA53">
      <w:pPr>
        <w:spacing w:after="160" w:line="259" w:lineRule="auto"/>
        <w:ind w:left="0" w:right="0" w:firstLine="0"/>
        <w:jc w:val="left"/>
        <w:rPr>
          <w:rFonts w:hint="eastAsia"/>
        </w:rPr>
      </w:pPr>
      <w:r>
        <w:rPr>
          <w:rFonts w:hint="eastAsia"/>
        </w:rPr>
        <w:t>我们或许对此盲目；但无论盲目或看见，神都期望我们为祂的话语尊荣祂。</w:t>
      </w:r>
    </w:p>
    <w:p w14:paraId="0D5F81CF">
      <w:pPr>
        <w:spacing w:after="160" w:line="259" w:lineRule="auto"/>
        <w:ind w:left="0" w:right="0" w:firstLine="0"/>
        <w:jc w:val="left"/>
        <w:rPr>
          <w:rFonts w:hint="eastAsia"/>
        </w:rPr>
      </w:pPr>
    </w:p>
    <w:p w14:paraId="73815114">
      <w:pPr>
        <w:spacing w:after="160" w:line="259" w:lineRule="auto"/>
        <w:ind w:left="0" w:right="0" w:firstLine="0"/>
        <w:jc w:val="left"/>
        <w:rPr>
          <w:rFonts w:hint="eastAsia"/>
        </w:rPr>
      </w:pPr>
      <w:r>
        <w:rPr>
          <w:rFonts w:hint="eastAsia"/>
        </w:rPr>
        <w:t>It is the fullest expression of His mind, the completest revelation of His character.</w:t>
      </w:r>
    </w:p>
    <w:p w14:paraId="7FDE35CC">
      <w:pPr>
        <w:spacing w:after="160" w:line="259" w:lineRule="auto"/>
        <w:ind w:left="0" w:right="0" w:firstLine="0"/>
        <w:jc w:val="left"/>
        <w:rPr>
          <w:rFonts w:hint="eastAsia"/>
        </w:rPr>
      </w:pPr>
      <w:r>
        <w:rPr>
          <w:rFonts w:hint="eastAsia"/>
        </w:rPr>
        <w:t>这是祂心意最充分的表达，是祂品格最完整的启示。</w:t>
      </w:r>
    </w:p>
    <w:p w14:paraId="646F83D1">
      <w:pPr>
        <w:spacing w:after="160" w:line="259" w:lineRule="auto"/>
        <w:ind w:left="0" w:right="0" w:firstLine="0"/>
        <w:jc w:val="left"/>
        <w:rPr>
          <w:rFonts w:hint="eastAsia"/>
        </w:rPr>
      </w:pPr>
    </w:p>
    <w:p w14:paraId="1BD989B8">
      <w:pPr>
        <w:spacing w:after="160" w:line="259" w:lineRule="auto"/>
        <w:ind w:left="0" w:right="0" w:firstLine="0"/>
        <w:jc w:val="left"/>
        <w:rPr>
          <w:rFonts w:hint="eastAsia"/>
        </w:rPr>
      </w:pPr>
      <w:r>
        <w:rPr>
          <w:rFonts w:hint="eastAsia"/>
        </w:rPr>
        <w:t xml:space="preserve">It is such a declaration of the name of God as can be found nowhere else. </w:t>
      </w:r>
    </w:p>
    <w:p w14:paraId="7B7FEC1F">
      <w:pPr>
        <w:spacing w:after="160" w:line="259" w:lineRule="auto"/>
        <w:ind w:left="0" w:right="0" w:firstLine="0"/>
        <w:jc w:val="left"/>
        <w:rPr>
          <w:rFonts w:hint="eastAsia"/>
        </w:rPr>
      </w:pPr>
      <w:r>
        <w:rPr>
          <w:rFonts w:hint="eastAsia"/>
        </w:rPr>
        <w:t>这是对神之名的宣告，在别处是找不到的。</w:t>
      </w:r>
    </w:p>
    <w:p w14:paraId="2E9A3188">
      <w:pPr>
        <w:spacing w:after="160" w:line="259" w:lineRule="auto"/>
        <w:ind w:left="0" w:right="0" w:firstLine="0"/>
        <w:jc w:val="left"/>
        <w:rPr>
          <w:rFonts w:hint="eastAsia"/>
        </w:rPr>
      </w:pPr>
    </w:p>
    <w:p w14:paraId="0362FE40">
      <w:pPr>
        <w:spacing w:after="160" w:line="259" w:lineRule="auto"/>
        <w:ind w:left="0" w:right="0" w:firstLine="0"/>
        <w:jc w:val="left"/>
        <w:rPr>
          <w:rFonts w:hint="eastAsia"/>
        </w:rPr>
      </w:pPr>
      <w:r>
        <w:rPr>
          <w:rFonts w:hint="eastAsia"/>
        </w:rPr>
        <w:t>III.Our responsibilities in regard to it.—It is not given us for mere speculation or gratification; but for something far higher.</w:t>
      </w:r>
    </w:p>
    <w:p w14:paraId="4BB39597">
      <w:pPr>
        <w:spacing w:after="160" w:line="259" w:lineRule="auto"/>
        <w:ind w:left="0" w:right="0" w:firstLine="0"/>
        <w:jc w:val="left"/>
        <w:rPr>
          <w:rFonts w:hint="eastAsia"/>
        </w:rPr>
      </w:pPr>
      <w:r>
        <w:rPr>
          <w:rFonts w:hint="eastAsia"/>
        </w:rPr>
        <w:t>III. 我们对此的责任。—它赐给我们，不仅是为了单纯的思辨或满足；而是为了更高远的事。</w:t>
      </w:r>
    </w:p>
    <w:p w14:paraId="646D85F6">
      <w:pPr>
        <w:spacing w:after="160" w:line="259" w:lineRule="auto"/>
        <w:ind w:left="0" w:right="0" w:firstLine="0"/>
        <w:jc w:val="left"/>
        <w:rPr>
          <w:rFonts w:hint="eastAsia"/>
        </w:rPr>
      </w:pPr>
    </w:p>
    <w:p w14:paraId="0F321E1C">
      <w:pPr>
        <w:spacing w:after="160" w:line="259" w:lineRule="auto"/>
        <w:ind w:left="0" w:right="0" w:firstLine="0"/>
        <w:jc w:val="left"/>
        <w:rPr>
          <w:rFonts w:hint="eastAsia"/>
        </w:rPr>
      </w:pPr>
      <w:r>
        <w:rPr>
          <w:rFonts w:hint="eastAsia"/>
        </w:rPr>
        <w:t>We are responsible for the way we treat it, study it, profit by it.</w:t>
      </w:r>
    </w:p>
    <w:p w14:paraId="4EBFD578">
      <w:pPr>
        <w:spacing w:after="160" w:line="259" w:lineRule="auto"/>
        <w:ind w:left="0" w:right="0" w:firstLine="0"/>
        <w:jc w:val="left"/>
        <w:rPr>
          <w:rFonts w:hint="eastAsia"/>
        </w:rPr>
      </w:pPr>
      <w:r>
        <w:rPr>
          <w:rFonts w:hint="eastAsia"/>
        </w:rPr>
        <w:t>我们对我们如何对待它、研读它、从中得益处负责。</w:t>
      </w:r>
    </w:p>
    <w:p w14:paraId="203C7593">
      <w:pPr>
        <w:spacing w:after="160" w:line="259" w:lineRule="auto"/>
        <w:ind w:left="0" w:right="0" w:firstLine="0"/>
        <w:jc w:val="left"/>
        <w:rPr>
          <w:rFonts w:hint="eastAsia"/>
        </w:rPr>
      </w:pPr>
    </w:p>
    <w:p w14:paraId="31B696A3">
      <w:pPr>
        <w:spacing w:after="160" w:line="259" w:lineRule="auto"/>
        <w:ind w:left="0" w:right="0" w:firstLine="0"/>
        <w:jc w:val="left"/>
        <w:rPr>
          <w:rFonts w:hint="eastAsia"/>
        </w:rPr>
      </w:pPr>
      <w:r>
        <w:rPr>
          <w:rFonts w:hint="eastAsia"/>
        </w:rPr>
        <w:t>Its perfection makes our responsibility very great, and appeals to our consciences most powerfully.</w:t>
      </w:r>
    </w:p>
    <w:p w14:paraId="22844C0C">
      <w:pPr>
        <w:spacing w:after="160" w:line="259" w:lineRule="auto"/>
        <w:ind w:left="0" w:right="0" w:firstLine="0"/>
        <w:jc w:val="left"/>
        <w:rPr>
          <w:rFonts w:hint="eastAsia"/>
        </w:rPr>
      </w:pPr>
      <w:r>
        <w:rPr>
          <w:rFonts w:hint="eastAsia"/>
        </w:rPr>
        <w:t>它的完美使我们的责任非常重大，并最有力地呼吁我们的良心。</w:t>
      </w:r>
    </w:p>
    <w:p w14:paraId="51CFFA3A">
      <w:pPr>
        <w:spacing w:after="160" w:line="259" w:lineRule="auto"/>
        <w:ind w:left="0" w:right="0" w:firstLine="0"/>
        <w:jc w:val="left"/>
        <w:rPr>
          <w:rFonts w:hint="eastAsia"/>
        </w:rPr>
      </w:pPr>
    </w:p>
    <w:p w14:paraId="145C5C32">
      <w:pPr>
        <w:spacing w:after="160" w:line="259" w:lineRule="auto"/>
        <w:ind w:left="0" w:right="0" w:firstLine="0"/>
        <w:jc w:val="left"/>
        <w:rPr>
          <w:rFonts w:hint="eastAsia"/>
        </w:rPr>
      </w:pPr>
      <w:r>
        <w:rPr>
          <w:rFonts w:hint="eastAsia"/>
        </w:rPr>
        <w:t>Were it not so perfect, we might deal with it as we deal with a human volume; were it not divine, we might forego the honour to it of which we speak.</w:t>
      </w:r>
    </w:p>
    <w:p w14:paraId="2BDB4283">
      <w:pPr>
        <w:spacing w:after="160" w:line="259" w:lineRule="auto"/>
        <w:ind w:left="0" w:right="0" w:firstLine="0"/>
        <w:jc w:val="left"/>
        <w:rPr>
          <w:rFonts w:hint="eastAsia"/>
        </w:rPr>
      </w:pPr>
      <w:r>
        <w:rPr>
          <w:rFonts w:hint="eastAsia"/>
        </w:rPr>
        <w:t>如果它不那么完美，我们或许可以像对待一本属人的书卷那样对待它；如果它不是神圣的，我们或许可以放弃我们所说的对它的尊荣。</w:t>
      </w:r>
    </w:p>
    <w:p w14:paraId="548BEB17">
      <w:pPr>
        <w:spacing w:after="160" w:line="259" w:lineRule="auto"/>
        <w:ind w:left="0" w:right="0" w:firstLine="0"/>
        <w:jc w:val="left"/>
        <w:rPr>
          <w:rFonts w:hint="eastAsia"/>
        </w:rPr>
      </w:pPr>
    </w:p>
    <w:p w14:paraId="579546F0">
      <w:pPr>
        <w:spacing w:after="160" w:line="259" w:lineRule="auto"/>
        <w:ind w:left="0" w:right="0" w:firstLine="0"/>
        <w:jc w:val="left"/>
        <w:rPr>
          <w:rFonts w:hint="eastAsia"/>
        </w:rPr>
      </w:pPr>
      <w:r>
        <w:rPr>
          <w:rFonts w:hint="eastAsia"/>
        </w:rPr>
        <w:t>Hence the modern dislike to the idea of a perfect Bible; because the pressure upon the conscience is felt to be so solemn and so overpowering, with no possibility of evasion or escape.</w:t>
      </w:r>
    </w:p>
    <w:p w14:paraId="125C7AB3">
      <w:pPr>
        <w:spacing w:after="160" w:line="259" w:lineRule="auto"/>
        <w:ind w:left="0" w:right="0" w:firstLine="0"/>
        <w:jc w:val="left"/>
        <w:rPr>
          <w:rFonts w:hint="eastAsia"/>
        </w:rPr>
      </w:pPr>
      <w:r>
        <w:rPr>
          <w:rFonts w:hint="eastAsia"/>
        </w:rPr>
        <w:t>因此，现代人不喜欢一本完美圣经的观念；因为良心上的压力被认为是如此庄严和压倒性，没有任何规避或逃脱的可能性。</w:t>
      </w:r>
    </w:p>
    <w:p w14:paraId="3F4ADF2F">
      <w:pPr>
        <w:spacing w:after="160" w:line="259" w:lineRule="auto"/>
        <w:ind w:left="0" w:right="0" w:firstLine="0"/>
        <w:jc w:val="left"/>
        <w:rPr>
          <w:rFonts w:hint="eastAsia"/>
        </w:rPr>
      </w:pPr>
    </w:p>
    <w:p w14:paraId="4E465B7C">
      <w:pPr>
        <w:spacing w:after="160" w:line="259" w:lineRule="auto"/>
        <w:ind w:left="0" w:right="0" w:firstLine="0"/>
        <w:jc w:val="left"/>
        <w:rPr>
          <w:rFonts w:hint="eastAsia"/>
        </w:rPr>
      </w:pPr>
      <w:r>
        <w:rPr>
          <w:rFonts w:hint="eastAsia"/>
        </w:rPr>
        <w:t>Definite dogma the age hates, as trammelling its freedom,—specially dogma defined by a divine revelation.</w:t>
      </w:r>
    </w:p>
    <w:p w14:paraId="55004CC3">
      <w:pPr>
        <w:spacing w:after="160" w:line="259" w:lineRule="auto"/>
        <w:ind w:left="0" w:right="0" w:firstLine="0"/>
        <w:jc w:val="left"/>
        <w:rPr>
          <w:rFonts w:hint="eastAsia"/>
        </w:rPr>
      </w:pPr>
      <w:r>
        <w:rPr>
          <w:rFonts w:hint="eastAsia"/>
        </w:rPr>
        <w:t>这个时代憎恨明确的教义，认为它束缚了它的自由，—特别是被神圣启示所定义的教义。</w:t>
      </w:r>
    </w:p>
    <w:p w14:paraId="438237C6">
      <w:pPr>
        <w:spacing w:after="160" w:line="259" w:lineRule="auto"/>
        <w:ind w:left="0" w:right="0" w:firstLine="0"/>
        <w:jc w:val="left"/>
        <w:rPr>
          <w:rFonts w:hint="eastAsia"/>
        </w:rPr>
      </w:pPr>
    </w:p>
    <w:p w14:paraId="121BBE24">
      <w:pPr>
        <w:spacing w:after="160" w:line="259" w:lineRule="auto"/>
        <w:ind w:left="0" w:right="0" w:firstLine="0"/>
        <w:jc w:val="left"/>
        <w:rPr>
          <w:rFonts w:hint="eastAsia"/>
        </w:rPr>
      </w:pPr>
      <w:r>
        <w:rPr>
          <w:rFonts w:hint="eastAsia"/>
        </w:rPr>
        <w:t>The sin of tampering with it.—In regard to many of the things of God, the idea is, that while it is a misfortune to be in error, there is no sin in it.</w:t>
      </w:r>
    </w:p>
    <w:p w14:paraId="038F7D49">
      <w:pPr>
        <w:spacing w:after="160" w:line="259" w:lineRule="auto"/>
        <w:ind w:left="0" w:right="0" w:firstLine="0"/>
        <w:jc w:val="left"/>
        <w:rPr>
          <w:rFonts w:hint="eastAsia"/>
        </w:rPr>
      </w:pPr>
      <w:r>
        <w:rPr>
          <w:rFonts w:hint="eastAsia"/>
        </w:rPr>
        <w:t>篡改它的罪。—关于许多属神的事物，人们的观念是，虽然陷于谬误是一种不幸，但其中并无罪。</w:t>
      </w:r>
    </w:p>
    <w:p w14:paraId="4844B52D">
      <w:pPr>
        <w:spacing w:after="160" w:line="259" w:lineRule="auto"/>
        <w:ind w:left="0" w:right="0" w:firstLine="0"/>
        <w:jc w:val="left"/>
        <w:rPr>
          <w:rFonts w:hint="eastAsia"/>
        </w:rPr>
      </w:pPr>
    </w:p>
    <w:p w14:paraId="4BBEAA48">
      <w:pPr>
        <w:spacing w:after="160" w:line="259" w:lineRule="auto"/>
        <w:ind w:left="0" w:right="0" w:firstLine="0"/>
        <w:jc w:val="left"/>
        <w:rPr>
          <w:rFonts w:hint="eastAsia"/>
        </w:rPr>
      </w:pPr>
      <w:r>
        <w:rPr>
          <w:rFonts w:hint="eastAsia"/>
        </w:rPr>
        <w:t>No sin in differing from God!</w:t>
      </w:r>
    </w:p>
    <w:p w14:paraId="393A5F5D">
      <w:pPr>
        <w:spacing w:after="160" w:line="259" w:lineRule="auto"/>
        <w:ind w:left="0" w:right="0" w:firstLine="0"/>
        <w:jc w:val="left"/>
        <w:rPr>
          <w:rFonts w:hint="eastAsia"/>
        </w:rPr>
      </w:pPr>
      <w:r>
        <w:rPr>
          <w:rFonts w:hint="eastAsia"/>
        </w:rPr>
        <w:t>与神有异议不算罪！</w:t>
      </w:r>
    </w:p>
    <w:p w14:paraId="77616097">
      <w:pPr>
        <w:spacing w:after="160" w:line="259" w:lineRule="auto"/>
        <w:ind w:left="0" w:right="0" w:firstLine="0"/>
        <w:jc w:val="left"/>
        <w:rPr>
          <w:rFonts w:hint="eastAsia"/>
        </w:rPr>
      </w:pPr>
    </w:p>
    <w:p w14:paraId="4A862D54">
      <w:pPr>
        <w:spacing w:after="160" w:line="259" w:lineRule="auto"/>
        <w:ind w:left="0" w:right="0" w:firstLine="0"/>
        <w:jc w:val="left"/>
        <w:rPr>
          <w:rFonts w:hint="eastAsia"/>
        </w:rPr>
      </w:pPr>
      <w:r>
        <w:rPr>
          <w:rFonts w:hint="eastAsia"/>
        </w:rPr>
        <w:t>No sin in trifling with His truth, or denying it!</w:t>
      </w:r>
    </w:p>
    <w:p w14:paraId="76DE0F0E">
      <w:pPr>
        <w:spacing w:after="160" w:line="259" w:lineRule="auto"/>
        <w:ind w:left="0" w:right="0" w:firstLine="0"/>
        <w:jc w:val="left"/>
        <w:rPr>
          <w:rFonts w:hint="eastAsia"/>
        </w:rPr>
      </w:pPr>
      <w:r>
        <w:rPr>
          <w:rFonts w:hint="eastAsia"/>
        </w:rPr>
        <w:t>戏弄祂的真理，或否认它，不算罪！</w:t>
      </w:r>
    </w:p>
    <w:p w14:paraId="2C43B2A2">
      <w:pPr>
        <w:spacing w:after="160" w:line="259" w:lineRule="auto"/>
        <w:ind w:left="0" w:right="0" w:firstLine="0"/>
        <w:jc w:val="left"/>
        <w:rPr>
          <w:rFonts w:hint="eastAsia"/>
        </w:rPr>
      </w:pPr>
    </w:p>
    <w:p w14:paraId="7F54CEDF">
      <w:pPr>
        <w:spacing w:after="160" w:line="259" w:lineRule="auto"/>
        <w:ind w:left="0" w:right="0" w:firstLine="0"/>
        <w:jc w:val="left"/>
        <w:rPr>
          <w:rFonts w:hint="eastAsia"/>
        </w:rPr>
      </w:pPr>
      <w:r>
        <w:rPr>
          <w:rFonts w:hint="eastAsia"/>
        </w:rPr>
        <w:t>No sin in undervaluing His revelation!</w:t>
      </w:r>
    </w:p>
    <w:p w14:paraId="0C8AAF5E">
      <w:pPr>
        <w:spacing w:after="160" w:line="259" w:lineRule="auto"/>
        <w:ind w:left="0" w:right="0" w:firstLine="0"/>
        <w:jc w:val="left"/>
        <w:rPr>
          <w:rFonts w:hint="eastAsia"/>
        </w:rPr>
      </w:pPr>
      <w:r>
        <w:rPr>
          <w:rFonts w:hint="eastAsia"/>
        </w:rPr>
        <w:t>低估祂的启示不算罪！</w:t>
      </w:r>
    </w:p>
    <w:p w14:paraId="3B2116AD">
      <w:pPr>
        <w:spacing w:after="160" w:line="259" w:lineRule="auto"/>
        <w:ind w:left="0" w:right="0" w:firstLine="0"/>
        <w:jc w:val="left"/>
        <w:rPr>
          <w:rFonts w:hint="eastAsia"/>
        </w:rPr>
      </w:pPr>
    </w:p>
    <w:p w14:paraId="7A9EE096">
      <w:pPr>
        <w:spacing w:after="160" w:line="259" w:lineRule="auto"/>
        <w:ind w:left="0" w:right="0" w:firstLine="0"/>
        <w:jc w:val="left"/>
        <w:rPr>
          <w:rFonts w:hint="eastAsia"/>
        </w:rPr>
      </w:pPr>
      <w:r>
        <w:rPr>
          <w:rFonts w:hint="eastAsia"/>
        </w:rPr>
        <w:t>The sin of tampering with the Bible is one of which man is not easily persuaded; yet in the reckoning of God it is real and great.</w:t>
      </w:r>
    </w:p>
    <w:p w14:paraId="45871AD0">
      <w:pPr>
        <w:spacing w:after="160" w:line="259" w:lineRule="auto"/>
        <w:ind w:left="0" w:right="0" w:firstLine="0"/>
        <w:jc w:val="left"/>
        <w:rPr>
          <w:rFonts w:hint="eastAsia"/>
        </w:rPr>
      </w:pPr>
      <w:r>
        <w:rPr>
          <w:rFonts w:hint="eastAsia"/>
        </w:rPr>
        <w:t>篡改圣经的罪，是人不容易被说服的罪；然而在神的计算中，它是真实而重大的。</w:t>
      </w:r>
    </w:p>
    <w:p w14:paraId="36D37EF8">
      <w:pPr>
        <w:spacing w:after="160" w:line="259" w:lineRule="auto"/>
        <w:ind w:left="0" w:right="0" w:firstLine="0"/>
        <w:jc w:val="left"/>
        <w:rPr>
          <w:rFonts w:hint="eastAsia"/>
        </w:rPr>
      </w:pPr>
    </w:p>
    <w:p w14:paraId="4D6BE8BF">
      <w:pPr>
        <w:spacing w:after="160" w:line="259" w:lineRule="auto"/>
        <w:ind w:left="0" w:right="0" w:firstLine="0"/>
        <w:jc w:val="left"/>
        <w:rPr>
          <w:rFonts w:hint="eastAsia"/>
        </w:rPr>
      </w:pPr>
      <w:r>
        <w:rPr>
          <w:rFonts w:hint="eastAsia"/>
        </w:rPr>
        <w:t>Every low thought about the Bible is sin.</w:t>
      </w:r>
    </w:p>
    <w:p w14:paraId="70E7F29F">
      <w:pPr>
        <w:spacing w:after="160" w:line="259" w:lineRule="auto"/>
        <w:ind w:left="0" w:right="0" w:firstLine="0"/>
        <w:jc w:val="left"/>
        <w:rPr>
          <w:rFonts w:hint="eastAsia"/>
        </w:rPr>
      </w:pPr>
      <w:r>
        <w:rPr>
          <w:rFonts w:hint="eastAsia"/>
        </w:rPr>
        <w:t>对圣经的每一个低贱思想都是罪。</w:t>
      </w:r>
    </w:p>
    <w:p w14:paraId="5280B3D9">
      <w:pPr>
        <w:spacing w:after="160" w:line="259" w:lineRule="auto"/>
        <w:ind w:left="0" w:right="0" w:firstLine="0"/>
        <w:jc w:val="left"/>
        <w:rPr>
          <w:rFonts w:hint="eastAsia"/>
        </w:rPr>
      </w:pPr>
    </w:p>
    <w:p w14:paraId="3398EF90">
      <w:pPr>
        <w:spacing w:after="160" w:line="259" w:lineRule="auto"/>
        <w:ind w:left="0" w:right="0" w:firstLine="0"/>
        <w:jc w:val="left"/>
        <w:rPr>
          <w:rFonts w:hint="eastAsia"/>
        </w:rPr>
      </w:pPr>
      <w:r>
        <w:rPr>
          <w:rFonts w:hint="eastAsia"/>
        </w:rPr>
        <w:t>Every attempt to touch it, either in the way of addition or subtraction, is sin.</w:t>
      </w:r>
    </w:p>
    <w:p w14:paraId="1D0E456A">
      <w:pPr>
        <w:spacing w:after="160" w:line="259" w:lineRule="auto"/>
        <w:ind w:left="0" w:right="0" w:firstLine="0"/>
        <w:jc w:val="left"/>
        <w:rPr>
          <w:rFonts w:hint="eastAsia"/>
        </w:rPr>
      </w:pPr>
      <w:r>
        <w:rPr>
          <w:rFonts w:hint="eastAsia"/>
        </w:rPr>
        <w:t>每一个触摸它的企图，无论是加添还是删减，都是罪。</w:t>
      </w:r>
    </w:p>
    <w:p w14:paraId="7CF62928">
      <w:pPr>
        <w:spacing w:after="160" w:line="259" w:lineRule="auto"/>
        <w:ind w:left="0" w:right="0" w:firstLine="0"/>
        <w:jc w:val="left"/>
        <w:rPr>
          <w:rFonts w:hint="eastAsia"/>
        </w:rPr>
      </w:pPr>
    </w:p>
    <w:p w14:paraId="637F9838">
      <w:pPr>
        <w:spacing w:after="160" w:line="259" w:lineRule="auto"/>
        <w:ind w:left="0" w:right="0" w:firstLine="0"/>
        <w:jc w:val="left"/>
        <w:rPr>
          <w:rFonts w:hint="eastAsia"/>
        </w:rPr>
      </w:pPr>
      <w:r>
        <w:rPr>
          <w:rFonts w:hint="eastAsia"/>
        </w:rPr>
        <w:t>The danger of meddling with it.—The danger is exceeding great; and the punishment awarded to the intermeddlers is the declaration of the danger.</w:t>
      </w:r>
    </w:p>
    <w:p w14:paraId="3B08F04F">
      <w:pPr>
        <w:spacing w:after="160" w:line="259" w:lineRule="auto"/>
        <w:ind w:left="0" w:right="0" w:firstLine="0"/>
        <w:jc w:val="left"/>
        <w:rPr>
          <w:rFonts w:hint="eastAsia"/>
        </w:rPr>
      </w:pPr>
      <w:r>
        <w:rPr>
          <w:rFonts w:hint="eastAsia"/>
        </w:rPr>
        <w:t>干预它的危险。—这危险是极大的；而给干预者的惩罚，就是对这危险的宣告。</w:t>
      </w:r>
    </w:p>
    <w:p w14:paraId="21C8E1ED">
      <w:pPr>
        <w:spacing w:after="160" w:line="259" w:lineRule="auto"/>
        <w:ind w:left="0" w:right="0" w:firstLine="0"/>
        <w:jc w:val="left"/>
        <w:rPr>
          <w:rFonts w:hint="eastAsia"/>
        </w:rPr>
      </w:pPr>
    </w:p>
    <w:p w14:paraId="5A340F50">
      <w:pPr>
        <w:spacing w:after="160" w:line="259" w:lineRule="auto"/>
        <w:ind w:left="0" w:right="0" w:firstLine="0"/>
        <w:jc w:val="left"/>
        <w:rPr>
          <w:rFonts w:hint="eastAsia"/>
        </w:rPr>
      </w:pPr>
      <w:r>
        <w:rPr>
          <w:rFonts w:hint="eastAsia"/>
        </w:rPr>
        <w:t>God will not be mocked in this thing.</w:t>
      </w:r>
    </w:p>
    <w:p w14:paraId="784CBB15">
      <w:pPr>
        <w:spacing w:after="160" w:line="259" w:lineRule="auto"/>
        <w:ind w:left="0" w:right="0" w:firstLine="0"/>
        <w:jc w:val="left"/>
        <w:rPr>
          <w:rFonts w:hint="eastAsia"/>
        </w:rPr>
      </w:pPr>
      <w:r>
        <w:rPr>
          <w:rFonts w:hint="eastAsia"/>
        </w:rPr>
        <w:t>神在这事上是轻慢不得的。</w:t>
      </w:r>
    </w:p>
    <w:p w14:paraId="737B8BE7">
      <w:pPr>
        <w:spacing w:after="160" w:line="259" w:lineRule="auto"/>
        <w:ind w:left="0" w:right="0" w:firstLine="0"/>
        <w:jc w:val="left"/>
        <w:rPr>
          <w:rFonts w:hint="eastAsia"/>
        </w:rPr>
      </w:pPr>
    </w:p>
    <w:p w14:paraId="14EA8CE4">
      <w:pPr>
        <w:spacing w:after="160" w:line="259" w:lineRule="auto"/>
        <w:ind w:left="0" w:right="0" w:firstLine="0"/>
        <w:jc w:val="left"/>
        <w:rPr>
          <w:rFonts w:hint="eastAsia"/>
        </w:rPr>
      </w:pPr>
      <w:r>
        <w:rPr>
          <w:rFonts w:hint="eastAsia"/>
        </w:rPr>
        <w:t>There are two opposite ways in which men treat the Bible,— to add or to take away; and both these our text condemns in the most fearful way.</w:t>
      </w:r>
    </w:p>
    <w:p w14:paraId="3220CB46">
      <w:pPr>
        <w:spacing w:after="160" w:line="259" w:lineRule="auto"/>
        <w:ind w:left="0" w:right="0" w:firstLine="0"/>
        <w:jc w:val="left"/>
        <w:rPr>
          <w:rFonts w:hint="eastAsia"/>
        </w:rPr>
      </w:pPr>
      <w:r>
        <w:rPr>
          <w:rFonts w:hint="eastAsia"/>
        </w:rPr>
        <w:t>人对待圣经有两种相反的方式，—加添或删减；我们经文以最可怕的方式谴责这两种方式。</w:t>
      </w:r>
    </w:p>
    <w:p w14:paraId="0F351A1E">
      <w:pPr>
        <w:spacing w:after="160" w:line="259" w:lineRule="auto"/>
        <w:ind w:left="0" w:right="0" w:firstLine="0"/>
        <w:jc w:val="left"/>
        <w:rPr>
          <w:rFonts w:hint="eastAsia"/>
        </w:rPr>
      </w:pPr>
    </w:p>
    <w:p w14:paraId="2208C774">
      <w:pPr>
        <w:spacing w:after="160" w:line="259" w:lineRule="auto"/>
        <w:ind w:left="0" w:right="0" w:firstLine="0"/>
        <w:jc w:val="left"/>
        <w:rPr>
          <w:rFonts w:hint="eastAsia"/>
        </w:rPr>
      </w:pPr>
      <w:r>
        <w:rPr>
          <w:rFonts w:hint="eastAsia"/>
        </w:rPr>
        <w:t>(1.) The doom of those who add.—'God shall add unto them the plagues written in this book.'</w:t>
      </w:r>
    </w:p>
    <w:p w14:paraId="15DFEA43">
      <w:pPr>
        <w:spacing w:after="160" w:line="259" w:lineRule="auto"/>
        <w:ind w:left="0" w:right="0" w:firstLine="0"/>
        <w:jc w:val="left"/>
        <w:rPr>
          <w:rFonts w:hint="eastAsia"/>
        </w:rPr>
      </w:pPr>
      <w:r>
        <w:rPr>
          <w:rFonts w:hint="eastAsia"/>
        </w:rPr>
        <w:t>(1.) 加添之人的厄运。—‘神必将写在这书上的灾祸加在他身上。’</w:t>
      </w:r>
    </w:p>
    <w:p w14:paraId="79558842">
      <w:pPr>
        <w:spacing w:after="160" w:line="259" w:lineRule="auto"/>
        <w:ind w:left="0" w:right="0" w:firstLine="0"/>
        <w:jc w:val="left"/>
        <w:rPr>
          <w:rFonts w:hint="eastAsia"/>
        </w:rPr>
      </w:pPr>
    </w:p>
    <w:p w14:paraId="2E3F1178">
      <w:pPr>
        <w:spacing w:after="160" w:line="259" w:lineRule="auto"/>
        <w:ind w:left="0" w:right="0" w:firstLine="0"/>
        <w:jc w:val="left"/>
        <w:rPr>
          <w:rFonts w:hint="eastAsia"/>
        </w:rPr>
      </w:pPr>
      <w:r>
        <w:rPr>
          <w:rFonts w:hint="eastAsia"/>
        </w:rPr>
        <w:t>Those plagues are very fearful.</w:t>
      </w:r>
    </w:p>
    <w:p w14:paraId="34EAA3E5">
      <w:pPr>
        <w:spacing w:after="160" w:line="259" w:lineRule="auto"/>
        <w:ind w:left="0" w:right="0" w:firstLine="0"/>
        <w:jc w:val="left"/>
        <w:rPr>
          <w:rFonts w:hint="eastAsia"/>
        </w:rPr>
      </w:pPr>
      <w:r>
        <w:rPr>
          <w:rFonts w:hint="eastAsia"/>
        </w:rPr>
        <w:t>那些灾祸是非常可怕的。</w:t>
      </w:r>
    </w:p>
    <w:p w14:paraId="7A3BD222">
      <w:pPr>
        <w:spacing w:after="160" w:line="259" w:lineRule="auto"/>
        <w:ind w:left="0" w:right="0" w:firstLine="0"/>
        <w:jc w:val="left"/>
        <w:rPr>
          <w:rFonts w:hint="eastAsia"/>
        </w:rPr>
      </w:pPr>
    </w:p>
    <w:p w14:paraId="12133919">
      <w:pPr>
        <w:spacing w:after="160" w:line="259" w:lineRule="auto"/>
        <w:ind w:left="0" w:right="0" w:firstLine="0"/>
        <w:jc w:val="left"/>
        <w:rPr>
          <w:rFonts w:hint="eastAsia"/>
        </w:rPr>
      </w:pPr>
      <w:r>
        <w:rPr>
          <w:rFonts w:hint="eastAsia"/>
        </w:rPr>
        <w:t>Read the plagues of the seals, the trumpets, the vials.</w:t>
      </w:r>
    </w:p>
    <w:p w14:paraId="3DB17960">
      <w:pPr>
        <w:spacing w:after="160" w:line="259" w:lineRule="auto"/>
        <w:ind w:left="0" w:right="0" w:firstLine="0"/>
        <w:jc w:val="left"/>
        <w:rPr>
          <w:rFonts w:hint="eastAsia"/>
        </w:rPr>
      </w:pPr>
      <w:r>
        <w:rPr>
          <w:rFonts w:hint="eastAsia"/>
        </w:rPr>
        <w:t>读那印、号和碗的灾祸。</w:t>
      </w:r>
    </w:p>
    <w:p w14:paraId="26F1AEF1">
      <w:pPr>
        <w:spacing w:after="160" w:line="259" w:lineRule="auto"/>
        <w:ind w:left="0" w:right="0" w:firstLine="0"/>
        <w:jc w:val="left"/>
        <w:rPr>
          <w:rFonts w:hint="eastAsia"/>
        </w:rPr>
      </w:pPr>
    </w:p>
    <w:p w14:paraId="7D60662B">
      <w:pPr>
        <w:spacing w:after="160" w:line="259" w:lineRule="auto"/>
        <w:ind w:left="0" w:right="0" w:firstLine="0"/>
        <w:jc w:val="left"/>
        <w:rPr>
          <w:rFonts w:hint="eastAsia"/>
        </w:rPr>
      </w:pPr>
      <w:r>
        <w:rPr>
          <w:rFonts w:hint="eastAsia"/>
        </w:rPr>
        <w:t>Are they not fearful?</w:t>
      </w:r>
    </w:p>
    <w:p w14:paraId="3D76D5F2">
      <w:pPr>
        <w:spacing w:after="160" w:line="259" w:lineRule="auto"/>
        <w:ind w:left="0" w:right="0" w:firstLine="0"/>
        <w:jc w:val="left"/>
        <w:rPr>
          <w:rFonts w:hint="eastAsia"/>
        </w:rPr>
      </w:pPr>
      <w:r>
        <w:rPr>
          <w:rFonts w:hint="eastAsia"/>
        </w:rPr>
        <w:t>它们岂不可怕吗？</w:t>
      </w:r>
    </w:p>
    <w:p w14:paraId="68FBDA9C">
      <w:pPr>
        <w:spacing w:after="160" w:line="259" w:lineRule="auto"/>
        <w:ind w:left="0" w:right="0" w:firstLine="0"/>
        <w:jc w:val="left"/>
        <w:rPr>
          <w:rFonts w:hint="eastAsia"/>
        </w:rPr>
      </w:pPr>
    </w:p>
    <w:p w14:paraId="232FC1EE">
      <w:pPr>
        <w:spacing w:after="160" w:line="259" w:lineRule="auto"/>
        <w:ind w:left="0" w:right="0" w:firstLine="0"/>
        <w:jc w:val="left"/>
        <w:rPr>
          <w:rFonts w:hint="eastAsia"/>
        </w:rPr>
      </w:pPr>
      <w:r>
        <w:rPr>
          <w:rFonts w:hint="eastAsia"/>
        </w:rPr>
        <w:t>They are for this life, as well as for that which is to come.</w:t>
      </w:r>
    </w:p>
    <w:p w14:paraId="71AD18C8">
      <w:pPr>
        <w:spacing w:after="160" w:line="259" w:lineRule="auto"/>
        <w:ind w:left="0" w:right="0" w:firstLine="0"/>
        <w:jc w:val="left"/>
        <w:rPr>
          <w:rFonts w:hint="eastAsia"/>
        </w:rPr>
      </w:pPr>
      <w:r>
        <w:rPr>
          <w:rFonts w:hint="eastAsia"/>
        </w:rPr>
        <w:t>它们既为今生，也为来生。</w:t>
      </w:r>
    </w:p>
    <w:p w14:paraId="60D37AD9">
      <w:pPr>
        <w:spacing w:after="160" w:line="259" w:lineRule="auto"/>
        <w:ind w:left="0" w:right="0" w:firstLine="0"/>
        <w:jc w:val="left"/>
        <w:rPr>
          <w:rFonts w:hint="eastAsia"/>
        </w:rPr>
      </w:pPr>
    </w:p>
    <w:p w14:paraId="3EEC6C38">
      <w:pPr>
        <w:spacing w:after="160" w:line="259" w:lineRule="auto"/>
        <w:ind w:left="0" w:right="0" w:firstLine="0"/>
        <w:jc w:val="left"/>
        <w:rPr>
          <w:rFonts w:hint="eastAsia"/>
        </w:rPr>
      </w:pPr>
      <w:r>
        <w:rPr>
          <w:rFonts w:hint="eastAsia"/>
        </w:rPr>
        <w:t>The very mention of them is appalling.</w:t>
      </w:r>
    </w:p>
    <w:p w14:paraId="11161795">
      <w:pPr>
        <w:spacing w:after="160" w:line="259" w:lineRule="auto"/>
        <w:ind w:left="0" w:right="0" w:firstLine="0"/>
        <w:jc w:val="left"/>
        <w:rPr>
          <w:rFonts w:hint="eastAsia"/>
        </w:rPr>
      </w:pPr>
      <w:r>
        <w:rPr>
          <w:rFonts w:hint="eastAsia"/>
        </w:rPr>
        <w:t>单单提及它们就令人惊骇。</w:t>
      </w:r>
    </w:p>
    <w:p w14:paraId="4F18DCE5">
      <w:pPr>
        <w:spacing w:after="160" w:line="259" w:lineRule="auto"/>
        <w:ind w:left="0" w:right="0" w:firstLine="0"/>
        <w:jc w:val="left"/>
        <w:rPr>
          <w:rFonts w:hint="eastAsia"/>
        </w:rPr>
      </w:pPr>
    </w:p>
    <w:p w14:paraId="7C7778B0">
      <w:pPr>
        <w:spacing w:after="160" w:line="259" w:lineRule="auto"/>
        <w:ind w:left="0" w:right="0" w:firstLine="0"/>
        <w:jc w:val="left"/>
        <w:rPr>
          <w:rFonts w:hint="eastAsia"/>
        </w:rPr>
      </w:pPr>
      <w:r>
        <w:rPr>
          <w:rFonts w:hint="eastAsia"/>
        </w:rPr>
        <w:t>Who in our day credits such things, or believes that God will execute such terrible vengeance upon all such as add to His word!</w:t>
      </w:r>
    </w:p>
    <w:p w14:paraId="4D4EF84D">
      <w:pPr>
        <w:spacing w:after="160" w:line="259" w:lineRule="auto"/>
        <w:ind w:left="0" w:right="0" w:firstLine="0"/>
        <w:jc w:val="left"/>
        <w:rPr>
          <w:rFonts w:hint="eastAsia"/>
        </w:rPr>
      </w:pPr>
      <w:r>
        <w:rPr>
          <w:rFonts w:hint="eastAsia"/>
        </w:rPr>
        <w:t>在我们这个时代，谁会相信这样的事，或相信神会对所有加添祂话语的人施行如此可怕的报应！</w:t>
      </w:r>
    </w:p>
    <w:p w14:paraId="04F3B886">
      <w:pPr>
        <w:spacing w:after="160" w:line="259" w:lineRule="auto"/>
        <w:ind w:left="0" w:right="0" w:firstLine="0"/>
        <w:jc w:val="left"/>
        <w:rPr>
          <w:rFonts w:hint="eastAsia"/>
        </w:rPr>
      </w:pPr>
    </w:p>
    <w:p w14:paraId="7EF5A62E">
      <w:pPr>
        <w:spacing w:after="160" w:line="259" w:lineRule="auto"/>
        <w:ind w:left="0" w:right="0" w:firstLine="0"/>
        <w:jc w:val="left"/>
        <w:rPr>
          <w:rFonts w:hint="eastAsia"/>
        </w:rPr>
      </w:pPr>
      <w:r>
        <w:rPr>
          <w:rFonts w:hint="eastAsia"/>
        </w:rPr>
        <w:t>The Pharisees added to it; the Romanists add to it; and we ourselves often add to it, by the way in which we enter on its perusal with unteachable hearts, with preconceived opinions, which would make the literalities of the word give way before them.</w:t>
      </w:r>
    </w:p>
    <w:p w14:paraId="164CDC8B">
      <w:pPr>
        <w:spacing w:after="160" w:line="259" w:lineRule="auto"/>
        <w:ind w:left="0" w:right="0" w:firstLine="0"/>
        <w:jc w:val="left"/>
        <w:rPr>
          <w:rFonts w:hint="eastAsia"/>
        </w:rPr>
      </w:pPr>
      <w:r>
        <w:rPr>
          <w:rFonts w:hint="eastAsia"/>
        </w:rPr>
        <w:t>法利赛人加添它；罗马天主教徒加添它；我们自己也常常加添它，就是我们以不受教的心，以先入为主的观念来阅读它，这些观念会使话语的字句在它们面前让步。</w:t>
      </w:r>
    </w:p>
    <w:p w14:paraId="5AEF33AB">
      <w:pPr>
        <w:spacing w:after="160" w:line="259" w:lineRule="auto"/>
        <w:ind w:left="0" w:right="0" w:firstLine="0"/>
        <w:jc w:val="left"/>
        <w:rPr>
          <w:rFonts w:hint="eastAsia"/>
        </w:rPr>
      </w:pPr>
    </w:p>
    <w:p w14:paraId="1D362911">
      <w:pPr>
        <w:spacing w:after="160" w:line="259" w:lineRule="auto"/>
        <w:ind w:left="0" w:right="0" w:firstLine="0"/>
        <w:jc w:val="left"/>
        <w:rPr>
          <w:rFonts w:hint="eastAsia"/>
        </w:rPr>
      </w:pPr>
      <w:r>
        <w:rPr>
          <w:rFonts w:hint="eastAsia"/>
        </w:rPr>
        <w:t>Let us tremble at the word!</w:t>
      </w:r>
    </w:p>
    <w:p w14:paraId="54609305">
      <w:pPr>
        <w:spacing w:after="160" w:line="259" w:lineRule="auto"/>
        <w:ind w:left="0" w:right="0" w:firstLine="0"/>
        <w:jc w:val="left"/>
        <w:rPr>
          <w:rFonts w:hint="eastAsia"/>
        </w:rPr>
      </w:pPr>
      <w:r>
        <w:rPr>
          <w:rFonts w:hint="eastAsia"/>
        </w:rPr>
        <w:t>让我们因这话语而战兢！</w:t>
      </w:r>
    </w:p>
    <w:p w14:paraId="3FA3B072">
      <w:pPr>
        <w:spacing w:after="160" w:line="259" w:lineRule="auto"/>
        <w:ind w:left="0" w:right="0" w:firstLine="0"/>
        <w:jc w:val="left"/>
        <w:rPr>
          <w:rFonts w:hint="eastAsia"/>
        </w:rPr>
      </w:pPr>
    </w:p>
    <w:p w14:paraId="4DF97240">
      <w:pPr>
        <w:spacing w:after="160" w:line="259" w:lineRule="auto"/>
        <w:ind w:left="0" w:right="0" w:firstLine="0"/>
        <w:jc w:val="left"/>
        <w:rPr>
          <w:rFonts w:hint="eastAsia"/>
        </w:rPr>
      </w:pPr>
      <w:r>
        <w:rPr>
          <w:rFonts w:hint="eastAsia"/>
        </w:rPr>
        <w:t>Add thou not unto His word, lest He reprove thee, and thou be found a liar.</w:t>
      </w:r>
    </w:p>
    <w:p w14:paraId="5468BA44">
      <w:pPr>
        <w:spacing w:after="160" w:line="259" w:lineRule="auto"/>
        <w:ind w:left="0" w:right="0" w:firstLine="0"/>
        <w:jc w:val="left"/>
        <w:rPr>
          <w:rFonts w:hint="eastAsia"/>
        </w:rPr>
      </w:pPr>
      <w:r>
        <w:rPr>
          <w:rFonts w:hint="eastAsia"/>
        </w:rPr>
        <w:t>你不可加添祂的话语，免得祂责备你，你就显为说谎的。</w:t>
      </w:r>
    </w:p>
    <w:p w14:paraId="0DB88F1F">
      <w:pPr>
        <w:spacing w:after="160" w:line="259" w:lineRule="auto"/>
        <w:ind w:left="0" w:right="0" w:firstLine="0"/>
        <w:jc w:val="left"/>
        <w:rPr>
          <w:rFonts w:hint="eastAsia"/>
        </w:rPr>
      </w:pPr>
    </w:p>
    <w:p w14:paraId="7E3A0D8F">
      <w:pPr>
        <w:spacing w:after="160" w:line="259" w:lineRule="auto"/>
        <w:ind w:left="0" w:right="0" w:firstLine="0"/>
        <w:jc w:val="left"/>
        <w:rPr>
          <w:rFonts w:hint="eastAsia"/>
        </w:rPr>
      </w:pPr>
      <w:r>
        <w:rPr>
          <w:rFonts w:hint="eastAsia"/>
        </w:rPr>
        <w:t>God adds His plagues to the adders of His book.</w:t>
      </w:r>
    </w:p>
    <w:p w14:paraId="480D7B04">
      <w:pPr>
        <w:spacing w:after="160" w:line="259" w:lineRule="auto"/>
        <w:ind w:left="0" w:right="0" w:firstLine="0"/>
        <w:jc w:val="left"/>
        <w:rPr>
          <w:rFonts w:hint="eastAsia"/>
        </w:rPr>
      </w:pPr>
      <w:r>
        <w:rPr>
          <w:rFonts w:hint="eastAsia"/>
        </w:rPr>
        <w:t>神将祂的灾祸加在加添祂书卷的人身上。</w:t>
      </w:r>
    </w:p>
    <w:p w14:paraId="2AF11F1B">
      <w:pPr>
        <w:spacing w:after="160" w:line="259" w:lineRule="auto"/>
        <w:ind w:left="0" w:right="0" w:firstLine="0"/>
        <w:jc w:val="left"/>
        <w:rPr>
          <w:rFonts w:hint="eastAsia"/>
        </w:rPr>
      </w:pPr>
    </w:p>
    <w:p w14:paraId="42CF6521">
      <w:pPr>
        <w:spacing w:after="160" w:line="259" w:lineRule="auto"/>
        <w:ind w:left="0" w:right="0" w:firstLine="0"/>
        <w:jc w:val="left"/>
        <w:rPr>
          <w:rFonts w:hint="eastAsia"/>
        </w:rPr>
      </w:pPr>
      <w:r>
        <w:rPr>
          <w:rFonts w:hint="eastAsia"/>
        </w:rPr>
        <w:t>(2.) The doom of those who take from it.—This is especially the sin of our age.</w:t>
      </w:r>
    </w:p>
    <w:p w14:paraId="23CAB7B6">
      <w:pPr>
        <w:spacing w:after="160" w:line="259" w:lineRule="auto"/>
        <w:ind w:left="0" w:right="0" w:firstLine="0"/>
        <w:jc w:val="left"/>
        <w:rPr>
          <w:rFonts w:hint="eastAsia"/>
        </w:rPr>
      </w:pPr>
      <w:r>
        <w:rPr>
          <w:rFonts w:hint="eastAsia"/>
        </w:rPr>
        <w:t>(2.) 删减之人的厄运。—这尤其是我这个时代的罪。</w:t>
      </w:r>
    </w:p>
    <w:p w14:paraId="4A4954ED">
      <w:pPr>
        <w:spacing w:after="160" w:line="259" w:lineRule="auto"/>
        <w:ind w:left="0" w:right="0" w:firstLine="0"/>
        <w:jc w:val="left"/>
        <w:rPr>
          <w:rFonts w:hint="eastAsia"/>
        </w:rPr>
      </w:pPr>
    </w:p>
    <w:p w14:paraId="31D11785">
      <w:pPr>
        <w:spacing w:after="160" w:line="259" w:lineRule="auto"/>
        <w:ind w:left="0" w:right="0" w:firstLine="0"/>
        <w:jc w:val="left"/>
        <w:rPr>
          <w:rFonts w:hint="eastAsia"/>
        </w:rPr>
      </w:pPr>
      <w:r>
        <w:rPr>
          <w:rFonts w:hint="eastAsia"/>
        </w:rPr>
        <w:t>We sit in judgment upon its verities; we tamper with its certainty; we trifle with its words.</w:t>
      </w:r>
    </w:p>
    <w:p w14:paraId="59EB70D4">
      <w:pPr>
        <w:spacing w:after="160" w:line="259" w:lineRule="auto"/>
        <w:ind w:left="0" w:right="0" w:firstLine="0"/>
        <w:jc w:val="left"/>
        <w:rPr>
          <w:rFonts w:hint="eastAsia"/>
        </w:rPr>
      </w:pPr>
      <w:r>
        <w:rPr>
          <w:rFonts w:hint="eastAsia"/>
        </w:rPr>
        <w:t>我们审判它的真理；我们篡改它的确定性；我们戏弄它的话语。</w:t>
      </w:r>
    </w:p>
    <w:p w14:paraId="60DF910C">
      <w:pPr>
        <w:spacing w:after="160" w:line="259" w:lineRule="auto"/>
        <w:ind w:left="0" w:right="0" w:firstLine="0"/>
        <w:jc w:val="left"/>
        <w:rPr>
          <w:rFonts w:hint="eastAsia"/>
        </w:rPr>
      </w:pPr>
    </w:p>
    <w:p w14:paraId="6EA318A4">
      <w:pPr>
        <w:spacing w:after="160" w:line="259" w:lineRule="auto"/>
        <w:ind w:left="0" w:right="0" w:firstLine="0"/>
        <w:jc w:val="left"/>
        <w:rPr>
          <w:rFonts w:hint="eastAsia"/>
        </w:rPr>
      </w:pPr>
      <w:r>
        <w:rPr>
          <w:rFonts w:hint="eastAsia"/>
        </w:rPr>
        <w:t>We take from it; we render it null and void; we deny its authority; we object to its inspiration; we cut off what books we please!</w:t>
      </w:r>
    </w:p>
    <w:p w14:paraId="1434BBE1">
      <w:pPr>
        <w:spacing w:after="160" w:line="259" w:lineRule="auto"/>
        <w:ind w:left="0" w:right="0" w:firstLine="0"/>
        <w:jc w:val="left"/>
        <w:rPr>
          <w:rFonts w:hint="eastAsia"/>
        </w:rPr>
      </w:pPr>
      <w:r>
        <w:rPr>
          <w:rFonts w:hint="eastAsia"/>
        </w:rPr>
        <w:t>我们删减它；我们使它无效；我们否认它的权威；我们反对它的默示；我们随意删去我们喜欢的书卷！</w:t>
      </w:r>
    </w:p>
    <w:p w14:paraId="3C1687BB">
      <w:pPr>
        <w:spacing w:after="160" w:line="259" w:lineRule="auto"/>
        <w:ind w:left="0" w:right="0" w:firstLine="0"/>
        <w:jc w:val="left"/>
        <w:rPr>
          <w:rFonts w:hint="eastAsia"/>
        </w:rPr>
      </w:pPr>
    </w:p>
    <w:p w14:paraId="48A4F5F5">
      <w:pPr>
        <w:spacing w:after="160" w:line="259" w:lineRule="auto"/>
        <w:ind w:left="0" w:right="0" w:firstLine="0"/>
        <w:jc w:val="left"/>
        <w:rPr>
          <w:rFonts w:hint="eastAsia"/>
        </w:rPr>
      </w:pPr>
      <w:r>
        <w:rPr>
          <w:rFonts w:hint="eastAsia"/>
        </w:rPr>
        <w:t>But let us not be deceived.</w:t>
      </w:r>
    </w:p>
    <w:p w14:paraId="7C921C28">
      <w:pPr>
        <w:spacing w:after="160" w:line="259" w:lineRule="auto"/>
        <w:ind w:left="0" w:right="0" w:firstLine="0"/>
        <w:jc w:val="left"/>
        <w:rPr>
          <w:rFonts w:hint="eastAsia"/>
        </w:rPr>
      </w:pPr>
      <w:r>
        <w:rPr>
          <w:rFonts w:hint="eastAsia"/>
        </w:rPr>
        <w:t>但我们不要自欺。</w:t>
      </w:r>
    </w:p>
    <w:p w14:paraId="5104F913">
      <w:pPr>
        <w:spacing w:after="160" w:line="259" w:lineRule="auto"/>
        <w:ind w:left="0" w:right="0" w:firstLine="0"/>
        <w:jc w:val="left"/>
        <w:rPr>
          <w:rFonts w:hint="eastAsia"/>
        </w:rPr>
      </w:pPr>
    </w:p>
    <w:p w14:paraId="333C7BEB">
      <w:pPr>
        <w:spacing w:after="160" w:line="259" w:lineRule="auto"/>
        <w:ind w:left="0" w:right="0" w:firstLine="0"/>
        <w:jc w:val="left"/>
        <w:rPr>
          <w:rFonts w:hint="eastAsia"/>
        </w:rPr>
      </w:pPr>
      <w:r>
        <w:rPr>
          <w:rFonts w:hint="eastAsia"/>
        </w:rPr>
        <w:t>God is not mocked.</w:t>
      </w:r>
    </w:p>
    <w:p w14:paraId="46AC595D">
      <w:pPr>
        <w:spacing w:after="160" w:line="259" w:lineRule="auto"/>
        <w:ind w:left="0" w:right="0" w:firstLine="0"/>
        <w:jc w:val="left"/>
        <w:rPr>
          <w:rFonts w:hint="eastAsia"/>
        </w:rPr>
      </w:pPr>
      <w:r>
        <w:rPr>
          <w:rFonts w:hint="eastAsia"/>
        </w:rPr>
        <w:t>神是轻慢不得的。</w:t>
      </w:r>
    </w:p>
    <w:p w14:paraId="43D85741">
      <w:pPr>
        <w:spacing w:after="160" w:line="259" w:lineRule="auto"/>
        <w:ind w:left="0" w:right="0" w:firstLine="0"/>
        <w:jc w:val="left"/>
        <w:rPr>
          <w:rFonts w:hint="eastAsia"/>
        </w:rPr>
      </w:pPr>
    </w:p>
    <w:p w14:paraId="5F488B18">
      <w:pPr>
        <w:spacing w:after="160" w:line="259" w:lineRule="auto"/>
        <w:ind w:left="0" w:right="0" w:firstLine="0"/>
        <w:jc w:val="left"/>
        <w:rPr>
          <w:rFonts w:hint="eastAsia"/>
        </w:rPr>
      </w:pPr>
      <w:r>
        <w:rPr>
          <w:rFonts w:hint="eastAsia"/>
        </w:rPr>
        <w:t>He also can take away,—and He will!</w:t>
      </w:r>
    </w:p>
    <w:p w14:paraId="0328EF9E">
      <w:pPr>
        <w:spacing w:after="160" w:line="259" w:lineRule="auto"/>
        <w:ind w:left="0" w:right="0" w:firstLine="0"/>
        <w:jc w:val="left"/>
        <w:rPr>
          <w:rFonts w:hint="eastAsia"/>
        </w:rPr>
      </w:pPr>
      <w:r>
        <w:rPr>
          <w:rFonts w:hint="eastAsia"/>
        </w:rPr>
        <w:t>祂也能夺去，—祂必夺去！</w:t>
      </w:r>
    </w:p>
    <w:p w14:paraId="2EB20B19">
      <w:pPr>
        <w:spacing w:after="160" w:line="259" w:lineRule="auto"/>
        <w:ind w:left="0" w:right="0" w:firstLine="0"/>
        <w:jc w:val="left"/>
        <w:rPr>
          <w:rFonts w:hint="eastAsia"/>
        </w:rPr>
      </w:pPr>
    </w:p>
    <w:p w14:paraId="276CA830">
      <w:pPr>
        <w:spacing w:after="160" w:line="259" w:lineRule="auto"/>
        <w:ind w:left="0" w:right="0" w:firstLine="0"/>
        <w:jc w:val="left"/>
        <w:rPr>
          <w:rFonts w:hint="eastAsia"/>
        </w:rPr>
      </w:pPr>
      <w:r>
        <w:rPr>
          <w:rFonts w:hint="eastAsia"/>
        </w:rPr>
        <w:t>He will take away,</w:t>
      </w:r>
    </w:p>
    <w:p w14:paraId="517FECB8">
      <w:pPr>
        <w:spacing w:after="160" w:line="259" w:lineRule="auto"/>
        <w:ind w:left="0" w:right="0" w:firstLine="0"/>
        <w:jc w:val="left"/>
        <w:rPr>
          <w:rFonts w:hint="eastAsia"/>
        </w:rPr>
      </w:pPr>
      <w:r>
        <w:rPr>
          <w:rFonts w:hint="eastAsia"/>
        </w:rPr>
        <w:t>祂必夺去，</w:t>
      </w:r>
    </w:p>
    <w:p w14:paraId="4D6C1AEF">
      <w:pPr>
        <w:spacing w:after="160" w:line="259" w:lineRule="auto"/>
        <w:ind w:left="0" w:right="0" w:firstLine="0"/>
        <w:jc w:val="left"/>
        <w:rPr>
          <w:rFonts w:hint="eastAsia"/>
        </w:rPr>
      </w:pPr>
    </w:p>
    <w:p w14:paraId="24627EA5">
      <w:pPr>
        <w:spacing w:after="160" w:line="259" w:lineRule="auto"/>
        <w:ind w:left="0" w:right="0" w:firstLine="0"/>
        <w:jc w:val="left"/>
        <w:rPr>
          <w:rFonts w:hint="eastAsia"/>
        </w:rPr>
      </w:pPr>
      <w:r>
        <w:rPr>
          <w:rFonts w:hint="eastAsia"/>
        </w:rPr>
        <w:t>(a.) Our part of the book of life,—effacing our names, and inserting them in the book of death!</w:t>
      </w:r>
    </w:p>
    <w:p w14:paraId="60A2E7CF">
      <w:pPr>
        <w:spacing w:after="160" w:line="259" w:lineRule="auto"/>
        <w:ind w:left="0" w:right="0" w:firstLine="0"/>
        <w:jc w:val="left"/>
        <w:rPr>
          <w:rFonts w:hint="eastAsia"/>
        </w:rPr>
      </w:pPr>
      <w:r>
        <w:rPr>
          <w:rFonts w:hint="eastAsia"/>
        </w:rPr>
        <w:t>(a.) 我们在生命册上的分，—抹去我们的名字，并把它们记在死亡册上！</w:t>
      </w:r>
    </w:p>
    <w:p w14:paraId="1EAA451F">
      <w:pPr>
        <w:spacing w:after="160" w:line="259" w:lineRule="auto"/>
        <w:ind w:left="0" w:right="0" w:firstLine="0"/>
        <w:jc w:val="left"/>
        <w:rPr>
          <w:rFonts w:hint="eastAsia"/>
        </w:rPr>
      </w:pPr>
    </w:p>
    <w:p w14:paraId="62E5BD92">
      <w:pPr>
        <w:spacing w:after="160" w:line="259" w:lineRule="auto"/>
        <w:ind w:left="0" w:right="0" w:firstLine="0"/>
        <w:jc w:val="left"/>
        <w:rPr>
          <w:rFonts w:hint="eastAsia"/>
        </w:rPr>
      </w:pPr>
      <w:r>
        <w:rPr>
          <w:rFonts w:hint="eastAsia"/>
        </w:rPr>
        <w:t>(b.) Our part in the holy city.</w:t>
      </w:r>
    </w:p>
    <w:p w14:paraId="6CC4D7EC">
      <w:pPr>
        <w:spacing w:after="160" w:line="259" w:lineRule="auto"/>
        <w:ind w:left="0" w:right="0" w:firstLine="0"/>
        <w:jc w:val="left"/>
        <w:rPr>
          <w:rFonts w:hint="eastAsia"/>
        </w:rPr>
      </w:pPr>
      <w:r>
        <w:rPr>
          <w:rFonts w:hint="eastAsia"/>
        </w:rPr>
        <w:t>(b.) 我们在圣城里的分。</w:t>
      </w:r>
    </w:p>
    <w:p w14:paraId="0BED7BE6">
      <w:pPr>
        <w:spacing w:after="160" w:line="259" w:lineRule="auto"/>
        <w:ind w:left="0" w:right="0" w:firstLine="0"/>
        <w:jc w:val="left"/>
        <w:rPr>
          <w:rFonts w:hint="eastAsia"/>
        </w:rPr>
      </w:pPr>
    </w:p>
    <w:p w14:paraId="0FEFD857">
      <w:pPr>
        <w:spacing w:after="160" w:line="259" w:lineRule="auto"/>
        <w:ind w:left="0" w:right="0" w:firstLine="0"/>
        <w:jc w:val="left"/>
        <w:rPr>
          <w:rFonts w:hint="eastAsia"/>
        </w:rPr>
      </w:pPr>
      <w:r>
        <w:rPr>
          <w:rFonts w:hint="eastAsia"/>
        </w:rPr>
        <w:t>No holy city, no new Jerusalem, for the deniers of His word!</w:t>
      </w:r>
    </w:p>
    <w:p w14:paraId="30FC1DB6">
      <w:pPr>
        <w:spacing w:after="160" w:line="259" w:lineRule="auto"/>
        <w:ind w:left="0" w:right="0" w:firstLine="0"/>
        <w:jc w:val="left"/>
        <w:rPr>
          <w:rFonts w:hint="eastAsia"/>
        </w:rPr>
      </w:pPr>
      <w:r>
        <w:rPr>
          <w:rFonts w:hint="eastAsia"/>
        </w:rPr>
        <w:t>对否认祂话语的人，没有圣城，没有新耶路撒冷！</w:t>
      </w:r>
    </w:p>
    <w:p w14:paraId="7C9F0DE3">
      <w:pPr>
        <w:spacing w:after="160" w:line="259" w:lineRule="auto"/>
        <w:ind w:left="0" w:right="0" w:firstLine="0"/>
        <w:jc w:val="left"/>
        <w:rPr>
          <w:rFonts w:hint="eastAsia"/>
        </w:rPr>
      </w:pPr>
    </w:p>
    <w:p w14:paraId="2CCDAF0E">
      <w:pPr>
        <w:spacing w:after="160" w:line="259" w:lineRule="auto"/>
        <w:ind w:left="0" w:right="0" w:firstLine="0"/>
        <w:jc w:val="left"/>
        <w:rPr>
          <w:rFonts w:hint="eastAsia"/>
        </w:rPr>
      </w:pPr>
      <w:r>
        <w:rPr>
          <w:rFonts w:hint="eastAsia"/>
        </w:rPr>
        <w:t>(c.) Our part from the things written in this book.</w:t>
      </w:r>
    </w:p>
    <w:p w14:paraId="035B4014">
      <w:pPr>
        <w:spacing w:after="160" w:line="259" w:lineRule="auto"/>
        <w:ind w:left="0" w:right="0" w:firstLine="0"/>
        <w:jc w:val="left"/>
        <w:rPr>
          <w:rFonts w:hint="eastAsia"/>
        </w:rPr>
      </w:pPr>
      <w:r>
        <w:rPr>
          <w:rFonts w:hint="eastAsia"/>
        </w:rPr>
        <w:t>(c.) 我们从这书上所写之事中的分。</w:t>
      </w:r>
    </w:p>
    <w:p w14:paraId="29479788">
      <w:pPr>
        <w:spacing w:after="160" w:line="259" w:lineRule="auto"/>
        <w:ind w:left="0" w:right="0" w:firstLine="0"/>
        <w:jc w:val="left"/>
        <w:rPr>
          <w:rFonts w:hint="eastAsia"/>
        </w:rPr>
      </w:pPr>
    </w:p>
    <w:p w14:paraId="3351CFF3">
      <w:pPr>
        <w:spacing w:after="160" w:line="259" w:lineRule="auto"/>
        <w:ind w:left="0" w:right="0" w:firstLine="0"/>
        <w:jc w:val="left"/>
        <w:rPr>
          <w:rFonts w:hint="eastAsia"/>
        </w:rPr>
      </w:pPr>
      <w:r>
        <w:rPr>
          <w:rFonts w:hint="eastAsia"/>
        </w:rPr>
        <w:t>These are many: the promises to the seven conquerors, the first resurrection, the marriage supper!</w:t>
      </w:r>
    </w:p>
    <w:p w14:paraId="27E5F593">
      <w:pPr>
        <w:spacing w:after="160" w:line="259" w:lineRule="auto"/>
        <w:ind w:left="0" w:right="0" w:firstLine="0"/>
        <w:jc w:val="left"/>
        <w:rPr>
          <w:rFonts w:hint="eastAsia"/>
        </w:rPr>
      </w:pPr>
      <w:r>
        <w:rPr>
          <w:rFonts w:hint="eastAsia"/>
        </w:rPr>
        <w:t>这些很多：给七个得胜者的应许，第一次复活，婚筵！</w:t>
      </w:r>
    </w:p>
    <w:p w14:paraId="4C9E04D3">
      <w:pPr>
        <w:spacing w:after="160" w:line="259" w:lineRule="auto"/>
        <w:ind w:left="0" w:right="0" w:firstLine="0"/>
        <w:jc w:val="left"/>
        <w:rPr>
          <w:rFonts w:hint="eastAsia"/>
        </w:rPr>
      </w:pPr>
    </w:p>
    <w:p w14:paraId="65A320C4">
      <w:pPr>
        <w:spacing w:after="160" w:line="259" w:lineRule="auto"/>
        <w:ind w:left="0" w:right="0" w:firstLine="0"/>
        <w:jc w:val="left"/>
        <w:rPr>
          <w:rFonts w:hint="eastAsia"/>
        </w:rPr>
      </w:pPr>
      <w:r>
        <w:rPr>
          <w:rFonts w:hint="eastAsia"/>
        </w:rPr>
        <w:t>How much we lose!</w:t>
      </w:r>
    </w:p>
    <w:p w14:paraId="4DF37C23">
      <w:pPr>
        <w:spacing w:after="160" w:line="259" w:lineRule="auto"/>
        <w:ind w:left="0" w:right="0" w:firstLine="0"/>
        <w:jc w:val="left"/>
        <w:rPr>
          <w:rFonts w:hint="eastAsia"/>
        </w:rPr>
      </w:pPr>
      <w:r>
        <w:rPr>
          <w:rFonts w:hint="eastAsia"/>
        </w:rPr>
        <w:t>我们失去了多少！</w:t>
      </w:r>
    </w:p>
    <w:p w14:paraId="46392D14">
      <w:pPr>
        <w:spacing w:after="160" w:line="259" w:lineRule="auto"/>
        <w:ind w:left="0" w:right="0" w:firstLine="0"/>
        <w:jc w:val="left"/>
        <w:rPr>
          <w:rFonts w:hint="eastAsia"/>
        </w:rPr>
      </w:pPr>
    </w:p>
    <w:p w14:paraId="313AD52C">
      <w:pPr>
        <w:spacing w:after="160" w:line="259" w:lineRule="auto"/>
        <w:ind w:left="0" w:right="0" w:firstLine="0"/>
        <w:jc w:val="left"/>
        <w:rPr>
          <w:rFonts w:hint="eastAsia"/>
        </w:rPr>
      </w:pPr>
      <w:r>
        <w:rPr>
          <w:rFonts w:hint="eastAsia"/>
        </w:rPr>
        <w:t>What a condemnation is there for those who reject or mutilate the divine word!</w:t>
      </w:r>
    </w:p>
    <w:p w14:paraId="5E7184E6">
      <w:pPr>
        <w:spacing w:after="160" w:line="259" w:lineRule="auto"/>
        <w:ind w:left="0" w:right="0" w:firstLine="0"/>
        <w:jc w:val="left"/>
        <w:rPr>
          <w:rFonts w:hint="eastAsia"/>
        </w:rPr>
      </w:pPr>
      <w:r>
        <w:rPr>
          <w:rFonts w:hint="eastAsia"/>
        </w:rPr>
        <w:t>对那些拒绝或删减神圣话语的人，是何等的定罪！</w:t>
      </w:r>
    </w:p>
    <w:p w14:paraId="22D2B488">
      <w:pPr>
        <w:spacing w:after="160" w:line="259" w:lineRule="auto"/>
        <w:ind w:left="0" w:right="0" w:firstLine="0"/>
        <w:jc w:val="left"/>
        <w:rPr>
          <w:rFonts w:hint="eastAsia"/>
        </w:rPr>
      </w:pPr>
    </w:p>
    <w:p w14:paraId="4C63A21B">
      <w:pPr>
        <w:spacing w:after="160" w:line="259" w:lineRule="auto"/>
        <w:ind w:left="0" w:right="0" w:firstLine="0"/>
        <w:jc w:val="left"/>
        <w:rPr>
          <w:rFonts w:hint="eastAsia"/>
        </w:rPr>
      </w:pPr>
      <w:r>
        <w:rPr>
          <w:rFonts w:hint="eastAsia"/>
        </w:rPr>
        <w:t>LXIV.</w:t>
      </w:r>
    </w:p>
    <w:p w14:paraId="7A14CA97">
      <w:pPr>
        <w:spacing w:after="160" w:line="259" w:lineRule="auto"/>
        <w:ind w:left="0" w:right="0" w:firstLine="0"/>
        <w:jc w:val="left"/>
        <w:rPr>
          <w:rFonts w:hint="eastAsia"/>
        </w:rPr>
      </w:pPr>
      <w:r>
        <w:rPr>
          <w:rFonts w:hint="eastAsia"/>
        </w:rPr>
        <w:t>The Free Love Of Christ</w:t>
      </w:r>
    </w:p>
    <w:p w14:paraId="5B727EB9">
      <w:pPr>
        <w:spacing w:after="160" w:line="259" w:lineRule="auto"/>
        <w:ind w:left="0" w:right="0" w:firstLine="0"/>
        <w:jc w:val="left"/>
        <w:rPr>
          <w:rFonts w:hint="eastAsia"/>
        </w:rPr>
      </w:pPr>
      <w:r>
        <w:rPr>
          <w:rFonts w:hint="eastAsia"/>
        </w:rPr>
        <w:t>"The grace of our Lord Jesus Christ be with you all. Amen." — Revelation 22:21.</w:t>
      </w:r>
    </w:p>
    <w:p w14:paraId="4078FECD">
      <w:pPr>
        <w:spacing w:after="160" w:line="259" w:lineRule="auto"/>
        <w:ind w:left="0" w:right="0" w:firstLine="0"/>
        <w:jc w:val="left"/>
        <w:rPr>
          <w:rFonts w:hint="eastAsia"/>
        </w:rPr>
      </w:pPr>
    </w:p>
    <w:p w14:paraId="27BF2894">
      <w:pPr>
        <w:spacing w:after="160" w:line="259" w:lineRule="auto"/>
        <w:ind w:left="0" w:right="0" w:firstLine="0"/>
        <w:jc w:val="left"/>
        <w:rPr>
          <w:rFonts w:hint="eastAsia"/>
        </w:rPr>
      </w:pPr>
      <w:r>
        <w:rPr>
          <w:rFonts w:hint="eastAsia"/>
        </w:rPr>
        <w:t>六十四．</w:t>
      </w:r>
    </w:p>
    <w:p w14:paraId="2B9556A1">
      <w:pPr>
        <w:pStyle w:val="2"/>
        <w:bidi w:val="0"/>
        <w:rPr>
          <w:rFonts w:hint="eastAsia"/>
        </w:rPr>
      </w:pPr>
      <w:r>
        <w:rPr>
          <w:rFonts w:hint="eastAsia"/>
        </w:rPr>
        <w:t>基督白白的爱</w:t>
      </w:r>
    </w:p>
    <w:p w14:paraId="021DED81">
      <w:pPr>
        <w:spacing w:after="160" w:line="259" w:lineRule="auto"/>
        <w:ind w:left="0" w:right="0" w:firstLine="0"/>
        <w:jc w:val="left"/>
        <w:rPr>
          <w:rFonts w:hint="eastAsia"/>
        </w:rPr>
      </w:pPr>
      <w:r>
        <w:rPr>
          <w:rFonts w:hint="eastAsia"/>
        </w:rPr>
        <w:t>“愿主耶稣基督的恩惠常与你们众人同在。阿们。” — 启示录 22:21。</w:t>
      </w:r>
    </w:p>
    <w:p w14:paraId="75503FD9">
      <w:pPr>
        <w:spacing w:after="160" w:line="259" w:lineRule="auto"/>
        <w:ind w:left="0" w:right="0" w:firstLine="0"/>
        <w:jc w:val="left"/>
        <w:rPr>
          <w:rFonts w:hint="eastAsia"/>
        </w:rPr>
      </w:pPr>
    </w:p>
    <w:p w14:paraId="72A5A7DB">
      <w:pPr>
        <w:spacing w:after="160" w:line="259" w:lineRule="auto"/>
        <w:ind w:left="0" w:right="0" w:firstLine="0"/>
        <w:jc w:val="left"/>
        <w:rPr>
          <w:rFonts w:hint="eastAsia"/>
        </w:rPr>
      </w:pPr>
      <w:r>
        <w:rPr>
          <w:rFonts w:hint="eastAsia"/>
        </w:rPr>
        <w:t>Thus the Bible closes with blessing.</w:t>
      </w:r>
    </w:p>
    <w:p w14:paraId="021E39E7">
      <w:pPr>
        <w:spacing w:after="160" w:line="259" w:lineRule="auto"/>
        <w:ind w:left="0" w:right="0" w:firstLine="0"/>
        <w:jc w:val="left"/>
        <w:rPr>
          <w:rFonts w:hint="eastAsia"/>
        </w:rPr>
      </w:pPr>
      <w:r>
        <w:rPr>
          <w:rFonts w:hint="eastAsia"/>
        </w:rPr>
        <w:t>因此，圣经以祝福结束。</w:t>
      </w:r>
    </w:p>
    <w:p w14:paraId="55562B5C">
      <w:pPr>
        <w:spacing w:after="160" w:line="259" w:lineRule="auto"/>
        <w:ind w:left="0" w:right="0" w:firstLine="0"/>
        <w:jc w:val="left"/>
        <w:rPr>
          <w:rFonts w:hint="eastAsia"/>
        </w:rPr>
      </w:pPr>
    </w:p>
    <w:p w14:paraId="01279078">
      <w:pPr>
        <w:spacing w:after="160" w:line="259" w:lineRule="auto"/>
        <w:ind w:left="0" w:right="0" w:firstLine="0"/>
        <w:jc w:val="left"/>
        <w:rPr>
          <w:rFonts w:hint="eastAsia"/>
        </w:rPr>
      </w:pPr>
      <w:r>
        <w:rPr>
          <w:rFonts w:hint="eastAsia"/>
        </w:rPr>
        <w:t>In this prayer we have the summing up of all the blessings which the word of God has uttered.</w:t>
      </w:r>
    </w:p>
    <w:p w14:paraId="662D1BFE">
      <w:pPr>
        <w:spacing w:after="160" w:line="259" w:lineRule="auto"/>
        <w:ind w:left="0" w:right="0" w:firstLine="0"/>
        <w:jc w:val="left"/>
        <w:rPr>
          <w:rFonts w:hint="eastAsia"/>
        </w:rPr>
      </w:pPr>
      <w:r>
        <w:rPr>
          <w:rFonts w:hint="eastAsia"/>
        </w:rPr>
        <w:t>在这祷告中，我们有神话语所说一切祝福的总括。</w:t>
      </w:r>
    </w:p>
    <w:p w14:paraId="358B880B">
      <w:pPr>
        <w:spacing w:after="160" w:line="259" w:lineRule="auto"/>
        <w:ind w:left="0" w:right="0" w:firstLine="0"/>
        <w:jc w:val="left"/>
        <w:rPr>
          <w:rFonts w:hint="eastAsia"/>
        </w:rPr>
      </w:pPr>
    </w:p>
    <w:p w14:paraId="529F1596">
      <w:pPr>
        <w:spacing w:after="160" w:line="259" w:lineRule="auto"/>
        <w:ind w:left="0" w:right="0" w:firstLine="0"/>
        <w:jc w:val="left"/>
        <w:rPr>
          <w:rFonts w:hint="eastAsia"/>
        </w:rPr>
      </w:pPr>
      <w:r>
        <w:rPr>
          <w:rFonts w:hint="eastAsia"/>
        </w:rPr>
        <w:t>In the prospect of the Lord's coming, and with His voice proclaiming, 'Surely I come quickly,' the apostle breathes out the prayer, 'The grace of our Lord Jesus Christ be with you all.'</w:t>
      </w:r>
    </w:p>
    <w:p w14:paraId="57E0F5C9">
      <w:pPr>
        <w:spacing w:after="160" w:line="259" w:lineRule="auto"/>
        <w:ind w:left="0" w:right="0" w:firstLine="0"/>
        <w:jc w:val="left"/>
        <w:rPr>
          <w:rFonts w:hint="eastAsia"/>
        </w:rPr>
      </w:pPr>
      <w:r>
        <w:rPr>
          <w:rFonts w:hint="eastAsia"/>
        </w:rPr>
        <w:t>在主降临的前景中，并随着祂宣告‘是了，我必快来’的声音，使徒呼出这祷告：‘愿主耶稣基督的恩惠常与你们众人同在。’</w:t>
      </w:r>
    </w:p>
    <w:p w14:paraId="34E6ACFF">
      <w:pPr>
        <w:spacing w:after="160" w:line="259" w:lineRule="auto"/>
        <w:ind w:left="0" w:right="0" w:firstLine="0"/>
        <w:jc w:val="left"/>
        <w:rPr>
          <w:rFonts w:hint="eastAsia"/>
        </w:rPr>
      </w:pPr>
    </w:p>
    <w:p w14:paraId="3D0F99E1">
      <w:pPr>
        <w:spacing w:after="160" w:line="259" w:lineRule="auto"/>
        <w:ind w:left="0" w:right="0" w:firstLine="0"/>
        <w:jc w:val="left"/>
        <w:rPr>
          <w:rFonts w:hint="eastAsia"/>
        </w:rPr>
      </w:pPr>
      <w:r>
        <w:rPr>
          <w:rFonts w:hint="eastAsia"/>
        </w:rPr>
        <w:t>It was sent to the seven Churches of Asia; it is sent to us in these last days.</w:t>
      </w:r>
    </w:p>
    <w:p w14:paraId="193B8E69">
      <w:pPr>
        <w:spacing w:after="160" w:line="259" w:lineRule="auto"/>
        <w:ind w:left="0" w:right="0" w:firstLine="0"/>
        <w:jc w:val="left"/>
        <w:rPr>
          <w:rFonts w:hint="eastAsia"/>
        </w:rPr>
      </w:pPr>
      <w:r>
        <w:rPr>
          <w:rFonts w:hint="eastAsia"/>
        </w:rPr>
        <w:t>它是差给亚细亚七个教会的；它也是差给我们这些末后日子的人的。</w:t>
      </w:r>
    </w:p>
    <w:p w14:paraId="1D223008">
      <w:pPr>
        <w:spacing w:after="160" w:line="259" w:lineRule="auto"/>
        <w:ind w:left="0" w:right="0" w:firstLine="0"/>
        <w:jc w:val="left"/>
        <w:rPr>
          <w:rFonts w:hint="eastAsia"/>
        </w:rPr>
      </w:pPr>
    </w:p>
    <w:p w14:paraId="7FC3BB08">
      <w:pPr>
        <w:spacing w:after="160" w:line="259" w:lineRule="auto"/>
        <w:ind w:left="0" w:right="0" w:firstLine="0"/>
        <w:jc w:val="left"/>
        <w:rPr>
          <w:rFonts w:hint="eastAsia"/>
        </w:rPr>
      </w:pPr>
      <w:r>
        <w:rPr>
          <w:rFonts w:hint="eastAsia"/>
        </w:rPr>
        <w:t>Nor do we need it less.</w:t>
      </w:r>
    </w:p>
    <w:p w14:paraId="4C6D7F81">
      <w:pPr>
        <w:spacing w:after="160" w:line="259" w:lineRule="auto"/>
        <w:ind w:left="0" w:right="0" w:firstLine="0"/>
        <w:jc w:val="left"/>
        <w:rPr>
          <w:rFonts w:hint="eastAsia"/>
        </w:rPr>
      </w:pPr>
      <w:r>
        <w:rPr>
          <w:rFonts w:hint="eastAsia"/>
        </w:rPr>
        <w:t>我们也不比他们更不需要。</w:t>
      </w:r>
    </w:p>
    <w:p w14:paraId="335A90C0">
      <w:pPr>
        <w:spacing w:after="160" w:line="259" w:lineRule="auto"/>
        <w:ind w:left="0" w:right="0" w:firstLine="0"/>
        <w:jc w:val="left"/>
        <w:rPr>
          <w:rFonts w:hint="eastAsia"/>
        </w:rPr>
      </w:pPr>
    </w:p>
    <w:p w14:paraId="1EF36DE6">
      <w:pPr>
        <w:spacing w:after="160" w:line="259" w:lineRule="auto"/>
        <w:ind w:left="0" w:right="0" w:firstLine="0"/>
        <w:jc w:val="left"/>
        <w:rPr>
          <w:rFonts w:hint="eastAsia"/>
        </w:rPr>
      </w:pPr>
      <w:r>
        <w:rPr>
          <w:rFonts w:hint="eastAsia"/>
        </w:rPr>
        <w:t>It suited well the Church in the beginning of her history; it suits her as well at its close.</w:t>
      </w:r>
    </w:p>
    <w:p w14:paraId="060B96CF">
      <w:pPr>
        <w:spacing w:after="160" w:line="259" w:lineRule="auto"/>
        <w:ind w:left="0" w:right="0" w:firstLine="0"/>
        <w:jc w:val="left"/>
        <w:rPr>
          <w:rFonts w:hint="eastAsia"/>
        </w:rPr>
      </w:pPr>
      <w:r>
        <w:rPr>
          <w:rFonts w:hint="eastAsia"/>
        </w:rPr>
        <w:t>它非常适合教会在其历史之初；也同样适合在其结束之时。</w:t>
      </w:r>
    </w:p>
    <w:p w14:paraId="748E7BFE">
      <w:pPr>
        <w:spacing w:after="160" w:line="259" w:lineRule="auto"/>
        <w:ind w:left="0" w:right="0" w:firstLine="0"/>
        <w:jc w:val="left"/>
        <w:rPr>
          <w:rFonts w:hint="eastAsia"/>
        </w:rPr>
      </w:pPr>
    </w:p>
    <w:p w14:paraId="5749C30B">
      <w:pPr>
        <w:spacing w:after="160" w:line="259" w:lineRule="auto"/>
        <w:ind w:left="0" w:right="0" w:firstLine="0"/>
        <w:jc w:val="left"/>
        <w:rPr>
          <w:rFonts w:hint="eastAsia"/>
        </w:rPr>
      </w:pPr>
      <w:r>
        <w:rPr>
          <w:rFonts w:hint="eastAsia"/>
        </w:rPr>
        <w:t>The love that passeth knowledge is contained in it; and in that love all that a sinner needs at first, as well as all that a saint needs to the last.</w:t>
      </w:r>
    </w:p>
    <w:p w14:paraId="11DE4A5A">
      <w:pPr>
        <w:spacing w:after="160" w:line="259" w:lineRule="auto"/>
        <w:ind w:left="0" w:right="0" w:firstLine="0"/>
        <w:jc w:val="left"/>
        <w:rPr>
          <w:rFonts w:hint="eastAsia"/>
        </w:rPr>
      </w:pPr>
      <w:r>
        <w:rPr>
          <w:rFonts w:hint="eastAsia"/>
        </w:rPr>
        <w:t>那过于人所能测度的爱，包含在其中；在那爱中，有罪人起初所需要的一切，也有圣徒到底所需要的一切。</w:t>
      </w:r>
    </w:p>
    <w:p w14:paraId="1518DE45">
      <w:pPr>
        <w:spacing w:after="160" w:line="259" w:lineRule="auto"/>
        <w:ind w:left="0" w:right="0" w:firstLine="0"/>
        <w:jc w:val="left"/>
        <w:rPr>
          <w:rFonts w:hint="eastAsia"/>
        </w:rPr>
      </w:pPr>
    </w:p>
    <w:p w14:paraId="0032EBAD">
      <w:pPr>
        <w:spacing w:after="160" w:line="259" w:lineRule="auto"/>
        <w:ind w:left="0" w:right="0" w:firstLine="0"/>
        <w:jc w:val="left"/>
        <w:rPr>
          <w:rFonts w:hint="eastAsia"/>
        </w:rPr>
      </w:pPr>
      <w:r>
        <w:rPr>
          <w:rFonts w:hint="eastAsia"/>
        </w:rPr>
        <w:t>Grace abounding, grace reigning, grace conquering, grace justifying, grace comforting, grace purifying,—such is the key to the history of the Church of God.</w:t>
      </w:r>
    </w:p>
    <w:p w14:paraId="02E0E412">
      <w:pPr>
        <w:spacing w:after="160" w:line="259" w:lineRule="auto"/>
        <w:ind w:left="0" w:right="0" w:firstLine="0"/>
        <w:jc w:val="left"/>
        <w:rPr>
          <w:rFonts w:hint="eastAsia"/>
        </w:rPr>
      </w:pPr>
      <w:r>
        <w:rPr>
          <w:rFonts w:hint="eastAsia"/>
        </w:rPr>
        <w:t>恩典丰盛，恩典作王，恩典得胜，恩典称义，恩典安慰，恩典洁净，—这就是神教会历史的关键。</w:t>
      </w:r>
    </w:p>
    <w:p w14:paraId="58E1FE83">
      <w:pPr>
        <w:spacing w:after="160" w:line="259" w:lineRule="auto"/>
        <w:ind w:left="0" w:right="0" w:firstLine="0"/>
        <w:jc w:val="left"/>
        <w:rPr>
          <w:rFonts w:hint="eastAsia"/>
        </w:rPr>
      </w:pPr>
    </w:p>
    <w:p w14:paraId="2BFF11A6">
      <w:pPr>
        <w:spacing w:after="160" w:line="259" w:lineRule="auto"/>
        <w:ind w:left="0" w:right="0" w:firstLine="0"/>
        <w:jc w:val="left"/>
        <w:rPr>
          <w:rFonts w:hint="eastAsia"/>
        </w:rPr>
      </w:pPr>
      <w:r>
        <w:rPr>
          <w:rFonts w:hint="eastAsia"/>
        </w:rPr>
        <w:t>It is the history of Christ's free love, and of 'salvation to the uttermost,' through that free love flowing down to earth.</w:t>
      </w:r>
    </w:p>
    <w:p w14:paraId="2AD3E189">
      <w:pPr>
        <w:spacing w:after="160" w:line="259" w:lineRule="auto"/>
        <w:ind w:left="0" w:right="0" w:firstLine="0"/>
        <w:jc w:val="left"/>
        <w:rPr>
          <w:rFonts w:hint="eastAsia"/>
        </w:rPr>
      </w:pPr>
      <w:r>
        <w:rPr>
          <w:rFonts w:hint="eastAsia"/>
        </w:rPr>
        <w:t>这是基督白白之爱的历史，也是借着那白白之爱流向地，‘拯救到底’的历史。</w:t>
      </w:r>
    </w:p>
    <w:p w14:paraId="3E669B31">
      <w:pPr>
        <w:spacing w:after="160" w:line="259" w:lineRule="auto"/>
        <w:ind w:left="0" w:right="0" w:firstLine="0"/>
        <w:jc w:val="left"/>
        <w:rPr>
          <w:rFonts w:hint="eastAsia"/>
        </w:rPr>
      </w:pPr>
    </w:p>
    <w:p w14:paraId="409E2E62">
      <w:pPr>
        <w:spacing w:after="160" w:line="259" w:lineRule="auto"/>
        <w:ind w:left="0" w:right="0" w:firstLine="0"/>
        <w:jc w:val="left"/>
        <w:rPr>
          <w:rFonts w:hint="eastAsia"/>
        </w:rPr>
      </w:pPr>
      <w:r>
        <w:rPr>
          <w:rFonts w:hint="eastAsia"/>
        </w:rPr>
        <w:t>For everything pertaining to the sinner's deliverance and life eternal comes down to us from God.</w:t>
      </w:r>
    </w:p>
    <w:p w14:paraId="49175BF9">
      <w:pPr>
        <w:spacing w:after="160" w:line="259" w:lineRule="auto"/>
        <w:ind w:left="0" w:right="0" w:firstLine="0"/>
        <w:jc w:val="left"/>
        <w:rPr>
          <w:rFonts w:hint="eastAsia"/>
        </w:rPr>
      </w:pPr>
      <w:r>
        <w:rPr>
          <w:rFonts w:hint="eastAsia"/>
        </w:rPr>
        <w:t>因为凡关乎罪人得救和永生的事，都从神临到我们。</w:t>
      </w:r>
    </w:p>
    <w:p w14:paraId="65BA9C52">
      <w:pPr>
        <w:spacing w:after="160" w:line="259" w:lineRule="auto"/>
        <w:ind w:left="0" w:right="0" w:firstLine="0"/>
        <w:jc w:val="left"/>
        <w:rPr>
          <w:rFonts w:hint="eastAsia"/>
        </w:rPr>
      </w:pPr>
    </w:p>
    <w:p w14:paraId="176DC833">
      <w:pPr>
        <w:spacing w:after="160" w:line="259" w:lineRule="auto"/>
        <w:ind w:left="0" w:right="0" w:firstLine="0"/>
        <w:jc w:val="left"/>
        <w:rPr>
          <w:rFonts w:hint="eastAsia"/>
        </w:rPr>
      </w:pPr>
      <w:r>
        <w:rPr>
          <w:rFonts w:hint="eastAsia"/>
        </w:rPr>
        <w:t>Man is simply the receiver and the enjoyed of a love as boundless as it is unbought.</w:t>
      </w:r>
    </w:p>
    <w:p w14:paraId="3015BBB3">
      <w:pPr>
        <w:spacing w:after="160" w:line="259" w:lineRule="auto"/>
        <w:ind w:left="0" w:right="0" w:firstLine="0"/>
        <w:jc w:val="left"/>
        <w:rPr>
          <w:rFonts w:hint="eastAsia"/>
        </w:rPr>
      </w:pPr>
      <w:r>
        <w:rPr>
          <w:rFonts w:hint="eastAsia"/>
        </w:rPr>
        <w:t>人只是一个接受者和享受者，享受一种既无限又白白的爱。</w:t>
      </w:r>
    </w:p>
    <w:p w14:paraId="19B17D6C">
      <w:pPr>
        <w:spacing w:after="160" w:line="259" w:lineRule="auto"/>
        <w:ind w:left="0" w:right="0" w:firstLine="0"/>
        <w:jc w:val="left"/>
        <w:rPr>
          <w:rFonts w:hint="eastAsia"/>
        </w:rPr>
      </w:pPr>
    </w:p>
    <w:p w14:paraId="5EA1A8AD">
      <w:pPr>
        <w:spacing w:after="160" w:line="259" w:lineRule="auto"/>
        <w:ind w:left="0" w:right="0" w:firstLine="0"/>
        <w:jc w:val="left"/>
        <w:rPr>
          <w:rFonts w:hint="eastAsia"/>
        </w:rPr>
      </w:pPr>
      <w:r>
        <w:rPr>
          <w:rFonts w:hint="eastAsia"/>
        </w:rPr>
        <w:t>I.What is this grace of the Lord Jesus Christ?—Free love!</w:t>
      </w:r>
    </w:p>
    <w:p w14:paraId="10FEC3BE">
      <w:pPr>
        <w:spacing w:after="160" w:line="259" w:lineRule="auto"/>
        <w:ind w:left="0" w:right="0" w:firstLine="0"/>
        <w:jc w:val="left"/>
        <w:rPr>
          <w:rFonts w:hint="eastAsia"/>
        </w:rPr>
      </w:pPr>
      <w:r>
        <w:rPr>
          <w:rFonts w:hint="eastAsia"/>
        </w:rPr>
        <w:t>I. 主耶稣基督的恩惠是什么？—白白的爱！</w:t>
      </w:r>
    </w:p>
    <w:p w14:paraId="0B3BE29F">
      <w:pPr>
        <w:spacing w:after="160" w:line="259" w:lineRule="auto"/>
        <w:ind w:left="0" w:right="0" w:firstLine="0"/>
        <w:jc w:val="left"/>
        <w:rPr>
          <w:rFonts w:hint="eastAsia"/>
        </w:rPr>
      </w:pPr>
    </w:p>
    <w:p w14:paraId="2D408500">
      <w:pPr>
        <w:spacing w:after="160" w:line="259" w:lineRule="auto"/>
        <w:ind w:left="0" w:right="0" w:firstLine="0"/>
        <w:jc w:val="left"/>
        <w:rPr>
          <w:rFonts w:hint="eastAsia"/>
        </w:rPr>
      </w:pPr>
      <w:r>
        <w:rPr>
          <w:rFonts w:hint="eastAsia"/>
        </w:rPr>
        <w:t>Divine favor, unbought, unsolicited, and undeserved!</w:t>
      </w:r>
    </w:p>
    <w:p w14:paraId="6764E4DE">
      <w:pPr>
        <w:spacing w:after="160" w:line="259" w:lineRule="auto"/>
        <w:ind w:left="0" w:right="0" w:firstLine="0"/>
        <w:jc w:val="left"/>
        <w:rPr>
          <w:rFonts w:hint="eastAsia"/>
        </w:rPr>
      </w:pPr>
      <w:r>
        <w:rPr>
          <w:rFonts w:hint="eastAsia"/>
        </w:rPr>
        <w:t>神圣的恩惠，非买来的，非请求的，非应得的！</w:t>
      </w:r>
    </w:p>
    <w:p w14:paraId="58EC0A7D">
      <w:pPr>
        <w:spacing w:after="160" w:line="259" w:lineRule="auto"/>
        <w:ind w:left="0" w:right="0" w:firstLine="0"/>
        <w:jc w:val="left"/>
        <w:rPr>
          <w:rFonts w:hint="eastAsia"/>
        </w:rPr>
      </w:pPr>
    </w:p>
    <w:p w14:paraId="4192E698">
      <w:pPr>
        <w:spacing w:after="160" w:line="259" w:lineRule="auto"/>
        <w:ind w:left="0" w:right="0" w:firstLine="0"/>
        <w:jc w:val="left"/>
        <w:rPr>
          <w:rFonts w:hint="eastAsia"/>
        </w:rPr>
      </w:pPr>
      <w:r>
        <w:rPr>
          <w:rFonts w:hint="eastAsia"/>
        </w:rPr>
        <w:t>With this the Bible begins, and with this it ends.</w:t>
      </w:r>
    </w:p>
    <w:p w14:paraId="531ACABE">
      <w:pPr>
        <w:spacing w:after="160" w:line="259" w:lineRule="auto"/>
        <w:ind w:left="0" w:right="0" w:firstLine="0"/>
        <w:jc w:val="left"/>
        <w:rPr>
          <w:rFonts w:hint="eastAsia"/>
        </w:rPr>
      </w:pPr>
      <w:r>
        <w:rPr>
          <w:rFonts w:hint="eastAsia"/>
        </w:rPr>
        <w:t>圣经以此开始，也以此结束。</w:t>
      </w:r>
    </w:p>
    <w:p w14:paraId="0FE93F38">
      <w:pPr>
        <w:spacing w:after="160" w:line="259" w:lineRule="auto"/>
        <w:ind w:left="0" w:right="0" w:firstLine="0"/>
        <w:jc w:val="left"/>
        <w:rPr>
          <w:rFonts w:hint="eastAsia"/>
        </w:rPr>
      </w:pPr>
    </w:p>
    <w:p w14:paraId="7F78867A">
      <w:pPr>
        <w:spacing w:after="160" w:line="259" w:lineRule="auto"/>
        <w:ind w:left="0" w:right="0" w:firstLine="0"/>
        <w:jc w:val="left"/>
        <w:rPr>
          <w:rFonts w:hint="eastAsia"/>
        </w:rPr>
      </w:pPr>
      <w:r>
        <w:rPr>
          <w:rFonts w:hint="eastAsia"/>
        </w:rPr>
        <w:t>The free love of Father, Son, and Holy Ghost!</w:t>
      </w:r>
    </w:p>
    <w:p w14:paraId="2D68AA34">
      <w:pPr>
        <w:spacing w:after="160" w:line="259" w:lineRule="auto"/>
        <w:ind w:left="0" w:right="0" w:firstLine="0"/>
        <w:jc w:val="left"/>
        <w:rPr>
          <w:rFonts w:hint="eastAsia"/>
        </w:rPr>
      </w:pPr>
      <w:r>
        <w:rPr>
          <w:rFonts w:hint="eastAsia"/>
        </w:rPr>
        <w:t>父、子、圣灵白白的爱！</w:t>
      </w:r>
    </w:p>
    <w:p w14:paraId="10FCCB21">
      <w:pPr>
        <w:spacing w:after="160" w:line="259" w:lineRule="auto"/>
        <w:ind w:left="0" w:right="0" w:firstLine="0"/>
        <w:jc w:val="left"/>
        <w:rPr>
          <w:rFonts w:hint="eastAsia"/>
        </w:rPr>
      </w:pPr>
    </w:p>
    <w:p w14:paraId="06C75401">
      <w:pPr>
        <w:spacing w:after="160" w:line="259" w:lineRule="auto"/>
        <w:ind w:left="0" w:right="0" w:firstLine="0"/>
        <w:jc w:val="left"/>
        <w:rPr>
          <w:rFonts w:hint="eastAsia"/>
        </w:rPr>
      </w:pPr>
      <w:r>
        <w:rPr>
          <w:rFonts w:hint="eastAsia"/>
        </w:rPr>
        <w:t>This is the 'good news' which the messengers of God have brought to us; the 'good news' which the cross of Christ has made available and accessible; the 'good news' which remain 'good' to the last, unchanged and unweakened by the lapse of time.</w:t>
      </w:r>
    </w:p>
    <w:p w14:paraId="02B9A291">
      <w:pPr>
        <w:spacing w:after="160" w:line="259" w:lineRule="auto"/>
        <w:ind w:left="0" w:right="0" w:firstLine="0"/>
        <w:jc w:val="left"/>
        <w:rPr>
          <w:rFonts w:hint="eastAsia"/>
        </w:rPr>
      </w:pPr>
      <w:r>
        <w:rPr>
          <w:rFonts w:hint="eastAsia"/>
        </w:rPr>
        <w:t>这是神的使者带给我们的‘好消息’；是基督的十字架使其可用和可及的‘好消息’；是直到最后，仍旧是‘好’的，不因时间的流逝而改变或减弱的‘好消息’。</w:t>
      </w:r>
    </w:p>
    <w:p w14:paraId="192569AE">
      <w:pPr>
        <w:spacing w:after="160" w:line="259" w:lineRule="auto"/>
        <w:ind w:left="0" w:right="0" w:firstLine="0"/>
        <w:jc w:val="left"/>
        <w:rPr>
          <w:rFonts w:hint="eastAsia"/>
        </w:rPr>
      </w:pPr>
    </w:p>
    <w:p w14:paraId="03B0D130">
      <w:pPr>
        <w:spacing w:after="160" w:line="259" w:lineRule="auto"/>
        <w:ind w:left="0" w:right="0" w:firstLine="0"/>
        <w:jc w:val="left"/>
        <w:rPr>
          <w:rFonts w:hint="eastAsia"/>
        </w:rPr>
      </w:pPr>
      <w:r>
        <w:rPr>
          <w:rFonts w:hint="eastAsia"/>
        </w:rPr>
        <w:t>The gospel has not become a dried-up well or broken cistern.</w:t>
      </w:r>
    </w:p>
    <w:p w14:paraId="4AB59F08">
      <w:pPr>
        <w:spacing w:after="160" w:line="259" w:lineRule="auto"/>
        <w:ind w:left="0" w:right="0" w:firstLine="0"/>
        <w:jc w:val="left"/>
        <w:rPr>
          <w:rFonts w:hint="eastAsia"/>
        </w:rPr>
      </w:pPr>
      <w:r>
        <w:rPr>
          <w:rFonts w:hint="eastAsia"/>
        </w:rPr>
        <w:t>福音没有成为干涸的井或破裂的池子。</w:t>
      </w:r>
    </w:p>
    <w:p w14:paraId="6C8CA4C4">
      <w:pPr>
        <w:spacing w:after="160" w:line="259" w:lineRule="auto"/>
        <w:ind w:left="0" w:right="0" w:firstLine="0"/>
        <w:jc w:val="left"/>
        <w:rPr>
          <w:rFonts w:hint="eastAsia"/>
        </w:rPr>
      </w:pPr>
    </w:p>
    <w:p w14:paraId="7A41A2ED">
      <w:pPr>
        <w:spacing w:after="160" w:line="259" w:lineRule="auto"/>
        <w:ind w:left="0" w:right="0" w:firstLine="0"/>
        <w:jc w:val="left"/>
        <w:rPr>
          <w:rFonts w:hint="eastAsia"/>
        </w:rPr>
      </w:pPr>
      <w:r>
        <w:rPr>
          <w:rFonts w:hint="eastAsia"/>
        </w:rPr>
        <w:t>The free love of God, coming to us through His Son, has not been exhausted or made less free.</w:t>
      </w:r>
    </w:p>
    <w:p w14:paraId="0B417B2F">
      <w:pPr>
        <w:spacing w:after="160" w:line="259" w:lineRule="auto"/>
        <w:ind w:left="0" w:right="0" w:firstLine="0"/>
        <w:jc w:val="left"/>
        <w:rPr>
          <w:rFonts w:hint="eastAsia"/>
        </w:rPr>
      </w:pPr>
      <w:r>
        <w:rPr>
          <w:rFonts w:hint="eastAsia"/>
        </w:rPr>
        <w:t>神的白白之爱，借着祂的儿子临到我们，并未耗尽，也未减少其白白。</w:t>
      </w:r>
    </w:p>
    <w:p w14:paraId="70FA0484">
      <w:pPr>
        <w:spacing w:after="160" w:line="259" w:lineRule="auto"/>
        <w:ind w:left="0" w:right="0" w:firstLine="0"/>
        <w:jc w:val="left"/>
        <w:rPr>
          <w:rFonts w:hint="eastAsia"/>
        </w:rPr>
      </w:pPr>
    </w:p>
    <w:p w14:paraId="06E98E5B">
      <w:pPr>
        <w:spacing w:after="160" w:line="259" w:lineRule="auto"/>
        <w:ind w:left="0" w:right="0" w:firstLine="0"/>
        <w:jc w:val="left"/>
        <w:rPr>
          <w:rFonts w:hint="eastAsia"/>
        </w:rPr>
      </w:pPr>
      <w:r>
        <w:rPr>
          <w:rFonts w:hint="eastAsia"/>
        </w:rPr>
        <w:t>In these last days, we can take up the old message of grace to the sinner, and sound it abroad as loudly and as freshly as at the first.</w:t>
      </w:r>
    </w:p>
    <w:p w14:paraId="2AC51270">
      <w:pPr>
        <w:spacing w:after="160" w:line="259" w:lineRule="auto"/>
        <w:ind w:left="0" w:right="0" w:firstLine="0"/>
        <w:jc w:val="left"/>
        <w:rPr>
          <w:rFonts w:hint="eastAsia"/>
        </w:rPr>
      </w:pPr>
      <w:r>
        <w:rPr>
          <w:rFonts w:hint="eastAsia"/>
        </w:rPr>
        <w:t>在这些末后的日子里，我们可以拿起那给罪人的古老恩典信息，并像起初一样响亮而新鲜地传扬出去。</w:t>
      </w:r>
    </w:p>
    <w:p w14:paraId="4ACDBC1D">
      <w:pPr>
        <w:spacing w:after="160" w:line="259" w:lineRule="auto"/>
        <w:ind w:left="0" w:right="0" w:firstLine="0"/>
        <w:jc w:val="left"/>
        <w:rPr>
          <w:rFonts w:hint="eastAsia"/>
        </w:rPr>
      </w:pPr>
    </w:p>
    <w:p w14:paraId="291319F7">
      <w:pPr>
        <w:spacing w:after="160" w:line="259" w:lineRule="auto"/>
        <w:ind w:left="0" w:right="0" w:firstLine="0"/>
        <w:jc w:val="left"/>
        <w:rPr>
          <w:rFonts w:hint="eastAsia"/>
        </w:rPr>
      </w:pPr>
      <w:r>
        <w:rPr>
          <w:rFonts w:hint="eastAsia"/>
        </w:rPr>
        <w:t>No delight in the death of the wicked!</w:t>
      </w:r>
    </w:p>
    <w:p w14:paraId="7AD7E089">
      <w:pPr>
        <w:spacing w:after="160" w:line="259" w:lineRule="auto"/>
        <w:ind w:left="0" w:right="0" w:firstLine="0"/>
        <w:jc w:val="left"/>
        <w:rPr>
          <w:rFonts w:hint="eastAsia"/>
        </w:rPr>
      </w:pPr>
      <w:r>
        <w:rPr>
          <w:rFonts w:hint="eastAsia"/>
        </w:rPr>
        <w:t>不喜悦恶人死亡！</w:t>
      </w:r>
    </w:p>
    <w:p w14:paraId="51F20C4A">
      <w:pPr>
        <w:spacing w:after="160" w:line="259" w:lineRule="auto"/>
        <w:ind w:left="0" w:right="0" w:firstLine="0"/>
        <w:jc w:val="left"/>
        <w:rPr>
          <w:rFonts w:hint="eastAsia"/>
        </w:rPr>
      </w:pPr>
    </w:p>
    <w:p w14:paraId="730128A0">
      <w:pPr>
        <w:spacing w:after="160" w:line="259" w:lineRule="auto"/>
        <w:ind w:left="0" w:right="0" w:firstLine="0"/>
        <w:jc w:val="left"/>
        <w:rPr>
          <w:rFonts w:hint="eastAsia"/>
        </w:rPr>
      </w:pPr>
      <w:r>
        <w:rPr>
          <w:rFonts w:hint="eastAsia"/>
        </w:rPr>
        <w:t>Delight in his turning from his ways and living!</w:t>
      </w:r>
    </w:p>
    <w:p w14:paraId="100B05FE">
      <w:pPr>
        <w:spacing w:after="160" w:line="259" w:lineRule="auto"/>
        <w:ind w:left="0" w:right="0" w:firstLine="0"/>
        <w:jc w:val="left"/>
        <w:rPr>
          <w:rFonts w:hint="eastAsia"/>
        </w:rPr>
      </w:pPr>
      <w:r>
        <w:rPr>
          <w:rFonts w:hint="eastAsia"/>
        </w:rPr>
        <w:t>喜悦他转离他的道路而存活！</w:t>
      </w:r>
    </w:p>
    <w:p w14:paraId="157B7F4C">
      <w:pPr>
        <w:spacing w:after="160" w:line="259" w:lineRule="auto"/>
        <w:ind w:left="0" w:right="0" w:firstLine="0"/>
        <w:jc w:val="left"/>
        <w:rPr>
          <w:rFonts w:hint="eastAsia"/>
        </w:rPr>
      </w:pPr>
    </w:p>
    <w:p w14:paraId="39189ABA">
      <w:pPr>
        <w:spacing w:after="160" w:line="259" w:lineRule="auto"/>
        <w:ind w:left="0" w:right="0" w:firstLine="0"/>
        <w:jc w:val="left"/>
        <w:rPr>
          <w:rFonts w:hint="eastAsia"/>
        </w:rPr>
      </w:pPr>
      <w:r>
        <w:rPr>
          <w:rFonts w:hint="eastAsia"/>
        </w:rPr>
        <w:t>Yearning over the impenitent, tears for Jerusalem sinners, stretching out of the hand to the rebellious, invitation upon invitation to the weary; the open door, the universal call, the beseeching to be reconciled, the pressing of the cup of life to the lips of a thirsty world;—all this, continued to the last, marks he unutterable compassion of God to the sinner, the riches of the divine grace, the boundless fullness of God's heart, as it pours out its longings, and proclaims its long suffering to the chief of sinners.</w:t>
      </w:r>
    </w:p>
    <w:p w14:paraId="0820BB21">
      <w:pPr>
        <w:spacing w:after="160" w:line="259" w:lineRule="auto"/>
        <w:ind w:left="0" w:right="0" w:firstLine="0"/>
        <w:jc w:val="left"/>
        <w:rPr>
          <w:rFonts w:hint="eastAsia"/>
        </w:rPr>
      </w:pPr>
      <w:r>
        <w:rPr>
          <w:rFonts w:hint="eastAsia"/>
        </w:rPr>
        <w:t>为不悔改的忧伤，为耶路撒冷的罪人流泪，向悖逆的伸出手，一次又一次地邀请疲乏的；敞开的门，普世的呼召，恳求与神和好，将生命杯递到干渴世界的嘴唇边；—这一切，持续到最后，都显明了神对罪人说不尽的怜悯，神圣恩典的丰富，神心无限的丰满，当祂倾倒出祂的渴望，并向罪魁宣告祂的恒久忍耐时。</w:t>
      </w:r>
    </w:p>
    <w:p w14:paraId="3F6E003D">
      <w:pPr>
        <w:spacing w:after="160" w:line="259" w:lineRule="auto"/>
        <w:ind w:left="0" w:right="0" w:firstLine="0"/>
        <w:jc w:val="left"/>
        <w:rPr>
          <w:rFonts w:hint="eastAsia"/>
        </w:rPr>
      </w:pPr>
    </w:p>
    <w:p w14:paraId="2795374F">
      <w:pPr>
        <w:spacing w:after="160" w:line="259" w:lineRule="auto"/>
        <w:ind w:left="0" w:right="0" w:firstLine="0"/>
        <w:jc w:val="left"/>
        <w:rPr>
          <w:rFonts w:hint="eastAsia"/>
        </w:rPr>
      </w:pPr>
      <w:r>
        <w:rPr>
          <w:rFonts w:hint="eastAsia"/>
        </w:rPr>
        <w:t>Return to your Father's house, and be blest!</w:t>
      </w:r>
    </w:p>
    <w:p w14:paraId="09BFFBD1">
      <w:pPr>
        <w:spacing w:after="160" w:line="259" w:lineRule="auto"/>
        <w:ind w:left="0" w:right="0" w:firstLine="0"/>
        <w:jc w:val="left"/>
        <w:rPr>
          <w:rFonts w:hint="eastAsia"/>
        </w:rPr>
      </w:pPr>
      <w:r>
        <w:rPr>
          <w:rFonts w:hint="eastAsia"/>
        </w:rPr>
        <w:t>回到你父的家，就蒙福了！</w:t>
      </w:r>
    </w:p>
    <w:p w14:paraId="02E874FF">
      <w:pPr>
        <w:spacing w:after="160" w:line="259" w:lineRule="auto"/>
        <w:ind w:left="0" w:right="0" w:firstLine="0"/>
        <w:jc w:val="left"/>
        <w:rPr>
          <w:rFonts w:hint="eastAsia"/>
        </w:rPr>
      </w:pPr>
    </w:p>
    <w:p w14:paraId="76DD4230">
      <w:pPr>
        <w:spacing w:after="160" w:line="259" w:lineRule="auto"/>
        <w:ind w:left="0" w:right="0" w:firstLine="0"/>
        <w:jc w:val="left"/>
        <w:rPr>
          <w:rFonts w:hint="eastAsia"/>
        </w:rPr>
      </w:pPr>
      <w:r>
        <w:rPr>
          <w:rFonts w:hint="eastAsia"/>
        </w:rPr>
        <w:t>Come, and be forgiven!</w:t>
      </w:r>
    </w:p>
    <w:p w14:paraId="30C51924">
      <w:pPr>
        <w:spacing w:after="160" w:line="259" w:lineRule="auto"/>
        <w:ind w:left="0" w:right="0" w:firstLine="0"/>
        <w:jc w:val="left"/>
        <w:rPr>
          <w:rFonts w:hint="eastAsia"/>
        </w:rPr>
      </w:pPr>
      <w:r>
        <w:rPr>
          <w:rFonts w:hint="eastAsia"/>
        </w:rPr>
        <w:t>来，就得赦免！</w:t>
      </w:r>
    </w:p>
    <w:p w14:paraId="284F0ED4">
      <w:pPr>
        <w:spacing w:after="160" w:line="259" w:lineRule="auto"/>
        <w:ind w:left="0" w:right="0" w:firstLine="0"/>
        <w:jc w:val="left"/>
        <w:rPr>
          <w:rFonts w:hint="eastAsia"/>
        </w:rPr>
      </w:pPr>
    </w:p>
    <w:p w14:paraId="0CDB1E6A">
      <w:pPr>
        <w:spacing w:after="160" w:line="259" w:lineRule="auto"/>
        <w:ind w:left="0" w:right="0" w:firstLine="0"/>
        <w:jc w:val="left"/>
        <w:rPr>
          <w:rFonts w:hint="eastAsia"/>
        </w:rPr>
      </w:pPr>
      <w:r>
        <w:rPr>
          <w:rFonts w:hint="eastAsia"/>
        </w:rPr>
        <w:t>Look, and be saved!</w:t>
      </w:r>
    </w:p>
    <w:p w14:paraId="616E4670">
      <w:pPr>
        <w:spacing w:after="160" w:line="259" w:lineRule="auto"/>
        <w:ind w:left="0" w:right="0" w:firstLine="0"/>
        <w:jc w:val="left"/>
        <w:rPr>
          <w:rFonts w:hint="eastAsia"/>
        </w:rPr>
      </w:pPr>
      <w:r>
        <w:rPr>
          <w:rFonts w:hint="eastAsia"/>
        </w:rPr>
        <w:t>仰望，就得救！</w:t>
      </w:r>
    </w:p>
    <w:p w14:paraId="0F01FA0A">
      <w:pPr>
        <w:spacing w:after="160" w:line="259" w:lineRule="auto"/>
        <w:ind w:left="0" w:right="0" w:firstLine="0"/>
        <w:jc w:val="left"/>
        <w:rPr>
          <w:rFonts w:hint="eastAsia"/>
        </w:rPr>
      </w:pPr>
    </w:p>
    <w:p w14:paraId="7F98D76E">
      <w:pPr>
        <w:spacing w:after="160" w:line="259" w:lineRule="auto"/>
        <w:ind w:left="0" w:right="0" w:firstLine="0"/>
        <w:jc w:val="left"/>
        <w:rPr>
          <w:rFonts w:hint="eastAsia"/>
        </w:rPr>
      </w:pPr>
      <w:r>
        <w:rPr>
          <w:rFonts w:hint="eastAsia"/>
        </w:rPr>
        <w:t>Touch, and be healed!</w:t>
      </w:r>
    </w:p>
    <w:p w14:paraId="3E1DC0DB">
      <w:pPr>
        <w:spacing w:after="160" w:line="259" w:lineRule="auto"/>
        <w:ind w:left="0" w:right="0" w:firstLine="0"/>
        <w:jc w:val="left"/>
        <w:rPr>
          <w:rFonts w:hint="eastAsia"/>
        </w:rPr>
      </w:pPr>
      <w:r>
        <w:rPr>
          <w:rFonts w:hint="eastAsia"/>
        </w:rPr>
        <w:t>触摸，就得医治！</w:t>
      </w:r>
    </w:p>
    <w:p w14:paraId="3C8A80B4">
      <w:pPr>
        <w:spacing w:after="160" w:line="259" w:lineRule="auto"/>
        <w:ind w:left="0" w:right="0" w:firstLine="0"/>
        <w:jc w:val="left"/>
        <w:rPr>
          <w:rFonts w:hint="eastAsia"/>
        </w:rPr>
      </w:pPr>
    </w:p>
    <w:p w14:paraId="652E5331">
      <w:pPr>
        <w:spacing w:after="160" w:line="259" w:lineRule="auto"/>
        <w:ind w:left="0" w:right="0" w:firstLine="0"/>
        <w:jc w:val="left"/>
        <w:rPr>
          <w:rFonts w:hint="eastAsia"/>
        </w:rPr>
      </w:pPr>
      <w:r>
        <w:rPr>
          <w:rFonts w:hint="eastAsia"/>
        </w:rPr>
        <w:t>Ask, and it shall be given!</w:t>
      </w:r>
    </w:p>
    <w:p w14:paraId="771773C8">
      <w:pPr>
        <w:spacing w:after="160" w:line="259" w:lineRule="auto"/>
        <w:ind w:left="0" w:right="0" w:firstLine="0"/>
        <w:jc w:val="left"/>
        <w:rPr>
          <w:rFonts w:hint="eastAsia"/>
        </w:rPr>
      </w:pPr>
      <w:r>
        <w:rPr>
          <w:rFonts w:hint="eastAsia"/>
        </w:rPr>
        <w:t>祈求，就必得着！</w:t>
      </w:r>
    </w:p>
    <w:p w14:paraId="391EE73D">
      <w:pPr>
        <w:spacing w:after="160" w:line="259" w:lineRule="auto"/>
        <w:ind w:left="0" w:right="0" w:firstLine="0"/>
        <w:jc w:val="left"/>
        <w:rPr>
          <w:rFonts w:hint="eastAsia"/>
        </w:rPr>
      </w:pPr>
    </w:p>
    <w:p w14:paraId="4522230E">
      <w:pPr>
        <w:spacing w:after="160" w:line="259" w:lineRule="auto"/>
        <w:ind w:left="0" w:right="0" w:firstLine="0"/>
        <w:jc w:val="left"/>
        <w:rPr>
          <w:rFonts w:hint="eastAsia"/>
        </w:rPr>
      </w:pPr>
      <w:r>
        <w:rPr>
          <w:rFonts w:hint="eastAsia"/>
        </w:rPr>
        <w:t>II.How it has been shown.—In many ways, but chiefly in the Cross.</w:t>
      </w:r>
    </w:p>
    <w:p w14:paraId="004F6B08">
      <w:pPr>
        <w:spacing w:after="160" w:line="259" w:lineRule="auto"/>
        <w:ind w:left="0" w:right="0" w:firstLine="0"/>
        <w:jc w:val="left"/>
        <w:rPr>
          <w:rFonts w:hint="eastAsia"/>
        </w:rPr>
      </w:pPr>
      <w:r>
        <w:rPr>
          <w:rFonts w:hint="eastAsia"/>
        </w:rPr>
        <w:t>II. 如何显明。—以许多方式，但主要是在十字架上。</w:t>
      </w:r>
    </w:p>
    <w:p w14:paraId="6FA9615A">
      <w:pPr>
        <w:spacing w:after="160" w:line="259" w:lineRule="auto"/>
        <w:ind w:left="0" w:right="0" w:firstLine="0"/>
        <w:jc w:val="left"/>
        <w:rPr>
          <w:rFonts w:hint="eastAsia"/>
        </w:rPr>
      </w:pPr>
    </w:p>
    <w:p w14:paraId="5D1F0AD9">
      <w:pPr>
        <w:spacing w:after="160" w:line="259" w:lineRule="auto"/>
        <w:ind w:left="0" w:right="0" w:firstLine="0"/>
        <w:jc w:val="left"/>
        <w:rPr>
          <w:rFonts w:hint="eastAsia"/>
        </w:rPr>
      </w:pPr>
      <w:r>
        <w:rPr>
          <w:rFonts w:hint="eastAsia"/>
        </w:rPr>
        <w:t>The words of Christ were grace; the doings of Christ were grace; but at the cross it came forth most fully.</w:t>
      </w:r>
    </w:p>
    <w:p w14:paraId="6F8DA36D">
      <w:pPr>
        <w:spacing w:after="160" w:line="259" w:lineRule="auto"/>
        <w:ind w:left="0" w:right="0" w:firstLine="0"/>
        <w:jc w:val="left"/>
        <w:rPr>
          <w:rFonts w:hint="eastAsia"/>
        </w:rPr>
      </w:pPr>
      <w:r>
        <w:rPr>
          <w:rFonts w:hint="eastAsia"/>
        </w:rPr>
        <w:t>基督的话是恩典；基督的作为是恩典；但在十字架上，它最丰满地显明出来。</w:t>
      </w:r>
    </w:p>
    <w:p w14:paraId="69D978BA">
      <w:pPr>
        <w:spacing w:after="160" w:line="259" w:lineRule="auto"/>
        <w:ind w:left="0" w:right="0" w:firstLine="0"/>
        <w:jc w:val="left"/>
        <w:rPr>
          <w:rFonts w:hint="eastAsia"/>
        </w:rPr>
      </w:pPr>
    </w:p>
    <w:p w14:paraId="2AE47075">
      <w:pPr>
        <w:spacing w:after="160" w:line="259" w:lineRule="auto"/>
        <w:ind w:left="0" w:right="0" w:firstLine="0"/>
        <w:jc w:val="left"/>
        <w:rPr>
          <w:rFonts w:hint="eastAsia"/>
        </w:rPr>
      </w:pPr>
      <w:r>
        <w:rPr>
          <w:rFonts w:hint="eastAsia"/>
        </w:rPr>
        <w:t>Grace all concentrates there; grace shines out there in its fullness.</w:t>
      </w:r>
    </w:p>
    <w:p w14:paraId="5BAD08A1">
      <w:pPr>
        <w:spacing w:after="160" w:line="259" w:lineRule="auto"/>
        <w:ind w:left="0" w:right="0" w:firstLine="0"/>
        <w:jc w:val="left"/>
        <w:rPr>
          <w:rFonts w:hint="eastAsia"/>
        </w:rPr>
      </w:pPr>
      <w:r>
        <w:rPr>
          <w:rFonts w:hint="eastAsia"/>
        </w:rPr>
        <w:t>恩典全都集中在那里；恩典在那里丰满地照耀出来。</w:t>
      </w:r>
    </w:p>
    <w:p w14:paraId="672CCA53">
      <w:pPr>
        <w:spacing w:after="160" w:line="259" w:lineRule="auto"/>
        <w:ind w:left="0" w:right="0" w:firstLine="0"/>
        <w:jc w:val="left"/>
        <w:rPr>
          <w:rFonts w:hint="eastAsia"/>
        </w:rPr>
      </w:pPr>
    </w:p>
    <w:p w14:paraId="3E10845E">
      <w:pPr>
        <w:spacing w:after="160" w:line="259" w:lineRule="auto"/>
        <w:ind w:left="0" w:right="0" w:firstLine="0"/>
        <w:jc w:val="left"/>
        <w:rPr>
          <w:rFonts w:hint="eastAsia"/>
        </w:rPr>
      </w:pPr>
      <w:r>
        <w:rPr>
          <w:rFonts w:hint="eastAsia"/>
        </w:rPr>
        <w:t>The cross is the place and pledge of grace.</w:t>
      </w:r>
    </w:p>
    <w:p w14:paraId="7BF10DF2">
      <w:pPr>
        <w:spacing w:after="160" w:line="259" w:lineRule="auto"/>
        <w:ind w:left="0" w:right="0" w:firstLine="0"/>
        <w:jc w:val="left"/>
        <w:rPr>
          <w:rFonts w:hint="eastAsia"/>
        </w:rPr>
      </w:pPr>
      <w:r>
        <w:rPr>
          <w:rFonts w:hint="eastAsia"/>
        </w:rPr>
        <w:t>十字架是恩典的地方和保证。</w:t>
      </w:r>
    </w:p>
    <w:p w14:paraId="1F486180">
      <w:pPr>
        <w:spacing w:after="160" w:line="259" w:lineRule="auto"/>
        <w:ind w:left="0" w:right="0" w:firstLine="0"/>
        <w:jc w:val="left"/>
        <w:rPr>
          <w:rFonts w:hint="eastAsia"/>
        </w:rPr>
      </w:pPr>
    </w:p>
    <w:p w14:paraId="46F526DB">
      <w:pPr>
        <w:spacing w:after="160" w:line="259" w:lineRule="auto"/>
        <w:ind w:left="0" w:right="0" w:firstLine="0"/>
        <w:jc w:val="left"/>
        <w:rPr>
          <w:rFonts w:hint="eastAsia"/>
        </w:rPr>
      </w:pPr>
      <w:r>
        <w:rPr>
          <w:rFonts w:hint="eastAsia"/>
        </w:rPr>
        <w:t>The cross did not make or originate the grace; but it made it a righteous thing that grace should flow out to us.</w:t>
      </w:r>
    </w:p>
    <w:p w14:paraId="15DE48B5">
      <w:pPr>
        <w:spacing w:after="160" w:line="259" w:lineRule="auto"/>
        <w:ind w:left="0" w:right="0" w:firstLine="0"/>
        <w:jc w:val="left"/>
        <w:rPr>
          <w:rFonts w:hint="eastAsia"/>
        </w:rPr>
      </w:pPr>
      <w:r>
        <w:rPr>
          <w:rFonts w:hint="eastAsia"/>
        </w:rPr>
        <w:t>十字架并非制造或产生恩典；但它使恩典流向我们成为一件公义的事。</w:t>
      </w:r>
    </w:p>
    <w:p w14:paraId="42C5AE7A">
      <w:pPr>
        <w:spacing w:after="160" w:line="259" w:lineRule="auto"/>
        <w:ind w:left="0" w:right="0" w:firstLine="0"/>
        <w:jc w:val="left"/>
        <w:rPr>
          <w:rFonts w:hint="eastAsia"/>
        </w:rPr>
      </w:pPr>
    </w:p>
    <w:p w14:paraId="5A533CA9">
      <w:pPr>
        <w:spacing w:after="160" w:line="259" w:lineRule="auto"/>
        <w:ind w:left="0" w:right="0" w:firstLine="0"/>
        <w:jc w:val="left"/>
        <w:rPr>
          <w:rFonts w:hint="eastAsia"/>
        </w:rPr>
      </w:pPr>
      <w:r>
        <w:rPr>
          <w:rFonts w:hint="eastAsia"/>
        </w:rPr>
        <w:t>It threw wide the gates of the storehouse; it unsealed the heavenly well.</w:t>
      </w:r>
    </w:p>
    <w:p w14:paraId="3657964F">
      <w:pPr>
        <w:spacing w:after="160" w:line="259" w:lineRule="auto"/>
        <w:ind w:left="0" w:right="0" w:firstLine="0"/>
        <w:jc w:val="left"/>
        <w:rPr>
          <w:rFonts w:hint="eastAsia"/>
        </w:rPr>
      </w:pPr>
      <w:r>
        <w:rPr>
          <w:rFonts w:hint="eastAsia"/>
        </w:rPr>
        <w:t>它打开了仓库的大门；它解开了属天的井。</w:t>
      </w:r>
    </w:p>
    <w:p w14:paraId="246FDC41">
      <w:pPr>
        <w:spacing w:after="160" w:line="259" w:lineRule="auto"/>
        <w:ind w:left="0" w:right="0" w:firstLine="0"/>
        <w:jc w:val="left"/>
        <w:rPr>
          <w:rFonts w:hint="eastAsia"/>
        </w:rPr>
      </w:pPr>
    </w:p>
    <w:p w14:paraId="22335C3A">
      <w:pPr>
        <w:spacing w:after="160" w:line="259" w:lineRule="auto"/>
        <w:ind w:left="0" w:right="0" w:firstLine="0"/>
        <w:jc w:val="left"/>
        <w:rPr>
          <w:rFonts w:hint="eastAsia"/>
        </w:rPr>
      </w:pPr>
      <w:r>
        <w:rPr>
          <w:rFonts w:hint="eastAsia"/>
        </w:rPr>
        <w:t>From the cross comes forth the voice of love, the message of grace, the embassy of peace and reconciliation.</w:t>
      </w:r>
    </w:p>
    <w:p w14:paraId="3BE31EDD">
      <w:pPr>
        <w:spacing w:after="160" w:line="259" w:lineRule="auto"/>
        <w:ind w:left="0" w:right="0" w:firstLine="0"/>
        <w:jc w:val="left"/>
        <w:rPr>
          <w:rFonts w:hint="eastAsia"/>
        </w:rPr>
      </w:pPr>
      <w:r>
        <w:rPr>
          <w:rFonts w:hint="eastAsia"/>
        </w:rPr>
        <w:t>从十字架上发出爱的声音，恩典的信息，和平与和好的使团。</w:t>
      </w:r>
    </w:p>
    <w:p w14:paraId="638F13D1">
      <w:pPr>
        <w:spacing w:after="160" w:line="259" w:lineRule="auto"/>
        <w:ind w:left="0" w:right="0" w:firstLine="0"/>
        <w:jc w:val="left"/>
        <w:rPr>
          <w:rFonts w:hint="eastAsia"/>
        </w:rPr>
      </w:pPr>
    </w:p>
    <w:p w14:paraId="2737C3A8">
      <w:pPr>
        <w:spacing w:after="160" w:line="259" w:lineRule="auto"/>
        <w:ind w:left="0" w:right="0" w:firstLine="0"/>
        <w:jc w:val="left"/>
        <w:rPr>
          <w:rFonts w:hint="eastAsia"/>
        </w:rPr>
      </w:pPr>
      <w:r>
        <w:rPr>
          <w:rFonts w:hint="eastAsia"/>
        </w:rPr>
        <w:t>This grace flows everywhere throughout a guilty earth; but its center is the cross; and only in connection with the cross is it available for and accessible to us.</w:t>
      </w:r>
    </w:p>
    <w:p w14:paraId="331A4233">
      <w:pPr>
        <w:spacing w:after="160" w:line="259" w:lineRule="auto"/>
        <w:ind w:left="0" w:right="0" w:firstLine="0"/>
        <w:jc w:val="left"/>
        <w:rPr>
          <w:rFonts w:hint="eastAsia"/>
        </w:rPr>
      </w:pPr>
      <w:r>
        <w:rPr>
          <w:rFonts w:hint="eastAsia"/>
        </w:rPr>
        <w:t>这恩典流遍整个有罪的地；但它的中心是十字架；只有与十字架相连，它才为我们可用并可及。</w:t>
      </w:r>
    </w:p>
    <w:p w14:paraId="0D6C51D4">
      <w:pPr>
        <w:spacing w:after="160" w:line="259" w:lineRule="auto"/>
        <w:ind w:left="0" w:right="0" w:firstLine="0"/>
        <w:jc w:val="left"/>
        <w:rPr>
          <w:rFonts w:hint="eastAsia"/>
        </w:rPr>
      </w:pPr>
    </w:p>
    <w:p w14:paraId="24D92423">
      <w:pPr>
        <w:spacing w:after="160" w:line="259" w:lineRule="auto"/>
        <w:ind w:left="0" w:right="0" w:firstLine="0"/>
        <w:jc w:val="left"/>
        <w:rPr>
          <w:rFonts w:hint="eastAsia"/>
        </w:rPr>
      </w:pPr>
      <w:r>
        <w:rPr>
          <w:rFonts w:hint="eastAsia"/>
        </w:rPr>
        <w:t>The 'it is finished' of Golgotha was the throwing down of the barriers that stood between the sinner and the grace.</w:t>
      </w:r>
    </w:p>
    <w:p w14:paraId="501F9387">
      <w:pPr>
        <w:spacing w:after="160" w:line="259" w:lineRule="auto"/>
        <w:ind w:left="0" w:right="0" w:firstLine="0"/>
        <w:jc w:val="left"/>
        <w:rPr>
          <w:rFonts w:hint="eastAsia"/>
        </w:rPr>
      </w:pPr>
      <w:r>
        <w:rPr>
          <w:rFonts w:hint="eastAsia"/>
        </w:rPr>
        <w:t>各各他的‘成了’，是拆毁了那拦阻在罪人与恩典之间的障碍。</w:t>
      </w:r>
    </w:p>
    <w:p w14:paraId="2902F9B4">
      <w:pPr>
        <w:spacing w:after="160" w:line="259" w:lineRule="auto"/>
        <w:ind w:left="0" w:right="0" w:firstLine="0"/>
        <w:jc w:val="left"/>
        <w:rPr>
          <w:rFonts w:hint="eastAsia"/>
        </w:rPr>
      </w:pPr>
    </w:p>
    <w:p w14:paraId="73E15DD3">
      <w:pPr>
        <w:spacing w:after="160" w:line="259" w:lineRule="auto"/>
        <w:ind w:left="0" w:right="0" w:firstLine="0"/>
        <w:jc w:val="left"/>
        <w:rPr>
          <w:rFonts w:hint="eastAsia"/>
        </w:rPr>
      </w:pPr>
      <w:r>
        <w:rPr>
          <w:rFonts w:hint="eastAsia"/>
        </w:rPr>
        <w:t>The grace itself was uncreated and eternal; it did not originate in the purpose, but in the nature of God.</w:t>
      </w:r>
    </w:p>
    <w:p w14:paraId="6B0481E4">
      <w:pPr>
        <w:spacing w:after="160" w:line="259" w:lineRule="auto"/>
        <w:ind w:left="0" w:right="0" w:firstLine="0"/>
        <w:jc w:val="left"/>
        <w:rPr>
          <w:rFonts w:hint="eastAsia"/>
        </w:rPr>
      </w:pPr>
      <w:r>
        <w:rPr>
          <w:rFonts w:hint="eastAsia"/>
        </w:rPr>
        <w:t>恩典本身是非受造和永恒的；它并非源于旨意，而是源于神的本性。</w:t>
      </w:r>
    </w:p>
    <w:p w14:paraId="75EF9BF0">
      <w:pPr>
        <w:spacing w:after="160" w:line="259" w:lineRule="auto"/>
        <w:ind w:left="0" w:right="0" w:firstLine="0"/>
        <w:jc w:val="left"/>
        <w:rPr>
          <w:rFonts w:hint="eastAsia"/>
        </w:rPr>
      </w:pPr>
    </w:p>
    <w:p w14:paraId="0F19FA44">
      <w:pPr>
        <w:spacing w:after="160" w:line="259" w:lineRule="auto"/>
        <w:ind w:left="0" w:right="0" w:firstLine="0"/>
        <w:jc w:val="left"/>
        <w:rPr>
          <w:rFonts w:hint="eastAsia"/>
        </w:rPr>
      </w:pPr>
      <w:r>
        <w:rPr>
          <w:rFonts w:hint="eastAsia"/>
        </w:rPr>
        <w:t>Still its outflow to sinners was hemmed in by righteousness; and until this was satisfied at the cross, the grace was like forbidden fruit to man.</w:t>
      </w:r>
    </w:p>
    <w:p w14:paraId="35D5AA35">
      <w:pPr>
        <w:spacing w:after="160" w:line="259" w:lineRule="auto"/>
        <w:ind w:left="0" w:right="0" w:firstLine="0"/>
        <w:jc w:val="left"/>
        <w:rPr>
          <w:rFonts w:hint="eastAsia"/>
        </w:rPr>
      </w:pPr>
      <w:r>
        <w:rPr>
          <w:rFonts w:hint="eastAsia"/>
        </w:rPr>
        <w:t>然而它对罪人的流出却被公义所限制；直到这公义在十字架上得着满足，那恩典对人就如同禁果。</w:t>
      </w:r>
    </w:p>
    <w:p w14:paraId="02AE72AC">
      <w:pPr>
        <w:spacing w:after="160" w:line="259" w:lineRule="auto"/>
        <w:ind w:left="0" w:right="0" w:firstLine="0"/>
        <w:jc w:val="left"/>
        <w:rPr>
          <w:rFonts w:hint="eastAsia"/>
        </w:rPr>
      </w:pPr>
    </w:p>
    <w:p w14:paraId="5029B6C6">
      <w:pPr>
        <w:spacing w:after="160" w:line="259" w:lineRule="auto"/>
        <w:ind w:left="0" w:right="0" w:firstLine="0"/>
        <w:jc w:val="left"/>
        <w:rPr>
          <w:rFonts w:hint="eastAsia"/>
        </w:rPr>
      </w:pPr>
      <w:r>
        <w:rPr>
          <w:rFonts w:hint="eastAsia"/>
        </w:rPr>
        <w:t>Divine displeasure against sin, and divine love of holiness, found their complete satisfaction at the altar, where the 'consuming fire' devoured the great burnt-offering, and gave full vent to the pent-up stores of grace.</w:t>
      </w:r>
    </w:p>
    <w:p w14:paraId="783BCEB0">
      <w:pPr>
        <w:spacing w:after="160" w:line="259" w:lineRule="auto"/>
        <w:ind w:left="0" w:right="0" w:firstLine="0"/>
        <w:jc w:val="left"/>
        <w:rPr>
          <w:rFonts w:hint="eastAsia"/>
        </w:rPr>
      </w:pPr>
      <w:r>
        <w:rPr>
          <w:rFonts w:hint="eastAsia"/>
        </w:rPr>
        <w:t>神对罪的不悦，和神对圣洁的爱，在祭坛上找到了它们完全的满足，在那里‘吞噬的火’吞噬了那大燔祭，并完全释放了那积蓄的恩典。</w:t>
      </w:r>
    </w:p>
    <w:p w14:paraId="4A6694AB">
      <w:pPr>
        <w:spacing w:after="160" w:line="259" w:lineRule="auto"/>
        <w:ind w:left="0" w:right="0" w:firstLine="0"/>
        <w:jc w:val="left"/>
        <w:rPr>
          <w:rFonts w:hint="eastAsia"/>
        </w:rPr>
      </w:pPr>
    </w:p>
    <w:p w14:paraId="28A18220">
      <w:pPr>
        <w:spacing w:after="160" w:line="259" w:lineRule="auto"/>
        <w:ind w:left="0" w:right="0" w:firstLine="0"/>
        <w:jc w:val="left"/>
        <w:rPr>
          <w:rFonts w:hint="eastAsia"/>
        </w:rPr>
      </w:pPr>
      <w:r>
        <w:rPr>
          <w:rFonts w:hint="eastAsia"/>
        </w:rPr>
        <w:t>The love of the Father, giving His son, was there.</w:t>
      </w:r>
    </w:p>
    <w:p w14:paraId="27227245">
      <w:pPr>
        <w:spacing w:after="160" w:line="259" w:lineRule="auto"/>
        <w:ind w:left="0" w:right="0" w:firstLine="0"/>
        <w:jc w:val="left"/>
        <w:rPr>
          <w:rFonts w:hint="eastAsia"/>
        </w:rPr>
      </w:pPr>
      <w:r>
        <w:rPr>
          <w:rFonts w:hint="eastAsia"/>
        </w:rPr>
        <w:t>父的爱，赐下祂的儿子，在那里。</w:t>
      </w:r>
    </w:p>
    <w:p w14:paraId="17E73849">
      <w:pPr>
        <w:spacing w:after="160" w:line="259" w:lineRule="auto"/>
        <w:ind w:left="0" w:right="0" w:firstLine="0"/>
        <w:jc w:val="left"/>
        <w:rPr>
          <w:rFonts w:hint="eastAsia"/>
        </w:rPr>
      </w:pPr>
    </w:p>
    <w:p w14:paraId="3ABAD480">
      <w:pPr>
        <w:spacing w:after="160" w:line="259" w:lineRule="auto"/>
        <w:ind w:left="0" w:right="0" w:firstLine="0"/>
        <w:jc w:val="left"/>
        <w:rPr>
          <w:rFonts w:hint="eastAsia"/>
        </w:rPr>
      </w:pPr>
      <w:r>
        <w:rPr>
          <w:rFonts w:hint="eastAsia"/>
        </w:rPr>
        <w:t>The love of the Holy Ghost, by whom a body was prepared for Him, and by whom 'He offered Himself without spot,' was there.</w:t>
      </w:r>
    </w:p>
    <w:p w14:paraId="42A2D6F8">
      <w:pPr>
        <w:spacing w:after="160" w:line="259" w:lineRule="auto"/>
        <w:ind w:left="0" w:right="0" w:firstLine="0"/>
        <w:jc w:val="left"/>
        <w:rPr>
          <w:rFonts w:hint="eastAsia"/>
        </w:rPr>
      </w:pPr>
      <w:r>
        <w:rPr>
          <w:rFonts w:hint="eastAsia"/>
        </w:rPr>
        <w:t>圣灵的爱，借着祂，为祂预备了一个身体，并借着祂，‘祂将自己无瑕无疵地献上’，在那里。</w:t>
      </w:r>
    </w:p>
    <w:p w14:paraId="1717192D">
      <w:pPr>
        <w:spacing w:after="160" w:line="259" w:lineRule="auto"/>
        <w:ind w:left="0" w:right="0" w:firstLine="0"/>
        <w:jc w:val="left"/>
        <w:rPr>
          <w:rFonts w:hint="eastAsia"/>
        </w:rPr>
      </w:pPr>
    </w:p>
    <w:p w14:paraId="760BDD8D">
      <w:pPr>
        <w:spacing w:after="160" w:line="259" w:lineRule="auto"/>
        <w:ind w:left="0" w:right="0" w:firstLine="0"/>
        <w:jc w:val="left"/>
        <w:rPr>
          <w:rFonts w:hint="eastAsia"/>
        </w:rPr>
      </w:pPr>
      <w:r>
        <w:rPr>
          <w:rFonts w:hint="eastAsia"/>
        </w:rPr>
        <w:t>Here is the great exhibition of the grace.</w:t>
      </w:r>
    </w:p>
    <w:p w14:paraId="023DAAFB">
      <w:pPr>
        <w:spacing w:after="160" w:line="259" w:lineRule="auto"/>
        <w:ind w:left="0" w:right="0" w:firstLine="0"/>
        <w:jc w:val="left"/>
        <w:rPr>
          <w:rFonts w:hint="eastAsia"/>
        </w:rPr>
      </w:pPr>
      <w:r>
        <w:rPr>
          <w:rFonts w:hint="eastAsia"/>
        </w:rPr>
        <w:t>这里是恩典的大展示。</w:t>
      </w:r>
    </w:p>
    <w:p w14:paraId="2470AE7C">
      <w:pPr>
        <w:spacing w:after="160" w:line="259" w:lineRule="auto"/>
        <w:ind w:left="0" w:right="0" w:firstLine="0"/>
        <w:jc w:val="left"/>
        <w:rPr>
          <w:rFonts w:hint="eastAsia"/>
        </w:rPr>
      </w:pPr>
    </w:p>
    <w:p w14:paraId="2817ABD4">
      <w:pPr>
        <w:spacing w:after="160" w:line="259" w:lineRule="auto"/>
        <w:ind w:left="0" w:right="0" w:firstLine="0"/>
        <w:jc w:val="left"/>
        <w:rPr>
          <w:rFonts w:hint="eastAsia"/>
        </w:rPr>
      </w:pPr>
      <w:r>
        <w:rPr>
          <w:rFonts w:hint="eastAsia"/>
        </w:rPr>
        <w:t>III.How we get it.—Simply by taking it as it is, and as we are; by letting it flow into us; by believing God's testimony concerning it.</w:t>
      </w:r>
    </w:p>
    <w:p w14:paraId="250BDD81">
      <w:pPr>
        <w:spacing w:after="160" w:line="259" w:lineRule="auto"/>
        <w:ind w:left="0" w:right="0" w:firstLine="0"/>
        <w:jc w:val="left"/>
        <w:rPr>
          <w:rFonts w:hint="eastAsia"/>
        </w:rPr>
      </w:pPr>
      <w:r>
        <w:rPr>
          <w:rFonts w:hint="eastAsia"/>
        </w:rPr>
        <w:t>III. 我们如何得着它。—单单借着照它本相，照我们本相来接受；借着让它流进我们里面；借着相信神关于它的见证。</w:t>
      </w:r>
    </w:p>
    <w:p w14:paraId="68E89353">
      <w:pPr>
        <w:spacing w:after="160" w:line="259" w:lineRule="auto"/>
        <w:ind w:left="0" w:right="0" w:firstLine="0"/>
        <w:jc w:val="left"/>
        <w:rPr>
          <w:rFonts w:hint="eastAsia"/>
        </w:rPr>
      </w:pPr>
    </w:p>
    <w:p w14:paraId="5506A9EE">
      <w:pPr>
        <w:spacing w:after="160" w:line="259" w:lineRule="auto"/>
        <w:ind w:left="0" w:right="0" w:firstLine="0"/>
        <w:jc w:val="left"/>
        <w:rPr>
          <w:rFonts w:hint="eastAsia"/>
        </w:rPr>
      </w:pPr>
      <w:r>
        <w:rPr>
          <w:rFonts w:hint="eastAsia"/>
        </w:rPr>
        <w:t>Grace supposes no preparation whatsoever in him who receives it, save that of worthlessness and guilt, whether these be felt or unfelt.</w:t>
      </w:r>
    </w:p>
    <w:p w14:paraId="5AA541B5">
      <w:pPr>
        <w:spacing w:after="160" w:line="259" w:lineRule="auto"/>
        <w:ind w:left="0" w:right="0" w:firstLine="0"/>
        <w:jc w:val="left"/>
        <w:rPr>
          <w:rFonts w:hint="eastAsia"/>
        </w:rPr>
      </w:pPr>
      <w:r>
        <w:rPr>
          <w:rFonts w:hint="eastAsia"/>
        </w:rPr>
        <w:t>恩典不要求领受它的人有任何的预备，除了无价值和罪责，无论这些是被感觉到还是未感觉到。</w:t>
      </w:r>
    </w:p>
    <w:p w14:paraId="7A64341E">
      <w:pPr>
        <w:spacing w:after="160" w:line="259" w:lineRule="auto"/>
        <w:ind w:left="0" w:right="0" w:firstLine="0"/>
        <w:jc w:val="left"/>
        <w:rPr>
          <w:rFonts w:hint="eastAsia"/>
        </w:rPr>
      </w:pPr>
    </w:p>
    <w:p w14:paraId="0907E712">
      <w:pPr>
        <w:spacing w:after="160" w:line="259" w:lineRule="auto"/>
        <w:ind w:left="0" w:right="0" w:firstLine="0"/>
        <w:jc w:val="left"/>
        <w:rPr>
          <w:rFonts w:hint="eastAsia"/>
        </w:rPr>
      </w:pPr>
      <w:r>
        <w:rPr>
          <w:rFonts w:hint="eastAsia"/>
        </w:rPr>
        <w:t>The dryness of the ground is that which fits it for the rain; the poverty of the beggar is that which fits him for the alms; so the sin of the sinner is that which fits him for the grace of Christ.</w:t>
      </w:r>
    </w:p>
    <w:p w14:paraId="4E3BD0C0">
      <w:pPr>
        <w:spacing w:after="160" w:line="259" w:lineRule="auto"/>
        <w:ind w:left="0" w:right="0" w:firstLine="0"/>
        <w:jc w:val="left"/>
        <w:rPr>
          <w:rFonts w:hint="eastAsia"/>
        </w:rPr>
      </w:pPr>
      <w:r>
        <w:rPr>
          <w:rFonts w:hint="eastAsia"/>
        </w:rPr>
        <w:t>地的干旱使其适合下雨；乞丐的贫穷使其适合领受施舍；同样，罪人的罪使其适合领受基督的恩典。</w:t>
      </w:r>
    </w:p>
    <w:p w14:paraId="12D23A32">
      <w:pPr>
        <w:spacing w:after="160" w:line="259" w:lineRule="auto"/>
        <w:ind w:left="0" w:right="0" w:firstLine="0"/>
        <w:jc w:val="left"/>
        <w:rPr>
          <w:rFonts w:hint="eastAsia"/>
        </w:rPr>
      </w:pPr>
    </w:p>
    <w:p w14:paraId="0342DCEE">
      <w:pPr>
        <w:spacing w:after="160" w:line="259" w:lineRule="auto"/>
        <w:ind w:left="0" w:right="0" w:firstLine="0"/>
        <w:jc w:val="left"/>
        <w:rPr>
          <w:rFonts w:hint="eastAsia"/>
        </w:rPr>
      </w:pPr>
      <w:r>
        <w:rPr>
          <w:rFonts w:hint="eastAsia"/>
        </w:rPr>
        <w:t>If anything else were needed, grace would be no more grace, but would become work or merit.</w:t>
      </w:r>
    </w:p>
    <w:p w14:paraId="7BFC0829">
      <w:pPr>
        <w:spacing w:after="160" w:line="259" w:lineRule="auto"/>
        <w:ind w:left="0" w:right="0" w:firstLine="0"/>
        <w:jc w:val="left"/>
        <w:rPr>
          <w:rFonts w:hint="eastAsia"/>
        </w:rPr>
      </w:pPr>
      <w:r>
        <w:rPr>
          <w:rFonts w:hint="eastAsia"/>
        </w:rPr>
        <w:t>如果还需要别的什么，恩典就不再是恩典，而会变成工作或功德。</w:t>
      </w:r>
    </w:p>
    <w:p w14:paraId="13203FFE">
      <w:pPr>
        <w:spacing w:after="160" w:line="259" w:lineRule="auto"/>
        <w:ind w:left="0" w:right="0" w:firstLine="0"/>
        <w:jc w:val="left"/>
        <w:rPr>
          <w:rFonts w:hint="eastAsia"/>
        </w:rPr>
      </w:pPr>
    </w:p>
    <w:p w14:paraId="1A13A881">
      <w:pPr>
        <w:spacing w:after="160" w:line="259" w:lineRule="auto"/>
        <w:ind w:left="0" w:right="0" w:firstLine="0"/>
        <w:jc w:val="left"/>
        <w:rPr>
          <w:rFonts w:hint="eastAsia"/>
        </w:rPr>
      </w:pPr>
      <w:r>
        <w:rPr>
          <w:rFonts w:hint="eastAsia"/>
        </w:rPr>
        <w:t>Where sin abounds, there it is that grace much more abound.</w:t>
      </w:r>
    </w:p>
    <w:p w14:paraId="01B83EA9">
      <w:pPr>
        <w:spacing w:after="160" w:line="259" w:lineRule="auto"/>
        <w:ind w:left="0" w:right="0" w:firstLine="0"/>
        <w:jc w:val="left"/>
        <w:rPr>
          <w:rFonts w:hint="eastAsia"/>
        </w:rPr>
      </w:pPr>
      <w:r>
        <w:rPr>
          <w:rFonts w:hint="eastAsia"/>
        </w:rPr>
        <w:t>罪在哪里显多，恩典就在那里更显多了。</w:t>
      </w:r>
    </w:p>
    <w:p w14:paraId="7B72987C">
      <w:pPr>
        <w:spacing w:after="160" w:line="259" w:lineRule="auto"/>
        <w:ind w:left="0" w:right="0" w:firstLine="0"/>
        <w:jc w:val="left"/>
        <w:rPr>
          <w:rFonts w:hint="eastAsia"/>
        </w:rPr>
      </w:pPr>
    </w:p>
    <w:p w14:paraId="732AA0F4">
      <w:pPr>
        <w:spacing w:after="160" w:line="259" w:lineRule="auto"/>
        <w:ind w:left="0" w:right="0" w:firstLine="0"/>
        <w:jc w:val="left"/>
        <w:rPr>
          <w:rFonts w:hint="eastAsia"/>
        </w:rPr>
      </w:pPr>
      <w:r>
        <w:rPr>
          <w:rFonts w:hint="eastAsia"/>
        </w:rPr>
        <w:t>How many are shutting out the grace by trying to prepare them selves for it!</w:t>
      </w:r>
    </w:p>
    <w:p w14:paraId="02C8120B">
      <w:pPr>
        <w:spacing w:after="160" w:line="259" w:lineRule="auto"/>
        <w:ind w:left="0" w:right="0" w:firstLine="0"/>
        <w:jc w:val="left"/>
        <w:rPr>
          <w:rFonts w:hint="eastAsia"/>
        </w:rPr>
      </w:pPr>
      <w:r>
        <w:rPr>
          <w:rFonts w:hint="eastAsia"/>
        </w:rPr>
        <w:t>多少人因着试图为自己预备而将恩典拒之门外！</w:t>
      </w:r>
    </w:p>
    <w:p w14:paraId="284113ED">
      <w:pPr>
        <w:spacing w:after="160" w:line="259" w:lineRule="auto"/>
        <w:ind w:left="0" w:right="0" w:firstLine="0"/>
        <w:jc w:val="left"/>
        <w:rPr>
          <w:rFonts w:hint="eastAsia"/>
        </w:rPr>
      </w:pPr>
    </w:p>
    <w:p w14:paraId="7B83A35A">
      <w:pPr>
        <w:spacing w:after="160" w:line="259" w:lineRule="auto"/>
        <w:ind w:left="0" w:right="0" w:firstLine="0"/>
        <w:jc w:val="left"/>
        <w:rPr>
          <w:rFonts w:hint="eastAsia"/>
        </w:rPr>
      </w:pPr>
      <w:r>
        <w:rPr>
          <w:rFonts w:hint="eastAsia"/>
        </w:rPr>
        <w:t>Open thy mouth wide and I will fill it, is all that God asks.</w:t>
      </w:r>
    </w:p>
    <w:p w14:paraId="644963F5">
      <w:pPr>
        <w:spacing w:after="160" w:line="259" w:lineRule="auto"/>
        <w:ind w:left="0" w:right="0" w:firstLine="0"/>
        <w:jc w:val="left"/>
        <w:rPr>
          <w:rFonts w:hint="eastAsia"/>
        </w:rPr>
      </w:pPr>
      <w:r>
        <w:rPr>
          <w:rFonts w:hint="eastAsia"/>
        </w:rPr>
        <w:t>你要大大张口，我就给你充满，这是神所要求的一切。</w:t>
      </w:r>
    </w:p>
    <w:p w14:paraId="4D5213B4">
      <w:pPr>
        <w:spacing w:after="160" w:line="259" w:lineRule="auto"/>
        <w:ind w:left="0" w:right="0" w:firstLine="0"/>
        <w:jc w:val="left"/>
        <w:rPr>
          <w:rFonts w:hint="eastAsia"/>
        </w:rPr>
      </w:pPr>
    </w:p>
    <w:p w14:paraId="4A4F30A1">
      <w:pPr>
        <w:spacing w:after="160" w:line="259" w:lineRule="auto"/>
        <w:ind w:left="0" w:right="0" w:firstLine="0"/>
        <w:jc w:val="left"/>
        <w:rPr>
          <w:rFonts w:hint="eastAsia"/>
        </w:rPr>
      </w:pPr>
      <w:r>
        <w:rPr>
          <w:rFonts w:hint="eastAsia"/>
        </w:rPr>
        <w:t>Our thirst may be but the thirst for happiness; our hunger may be but the hunger of earth; our feelings may be altogether unspiritual; our sense of sin nothing: yet all this does not make us less qualified for Christ's free love, or that free love less immediate or less bounteous in its flow.</w:t>
      </w:r>
    </w:p>
    <w:p w14:paraId="7A5DC130">
      <w:pPr>
        <w:spacing w:after="160" w:line="259" w:lineRule="auto"/>
        <w:ind w:left="0" w:right="0" w:firstLine="0"/>
        <w:jc w:val="left"/>
        <w:rPr>
          <w:rFonts w:hint="eastAsia"/>
        </w:rPr>
      </w:pPr>
      <w:r>
        <w:rPr>
          <w:rFonts w:hint="eastAsia"/>
        </w:rPr>
        <w:t>我们的干渴或许只是对快乐的渴慕；我们的饥饿或许只是对地的饥饿；我们的感觉或许完全不属灵；我们对罪的感觉或许一无所有：然而这一切都不使我们不配得基督白白的爱，或那白白的爱不立即或不丰盛地流淌。</w:t>
      </w:r>
    </w:p>
    <w:p w14:paraId="05201B45">
      <w:pPr>
        <w:spacing w:after="160" w:line="259" w:lineRule="auto"/>
        <w:ind w:left="0" w:right="0" w:firstLine="0"/>
        <w:jc w:val="left"/>
        <w:rPr>
          <w:rFonts w:hint="eastAsia"/>
        </w:rPr>
      </w:pPr>
    </w:p>
    <w:p w14:paraId="49B965B8">
      <w:pPr>
        <w:spacing w:after="160" w:line="259" w:lineRule="auto"/>
        <w:ind w:left="0" w:right="0" w:firstLine="0"/>
        <w:jc w:val="left"/>
        <w:rPr>
          <w:rFonts w:hint="eastAsia"/>
        </w:rPr>
      </w:pPr>
      <w:r>
        <w:rPr>
          <w:rFonts w:hint="eastAsia"/>
        </w:rPr>
        <w:t>In the belief of God's testimony to the grace of His Son, we let in the grace, and become partakers of the pardon and the joy.</w:t>
      </w:r>
    </w:p>
    <w:p w14:paraId="499EAA86">
      <w:pPr>
        <w:spacing w:after="160" w:line="259" w:lineRule="auto"/>
        <w:ind w:left="0" w:right="0" w:firstLine="0"/>
        <w:jc w:val="left"/>
        <w:rPr>
          <w:rFonts w:hint="eastAsia"/>
        </w:rPr>
      </w:pPr>
      <w:r>
        <w:rPr>
          <w:rFonts w:hint="eastAsia"/>
        </w:rPr>
        <w:t>在相信神为祂儿子之恩典所作的见证中，我们让恩典进来，并成为赦免和喜乐的有分者。</w:t>
      </w:r>
    </w:p>
    <w:p w14:paraId="752EA99F">
      <w:pPr>
        <w:spacing w:after="160" w:line="259" w:lineRule="auto"/>
        <w:ind w:left="0" w:right="0" w:firstLine="0"/>
        <w:jc w:val="left"/>
        <w:rPr>
          <w:rFonts w:hint="eastAsia"/>
        </w:rPr>
      </w:pPr>
    </w:p>
    <w:p w14:paraId="33F5B9AF">
      <w:pPr>
        <w:spacing w:after="160" w:line="259" w:lineRule="auto"/>
        <w:ind w:left="0" w:right="0" w:firstLine="0"/>
        <w:jc w:val="left"/>
        <w:rPr>
          <w:rFonts w:hint="eastAsia"/>
        </w:rPr>
      </w:pPr>
      <w:r>
        <w:rPr>
          <w:rFonts w:hint="eastAsia"/>
        </w:rPr>
        <w:t>IV.What it does for us.—It does so many things, that we find it not easy to reply to this question, any more than to such,— What does the light do for us?</w:t>
      </w:r>
    </w:p>
    <w:p w14:paraId="74B1C44E">
      <w:pPr>
        <w:spacing w:after="160" w:line="259" w:lineRule="auto"/>
        <w:ind w:left="0" w:right="0" w:firstLine="0"/>
        <w:jc w:val="left"/>
        <w:rPr>
          <w:rFonts w:hint="eastAsia"/>
        </w:rPr>
      </w:pPr>
      <w:r>
        <w:rPr>
          <w:rFonts w:hint="eastAsia"/>
        </w:rPr>
        <w:t>IV. 它为我们作了什么。—它作了许多事，以致我们发现要回答这个问题并不容易，正如回答：光为我们作了什么？</w:t>
      </w:r>
    </w:p>
    <w:p w14:paraId="584CDC96">
      <w:pPr>
        <w:spacing w:after="160" w:line="259" w:lineRule="auto"/>
        <w:ind w:left="0" w:right="0" w:firstLine="0"/>
        <w:jc w:val="left"/>
        <w:rPr>
          <w:rFonts w:hint="eastAsia"/>
        </w:rPr>
      </w:pPr>
    </w:p>
    <w:p w14:paraId="6D4EB00C">
      <w:pPr>
        <w:spacing w:after="160" w:line="259" w:lineRule="auto"/>
        <w:ind w:left="0" w:right="0" w:firstLine="0"/>
        <w:jc w:val="left"/>
        <w:rPr>
          <w:rFonts w:hint="eastAsia"/>
        </w:rPr>
      </w:pPr>
      <w:r>
        <w:rPr>
          <w:rFonts w:hint="eastAsia"/>
        </w:rPr>
        <w:t>What does the air do for us?</w:t>
      </w:r>
    </w:p>
    <w:p w14:paraId="63BDC263">
      <w:pPr>
        <w:spacing w:after="160" w:line="259" w:lineRule="auto"/>
        <w:ind w:left="0" w:right="0" w:firstLine="0"/>
        <w:jc w:val="left"/>
        <w:rPr>
          <w:rFonts w:hint="eastAsia"/>
        </w:rPr>
      </w:pPr>
      <w:r>
        <w:rPr>
          <w:rFonts w:hint="eastAsia"/>
        </w:rPr>
        <w:t>空气为我们做了什么？</w:t>
      </w:r>
    </w:p>
    <w:p w14:paraId="006744AA">
      <w:pPr>
        <w:spacing w:after="160" w:line="259" w:lineRule="auto"/>
        <w:ind w:left="0" w:right="0" w:firstLine="0"/>
        <w:jc w:val="left"/>
        <w:rPr>
          <w:rFonts w:hint="eastAsia"/>
        </w:rPr>
      </w:pPr>
    </w:p>
    <w:p w14:paraId="2ABAD42C">
      <w:pPr>
        <w:spacing w:after="160" w:line="259" w:lineRule="auto"/>
        <w:ind w:left="0" w:right="0" w:firstLine="0"/>
        <w:jc w:val="left"/>
        <w:rPr>
          <w:rFonts w:hint="eastAsia"/>
        </w:rPr>
      </w:pPr>
      <w:r>
        <w:rPr>
          <w:rFonts w:hint="eastAsia"/>
        </w:rPr>
        <w:t>It does for us exceeding abundantly, above all we ask or think.</w:t>
      </w:r>
    </w:p>
    <w:p w14:paraId="36A212BF">
      <w:pPr>
        <w:spacing w:after="160" w:line="259" w:lineRule="auto"/>
        <w:ind w:left="0" w:right="0" w:firstLine="0"/>
        <w:jc w:val="left"/>
        <w:rPr>
          <w:rFonts w:hint="eastAsia"/>
        </w:rPr>
      </w:pPr>
      <w:r>
        <w:rPr>
          <w:rFonts w:hint="eastAsia"/>
        </w:rPr>
        <w:t>它为我们所作的，是充充足足地，超过我们所求所想的。</w:t>
      </w:r>
    </w:p>
    <w:p w14:paraId="198768C4">
      <w:pPr>
        <w:spacing w:after="160" w:line="259" w:lineRule="auto"/>
        <w:ind w:left="0" w:right="0" w:firstLine="0"/>
        <w:jc w:val="left"/>
        <w:rPr>
          <w:rFonts w:hint="eastAsia"/>
        </w:rPr>
      </w:pPr>
    </w:p>
    <w:p w14:paraId="3558D1D4">
      <w:pPr>
        <w:spacing w:after="160" w:line="259" w:lineRule="auto"/>
        <w:ind w:left="0" w:right="0" w:firstLine="0"/>
        <w:jc w:val="left"/>
        <w:rPr>
          <w:rFonts w:hint="eastAsia"/>
        </w:rPr>
      </w:pPr>
      <w:r>
        <w:rPr>
          <w:rFonts w:hint="eastAsia"/>
        </w:rPr>
        <w:t>(1.) It pardons.—Forgiveness through the grace and work of Christ is the beginning of the good news.</w:t>
      </w:r>
    </w:p>
    <w:p w14:paraId="32017D19">
      <w:pPr>
        <w:spacing w:after="160" w:line="259" w:lineRule="auto"/>
        <w:ind w:left="0" w:right="0" w:firstLine="0"/>
        <w:jc w:val="left"/>
        <w:rPr>
          <w:rFonts w:hint="eastAsia"/>
        </w:rPr>
      </w:pPr>
      <w:r>
        <w:rPr>
          <w:rFonts w:hint="eastAsia"/>
        </w:rPr>
        <w:t>(1.) 它赦免。—借着基督的恩典和工作得赦免，是好消息的开始。</w:t>
      </w:r>
    </w:p>
    <w:p w14:paraId="4A4421EC">
      <w:pPr>
        <w:spacing w:after="160" w:line="259" w:lineRule="auto"/>
        <w:ind w:left="0" w:right="0" w:firstLine="0"/>
        <w:jc w:val="left"/>
        <w:rPr>
          <w:rFonts w:hint="eastAsia"/>
        </w:rPr>
      </w:pPr>
    </w:p>
    <w:p w14:paraId="7335A066">
      <w:pPr>
        <w:spacing w:after="160" w:line="259" w:lineRule="auto"/>
        <w:ind w:left="0" w:right="0" w:firstLine="0"/>
        <w:jc w:val="left"/>
        <w:rPr>
          <w:rFonts w:hint="eastAsia"/>
        </w:rPr>
      </w:pPr>
      <w:r>
        <w:rPr>
          <w:rFonts w:hint="eastAsia"/>
        </w:rPr>
        <w:t>He who believes God's record of the grace of Christ is forgiven.</w:t>
      </w:r>
    </w:p>
    <w:p w14:paraId="2D37F72E">
      <w:pPr>
        <w:spacing w:after="160" w:line="259" w:lineRule="auto"/>
        <w:ind w:left="0" w:right="0" w:firstLine="0"/>
        <w:jc w:val="left"/>
        <w:rPr>
          <w:rFonts w:hint="eastAsia"/>
        </w:rPr>
      </w:pPr>
      <w:r>
        <w:rPr>
          <w:rFonts w:hint="eastAsia"/>
        </w:rPr>
        <w:t>凡信神关于基督恩典记录的，就蒙赦免。</w:t>
      </w:r>
    </w:p>
    <w:p w14:paraId="6F294EF5">
      <w:pPr>
        <w:spacing w:after="160" w:line="259" w:lineRule="auto"/>
        <w:ind w:left="0" w:right="0" w:firstLine="0"/>
        <w:jc w:val="left"/>
        <w:rPr>
          <w:rFonts w:hint="eastAsia"/>
        </w:rPr>
      </w:pPr>
    </w:p>
    <w:p w14:paraId="3D8B737A">
      <w:pPr>
        <w:spacing w:after="160" w:line="259" w:lineRule="auto"/>
        <w:ind w:left="0" w:right="0" w:firstLine="0"/>
        <w:jc w:val="left"/>
        <w:rPr>
          <w:rFonts w:hint="eastAsia"/>
        </w:rPr>
      </w:pPr>
      <w:r>
        <w:rPr>
          <w:rFonts w:hint="eastAsia"/>
        </w:rPr>
        <w:t>(2.) It pacifies.—It brings peace to the conscience.</w:t>
      </w:r>
    </w:p>
    <w:p w14:paraId="6DDA7A00">
      <w:pPr>
        <w:spacing w:after="160" w:line="259" w:lineRule="auto"/>
        <w:ind w:left="0" w:right="0" w:firstLine="0"/>
        <w:jc w:val="left"/>
        <w:rPr>
          <w:rFonts w:hint="eastAsia"/>
        </w:rPr>
      </w:pPr>
      <w:r>
        <w:rPr>
          <w:rFonts w:hint="eastAsia"/>
        </w:rPr>
        <w:t>(2.) 它使人和睦。—它给良心带来平安。</w:t>
      </w:r>
    </w:p>
    <w:p w14:paraId="5F3F2D49">
      <w:pPr>
        <w:spacing w:after="160" w:line="259" w:lineRule="auto"/>
        <w:ind w:left="0" w:right="0" w:firstLine="0"/>
        <w:jc w:val="left"/>
        <w:rPr>
          <w:rFonts w:hint="eastAsia"/>
        </w:rPr>
      </w:pPr>
    </w:p>
    <w:p w14:paraId="14090C2D">
      <w:pPr>
        <w:spacing w:after="160" w:line="259" w:lineRule="auto"/>
        <w:ind w:left="0" w:right="0" w:firstLine="0"/>
        <w:jc w:val="left"/>
        <w:rPr>
          <w:rFonts w:hint="eastAsia"/>
        </w:rPr>
      </w:pPr>
      <w:r>
        <w:rPr>
          <w:rFonts w:hint="eastAsia"/>
        </w:rPr>
        <w:t>Not the grace without the blood, but still the grace that comes to us through the blood, pacifies.</w:t>
      </w:r>
    </w:p>
    <w:p w14:paraId="45CB05C1">
      <w:pPr>
        <w:spacing w:after="160" w:line="259" w:lineRule="auto"/>
        <w:ind w:left="0" w:right="0" w:firstLine="0"/>
        <w:jc w:val="left"/>
        <w:rPr>
          <w:rFonts w:hint="eastAsia"/>
        </w:rPr>
      </w:pPr>
      <w:r>
        <w:rPr>
          <w:rFonts w:hint="eastAsia"/>
        </w:rPr>
        <w:t>不是没有血的恩典，而是借着血临到我们的恩典，使人和睦。</w:t>
      </w:r>
    </w:p>
    <w:p w14:paraId="136AC38C">
      <w:pPr>
        <w:spacing w:after="160" w:line="259" w:lineRule="auto"/>
        <w:ind w:left="0" w:right="0" w:firstLine="0"/>
        <w:jc w:val="left"/>
        <w:rPr>
          <w:rFonts w:hint="eastAsia"/>
        </w:rPr>
      </w:pPr>
    </w:p>
    <w:p w14:paraId="0BB89AD2">
      <w:pPr>
        <w:spacing w:after="160" w:line="259" w:lineRule="auto"/>
        <w:ind w:left="0" w:right="0" w:firstLine="0"/>
        <w:jc w:val="left"/>
        <w:rPr>
          <w:rFonts w:hint="eastAsia"/>
        </w:rPr>
      </w:pPr>
      <w:r>
        <w:rPr>
          <w:rFonts w:hint="eastAsia"/>
        </w:rPr>
        <w:t>(3.) It liberates.—Dread of God's anger kept us in bondage; the knowledge of the grace of Christ reaching us through the finished propitiation of the cross sets us free, by removing this dread.</w:t>
      </w:r>
    </w:p>
    <w:p w14:paraId="44882F53">
      <w:pPr>
        <w:spacing w:after="160" w:line="259" w:lineRule="auto"/>
        <w:ind w:left="0" w:right="0" w:firstLine="0"/>
        <w:jc w:val="left"/>
        <w:rPr>
          <w:rFonts w:hint="eastAsia"/>
        </w:rPr>
      </w:pPr>
      <w:r>
        <w:rPr>
          <w:rFonts w:hint="eastAsia"/>
        </w:rPr>
        <w:t>(3.) 它释放。—对神忿怒的惧怕使我们受捆绑；借着十字架上已成的挽回祭临到我们的基督恩典的知识，借着除去这惧怕，使我们得自由。</w:t>
      </w:r>
    </w:p>
    <w:p w14:paraId="71E2CD9B">
      <w:pPr>
        <w:spacing w:after="160" w:line="259" w:lineRule="auto"/>
        <w:ind w:left="0" w:right="0" w:firstLine="0"/>
        <w:jc w:val="left"/>
        <w:rPr>
          <w:rFonts w:hint="eastAsia"/>
        </w:rPr>
      </w:pPr>
    </w:p>
    <w:p w14:paraId="38ACBEDA">
      <w:pPr>
        <w:spacing w:after="160" w:line="259" w:lineRule="auto"/>
        <w:ind w:left="0" w:right="0" w:firstLine="0"/>
        <w:jc w:val="left"/>
        <w:rPr>
          <w:rFonts w:hint="eastAsia"/>
        </w:rPr>
      </w:pPr>
      <w:r>
        <w:rPr>
          <w:rFonts w:hint="eastAsia"/>
        </w:rPr>
        <w:t>(4.) It enlightens.—With the grace there pours in light from Him who is the Light of the world.</w:t>
      </w:r>
    </w:p>
    <w:p w14:paraId="22CD605A">
      <w:pPr>
        <w:spacing w:after="160" w:line="259" w:lineRule="auto"/>
        <w:ind w:left="0" w:right="0" w:firstLine="0"/>
        <w:jc w:val="left"/>
        <w:rPr>
          <w:rFonts w:hint="eastAsia"/>
        </w:rPr>
      </w:pPr>
      <w:r>
        <w:rPr>
          <w:rFonts w:hint="eastAsia"/>
        </w:rPr>
        <w:t>(4.) 它光照。—随着恩典，从那位是世界之光的祂那里，有光倾泻进来。</w:t>
      </w:r>
    </w:p>
    <w:p w14:paraId="5A51CC92">
      <w:pPr>
        <w:spacing w:after="160" w:line="259" w:lineRule="auto"/>
        <w:ind w:left="0" w:right="0" w:firstLine="0"/>
        <w:jc w:val="left"/>
        <w:rPr>
          <w:rFonts w:hint="eastAsia"/>
        </w:rPr>
      </w:pPr>
    </w:p>
    <w:p w14:paraId="5D9D6044">
      <w:pPr>
        <w:spacing w:after="160" w:line="259" w:lineRule="auto"/>
        <w:ind w:left="0" w:right="0" w:firstLine="0"/>
        <w:jc w:val="left"/>
        <w:rPr>
          <w:rFonts w:hint="eastAsia"/>
        </w:rPr>
      </w:pPr>
      <w:r>
        <w:rPr>
          <w:rFonts w:hint="eastAsia"/>
        </w:rPr>
        <w:t>The grace dispels the darkness.</w:t>
      </w:r>
    </w:p>
    <w:p w14:paraId="4BA3A323">
      <w:pPr>
        <w:spacing w:after="160" w:line="259" w:lineRule="auto"/>
        <w:ind w:left="0" w:right="0" w:firstLine="0"/>
        <w:jc w:val="left"/>
        <w:rPr>
          <w:rFonts w:hint="eastAsia"/>
        </w:rPr>
      </w:pPr>
      <w:r>
        <w:rPr>
          <w:rFonts w:hint="eastAsia"/>
        </w:rPr>
        <w:t>恩典驱散黑暗。</w:t>
      </w:r>
    </w:p>
    <w:p w14:paraId="3BE7EFAD">
      <w:pPr>
        <w:spacing w:after="160" w:line="259" w:lineRule="auto"/>
        <w:ind w:left="0" w:right="0" w:firstLine="0"/>
        <w:jc w:val="left"/>
        <w:rPr>
          <w:rFonts w:hint="eastAsia"/>
        </w:rPr>
      </w:pPr>
    </w:p>
    <w:p w14:paraId="7077827F">
      <w:pPr>
        <w:spacing w:after="160" w:line="259" w:lineRule="auto"/>
        <w:ind w:left="0" w:right="0" w:firstLine="0"/>
        <w:jc w:val="left"/>
        <w:rPr>
          <w:rFonts w:hint="eastAsia"/>
        </w:rPr>
      </w:pPr>
      <w:r>
        <w:rPr>
          <w:rFonts w:hint="eastAsia"/>
        </w:rPr>
        <w:t>(5.) It strengthens.—The sight of the free love brought to us by the blood invigorates the soul.</w:t>
      </w:r>
    </w:p>
    <w:p w14:paraId="03BB93F8">
      <w:pPr>
        <w:spacing w:after="160" w:line="259" w:lineRule="auto"/>
        <w:ind w:left="0" w:right="0" w:firstLine="0"/>
        <w:jc w:val="left"/>
        <w:rPr>
          <w:rFonts w:hint="eastAsia"/>
        </w:rPr>
      </w:pPr>
      <w:r>
        <w:rPr>
          <w:rFonts w:hint="eastAsia"/>
        </w:rPr>
        <w:t>(5.) 它加力。—看见借着血带给我们的白白之爱，使灵魂振奋。</w:t>
      </w:r>
    </w:p>
    <w:p w14:paraId="77B07654">
      <w:pPr>
        <w:spacing w:after="160" w:line="259" w:lineRule="auto"/>
        <w:ind w:left="0" w:right="0" w:firstLine="0"/>
        <w:jc w:val="left"/>
        <w:rPr>
          <w:rFonts w:hint="eastAsia"/>
        </w:rPr>
      </w:pPr>
    </w:p>
    <w:p w14:paraId="2E86143D">
      <w:pPr>
        <w:spacing w:after="160" w:line="259" w:lineRule="auto"/>
        <w:ind w:left="0" w:right="0" w:firstLine="0"/>
        <w:jc w:val="left"/>
        <w:rPr>
          <w:rFonts w:hint="eastAsia"/>
        </w:rPr>
      </w:pPr>
      <w:r>
        <w:rPr>
          <w:rFonts w:hint="eastAsia"/>
        </w:rPr>
        <w:t>Till we see it, our hands hang down, and our knees fail us.</w:t>
      </w:r>
    </w:p>
    <w:p w14:paraId="27B3A2B8">
      <w:pPr>
        <w:spacing w:after="160" w:line="259" w:lineRule="auto"/>
        <w:ind w:left="0" w:right="0" w:firstLine="0"/>
        <w:jc w:val="left"/>
        <w:rPr>
          <w:rFonts w:hint="eastAsia"/>
        </w:rPr>
      </w:pPr>
      <w:r>
        <w:rPr>
          <w:rFonts w:hint="eastAsia"/>
        </w:rPr>
        <w:t>直到我们看见它，我们的手就下垂，我们的腿就发酸。</w:t>
      </w:r>
    </w:p>
    <w:p w14:paraId="58AAB414">
      <w:pPr>
        <w:spacing w:after="160" w:line="259" w:lineRule="auto"/>
        <w:ind w:left="0" w:right="0" w:firstLine="0"/>
        <w:jc w:val="left"/>
        <w:rPr>
          <w:rFonts w:hint="eastAsia"/>
        </w:rPr>
      </w:pPr>
    </w:p>
    <w:p w14:paraId="02C4622E">
      <w:pPr>
        <w:spacing w:after="160" w:line="259" w:lineRule="auto"/>
        <w:ind w:left="0" w:right="0" w:firstLine="0"/>
        <w:jc w:val="left"/>
        <w:rPr>
          <w:rFonts w:hint="eastAsia"/>
        </w:rPr>
      </w:pPr>
      <w:r>
        <w:rPr>
          <w:rFonts w:hint="eastAsia"/>
        </w:rPr>
        <w:t>(6.) It purifies.—It is holy grace, holy love; and it carries its purifying power into the soul that receives it.</w:t>
      </w:r>
    </w:p>
    <w:p w14:paraId="3B068F22">
      <w:pPr>
        <w:spacing w:after="160" w:line="259" w:lineRule="auto"/>
        <w:ind w:left="0" w:right="0" w:firstLine="0"/>
        <w:jc w:val="left"/>
        <w:rPr>
          <w:rFonts w:hint="eastAsia"/>
        </w:rPr>
      </w:pPr>
      <w:r>
        <w:rPr>
          <w:rFonts w:hint="eastAsia"/>
        </w:rPr>
        <w:t>(6.) 它洁净。—是圣洁的恩典，圣洁的爱；它将它的洁净能力带入那领受它的灵魂里。</w:t>
      </w:r>
    </w:p>
    <w:p w14:paraId="625E644C">
      <w:pPr>
        <w:spacing w:after="160" w:line="259" w:lineRule="auto"/>
        <w:ind w:left="0" w:right="0" w:firstLine="0"/>
        <w:jc w:val="left"/>
        <w:rPr>
          <w:rFonts w:hint="eastAsia"/>
        </w:rPr>
      </w:pPr>
    </w:p>
    <w:p w14:paraId="068B905A">
      <w:pPr>
        <w:spacing w:after="160" w:line="259" w:lineRule="auto"/>
        <w:ind w:left="0" w:right="0" w:firstLine="0"/>
        <w:jc w:val="left"/>
        <w:rPr>
          <w:rFonts w:hint="eastAsia"/>
        </w:rPr>
      </w:pPr>
      <w:r>
        <w:rPr>
          <w:rFonts w:hint="eastAsia"/>
        </w:rPr>
        <w:t>The cross is the awful revelation of divine holiness, and the love that comes to us through the cross is purifying love.</w:t>
      </w:r>
    </w:p>
    <w:p w14:paraId="69467FA4">
      <w:pPr>
        <w:spacing w:after="160" w:line="259" w:lineRule="auto"/>
        <w:ind w:left="0" w:right="0" w:firstLine="0"/>
        <w:jc w:val="left"/>
        <w:rPr>
          <w:rFonts w:hint="eastAsia"/>
        </w:rPr>
      </w:pPr>
      <w:r>
        <w:rPr>
          <w:rFonts w:hint="eastAsia"/>
        </w:rPr>
        <w:t>十字架是神圣洁的可畏启示，借着十字架临到我们的爱是洁净的爱。</w:t>
      </w:r>
    </w:p>
    <w:p w14:paraId="192E72BD">
      <w:pPr>
        <w:spacing w:after="160" w:line="259" w:lineRule="auto"/>
        <w:ind w:left="0" w:right="0" w:firstLine="0"/>
        <w:jc w:val="left"/>
        <w:rPr>
          <w:rFonts w:hint="eastAsia"/>
        </w:rPr>
      </w:pPr>
    </w:p>
    <w:p w14:paraId="32FDAE1E">
      <w:pPr>
        <w:spacing w:after="160" w:line="259" w:lineRule="auto"/>
        <w:ind w:left="0" w:right="0" w:firstLine="0"/>
        <w:jc w:val="left"/>
        <w:rPr>
          <w:rFonts w:hint="eastAsia"/>
        </w:rPr>
      </w:pPr>
      <w:r>
        <w:rPr>
          <w:rFonts w:hint="eastAsia"/>
        </w:rPr>
        <w:t>(7.) It comforts.—Only such free love can sustain the soul in sorrow, or speak consolation, or bind up the wounds of the broken-hearted.</w:t>
      </w:r>
    </w:p>
    <w:p w14:paraId="7E51FC41">
      <w:pPr>
        <w:spacing w:after="160" w:line="259" w:lineRule="auto"/>
        <w:ind w:left="0" w:right="0" w:firstLine="0"/>
        <w:jc w:val="left"/>
        <w:rPr>
          <w:rFonts w:hint="eastAsia"/>
        </w:rPr>
      </w:pPr>
      <w:r>
        <w:rPr>
          <w:rFonts w:hint="eastAsia"/>
        </w:rPr>
        <w:t>(7.) 它安慰。—只有这样的白白之爱才能在忧伤中扶持灵魂，或说安慰的话，或包扎伤心之人的伤口。</w:t>
      </w:r>
    </w:p>
    <w:p w14:paraId="21C963A2">
      <w:pPr>
        <w:spacing w:after="160" w:line="259" w:lineRule="auto"/>
        <w:ind w:left="0" w:right="0" w:firstLine="0"/>
        <w:jc w:val="left"/>
        <w:rPr>
          <w:rFonts w:hint="eastAsia"/>
        </w:rPr>
      </w:pPr>
    </w:p>
    <w:p w14:paraId="3505317A">
      <w:pPr>
        <w:spacing w:after="160" w:line="259" w:lineRule="auto"/>
        <w:ind w:left="0" w:right="0" w:firstLine="0"/>
        <w:jc w:val="left"/>
        <w:rPr>
          <w:rFonts w:hint="eastAsia"/>
        </w:rPr>
      </w:pPr>
      <w:r>
        <w:rPr>
          <w:rFonts w:hint="eastAsia"/>
        </w:rPr>
        <w:t>V. How long it lasts.—For ever.</w:t>
      </w:r>
    </w:p>
    <w:p w14:paraId="597E6F15">
      <w:pPr>
        <w:spacing w:after="160" w:line="259" w:lineRule="auto"/>
        <w:ind w:left="0" w:right="0" w:firstLine="0"/>
        <w:jc w:val="left"/>
        <w:rPr>
          <w:rFonts w:hint="eastAsia"/>
        </w:rPr>
      </w:pPr>
      <w:r>
        <w:rPr>
          <w:rFonts w:hint="eastAsia"/>
        </w:rPr>
        <w:t>V. 它持续多久。—永远。</w:t>
      </w:r>
    </w:p>
    <w:p w14:paraId="4D333E59">
      <w:pPr>
        <w:spacing w:after="160" w:line="259" w:lineRule="auto"/>
        <w:ind w:left="0" w:right="0" w:firstLine="0"/>
        <w:jc w:val="left"/>
        <w:rPr>
          <w:rFonts w:hint="eastAsia"/>
        </w:rPr>
      </w:pPr>
    </w:p>
    <w:p w14:paraId="171EA1FB">
      <w:pPr>
        <w:spacing w:after="160" w:line="259" w:lineRule="auto"/>
        <w:ind w:left="0" w:right="0" w:firstLine="0"/>
        <w:jc w:val="left"/>
        <w:rPr>
          <w:rFonts w:hint="eastAsia"/>
        </w:rPr>
      </w:pPr>
      <w:r>
        <w:rPr>
          <w:rFonts w:hint="eastAsia"/>
        </w:rPr>
        <w:t>It has not end.</w:t>
      </w:r>
    </w:p>
    <w:p w14:paraId="2707DF0D">
      <w:pPr>
        <w:spacing w:after="160" w:line="259" w:lineRule="auto"/>
        <w:ind w:left="0" w:right="0" w:firstLine="0"/>
        <w:jc w:val="left"/>
        <w:rPr>
          <w:rFonts w:hint="eastAsia"/>
        </w:rPr>
      </w:pPr>
      <w:r>
        <w:rPr>
          <w:rFonts w:hint="eastAsia"/>
        </w:rPr>
        <w:t>它没有终结。</w:t>
      </w:r>
    </w:p>
    <w:p w14:paraId="05A99EB8">
      <w:pPr>
        <w:spacing w:after="160" w:line="259" w:lineRule="auto"/>
        <w:ind w:left="0" w:right="0" w:firstLine="0"/>
        <w:jc w:val="left"/>
        <w:rPr>
          <w:rFonts w:hint="eastAsia"/>
        </w:rPr>
      </w:pPr>
    </w:p>
    <w:p w14:paraId="529DDD45">
      <w:pPr>
        <w:spacing w:after="160" w:line="259" w:lineRule="auto"/>
        <w:ind w:left="0" w:right="0" w:firstLine="0"/>
        <w:jc w:val="left"/>
        <w:rPr>
          <w:rFonts w:hint="eastAsia"/>
        </w:rPr>
      </w:pPr>
      <w:r>
        <w:rPr>
          <w:rFonts w:hint="eastAsia"/>
        </w:rPr>
        <w:t>Christ loveth forever.</w:t>
      </w:r>
    </w:p>
    <w:p w14:paraId="674BB39E">
      <w:pPr>
        <w:spacing w:after="160" w:line="259" w:lineRule="auto"/>
        <w:ind w:left="0" w:right="0" w:firstLine="0"/>
        <w:jc w:val="left"/>
        <w:rPr>
          <w:rFonts w:hint="eastAsia"/>
        </w:rPr>
      </w:pPr>
      <w:r>
        <w:rPr>
          <w:rFonts w:hint="eastAsia"/>
        </w:rPr>
        <w:t>基督永远爱着。</w:t>
      </w:r>
    </w:p>
    <w:p w14:paraId="60D05246">
      <w:pPr>
        <w:spacing w:after="160" w:line="259" w:lineRule="auto"/>
        <w:ind w:left="0" w:right="0" w:firstLine="0"/>
        <w:jc w:val="left"/>
        <w:rPr>
          <w:rFonts w:hint="eastAsia"/>
        </w:rPr>
      </w:pPr>
    </w:p>
    <w:p w14:paraId="54BE8742">
      <w:pPr>
        <w:spacing w:after="160" w:line="259" w:lineRule="auto"/>
        <w:ind w:left="0" w:right="0" w:firstLine="0"/>
        <w:jc w:val="left"/>
        <w:rPr>
          <w:rFonts w:hint="eastAsia"/>
        </w:rPr>
      </w:pPr>
      <w:r>
        <w:rPr>
          <w:rFonts w:hint="eastAsia"/>
        </w:rPr>
        <w:t>His grace is unchangeable like Himself.</w:t>
      </w:r>
    </w:p>
    <w:p w14:paraId="0E32677A">
      <w:pPr>
        <w:spacing w:after="160" w:line="259" w:lineRule="auto"/>
        <w:ind w:left="0" w:right="0" w:firstLine="0"/>
        <w:jc w:val="left"/>
        <w:rPr>
          <w:rFonts w:hint="eastAsia"/>
        </w:rPr>
      </w:pPr>
      <w:r>
        <w:rPr>
          <w:rFonts w:hint="eastAsia"/>
        </w:rPr>
        <w:t>祂的恩典如同祂自己，是永不改变的。</w:t>
      </w:r>
    </w:p>
    <w:p w14:paraId="566E8876">
      <w:pPr>
        <w:spacing w:after="160" w:line="259" w:lineRule="auto"/>
        <w:ind w:left="0" w:right="0" w:firstLine="0"/>
        <w:jc w:val="left"/>
        <w:rPr>
          <w:rFonts w:hint="eastAsia"/>
        </w:rPr>
      </w:pPr>
    </w:p>
    <w:p w14:paraId="1BE61311">
      <w:pPr>
        <w:spacing w:after="160" w:line="259" w:lineRule="auto"/>
        <w:ind w:left="0" w:right="0" w:firstLine="0"/>
        <w:jc w:val="left"/>
        <w:rPr>
          <w:rFonts w:hint="eastAsia"/>
        </w:rPr>
      </w:pPr>
      <w:r>
        <w:rPr>
          <w:rFonts w:hint="eastAsia"/>
        </w:rPr>
        <w:t>Its fullness is inexhaustible.</w:t>
      </w:r>
    </w:p>
    <w:p w14:paraId="65882D5B">
      <w:pPr>
        <w:spacing w:after="160" w:line="259" w:lineRule="auto"/>
        <w:ind w:left="0" w:right="0" w:firstLine="0"/>
        <w:jc w:val="left"/>
        <w:rPr>
          <w:rFonts w:hint="eastAsia"/>
        </w:rPr>
      </w:pPr>
      <w:r>
        <w:rPr>
          <w:rFonts w:hint="eastAsia"/>
        </w:rPr>
        <w:t>它的丰满是取之不尽的。</w:t>
      </w:r>
    </w:p>
    <w:p w14:paraId="34F82BEE">
      <w:pPr>
        <w:spacing w:after="160" w:line="259" w:lineRule="auto"/>
        <w:ind w:left="0" w:right="0" w:firstLine="0"/>
        <w:jc w:val="left"/>
        <w:rPr>
          <w:rFonts w:hint="eastAsia"/>
        </w:rPr>
      </w:pPr>
    </w:p>
    <w:p w14:paraId="4B8646E0">
      <w:pPr>
        <w:spacing w:after="160" w:line="259" w:lineRule="auto"/>
        <w:ind w:left="0" w:right="0" w:firstLine="0"/>
        <w:jc w:val="left"/>
        <w:rPr>
          <w:rFonts w:hint="eastAsia"/>
        </w:rPr>
      </w:pPr>
      <w:r>
        <w:rPr>
          <w:rFonts w:hint="eastAsia"/>
        </w:rPr>
        <w:t>It will be a perpetual fountain throughout eternity.</w:t>
      </w:r>
    </w:p>
    <w:p w14:paraId="615B9048">
      <w:pPr>
        <w:spacing w:after="160" w:line="259" w:lineRule="auto"/>
        <w:ind w:left="0" w:right="0" w:firstLine="0"/>
        <w:jc w:val="left"/>
        <w:rPr>
          <w:rFonts w:hint="eastAsia"/>
        </w:rPr>
      </w:pPr>
      <w:r>
        <w:rPr>
          <w:rFonts w:hint="eastAsia"/>
        </w:rPr>
        <w:t>它将是贯穿永恒的永流泉源。</w:t>
      </w:r>
    </w:p>
    <w:p w14:paraId="361714C1">
      <w:pPr>
        <w:spacing w:after="160" w:line="259" w:lineRule="auto"/>
        <w:ind w:left="0" w:right="0" w:firstLine="0"/>
        <w:jc w:val="left"/>
        <w:rPr>
          <w:rFonts w:hint="eastAsia"/>
        </w:rPr>
      </w:pPr>
    </w:p>
    <w:p w14:paraId="32130636">
      <w:pPr>
        <w:spacing w:after="160" w:line="259" w:lineRule="auto"/>
        <w:ind w:left="0" w:right="0" w:firstLine="0"/>
        <w:jc w:val="left"/>
        <w:rPr>
          <w:rFonts w:hint="eastAsia"/>
        </w:rPr>
      </w:pPr>
      <w:r>
        <w:rPr>
          <w:rFonts w:hint="eastAsia"/>
        </w:rPr>
        <w:t>It does for the evil days here, and for the glorious days hereafter.</w:t>
      </w:r>
    </w:p>
    <w:p w14:paraId="42C232A8">
      <w:pPr>
        <w:spacing w:after="160" w:line="259" w:lineRule="auto"/>
        <w:ind w:left="0" w:right="0" w:firstLine="0"/>
        <w:jc w:val="left"/>
        <w:rPr>
          <w:rFonts w:hint="eastAsia"/>
        </w:rPr>
      </w:pPr>
      <w:r>
        <w:rPr>
          <w:rFonts w:hint="eastAsia"/>
        </w:rPr>
        <w:t>它为这里的邪恶日子作工，也为将来的荣耀日子作工。</w:t>
      </w:r>
    </w:p>
    <w:p w14:paraId="7733DD0C">
      <w:pPr>
        <w:spacing w:after="160" w:line="259" w:lineRule="auto"/>
        <w:ind w:left="0" w:right="0" w:firstLine="0"/>
        <w:jc w:val="left"/>
        <w:rPr>
          <w:rFonts w:hint="eastAsia"/>
        </w:rPr>
      </w:pPr>
    </w:p>
    <w:p w14:paraId="06422F03">
      <w:pPr>
        <w:spacing w:after="160" w:line="259" w:lineRule="auto"/>
        <w:ind w:left="0" w:right="0" w:firstLine="0"/>
        <w:jc w:val="left"/>
        <w:rPr>
          <w:rFonts w:hint="eastAsia"/>
        </w:rPr>
      </w:pPr>
      <w:r>
        <w:rPr>
          <w:rFonts w:hint="eastAsia"/>
        </w:rPr>
        <w:t>It suits us on earth, it will suit us in the kingdom.</w:t>
      </w:r>
    </w:p>
    <w:p w14:paraId="2395C279">
      <w:pPr>
        <w:spacing w:after="160" w:line="259" w:lineRule="auto"/>
        <w:ind w:left="0" w:right="0" w:firstLine="0"/>
        <w:jc w:val="left"/>
        <w:rPr>
          <w:rFonts w:hint="eastAsia"/>
        </w:rPr>
      </w:pPr>
      <w:r>
        <w:rPr>
          <w:rFonts w:hint="eastAsia"/>
        </w:rPr>
        <w:t>它适合我们在地上，也适合我们在国度里。</w:t>
      </w:r>
    </w:p>
    <w:p w14:paraId="06970194">
      <w:pPr>
        <w:spacing w:after="160" w:line="259" w:lineRule="auto"/>
        <w:ind w:left="0" w:right="0" w:firstLine="0"/>
        <w:jc w:val="left"/>
        <w:rPr>
          <w:rFonts w:hint="eastAsia"/>
        </w:rPr>
      </w:pPr>
    </w:p>
    <w:p w14:paraId="1365D6C5">
      <w:pPr>
        <w:spacing w:after="160" w:line="259" w:lineRule="auto"/>
        <w:ind w:left="0" w:right="0" w:firstLine="0"/>
        <w:jc w:val="left"/>
        <w:rPr>
          <w:rFonts w:hint="eastAsia"/>
        </w:rPr>
      </w:pPr>
      <w:r>
        <w:rPr>
          <w:rFonts w:hint="eastAsia"/>
        </w:rPr>
        <w:t>There is grace that is to be brought to us, at the revelation of Jesus Christ; and in the ages to come God will show us the exceeding riches of His grace, in his kindness toward us through Christ Jesus our Lord.</w:t>
      </w:r>
    </w:p>
    <w:p w14:paraId="4974CED2">
      <w:pPr>
        <w:spacing w:after="160" w:line="259" w:lineRule="auto"/>
        <w:ind w:left="0" w:right="0" w:firstLine="0"/>
        <w:jc w:val="left"/>
        <w:rPr>
          <w:rFonts w:hint="eastAsia"/>
        </w:rPr>
      </w:pPr>
      <w:r>
        <w:rPr>
          <w:rFonts w:hint="eastAsia"/>
        </w:rPr>
        <w:t>有恩典要在耶稣基督显现的时候带给我们；在将来的世代，神要将祂极丰富的恩典，就是祂在基督耶稣里向我们所施的恩慈，显明出来。</w:t>
      </w:r>
    </w:p>
    <w:p w14:paraId="40535FCF">
      <w:pPr>
        <w:spacing w:after="160" w:line="259" w:lineRule="auto"/>
        <w:ind w:left="0" w:right="0" w:firstLine="0"/>
        <w:jc w:val="left"/>
        <w:rPr>
          <w:rFonts w:hint="eastAsia"/>
        </w:rPr>
      </w:pPr>
    </w:p>
    <w:p w14:paraId="46F6477B">
      <w:pPr>
        <w:spacing w:after="160" w:line="259" w:lineRule="auto"/>
        <w:ind w:left="0" w:right="0" w:firstLine="0"/>
        <w:jc w:val="left"/>
        <w:rPr>
          <w:rFonts w:hint="eastAsia"/>
        </w:rPr>
      </w:pPr>
      <w:r>
        <w:rPr>
          <w:rFonts w:hint="eastAsia"/>
        </w:rPr>
        <w:t>LXV.</w:t>
      </w:r>
    </w:p>
    <w:p w14:paraId="33DC9DA1">
      <w:pPr>
        <w:spacing w:after="160" w:line="259" w:lineRule="auto"/>
        <w:ind w:left="0" w:right="0" w:firstLine="0"/>
        <w:jc w:val="left"/>
        <w:rPr>
          <w:rFonts w:hint="eastAsia"/>
        </w:rPr>
      </w:pPr>
      <w:r>
        <w:rPr>
          <w:rFonts w:hint="eastAsia"/>
        </w:rPr>
        <w:t>The Last Amen</w:t>
      </w:r>
    </w:p>
    <w:p w14:paraId="62328675">
      <w:pPr>
        <w:spacing w:after="160" w:line="259" w:lineRule="auto"/>
        <w:ind w:left="0" w:right="0" w:firstLine="0"/>
        <w:jc w:val="left"/>
        <w:rPr>
          <w:rFonts w:hint="eastAsia"/>
        </w:rPr>
      </w:pPr>
      <w:r>
        <w:rPr>
          <w:rFonts w:hint="eastAsia"/>
        </w:rPr>
        <w:t>"Amen."—</w:t>
      </w:r>
    </w:p>
    <w:p w14:paraId="599C899A">
      <w:pPr>
        <w:spacing w:after="160" w:line="259" w:lineRule="auto"/>
        <w:ind w:left="0" w:right="0" w:firstLine="0"/>
        <w:jc w:val="left"/>
        <w:rPr>
          <w:rFonts w:hint="eastAsia"/>
        </w:rPr>
      </w:pPr>
      <w:r>
        <w:rPr>
          <w:rFonts w:hint="eastAsia"/>
        </w:rPr>
        <w:t>Revelation 22:21.</w:t>
      </w:r>
    </w:p>
    <w:p w14:paraId="028B28BC">
      <w:pPr>
        <w:spacing w:after="160" w:line="259" w:lineRule="auto"/>
        <w:ind w:left="0" w:right="0" w:firstLine="0"/>
        <w:jc w:val="left"/>
        <w:rPr>
          <w:rFonts w:hint="eastAsia"/>
        </w:rPr>
      </w:pPr>
    </w:p>
    <w:p w14:paraId="179AF47D">
      <w:pPr>
        <w:spacing w:after="160" w:line="259" w:lineRule="auto"/>
        <w:ind w:left="0" w:right="0" w:firstLine="0"/>
        <w:jc w:val="left"/>
        <w:rPr>
          <w:rFonts w:hint="eastAsia"/>
        </w:rPr>
      </w:pPr>
      <w:r>
        <w:rPr>
          <w:rFonts w:hint="eastAsia"/>
        </w:rPr>
        <w:t>六十五．</w:t>
      </w:r>
    </w:p>
    <w:p w14:paraId="737D98CD">
      <w:pPr>
        <w:pStyle w:val="2"/>
        <w:bidi w:val="0"/>
        <w:rPr>
          <w:rFonts w:hint="eastAsia"/>
        </w:rPr>
      </w:pPr>
      <w:r>
        <w:rPr>
          <w:rFonts w:hint="eastAsia"/>
        </w:rPr>
        <w:t>最后的阿们</w:t>
      </w:r>
    </w:p>
    <w:p w14:paraId="457BA4AA">
      <w:pPr>
        <w:spacing w:after="160" w:line="259" w:lineRule="auto"/>
        <w:ind w:left="0" w:right="0" w:firstLine="0"/>
        <w:jc w:val="left"/>
        <w:rPr>
          <w:rFonts w:hint="eastAsia"/>
        </w:rPr>
      </w:pPr>
      <w:r>
        <w:rPr>
          <w:rFonts w:hint="eastAsia"/>
        </w:rPr>
        <w:t>“阿们。”—</w:t>
      </w:r>
    </w:p>
    <w:p w14:paraId="5A9CB210">
      <w:pPr>
        <w:spacing w:after="160" w:line="259" w:lineRule="auto"/>
        <w:ind w:left="0" w:right="0" w:firstLine="0"/>
        <w:jc w:val="left"/>
        <w:rPr>
          <w:rFonts w:hint="eastAsia"/>
        </w:rPr>
      </w:pPr>
      <w:r>
        <w:rPr>
          <w:rFonts w:hint="eastAsia"/>
        </w:rPr>
        <w:t>启示录 22:21。</w:t>
      </w:r>
    </w:p>
    <w:p w14:paraId="0C944884">
      <w:pPr>
        <w:spacing w:after="160" w:line="259" w:lineRule="auto"/>
        <w:ind w:left="0" w:right="0" w:firstLine="0"/>
        <w:jc w:val="left"/>
        <w:rPr>
          <w:rFonts w:hint="eastAsia"/>
        </w:rPr>
      </w:pPr>
    </w:p>
    <w:p w14:paraId="254856AE">
      <w:pPr>
        <w:spacing w:after="160" w:line="259" w:lineRule="auto"/>
        <w:ind w:left="0" w:right="0" w:firstLine="0"/>
        <w:jc w:val="left"/>
        <w:rPr>
          <w:rFonts w:hint="eastAsia"/>
        </w:rPr>
      </w:pPr>
      <w:r>
        <w:rPr>
          <w:rFonts w:hint="eastAsia"/>
        </w:rPr>
        <w:t>Amen is a Hebrew word, signifying truth and certainty in the first place; and then our affirmation of something as a certainty, or our desire that it should be so.</w:t>
      </w:r>
    </w:p>
    <w:p w14:paraId="4ABD37FC">
      <w:pPr>
        <w:spacing w:after="160" w:line="259" w:lineRule="auto"/>
        <w:ind w:left="0" w:right="0" w:firstLine="0"/>
        <w:jc w:val="left"/>
        <w:rPr>
          <w:rFonts w:hint="eastAsia"/>
        </w:rPr>
      </w:pPr>
      <w:r>
        <w:rPr>
          <w:rFonts w:hint="eastAsia"/>
        </w:rPr>
        <w:t>阿们是一个希伯来词，首先表示真实和确定；然后是我们对某事确定性的肯定，或我们希望它如此成就的愿望。</w:t>
      </w:r>
    </w:p>
    <w:p w14:paraId="6148FA80">
      <w:pPr>
        <w:spacing w:after="160" w:line="259" w:lineRule="auto"/>
        <w:ind w:left="0" w:right="0" w:firstLine="0"/>
        <w:jc w:val="left"/>
        <w:rPr>
          <w:rFonts w:hint="eastAsia"/>
        </w:rPr>
      </w:pPr>
    </w:p>
    <w:p w14:paraId="2A0491E8">
      <w:pPr>
        <w:spacing w:after="160" w:line="259" w:lineRule="auto"/>
        <w:ind w:left="0" w:right="0" w:firstLine="0"/>
        <w:jc w:val="left"/>
        <w:rPr>
          <w:rFonts w:hint="eastAsia"/>
        </w:rPr>
      </w:pPr>
      <w:r>
        <w:rPr>
          <w:rFonts w:hint="eastAsia"/>
        </w:rPr>
        <w:t>It comes also to signify faithfulness and steadfastness in a person, so that that person is himself regarded as truth personified,—the truth, the Amen.</w:t>
      </w:r>
    </w:p>
    <w:p w14:paraId="28DC541F">
      <w:pPr>
        <w:spacing w:after="160" w:line="259" w:lineRule="auto"/>
        <w:ind w:left="0" w:right="0" w:firstLine="0"/>
        <w:jc w:val="left"/>
        <w:rPr>
          <w:rFonts w:hint="eastAsia"/>
        </w:rPr>
      </w:pPr>
      <w:r>
        <w:rPr>
          <w:rFonts w:hint="eastAsia"/>
        </w:rPr>
        <w:t>它也用来表示一个人的信实和坚定，以致那个人本身被视为真理的化身，—是真理，是阿们。</w:t>
      </w:r>
    </w:p>
    <w:p w14:paraId="60816E27">
      <w:pPr>
        <w:spacing w:after="160" w:line="259" w:lineRule="auto"/>
        <w:ind w:left="0" w:right="0" w:firstLine="0"/>
        <w:jc w:val="left"/>
        <w:rPr>
          <w:rFonts w:hint="eastAsia"/>
        </w:rPr>
      </w:pPr>
    </w:p>
    <w:p w14:paraId="12E89B34">
      <w:pPr>
        <w:spacing w:after="160" w:line="259" w:lineRule="auto"/>
        <w:ind w:left="0" w:right="0" w:firstLine="0"/>
        <w:jc w:val="left"/>
        <w:rPr>
          <w:rFonts w:hint="eastAsia"/>
        </w:rPr>
      </w:pPr>
      <w:r>
        <w:rPr>
          <w:rFonts w:hint="eastAsia"/>
        </w:rPr>
        <w:t>Hence it is that Christ takes to Himself the designation of the Truth, and the Amen,—the faithful and true Witness.</w:t>
      </w:r>
    </w:p>
    <w:p w14:paraId="0B400112">
      <w:pPr>
        <w:spacing w:after="160" w:line="259" w:lineRule="auto"/>
        <w:ind w:left="0" w:right="0" w:firstLine="0"/>
        <w:jc w:val="left"/>
        <w:rPr>
          <w:rFonts w:hint="eastAsia"/>
        </w:rPr>
      </w:pPr>
      <w:r>
        <w:rPr>
          <w:rFonts w:hint="eastAsia"/>
        </w:rPr>
        <w:t>因此，基督为自己取了真理和阿们的称号，—是诚信真实的见证。</w:t>
      </w:r>
    </w:p>
    <w:p w14:paraId="7E48295D">
      <w:pPr>
        <w:spacing w:after="160" w:line="259" w:lineRule="auto"/>
        <w:ind w:left="0" w:right="0" w:firstLine="0"/>
        <w:jc w:val="left"/>
        <w:rPr>
          <w:rFonts w:hint="eastAsia"/>
        </w:rPr>
      </w:pPr>
    </w:p>
    <w:p w14:paraId="195A4C74">
      <w:pPr>
        <w:spacing w:after="160" w:line="259" w:lineRule="auto"/>
        <w:ind w:left="0" w:right="0" w:firstLine="0"/>
        <w:jc w:val="left"/>
        <w:rPr>
          <w:rFonts w:hint="eastAsia"/>
        </w:rPr>
      </w:pPr>
      <w:r>
        <w:rPr>
          <w:rFonts w:hint="eastAsia"/>
        </w:rPr>
        <w:t>Hence it is that He so often (eighty times at least) uses the word 'amen' or 'Verily' in His discourses.</w:t>
      </w:r>
    </w:p>
    <w:p w14:paraId="547AB295">
      <w:pPr>
        <w:spacing w:after="160" w:line="259" w:lineRule="auto"/>
        <w:ind w:left="0" w:right="0" w:firstLine="0"/>
        <w:jc w:val="left"/>
        <w:rPr>
          <w:rFonts w:hint="eastAsia"/>
        </w:rPr>
      </w:pPr>
      <w:r>
        <w:rPr>
          <w:rFonts w:hint="eastAsia"/>
        </w:rPr>
        <w:t>因此，祂在祂的讲论中如此频繁地（至少八十次）使用‘阿们’或‘实实在在’这个词。</w:t>
      </w:r>
    </w:p>
    <w:p w14:paraId="514CCA84">
      <w:pPr>
        <w:spacing w:after="160" w:line="259" w:lineRule="auto"/>
        <w:ind w:left="0" w:right="0" w:firstLine="0"/>
        <w:jc w:val="left"/>
        <w:rPr>
          <w:rFonts w:hint="eastAsia"/>
        </w:rPr>
      </w:pPr>
    </w:p>
    <w:p w14:paraId="7C509FF3">
      <w:pPr>
        <w:spacing w:after="160" w:line="259" w:lineRule="auto"/>
        <w:ind w:left="0" w:right="0" w:firstLine="0"/>
        <w:jc w:val="left"/>
        <w:rPr>
          <w:rFonts w:hint="eastAsia"/>
        </w:rPr>
      </w:pPr>
      <w:r>
        <w:rPr>
          <w:rFonts w:hint="eastAsia"/>
        </w:rPr>
        <w:t>As the True One and the Truth, He is the Amen.</w:t>
      </w:r>
    </w:p>
    <w:p w14:paraId="66B7D908">
      <w:pPr>
        <w:spacing w:after="160" w:line="259" w:lineRule="auto"/>
        <w:ind w:left="0" w:right="0" w:firstLine="0"/>
        <w:jc w:val="left"/>
        <w:rPr>
          <w:rFonts w:hint="eastAsia"/>
        </w:rPr>
      </w:pPr>
      <w:r>
        <w:rPr>
          <w:rFonts w:hint="eastAsia"/>
        </w:rPr>
        <w:t>作为那真实者和真理，祂是阿们。</w:t>
      </w:r>
    </w:p>
    <w:p w14:paraId="156A2535">
      <w:pPr>
        <w:spacing w:after="160" w:line="259" w:lineRule="auto"/>
        <w:ind w:left="0" w:right="0" w:firstLine="0"/>
        <w:jc w:val="left"/>
        <w:rPr>
          <w:rFonts w:hint="eastAsia"/>
        </w:rPr>
      </w:pPr>
    </w:p>
    <w:p w14:paraId="0DE37262">
      <w:pPr>
        <w:spacing w:after="160" w:line="259" w:lineRule="auto"/>
        <w:ind w:left="0" w:right="0" w:firstLine="0"/>
        <w:jc w:val="left"/>
        <w:rPr>
          <w:rFonts w:hint="eastAsia"/>
        </w:rPr>
      </w:pPr>
      <w:r>
        <w:rPr>
          <w:rFonts w:hint="eastAsia"/>
        </w:rPr>
        <w:t>As the confirmer and fulfiller of all the promises of God; as the channel through which they flow down to us,—He is the Amen.</w:t>
      </w:r>
    </w:p>
    <w:p w14:paraId="3BE1EF6E">
      <w:pPr>
        <w:spacing w:after="160" w:line="259" w:lineRule="auto"/>
        <w:ind w:left="0" w:right="0" w:firstLine="0"/>
        <w:jc w:val="left"/>
        <w:rPr>
          <w:rFonts w:hint="eastAsia"/>
        </w:rPr>
      </w:pPr>
      <w:r>
        <w:rPr>
          <w:rFonts w:hint="eastAsia"/>
        </w:rPr>
        <w:t>作为所有神应许的证实者和成全者；作为它们流向我们的管道，—祂是阿们。</w:t>
      </w:r>
    </w:p>
    <w:p w14:paraId="451BB05E">
      <w:pPr>
        <w:spacing w:after="160" w:line="259" w:lineRule="auto"/>
        <w:ind w:left="0" w:right="0" w:firstLine="0"/>
        <w:jc w:val="left"/>
        <w:rPr>
          <w:rFonts w:hint="eastAsia"/>
        </w:rPr>
      </w:pPr>
    </w:p>
    <w:p w14:paraId="3FEA7F46">
      <w:pPr>
        <w:spacing w:after="160" w:line="259" w:lineRule="auto"/>
        <w:ind w:left="0" w:right="0" w:firstLine="0"/>
        <w:jc w:val="left"/>
        <w:rPr>
          <w:rFonts w:hint="eastAsia"/>
        </w:rPr>
      </w:pPr>
      <w:r>
        <w:rPr>
          <w:rFonts w:hint="eastAsia"/>
        </w:rPr>
        <w:t>Further, it has come to signify faith and confidence,—specially faith and confidence in God.</w:t>
      </w:r>
    </w:p>
    <w:p w14:paraId="590DE880">
      <w:pPr>
        <w:spacing w:after="160" w:line="259" w:lineRule="auto"/>
        <w:ind w:left="0" w:right="0" w:firstLine="0"/>
        <w:jc w:val="left"/>
        <w:rPr>
          <w:rFonts w:hint="eastAsia"/>
        </w:rPr>
      </w:pPr>
      <w:r>
        <w:rPr>
          <w:rFonts w:hint="eastAsia"/>
        </w:rPr>
        <w:t>此外，它也用来表示信心和信靠，—特别是对神的信心和信靠。</w:t>
      </w:r>
    </w:p>
    <w:p w14:paraId="1089CD0A">
      <w:pPr>
        <w:spacing w:after="160" w:line="259" w:lineRule="auto"/>
        <w:ind w:left="0" w:right="0" w:firstLine="0"/>
        <w:jc w:val="left"/>
        <w:rPr>
          <w:rFonts w:hint="eastAsia"/>
        </w:rPr>
      </w:pPr>
    </w:p>
    <w:p w14:paraId="3D9D5643">
      <w:pPr>
        <w:spacing w:after="160" w:line="259" w:lineRule="auto"/>
        <w:ind w:left="0" w:right="0" w:firstLine="0"/>
        <w:jc w:val="left"/>
        <w:rPr>
          <w:rFonts w:hint="eastAsia"/>
        </w:rPr>
      </w:pPr>
      <w:r>
        <w:rPr>
          <w:rFonts w:hint="eastAsia"/>
        </w:rPr>
        <w:t>It is the word used in reference to Abraham, 'He believed God,' and to Israel, 'They believed the Lord.'</w:t>
      </w:r>
    </w:p>
    <w:p w14:paraId="336E011A">
      <w:pPr>
        <w:spacing w:after="160" w:line="259" w:lineRule="auto"/>
        <w:ind w:left="0" w:right="0" w:firstLine="0"/>
        <w:jc w:val="left"/>
        <w:rPr>
          <w:rFonts w:hint="eastAsia"/>
        </w:rPr>
      </w:pPr>
      <w:r>
        <w:rPr>
          <w:rFonts w:hint="eastAsia"/>
        </w:rPr>
        <w:t>这是用来指亚伯拉罕的词：‘他信神’，和指以色列的词：‘他们信了耶和华’。</w:t>
      </w:r>
    </w:p>
    <w:p w14:paraId="27AA555D">
      <w:pPr>
        <w:spacing w:after="160" w:line="259" w:lineRule="auto"/>
        <w:ind w:left="0" w:right="0" w:firstLine="0"/>
        <w:jc w:val="left"/>
        <w:rPr>
          <w:rFonts w:hint="eastAsia"/>
        </w:rPr>
      </w:pPr>
    </w:p>
    <w:p w14:paraId="3438F028">
      <w:pPr>
        <w:spacing w:after="160" w:line="259" w:lineRule="auto"/>
        <w:ind w:left="0" w:right="0" w:firstLine="0"/>
        <w:jc w:val="left"/>
        <w:rPr>
          <w:rFonts w:hint="eastAsia"/>
        </w:rPr>
      </w:pPr>
      <w:r>
        <w:rPr>
          <w:rFonts w:hint="eastAsia"/>
        </w:rPr>
        <w:t>But it is with the common use of it that we have now to do,— that use of it which we make daily when we conclude even our shortest prayer.</w:t>
      </w:r>
    </w:p>
    <w:p w14:paraId="4759D0E7">
      <w:pPr>
        <w:spacing w:after="160" w:line="259" w:lineRule="auto"/>
        <w:ind w:left="0" w:right="0" w:firstLine="0"/>
        <w:jc w:val="left"/>
        <w:rPr>
          <w:rFonts w:hint="eastAsia"/>
        </w:rPr>
      </w:pPr>
      <w:r>
        <w:rPr>
          <w:rFonts w:hint="eastAsia"/>
        </w:rPr>
        <w:t>但我们现在要谈的是它的普遍用法，—就是我们每日结束甚至是最短祷告时所用的那个用法。</w:t>
      </w:r>
    </w:p>
    <w:p w14:paraId="2BF5BAB7">
      <w:pPr>
        <w:spacing w:after="160" w:line="259" w:lineRule="auto"/>
        <w:ind w:left="0" w:right="0" w:firstLine="0"/>
        <w:jc w:val="left"/>
        <w:rPr>
          <w:rFonts w:hint="eastAsia"/>
        </w:rPr>
      </w:pPr>
    </w:p>
    <w:p w14:paraId="33220612">
      <w:pPr>
        <w:spacing w:after="160" w:line="259" w:lineRule="auto"/>
        <w:ind w:left="0" w:right="0" w:firstLine="0"/>
        <w:jc w:val="left"/>
        <w:rPr>
          <w:rFonts w:hint="eastAsia"/>
        </w:rPr>
      </w:pPr>
      <w:r>
        <w:rPr>
          <w:rFonts w:hint="eastAsia"/>
        </w:rPr>
        <w:t>Amen; that is, so let it be; let it be according to our request, and according to Thy promise.</w:t>
      </w:r>
    </w:p>
    <w:p w14:paraId="7D7435A9">
      <w:pPr>
        <w:spacing w:after="160" w:line="259" w:lineRule="auto"/>
        <w:ind w:left="0" w:right="0" w:firstLine="0"/>
        <w:jc w:val="left"/>
        <w:rPr>
          <w:rFonts w:hint="eastAsia"/>
        </w:rPr>
      </w:pPr>
      <w:r>
        <w:rPr>
          <w:rFonts w:hint="eastAsia"/>
        </w:rPr>
        <w:t>阿们；就是说，愿它如此成就；愿它照着我们的祈求，照着祢的应许成就。</w:t>
      </w:r>
    </w:p>
    <w:p w14:paraId="7D3F8DC3">
      <w:pPr>
        <w:spacing w:after="160" w:line="259" w:lineRule="auto"/>
        <w:ind w:left="0" w:right="0" w:firstLine="0"/>
        <w:jc w:val="left"/>
        <w:rPr>
          <w:rFonts w:hint="eastAsia"/>
        </w:rPr>
      </w:pPr>
    </w:p>
    <w:p w14:paraId="4D850343">
      <w:pPr>
        <w:spacing w:after="160" w:line="259" w:lineRule="auto"/>
        <w:ind w:left="0" w:right="0" w:firstLine="0"/>
        <w:jc w:val="left"/>
        <w:rPr>
          <w:rFonts w:hint="eastAsia"/>
        </w:rPr>
      </w:pPr>
      <w:r>
        <w:rPr>
          <w:rFonts w:hint="eastAsia"/>
        </w:rPr>
        <w:t>Used in this way, it means much.</w:t>
      </w:r>
    </w:p>
    <w:p w14:paraId="23D4F28A">
      <w:pPr>
        <w:spacing w:after="160" w:line="259" w:lineRule="auto"/>
        <w:ind w:left="0" w:right="0" w:firstLine="0"/>
        <w:jc w:val="left"/>
        <w:rPr>
          <w:rFonts w:hint="eastAsia"/>
        </w:rPr>
      </w:pPr>
      <w:r>
        <w:rPr>
          <w:rFonts w:hint="eastAsia"/>
        </w:rPr>
        <w:t>以这种方式使用，它意义重大。</w:t>
      </w:r>
    </w:p>
    <w:p w14:paraId="53C17565">
      <w:pPr>
        <w:spacing w:after="160" w:line="259" w:lineRule="auto"/>
        <w:ind w:left="0" w:right="0" w:firstLine="0"/>
        <w:jc w:val="left"/>
        <w:rPr>
          <w:rFonts w:hint="eastAsia"/>
        </w:rPr>
      </w:pPr>
    </w:p>
    <w:p w14:paraId="7BA4AA97">
      <w:pPr>
        <w:spacing w:after="160" w:line="259" w:lineRule="auto"/>
        <w:ind w:left="0" w:right="0" w:firstLine="0"/>
        <w:jc w:val="left"/>
        <w:rPr>
          <w:rFonts w:hint="eastAsia"/>
        </w:rPr>
      </w:pPr>
      <w:r>
        <w:rPr>
          <w:rFonts w:hint="eastAsia"/>
        </w:rPr>
        <w:t>It is the summary or recapitulation of the whole previous prayer; and therefore it should be uttered in no light or heedless spirit, but with profound reverence and fervor; for it is 'in testimony of our desire and assurance to be heard that we say Amen.'</w:t>
      </w:r>
    </w:p>
    <w:p w14:paraId="21B83F52">
      <w:pPr>
        <w:spacing w:after="160" w:line="259" w:lineRule="auto"/>
        <w:ind w:left="0" w:right="0" w:firstLine="0"/>
        <w:jc w:val="left"/>
        <w:rPr>
          <w:rFonts w:hint="eastAsia"/>
        </w:rPr>
      </w:pPr>
      <w:r>
        <w:rPr>
          <w:rFonts w:hint="eastAsia"/>
        </w:rPr>
        <w:t>它是整个前面祷告的总结或重述；因此，不应以轻率或不经意的精神说出，而应以深切的敬畏和热诚说出；因为我们说阿们，是‘为着我们渴望并确信蒙垂听的见证’。</w:t>
      </w:r>
    </w:p>
    <w:p w14:paraId="4B1544AD">
      <w:pPr>
        <w:spacing w:after="160" w:line="259" w:lineRule="auto"/>
        <w:ind w:left="0" w:right="0" w:firstLine="0"/>
        <w:jc w:val="left"/>
        <w:rPr>
          <w:rFonts w:hint="eastAsia"/>
        </w:rPr>
      </w:pPr>
    </w:p>
    <w:p w14:paraId="6E778CA0">
      <w:pPr>
        <w:spacing w:after="160" w:line="259" w:lineRule="auto"/>
        <w:ind w:left="0" w:right="0" w:firstLine="0"/>
        <w:jc w:val="left"/>
        <w:rPr>
          <w:rFonts w:hint="eastAsia"/>
        </w:rPr>
      </w:pPr>
      <w:r>
        <w:rPr>
          <w:rFonts w:hint="eastAsia"/>
        </w:rPr>
        <w:t>There are, however, different ways of using it; different feelings with which it is uttered: and it is to these that we would now attend.</w:t>
      </w:r>
    </w:p>
    <w:p w14:paraId="52493F2A">
      <w:pPr>
        <w:spacing w:after="160" w:line="259" w:lineRule="auto"/>
        <w:ind w:left="0" w:right="0" w:firstLine="0"/>
        <w:jc w:val="left"/>
        <w:rPr>
          <w:rFonts w:hint="eastAsia"/>
        </w:rPr>
      </w:pPr>
      <w:r>
        <w:rPr>
          <w:rFonts w:hint="eastAsia"/>
        </w:rPr>
        <w:t>然而，有不同的使用方式；有不同的情感与之相伴：我们现在要关注的就是这些。</w:t>
      </w:r>
    </w:p>
    <w:p w14:paraId="048D50AC">
      <w:pPr>
        <w:spacing w:after="160" w:line="259" w:lineRule="auto"/>
        <w:ind w:left="0" w:right="0" w:firstLine="0"/>
        <w:jc w:val="left"/>
        <w:rPr>
          <w:rFonts w:hint="eastAsia"/>
        </w:rPr>
      </w:pPr>
    </w:p>
    <w:p w14:paraId="2EF58092">
      <w:pPr>
        <w:spacing w:after="160" w:line="259" w:lineRule="auto"/>
        <w:ind w:left="0" w:right="0" w:firstLine="0"/>
        <w:jc w:val="left"/>
        <w:rPr>
          <w:rFonts w:hint="eastAsia"/>
        </w:rPr>
      </w:pPr>
      <w:r>
        <w:rPr>
          <w:rFonts w:hint="eastAsia"/>
        </w:rPr>
        <w:t>I.There is the Amen of ignorance.—Simple and common as the word is, thousands use it without knowing what it means, or what they themselves intend.</w:t>
      </w:r>
    </w:p>
    <w:p w14:paraId="516CFEC3">
      <w:pPr>
        <w:spacing w:after="160" w:line="259" w:lineRule="auto"/>
        <w:ind w:left="0" w:right="0" w:firstLine="0"/>
        <w:jc w:val="left"/>
        <w:rPr>
          <w:rFonts w:hint="eastAsia"/>
        </w:rPr>
      </w:pPr>
      <w:r>
        <w:rPr>
          <w:rFonts w:hint="eastAsia"/>
        </w:rPr>
        <w:t>I. 有无知的阿们。—这个词虽然简单而普通，成千上万的人却在不知道它是什么意思，或他们自己意图为何的情况下使用它。</w:t>
      </w:r>
    </w:p>
    <w:p w14:paraId="5C198470">
      <w:pPr>
        <w:spacing w:after="160" w:line="259" w:lineRule="auto"/>
        <w:ind w:left="0" w:right="0" w:firstLine="0"/>
        <w:jc w:val="left"/>
        <w:rPr>
          <w:rFonts w:hint="eastAsia"/>
        </w:rPr>
      </w:pPr>
    </w:p>
    <w:p w14:paraId="1AE07E7E">
      <w:pPr>
        <w:spacing w:after="160" w:line="259" w:lineRule="auto"/>
        <w:ind w:left="0" w:right="0" w:firstLine="0"/>
        <w:jc w:val="left"/>
        <w:rPr>
          <w:rFonts w:hint="eastAsia"/>
        </w:rPr>
      </w:pPr>
      <w:r>
        <w:rPr>
          <w:rFonts w:hint="eastAsia"/>
        </w:rPr>
        <w:t>We might say that not one out of a hundred uses it intelligently.</w:t>
      </w:r>
    </w:p>
    <w:p w14:paraId="3C725390">
      <w:pPr>
        <w:spacing w:after="160" w:line="259" w:lineRule="auto"/>
        <w:ind w:left="0" w:right="0" w:firstLine="0"/>
        <w:jc w:val="left"/>
        <w:rPr>
          <w:rFonts w:hint="eastAsia"/>
        </w:rPr>
      </w:pPr>
      <w:r>
        <w:rPr>
          <w:rFonts w:hint="eastAsia"/>
        </w:rPr>
        <w:t>我们可以说，一百个人中没有一个是有智慧地使用它。</w:t>
      </w:r>
    </w:p>
    <w:p w14:paraId="56B52F22">
      <w:pPr>
        <w:spacing w:after="160" w:line="259" w:lineRule="auto"/>
        <w:ind w:left="0" w:right="0" w:firstLine="0"/>
        <w:jc w:val="left"/>
        <w:rPr>
          <w:rFonts w:hint="eastAsia"/>
        </w:rPr>
      </w:pPr>
    </w:p>
    <w:p w14:paraId="4608214F">
      <w:pPr>
        <w:spacing w:after="160" w:line="259" w:lineRule="auto"/>
        <w:ind w:left="0" w:right="0" w:firstLine="0"/>
        <w:jc w:val="left"/>
        <w:rPr>
          <w:rFonts w:hint="eastAsia"/>
        </w:rPr>
      </w:pPr>
      <w:r>
        <w:rPr>
          <w:rFonts w:hint="eastAsia"/>
        </w:rPr>
        <w:t>It is the approved way of finishing off a prayer; it is the word which intimates that the prayer is concluded,—that is all; and were it to be introduced at the beginning or middle, as well it might be, men would wonder.</w:t>
      </w:r>
    </w:p>
    <w:p w14:paraId="1A4704A9">
      <w:pPr>
        <w:spacing w:after="160" w:line="259" w:lineRule="auto"/>
        <w:ind w:left="0" w:right="0" w:firstLine="0"/>
        <w:jc w:val="left"/>
        <w:rPr>
          <w:rFonts w:hint="eastAsia"/>
        </w:rPr>
      </w:pPr>
      <w:r>
        <w:rPr>
          <w:rFonts w:hint="eastAsia"/>
        </w:rPr>
        <w:t>这是结束祷告的公认方式；这个词表示祷告已结束，—仅此而已；如果把它放在开头或中间，如同它本可以的那样，人就会感到奇怪。</w:t>
      </w:r>
    </w:p>
    <w:p w14:paraId="451596CC">
      <w:pPr>
        <w:spacing w:after="160" w:line="259" w:lineRule="auto"/>
        <w:ind w:left="0" w:right="0" w:firstLine="0"/>
        <w:jc w:val="left"/>
        <w:rPr>
          <w:rFonts w:hint="eastAsia"/>
        </w:rPr>
      </w:pPr>
    </w:p>
    <w:p w14:paraId="54295F0E">
      <w:pPr>
        <w:spacing w:after="160" w:line="259" w:lineRule="auto"/>
        <w:ind w:left="0" w:right="0" w:firstLine="0"/>
        <w:jc w:val="left"/>
        <w:rPr>
          <w:rFonts w:hint="eastAsia"/>
        </w:rPr>
      </w:pPr>
      <w:r>
        <w:rPr>
          <w:rFonts w:hint="eastAsia"/>
        </w:rPr>
        <w:t>It is to them a word, no more; a concluding word or sound, where the voice ceases, and after which the eyes are opened, and the hands unclasped!</w:t>
      </w:r>
    </w:p>
    <w:p w14:paraId="2E907DAC">
      <w:pPr>
        <w:spacing w:after="160" w:line="259" w:lineRule="auto"/>
        <w:ind w:left="0" w:right="0" w:firstLine="0"/>
        <w:jc w:val="left"/>
        <w:rPr>
          <w:rFonts w:hint="eastAsia"/>
        </w:rPr>
      </w:pPr>
      <w:r>
        <w:rPr>
          <w:rFonts w:hint="eastAsia"/>
        </w:rPr>
        <w:t>对他们来说，这只是一个词，仅此而已；一个结束的词或声音，声音停止后，眼睛就睁开，手就松开！</w:t>
      </w:r>
    </w:p>
    <w:p w14:paraId="63069C1C">
      <w:pPr>
        <w:spacing w:after="160" w:line="259" w:lineRule="auto"/>
        <w:ind w:left="0" w:right="0" w:firstLine="0"/>
        <w:jc w:val="left"/>
        <w:rPr>
          <w:rFonts w:hint="eastAsia"/>
        </w:rPr>
      </w:pPr>
    </w:p>
    <w:p w14:paraId="5F816560">
      <w:pPr>
        <w:spacing w:after="160" w:line="259" w:lineRule="auto"/>
        <w:ind w:left="0" w:right="0" w:firstLine="0"/>
        <w:jc w:val="left"/>
        <w:rPr>
          <w:rFonts w:hint="eastAsia"/>
        </w:rPr>
      </w:pPr>
      <w:r>
        <w:rPr>
          <w:rFonts w:hint="eastAsia"/>
        </w:rPr>
        <w:t>This is the Amen of ignorance.</w:t>
      </w:r>
    </w:p>
    <w:p w14:paraId="403A98E2">
      <w:pPr>
        <w:spacing w:after="160" w:line="259" w:lineRule="auto"/>
        <w:ind w:left="0" w:right="0" w:firstLine="0"/>
        <w:jc w:val="left"/>
        <w:rPr>
          <w:rFonts w:hint="eastAsia"/>
        </w:rPr>
      </w:pPr>
      <w:r>
        <w:rPr>
          <w:rFonts w:hint="eastAsia"/>
        </w:rPr>
        <w:t>这是无知的阿们。</w:t>
      </w:r>
    </w:p>
    <w:p w14:paraId="548C590D">
      <w:pPr>
        <w:spacing w:after="160" w:line="259" w:lineRule="auto"/>
        <w:ind w:left="0" w:right="0" w:firstLine="0"/>
        <w:jc w:val="left"/>
        <w:rPr>
          <w:rFonts w:hint="eastAsia"/>
        </w:rPr>
      </w:pPr>
    </w:p>
    <w:p w14:paraId="26C9AE7A">
      <w:pPr>
        <w:spacing w:after="160" w:line="259" w:lineRule="auto"/>
        <w:ind w:left="0" w:right="0" w:firstLine="0"/>
        <w:jc w:val="left"/>
        <w:rPr>
          <w:rFonts w:hint="eastAsia"/>
        </w:rPr>
      </w:pPr>
      <w:r>
        <w:rPr>
          <w:rFonts w:hint="eastAsia"/>
        </w:rPr>
        <w:t>Are your Amens of this kind?</w:t>
      </w:r>
    </w:p>
    <w:p w14:paraId="0B43B8C5">
      <w:pPr>
        <w:spacing w:after="160" w:line="259" w:lineRule="auto"/>
        <w:ind w:left="0" w:right="0" w:firstLine="0"/>
        <w:jc w:val="left"/>
        <w:rPr>
          <w:rFonts w:hint="eastAsia"/>
        </w:rPr>
      </w:pPr>
      <w:r>
        <w:rPr>
          <w:rFonts w:hint="eastAsia"/>
        </w:rPr>
        <w:t>你的阿们是这种吗？</w:t>
      </w:r>
    </w:p>
    <w:p w14:paraId="7B90EEC6">
      <w:pPr>
        <w:spacing w:after="160" w:line="259" w:lineRule="auto"/>
        <w:ind w:left="0" w:right="0" w:firstLine="0"/>
        <w:jc w:val="left"/>
        <w:rPr>
          <w:rFonts w:hint="eastAsia"/>
        </w:rPr>
      </w:pPr>
    </w:p>
    <w:p w14:paraId="73FA2121">
      <w:pPr>
        <w:spacing w:after="160" w:line="259" w:lineRule="auto"/>
        <w:ind w:left="0" w:right="0" w:firstLine="0"/>
        <w:jc w:val="left"/>
        <w:rPr>
          <w:rFonts w:hint="eastAsia"/>
        </w:rPr>
      </w:pPr>
      <w:r>
        <w:rPr>
          <w:rFonts w:hint="eastAsia"/>
        </w:rPr>
        <w:t>or are they uttered with the understanding,—the full realization of the large and solemn meaning which they contain?</w:t>
      </w:r>
    </w:p>
    <w:p w14:paraId="64C2BAFA">
      <w:pPr>
        <w:spacing w:after="160" w:line="259" w:lineRule="auto"/>
        <w:ind w:left="0" w:right="0" w:firstLine="0"/>
        <w:jc w:val="left"/>
        <w:rPr>
          <w:rFonts w:hint="eastAsia"/>
        </w:rPr>
      </w:pPr>
      <w:r>
        <w:rPr>
          <w:rFonts w:hint="eastAsia"/>
        </w:rPr>
        <w:t>或者它们是在理解的情况下说出的，—充分认识到它们所包含的广大而庄严的意义？</w:t>
      </w:r>
    </w:p>
    <w:p w14:paraId="402F71E5">
      <w:pPr>
        <w:spacing w:after="160" w:line="259" w:lineRule="auto"/>
        <w:ind w:left="0" w:right="0" w:firstLine="0"/>
        <w:jc w:val="left"/>
        <w:rPr>
          <w:rFonts w:hint="eastAsia"/>
        </w:rPr>
      </w:pPr>
    </w:p>
    <w:p w14:paraId="0C06FD45">
      <w:pPr>
        <w:spacing w:after="160" w:line="259" w:lineRule="auto"/>
        <w:ind w:left="0" w:right="0" w:firstLine="0"/>
        <w:jc w:val="left"/>
        <w:rPr>
          <w:rFonts w:hint="eastAsia"/>
        </w:rPr>
      </w:pPr>
      <w:r>
        <w:rPr>
          <w:rFonts w:hint="eastAsia"/>
        </w:rPr>
        <w:t>II.The Amen of habit.—All are not ignorant of its significance.</w:t>
      </w:r>
    </w:p>
    <w:p w14:paraId="6250B2F2">
      <w:pPr>
        <w:spacing w:after="160" w:line="259" w:lineRule="auto"/>
        <w:ind w:left="0" w:right="0" w:firstLine="0"/>
        <w:jc w:val="left"/>
        <w:rPr>
          <w:rFonts w:hint="eastAsia"/>
        </w:rPr>
      </w:pPr>
      <w:r>
        <w:rPr>
          <w:rFonts w:hint="eastAsia"/>
        </w:rPr>
        <w:t>II. 习惯的阿们。—并非所有人都不知道它的意义。</w:t>
      </w:r>
    </w:p>
    <w:p w14:paraId="61C0EFCA">
      <w:pPr>
        <w:spacing w:after="160" w:line="259" w:lineRule="auto"/>
        <w:ind w:left="0" w:right="0" w:firstLine="0"/>
        <w:jc w:val="left"/>
        <w:rPr>
          <w:rFonts w:hint="eastAsia"/>
        </w:rPr>
      </w:pPr>
    </w:p>
    <w:p w14:paraId="126C5AEC">
      <w:pPr>
        <w:spacing w:after="160" w:line="259" w:lineRule="auto"/>
        <w:ind w:left="0" w:right="0" w:firstLine="0"/>
        <w:jc w:val="left"/>
        <w:rPr>
          <w:rFonts w:hint="eastAsia"/>
        </w:rPr>
      </w:pPr>
      <w:r>
        <w:rPr>
          <w:rFonts w:hint="eastAsia"/>
        </w:rPr>
        <w:t>Ask many what they intend by affixing it to their prayers, and at once they will tell you.</w:t>
      </w:r>
    </w:p>
    <w:p w14:paraId="1F217849">
      <w:pPr>
        <w:spacing w:after="160" w:line="259" w:lineRule="auto"/>
        <w:ind w:left="0" w:right="0" w:firstLine="0"/>
        <w:jc w:val="left"/>
        <w:rPr>
          <w:rFonts w:hint="eastAsia"/>
        </w:rPr>
      </w:pPr>
      <w:r>
        <w:rPr>
          <w:rFonts w:hint="eastAsia"/>
        </w:rPr>
        <w:t>问许多人他们在祷告后加上它是什么意思，他们会立刻告诉你。</w:t>
      </w:r>
    </w:p>
    <w:p w14:paraId="499213CA">
      <w:pPr>
        <w:spacing w:after="160" w:line="259" w:lineRule="auto"/>
        <w:ind w:left="0" w:right="0" w:firstLine="0"/>
        <w:jc w:val="left"/>
        <w:rPr>
          <w:rFonts w:hint="eastAsia"/>
        </w:rPr>
      </w:pPr>
    </w:p>
    <w:p w14:paraId="0B923B7E">
      <w:pPr>
        <w:spacing w:after="160" w:line="259" w:lineRule="auto"/>
        <w:ind w:left="0" w:right="0" w:firstLine="0"/>
        <w:jc w:val="left"/>
        <w:rPr>
          <w:rFonts w:hint="eastAsia"/>
        </w:rPr>
      </w:pPr>
      <w:r>
        <w:rPr>
          <w:rFonts w:hint="eastAsia"/>
        </w:rPr>
        <w:t>Yet mark them, and you will find the word slipping from their tongue without any corresponding thought as to its sense.</w:t>
      </w:r>
    </w:p>
    <w:p w14:paraId="0DB446D1">
      <w:pPr>
        <w:spacing w:after="160" w:line="259" w:lineRule="auto"/>
        <w:ind w:left="0" w:right="0" w:firstLine="0"/>
        <w:jc w:val="left"/>
        <w:rPr>
          <w:rFonts w:hint="eastAsia"/>
        </w:rPr>
      </w:pPr>
      <w:r>
        <w:rPr>
          <w:rFonts w:hint="eastAsia"/>
        </w:rPr>
        <w:t>然而，你若留意他们，就会发现这个词从他们舌尖滑过，却没有相应的思想来体会它的意义。</w:t>
      </w:r>
    </w:p>
    <w:p w14:paraId="0CE3DCC1">
      <w:pPr>
        <w:spacing w:after="160" w:line="259" w:lineRule="auto"/>
        <w:ind w:left="0" w:right="0" w:firstLine="0"/>
        <w:jc w:val="left"/>
        <w:rPr>
          <w:rFonts w:hint="eastAsia"/>
        </w:rPr>
      </w:pPr>
    </w:p>
    <w:p w14:paraId="33C6B9EA">
      <w:pPr>
        <w:spacing w:after="160" w:line="259" w:lineRule="auto"/>
        <w:ind w:left="0" w:right="0" w:firstLine="0"/>
        <w:jc w:val="left"/>
        <w:rPr>
          <w:rFonts w:hint="eastAsia"/>
        </w:rPr>
      </w:pPr>
      <w:r>
        <w:rPr>
          <w:rFonts w:hint="eastAsia"/>
        </w:rPr>
        <w:t>They have uttered it quite unconsciously thousands of times.</w:t>
      </w:r>
    </w:p>
    <w:p w14:paraId="2496EF9C">
      <w:pPr>
        <w:spacing w:after="160" w:line="259" w:lineRule="auto"/>
        <w:ind w:left="0" w:right="0" w:firstLine="0"/>
        <w:jc w:val="left"/>
        <w:rPr>
          <w:rFonts w:hint="eastAsia"/>
        </w:rPr>
      </w:pPr>
      <w:r>
        <w:rPr>
          <w:rFonts w:hint="eastAsia"/>
        </w:rPr>
        <w:t>他们已不知不觉地说了成千上万次。</w:t>
      </w:r>
    </w:p>
    <w:p w14:paraId="7982B41D">
      <w:pPr>
        <w:spacing w:after="160" w:line="259" w:lineRule="auto"/>
        <w:ind w:left="0" w:right="0" w:firstLine="0"/>
        <w:jc w:val="left"/>
        <w:rPr>
          <w:rFonts w:hint="eastAsia"/>
        </w:rPr>
      </w:pPr>
    </w:p>
    <w:p w14:paraId="6F5E2CE9">
      <w:pPr>
        <w:spacing w:after="160" w:line="259" w:lineRule="auto"/>
        <w:ind w:left="0" w:right="0" w:firstLine="0"/>
        <w:jc w:val="left"/>
        <w:rPr>
          <w:rFonts w:hint="eastAsia"/>
        </w:rPr>
      </w:pPr>
      <w:r>
        <w:rPr>
          <w:rFonts w:hint="eastAsia"/>
        </w:rPr>
        <w:t>They would not terminate a prayer without it; yet it has become a mere word of habit, into which, when used, no feeling, no earnestness is thrown; a commonplace, random expression, with nothing of soul attached to it, like a well without water; a mechanical utterance, into which they have been educated, and without which they would think the prayer incomplete, but which means no more to them than the oscillations of a pendulum, and which has no more connection with genuine prayer than have the garments in which they are dressed, or the floor on which they kneel.</w:t>
      </w:r>
    </w:p>
    <w:p w14:paraId="0B3D9B20">
      <w:pPr>
        <w:spacing w:after="160" w:line="259" w:lineRule="auto"/>
        <w:ind w:left="0" w:right="0" w:firstLine="0"/>
        <w:jc w:val="left"/>
        <w:rPr>
          <w:rFonts w:hint="eastAsia"/>
        </w:rPr>
      </w:pPr>
      <w:r>
        <w:rPr>
          <w:rFonts w:hint="eastAsia"/>
        </w:rPr>
        <w:t>他们不会在没有它的情况下结束祷告；然而它已成了一个纯粹的习惯用语，在使用时，没有投入任何情感，任何热诚；一个平庸、随意的表达，没有任何灵魂附着其上，如同没有水的井；一个机械的发音，他们受过教育，没有它他们会认为祷告不完整，但它对他们来说，不过是钟摆的摆动，与真诚的祷告毫无关系，如同他们所穿的衣服，或他们所跪的地板一样。</w:t>
      </w:r>
    </w:p>
    <w:p w14:paraId="446D2AFB">
      <w:pPr>
        <w:spacing w:after="160" w:line="259" w:lineRule="auto"/>
        <w:ind w:left="0" w:right="0" w:firstLine="0"/>
        <w:jc w:val="left"/>
        <w:rPr>
          <w:rFonts w:hint="eastAsia"/>
        </w:rPr>
      </w:pPr>
    </w:p>
    <w:p w14:paraId="370F41DA">
      <w:pPr>
        <w:spacing w:after="160" w:line="259" w:lineRule="auto"/>
        <w:ind w:left="0" w:right="0" w:firstLine="0"/>
        <w:jc w:val="left"/>
        <w:rPr>
          <w:rFonts w:hint="eastAsia"/>
        </w:rPr>
      </w:pPr>
      <w:r>
        <w:rPr>
          <w:rFonts w:hint="eastAsia"/>
        </w:rPr>
        <w:t>Are your Amens those of habit,—pieces of ornament,—the useless appendages of useless devotion,—or is your soul thrown into them?</w:t>
      </w:r>
    </w:p>
    <w:p w14:paraId="2D5B538E">
      <w:pPr>
        <w:spacing w:after="160" w:line="259" w:lineRule="auto"/>
        <w:ind w:left="0" w:right="0" w:firstLine="0"/>
        <w:jc w:val="left"/>
        <w:rPr>
          <w:rFonts w:hint="eastAsia"/>
        </w:rPr>
      </w:pPr>
      <w:r>
        <w:rPr>
          <w:rFonts w:hint="eastAsia"/>
        </w:rPr>
        <w:t>你的阿们是习惯的阿们，—是装饰品，是无用虔诚的无用附属物，—还是你的灵魂投入其中？</w:t>
      </w:r>
    </w:p>
    <w:p w14:paraId="39C22956">
      <w:pPr>
        <w:spacing w:after="160" w:line="259" w:lineRule="auto"/>
        <w:ind w:left="0" w:right="0" w:firstLine="0"/>
        <w:jc w:val="left"/>
        <w:rPr>
          <w:rFonts w:hint="eastAsia"/>
        </w:rPr>
      </w:pPr>
    </w:p>
    <w:p w14:paraId="54D2143B">
      <w:pPr>
        <w:spacing w:after="160" w:line="259" w:lineRule="auto"/>
        <w:ind w:left="0" w:right="0" w:firstLine="0"/>
        <w:jc w:val="left"/>
        <w:rPr>
          <w:rFonts w:hint="eastAsia"/>
        </w:rPr>
      </w:pPr>
      <w:r>
        <w:rPr>
          <w:rFonts w:hint="eastAsia"/>
        </w:rPr>
        <w:t>Are they the essence of your previous petitions,—the concentration and summing up of all your desires?</w:t>
      </w:r>
    </w:p>
    <w:p w14:paraId="50CA961D">
      <w:pPr>
        <w:spacing w:after="160" w:line="259" w:lineRule="auto"/>
        <w:ind w:left="0" w:right="0" w:firstLine="0"/>
        <w:jc w:val="left"/>
        <w:rPr>
          <w:rFonts w:hint="eastAsia"/>
        </w:rPr>
      </w:pPr>
      <w:r>
        <w:rPr>
          <w:rFonts w:hint="eastAsia"/>
        </w:rPr>
        <w:t>它们是你先前祈求的精髓，—是你所有渴望的集中和总结吗？</w:t>
      </w:r>
    </w:p>
    <w:p w14:paraId="56E2D2B4">
      <w:pPr>
        <w:spacing w:after="160" w:line="259" w:lineRule="auto"/>
        <w:ind w:left="0" w:right="0" w:firstLine="0"/>
        <w:jc w:val="left"/>
        <w:rPr>
          <w:rFonts w:hint="eastAsia"/>
        </w:rPr>
      </w:pPr>
    </w:p>
    <w:p w14:paraId="2141DF9B">
      <w:pPr>
        <w:spacing w:after="160" w:line="259" w:lineRule="auto"/>
        <w:ind w:left="0" w:right="0" w:firstLine="0"/>
        <w:jc w:val="left"/>
        <w:rPr>
          <w:rFonts w:hint="eastAsia"/>
        </w:rPr>
      </w:pPr>
      <w:r>
        <w:rPr>
          <w:rFonts w:hint="eastAsia"/>
        </w:rPr>
        <w:t>Do you say Amen simply because you are done?</w:t>
      </w:r>
    </w:p>
    <w:p w14:paraId="67D9C06B">
      <w:pPr>
        <w:spacing w:after="160" w:line="259" w:lineRule="auto"/>
        <w:ind w:left="0" w:right="0" w:firstLine="0"/>
        <w:jc w:val="left"/>
        <w:rPr>
          <w:rFonts w:hint="eastAsia"/>
        </w:rPr>
      </w:pPr>
      <w:r>
        <w:rPr>
          <w:rFonts w:hint="eastAsia"/>
        </w:rPr>
        <w:t>你只是因为做完了才说阿们吗？</w:t>
      </w:r>
    </w:p>
    <w:p w14:paraId="3E79B652">
      <w:pPr>
        <w:spacing w:after="160" w:line="259" w:lineRule="auto"/>
        <w:ind w:left="0" w:right="0" w:firstLine="0"/>
        <w:jc w:val="left"/>
        <w:rPr>
          <w:rFonts w:hint="eastAsia"/>
        </w:rPr>
      </w:pPr>
    </w:p>
    <w:p w14:paraId="25AFA4B5">
      <w:pPr>
        <w:spacing w:after="160" w:line="259" w:lineRule="auto"/>
        <w:ind w:left="0" w:right="0" w:firstLine="0"/>
        <w:jc w:val="left"/>
        <w:rPr>
          <w:rFonts w:hint="eastAsia"/>
        </w:rPr>
      </w:pPr>
      <w:r>
        <w:rPr>
          <w:rFonts w:hint="eastAsia"/>
        </w:rPr>
        <w:t>or, like David, do you say 'Amen and Amen; the prayers of David the son of Jesse are ended;' that is, summed up in this?</w:t>
      </w:r>
    </w:p>
    <w:p w14:paraId="19AF972E">
      <w:pPr>
        <w:spacing w:after="160" w:line="259" w:lineRule="auto"/>
        <w:ind w:left="0" w:right="0" w:firstLine="0"/>
        <w:jc w:val="left"/>
        <w:rPr>
          <w:rFonts w:hint="eastAsia"/>
        </w:rPr>
      </w:pPr>
      <w:r>
        <w:rPr>
          <w:rFonts w:hint="eastAsia"/>
        </w:rPr>
        <w:t>或者，像大卫一样，你说‘阿们，阿们；耶西的儿子大卫的祈祷完毕’；也就是说，总结于此吗？</w:t>
      </w:r>
    </w:p>
    <w:p w14:paraId="3F8908EC">
      <w:pPr>
        <w:spacing w:after="160" w:line="259" w:lineRule="auto"/>
        <w:ind w:left="0" w:right="0" w:firstLine="0"/>
        <w:jc w:val="left"/>
        <w:rPr>
          <w:rFonts w:hint="eastAsia"/>
        </w:rPr>
      </w:pPr>
    </w:p>
    <w:p w14:paraId="3BDECABB">
      <w:pPr>
        <w:spacing w:after="160" w:line="259" w:lineRule="auto"/>
        <w:ind w:left="0" w:right="0" w:firstLine="0"/>
        <w:jc w:val="left"/>
        <w:rPr>
          <w:rFonts w:hint="eastAsia"/>
        </w:rPr>
      </w:pPr>
      <w:r>
        <w:rPr>
          <w:rFonts w:hint="eastAsia"/>
        </w:rPr>
        <w:t>How many Amens of habit have you uttered?</w:t>
      </w:r>
    </w:p>
    <w:p w14:paraId="315BE289">
      <w:pPr>
        <w:spacing w:after="160" w:line="259" w:lineRule="auto"/>
        <w:ind w:left="0" w:right="0" w:firstLine="0"/>
        <w:jc w:val="left"/>
        <w:rPr>
          <w:rFonts w:hint="eastAsia"/>
        </w:rPr>
      </w:pPr>
      <w:r>
        <w:rPr>
          <w:rFonts w:hint="eastAsia"/>
        </w:rPr>
        <w:t>你说了多少习惯的阿们？</w:t>
      </w:r>
    </w:p>
    <w:p w14:paraId="5D5CA9E2">
      <w:pPr>
        <w:spacing w:after="160" w:line="259" w:lineRule="auto"/>
        <w:ind w:left="0" w:right="0" w:firstLine="0"/>
        <w:jc w:val="left"/>
        <w:rPr>
          <w:rFonts w:hint="eastAsia"/>
        </w:rPr>
      </w:pPr>
    </w:p>
    <w:p w14:paraId="6662FC19">
      <w:pPr>
        <w:spacing w:after="160" w:line="259" w:lineRule="auto"/>
        <w:ind w:left="0" w:right="0" w:firstLine="0"/>
        <w:jc w:val="left"/>
        <w:rPr>
          <w:rFonts w:hint="eastAsia"/>
        </w:rPr>
      </w:pPr>
      <w:r>
        <w:rPr>
          <w:rFonts w:hint="eastAsia"/>
        </w:rPr>
        <w:t>Amens of indifference, that are not better than mockeries?</w:t>
      </w:r>
    </w:p>
    <w:p w14:paraId="1264A9E5">
      <w:pPr>
        <w:spacing w:after="160" w:line="259" w:lineRule="auto"/>
        <w:ind w:left="0" w:right="0" w:firstLine="0"/>
        <w:jc w:val="left"/>
        <w:rPr>
          <w:rFonts w:hint="eastAsia"/>
        </w:rPr>
      </w:pPr>
      <w:r>
        <w:rPr>
          <w:rFonts w:hint="eastAsia"/>
        </w:rPr>
        <w:t>是冷漠的阿们，不比嘲弄更好吗？</w:t>
      </w:r>
    </w:p>
    <w:p w14:paraId="71ECA189">
      <w:pPr>
        <w:spacing w:after="160" w:line="259" w:lineRule="auto"/>
        <w:ind w:left="0" w:right="0" w:firstLine="0"/>
        <w:jc w:val="left"/>
        <w:rPr>
          <w:rFonts w:hint="eastAsia"/>
        </w:rPr>
      </w:pPr>
    </w:p>
    <w:p w14:paraId="2D2A4237">
      <w:pPr>
        <w:spacing w:after="160" w:line="259" w:lineRule="auto"/>
        <w:ind w:left="0" w:right="0" w:firstLine="0"/>
        <w:jc w:val="left"/>
        <w:rPr>
          <w:rFonts w:hint="eastAsia"/>
        </w:rPr>
      </w:pPr>
      <w:r>
        <w:rPr>
          <w:rFonts w:hint="eastAsia"/>
        </w:rPr>
        <w:t>Nay, and do not some of us, whose petitions are fervent throughout, make void all their earnestness by the lifeless, mechanical, heartless</w:t>
      </w:r>
    </w:p>
    <w:p w14:paraId="64152923">
      <w:pPr>
        <w:spacing w:after="160" w:line="259" w:lineRule="auto"/>
        <w:ind w:left="0" w:right="0" w:firstLine="0"/>
        <w:jc w:val="left"/>
        <w:rPr>
          <w:rFonts w:hint="eastAsia"/>
        </w:rPr>
      </w:pPr>
      <w:r>
        <w:rPr>
          <w:rFonts w:hint="eastAsia"/>
        </w:rPr>
        <w:t>Amen with which we sum them up?</w:t>
      </w:r>
    </w:p>
    <w:p w14:paraId="7DA0AB40">
      <w:pPr>
        <w:spacing w:after="160" w:line="259" w:lineRule="auto"/>
        <w:ind w:left="0" w:right="0" w:firstLine="0"/>
        <w:jc w:val="left"/>
        <w:rPr>
          <w:rFonts w:hint="eastAsia"/>
        </w:rPr>
      </w:pPr>
      <w:r>
        <w:rPr>
          <w:rFonts w:hint="eastAsia"/>
        </w:rPr>
        <w:t>不，我们当中有些人，其祈求自始至终都是热切的，岂不因那毫无生气、机械、无心的阿们，而使他们所有的热诚都归于虚空吗？</w:t>
      </w:r>
    </w:p>
    <w:p w14:paraId="3801CB83">
      <w:pPr>
        <w:spacing w:after="160" w:line="259" w:lineRule="auto"/>
        <w:ind w:left="0" w:right="0" w:firstLine="0"/>
        <w:jc w:val="left"/>
        <w:rPr>
          <w:rFonts w:hint="eastAsia"/>
        </w:rPr>
      </w:pPr>
    </w:p>
    <w:p w14:paraId="403B94D5">
      <w:pPr>
        <w:spacing w:after="160" w:line="259" w:lineRule="auto"/>
        <w:ind w:left="0" w:right="0" w:firstLine="0"/>
        <w:jc w:val="left"/>
        <w:rPr>
          <w:rFonts w:hint="eastAsia"/>
        </w:rPr>
      </w:pPr>
      <w:r>
        <w:rPr>
          <w:rFonts w:hint="eastAsia"/>
        </w:rPr>
        <w:t>Is not our Amen sometimes the dead fly that spoils the precious spikenard of the apothecary?</w:t>
      </w:r>
    </w:p>
    <w:p w14:paraId="72783B6D">
      <w:pPr>
        <w:spacing w:after="160" w:line="259" w:lineRule="auto"/>
        <w:ind w:left="0" w:right="0" w:firstLine="0"/>
        <w:jc w:val="left"/>
        <w:rPr>
          <w:rFonts w:hint="eastAsia"/>
        </w:rPr>
      </w:pPr>
      <w:r>
        <w:rPr>
          <w:rFonts w:hint="eastAsia"/>
        </w:rPr>
        <w:t>我们的阿们，岂不有时是那败坏药剂师珍贵哪哒香膏的死苍蝇吗？</w:t>
      </w:r>
    </w:p>
    <w:p w14:paraId="6371104F">
      <w:pPr>
        <w:spacing w:after="160" w:line="259" w:lineRule="auto"/>
        <w:ind w:left="0" w:right="0" w:firstLine="0"/>
        <w:jc w:val="left"/>
        <w:rPr>
          <w:rFonts w:hint="eastAsia"/>
        </w:rPr>
      </w:pPr>
    </w:p>
    <w:p w14:paraId="53363540">
      <w:pPr>
        <w:spacing w:after="160" w:line="259" w:lineRule="auto"/>
        <w:ind w:left="0" w:right="0" w:firstLine="0"/>
        <w:jc w:val="left"/>
        <w:rPr>
          <w:rFonts w:hint="eastAsia"/>
        </w:rPr>
      </w:pPr>
      <w:r>
        <w:rPr>
          <w:rFonts w:hint="eastAsia"/>
        </w:rPr>
        <w:t>III.The Amen of unbelief.—It seems strange that a word like this should ever be uttered in unbelief; yet such is the case.</w:t>
      </w:r>
    </w:p>
    <w:p w14:paraId="2812E343">
      <w:pPr>
        <w:spacing w:after="160" w:line="259" w:lineRule="auto"/>
        <w:ind w:left="0" w:right="0" w:firstLine="0"/>
        <w:jc w:val="left"/>
        <w:rPr>
          <w:rFonts w:hint="eastAsia"/>
        </w:rPr>
      </w:pPr>
      <w:r>
        <w:rPr>
          <w:rFonts w:hint="eastAsia"/>
        </w:rPr>
        <w:t>III. 不信的阿们。—像这样的一个词，竟会在不信中说出，这似乎很奇怪；然而事实就是如此。</w:t>
      </w:r>
    </w:p>
    <w:p w14:paraId="68AA0031">
      <w:pPr>
        <w:spacing w:after="160" w:line="259" w:lineRule="auto"/>
        <w:ind w:left="0" w:right="0" w:firstLine="0"/>
        <w:jc w:val="left"/>
        <w:rPr>
          <w:rFonts w:hint="eastAsia"/>
        </w:rPr>
      </w:pPr>
    </w:p>
    <w:p w14:paraId="39F9AA78">
      <w:pPr>
        <w:spacing w:after="160" w:line="259" w:lineRule="auto"/>
        <w:ind w:left="0" w:right="0" w:firstLine="0"/>
        <w:jc w:val="left"/>
        <w:rPr>
          <w:rFonts w:hint="eastAsia"/>
        </w:rPr>
      </w:pPr>
      <w:r>
        <w:rPr>
          <w:rFonts w:hint="eastAsia"/>
        </w:rPr>
        <w:t>Nay, sometimes it would seem as if the most unbelieving part of our prayer part of our prayer is that which should be the most believing,—the Amen.</w:t>
      </w:r>
    </w:p>
    <w:p w14:paraId="6F52F3FF">
      <w:pPr>
        <w:spacing w:after="160" w:line="259" w:lineRule="auto"/>
        <w:ind w:left="0" w:right="0" w:firstLine="0"/>
        <w:jc w:val="left"/>
        <w:rPr>
          <w:rFonts w:hint="eastAsia"/>
        </w:rPr>
      </w:pPr>
      <w:r>
        <w:rPr>
          <w:rFonts w:hint="eastAsia"/>
        </w:rPr>
        <w:t>不，有时似乎我们祷告中最不信的部分，竟是那本该最信的部分，—就是阿们。</w:t>
      </w:r>
    </w:p>
    <w:p w14:paraId="46B5EEE5">
      <w:pPr>
        <w:spacing w:after="160" w:line="259" w:lineRule="auto"/>
        <w:ind w:left="0" w:right="0" w:firstLine="0"/>
        <w:jc w:val="left"/>
        <w:rPr>
          <w:rFonts w:hint="eastAsia"/>
        </w:rPr>
      </w:pPr>
    </w:p>
    <w:p w14:paraId="3A732304">
      <w:pPr>
        <w:spacing w:after="160" w:line="259" w:lineRule="auto"/>
        <w:ind w:left="0" w:right="0" w:firstLine="0"/>
        <w:jc w:val="left"/>
        <w:rPr>
          <w:rFonts w:hint="eastAsia"/>
        </w:rPr>
      </w:pPr>
      <w:r>
        <w:rPr>
          <w:rFonts w:hint="eastAsia"/>
        </w:rPr>
        <w:t>We may well wonder how it should be so.</w:t>
      </w:r>
    </w:p>
    <w:p w14:paraId="47777E14">
      <w:pPr>
        <w:spacing w:after="160" w:line="259" w:lineRule="auto"/>
        <w:ind w:left="0" w:right="0" w:firstLine="0"/>
        <w:jc w:val="left"/>
        <w:rPr>
          <w:rFonts w:hint="eastAsia"/>
        </w:rPr>
      </w:pPr>
      <w:r>
        <w:rPr>
          <w:rFonts w:hint="eastAsia"/>
        </w:rPr>
        <w:t>我们很可以奇怪，为何会如此。</w:t>
      </w:r>
    </w:p>
    <w:p w14:paraId="656532AE">
      <w:pPr>
        <w:spacing w:after="160" w:line="259" w:lineRule="auto"/>
        <w:ind w:left="0" w:right="0" w:firstLine="0"/>
        <w:jc w:val="left"/>
        <w:rPr>
          <w:rFonts w:hint="eastAsia"/>
        </w:rPr>
      </w:pPr>
    </w:p>
    <w:p w14:paraId="4489CBAC">
      <w:pPr>
        <w:spacing w:after="160" w:line="259" w:lineRule="auto"/>
        <w:ind w:left="0" w:right="0" w:firstLine="0"/>
        <w:jc w:val="left"/>
        <w:rPr>
          <w:rFonts w:hint="eastAsia"/>
        </w:rPr>
      </w:pPr>
      <w:r>
        <w:rPr>
          <w:rFonts w:hint="eastAsia"/>
        </w:rPr>
        <w:t>It seems almost incredible that a word like this, meant to be associated with faithfulness, and truth, and certainty, should be connected with unbelief, nay, should be the utterance of unbelief,—the frequent, the daily utterance of unbelief; yet so it is.</w:t>
      </w:r>
    </w:p>
    <w:p w14:paraId="6061F50C">
      <w:pPr>
        <w:spacing w:after="160" w:line="259" w:lineRule="auto"/>
        <w:ind w:left="0" w:right="0" w:firstLine="0"/>
        <w:jc w:val="left"/>
        <w:rPr>
          <w:rFonts w:hint="eastAsia"/>
        </w:rPr>
      </w:pPr>
      <w:r>
        <w:rPr>
          <w:rFonts w:hint="eastAsia"/>
        </w:rPr>
        <w:t>像这样一个意在与信实、真理和确定性相连的词，竟与不信相连，不，竟是不信的宣告，—是频繁的、每日的不信宣告，这似乎几乎令人难以置信；然而事实就是如此。</w:t>
      </w:r>
    </w:p>
    <w:p w14:paraId="2537FB0B">
      <w:pPr>
        <w:spacing w:after="160" w:line="259" w:lineRule="auto"/>
        <w:ind w:left="0" w:right="0" w:firstLine="0"/>
        <w:jc w:val="left"/>
        <w:rPr>
          <w:rFonts w:hint="eastAsia"/>
        </w:rPr>
      </w:pPr>
    </w:p>
    <w:p w14:paraId="2090D71D">
      <w:pPr>
        <w:spacing w:after="160" w:line="259" w:lineRule="auto"/>
        <w:ind w:left="0" w:right="0" w:firstLine="0"/>
        <w:jc w:val="left"/>
        <w:rPr>
          <w:rFonts w:hint="eastAsia"/>
        </w:rPr>
      </w:pPr>
      <w:r>
        <w:rPr>
          <w:rFonts w:hint="eastAsia"/>
        </w:rPr>
        <w:t>Our unbelieving Amens are about the most melancholy parts of our prayers,—the worst indications of distrust in God.</w:t>
      </w:r>
    </w:p>
    <w:p w14:paraId="4557A981">
      <w:pPr>
        <w:spacing w:after="160" w:line="259" w:lineRule="auto"/>
        <w:ind w:left="0" w:right="0" w:firstLine="0"/>
        <w:jc w:val="left"/>
        <w:rPr>
          <w:rFonts w:hint="eastAsia"/>
        </w:rPr>
      </w:pPr>
      <w:r>
        <w:rPr>
          <w:rFonts w:hint="eastAsia"/>
        </w:rPr>
        <w:t>我们不信的阿们，是我们祷告中最可悲的部分，—是对神不信的最坏表现。</w:t>
      </w:r>
    </w:p>
    <w:p w14:paraId="4D32AFC8">
      <w:pPr>
        <w:spacing w:after="160" w:line="259" w:lineRule="auto"/>
        <w:ind w:left="0" w:right="0" w:firstLine="0"/>
        <w:jc w:val="left"/>
        <w:rPr>
          <w:rFonts w:hint="eastAsia"/>
        </w:rPr>
      </w:pPr>
    </w:p>
    <w:p w14:paraId="5E0244CB">
      <w:pPr>
        <w:spacing w:after="160" w:line="259" w:lineRule="auto"/>
        <w:ind w:left="0" w:right="0" w:firstLine="0"/>
        <w:jc w:val="left"/>
        <w:rPr>
          <w:rFonts w:hint="eastAsia"/>
        </w:rPr>
      </w:pPr>
      <w:r>
        <w:rPr>
          <w:rFonts w:hint="eastAsia"/>
        </w:rPr>
        <w:t>It is vain to speak of wandering thoughts, or to excuse our selves for such thoughts, by the number of the petitions.</w:t>
      </w:r>
    </w:p>
    <w:p w14:paraId="226A83A2">
      <w:pPr>
        <w:spacing w:after="160" w:line="259" w:lineRule="auto"/>
        <w:ind w:left="0" w:right="0" w:firstLine="0"/>
        <w:jc w:val="left"/>
        <w:rPr>
          <w:rFonts w:hint="eastAsia"/>
        </w:rPr>
      </w:pPr>
      <w:r>
        <w:rPr>
          <w:rFonts w:hint="eastAsia"/>
        </w:rPr>
        <w:t>谈论分心的思想是徒然的，或因祈求的数量而为这样的思想辩解也是徒然的。</w:t>
      </w:r>
    </w:p>
    <w:p w14:paraId="4454D611">
      <w:pPr>
        <w:spacing w:after="160" w:line="259" w:lineRule="auto"/>
        <w:ind w:left="0" w:right="0" w:firstLine="0"/>
        <w:jc w:val="left"/>
        <w:rPr>
          <w:rFonts w:hint="eastAsia"/>
        </w:rPr>
      </w:pPr>
    </w:p>
    <w:p w14:paraId="7A4264D8">
      <w:pPr>
        <w:spacing w:after="160" w:line="259" w:lineRule="auto"/>
        <w:ind w:left="0" w:right="0" w:firstLine="0"/>
        <w:jc w:val="left"/>
        <w:rPr>
          <w:rFonts w:hint="eastAsia"/>
        </w:rPr>
      </w:pPr>
      <w:r>
        <w:rPr>
          <w:rFonts w:hint="eastAsia"/>
        </w:rPr>
        <w:t>For here we have but one word, and in that one word our whole prayer is recapitulated and summed up; so that, if unbelief or vain thoughts had pervaded the previous parts, they might have been made up for, as one may say.</w:t>
      </w:r>
    </w:p>
    <w:p w14:paraId="41251B7B">
      <w:pPr>
        <w:spacing w:after="160" w:line="259" w:lineRule="auto"/>
        <w:ind w:left="0" w:right="0" w:firstLine="0"/>
        <w:jc w:val="left"/>
        <w:rPr>
          <w:rFonts w:hint="eastAsia"/>
        </w:rPr>
      </w:pPr>
      <w:r>
        <w:rPr>
          <w:rFonts w:hint="eastAsia"/>
        </w:rPr>
        <w:t>因为在这里我们只有一个词，在那一个词里，我们整个的祷告都被重述和总结了；所以，如果说不信或虚妄的思想曾贯穿前面的部分，可以说，它们或许可以被弥补。</w:t>
      </w:r>
    </w:p>
    <w:p w14:paraId="0DCCAB6A">
      <w:pPr>
        <w:spacing w:after="160" w:line="259" w:lineRule="auto"/>
        <w:ind w:left="0" w:right="0" w:firstLine="0"/>
        <w:jc w:val="left"/>
        <w:rPr>
          <w:rFonts w:hint="eastAsia"/>
        </w:rPr>
      </w:pPr>
    </w:p>
    <w:p w14:paraId="75B0BDD0">
      <w:pPr>
        <w:spacing w:after="160" w:line="259" w:lineRule="auto"/>
        <w:ind w:left="0" w:right="0" w:firstLine="0"/>
        <w:jc w:val="left"/>
        <w:rPr>
          <w:rFonts w:hint="eastAsia"/>
        </w:rPr>
      </w:pPr>
      <w:r>
        <w:rPr>
          <w:rFonts w:hint="eastAsia"/>
        </w:rPr>
        <w:t>Yet that single word is the vainest of the vain words spoken; that word, in which faith seeks to infuse itself twice over into our prayer, is the word from which it is specially excluded.</w:t>
      </w:r>
    </w:p>
    <w:p w14:paraId="54E98684">
      <w:pPr>
        <w:spacing w:after="160" w:line="259" w:lineRule="auto"/>
        <w:ind w:left="0" w:right="0" w:firstLine="0"/>
        <w:jc w:val="left"/>
        <w:rPr>
          <w:rFonts w:hint="eastAsia"/>
        </w:rPr>
      </w:pPr>
      <w:r>
        <w:rPr>
          <w:rFonts w:hint="eastAsia"/>
        </w:rPr>
        <w:t>然而那单一的词却是所说虚妄之词中最虚妄的；那信心试图两次注入我们祷告的词，却是特别被排除在外的词。</w:t>
      </w:r>
    </w:p>
    <w:p w14:paraId="324C7DD6">
      <w:pPr>
        <w:spacing w:after="160" w:line="259" w:lineRule="auto"/>
        <w:ind w:left="0" w:right="0" w:firstLine="0"/>
        <w:jc w:val="left"/>
        <w:rPr>
          <w:rFonts w:hint="eastAsia"/>
        </w:rPr>
      </w:pPr>
    </w:p>
    <w:p w14:paraId="4B21AD1D">
      <w:pPr>
        <w:spacing w:after="160" w:line="259" w:lineRule="auto"/>
        <w:ind w:left="0" w:right="0" w:firstLine="0"/>
        <w:jc w:val="left"/>
        <w:rPr>
          <w:rFonts w:hint="eastAsia"/>
        </w:rPr>
      </w:pPr>
      <w:r>
        <w:rPr>
          <w:rFonts w:hint="eastAsia"/>
        </w:rPr>
        <w:t>Oh what a reproach to us are our unbelieving Amens!</w:t>
      </w:r>
    </w:p>
    <w:p w14:paraId="7CA4305B">
      <w:pPr>
        <w:spacing w:after="160" w:line="259" w:lineRule="auto"/>
        <w:ind w:left="0" w:right="0" w:firstLine="0"/>
        <w:jc w:val="left"/>
        <w:rPr>
          <w:rFonts w:hint="eastAsia"/>
        </w:rPr>
      </w:pPr>
      <w:r>
        <w:rPr>
          <w:rFonts w:hint="eastAsia"/>
        </w:rPr>
        <w:t>哦，我们不信的阿们，对我们是何等的羞辱！</w:t>
      </w:r>
    </w:p>
    <w:p w14:paraId="26934576">
      <w:pPr>
        <w:spacing w:after="160" w:line="259" w:lineRule="auto"/>
        <w:ind w:left="0" w:right="0" w:firstLine="0"/>
        <w:jc w:val="left"/>
        <w:rPr>
          <w:rFonts w:hint="eastAsia"/>
        </w:rPr>
      </w:pPr>
    </w:p>
    <w:p w14:paraId="412FCC3A">
      <w:pPr>
        <w:spacing w:after="160" w:line="259" w:lineRule="auto"/>
        <w:ind w:left="0" w:right="0" w:firstLine="0"/>
        <w:jc w:val="left"/>
        <w:rPr>
          <w:rFonts w:hint="eastAsia"/>
        </w:rPr>
      </w:pPr>
      <w:r>
        <w:rPr>
          <w:rFonts w:hint="eastAsia"/>
        </w:rPr>
        <w:t>What a mockery of God, and of His promises!</w:t>
      </w:r>
    </w:p>
    <w:p w14:paraId="4222352B">
      <w:pPr>
        <w:spacing w:after="160" w:line="259" w:lineRule="auto"/>
        <w:ind w:left="0" w:right="0" w:firstLine="0"/>
        <w:jc w:val="left"/>
        <w:rPr>
          <w:rFonts w:hint="eastAsia"/>
        </w:rPr>
      </w:pPr>
      <w:r>
        <w:rPr>
          <w:rFonts w:hint="eastAsia"/>
        </w:rPr>
        <w:t>对神和祂的应许是何等的嘲弄！</w:t>
      </w:r>
    </w:p>
    <w:p w14:paraId="75E63564">
      <w:pPr>
        <w:spacing w:after="160" w:line="259" w:lineRule="auto"/>
        <w:ind w:left="0" w:right="0" w:firstLine="0"/>
        <w:jc w:val="left"/>
        <w:rPr>
          <w:rFonts w:hint="eastAsia"/>
        </w:rPr>
      </w:pPr>
    </w:p>
    <w:p w14:paraId="4CDB593F">
      <w:pPr>
        <w:spacing w:after="160" w:line="259" w:lineRule="auto"/>
        <w:ind w:left="0" w:right="0" w:firstLine="0"/>
        <w:jc w:val="left"/>
        <w:rPr>
          <w:rFonts w:hint="eastAsia"/>
        </w:rPr>
      </w:pPr>
      <w:r>
        <w:rPr>
          <w:rFonts w:hint="eastAsia"/>
        </w:rPr>
        <w:t>The sin of these would be of itself sufficient to shut out our supplications.</w:t>
      </w:r>
    </w:p>
    <w:p w14:paraId="5DCB4B10">
      <w:pPr>
        <w:spacing w:after="160" w:line="259" w:lineRule="auto"/>
        <w:ind w:left="0" w:right="0" w:firstLine="0"/>
        <w:jc w:val="left"/>
        <w:rPr>
          <w:rFonts w:hint="eastAsia"/>
        </w:rPr>
      </w:pPr>
      <w:r>
        <w:rPr>
          <w:rFonts w:hint="eastAsia"/>
        </w:rPr>
        <w:t>这些罪本身就足以拦阻我们的祈求。</w:t>
      </w:r>
    </w:p>
    <w:p w14:paraId="4973F9F8">
      <w:pPr>
        <w:spacing w:after="160" w:line="259" w:lineRule="auto"/>
        <w:ind w:left="0" w:right="0" w:firstLine="0"/>
        <w:jc w:val="left"/>
        <w:rPr>
          <w:rFonts w:hint="eastAsia"/>
        </w:rPr>
      </w:pPr>
    </w:p>
    <w:p w14:paraId="5BE984E1">
      <w:pPr>
        <w:spacing w:after="160" w:line="259" w:lineRule="auto"/>
        <w:ind w:left="0" w:right="0" w:firstLine="0"/>
        <w:jc w:val="left"/>
        <w:rPr>
          <w:rFonts w:hint="eastAsia"/>
        </w:rPr>
      </w:pPr>
      <w:r>
        <w:rPr>
          <w:rFonts w:hint="eastAsia"/>
        </w:rPr>
        <w:t>Yet how little we think of this!</w:t>
      </w:r>
    </w:p>
    <w:p w14:paraId="506F079A">
      <w:pPr>
        <w:spacing w:after="160" w:line="259" w:lineRule="auto"/>
        <w:ind w:left="0" w:right="0" w:firstLine="0"/>
        <w:jc w:val="left"/>
        <w:rPr>
          <w:rFonts w:hint="eastAsia"/>
        </w:rPr>
      </w:pPr>
      <w:r>
        <w:rPr>
          <w:rFonts w:hint="eastAsia"/>
        </w:rPr>
        <w:t>然而我们何等少思想这一点！</w:t>
      </w:r>
    </w:p>
    <w:p w14:paraId="16F3A2A1">
      <w:pPr>
        <w:spacing w:after="160" w:line="259" w:lineRule="auto"/>
        <w:ind w:left="0" w:right="0" w:firstLine="0"/>
        <w:jc w:val="left"/>
        <w:rPr>
          <w:rFonts w:hint="eastAsia"/>
        </w:rPr>
      </w:pPr>
    </w:p>
    <w:p w14:paraId="02BD2BDE">
      <w:pPr>
        <w:spacing w:after="160" w:line="259" w:lineRule="auto"/>
        <w:ind w:left="0" w:right="0" w:firstLine="0"/>
        <w:jc w:val="left"/>
        <w:rPr>
          <w:rFonts w:hint="eastAsia"/>
        </w:rPr>
      </w:pPr>
      <w:r>
        <w:rPr>
          <w:rFonts w:hint="eastAsia"/>
        </w:rPr>
        <w:t>With what ease and carelessness do we pronounce that word of unbelief, which should have been the great and special word of faith!</w:t>
      </w:r>
    </w:p>
    <w:p w14:paraId="59508403">
      <w:pPr>
        <w:spacing w:after="160" w:line="259" w:lineRule="auto"/>
        <w:ind w:left="0" w:right="0" w:firstLine="0"/>
        <w:jc w:val="left"/>
        <w:rPr>
          <w:rFonts w:hint="eastAsia"/>
        </w:rPr>
      </w:pPr>
      <w:r>
        <w:rPr>
          <w:rFonts w:hint="eastAsia"/>
        </w:rPr>
        <w:t>我们以何等的轻率和粗心，说出那本该是伟大而特别的信心之词的不信之词！</w:t>
      </w:r>
    </w:p>
    <w:p w14:paraId="532A9906">
      <w:pPr>
        <w:spacing w:after="160" w:line="259" w:lineRule="auto"/>
        <w:ind w:left="0" w:right="0" w:firstLine="0"/>
        <w:jc w:val="left"/>
        <w:rPr>
          <w:rFonts w:hint="eastAsia"/>
        </w:rPr>
      </w:pPr>
    </w:p>
    <w:p w14:paraId="2A5D443C">
      <w:pPr>
        <w:spacing w:after="160" w:line="259" w:lineRule="auto"/>
        <w:ind w:left="0" w:right="0" w:firstLine="0"/>
        <w:jc w:val="left"/>
        <w:rPr>
          <w:rFonts w:hint="eastAsia"/>
        </w:rPr>
      </w:pPr>
      <w:r>
        <w:rPr>
          <w:rFonts w:hint="eastAsia"/>
        </w:rPr>
        <w:t>IV.The Amen of faith.—This is the true Amen; the Amen of souls who have heard the gracious words of Him who cannot lie, and who act upon these.</w:t>
      </w:r>
    </w:p>
    <w:p w14:paraId="7118D410">
      <w:pPr>
        <w:spacing w:after="160" w:line="259" w:lineRule="auto"/>
        <w:ind w:left="0" w:right="0" w:firstLine="0"/>
        <w:jc w:val="left"/>
        <w:rPr>
          <w:rFonts w:hint="eastAsia"/>
        </w:rPr>
      </w:pPr>
      <w:r>
        <w:rPr>
          <w:rFonts w:hint="eastAsia"/>
        </w:rPr>
        <w:t>IV. 信心的阿们。—这是真实的阿们；是那些听见那不能说谎之主恩言，并照此行事之灵魂的阿们。</w:t>
      </w:r>
    </w:p>
    <w:p w14:paraId="5767105C">
      <w:pPr>
        <w:spacing w:after="160" w:line="259" w:lineRule="auto"/>
        <w:ind w:left="0" w:right="0" w:firstLine="0"/>
        <w:jc w:val="left"/>
        <w:rPr>
          <w:rFonts w:hint="eastAsia"/>
        </w:rPr>
      </w:pPr>
    </w:p>
    <w:p w14:paraId="2FBD7AAB">
      <w:pPr>
        <w:spacing w:after="160" w:line="259" w:lineRule="auto"/>
        <w:ind w:left="0" w:right="0" w:firstLine="0"/>
        <w:jc w:val="left"/>
        <w:rPr>
          <w:rFonts w:hint="eastAsia"/>
        </w:rPr>
      </w:pPr>
      <w:r>
        <w:rPr>
          <w:rFonts w:hint="eastAsia"/>
        </w:rPr>
        <w:t>Amen is the proper and natural voice of faith.</w:t>
      </w:r>
    </w:p>
    <w:p w14:paraId="680D17F7">
      <w:pPr>
        <w:spacing w:after="160" w:line="259" w:lineRule="auto"/>
        <w:ind w:left="0" w:right="0" w:firstLine="0"/>
        <w:jc w:val="left"/>
        <w:rPr>
          <w:rFonts w:hint="eastAsia"/>
        </w:rPr>
      </w:pPr>
      <w:r>
        <w:rPr>
          <w:rFonts w:hint="eastAsia"/>
        </w:rPr>
        <w:t>阿们是信心恰当而自然的声音。</w:t>
      </w:r>
    </w:p>
    <w:p w14:paraId="2B5C68EE">
      <w:pPr>
        <w:spacing w:after="160" w:line="259" w:lineRule="auto"/>
        <w:ind w:left="0" w:right="0" w:firstLine="0"/>
        <w:jc w:val="left"/>
        <w:rPr>
          <w:rFonts w:hint="eastAsia"/>
        </w:rPr>
      </w:pPr>
    </w:p>
    <w:p w14:paraId="6109693D">
      <w:pPr>
        <w:spacing w:after="160" w:line="259" w:lineRule="auto"/>
        <w:ind w:left="0" w:right="0" w:firstLine="0"/>
        <w:jc w:val="left"/>
        <w:rPr>
          <w:rFonts w:hint="eastAsia"/>
        </w:rPr>
      </w:pPr>
      <w:r>
        <w:rPr>
          <w:rFonts w:hint="eastAsia"/>
        </w:rPr>
        <w:t>Whether it is we who are speaking to God, or God who is speaking to us, we say Amen.</w:t>
      </w:r>
    </w:p>
    <w:p w14:paraId="38840C8C">
      <w:pPr>
        <w:spacing w:after="160" w:line="259" w:lineRule="auto"/>
        <w:ind w:left="0" w:right="0" w:firstLine="0"/>
        <w:jc w:val="left"/>
        <w:rPr>
          <w:rFonts w:hint="eastAsia"/>
        </w:rPr>
      </w:pPr>
      <w:r>
        <w:rPr>
          <w:rFonts w:hint="eastAsia"/>
        </w:rPr>
        <w:t>无论我们对神说话，还是神对我们说话，我们都说阿们。</w:t>
      </w:r>
    </w:p>
    <w:p w14:paraId="4ACFA924">
      <w:pPr>
        <w:spacing w:after="160" w:line="259" w:lineRule="auto"/>
        <w:ind w:left="0" w:right="0" w:firstLine="0"/>
        <w:jc w:val="left"/>
        <w:rPr>
          <w:rFonts w:hint="eastAsia"/>
        </w:rPr>
      </w:pPr>
    </w:p>
    <w:p w14:paraId="320DA804">
      <w:pPr>
        <w:spacing w:after="160" w:line="259" w:lineRule="auto"/>
        <w:ind w:left="0" w:right="0" w:firstLine="0"/>
        <w:jc w:val="left"/>
        <w:rPr>
          <w:rFonts w:hint="eastAsia"/>
        </w:rPr>
      </w:pPr>
      <w:r>
        <w:rPr>
          <w:rFonts w:hint="eastAsia"/>
        </w:rPr>
        <w:t>In the one case it is the expression of faith, in the other the response of faith.</w:t>
      </w:r>
    </w:p>
    <w:p w14:paraId="77F51ADF">
      <w:pPr>
        <w:spacing w:after="160" w:line="259" w:lineRule="auto"/>
        <w:ind w:left="0" w:right="0" w:firstLine="0"/>
        <w:jc w:val="left"/>
        <w:rPr>
          <w:rFonts w:hint="eastAsia"/>
        </w:rPr>
      </w:pPr>
      <w:r>
        <w:rPr>
          <w:rFonts w:hint="eastAsia"/>
        </w:rPr>
        <w:t>在一个例子中，是信心的表达，在另一个例子中，是信心的回应。</w:t>
      </w:r>
    </w:p>
    <w:p w14:paraId="7BF31AB8">
      <w:pPr>
        <w:spacing w:after="160" w:line="259" w:lineRule="auto"/>
        <w:ind w:left="0" w:right="0" w:firstLine="0"/>
        <w:jc w:val="left"/>
        <w:rPr>
          <w:rFonts w:hint="eastAsia"/>
        </w:rPr>
      </w:pPr>
    </w:p>
    <w:p w14:paraId="55BA9BBE">
      <w:pPr>
        <w:spacing w:after="160" w:line="259" w:lineRule="auto"/>
        <w:ind w:left="0" w:right="0" w:firstLine="0"/>
        <w:jc w:val="left"/>
        <w:rPr>
          <w:rFonts w:hint="eastAsia"/>
        </w:rPr>
      </w:pPr>
      <w:r>
        <w:rPr>
          <w:rFonts w:hint="eastAsia"/>
        </w:rPr>
        <w:t>But why should Amen be thus linked with faith?</w:t>
      </w:r>
    </w:p>
    <w:p w14:paraId="2DC88F78">
      <w:pPr>
        <w:spacing w:after="160" w:line="259" w:lineRule="auto"/>
        <w:ind w:left="0" w:right="0" w:firstLine="0"/>
        <w:jc w:val="left"/>
        <w:rPr>
          <w:rFonts w:hint="eastAsia"/>
        </w:rPr>
      </w:pPr>
      <w:r>
        <w:rPr>
          <w:rFonts w:hint="eastAsia"/>
        </w:rPr>
        <w:t>但为何阿们要如此与信心相连呢？</w:t>
      </w:r>
    </w:p>
    <w:p w14:paraId="4F744BB1">
      <w:pPr>
        <w:spacing w:after="160" w:line="259" w:lineRule="auto"/>
        <w:ind w:left="0" w:right="0" w:firstLine="0"/>
        <w:jc w:val="left"/>
        <w:rPr>
          <w:rFonts w:hint="eastAsia"/>
        </w:rPr>
      </w:pPr>
    </w:p>
    <w:p w14:paraId="036B425A">
      <w:pPr>
        <w:spacing w:after="160" w:line="259" w:lineRule="auto"/>
        <w:ind w:left="0" w:right="0" w:firstLine="0"/>
        <w:jc w:val="left"/>
        <w:rPr>
          <w:rFonts w:hint="eastAsia"/>
        </w:rPr>
      </w:pPr>
      <w:r>
        <w:rPr>
          <w:rFonts w:hint="eastAsia"/>
        </w:rPr>
        <w:t>Because that which calls it forth is not simply a desirable thing, but a truth and a certainty.</w:t>
      </w:r>
    </w:p>
    <w:p w14:paraId="45193E7C">
      <w:pPr>
        <w:spacing w:after="160" w:line="259" w:lineRule="auto"/>
        <w:ind w:left="0" w:right="0" w:firstLine="0"/>
        <w:jc w:val="left"/>
        <w:rPr>
          <w:rFonts w:hint="eastAsia"/>
        </w:rPr>
      </w:pPr>
      <w:r>
        <w:rPr>
          <w:rFonts w:hint="eastAsia"/>
        </w:rPr>
        <w:t>因为那呼唤它出来的，不仅是一件可取的事，而且是一个真理和一个确定。</w:t>
      </w:r>
    </w:p>
    <w:p w14:paraId="54043243">
      <w:pPr>
        <w:spacing w:after="160" w:line="259" w:lineRule="auto"/>
        <w:ind w:left="0" w:right="0" w:firstLine="0"/>
        <w:jc w:val="left"/>
        <w:rPr>
          <w:rFonts w:hint="eastAsia"/>
        </w:rPr>
      </w:pPr>
    </w:p>
    <w:p w14:paraId="62F337CF">
      <w:pPr>
        <w:spacing w:after="160" w:line="259" w:lineRule="auto"/>
        <w:ind w:left="0" w:right="0" w:firstLine="0"/>
        <w:jc w:val="left"/>
        <w:rPr>
          <w:rFonts w:hint="eastAsia"/>
        </w:rPr>
      </w:pPr>
      <w:r>
        <w:rPr>
          <w:rFonts w:hint="eastAsia"/>
        </w:rPr>
        <w:t>Amen is not the mere utterance of desire,— earnest desire,—but of believing desire.</w:t>
      </w:r>
    </w:p>
    <w:p w14:paraId="0807949B">
      <w:pPr>
        <w:spacing w:after="160" w:line="259" w:lineRule="auto"/>
        <w:ind w:left="0" w:right="0" w:firstLine="0"/>
        <w:jc w:val="left"/>
        <w:rPr>
          <w:rFonts w:hint="eastAsia"/>
        </w:rPr>
      </w:pPr>
      <w:r>
        <w:rPr>
          <w:rFonts w:hint="eastAsia"/>
        </w:rPr>
        <w:t>阿们不仅是渴望的宣告，—是恳切的渴望，—而是相信的渴望。</w:t>
      </w:r>
    </w:p>
    <w:p w14:paraId="30A88853">
      <w:pPr>
        <w:spacing w:after="160" w:line="259" w:lineRule="auto"/>
        <w:ind w:left="0" w:right="0" w:firstLine="0"/>
        <w:jc w:val="left"/>
        <w:rPr>
          <w:rFonts w:hint="eastAsia"/>
        </w:rPr>
      </w:pPr>
    </w:p>
    <w:p w14:paraId="55111D4A">
      <w:pPr>
        <w:spacing w:after="160" w:line="259" w:lineRule="auto"/>
        <w:ind w:left="0" w:right="0" w:firstLine="0"/>
        <w:jc w:val="left"/>
        <w:rPr>
          <w:rFonts w:hint="eastAsia"/>
        </w:rPr>
      </w:pPr>
      <w:r>
        <w:rPr>
          <w:rFonts w:hint="eastAsia"/>
        </w:rPr>
        <w:t>Let us see how this is.</w:t>
      </w:r>
    </w:p>
    <w:p w14:paraId="49E602CA">
      <w:pPr>
        <w:spacing w:after="160" w:line="259" w:lineRule="auto"/>
        <w:ind w:left="0" w:right="0" w:firstLine="0"/>
        <w:jc w:val="left"/>
        <w:rPr>
          <w:rFonts w:hint="eastAsia"/>
        </w:rPr>
      </w:pPr>
      <w:r>
        <w:rPr>
          <w:rFonts w:hint="eastAsia"/>
        </w:rPr>
        <w:t>让我们来看看这是如何的。</w:t>
      </w:r>
    </w:p>
    <w:p w14:paraId="1B8A9A3A">
      <w:pPr>
        <w:spacing w:after="160" w:line="259" w:lineRule="auto"/>
        <w:ind w:left="0" w:right="0" w:firstLine="0"/>
        <w:jc w:val="left"/>
        <w:rPr>
          <w:rFonts w:hint="eastAsia"/>
        </w:rPr>
      </w:pPr>
    </w:p>
    <w:p w14:paraId="5B8D17CA">
      <w:pPr>
        <w:spacing w:after="160" w:line="259" w:lineRule="auto"/>
        <w:ind w:left="0" w:right="0" w:firstLine="0"/>
        <w:jc w:val="left"/>
        <w:rPr>
          <w:rFonts w:hint="eastAsia"/>
        </w:rPr>
      </w:pPr>
      <w:r>
        <w:rPr>
          <w:rFonts w:hint="eastAsia"/>
        </w:rPr>
        <w:t>It has to do with such things as the following:—</w:t>
      </w:r>
    </w:p>
    <w:p w14:paraId="216E0C56">
      <w:pPr>
        <w:spacing w:after="160" w:line="259" w:lineRule="auto"/>
        <w:ind w:left="0" w:right="0" w:firstLine="0"/>
        <w:jc w:val="left"/>
        <w:rPr>
          <w:rFonts w:hint="eastAsia"/>
        </w:rPr>
      </w:pPr>
      <w:r>
        <w:rPr>
          <w:rFonts w:hint="eastAsia"/>
        </w:rPr>
        <w:t>它与如下的事物有关：—</w:t>
      </w:r>
    </w:p>
    <w:p w14:paraId="53563117">
      <w:pPr>
        <w:spacing w:after="160" w:line="259" w:lineRule="auto"/>
        <w:ind w:left="0" w:right="0" w:firstLine="0"/>
        <w:jc w:val="left"/>
        <w:rPr>
          <w:rFonts w:hint="eastAsia"/>
        </w:rPr>
      </w:pPr>
    </w:p>
    <w:p w14:paraId="4FD6BCB7">
      <w:pPr>
        <w:spacing w:after="160" w:line="259" w:lineRule="auto"/>
        <w:ind w:left="0" w:right="0" w:firstLine="0"/>
        <w:jc w:val="left"/>
        <w:rPr>
          <w:rFonts w:hint="eastAsia"/>
        </w:rPr>
      </w:pPr>
      <w:r>
        <w:rPr>
          <w:rFonts w:hint="eastAsia"/>
        </w:rPr>
        <w:t>(1.) The free love of God.—It is God's testimony regarding His own free love that we listen to in the gospel; and our first belief of that gospel is our saying Amen to His declarations regarding that free love.</w:t>
      </w:r>
    </w:p>
    <w:p w14:paraId="769B9351">
      <w:pPr>
        <w:spacing w:after="160" w:line="259" w:lineRule="auto"/>
        <w:ind w:left="0" w:right="0" w:firstLine="0"/>
        <w:jc w:val="left"/>
        <w:rPr>
          <w:rFonts w:hint="eastAsia"/>
        </w:rPr>
      </w:pPr>
      <w:r>
        <w:rPr>
          <w:rFonts w:hint="eastAsia"/>
        </w:rPr>
        <w:t>(1.) 神白白的爱。—我们在福音中所听的，是神关于祂自己白白之爱的见证；我们对那福音的第一次相信，就是我们对祂关于那白白之爱的宣告说阿们。</w:t>
      </w:r>
    </w:p>
    <w:p w14:paraId="5063E86A">
      <w:pPr>
        <w:spacing w:after="160" w:line="259" w:lineRule="auto"/>
        <w:ind w:left="0" w:right="0" w:firstLine="0"/>
        <w:jc w:val="left"/>
        <w:rPr>
          <w:rFonts w:hint="eastAsia"/>
        </w:rPr>
      </w:pPr>
    </w:p>
    <w:p w14:paraId="3F27FD64">
      <w:pPr>
        <w:spacing w:after="160" w:line="259" w:lineRule="auto"/>
        <w:ind w:left="0" w:right="0" w:firstLine="0"/>
        <w:jc w:val="left"/>
        <w:rPr>
          <w:rFonts w:hint="eastAsia"/>
        </w:rPr>
      </w:pPr>
      <w:r>
        <w:rPr>
          <w:rFonts w:hint="eastAsia"/>
        </w:rPr>
        <w:t>And as we begin, so are we to go on.</w:t>
      </w:r>
    </w:p>
    <w:p w14:paraId="5BE3EFBE">
      <w:pPr>
        <w:spacing w:after="160" w:line="259" w:lineRule="auto"/>
        <w:ind w:left="0" w:right="0" w:firstLine="0"/>
        <w:jc w:val="left"/>
        <w:rPr>
          <w:rFonts w:hint="eastAsia"/>
        </w:rPr>
      </w:pPr>
      <w:r>
        <w:rPr>
          <w:rFonts w:hint="eastAsia"/>
        </w:rPr>
        <w:t>我们如何开始，也当如何继续。</w:t>
      </w:r>
    </w:p>
    <w:p w14:paraId="7BF83A3D">
      <w:pPr>
        <w:spacing w:after="160" w:line="259" w:lineRule="auto"/>
        <w:ind w:left="0" w:right="0" w:firstLine="0"/>
        <w:jc w:val="left"/>
        <w:rPr>
          <w:rFonts w:hint="eastAsia"/>
        </w:rPr>
      </w:pPr>
    </w:p>
    <w:p w14:paraId="4D594A85">
      <w:pPr>
        <w:spacing w:after="160" w:line="259" w:lineRule="auto"/>
        <w:ind w:left="0" w:right="0" w:firstLine="0"/>
        <w:jc w:val="left"/>
        <w:rPr>
          <w:rFonts w:hint="eastAsia"/>
        </w:rPr>
      </w:pPr>
      <w:r>
        <w:rPr>
          <w:rFonts w:hint="eastAsia"/>
        </w:rPr>
        <w:t>Each Amen goes back to this free love, to the beginning of our confidence, and is a renewal of that confidence.</w:t>
      </w:r>
    </w:p>
    <w:p w14:paraId="52D1392C">
      <w:pPr>
        <w:spacing w:after="160" w:line="259" w:lineRule="auto"/>
        <w:ind w:left="0" w:right="0" w:firstLine="0"/>
        <w:jc w:val="left"/>
        <w:rPr>
          <w:rFonts w:hint="eastAsia"/>
        </w:rPr>
      </w:pPr>
      <w:r>
        <w:rPr>
          <w:rFonts w:hint="eastAsia"/>
        </w:rPr>
        <w:t>每个阿们都回到这白白的爱，回到我们信心的开始，并且是那信心的更新。</w:t>
      </w:r>
    </w:p>
    <w:p w14:paraId="723ECF95">
      <w:pPr>
        <w:spacing w:after="160" w:line="259" w:lineRule="auto"/>
        <w:ind w:left="0" w:right="0" w:firstLine="0"/>
        <w:jc w:val="left"/>
        <w:rPr>
          <w:rFonts w:hint="eastAsia"/>
        </w:rPr>
      </w:pPr>
    </w:p>
    <w:p w14:paraId="623F6BE5">
      <w:pPr>
        <w:spacing w:after="160" w:line="259" w:lineRule="auto"/>
        <w:ind w:left="0" w:right="0" w:firstLine="0"/>
        <w:jc w:val="left"/>
        <w:rPr>
          <w:rFonts w:hint="eastAsia"/>
        </w:rPr>
      </w:pPr>
      <w:r>
        <w:rPr>
          <w:rFonts w:hint="eastAsia"/>
        </w:rPr>
        <w:t>In every prayer we keep our eye on this; for without the recognition of this grace, this abundant grace, what would prayer be?</w:t>
      </w:r>
    </w:p>
    <w:p w14:paraId="0477C422">
      <w:pPr>
        <w:spacing w:after="160" w:line="259" w:lineRule="auto"/>
        <w:ind w:left="0" w:right="0" w:firstLine="0"/>
        <w:jc w:val="left"/>
        <w:rPr>
          <w:rFonts w:hint="eastAsia"/>
        </w:rPr>
      </w:pPr>
      <w:r>
        <w:rPr>
          <w:rFonts w:hint="eastAsia"/>
        </w:rPr>
        <w:t>在每个祷告中，我们都注视这个；因为若不认识这恩典，这丰盛的恩典，祷告又算什么呢？</w:t>
      </w:r>
    </w:p>
    <w:p w14:paraId="4B97B87F">
      <w:pPr>
        <w:spacing w:after="160" w:line="259" w:lineRule="auto"/>
        <w:ind w:left="0" w:right="0" w:firstLine="0"/>
        <w:jc w:val="left"/>
        <w:rPr>
          <w:rFonts w:hint="eastAsia"/>
        </w:rPr>
      </w:pPr>
    </w:p>
    <w:p w14:paraId="027D5DE3">
      <w:pPr>
        <w:spacing w:after="160" w:line="259" w:lineRule="auto"/>
        <w:ind w:left="0" w:right="0" w:firstLine="0"/>
        <w:jc w:val="left"/>
        <w:rPr>
          <w:rFonts w:hint="eastAsia"/>
        </w:rPr>
      </w:pPr>
      <w:r>
        <w:rPr>
          <w:rFonts w:hint="eastAsia"/>
        </w:rPr>
        <w:t>Let all our Amens then do justice to the free love of God.</w:t>
      </w:r>
    </w:p>
    <w:p w14:paraId="13F0714E">
      <w:pPr>
        <w:spacing w:after="160" w:line="259" w:lineRule="auto"/>
        <w:ind w:left="0" w:right="0" w:firstLine="0"/>
        <w:jc w:val="left"/>
        <w:rPr>
          <w:rFonts w:hint="eastAsia"/>
        </w:rPr>
      </w:pPr>
      <w:r>
        <w:rPr>
          <w:rFonts w:hint="eastAsia"/>
        </w:rPr>
        <w:t>那么，让我们所有的阿们都公正地对待神白白的爱。</w:t>
      </w:r>
    </w:p>
    <w:p w14:paraId="6D59DFEF">
      <w:pPr>
        <w:spacing w:after="160" w:line="259" w:lineRule="auto"/>
        <w:ind w:left="0" w:right="0" w:firstLine="0"/>
        <w:jc w:val="left"/>
        <w:rPr>
          <w:rFonts w:hint="eastAsia"/>
        </w:rPr>
      </w:pPr>
    </w:p>
    <w:p w14:paraId="276DCD3B">
      <w:pPr>
        <w:spacing w:after="160" w:line="259" w:lineRule="auto"/>
        <w:ind w:left="0" w:right="0" w:firstLine="0"/>
        <w:jc w:val="left"/>
        <w:rPr>
          <w:rFonts w:hint="eastAsia"/>
        </w:rPr>
      </w:pPr>
      <w:r>
        <w:rPr>
          <w:rFonts w:hint="eastAsia"/>
        </w:rPr>
        <w:t>(2.) The truthfulness of God.—The faithful saying was that to which we first said Amen; for we had made the discovery that it was the true utterance of Him who cannot lie.</w:t>
      </w:r>
    </w:p>
    <w:p w14:paraId="143C302E">
      <w:pPr>
        <w:spacing w:after="160" w:line="259" w:lineRule="auto"/>
        <w:ind w:left="0" w:right="0" w:firstLine="0"/>
        <w:jc w:val="left"/>
        <w:rPr>
          <w:rFonts w:hint="eastAsia"/>
        </w:rPr>
      </w:pPr>
      <w:r>
        <w:rPr>
          <w:rFonts w:hint="eastAsia"/>
        </w:rPr>
        <w:t>(2.) 神的信实。—那可信的话，是我们首先说阿们的；因为我们已发现，那是那位不能说谎之主的真实话语。</w:t>
      </w:r>
    </w:p>
    <w:p w14:paraId="5CF44EA7">
      <w:pPr>
        <w:spacing w:after="160" w:line="259" w:lineRule="auto"/>
        <w:ind w:left="0" w:right="0" w:firstLine="0"/>
        <w:jc w:val="left"/>
        <w:rPr>
          <w:rFonts w:hint="eastAsia"/>
        </w:rPr>
      </w:pPr>
    </w:p>
    <w:p w14:paraId="4E4C79D0">
      <w:pPr>
        <w:spacing w:after="160" w:line="259" w:lineRule="auto"/>
        <w:ind w:left="0" w:right="0" w:firstLine="0"/>
        <w:jc w:val="left"/>
        <w:rPr>
          <w:rFonts w:hint="eastAsia"/>
        </w:rPr>
      </w:pPr>
      <w:r>
        <w:rPr>
          <w:rFonts w:hint="eastAsia"/>
        </w:rPr>
        <w:t>We were satisfied that He could not speak an untrue word, nor promulgate a statement of fitted to mislead, nor hold out to us a promise which He did not mean to fulfill.</w:t>
      </w:r>
    </w:p>
    <w:p w14:paraId="3CDE241A">
      <w:pPr>
        <w:spacing w:after="160" w:line="259" w:lineRule="auto"/>
        <w:ind w:left="0" w:right="0" w:firstLine="0"/>
        <w:jc w:val="left"/>
        <w:rPr>
          <w:rFonts w:hint="eastAsia"/>
        </w:rPr>
      </w:pPr>
      <w:r>
        <w:rPr>
          <w:rFonts w:hint="eastAsia"/>
        </w:rPr>
        <w:t>我们确信，祂不能说一句不真实的话，也不能颁布一个意在误导的陈述，也不能向我们提出一个祂不打算实现的应许。</w:t>
      </w:r>
    </w:p>
    <w:p w14:paraId="6281B1C9">
      <w:pPr>
        <w:spacing w:after="160" w:line="259" w:lineRule="auto"/>
        <w:ind w:left="0" w:right="0" w:firstLine="0"/>
        <w:jc w:val="left"/>
        <w:rPr>
          <w:rFonts w:hint="eastAsia"/>
        </w:rPr>
      </w:pPr>
    </w:p>
    <w:p w14:paraId="0445FEF9">
      <w:pPr>
        <w:spacing w:after="160" w:line="259" w:lineRule="auto"/>
        <w:ind w:left="0" w:right="0" w:firstLine="0"/>
        <w:jc w:val="left"/>
        <w:rPr>
          <w:rFonts w:hint="eastAsia"/>
        </w:rPr>
      </w:pPr>
      <w:r>
        <w:rPr>
          <w:rFonts w:hint="eastAsia"/>
        </w:rPr>
        <w:t>Being thus persuaded of the divine truthfulness, we 'believed the report;' we said Amen to each gracious declaration, satisfied of its absolute truth and certainty.</w:t>
      </w:r>
    </w:p>
    <w:p w14:paraId="00C9B3E4">
      <w:pPr>
        <w:spacing w:after="160" w:line="259" w:lineRule="auto"/>
        <w:ind w:left="0" w:right="0" w:firstLine="0"/>
        <w:jc w:val="left"/>
        <w:rPr>
          <w:rFonts w:hint="eastAsia"/>
        </w:rPr>
      </w:pPr>
      <w:r>
        <w:rPr>
          <w:rFonts w:hint="eastAsia"/>
        </w:rPr>
        <w:t>因此，既被说服了神圣的信实，我们就‘信了那传言’；我们对每一个恩慈的宣告都说阿们，确信其绝对的真实和确定。</w:t>
      </w:r>
    </w:p>
    <w:p w14:paraId="4033F872">
      <w:pPr>
        <w:spacing w:after="160" w:line="259" w:lineRule="auto"/>
        <w:ind w:left="0" w:right="0" w:firstLine="0"/>
        <w:jc w:val="left"/>
        <w:rPr>
          <w:rFonts w:hint="eastAsia"/>
        </w:rPr>
      </w:pPr>
    </w:p>
    <w:p w14:paraId="0DC7A170">
      <w:pPr>
        <w:spacing w:after="160" w:line="259" w:lineRule="auto"/>
        <w:ind w:left="0" w:right="0" w:firstLine="0"/>
        <w:jc w:val="left"/>
        <w:rPr>
          <w:rFonts w:hint="eastAsia"/>
        </w:rPr>
      </w:pPr>
      <w:r>
        <w:rPr>
          <w:rFonts w:hint="eastAsia"/>
        </w:rPr>
        <w:t>So did we at the first; so do we to the last.</w:t>
      </w:r>
    </w:p>
    <w:p w14:paraId="67F41894">
      <w:pPr>
        <w:spacing w:after="160" w:line="259" w:lineRule="auto"/>
        <w:ind w:left="0" w:right="0" w:firstLine="0"/>
        <w:jc w:val="left"/>
        <w:rPr>
          <w:rFonts w:hint="eastAsia"/>
        </w:rPr>
      </w:pPr>
      <w:r>
        <w:rPr>
          <w:rFonts w:hint="eastAsia"/>
        </w:rPr>
        <w:t>我们起初如此行；我们到底也如此行。</w:t>
      </w:r>
    </w:p>
    <w:p w14:paraId="6D035F1C">
      <w:pPr>
        <w:spacing w:after="160" w:line="259" w:lineRule="auto"/>
        <w:ind w:left="0" w:right="0" w:firstLine="0"/>
        <w:jc w:val="left"/>
        <w:rPr>
          <w:rFonts w:hint="eastAsia"/>
        </w:rPr>
      </w:pPr>
    </w:p>
    <w:p w14:paraId="5D3F5964">
      <w:pPr>
        <w:spacing w:after="160" w:line="259" w:lineRule="auto"/>
        <w:ind w:left="0" w:right="0" w:firstLine="0"/>
        <w:jc w:val="left"/>
        <w:rPr>
          <w:rFonts w:hint="eastAsia"/>
        </w:rPr>
      </w:pPr>
      <w:r>
        <w:rPr>
          <w:rFonts w:hint="eastAsia"/>
        </w:rPr>
        <w:t>God is true,— truthful, faithful; we will not make Him a liar in any one thing, in any of our communications with Him,—least of all in our prayers.</w:t>
      </w:r>
    </w:p>
    <w:p w14:paraId="5206F787">
      <w:pPr>
        <w:spacing w:after="160" w:line="259" w:lineRule="auto"/>
        <w:ind w:left="0" w:right="0" w:firstLine="0"/>
        <w:jc w:val="left"/>
        <w:rPr>
          <w:rFonts w:hint="eastAsia"/>
        </w:rPr>
      </w:pPr>
      <w:r>
        <w:rPr>
          <w:rFonts w:hint="eastAsia"/>
        </w:rPr>
        <w:t>神是真实的，—信实可靠的；我们在任何一件事上，在任何与祂的交通中，都不会把祂当作说谎的，—尤其是在我们的祷告中。</w:t>
      </w:r>
    </w:p>
    <w:p w14:paraId="4A197A51">
      <w:pPr>
        <w:spacing w:after="160" w:line="259" w:lineRule="auto"/>
        <w:ind w:left="0" w:right="0" w:firstLine="0"/>
        <w:jc w:val="left"/>
        <w:rPr>
          <w:rFonts w:hint="eastAsia"/>
        </w:rPr>
      </w:pPr>
    </w:p>
    <w:p w14:paraId="16A9EA87">
      <w:pPr>
        <w:spacing w:after="160" w:line="259" w:lineRule="auto"/>
        <w:ind w:left="0" w:right="0" w:firstLine="0"/>
        <w:jc w:val="left"/>
        <w:rPr>
          <w:rFonts w:hint="eastAsia"/>
        </w:rPr>
      </w:pPr>
      <w:r>
        <w:rPr>
          <w:rFonts w:hint="eastAsia"/>
        </w:rPr>
        <w:t>Let all our Amens do justice to the truthfulness of God.</w:t>
      </w:r>
    </w:p>
    <w:p w14:paraId="44CC793E">
      <w:pPr>
        <w:spacing w:after="160" w:line="259" w:lineRule="auto"/>
        <w:ind w:left="0" w:right="0" w:firstLine="0"/>
        <w:jc w:val="left"/>
        <w:rPr>
          <w:rFonts w:hint="eastAsia"/>
        </w:rPr>
      </w:pPr>
      <w:r>
        <w:rPr>
          <w:rFonts w:hint="eastAsia"/>
        </w:rPr>
        <w:t>让我们所有的阿们都公正地对待神的信实。</w:t>
      </w:r>
    </w:p>
    <w:p w14:paraId="67EE0AF9">
      <w:pPr>
        <w:spacing w:after="160" w:line="259" w:lineRule="auto"/>
        <w:ind w:left="0" w:right="0" w:firstLine="0"/>
        <w:jc w:val="left"/>
        <w:rPr>
          <w:rFonts w:hint="eastAsia"/>
        </w:rPr>
      </w:pPr>
    </w:p>
    <w:p w14:paraId="13178363">
      <w:pPr>
        <w:spacing w:after="160" w:line="259" w:lineRule="auto"/>
        <w:ind w:left="0" w:right="0" w:firstLine="0"/>
        <w:jc w:val="left"/>
        <w:rPr>
          <w:rFonts w:hint="eastAsia"/>
        </w:rPr>
      </w:pPr>
      <w:r>
        <w:rPr>
          <w:rFonts w:hint="eastAsia"/>
        </w:rPr>
        <w:t>(3.) The power of God.—What He has promised He is able also to perform.</w:t>
      </w:r>
    </w:p>
    <w:p w14:paraId="1258B605">
      <w:pPr>
        <w:spacing w:after="160" w:line="259" w:lineRule="auto"/>
        <w:ind w:left="0" w:right="0" w:firstLine="0"/>
        <w:jc w:val="left"/>
        <w:rPr>
          <w:rFonts w:hint="eastAsia"/>
        </w:rPr>
      </w:pPr>
      <w:r>
        <w:rPr>
          <w:rFonts w:hint="eastAsia"/>
        </w:rPr>
        <w:t>(3.) 神的能力。—祂所应许的，祂也能成就。</w:t>
      </w:r>
    </w:p>
    <w:p w14:paraId="51E4196A">
      <w:pPr>
        <w:spacing w:after="160" w:line="259" w:lineRule="auto"/>
        <w:ind w:left="0" w:right="0" w:firstLine="0"/>
        <w:jc w:val="left"/>
        <w:rPr>
          <w:rFonts w:hint="eastAsia"/>
        </w:rPr>
      </w:pPr>
    </w:p>
    <w:p w14:paraId="4F97F925">
      <w:pPr>
        <w:spacing w:after="160" w:line="259" w:lineRule="auto"/>
        <w:ind w:left="0" w:right="0" w:firstLine="0"/>
        <w:jc w:val="left"/>
        <w:rPr>
          <w:rFonts w:hint="eastAsia"/>
        </w:rPr>
      </w:pPr>
      <w:r>
        <w:rPr>
          <w:rFonts w:hint="eastAsia"/>
        </w:rPr>
        <w:t>He is able to do for us exceeding abundantly, above all we ask.</w:t>
      </w:r>
    </w:p>
    <w:p w14:paraId="5B9E7176">
      <w:pPr>
        <w:spacing w:after="160" w:line="259" w:lineRule="auto"/>
        <w:ind w:left="0" w:right="0" w:firstLine="0"/>
        <w:jc w:val="left"/>
        <w:rPr>
          <w:rFonts w:hint="eastAsia"/>
        </w:rPr>
      </w:pPr>
      <w:r>
        <w:rPr>
          <w:rFonts w:hint="eastAsia"/>
        </w:rPr>
        <w:t>祂能为我们成就的，是充充足足地，超过我们所求的。</w:t>
      </w:r>
    </w:p>
    <w:p w14:paraId="7172249B">
      <w:pPr>
        <w:spacing w:after="160" w:line="259" w:lineRule="auto"/>
        <w:ind w:left="0" w:right="0" w:firstLine="0"/>
        <w:jc w:val="left"/>
        <w:rPr>
          <w:rFonts w:hint="eastAsia"/>
        </w:rPr>
      </w:pPr>
    </w:p>
    <w:p w14:paraId="0B882A87">
      <w:pPr>
        <w:spacing w:after="160" w:line="259" w:lineRule="auto"/>
        <w:ind w:left="0" w:right="0" w:firstLine="0"/>
        <w:jc w:val="left"/>
        <w:rPr>
          <w:rFonts w:hint="eastAsia"/>
        </w:rPr>
      </w:pPr>
      <w:r>
        <w:rPr>
          <w:rFonts w:hint="eastAsia"/>
        </w:rPr>
        <w:t>Our prayers rest themselves as much upon His power as His grace and truth.</w:t>
      </w:r>
    </w:p>
    <w:p w14:paraId="7DF958B0">
      <w:pPr>
        <w:spacing w:after="160" w:line="259" w:lineRule="auto"/>
        <w:ind w:left="0" w:right="0" w:firstLine="0"/>
        <w:jc w:val="left"/>
        <w:rPr>
          <w:rFonts w:hint="eastAsia"/>
        </w:rPr>
      </w:pPr>
      <w:r>
        <w:rPr>
          <w:rFonts w:hint="eastAsia"/>
        </w:rPr>
        <w:t>我们的祷告，既倚靠祂的恩典和真理，也同样倚靠祂的能力。</w:t>
      </w:r>
    </w:p>
    <w:p w14:paraId="5906D53A">
      <w:pPr>
        <w:spacing w:after="160" w:line="259" w:lineRule="auto"/>
        <w:ind w:left="0" w:right="0" w:firstLine="0"/>
        <w:jc w:val="left"/>
        <w:rPr>
          <w:rFonts w:hint="eastAsia"/>
        </w:rPr>
      </w:pPr>
    </w:p>
    <w:p w14:paraId="413D8D61">
      <w:pPr>
        <w:spacing w:after="160" w:line="259" w:lineRule="auto"/>
        <w:ind w:left="0" w:right="0" w:firstLine="0"/>
        <w:jc w:val="left"/>
        <w:rPr>
          <w:rFonts w:hint="eastAsia"/>
        </w:rPr>
      </w:pPr>
      <w:r>
        <w:rPr>
          <w:rFonts w:hint="eastAsia"/>
        </w:rPr>
        <w:t>On this we rested when we first came to Him as 'able to save unto the uttermost;' on this we rest still.</w:t>
      </w:r>
    </w:p>
    <w:p w14:paraId="01E489F8">
      <w:pPr>
        <w:spacing w:after="160" w:line="259" w:lineRule="auto"/>
        <w:ind w:left="0" w:right="0" w:firstLine="0"/>
        <w:jc w:val="left"/>
        <w:rPr>
          <w:rFonts w:hint="eastAsia"/>
        </w:rPr>
      </w:pPr>
      <w:r>
        <w:rPr>
          <w:rFonts w:hint="eastAsia"/>
        </w:rPr>
        <w:t>我们初次到祂面前，倚靠祂‘能拯救到底’；如今我们仍然倚靠这个。</w:t>
      </w:r>
    </w:p>
    <w:p w14:paraId="0A13609E">
      <w:pPr>
        <w:spacing w:after="160" w:line="259" w:lineRule="auto"/>
        <w:ind w:left="0" w:right="0" w:firstLine="0"/>
        <w:jc w:val="left"/>
        <w:rPr>
          <w:rFonts w:hint="eastAsia"/>
        </w:rPr>
      </w:pPr>
    </w:p>
    <w:p w14:paraId="13A3A6F8">
      <w:pPr>
        <w:spacing w:after="160" w:line="259" w:lineRule="auto"/>
        <w:ind w:left="0" w:right="0" w:firstLine="0"/>
        <w:jc w:val="left"/>
        <w:rPr>
          <w:rFonts w:hint="eastAsia"/>
        </w:rPr>
      </w:pPr>
      <w:r>
        <w:rPr>
          <w:rFonts w:hint="eastAsia"/>
        </w:rPr>
        <w:t>Every prayer is a recognition of power, and of divine willingness to put forth that power in the behalf of all who will apply for it.</w:t>
      </w:r>
    </w:p>
    <w:p w14:paraId="01F0DA89">
      <w:pPr>
        <w:spacing w:after="160" w:line="259" w:lineRule="auto"/>
        <w:ind w:left="0" w:right="0" w:firstLine="0"/>
        <w:jc w:val="left"/>
        <w:rPr>
          <w:rFonts w:hint="eastAsia"/>
        </w:rPr>
      </w:pPr>
      <w:r>
        <w:rPr>
          <w:rFonts w:hint="eastAsia"/>
        </w:rPr>
        <w:t>每个祷告都是对能力的承认，也是对神圣意愿的承认，祂愿意为所有申请的人，显出那能力。</w:t>
      </w:r>
    </w:p>
    <w:p w14:paraId="0A7ABC7D">
      <w:pPr>
        <w:spacing w:after="160" w:line="259" w:lineRule="auto"/>
        <w:ind w:left="0" w:right="0" w:firstLine="0"/>
        <w:jc w:val="left"/>
        <w:rPr>
          <w:rFonts w:hint="eastAsia"/>
        </w:rPr>
      </w:pPr>
    </w:p>
    <w:p w14:paraId="798D7F5C">
      <w:pPr>
        <w:spacing w:after="160" w:line="259" w:lineRule="auto"/>
        <w:ind w:left="0" w:right="0" w:firstLine="0"/>
        <w:jc w:val="left"/>
        <w:rPr>
          <w:rFonts w:hint="eastAsia"/>
        </w:rPr>
      </w:pPr>
      <w:r>
        <w:rPr>
          <w:rFonts w:hint="eastAsia"/>
        </w:rPr>
        <w:t>It is infinite power,—omnipotence.</w:t>
      </w:r>
    </w:p>
    <w:p w14:paraId="041387E0">
      <w:pPr>
        <w:spacing w:after="160" w:line="259" w:lineRule="auto"/>
        <w:ind w:left="0" w:right="0" w:firstLine="0"/>
        <w:jc w:val="left"/>
        <w:rPr>
          <w:rFonts w:hint="eastAsia"/>
        </w:rPr>
      </w:pPr>
      <w:r>
        <w:rPr>
          <w:rFonts w:hint="eastAsia"/>
        </w:rPr>
        <w:t>这是无限的能力，—全能。</w:t>
      </w:r>
    </w:p>
    <w:p w14:paraId="261ECEEA">
      <w:pPr>
        <w:spacing w:after="160" w:line="259" w:lineRule="auto"/>
        <w:ind w:left="0" w:right="0" w:firstLine="0"/>
        <w:jc w:val="left"/>
        <w:rPr>
          <w:rFonts w:hint="eastAsia"/>
        </w:rPr>
      </w:pPr>
    </w:p>
    <w:p w14:paraId="119B08ED">
      <w:pPr>
        <w:spacing w:after="160" w:line="259" w:lineRule="auto"/>
        <w:ind w:left="0" w:right="0" w:firstLine="0"/>
        <w:jc w:val="left"/>
        <w:rPr>
          <w:rFonts w:hint="eastAsia"/>
        </w:rPr>
      </w:pPr>
      <w:r>
        <w:rPr>
          <w:rFonts w:hint="eastAsia"/>
        </w:rPr>
        <w:t>Let each Amen of ours do justice to the power of God.</w:t>
      </w:r>
    </w:p>
    <w:p w14:paraId="33BEA25B">
      <w:pPr>
        <w:spacing w:after="160" w:line="259" w:lineRule="auto"/>
        <w:ind w:left="0" w:right="0" w:firstLine="0"/>
        <w:jc w:val="left"/>
        <w:rPr>
          <w:rFonts w:hint="eastAsia"/>
        </w:rPr>
      </w:pPr>
      <w:r>
        <w:rPr>
          <w:rFonts w:hint="eastAsia"/>
        </w:rPr>
        <w:t>让我们每个阿们都公正地对待神的能力。</w:t>
      </w:r>
    </w:p>
    <w:p w14:paraId="4E562E6F">
      <w:pPr>
        <w:spacing w:after="160" w:line="259" w:lineRule="auto"/>
        <w:ind w:left="0" w:right="0" w:firstLine="0"/>
        <w:jc w:val="left"/>
        <w:rPr>
          <w:rFonts w:hint="eastAsia"/>
        </w:rPr>
      </w:pPr>
    </w:p>
    <w:p w14:paraId="74CD16CC">
      <w:pPr>
        <w:spacing w:after="160" w:line="259" w:lineRule="auto"/>
        <w:ind w:left="0" w:right="0" w:firstLine="0"/>
        <w:jc w:val="left"/>
        <w:rPr>
          <w:rFonts w:hint="eastAsia"/>
        </w:rPr>
      </w:pPr>
      <w:r>
        <w:rPr>
          <w:rFonts w:hint="eastAsia"/>
        </w:rPr>
        <w:t>In addition to these things, to which the faith of our Amens attaches itself, we would only further say that it specially leans upon the cross of Christ in connection with these three.</w:t>
      </w:r>
    </w:p>
    <w:p w14:paraId="6203792F">
      <w:pPr>
        <w:spacing w:after="160" w:line="259" w:lineRule="auto"/>
        <w:ind w:left="0" w:right="0" w:firstLine="0"/>
        <w:jc w:val="left"/>
        <w:rPr>
          <w:rFonts w:hint="eastAsia"/>
        </w:rPr>
      </w:pPr>
      <w:r>
        <w:rPr>
          <w:rFonts w:hint="eastAsia"/>
        </w:rPr>
        <w:t>除了我们阿们的信心所依附的这些事之外，我们只想进一步说，它特别倚靠基督的十字架，与这三者相关联。</w:t>
      </w:r>
    </w:p>
    <w:p w14:paraId="03BC171E">
      <w:pPr>
        <w:spacing w:after="160" w:line="259" w:lineRule="auto"/>
        <w:ind w:left="0" w:right="0" w:firstLine="0"/>
        <w:jc w:val="left"/>
        <w:rPr>
          <w:rFonts w:hint="eastAsia"/>
        </w:rPr>
      </w:pPr>
    </w:p>
    <w:p w14:paraId="72A7E6BC">
      <w:pPr>
        <w:spacing w:after="160" w:line="259" w:lineRule="auto"/>
        <w:ind w:left="0" w:right="0" w:firstLine="0"/>
        <w:jc w:val="left"/>
        <w:rPr>
          <w:rFonts w:hint="eastAsia"/>
        </w:rPr>
      </w:pPr>
      <w:r>
        <w:rPr>
          <w:rFonts w:hint="eastAsia"/>
        </w:rPr>
        <w:t>It is round that cross that this faith flings its arms; it is here that it sits down in quiet satisfaction.</w:t>
      </w:r>
    </w:p>
    <w:p w14:paraId="0A2C2368">
      <w:pPr>
        <w:spacing w:after="160" w:line="259" w:lineRule="auto"/>
        <w:ind w:left="0" w:right="0" w:firstLine="0"/>
        <w:jc w:val="left"/>
        <w:rPr>
          <w:rFonts w:hint="eastAsia"/>
        </w:rPr>
      </w:pPr>
      <w:r>
        <w:rPr>
          <w:rFonts w:hint="eastAsia"/>
        </w:rPr>
        <w:t>这信心环绕着那十字架；在这里，它在平静的满足中坐下。</w:t>
      </w:r>
    </w:p>
    <w:p w14:paraId="29A82888">
      <w:pPr>
        <w:spacing w:after="160" w:line="259" w:lineRule="auto"/>
        <w:ind w:left="0" w:right="0" w:firstLine="0"/>
        <w:jc w:val="left"/>
        <w:rPr>
          <w:rFonts w:hint="eastAsia"/>
        </w:rPr>
      </w:pPr>
    </w:p>
    <w:p w14:paraId="6638788E">
      <w:pPr>
        <w:spacing w:after="160" w:line="259" w:lineRule="auto"/>
        <w:ind w:left="0" w:right="0" w:firstLine="0"/>
        <w:jc w:val="left"/>
        <w:rPr>
          <w:rFonts w:hint="eastAsia"/>
        </w:rPr>
      </w:pPr>
      <w:r>
        <w:rPr>
          <w:rFonts w:hint="eastAsia"/>
        </w:rPr>
        <w:t>It sees the grace, the truth, the power of God flowing to us through the blood of Golgotha; and it says Amen to all that God has testified concerning that blood; to the 'it is finished' of the Son of God upon the tree.</w:t>
      </w:r>
    </w:p>
    <w:p w14:paraId="71055AB3">
      <w:pPr>
        <w:spacing w:after="160" w:line="259" w:lineRule="auto"/>
        <w:ind w:left="0" w:right="0" w:firstLine="0"/>
        <w:jc w:val="left"/>
        <w:rPr>
          <w:rFonts w:hint="eastAsia"/>
        </w:rPr>
      </w:pPr>
      <w:r>
        <w:rPr>
          <w:rFonts w:hint="eastAsia"/>
        </w:rPr>
        <w:t>它看见神的恩典、真理、能力，借着各各他的血流向我们；它对神为那血所作的一切见证，对神儿子在树上的‘成了’，都说阿们。</w:t>
      </w:r>
    </w:p>
    <w:p w14:paraId="47081032">
      <w:pPr>
        <w:spacing w:after="160" w:line="259" w:lineRule="auto"/>
        <w:ind w:left="0" w:right="0" w:firstLine="0"/>
        <w:jc w:val="left"/>
        <w:rPr>
          <w:rFonts w:hint="eastAsia"/>
        </w:rPr>
      </w:pPr>
    </w:p>
    <w:p w14:paraId="760DD56A">
      <w:pPr>
        <w:spacing w:after="160" w:line="259" w:lineRule="auto"/>
        <w:ind w:left="0" w:right="0" w:firstLine="0"/>
        <w:jc w:val="left"/>
        <w:rPr>
          <w:rFonts w:hint="eastAsia"/>
        </w:rPr>
      </w:pPr>
      <w:r>
        <w:rPr>
          <w:rFonts w:hint="eastAsia"/>
        </w:rPr>
        <w:t>It is thus that the believing Amen of our prayers springs out of that which we know of God and His crucified Son.</w:t>
      </w:r>
    </w:p>
    <w:p w14:paraId="269DEEA4">
      <w:pPr>
        <w:spacing w:after="160" w:line="259" w:lineRule="auto"/>
        <w:ind w:left="0" w:right="0" w:firstLine="0"/>
        <w:jc w:val="left"/>
        <w:rPr>
          <w:rFonts w:hint="eastAsia"/>
        </w:rPr>
      </w:pPr>
      <w:r>
        <w:rPr>
          <w:rFonts w:hint="eastAsia"/>
        </w:rPr>
        <w:t>因此，我们祷告中相信的阿们，出自我们对神和祂被钉十字架之儿子的认识。</w:t>
      </w:r>
    </w:p>
    <w:p w14:paraId="13D20B34">
      <w:pPr>
        <w:spacing w:after="160" w:line="259" w:lineRule="auto"/>
        <w:ind w:left="0" w:right="0" w:firstLine="0"/>
        <w:jc w:val="left"/>
        <w:rPr>
          <w:rFonts w:hint="eastAsia"/>
        </w:rPr>
      </w:pPr>
    </w:p>
    <w:p w14:paraId="5B6B9BA9">
      <w:pPr>
        <w:spacing w:after="160" w:line="259" w:lineRule="auto"/>
        <w:ind w:left="0" w:right="0" w:firstLine="0"/>
        <w:jc w:val="left"/>
        <w:rPr>
          <w:rFonts w:hint="eastAsia"/>
        </w:rPr>
      </w:pPr>
      <w:r>
        <w:rPr>
          <w:rFonts w:hint="eastAsia"/>
        </w:rPr>
        <w:t>Knowing all this, shall our Amens be those of uncertainty or doubt?</w:t>
      </w:r>
    </w:p>
    <w:p w14:paraId="7F5E3D83">
      <w:pPr>
        <w:spacing w:after="160" w:line="259" w:lineRule="auto"/>
        <w:ind w:left="0" w:right="0" w:firstLine="0"/>
        <w:jc w:val="left"/>
        <w:rPr>
          <w:rFonts w:hint="eastAsia"/>
        </w:rPr>
      </w:pPr>
      <w:r>
        <w:rPr>
          <w:rFonts w:hint="eastAsia"/>
        </w:rPr>
        <w:t>既知道这一切，我们的阿们岂可是不确定或怀疑的吗？</w:t>
      </w:r>
    </w:p>
    <w:p w14:paraId="5BBDF827">
      <w:pPr>
        <w:spacing w:after="160" w:line="259" w:lineRule="auto"/>
        <w:ind w:left="0" w:right="0" w:firstLine="0"/>
        <w:jc w:val="left"/>
        <w:rPr>
          <w:rFonts w:hint="eastAsia"/>
        </w:rPr>
      </w:pPr>
    </w:p>
    <w:p w14:paraId="27D43948">
      <w:pPr>
        <w:spacing w:after="160" w:line="259" w:lineRule="auto"/>
        <w:ind w:left="0" w:right="0" w:firstLine="0"/>
        <w:jc w:val="left"/>
        <w:rPr>
          <w:rFonts w:hint="eastAsia"/>
        </w:rPr>
      </w:pPr>
      <w:r>
        <w:rPr>
          <w:rFonts w:hint="eastAsia"/>
        </w:rPr>
        <w:t>Shall they not be the Amens of faith?</w:t>
      </w:r>
    </w:p>
    <w:p w14:paraId="22E2B435">
      <w:pPr>
        <w:spacing w:after="160" w:line="259" w:lineRule="auto"/>
        <w:ind w:left="0" w:right="0" w:firstLine="0"/>
        <w:jc w:val="left"/>
        <w:rPr>
          <w:rFonts w:hint="eastAsia"/>
        </w:rPr>
      </w:pPr>
      <w:r>
        <w:rPr>
          <w:rFonts w:hint="eastAsia"/>
        </w:rPr>
        <w:t>它们岂不当是信心的阿们吗？</w:t>
      </w:r>
    </w:p>
    <w:p w14:paraId="56573207">
      <w:pPr>
        <w:spacing w:after="160" w:line="259" w:lineRule="auto"/>
        <w:ind w:left="0" w:right="0" w:firstLine="0"/>
        <w:jc w:val="left"/>
        <w:rPr>
          <w:rFonts w:hint="eastAsia"/>
        </w:rPr>
      </w:pPr>
    </w:p>
    <w:p w14:paraId="282BA86D">
      <w:pPr>
        <w:spacing w:after="160" w:line="259" w:lineRule="auto"/>
        <w:ind w:left="0" w:right="0" w:firstLine="0"/>
        <w:jc w:val="left"/>
        <w:rPr>
          <w:rFonts w:hint="eastAsia"/>
        </w:rPr>
      </w:pPr>
      <w:r>
        <w:rPr>
          <w:rFonts w:hint="eastAsia"/>
        </w:rPr>
        <w:t>Shall we ever go to God mocking Him with distrustful Amen?</w:t>
      </w:r>
    </w:p>
    <w:p w14:paraId="3789D52A">
      <w:pPr>
        <w:spacing w:after="160" w:line="259" w:lineRule="auto"/>
        <w:ind w:left="0" w:right="0" w:firstLine="0"/>
        <w:jc w:val="left"/>
        <w:rPr>
          <w:rFonts w:hint="eastAsia"/>
        </w:rPr>
      </w:pPr>
      <w:r>
        <w:rPr>
          <w:rFonts w:hint="eastAsia"/>
        </w:rPr>
        <w:t>我们岂可到神面前，用不信的阿们来嘲弄祂吗？</w:t>
      </w:r>
    </w:p>
    <w:p w14:paraId="76EC6F39">
      <w:pPr>
        <w:spacing w:after="160" w:line="259" w:lineRule="auto"/>
        <w:ind w:left="0" w:right="0" w:firstLine="0"/>
        <w:jc w:val="left"/>
        <w:rPr>
          <w:rFonts w:hint="eastAsia"/>
        </w:rPr>
      </w:pPr>
    </w:p>
    <w:p w14:paraId="2CFD468F">
      <w:pPr>
        <w:spacing w:after="160" w:line="259" w:lineRule="auto"/>
        <w:ind w:left="0" w:right="0" w:firstLine="0"/>
        <w:jc w:val="left"/>
        <w:rPr>
          <w:rFonts w:hint="eastAsia"/>
        </w:rPr>
      </w:pPr>
      <w:r>
        <w:rPr>
          <w:rFonts w:hint="eastAsia"/>
        </w:rPr>
        <w:t>Rather let each Amen be the utterance of triumphant faith; so that even though unbelief may have mingled with our previous petitions, we at the close dismiss all that unbelief, and, looking back upon each petition, quicken them into happy life by the believing Amen with which we conclude the whole.</w:t>
      </w:r>
    </w:p>
    <w:p w14:paraId="63C1E2F4">
      <w:pPr>
        <w:spacing w:after="160" w:line="259" w:lineRule="auto"/>
        <w:ind w:left="0" w:right="0" w:firstLine="0"/>
        <w:jc w:val="left"/>
        <w:rPr>
          <w:rFonts w:hint="eastAsia"/>
        </w:rPr>
      </w:pPr>
      <w:r>
        <w:rPr>
          <w:rFonts w:hint="eastAsia"/>
        </w:rPr>
        <w:t>不如让每个阿们都是得胜信心的宣告；好叫即使不信曾搀杂在我们先前的祈求中，我们在结束时也能撇弃所有那不信，并回顾每个祈求，借着我们用以结束全体的相信的阿们，使它们苏醒进入快乐的生命。</w:t>
      </w:r>
    </w:p>
    <w:p w14:paraId="42BC6904">
      <w:pPr>
        <w:spacing w:after="160" w:line="259" w:lineRule="auto"/>
        <w:ind w:left="0" w:right="0" w:firstLine="0"/>
        <w:jc w:val="left"/>
        <w:rPr>
          <w:rFonts w:hint="eastAsia"/>
        </w:rPr>
      </w:pPr>
    </w:p>
    <w:p w14:paraId="40A8847F">
      <w:pPr>
        <w:spacing w:after="160" w:line="259" w:lineRule="auto"/>
        <w:ind w:left="0" w:right="0" w:firstLine="0"/>
        <w:jc w:val="left"/>
        <w:rPr>
          <w:rFonts w:hint="eastAsia"/>
        </w:rPr>
      </w:pPr>
      <w:r>
        <w:rPr>
          <w:rFonts w:hint="eastAsia"/>
        </w:rPr>
        <w:t>V.The Amen of hope.—God has written much to us concerning our hopes.</w:t>
      </w:r>
    </w:p>
    <w:p w14:paraId="2A0BF260">
      <w:pPr>
        <w:spacing w:after="160" w:line="259" w:lineRule="auto"/>
        <w:ind w:left="0" w:right="0" w:firstLine="0"/>
        <w:jc w:val="left"/>
        <w:rPr>
          <w:rFonts w:hint="eastAsia"/>
        </w:rPr>
      </w:pPr>
      <w:r>
        <w:rPr>
          <w:rFonts w:hint="eastAsia"/>
        </w:rPr>
        <w:t>V. 盼望的阿们。—神已为我们写了许多关于我们盼望的事。</w:t>
      </w:r>
    </w:p>
    <w:p w14:paraId="01F652A5">
      <w:pPr>
        <w:spacing w:after="160" w:line="259" w:lineRule="auto"/>
        <w:ind w:left="0" w:right="0" w:firstLine="0"/>
        <w:jc w:val="left"/>
        <w:rPr>
          <w:rFonts w:hint="eastAsia"/>
        </w:rPr>
      </w:pPr>
    </w:p>
    <w:p w14:paraId="766C6313">
      <w:pPr>
        <w:spacing w:after="160" w:line="259" w:lineRule="auto"/>
        <w:ind w:left="0" w:right="0" w:firstLine="0"/>
        <w:jc w:val="left"/>
        <w:rPr>
          <w:rFonts w:hint="eastAsia"/>
        </w:rPr>
      </w:pPr>
      <w:r>
        <w:rPr>
          <w:rFonts w:hint="eastAsia"/>
        </w:rPr>
        <w:t>He has filled our future with 'things hoped for;' and He has bidden us desire them, wait for them, pray for them.</w:t>
      </w:r>
    </w:p>
    <w:p w14:paraId="63D7AB2B">
      <w:pPr>
        <w:spacing w:after="160" w:line="259" w:lineRule="auto"/>
        <w:ind w:left="0" w:right="0" w:firstLine="0"/>
        <w:jc w:val="left"/>
        <w:rPr>
          <w:rFonts w:hint="eastAsia"/>
        </w:rPr>
      </w:pPr>
      <w:r>
        <w:rPr>
          <w:rFonts w:hint="eastAsia"/>
        </w:rPr>
        <w:t>祂已将我们的未来充满了‘所望之事’；祂也吩咐我们渴望它们，等候它们，为它们祷告。</w:t>
      </w:r>
    </w:p>
    <w:p w14:paraId="191C7692">
      <w:pPr>
        <w:spacing w:after="160" w:line="259" w:lineRule="auto"/>
        <w:ind w:left="0" w:right="0" w:firstLine="0"/>
        <w:jc w:val="left"/>
        <w:rPr>
          <w:rFonts w:hint="eastAsia"/>
        </w:rPr>
      </w:pPr>
    </w:p>
    <w:p w14:paraId="4B3FDFD4">
      <w:pPr>
        <w:spacing w:after="160" w:line="259" w:lineRule="auto"/>
        <w:ind w:left="0" w:right="0" w:firstLine="0"/>
        <w:jc w:val="left"/>
        <w:rPr>
          <w:rFonts w:hint="eastAsia"/>
        </w:rPr>
      </w:pPr>
      <w:r>
        <w:rPr>
          <w:rFonts w:hint="eastAsia"/>
        </w:rPr>
        <w:t>There is the hope of the kingdom, of the inheritance, of the glory; above all, there is 'the blessed hope' of the Lord's appearing.</w:t>
      </w:r>
    </w:p>
    <w:p w14:paraId="45918725">
      <w:pPr>
        <w:spacing w:after="160" w:line="259" w:lineRule="auto"/>
        <w:ind w:left="0" w:right="0" w:firstLine="0"/>
        <w:jc w:val="left"/>
        <w:rPr>
          <w:rFonts w:hint="eastAsia"/>
        </w:rPr>
      </w:pPr>
      <w:r>
        <w:rPr>
          <w:rFonts w:hint="eastAsia"/>
        </w:rPr>
        <w:t>有国度的盼望，产业的盼望，荣耀的盼望；最重要的是，有主显现的‘有福的盼望’。</w:t>
      </w:r>
    </w:p>
    <w:p w14:paraId="577EADD1">
      <w:pPr>
        <w:spacing w:after="160" w:line="259" w:lineRule="auto"/>
        <w:ind w:left="0" w:right="0" w:firstLine="0"/>
        <w:jc w:val="left"/>
        <w:rPr>
          <w:rFonts w:hint="eastAsia"/>
        </w:rPr>
      </w:pPr>
    </w:p>
    <w:p w14:paraId="08C840E3">
      <w:pPr>
        <w:spacing w:after="160" w:line="259" w:lineRule="auto"/>
        <w:ind w:left="0" w:right="0" w:firstLine="0"/>
        <w:jc w:val="left"/>
        <w:rPr>
          <w:rFonts w:hint="eastAsia"/>
        </w:rPr>
      </w:pPr>
      <w:r>
        <w:rPr>
          <w:rFonts w:hint="eastAsia"/>
        </w:rPr>
        <w:t>These hopes occupy large space in our expectations and prayers.</w:t>
      </w:r>
    </w:p>
    <w:p w14:paraId="50B35EDA">
      <w:pPr>
        <w:spacing w:after="160" w:line="259" w:lineRule="auto"/>
        <w:ind w:left="0" w:right="0" w:firstLine="0"/>
        <w:jc w:val="left"/>
        <w:rPr>
          <w:rFonts w:hint="eastAsia"/>
        </w:rPr>
      </w:pPr>
      <w:r>
        <w:rPr>
          <w:rFonts w:hint="eastAsia"/>
        </w:rPr>
        <w:t>这些盼望在我们的期望和祷告中占有很大的空间。</w:t>
      </w:r>
    </w:p>
    <w:p w14:paraId="63EBD9C3">
      <w:pPr>
        <w:spacing w:after="160" w:line="259" w:lineRule="auto"/>
        <w:ind w:left="0" w:right="0" w:firstLine="0"/>
        <w:jc w:val="left"/>
        <w:rPr>
          <w:rFonts w:hint="eastAsia"/>
        </w:rPr>
      </w:pPr>
    </w:p>
    <w:p w14:paraId="19AA7E6A">
      <w:pPr>
        <w:spacing w:after="160" w:line="259" w:lineRule="auto"/>
        <w:ind w:left="0" w:right="0" w:firstLine="0"/>
        <w:jc w:val="left"/>
        <w:rPr>
          <w:rFonts w:hint="eastAsia"/>
        </w:rPr>
      </w:pPr>
      <w:r>
        <w:rPr>
          <w:rFonts w:hint="eastAsia"/>
        </w:rPr>
        <w:t>They are still futurities; but they are certainties,—bright and blessed beyond what eye hath seen or ear heard.</w:t>
      </w:r>
    </w:p>
    <w:p w14:paraId="267695FA">
      <w:pPr>
        <w:spacing w:after="160" w:line="259" w:lineRule="auto"/>
        <w:ind w:left="0" w:right="0" w:firstLine="0"/>
        <w:jc w:val="left"/>
        <w:rPr>
          <w:rFonts w:hint="eastAsia"/>
        </w:rPr>
      </w:pPr>
      <w:r>
        <w:rPr>
          <w:rFonts w:hint="eastAsia"/>
        </w:rPr>
        <w:t>它们仍然是未来的事；但它们是确定，—是眼睛未曾看见，耳朵未曾听见的，光明而蒙福的确定。</w:t>
      </w:r>
    </w:p>
    <w:p w14:paraId="0FE18D7F">
      <w:pPr>
        <w:spacing w:after="160" w:line="259" w:lineRule="auto"/>
        <w:ind w:left="0" w:right="0" w:firstLine="0"/>
        <w:jc w:val="left"/>
        <w:rPr>
          <w:rFonts w:hint="eastAsia"/>
        </w:rPr>
      </w:pPr>
    </w:p>
    <w:p w14:paraId="02CA6F70">
      <w:pPr>
        <w:spacing w:after="160" w:line="259" w:lineRule="auto"/>
        <w:ind w:left="0" w:right="0" w:firstLine="0"/>
        <w:jc w:val="left"/>
        <w:rPr>
          <w:rFonts w:hint="eastAsia"/>
        </w:rPr>
      </w:pPr>
      <w:r>
        <w:rPr>
          <w:rFonts w:hint="eastAsia"/>
        </w:rPr>
        <w:t>In our pleadings regarding these, we use the Amen of hope; realizing it as a hope that maketh not ashamed.</w:t>
      </w:r>
    </w:p>
    <w:p w14:paraId="1F7D89FF">
      <w:pPr>
        <w:spacing w:after="160" w:line="259" w:lineRule="auto"/>
        <w:ind w:left="0" w:right="0" w:firstLine="0"/>
        <w:jc w:val="left"/>
        <w:rPr>
          <w:rFonts w:hint="eastAsia"/>
        </w:rPr>
      </w:pPr>
      <w:r>
        <w:rPr>
          <w:rFonts w:hint="eastAsia"/>
        </w:rPr>
        <w:t>在我们就这些事恳求时，我们使用盼望的阿们；认识到这是一个不叫人羞愧的盼望。</w:t>
      </w:r>
    </w:p>
    <w:p w14:paraId="26E54DE3">
      <w:pPr>
        <w:spacing w:after="160" w:line="259" w:lineRule="auto"/>
        <w:ind w:left="0" w:right="0" w:firstLine="0"/>
        <w:jc w:val="left"/>
        <w:rPr>
          <w:rFonts w:hint="eastAsia"/>
        </w:rPr>
      </w:pPr>
    </w:p>
    <w:p w14:paraId="2450A2E3">
      <w:pPr>
        <w:spacing w:after="160" w:line="259" w:lineRule="auto"/>
        <w:ind w:left="0" w:right="0" w:firstLine="0"/>
        <w:jc w:val="left"/>
        <w:rPr>
          <w:rFonts w:hint="eastAsia"/>
        </w:rPr>
      </w:pPr>
      <w:r>
        <w:rPr>
          <w:rFonts w:hint="eastAsia"/>
        </w:rPr>
        <w:t>We say, 'Hallowed by Thy name,' and we add the Amen of hope; 'Thy kingdom come,' and we add the Amen of hope; 'Thy will be done on earth, as it is in heaven,' and we add the Amen of hope.</w:t>
      </w:r>
    </w:p>
    <w:p w14:paraId="6407756F">
      <w:pPr>
        <w:spacing w:after="160" w:line="259" w:lineRule="auto"/>
        <w:ind w:left="0" w:right="0" w:firstLine="0"/>
        <w:jc w:val="left"/>
        <w:rPr>
          <w:rFonts w:hint="eastAsia"/>
        </w:rPr>
      </w:pPr>
      <w:r>
        <w:rPr>
          <w:rFonts w:hint="eastAsia"/>
        </w:rPr>
        <w:t>我们说：‘愿人都尊祢的名为圣’，我们加上盼望的阿们；‘愿祢的国降临’，我们加上盼望的阿们；‘愿祢的旨意行在地上，如同行在天上’，我们加上盼望的阿们。</w:t>
      </w:r>
    </w:p>
    <w:p w14:paraId="36EAFB1D">
      <w:pPr>
        <w:spacing w:after="160" w:line="259" w:lineRule="auto"/>
        <w:ind w:left="0" w:right="0" w:firstLine="0"/>
        <w:jc w:val="left"/>
        <w:rPr>
          <w:rFonts w:hint="eastAsia"/>
        </w:rPr>
      </w:pPr>
    </w:p>
    <w:p w14:paraId="2D0E02D0">
      <w:pPr>
        <w:spacing w:after="160" w:line="259" w:lineRule="auto"/>
        <w:ind w:left="0" w:right="0" w:firstLine="0"/>
        <w:jc w:val="left"/>
        <w:rPr>
          <w:rFonts w:hint="eastAsia"/>
        </w:rPr>
      </w:pPr>
      <w:r>
        <w:rPr>
          <w:rFonts w:hint="eastAsia"/>
        </w:rPr>
        <w:t>We hear the Lord's own voice from heaven saying, 'Surely I come quickly,' and we add with the apostle: Even so, come, Lord Jesus.</w:t>
      </w:r>
    </w:p>
    <w:p w14:paraId="5B93F6D0">
      <w:pPr>
        <w:spacing w:after="160" w:line="259" w:lineRule="auto"/>
        <w:ind w:left="0" w:right="0" w:firstLine="0"/>
        <w:jc w:val="left"/>
        <w:rPr>
          <w:rFonts w:hint="eastAsia"/>
        </w:rPr>
      </w:pPr>
      <w:r>
        <w:rPr>
          <w:rFonts w:hint="eastAsia"/>
        </w:rPr>
        <w:t>我们听见主亲自从天上说：‘是了，我必快来’，我们便与使徒一同说：主耶稣啊，我愿你来。</w:t>
      </w:r>
    </w:p>
    <w:p w14:paraId="1C968F35">
      <w:pPr>
        <w:spacing w:after="160" w:line="259" w:lineRule="auto"/>
        <w:ind w:left="0" w:right="0" w:firstLine="0"/>
        <w:jc w:val="left"/>
        <w:rPr>
          <w:rFonts w:hint="eastAsia"/>
        </w:rPr>
      </w:pPr>
    </w:p>
    <w:p w14:paraId="64409C65">
      <w:pPr>
        <w:spacing w:after="160" w:line="259" w:lineRule="auto"/>
        <w:ind w:left="0" w:right="0" w:firstLine="0"/>
        <w:jc w:val="left"/>
        <w:rPr>
          <w:rFonts w:hint="eastAsia"/>
        </w:rPr>
      </w:pPr>
      <w:r>
        <w:rPr>
          <w:rFonts w:hint="eastAsia"/>
        </w:rPr>
        <w:t>Amen!</w:t>
      </w:r>
    </w:p>
    <w:p w14:paraId="1FABCAC0">
      <w:pPr>
        <w:spacing w:after="160" w:line="259" w:lineRule="auto"/>
        <w:ind w:left="0" w:right="0" w:firstLine="0"/>
        <w:jc w:val="left"/>
        <w:rPr>
          <w:rFonts w:hint="eastAsia"/>
        </w:rPr>
      </w:pPr>
      <w:r>
        <w:rPr>
          <w:rFonts w:hint="eastAsia"/>
        </w:rPr>
        <w:t>阿们！</w:t>
      </w:r>
    </w:p>
    <w:p w14:paraId="388F3D8C">
      <w:pPr>
        <w:spacing w:after="160" w:line="259" w:lineRule="auto"/>
        <w:ind w:left="0" w:right="0" w:firstLine="0"/>
        <w:jc w:val="left"/>
        <w:rPr>
          <w:rFonts w:hint="eastAsia"/>
        </w:rPr>
      </w:pPr>
    </w:p>
    <w:p w14:paraId="4B73D435">
      <w:pPr>
        <w:spacing w:after="160" w:line="259" w:lineRule="auto"/>
        <w:ind w:left="0" w:right="0" w:firstLine="0"/>
        <w:jc w:val="left"/>
        <w:rPr>
          <w:rFonts w:hint="eastAsia"/>
        </w:rPr>
      </w:pPr>
      <w:r>
        <w:rPr>
          <w:rFonts w:hint="eastAsia"/>
        </w:rPr>
        <w:t>Are our Amens bright and big with hope?</w:t>
      </w:r>
    </w:p>
    <w:p w14:paraId="7B2C78F4">
      <w:pPr>
        <w:spacing w:after="160" w:line="259" w:lineRule="auto"/>
        <w:ind w:left="0" w:right="0" w:firstLine="0"/>
        <w:jc w:val="left"/>
        <w:rPr>
          <w:rFonts w:hint="eastAsia"/>
        </w:rPr>
      </w:pPr>
      <w:r>
        <w:rPr>
          <w:rFonts w:hint="eastAsia"/>
        </w:rPr>
        <w:t>我们的阿们是否光明而充满盼望？</w:t>
      </w:r>
    </w:p>
    <w:p w14:paraId="63EB7820">
      <w:pPr>
        <w:spacing w:after="160" w:line="259" w:lineRule="auto"/>
        <w:ind w:left="0" w:right="0" w:firstLine="0"/>
        <w:jc w:val="left"/>
        <w:rPr>
          <w:rFonts w:hint="eastAsia"/>
        </w:rPr>
      </w:pPr>
    </w:p>
    <w:p w14:paraId="6E2A1492">
      <w:pPr>
        <w:spacing w:after="160" w:line="259" w:lineRule="auto"/>
        <w:ind w:left="0" w:right="0" w:firstLine="0"/>
        <w:jc w:val="left"/>
        <w:rPr>
          <w:rFonts w:hint="eastAsia"/>
        </w:rPr>
      </w:pPr>
      <w:r>
        <w:rPr>
          <w:rFonts w:hint="eastAsia"/>
        </w:rPr>
        <w:t>As we utter them on our knees before God, do thoughts of the glory fill us?</w:t>
      </w:r>
    </w:p>
    <w:p w14:paraId="2DC42347">
      <w:pPr>
        <w:spacing w:after="160" w:line="259" w:lineRule="auto"/>
        <w:ind w:left="0" w:right="0" w:firstLine="0"/>
        <w:jc w:val="left"/>
        <w:rPr>
          <w:rFonts w:hint="eastAsia"/>
        </w:rPr>
      </w:pPr>
      <w:r>
        <w:rPr>
          <w:rFonts w:hint="eastAsia"/>
        </w:rPr>
        <w:t>当我们跪在神面前说出它们时，荣耀的思想是否充满我们？</w:t>
      </w:r>
    </w:p>
    <w:p w14:paraId="257C9CC4">
      <w:pPr>
        <w:spacing w:after="160" w:line="259" w:lineRule="auto"/>
        <w:ind w:left="0" w:right="0" w:firstLine="0"/>
        <w:jc w:val="left"/>
        <w:rPr>
          <w:rFonts w:hint="eastAsia"/>
        </w:rPr>
      </w:pPr>
    </w:p>
    <w:p w14:paraId="183D8C3E">
      <w:pPr>
        <w:spacing w:after="160" w:line="259" w:lineRule="auto"/>
        <w:ind w:left="0" w:right="0" w:firstLine="0"/>
        <w:jc w:val="left"/>
        <w:rPr>
          <w:rFonts w:hint="eastAsia"/>
        </w:rPr>
      </w:pPr>
      <w:r>
        <w:rPr>
          <w:rFonts w:hint="eastAsia"/>
        </w:rPr>
        <w:t>Does that glory stand out before our eye as a certainty,—a divinely revealed and divinely promised certainty,—a certainty quite as great as that which rests over the past?</w:t>
      </w:r>
    </w:p>
    <w:p w14:paraId="0DCA8D02">
      <w:pPr>
        <w:spacing w:after="160" w:line="259" w:lineRule="auto"/>
        <w:ind w:left="0" w:right="0" w:firstLine="0"/>
        <w:jc w:val="left"/>
        <w:rPr>
          <w:rFonts w:hint="eastAsia"/>
        </w:rPr>
      </w:pPr>
      <w:r>
        <w:rPr>
          <w:rFonts w:hint="eastAsia"/>
        </w:rPr>
        <w:t>那荣耀是否在我们眼前显现为一种确定，—一种神圣启示和神圣应许的确定，—一种与过去一样大的确定？</w:t>
      </w:r>
    </w:p>
    <w:p w14:paraId="328D7D49">
      <w:pPr>
        <w:spacing w:after="160" w:line="259" w:lineRule="auto"/>
        <w:ind w:left="0" w:right="0" w:firstLine="0"/>
        <w:jc w:val="left"/>
        <w:rPr>
          <w:rFonts w:hint="eastAsia"/>
        </w:rPr>
      </w:pPr>
    </w:p>
    <w:p w14:paraId="645883E1">
      <w:pPr>
        <w:spacing w:after="160" w:line="259" w:lineRule="auto"/>
        <w:ind w:left="0" w:right="0" w:firstLine="0"/>
        <w:jc w:val="left"/>
        <w:rPr>
          <w:rFonts w:hint="eastAsia"/>
        </w:rPr>
      </w:pPr>
      <w:r>
        <w:rPr>
          <w:rFonts w:hint="eastAsia"/>
        </w:rPr>
        <w:t>Each time we utter the Amen in connection with these blessed futurities, does our hope kindle up anew,—the hope calling up the Amen, and the Amen making the hope to shine out with fresh brightness?</w:t>
      </w:r>
    </w:p>
    <w:p w14:paraId="1D5A4719">
      <w:pPr>
        <w:spacing w:after="160" w:line="259" w:lineRule="auto"/>
        <w:ind w:left="0" w:right="0" w:firstLine="0"/>
        <w:jc w:val="left"/>
        <w:rPr>
          <w:rFonts w:hint="eastAsia"/>
        </w:rPr>
      </w:pPr>
      <w:r>
        <w:rPr>
          <w:rFonts w:hint="eastAsia"/>
        </w:rPr>
        <w:t>每当我们论到这些蒙福的未来，说出阿们时，我们的盼望是否重新燃起，—盼望呼唤阿们，阿们又使盼望以新的光辉照耀？</w:t>
      </w:r>
    </w:p>
    <w:p w14:paraId="12BF1F4B">
      <w:pPr>
        <w:spacing w:after="160" w:line="259" w:lineRule="auto"/>
        <w:ind w:left="0" w:right="0" w:firstLine="0"/>
        <w:jc w:val="left"/>
        <w:rPr>
          <w:rFonts w:hint="eastAsia"/>
        </w:rPr>
      </w:pPr>
    </w:p>
    <w:p w14:paraId="44459A76">
      <w:pPr>
        <w:spacing w:after="160" w:line="259" w:lineRule="auto"/>
        <w:ind w:left="0" w:right="0" w:firstLine="0"/>
        <w:jc w:val="left"/>
        <w:rPr>
          <w:rFonts w:hint="eastAsia"/>
        </w:rPr>
      </w:pPr>
      <w:r>
        <w:rPr>
          <w:rFonts w:hint="eastAsia"/>
        </w:rPr>
        <w:t>In anticipating such a future, how can we utter a cold, heartless, passive or despairing Amen?</w:t>
      </w:r>
    </w:p>
    <w:p w14:paraId="144EC93C">
      <w:pPr>
        <w:spacing w:after="160" w:line="259" w:lineRule="auto"/>
        <w:ind w:left="0" w:right="0" w:firstLine="0"/>
        <w:jc w:val="left"/>
        <w:rPr>
          <w:rFonts w:hint="eastAsia"/>
        </w:rPr>
      </w:pPr>
      <w:r>
        <w:rPr>
          <w:rFonts w:hint="eastAsia"/>
        </w:rPr>
        <w:t>在期盼这样一个未来时，我们怎能说出一个冷淡、无情、被动或绝望的阿们呢？</w:t>
      </w:r>
    </w:p>
    <w:p w14:paraId="74A31BBD">
      <w:pPr>
        <w:spacing w:after="160" w:line="259" w:lineRule="auto"/>
        <w:ind w:left="0" w:right="0" w:firstLine="0"/>
        <w:jc w:val="left"/>
        <w:rPr>
          <w:rFonts w:hint="eastAsia"/>
        </w:rPr>
      </w:pPr>
    </w:p>
    <w:p w14:paraId="1FF9E747">
      <w:pPr>
        <w:spacing w:after="160" w:line="259" w:lineRule="auto"/>
        <w:ind w:left="0" w:right="0" w:firstLine="0"/>
        <w:jc w:val="left"/>
        <w:rPr>
          <w:rFonts w:hint="eastAsia"/>
        </w:rPr>
      </w:pPr>
      <w:r>
        <w:rPr>
          <w:rFonts w:hint="eastAsia"/>
        </w:rPr>
        <w:t>Let all our Amens be those of exulting hope.</w:t>
      </w:r>
    </w:p>
    <w:p w14:paraId="5CA073B1">
      <w:pPr>
        <w:spacing w:after="160" w:line="259" w:lineRule="auto"/>
        <w:ind w:left="0" w:right="0" w:firstLine="0"/>
        <w:jc w:val="left"/>
        <w:rPr>
          <w:rFonts w:hint="eastAsia"/>
        </w:rPr>
      </w:pPr>
      <w:r>
        <w:rPr>
          <w:rFonts w:hint="eastAsia"/>
        </w:rPr>
        <w:t>让我们所有的阿们都是欢欣盼望的阿们。</w:t>
      </w:r>
    </w:p>
    <w:p w14:paraId="6E794E50">
      <w:pPr>
        <w:spacing w:after="160" w:line="259" w:lineRule="auto"/>
        <w:ind w:left="0" w:right="0" w:firstLine="0"/>
        <w:jc w:val="left"/>
        <w:rPr>
          <w:rFonts w:hint="eastAsia"/>
        </w:rPr>
      </w:pPr>
    </w:p>
    <w:p w14:paraId="2070746F">
      <w:pPr>
        <w:spacing w:after="160" w:line="259" w:lineRule="auto"/>
        <w:ind w:left="0" w:right="0" w:firstLine="0"/>
        <w:jc w:val="left"/>
        <w:rPr>
          <w:rFonts w:hint="eastAsia"/>
        </w:rPr>
      </w:pPr>
      <w:r>
        <w:rPr>
          <w:rFonts w:hint="eastAsia"/>
        </w:rPr>
        <w:t>VI.The Amen of joy.—There is joy set before us, even as before our Master; it is joy unspeakable and full of glory.</w:t>
      </w:r>
    </w:p>
    <w:p w14:paraId="126C002D">
      <w:pPr>
        <w:spacing w:after="160" w:line="259" w:lineRule="auto"/>
        <w:ind w:left="0" w:right="0" w:firstLine="0"/>
        <w:jc w:val="left"/>
        <w:rPr>
          <w:rFonts w:hint="eastAsia"/>
        </w:rPr>
      </w:pPr>
      <w:r>
        <w:rPr>
          <w:rFonts w:hint="eastAsia"/>
        </w:rPr>
        <w:t>VI. 喜乐的阿们。—有喜乐摆在我们面前，如同摆在我们主面前一样；是说不尽、满有荣光的喜乐。</w:t>
      </w:r>
    </w:p>
    <w:p w14:paraId="2097C5C1">
      <w:pPr>
        <w:spacing w:after="160" w:line="259" w:lineRule="auto"/>
        <w:ind w:left="0" w:right="0" w:firstLine="0"/>
        <w:jc w:val="left"/>
        <w:rPr>
          <w:rFonts w:hint="eastAsia"/>
        </w:rPr>
      </w:pPr>
    </w:p>
    <w:p w14:paraId="35CBDF20">
      <w:pPr>
        <w:spacing w:after="160" w:line="259" w:lineRule="auto"/>
        <w:ind w:left="0" w:right="0" w:firstLine="0"/>
        <w:jc w:val="left"/>
        <w:rPr>
          <w:rFonts w:hint="eastAsia"/>
        </w:rPr>
      </w:pPr>
      <w:r>
        <w:rPr>
          <w:rFonts w:hint="eastAsia"/>
        </w:rPr>
        <w:t>It is joy springing both from the past and the future.</w:t>
      </w:r>
    </w:p>
    <w:p w14:paraId="27FBE912">
      <w:pPr>
        <w:spacing w:after="160" w:line="259" w:lineRule="auto"/>
        <w:ind w:left="0" w:right="0" w:firstLine="0"/>
        <w:jc w:val="left"/>
        <w:rPr>
          <w:rFonts w:hint="eastAsia"/>
        </w:rPr>
      </w:pPr>
      <w:r>
        <w:rPr>
          <w:rFonts w:hint="eastAsia"/>
        </w:rPr>
        <w:t>是出自过去和未来的喜乐。</w:t>
      </w:r>
    </w:p>
    <w:p w14:paraId="04A5F3CE">
      <w:pPr>
        <w:spacing w:after="160" w:line="259" w:lineRule="auto"/>
        <w:ind w:left="0" w:right="0" w:firstLine="0"/>
        <w:jc w:val="left"/>
        <w:rPr>
          <w:rFonts w:hint="eastAsia"/>
        </w:rPr>
      </w:pPr>
    </w:p>
    <w:p w14:paraId="0EF0E1AE">
      <w:pPr>
        <w:spacing w:after="160" w:line="259" w:lineRule="auto"/>
        <w:ind w:left="0" w:right="0" w:firstLine="0"/>
        <w:jc w:val="left"/>
        <w:rPr>
          <w:rFonts w:hint="eastAsia"/>
        </w:rPr>
      </w:pPr>
      <w:r>
        <w:rPr>
          <w:rFonts w:hint="eastAsia"/>
        </w:rPr>
        <w:t>It is the joy of conscious pardon; the joy of friendship with God; the joy of adoption and heirship; the joy of our whole new created being; the joy because of the blessedness in prospect.</w:t>
      </w:r>
    </w:p>
    <w:p w14:paraId="563A9ACF">
      <w:pPr>
        <w:spacing w:after="160" w:line="259" w:lineRule="auto"/>
        <w:ind w:left="0" w:right="0" w:firstLine="0"/>
        <w:jc w:val="left"/>
        <w:rPr>
          <w:rFonts w:hint="eastAsia"/>
        </w:rPr>
      </w:pPr>
      <w:r>
        <w:rPr>
          <w:rFonts w:hint="eastAsia"/>
        </w:rPr>
        <w:t>是有意识赦免的喜乐；与神为友的喜乐；儿子名分和后嗣身份的喜乐；我们整个新造存在的喜乐；因着盼望中的福气而有的喜乐。</w:t>
      </w:r>
    </w:p>
    <w:p w14:paraId="3CED8CC5">
      <w:pPr>
        <w:spacing w:after="160" w:line="259" w:lineRule="auto"/>
        <w:ind w:left="0" w:right="0" w:firstLine="0"/>
        <w:jc w:val="left"/>
        <w:rPr>
          <w:rFonts w:hint="eastAsia"/>
        </w:rPr>
      </w:pPr>
    </w:p>
    <w:p w14:paraId="005AB341">
      <w:pPr>
        <w:spacing w:after="160" w:line="259" w:lineRule="auto"/>
        <w:ind w:left="0" w:right="0" w:firstLine="0"/>
        <w:jc w:val="left"/>
        <w:rPr>
          <w:rFonts w:hint="eastAsia"/>
        </w:rPr>
      </w:pPr>
      <w:r>
        <w:rPr>
          <w:rFonts w:hint="eastAsia"/>
        </w:rPr>
        <w:t>Past, present, and future,—all furnish us with materials for joy.</w:t>
      </w:r>
    </w:p>
    <w:p w14:paraId="5B9DEC9B">
      <w:pPr>
        <w:spacing w:after="160" w:line="259" w:lineRule="auto"/>
        <w:ind w:left="0" w:right="0" w:firstLine="0"/>
        <w:jc w:val="left"/>
        <w:rPr>
          <w:rFonts w:hint="eastAsia"/>
        </w:rPr>
      </w:pPr>
      <w:r>
        <w:rPr>
          <w:rFonts w:hint="eastAsia"/>
        </w:rPr>
        <w:t>过去、现在和未来，—都为我们提供了喜乐的素材。</w:t>
      </w:r>
    </w:p>
    <w:p w14:paraId="33D8E0FB">
      <w:pPr>
        <w:spacing w:after="160" w:line="259" w:lineRule="auto"/>
        <w:ind w:left="0" w:right="0" w:firstLine="0"/>
        <w:jc w:val="left"/>
        <w:rPr>
          <w:rFonts w:hint="eastAsia"/>
        </w:rPr>
      </w:pPr>
    </w:p>
    <w:p w14:paraId="03AF8529">
      <w:pPr>
        <w:spacing w:after="160" w:line="259" w:lineRule="auto"/>
        <w:ind w:left="0" w:right="0" w:firstLine="0"/>
        <w:jc w:val="left"/>
        <w:rPr>
          <w:rFonts w:hint="eastAsia"/>
        </w:rPr>
      </w:pPr>
      <w:r>
        <w:rPr>
          <w:rFonts w:hint="eastAsia"/>
        </w:rPr>
        <w:t>And in our thanksgivings for the past, we breathe out an Amen of joy; in our consciousness of present peace and heavenly favor, we repeat our Amen of joy; in our pleadings for larger blessing to ourselves and to our world, we say Amen with gladness; and in our pressing forward to the mark for the prize of our high calling, looking for and hastening to the coming of the day of God, we say Amen and Amen with everdeepening joy of heart.</w:t>
      </w:r>
    </w:p>
    <w:p w14:paraId="5B75177F">
      <w:pPr>
        <w:spacing w:after="160" w:line="259" w:lineRule="auto"/>
        <w:ind w:left="0" w:right="0" w:firstLine="0"/>
        <w:jc w:val="left"/>
        <w:rPr>
          <w:rFonts w:hint="eastAsia"/>
        </w:rPr>
      </w:pPr>
      <w:r>
        <w:rPr>
          <w:rFonts w:hint="eastAsia"/>
        </w:rPr>
        <w:t>在为过去感恩时，我们呼出喜乐的阿们；在我们意识到现今的平安和属天的恩惠时，我们重复我们喜乐的阿们；在我们为自己和我们的世界恳求更大的祝福时，我们欢喜地说阿们；在我们向着标竿直跑，为要得我们崇高呼召的奖赏，仰望并切切等候神的日子来到时，我们以不断加深的内心喜乐，说阿们又阿们。</w:t>
      </w:r>
    </w:p>
    <w:p w14:paraId="01EDA4E4">
      <w:pPr>
        <w:spacing w:after="160" w:line="259" w:lineRule="auto"/>
        <w:ind w:left="0" w:right="0" w:firstLine="0"/>
        <w:jc w:val="left"/>
        <w:rPr>
          <w:rFonts w:hint="eastAsia"/>
        </w:rPr>
      </w:pPr>
    </w:p>
    <w:p w14:paraId="1646EE01">
      <w:pPr>
        <w:spacing w:after="160" w:line="259" w:lineRule="auto"/>
        <w:ind w:left="0" w:right="0" w:firstLine="0"/>
        <w:jc w:val="left"/>
        <w:rPr>
          <w:rFonts w:hint="eastAsia"/>
        </w:rPr>
      </w:pPr>
      <w:r>
        <w:rPr>
          <w:rFonts w:hint="eastAsia"/>
        </w:rPr>
        <w:t>How gladly should that word come forth form our lips!</w:t>
      </w:r>
    </w:p>
    <w:p w14:paraId="399C8CBC">
      <w:pPr>
        <w:spacing w:after="160" w:line="259" w:lineRule="auto"/>
        <w:ind w:left="0" w:right="0" w:firstLine="0"/>
        <w:jc w:val="left"/>
        <w:rPr>
          <w:rFonts w:hint="eastAsia"/>
        </w:rPr>
      </w:pPr>
      <w:r>
        <w:rPr>
          <w:rFonts w:hint="eastAsia"/>
        </w:rPr>
        <w:t>那话语当何等喜乐地从我们口中发出！</w:t>
      </w:r>
    </w:p>
    <w:p w14:paraId="6AE63CED">
      <w:pPr>
        <w:spacing w:after="160" w:line="259" w:lineRule="auto"/>
        <w:ind w:left="0" w:right="0" w:firstLine="0"/>
        <w:jc w:val="left"/>
        <w:rPr>
          <w:rFonts w:hint="eastAsia"/>
        </w:rPr>
      </w:pPr>
    </w:p>
    <w:p w14:paraId="2CD62CF4">
      <w:pPr>
        <w:spacing w:after="160" w:line="259" w:lineRule="auto"/>
        <w:ind w:left="0" w:right="0" w:firstLine="0"/>
        <w:jc w:val="left"/>
        <w:rPr>
          <w:rFonts w:hint="eastAsia"/>
        </w:rPr>
      </w:pPr>
      <w:r>
        <w:rPr>
          <w:rFonts w:hint="eastAsia"/>
        </w:rPr>
        <w:t>Should it ever have a sorrowful sound?</w:t>
      </w:r>
    </w:p>
    <w:p w14:paraId="17473945">
      <w:pPr>
        <w:spacing w:after="160" w:line="259" w:lineRule="auto"/>
        <w:ind w:left="0" w:right="0" w:firstLine="0"/>
        <w:jc w:val="left"/>
        <w:rPr>
          <w:rFonts w:hint="eastAsia"/>
        </w:rPr>
      </w:pPr>
      <w:r>
        <w:rPr>
          <w:rFonts w:hint="eastAsia"/>
        </w:rPr>
        <w:t>它岂可有忧伤的声音？</w:t>
      </w:r>
    </w:p>
    <w:p w14:paraId="57BA7AD2">
      <w:pPr>
        <w:spacing w:after="160" w:line="259" w:lineRule="auto"/>
        <w:ind w:left="0" w:right="0" w:firstLine="0"/>
        <w:jc w:val="left"/>
        <w:rPr>
          <w:rFonts w:hint="eastAsia"/>
        </w:rPr>
      </w:pPr>
    </w:p>
    <w:p w14:paraId="4A527DA7">
      <w:pPr>
        <w:spacing w:after="160" w:line="259" w:lineRule="auto"/>
        <w:ind w:left="0" w:right="0" w:firstLine="0"/>
        <w:jc w:val="left"/>
        <w:rPr>
          <w:rFonts w:hint="eastAsia"/>
        </w:rPr>
      </w:pPr>
      <w:r>
        <w:rPr>
          <w:rFonts w:hint="eastAsia"/>
        </w:rPr>
        <w:t>It seems so full of comfort and exultation, that one wonders how we can ever utter it with a sorrowful heart.</w:t>
      </w:r>
    </w:p>
    <w:p w14:paraId="2169A644">
      <w:pPr>
        <w:spacing w:after="160" w:line="259" w:lineRule="auto"/>
        <w:ind w:left="0" w:right="0" w:firstLine="0"/>
        <w:jc w:val="left"/>
        <w:rPr>
          <w:rFonts w:hint="eastAsia"/>
        </w:rPr>
      </w:pPr>
      <w:r>
        <w:rPr>
          <w:rFonts w:hint="eastAsia"/>
        </w:rPr>
        <w:t>它似乎充满了安慰和欢欣，以致人不禁奇怪，我们怎能以忧伤的心说出它。</w:t>
      </w:r>
    </w:p>
    <w:p w14:paraId="22B5C85A">
      <w:pPr>
        <w:spacing w:after="160" w:line="259" w:lineRule="auto"/>
        <w:ind w:left="0" w:right="0" w:firstLine="0"/>
        <w:jc w:val="left"/>
        <w:rPr>
          <w:rFonts w:hint="eastAsia"/>
        </w:rPr>
      </w:pPr>
    </w:p>
    <w:p w14:paraId="7559F7EE">
      <w:pPr>
        <w:spacing w:after="160" w:line="259" w:lineRule="auto"/>
        <w:ind w:left="0" w:right="0" w:firstLine="0"/>
        <w:jc w:val="left"/>
        <w:rPr>
          <w:rFonts w:hint="eastAsia"/>
        </w:rPr>
      </w:pPr>
      <w:r>
        <w:rPr>
          <w:rFonts w:hint="eastAsia"/>
        </w:rPr>
        <w:t>There is no shade upon the objects in regard to which we utter the Amen; should it not then be a word of joy at all times?</w:t>
      </w:r>
    </w:p>
    <w:p w14:paraId="7B91A4FE">
      <w:pPr>
        <w:spacing w:after="160" w:line="259" w:lineRule="auto"/>
        <w:ind w:left="0" w:right="0" w:firstLine="0"/>
        <w:jc w:val="left"/>
        <w:rPr>
          <w:rFonts w:hint="eastAsia"/>
        </w:rPr>
      </w:pPr>
      <w:r>
        <w:rPr>
          <w:rFonts w:hint="eastAsia"/>
        </w:rPr>
        <w:t>我们说阿们时所指的对象上，没有一丝阴影；那么，它岂不应当在任何时候都是一个喜乐的词吗？</w:t>
      </w:r>
    </w:p>
    <w:p w14:paraId="2410594C">
      <w:pPr>
        <w:spacing w:after="160" w:line="259" w:lineRule="auto"/>
        <w:ind w:left="0" w:right="0" w:firstLine="0"/>
        <w:jc w:val="left"/>
        <w:rPr>
          <w:rFonts w:hint="eastAsia"/>
        </w:rPr>
      </w:pPr>
    </w:p>
    <w:p w14:paraId="2A0E5DD0">
      <w:pPr>
        <w:spacing w:after="160" w:line="259" w:lineRule="auto"/>
        <w:ind w:left="0" w:right="0" w:firstLine="0"/>
        <w:jc w:val="left"/>
        <w:rPr>
          <w:rFonts w:hint="eastAsia"/>
        </w:rPr>
      </w:pPr>
      <w:r>
        <w:rPr>
          <w:rFonts w:hint="eastAsia"/>
        </w:rPr>
        <w:t>Are our Amens such?</w:t>
      </w:r>
    </w:p>
    <w:p w14:paraId="5432087C">
      <w:pPr>
        <w:spacing w:after="160" w:line="259" w:lineRule="auto"/>
        <w:ind w:left="0" w:right="0" w:firstLine="0"/>
        <w:jc w:val="left"/>
        <w:rPr>
          <w:rFonts w:hint="eastAsia"/>
        </w:rPr>
      </w:pPr>
      <w:r>
        <w:rPr>
          <w:rFonts w:hint="eastAsia"/>
        </w:rPr>
        <w:t>我们的阿们是这样的吗？</w:t>
      </w:r>
    </w:p>
    <w:p w14:paraId="215AE874">
      <w:pPr>
        <w:spacing w:after="160" w:line="259" w:lineRule="auto"/>
        <w:ind w:left="0" w:right="0" w:firstLine="0"/>
        <w:jc w:val="left"/>
        <w:rPr>
          <w:rFonts w:hint="eastAsia"/>
        </w:rPr>
      </w:pPr>
    </w:p>
    <w:p w14:paraId="7DE480BB">
      <w:pPr>
        <w:spacing w:after="160" w:line="259" w:lineRule="auto"/>
        <w:ind w:left="0" w:right="0" w:firstLine="0"/>
        <w:jc w:val="left"/>
        <w:rPr>
          <w:rFonts w:hint="eastAsia"/>
        </w:rPr>
      </w:pPr>
      <w:r>
        <w:rPr>
          <w:rFonts w:hint="eastAsia"/>
        </w:rPr>
        <w:t>Do they speak of joy?</w:t>
      </w:r>
    </w:p>
    <w:p w14:paraId="02E51ED7">
      <w:pPr>
        <w:spacing w:after="160" w:line="259" w:lineRule="auto"/>
        <w:ind w:left="0" w:right="0" w:firstLine="0"/>
        <w:jc w:val="left"/>
        <w:rPr>
          <w:rFonts w:hint="eastAsia"/>
        </w:rPr>
      </w:pPr>
      <w:r>
        <w:rPr>
          <w:rFonts w:hint="eastAsia"/>
        </w:rPr>
        <w:t>它们讲说喜乐吗？</w:t>
      </w:r>
    </w:p>
    <w:p w14:paraId="4416E092">
      <w:pPr>
        <w:spacing w:after="160" w:line="259" w:lineRule="auto"/>
        <w:ind w:left="0" w:right="0" w:firstLine="0"/>
        <w:jc w:val="left"/>
        <w:rPr>
          <w:rFonts w:hint="eastAsia"/>
        </w:rPr>
      </w:pPr>
    </w:p>
    <w:p w14:paraId="6BEAA0C4">
      <w:pPr>
        <w:spacing w:after="160" w:line="259" w:lineRule="auto"/>
        <w:ind w:left="0" w:right="0" w:firstLine="0"/>
        <w:jc w:val="left"/>
        <w:rPr>
          <w:rFonts w:hint="eastAsia"/>
        </w:rPr>
      </w:pPr>
      <w:r>
        <w:rPr>
          <w:rFonts w:hint="eastAsia"/>
        </w:rPr>
        <w:t>Do they arise out of joy?</w:t>
      </w:r>
    </w:p>
    <w:p w14:paraId="7A565CD1">
      <w:pPr>
        <w:spacing w:after="160" w:line="259" w:lineRule="auto"/>
        <w:ind w:left="0" w:right="0" w:firstLine="0"/>
        <w:jc w:val="left"/>
        <w:rPr>
          <w:rFonts w:hint="eastAsia"/>
        </w:rPr>
      </w:pPr>
      <w:r>
        <w:rPr>
          <w:rFonts w:hint="eastAsia"/>
        </w:rPr>
        <w:t>它们出自喜乐吗？</w:t>
      </w:r>
    </w:p>
    <w:p w14:paraId="523F623E">
      <w:pPr>
        <w:spacing w:after="160" w:line="259" w:lineRule="auto"/>
        <w:ind w:left="0" w:right="0" w:firstLine="0"/>
        <w:jc w:val="left"/>
        <w:rPr>
          <w:rFonts w:hint="eastAsia"/>
        </w:rPr>
      </w:pPr>
    </w:p>
    <w:p w14:paraId="65960DA0">
      <w:pPr>
        <w:spacing w:after="160" w:line="259" w:lineRule="auto"/>
        <w:ind w:left="0" w:right="0" w:firstLine="0"/>
        <w:jc w:val="left"/>
        <w:rPr>
          <w:rFonts w:hint="eastAsia"/>
        </w:rPr>
      </w:pPr>
      <w:r>
        <w:rPr>
          <w:rFonts w:hint="eastAsia"/>
        </w:rPr>
        <w:t>Do they cherish and augment the joy?</w:t>
      </w:r>
    </w:p>
    <w:p w14:paraId="2D9474B3">
      <w:pPr>
        <w:spacing w:after="160" w:line="259" w:lineRule="auto"/>
        <w:ind w:left="0" w:right="0" w:firstLine="0"/>
        <w:jc w:val="left"/>
        <w:rPr>
          <w:rFonts w:hint="eastAsia"/>
        </w:rPr>
      </w:pPr>
      <w:r>
        <w:rPr>
          <w:rFonts w:hint="eastAsia"/>
        </w:rPr>
        <w:t>它们珍视并增进喜乐吗？</w:t>
      </w:r>
    </w:p>
    <w:p w14:paraId="3D4D06FB">
      <w:pPr>
        <w:spacing w:after="160" w:line="259" w:lineRule="auto"/>
        <w:ind w:left="0" w:right="0" w:firstLine="0"/>
        <w:jc w:val="left"/>
        <w:rPr>
          <w:rFonts w:hint="eastAsia"/>
        </w:rPr>
      </w:pPr>
    </w:p>
    <w:p w14:paraId="7CEF3952">
      <w:pPr>
        <w:spacing w:after="160" w:line="259" w:lineRule="auto"/>
        <w:ind w:left="0" w:right="0" w:firstLine="0"/>
        <w:jc w:val="left"/>
        <w:rPr>
          <w:rFonts w:hint="eastAsia"/>
        </w:rPr>
      </w:pPr>
      <w:r>
        <w:rPr>
          <w:rFonts w:hint="eastAsia"/>
        </w:rPr>
        <w:t>Is the word sweet to us because of the joy which it contains and utters?</w:t>
      </w:r>
    </w:p>
    <w:p w14:paraId="0411C1C6">
      <w:pPr>
        <w:spacing w:after="160" w:line="259" w:lineRule="auto"/>
        <w:ind w:left="0" w:right="0" w:firstLine="0"/>
        <w:jc w:val="left"/>
        <w:rPr>
          <w:rFonts w:hint="eastAsia"/>
        </w:rPr>
      </w:pPr>
      <w:r>
        <w:rPr>
          <w:rFonts w:hint="eastAsia"/>
        </w:rPr>
        <w:t>这词对我们是甘甜的，因为它所包含和所说出的喜乐吗？</w:t>
      </w:r>
    </w:p>
    <w:p w14:paraId="035C1B4B">
      <w:pPr>
        <w:spacing w:after="160" w:line="259" w:lineRule="auto"/>
        <w:ind w:left="0" w:right="0" w:firstLine="0"/>
        <w:jc w:val="left"/>
        <w:rPr>
          <w:rFonts w:hint="eastAsia"/>
        </w:rPr>
      </w:pPr>
    </w:p>
    <w:p w14:paraId="177CA66F">
      <w:pPr>
        <w:spacing w:after="160" w:line="259" w:lineRule="auto"/>
        <w:ind w:left="0" w:right="0" w:firstLine="0"/>
        <w:jc w:val="left"/>
        <w:rPr>
          <w:rFonts w:hint="eastAsia"/>
        </w:rPr>
      </w:pPr>
      <w:r>
        <w:rPr>
          <w:rFonts w:hint="eastAsia"/>
        </w:rPr>
        <w:t>Many a poor, gloomy Amen have we spoken, belying our profession, and misusing the word.</w:t>
      </w:r>
    </w:p>
    <w:p w14:paraId="7957558B">
      <w:pPr>
        <w:spacing w:after="160" w:line="259" w:lineRule="auto"/>
        <w:ind w:left="0" w:right="0" w:firstLine="0"/>
        <w:jc w:val="left"/>
        <w:rPr>
          <w:rFonts w:hint="eastAsia"/>
        </w:rPr>
      </w:pPr>
      <w:r>
        <w:rPr>
          <w:rFonts w:hint="eastAsia"/>
        </w:rPr>
        <w:t>我们曾说了许多可怜、阴沉的阿们，与我们的宣告不符，并滥用了这个词。</w:t>
      </w:r>
    </w:p>
    <w:p w14:paraId="1BEE21D3">
      <w:pPr>
        <w:spacing w:after="160" w:line="259" w:lineRule="auto"/>
        <w:ind w:left="0" w:right="0" w:firstLine="0"/>
        <w:jc w:val="left"/>
        <w:rPr>
          <w:rFonts w:hint="eastAsia"/>
        </w:rPr>
      </w:pPr>
    </w:p>
    <w:p w14:paraId="143C8CD9">
      <w:pPr>
        <w:spacing w:after="160" w:line="259" w:lineRule="auto"/>
        <w:ind w:left="0" w:right="0" w:firstLine="0"/>
        <w:jc w:val="left"/>
        <w:rPr>
          <w:rFonts w:hint="eastAsia"/>
        </w:rPr>
      </w:pPr>
      <w:r>
        <w:rPr>
          <w:rFonts w:hint="eastAsia"/>
        </w:rPr>
        <w:t>Let us be done with these.</w:t>
      </w:r>
    </w:p>
    <w:p w14:paraId="47E0016C">
      <w:pPr>
        <w:spacing w:after="160" w:line="259" w:lineRule="auto"/>
        <w:ind w:left="0" w:right="0" w:firstLine="0"/>
        <w:jc w:val="left"/>
        <w:rPr>
          <w:rFonts w:hint="eastAsia"/>
        </w:rPr>
      </w:pPr>
      <w:r>
        <w:rPr>
          <w:rFonts w:hint="eastAsia"/>
        </w:rPr>
        <w:t>让我们与这些告别吧。</w:t>
      </w:r>
    </w:p>
    <w:p w14:paraId="3E34CC10">
      <w:pPr>
        <w:spacing w:after="160" w:line="259" w:lineRule="auto"/>
        <w:ind w:left="0" w:right="0" w:firstLine="0"/>
        <w:jc w:val="left"/>
        <w:rPr>
          <w:rFonts w:hint="eastAsia"/>
        </w:rPr>
      </w:pPr>
    </w:p>
    <w:p w14:paraId="5C7D5E1E">
      <w:pPr>
        <w:spacing w:after="160" w:line="259" w:lineRule="auto"/>
        <w:ind w:left="0" w:right="0" w:firstLine="0"/>
        <w:jc w:val="left"/>
        <w:rPr>
          <w:rFonts w:hint="eastAsia"/>
        </w:rPr>
      </w:pPr>
      <w:r>
        <w:rPr>
          <w:rFonts w:hint="eastAsia"/>
        </w:rPr>
        <w:t>Let our Amens be songs,—songs gushing up from the fullness of happy souls!</w:t>
      </w:r>
    </w:p>
    <w:p w14:paraId="1A669437">
      <w:pPr>
        <w:spacing w:after="160" w:line="259" w:lineRule="auto"/>
        <w:ind w:left="0" w:right="0" w:firstLine="0"/>
        <w:jc w:val="left"/>
      </w:pPr>
      <w:r>
        <w:rPr>
          <w:rFonts w:hint="eastAsia"/>
        </w:rPr>
        <w:t>让我们的阿们成为诗歌，—从快乐灵魂的丰满中涌流出来的诗歌！</w:t>
      </w:r>
      <w:r>
        <w:br w:type="page"/>
      </w:r>
    </w:p>
    <w:p w14:paraId="61BF01E8">
      <w:pPr>
        <w:spacing w:after="0" w:line="259" w:lineRule="auto"/>
        <w:ind w:left="17" w:right="0" w:firstLine="0"/>
        <w:jc w:val="left"/>
      </w:pPr>
    </w:p>
    <w:p w14:paraId="4C39C1A0">
      <w:pPr>
        <w:pStyle w:val="2"/>
        <w:bidi w:val="0"/>
        <w:rPr>
          <w:rFonts w:hint="eastAsia"/>
        </w:rPr>
      </w:pPr>
      <w:r>
        <w:rPr>
          <w:rFonts w:hint="eastAsia"/>
        </w:rPr>
        <w:t>Footnotes</w:t>
      </w:r>
    </w:p>
    <w:p w14:paraId="5C1470BF">
      <w:pPr>
        <w:pStyle w:val="2"/>
        <w:bidi w:val="0"/>
        <w:rPr>
          <w:rFonts w:hint="eastAsia"/>
        </w:rPr>
      </w:pPr>
      <w:r>
        <w:rPr>
          <w:rFonts w:hint="eastAsia"/>
        </w:rPr>
        <w:t>脚注</w:t>
      </w:r>
    </w:p>
    <w:p w14:paraId="7D5DB1CB">
      <w:pPr>
        <w:spacing w:after="0" w:line="259" w:lineRule="auto"/>
        <w:ind w:left="17" w:right="0" w:firstLine="0"/>
        <w:jc w:val="left"/>
        <w:rPr>
          <w:rFonts w:hint="eastAsia"/>
        </w:rPr>
      </w:pPr>
      <w:r>
        <w:rPr>
          <w:rFonts w:hint="eastAsia"/>
        </w:rPr>
        <w:t>The noun and the verb, both in the Septuagint and the New Testament, have this as their meaning.</w:t>
      </w:r>
    </w:p>
    <w:p w14:paraId="2BFADC21">
      <w:pPr>
        <w:spacing w:after="0" w:line="259" w:lineRule="auto"/>
        <w:ind w:left="17" w:right="0" w:firstLine="0"/>
        <w:jc w:val="left"/>
        <w:rPr>
          <w:rFonts w:hint="eastAsia"/>
        </w:rPr>
      </w:pPr>
      <w:r>
        <w:rPr>
          <w:rFonts w:hint="eastAsia"/>
        </w:rPr>
        <w:t>名词和动词，在七十士译本和新约中，都有这个意思。</w:t>
      </w:r>
    </w:p>
    <w:p w14:paraId="1CD29C32">
      <w:pPr>
        <w:spacing w:after="0" w:line="259" w:lineRule="auto"/>
        <w:ind w:left="17" w:right="0" w:firstLine="0"/>
        <w:jc w:val="left"/>
        <w:rPr>
          <w:rFonts w:hint="eastAsia"/>
        </w:rPr>
      </w:pPr>
    </w:p>
    <w:p w14:paraId="5A34F088">
      <w:pPr>
        <w:spacing w:after="0" w:line="259" w:lineRule="auto"/>
        <w:ind w:left="17" w:right="0" w:firstLine="0"/>
        <w:jc w:val="left"/>
        <w:rPr>
          <w:rFonts w:hint="eastAsia"/>
        </w:rPr>
      </w:pPr>
      <w:r>
        <w:rPr>
          <w:rFonts w:hint="eastAsia"/>
        </w:rPr>
        <w:t>Genesis 8:13: 'Noah uncovered the roof of the ark; Numbers 5:18: "he shall uncover the head of the woman; Luke 2:32: 'A light for the uncovering of the Gentiles.'</w:t>
      </w:r>
    </w:p>
    <w:p w14:paraId="7FE2B270">
      <w:pPr>
        <w:spacing w:after="0" w:line="259" w:lineRule="auto"/>
        <w:ind w:left="17" w:right="0" w:firstLine="0"/>
        <w:jc w:val="left"/>
        <w:rPr>
          <w:rFonts w:hint="eastAsia"/>
        </w:rPr>
      </w:pPr>
      <w:r>
        <w:rPr>
          <w:rFonts w:hint="eastAsia"/>
        </w:rPr>
        <w:t>创世记 8:13：‘挪亚揭开方舟的盖；’民数记 5:18：‘他要揭开那妇人的头；’路加福音 2:32：‘是照亮外邦人的光。’</w:t>
      </w:r>
    </w:p>
    <w:p w14:paraId="13FA2BE7">
      <w:pPr>
        <w:spacing w:after="0" w:line="259" w:lineRule="auto"/>
        <w:ind w:left="17" w:right="0" w:firstLine="0"/>
        <w:jc w:val="left"/>
        <w:rPr>
          <w:rFonts w:hint="eastAsia"/>
        </w:rPr>
      </w:pPr>
    </w:p>
    <w:p w14:paraId="6F2842B9">
      <w:pPr>
        <w:spacing w:after="0" w:line="259" w:lineRule="auto"/>
        <w:ind w:left="17" w:right="0" w:firstLine="0"/>
        <w:jc w:val="left"/>
        <w:rPr>
          <w:rFonts w:hint="eastAsia"/>
        </w:rPr>
      </w:pPr>
      <w:r>
        <w:rPr>
          <w:rFonts w:hint="eastAsia"/>
        </w:rPr>
        <w:t>In our version it is 'a light to lighten the Gentiles.'</w:t>
      </w:r>
    </w:p>
    <w:p w14:paraId="26F0E0D9">
      <w:pPr>
        <w:spacing w:after="0" w:line="259" w:lineRule="auto"/>
        <w:ind w:left="17" w:right="0" w:firstLine="0"/>
        <w:jc w:val="left"/>
        <w:rPr>
          <w:rFonts w:hint="eastAsia"/>
        </w:rPr>
      </w:pPr>
      <w:r>
        <w:rPr>
          <w:rFonts w:hint="eastAsia"/>
        </w:rPr>
        <w:t>在我们的译本中，是‘照亮外邦人的光’。</w:t>
      </w:r>
    </w:p>
    <w:p w14:paraId="2F0F944A">
      <w:pPr>
        <w:spacing w:after="0" w:line="259" w:lineRule="auto"/>
        <w:ind w:left="17" w:right="0" w:firstLine="0"/>
        <w:jc w:val="left"/>
        <w:rPr>
          <w:rFonts w:hint="eastAsia"/>
        </w:rPr>
      </w:pPr>
    </w:p>
    <w:p w14:paraId="287A7EBB">
      <w:pPr>
        <w:spacing w:after="0" w:line="259" w:lineRule="auto"/>
        <w:ind w:left="17" w:right="0" w:firstLine="0"/>
        <w:jc w:val="left"/>
        <w:rPr>
          <w:rFonts w:hint="eastAsia"/>
        </w:rPr>
      </w:pPr>
      <w:r>
        <w:rPr>
          <w:rFonts w:hint="eastAsia"/>
        </w:rPr>
        <w:t>But the reference is to Isaiah 25:7, as much as to 42:6.</w:t>
      </w:r>
    </w:p>
    <w:p w14:paraId="4FBC940F">
      <w:pPr>
        <w:spacing w:after="0" w:line="259" w:lineRule="auto"/>
        <w:ind w:left="17" w:right="0" w:firstLine="0"/>
        <w:jc w:val="left"/>
        <w:rPr>
          <w:rFonts w:hint="eastAsia"/>
        </w:rPr>
      </w:pPr>
      <w:r>
        <w:rPr>
          <w:rFonts w:hint="eastAsia"/>
        </w:rPr>
        <w:t>但这里的引文，既是指以赛亚书 25:7，也是指 42:6。</w:t>
      </w:r>
    </w:p>
    <w:p w14:paraId="17D4F75B">
      <w:pPr>
        <w:spacing w:after="0" w:line="259" w:lineRule="auto"/>
        <w:ind w:left="17" w:right="0" w:firstLine="0"/>
        <w:jc w:val="left"/>
        <w:rPr>
          <w:rFonts w:hint="eastAsia"/>
        </w:rPr>
      </w:pPr>
    </w:p>
    <w:p w14:paraId="2B0E5D95">
      <w:pPr>
        <w:spacing w:after="0" w:line="259" w:lineRule="auto"/>
        <w:ind w:left="17" w:right="0" w:firstLine="0"/>
        <w:jc w:val="left"/>
        <w:rPr>
          <w:rFonts w:hint="eastAsia"/>
        </w:rPr>
      </w:pPr>
      <w:r>
        <w:rPr>
          <w:rFonts w:hint="eastAsia"/>
        </w:rPr>
        <w:t>The expression here is identical with Esther 4:8: έδωχεν αύτώ δείζαι τή Σσθήρ.</w:t>
      </w:r>
    </w:p>
    <w:p w14:paraId="6C01F4DB">
      <w:pPr>
        <w:spacing w:after="0" w:line="259" w:lineRule="auto"/>
        <w:ind w:left="17" w:right="0" w:firstLine="0"/>
        <w:jc w:val="left"/>
        <w:rPr>
          <w:rFonts w:hint="eastAsia"/>
        </w:rPr>
      </w:pPr>
      <w:r>
        <w:rPr>
          <w:rFonts w:hint="eastAsia"/>
        </w:rPr>
        <w:t xml:space="preserve"> 这里的表达与以斯帖记 4:8 相同：ἔδωκεν αὐτῷ δεῖξαι τῇ Ἐσθήρ。</w:t>
      </w:r>
    </w:p>
    <w:p w14:paraId="74223740">
      <w:pPr>
        <w:spacing w:after="0" w:line="259" w:lineRule="auto"/>
        <w:ind w:left="17" w:right="0" w:firstLine="0"/>
        <w:jc w:val="left"/>
        <w:rPr>
          <w:rFonts w:hint="eastAsia"/>
        </w:rPr>
      </w:pPr>
    </w:p>
    <w:p w14:paraId="58728EF4">
      <w:pPr>
        <w:spacing w:after="0" w:line="259" w:lineRule="auto"/>
        <w:ind w:left="17" w:right="0" w:firstLine="0"/>
        <w:jc w:val="left"/>
        <w:rPr>
          <w:rFonts w:hint="eastAsia"/>
        </w:rPr>
      </w:pPr>
      <w:r>
        <w:rPr>
          <w:rFonts w:hint="eastAsia"/>
        </w:rPr>
        <w:t>As Mordecai gave to Hatach a copy of the writing to show to Esther, so did the Father give this revelation to His Son to show unto His servants.</w:t>
      </w:r>
    </w:p>
    <w:p w14:paraId="765CFCA0">
      <w:pPr>
        <w:spacing w:after="0" w:line="259" w:lineRule="auto"/>
        <w:ind w:left="17" w:right="0" w:firstLine="0"/>
        <w:jc w:val="left"/>
        <w:rPr>
          <w:rFonts w:hint="eastAsia"/>
        </w:rPr>
      </w:pPr>
      <w:r>
        <w:rPr>
          <w:rFonts w:hint="eastAsia"/>
        </w:rPr>
        <w:t>正如末底改将谕旨的抄本交给哈他革，要他给以斯帖看，父也照样将这启示赐给祂的儿子，指示祂的众仆人。</w:t>
      </w:r>
    </w:p>
    <w:p w14:paraId="23DB12D9">
      <w:pPr>
        <w:spacing w:after="0" w:line="259" w:lineRule="auto"/>
        <w:ind w:left="17" w:right="0" w:firstLine="0"/>
        <w:jc w:val="left"/>
        <w:rPr>
          <w:rFonts w:hint="eastAsia"/>
        </w:rPr>
      </w:pPr>
    </w:p>
    <w:p w14:paraId="6BD04A74">
      <w:pPr>
        <w:spacing w:after="0" w:line="259" w:lineRule="auto"/>
        <w:ind w:left="17" w:right="0" w:firstLine="0"/>
        <w:jc w:val="left"/>
        <w:rPr>
          <w:rFonts w:hint="eastAsia"/>
        </w:rPr>
      </w:pPr>
      <w:r>
        <w:rPr>
          <w:rFonts w:hint="eastAsia"/>
        </w:rPr>
        <w:t>This is a remarkable passage, as bringing out the simplicity of the Gospel, and the basis on which that Gospel rests, viz.</w:t>
      </w:r>
    </w:p>
    <w:p w14:paraId="292559D2">
      <w:pPr>
        <w:spacing w:after="0" w:line="259" w:lineRule="auto"/>
        <w:ind w:left="17" w:right="0" w:firstLine="0"/>
        <w:jc w:val="left"/>
        <w:rPr>
          <w:rFonts w:hint="eastAsia"/>
        </w:rPr>
      </w:pPr>
      <w:r>
        <w:rPr>
          <w:rFonts w:hint="eastAsia"/>
        </w:rPr>
        <w:t xml:space="preserve"> 这是一段非凡的经文，因为它显明了福音的单纯，以及那福音所建立的基础，即</w:t>
      </w:r>
    </w:p>
    <w:p w14:paraId="14173F78">
      <w:pPr>
        <w:spacing w:after="0" w:line="259" w:lineRule="auto"/>
        <w:ind w:left="17" w:right="0" w:firstLine="0"/>
        <w:jc w:val="left"/>
        <w:rPr>
          <w:rFonts w:hint="eastAsia"/>
        </w:rPr>
      </w:pPr>
    </w:p>
    <w:p w14:paraId="0BD70362">
      <w:pPr>
        <w:spacing w:after="0" w:line="259" w:lineRule="auto"/>
        <w:ind w:left="17" w:right="0" w:firstLine="0"/>
        <w:jc w:val="left"/>
        <w:rPr>
          <w:rFonts w:hint="eastAsia"/>
        </w:rPr>
      </w:pPr>
      <w:r>
        <w:rPr>
          <w:rFonts w:hint="eastAsia"/>
        </w:rPr>
        <w:t>The facts concerning Jesus.</w:t>
      </w:r>
    </w:p>
    <w:p w14:paraId="5CEB0944">
      <w:pPr>
        <w:spacing w:after="0" w:line="259" w:lineRule="auto"/>
        <w:ind w:left="17" w:right="0" w:firstLine="0"/>
        <w:jc w:val="left"/>
        <w:rPr>
          <w:rFonts w:hint="eastAsia"/>
        </w:rPr>
      </w:pPr>
      <w:r>
        <w:rPr>
          <w:rFonts w:hint="eastAsia"/>
        </w:rPr>
        <w:t>关于耶稣的事实。</w:t>
      </w:r>
    </w:p>
    <w:p w14:paraId="54DA5A22">
      <w:pPr>
        <w:spacing w:after="0" w:line="259" w:lineRule="auto"/>
        <w:ind w:left="17" w:right="0" w:firstLine="0"/>
        <w:jc w:val="left"/>
        <w:rPr>
          <w:rFonts w:hint="eastAsia"/>
        </w:rPr>
      </w:pPr>
    </w:p>
    <w:p w14:paraId="452F0EE7">
      <w:pPr>
        <w:spacing w:after="0" w:line="259" w:lineRule="auto"/>
        <w:ind w:left="17" w:right="0" w:firstLine="0"/>
        <w:jc w:val="left"/>
        <w:rPr>
          <w:rFonts w:hint="eastAsia"/>
        </w:rPr>
      </w:pPr>
      <w:r>
        <w:rPr>
          <w:rFonts w:hint="eastAsia"/>
        </w:rPr>
        <w:t>It should run thus:—'It is he that saw who bears witness (and his testimony is true; yea, this man knoweth that he speaks true), that even ye might believe.'</w:t>
      </w:r>
    </w:p>
    <w:p w14:paraId="337913D2">
      <w:pPr>
        <w:spacing w:after="0" w:line="259" w:lineRule="auto"/>
        <w:ind w:left="17" w:right="0" w:firstLine="0"/>
        <w:jc w:val="left"/>
        <w:rPr>
          <w:rFonts w:hint="eastAsia"/>
        </w:rPr>
      </w:pPr>
      <w:r>
        <w:rPr>
          <w:rFonts w:hint="eastAsia"/>
        </w:rPr>
        <w:t>它应当这样说：—‘那看见的就作见证（祂的见证是真的；是的，这人知道祂所说的是真的），好叫你们也信。’</w:t>
      </w:r>
    </w:p>
    <w:p w14:paraId="1D88F43B">
      <w:pPr>
        <w:spacing w:after="0" w:line="259" w:lineRule="auto"/>
        <w:ind w:left="17" w:right="0" w:firstLine="0"/>
        <w:jc w:val="left"/>
        <w:rPr>
          <w:rFonts w:hint="eastAsia"/>
        </w:rPr>
      </w:pPr>
    </w:p>
    <w:p w14:paraId="0A809642">
      <w:pPr>
        <w:spacing w:after="0" w:line="259" w:lineRule="auto"/>
        <w:ind w:left="17" w:right="0" w:firstLine="0"/>
        <w:jc w:val="left"/>
        <w:rPr>
          <w:rFonts w:hint="eastAsia"/>
        </w:rPr>
      </w:pPr>
      <w:r>
        <w:rPr>
          <w:rFonts w:hint="eastAsia"/>
        </w:rPr>
        <w:t>The facts related by this true eyewitness are those out of which the good news come.</w:t>
      </w:r>
    </w:p>
    <w:p w14:paraId="53D11B64">
      <w:pPr>
        <w:spacing w:after="0" w:line="259" w:lineRule="auto"/>
        <w:ind w:left="17" w:right="0" w:firstLine="0"/>
        <w:jc w:val="left"/>
        <w:rPr>
          <w:rFonts w:hint="eastAsia"/>
        </w:rPr>
      </w:pPr>
      <w:r>
        <w:rPr>
          <w:rFonts w:hint="eastAsia"/>
        </w:rPr>
        <w:t>这位真实目击者所叙述的事实，就是那好消息的来源。</w:t>
      </w:r>
    </w:p>
    <w:p w14:paraId="26E08B3B">
      <w:pPr>
        <w:spacing w:after="0" w:line="259" w:lineRule="auto"/>
        <w:ind w:left="17" w:right="0" w:firstLine="0"/>
        <w:jc w:val="left"/>
        <w:rPr>
          <w:rFonts w:hint="eastAsia"/>
        </w:rPr>
      </w:pPr>
    </w:p>
    <w:p w14:paraId="6AACD9AB">
      <w:pPr>
        <w:spacing w:after="0" w:line="259" w:lineRule="auto"/>
        <w:ind w:left="17" w:right="0" w:firstLine="0"/>
        <w:jc w:val="left"/>
        <w:rPr>
          <w:rFonts w:hint="eastAsia"/>
        </w:rPr>
      </w:pPr>
      <w:r>
        <w:rPr>
          <w:rFonts w:hint="eastAsia"/>
        </w:rPr>
        <w:t>The word 'seven' occurs fifty-three times in this book.</w:t>
      </w:r>
    </w:p>
    <w:p w14:paraId="48B21BBE">
      <w:pPr>
        <w:spacing w:after="0" w:line="259" w:lineRule="auto"/>
        <w:ind w:left="17" w:right="0" w:firstLine="0"/>
        <w:jc w:val="left"/>
        <w:rPr>
          <w:rFonts w:hint="eastAsia"/>
        </w:rPr>
      </w:pPr>
      <w:r>
        <w:rPr>
          <w:rFonts w:hint="eastAsia"/>
        </w:rPr>
        <w:t>‘七’这个词在这本书里出现了五十三次。</w:t>
      </w:r>
    </w:p>
    <w:p w14:paraId="54410276">
      <w:pPr>
        <w:spacing w:after="0" w:line="259" w:lineRule="auto"/>
        <w:ind w:left="17" w:right="0" w:firstLine="0"/>
        <w:jc w:val="left"/>
        <w:rPr>
          <w:rFonts w:hint="eastAsia"/>
        </w:rPr>
      </w:pPr>
    </w:p>
    <w:p w14:paraId="44BE7D27">
      <w:pPr>
        <w:spacing w:after="0" w:line="259" w:lineRule="auto"/>
        <w:ind w:left="17" w:right="0" w:firstLine="0"/>
        <w:jc w:val="left"/>
        <w:rPr>
          <w:rFonts w:hint="eastAsia"/>
        </w:rPr>
      </w:pPr>
      <w:r>
        <w:rPr>
          <w:rFonts w:hint="eastAsia"/>
        </w:rPr>
        <w:t>We have—</w:t>
      </w:r>
    </w:p>
    <w:p w14:paraId="2B96FBA9">
      <w:pPr>
        <w:spacing w:after="0" w:line="259" w:lineRule="auto"/>
        <w:ind w:left="17" w:right="0" w:firstLine="0"/>
        <w:jc w:val="left"/>
        <w:rPr>
          <w:rFonts w:hint="eastAsia"/>
        </w:rPr>
      </w:pPr>
      <w:r>
        <w:rPr>
          <w:rFonts w:hint="eastAsia"/>
        </w:rPr>
        <w:t>我们有—</w:t>
      </w:r>
    </w:p>
    <w:p w14:paraId="48D5227B">
      <w:pPr>
        <w:spacing w:after="0" w:line="259" w:lineRule="auto"/>
        <w:ind w:left="17" w:right="0" w:firstLine="0"/>
        <w:jc w:val="left"/>
        <w:rPr>
          <w:rFonts w:hint="eastAsia"/>
        </w:rPr>
      </w:pPr>
    </w:p>
    <w:p w14:paraId="183D378F">
      <w:pPr>
        <w:spacing w:after="0" w:line="259" w:lineRule="auto"/>
        <w:ind w:left="17" w:right="0" w:firstLine="0"/>
        <w:jc w:val="left"/>
        <w:rPr>
          <w:rFonts w:hint="eastAsia"/>
        </w:rPr>
      </w:pPr>
      <w:r>
        <w:rPr>
          <w:rFonts w:hint="eastAsia"/>
        </w:rPr>
        <w:t>1.Seven Churches Revelation 1:4, 20.</w:t>
      </w:r>
    </w:p>
    <w:p w14:paraId="1ED535AC">
      <w:pPr>
        <w:spacing w:after="0" w:line="259" w:lineRule="auto"/>
        <w:ind w:left="17" w:right="0" w:firstLine="0"/>
        <w:jc w:val="left"/>
        <w:rPr>
          <w:rFonts w:hint="eastAsia"/>
        </w:rPr>
      </w:pPr>
      <w:r>
        <w:rPr>
          <w:rFonts w:hint="eastAsia"/>
        </w:rPr>
        <w:t>1. 七个教会 启示录 1:4, 20。</w:t>
      </w:r>
    </w:p>
    <w:p w14:paraId="36AEEE6D">
      <w:pPr>
        <w:spacing w:after="0" w:line="259" w:lineRule="auto"/>
        <w:ind w:left="17" w:right="0" w:firstLine="0"/>
        <w:jc w:val="left"/>
        <w:rPr>
          <w:rFonts w:hint="eastAsia"/>
        </w:rPr>
      </w:pPr>
      <w:r>
        <w:rPr>
          <w:rFonts w:hint="eastAsia"/>
        </w:rPr>
        <w:t>2.Seven Spirits Revelation 1:4, 3:1; 4:5, 6.</w:t>
      </w:r>
    </w:p>
    <w:p w14:paraId="079BB007">
      <w:pPr>
        <w:spacing w:after="0" w:line="259" w:lineRule="auto"/>
        <w:ind w:left="17" w:right="0" w:firstLine="0"/>
        <w:jc w:val="left"/>
        <w:rPr>
          <w:rFonts w:hint="eastAsia"/>
        </w:rPr>
      </w:pPr>
      <w:r>
        <w:rPr>
          <w:rFonts w:hint="eastAsia"/>
        </w:rPr>
        <w:t>2. 七灵 启示录 1:4, 3:1; 4:5, 5:6。</w:t>
      </w:r>
    </w:p>
    <w:p w14:paraId="7E453A26">
      <w:pPr>
        <w:spacing w:after="0" w:line="259" w:lineRule="auto"/>
        <w:ind w:left="17" w:right="0" w:firstLine="0"/>
        <w:jc w:val="left"/>
        <w:rPr>
          <w:rFonts w:hint="eastAsia"/>
        </w:rPr>
      </w:pPr>
      <w:r>
        <w:rPr>
          <w:rFonts w:hint="eastAsia"/>
        </w:rPr>
        <w:t>3.Seven Golden candlesticks, Revelation 1:12, 13, 20; 2:1.</w:t>
      </w:r>
    </w:p>
    <w:p w14:paraId="3778CB4B">
      <w:pPr>
        <w:spacing w:after="0" w:line="259" w:lineRule="auto"/>
        <w:ind w:left="17" w:right="0" w:firstLine="0"/>
        <w:jc w:val="left"/>
        <w:rPr>
          <w:rFonts w:hint="eastAsia"/>
        </w:rPr>
      </w:pPr>
      <w:r>
        <w:rPr>
          <w:rFonts w:hint="eastAsia"/>
        </w:rPr>
        <w:t>3. 七个金灯台，启示录 1:12, 13, 20; 2:1。</w:t>
      </w:r>
    </w:p>
    <w:p w14:paraId="5B1A1514">
      <w:pPr>
        <w:spacing w:after="0" w:line="259" w:lineRule="auto"/>
        <w:ind w:left="17" w:right="0" w:firstLine="0"/>
        <w:jc w:val="left"/>
        <w:rPr>
          <w:rFonts w:hint="eastAsia"/>
        </w:rPr>
      </w:pPr>
      <w:r>
        <w:rPr>
          <w:rFonts w:hint="eastAsia"/>
        </w:rPr>
        <w:t>4.Seven stars Revelation 1:16, 20; 2:1; 3:1.</w:t>
      </w:r>
    </w:p>
    <w:p w14:paraId="6CF15FD3">
      <w:pPr>
        <w:spacing w:after="0" w:line="259" w:lineRule="auto"/>
        <w:ind w:left="17" w:right="0" w:firstLine="0"/>
        <w:jc w:val="left"/>
        <w:rPr>
          <w:rFonts w:hint="eastAsia"/>
        </w:rPr>
      </w:pPr>
      <w:r>
        <w:rPr>
          <w:rFonts w:hint="eastAsia"/>
        </w:rPr>
        <w:t>4. 七星 启示录 1:16, 20; 2:1; 3:1。</w:t>
      </w:r>
    </w:p>
    <w:p w14:paraId="2AE36AD8">
      <w:pPr>
        <w:spacing w:after="0" w:line="259" w:lineRule="auto"/>
        <w:ind w:left="17" w:right="0" w:firstLine="0"/>
        <w:jc w:val="left"/>
        <w:rPr>
          <w:rFonts w:hint="eastAsia"/>
        </w:rPr>
      </w:pPr>
      <w:r>
        <w:rPr>
          <w:rFonts w:hint="eastAsia"/>
        </w:rPr>
        <w:t>5.Seven lamps of fire, Revelation 4:5.</w:t>
      </w:r>
    </w:p>
    <w:p w14:paraId="34546C4A">
      <w:pPr>
        <w:spacing w:after="0" w:line="259" w:lineRule="auto"/>
        <w:ind w:left="17" w:right="0" w:firstLine="0"/>
        <w:jc w:val="left"/>
        <w:rPr>
          <w:rFonts w:hint="eastAsia"/>
        </w:rPr>
      </w:pPr>
      <w:r>
        <w:rPr>
          <w:rFonts w:hint="eastAsia"/>
        </w:rPr>
        <w:t>5. 七盏火灯，启示录 4:5。</w:t>
      </w:r>
    </w:p>
    <w:p w14:paraId="6B3AC68A">
      <w:pPr>
        <w:spacing w:after="0" w:line="259" w:lineRule="auto"/>
        <w:ind w:left="17" w:right="0" w:firstLine="0"/>
        <w:jc w:val="left"/>
        <w:rPr>
          <w:rFonts w:hint="eastAsia"/>
        </w:rPr>
      </w:pPr>
      <w:r>
        <w:rPr>
          <w:rFonts w:hint="eastAsia"/>
        </w:rPr>
        <w:t>6.Seven seals Revelation 5:1, 5</w:t>
      </w:r>
    </w:p>
    <w:p w14:paraId="780EC4FB">
      <w:pPr>
        <w:spacing w:after="0" w:line="259" w:lineRule="auto"/>
        <w:ind w:left="17" w:right="0" w:firstLine="0"/>
        <w:jc w:val="left"/>
        <w:rPr>
          <w:rFonts w:hint="eastAsia"/>
        </w:rPr>
      </w:pPr>
      <w:r>
        <w:rPr>
          <w:rFonts w:hint="eastAsia"/>
        </w:rPr>
        <w:t>6. 七印 启示录 5:1, 5</w:t>
      </w:r>
    </w:p>
    <w:p w14:paraId="3A557A8A">
      <w:pPr>
        <w:spacing w:after="0" w:line="259" w:lineRule="auto"/>
        <w:ind w:left="17" w:right="0" w:firstLine="0"/>
        <w:jc w:val="left"/>
        <w:rPr>
          <w:rFonts w:hint="eastAsia"/>
        </w:rPr>
      </w:pPr>
      <w:r>
        <w:rPr>
          <w:rFonts w:hint="eastAsia"/>
        </w:rPr>
        <w:t>7.Seven horns, Revelation 5:6.</w:t>
      </w:r>
    </w:p>
    <w:p w14:paraId="58848108">
      <w:pPr>
        <w:spacing w:after="0" w:line="259" w:lineRule="auto"/>
        <w:ind w:left="17" w:right="0" w:firstLine="0"/>
        <w:jc w:val="left"/>
        <w:rPr>
          <w:rFonts w:hint="eastAsia"/>
        </w:rPr>
      </w:pPr>
      <w:r>
        <w:rPr>
          <w:rFonts w:hint="eastAsia"/>
        </w:rPr>
        <w:t>7. 七角，启示录 5:6。</w:t>
      </w:r>
    </w:p>
    <w:p w14:paraId="3A426B12">
      <w:pPr>
        <w:spacing w:after="0" w:line="259" w:lineRule="auto"/>
        <w:ind w:left="17" w:right="0" w:firstLine="0"/>
        <w:jc w:val="left"/>
        <w:rPr>
          <w:rFonts w:hint="eastAsia"/>
        </w:rPr>
      </w:pPr>
      <w:r>
        <w:rPr>
          <w:rFonts w:hint="eastAsia"/>
        </w:rPr>
        <w:t>8.Seven eyes Revelation 5:6</w:t>
      </w:r>
    </w:p>
    <w:p w14:paraId="5E60855B">
      <w:pPr>
        <w:spacing w:after="0" w:line="259" w:lineRule="auto"/>
        <w:ind w:left="17" w:right="0" w:firstLine="0"/>
        <w:jc w:val="left"/>
        <w:rPr>
          <w:rFonts w:hint="eastAsia"/>
        </w:rPr>
      </w:pPr>
      <w:r>
        <w:rPr>
          <w:rFonts w:hint="eastAsia"/>
        </w:rPr>
        <w:t>8. 七眼 启示录 5:6</w:t>
      </w:r>
    </w:p>
    <w:p w14:paraId="7EF60DA1">
      <w:pPr>
        <w:spacing w:after="0" w:line="259" w:lineRule="auto"/>
        <w:ind w:left="17" w:right="0" w:firstLine="0"/>
        <w:jc w:val="left"/>
        <w:rPr>
          <w:rFonts w:hint="eastAsia"/>
        </w:rPr>
      </w:pPr>
      <w:r>
        <w:rPr>
          <w:rFonts w:hint="eastAsia"/>
        </w:rPr>
        <w:t>9.Seven angels, Revelation 8:2, 6; 15:1, 6; 16:1.</w:t>
      </w:r>
    </w:p>
    <w:p w14:paraId="3663DB26">
      <w:pPr>
        <w:spacing w:after="0" w:line="259" w:lineRule="auto"/>
        <w:ind w:left="17" w:right="0" w:firstLine="0"/>
        <w:jc w:val="left"/>
        <w:rPr>
          <w:rFonts w:hint="eastAsia"/>
        </w:rPr>
      </w:pPr>
      <w:r>
        <w:rPr>
          <w:rFonts w:hint="eastAsia"/>
        </w:rPr>
        <w:t>9. 七位天使，启示录 8:2, 6; 15:1, 6; 16:1。</w:t>
      </w:r>
    </w:p>
    <w:p w14:paraId="0782AC0D">
      <w:pPr>
        <w:spacing w:after="0" w:line="259" w:lineRule="auto"/>
        <w:ind w:left="17" w:right="0" w:firstLine="0"/>
        <w:jc w:val="left"/>
        <w:rPr>
          <w:rFonts w:hint="eastAsia"/>
        </w:rPr>
      </w:pPr>
      <w:r>
        <w:rPr>
          <w:rFonts w:hint="eastAsia"/>
        </w:rPr>
        <w:t>10.Seven trumpets, Revelation 8:6.</w:t>
      </w:r>
    </w:p>
    <w:p w14:paraId="19B9D2BF">
      <w:pPr>
        <w:spacing w:after="0" w:line="259" w:lineRule="auto"/>
        <w:ind w:left="17" w:right="0" w:firstLine="0"/>
        <w:jc w:val="left"/>
        <w:rPr>
          <w:rFonts w:hint="eastAsia"/>
        </w:rPr>
      </w:pPr>
      <w:r>
        <w:rPr>
          <w:rFonts w:hint="eastAsia"/>
        </w:rPr>
        <w:t>10. 七号，启示录 8:2, 6。</w:t>
      </w:r>
    </w:p>
    <w:p w14:paraId="53D5444B">
      <w:pPr>
        <w:spacing w:after="0" w:line="259" w:lineRule="auto"/>
        <w:ind w:left="17" w:right="0" w:firstLine="0"/>
        <w:jc w:val="left"/>
        <w:rPr>
          <w:rFonts w:hint="eastAsia"/>
        </w:rPr>
      </w:pPr>
      <w:r>
        <w:rPr>
          <w:rFonts w:hint="eastAsia"/>
        </w:rPr>
        <w:t>11.Seven thunders, Revelation 10:3,4.</w:t>
      </w:r>
    </w:p>
    <w:p w14:paraId="2B7F2AD4">
      <w:pPr>
        <w:spacing w:after="0" w:line="259" w:lineRule="auto"/>
        <w:ind w:left="17" w:right="0" w:firstLine="0"/>
        <w:jc w:val="left"/>
        <w:rPr>
          <w:rFonts w:hint="eastAsia"/>
        </w:rPr>
      </w:pPr>
      <w:r>
        <w:rPr>
          <w:rFonts w:hint="eastAsia"/>
        </w:rPr>
        <w:t>11. 七雷，启示录 10:3,4。</w:t>
      </w:r>
    </w:p>
    <w:p w14:paraId="38ACB4E6">
      <w:pPr>
        <w:spacing w:after="0" w:line="259" w:lineRule="auto"/>
        <w:ind w:left="17" w:right="0" w:firstLine="0"/>
        <w:jc w:val="left"/>
        <w:rPr>
          <w:rFonts w:hint="eastAsia"/>
        </w:rPr>
      </w:pPr>
      <w:r>
        <w:rPr>
          <w:rFonts w:hint="eastAsia"/>
        </w:rPr>
        <w:t>12.Seven thousand, Revelation 11:13.</w:t>
      </w:r>
    </w:p>
    <w:p w14:paraId="3888EC9F">
      <w:pPr>
        <w:spacing w:after="0" w:line="259" w:lineRule="auto"/>
        <w:ind w:left="17" w:right="0" w:firstLine="0"/>
        <w:jc w:val="left"/>
        <w:rPr>
          <w:rFonts w:hint="eastAsia"/>
        </w:rPr>
      </w:pPr>
      <w:r>
        <w:rPr>
          <w:rFonts w:hint="eastAsia"/>
        </w:rPr>
        <w:t>12. 七千，启示录 11:13。</w:t>
      </w:r>
    </w:p>
    <w:p w14:paraId="4595408B">
      <w:pPr>
        <w:spacing w:after="0" w:line="259" w:lineRule="auto"/>
        <w:ind w:left="17" w:right="0" w:firstLine="0"/>
        <w:jc w:val="left"/>
        <w:rPr>
          <w:rFonts w:hint="eastAsia"/>
        </w:rPr>
      </w:pPr>
      <w:r>
        <w:rPr>
          <w:rFonts w:hint="eastAsia"/>
        </w:rPr>
        <w:t>13.Seven heads, Revelation 12:3; 13:1 14.</w:t>
      </w:r>
    </w:p>
    <w:p w14:paraId="4FE1C01C">
      <w:pPr>
        <w:spacing w:after="0" w:line="259" w:lineRule="auto"/>
        <w:ind w:left="17" w:right="0" w:firstLine="0"/>
        <w:jc w:val="left"/>
        <w:rPr>
          <w:rFonts w:hint="eastAsia"/>
        </w:rPr>
      </w:pPr>
      <w:r>
        <w:rPr>
          <w:rFonts w:hint="eastAsia"/>
        </w:rPr>
        <w:t>13. 七头，启示录 12:3; 13:1 17:3, 7, 9。</w:t>
      </w:r>
    </w:p>
    <w:p w14:paraId="38ACBB51">
      <w:pPr>
        <w:spacing w:after="0" w:line="259" w:lineRule="auto"/>
        <w:ind w:left="17" w:right="0" w:firstLine="0"/>
        <w:jc w:val="left"/>
        <w:rPr>
          <w:rFonts w:hint="eastAsia"/>
        </w:rPr>
      </w:pPr>
      <w:r>
        <w:rPr>
          <w:rFonts w:hint="eastAsia"/>
        </w:rPr>
        <w:t>Seven crowns, Revelation 12:3.</w:t>
      </w:r>
    </w:p>
    <w:p w14:paraId="42443DA6">
      <w:pPr>
        <w:spacing w:after="0" w:line="259" w:lineRule="auto"/>
        <w:ind w:left="17" w:right="0" w:firstLine="0"/>
        <w:jc w:val="left"/>
        <w:rPr>
          <w:rFonts w:hint="eastAsia"/>
        </w:rPr>
      </w:pPr>
      <w:r>
        <w:rPr>
          <w:rFonts w:hint="eastAsia"/>
        </w:rPr>
        <w:t>七个冠冕，启示录 12:3。</w:t>
      </w:r>
    </w:p>
    <w:p w14:paraId="6BC08610">
      <w:pPr>
        <w:spacing w:after="0" w:line="259" w:lineRule="auto"/>
        <w:ind w:left="17" w:right="0" w:firstLine="0"/>
        <w:jc w:val="left"/>
        <w:rPr>
          <w:rFonts w:hint="eastAsia"/>
        </w:rPr>
      </w:pPr>
      <w:r>
        <w:rPr>
          <w:rFonts w:hint="eastAsia"/>
        </w:rPr>
        <w:t>15.Seven last plagues, Revelation 15:1, 6,8.</w:t>
      </w:r>
    </w:p>
    <w:p w14:paraId="46C00F30">
      <w:pPr>
        <w:spacing w:after="0" w:line="259" w:lineRule="auto"/>
        <w:ind w:left="17" w:right="0" w:firstLine="0"/>
        <w:jc w:val="left"/>
        <w:rPr>
          <w:rFonts w:hint="eastAsia"/>
        </w:rPr>
      </w:pPr>
      <w:r>
        <w:rPr>
          <w:rFonts w:hint="eastAsia"/>
        </w:rPr>
        <w:t>15. 七个末后的灾，启示录 15:1, 6, 8; 21:9。</w:t>
      </w:r>
    </w:p>
    <w:p w14:paraId="413CDC84">
      <w:pPr>
        <w:spacing w:after="0" w:line="259" w:lineRule="auto"/>
        <w:ind w:left="17" w:right="0" w:firstLine="0"/>
        <w:jc w:val="left"/>
        <w:rPr>
          <w:rFonts w:hint="eastAsia"/>
        </w:rPr>
      </w:pPr>
      <w:r>
        <w:rPr>
          <w:rFonts w:hint="eastAsia"/>
        </w:rPr>
        <w:t>16.Seven golden vials, Revelation 15:7; 17:1.</w:t>
      </w:r>
    </w:p>
    <w:p w14:paraId="3617F4DA">
      <w:pPr>
        <w:spacing w:after="0" w:line="259" w:lineRule="auto"/>
        <w:ind w:left="17" w:right="0" w:firstLine="0"/>
        <w:jc w:val="left"/>
        <w:rPr>
          <w:rFonts w:hint="eastAsia"/>
        </w:rPr>
      </w:pPr>
      <w:r>
        <w:rPr>
          <w:rFonts w:hint="eastAsia"/>
        </w:rPr>
        <w:t>16. 七个金碗，启示录 15:7; 17:1; 21:9。</w:t>
      </w:r>
    </w:p>
    <w:p w14:paraId="31C4DACF">
      <w:pPr>
        <w:spacing w:after="0" w:line="259" w:lineRule="auto"/>
        <w:ind w:left="17" w:right="0" w:firstLine="0"/>
        <w:jc w:val="left"/>
        <w:rPr>
          <w:rFonts w:hint="eastAsia"/>
        </w:rPr>
      </w:pPr>
      <w:r>
        <w:rPr>
          <w:rFonts w:hint="eastAsia"/>
        </w:rPr>
        <w:t>17.Seven kings, Revelation 17:10.</w:t>
      </w:r>
    </w:p>
    <w:p w14:paraId="6739C2E2">
      <w:pPr>
        <w:spacing w:after="0" w:line="259" w:lineRule="auto"/>
        <w:ind w:left="17" w:right="0" w:firstLine="0"/>
        <w:jc w:val="left"/>
        <w:rPr>
          <w:rFonts w:hint="eastAsia"/>
        </w:rPr>
      </w:pPr>
      <w:r>
        <w:rPr>
          <w:rFonts w:hint="eastAsia"/>
        </w:rPr>
        <w:t>17. 七王，启示录 17:10。</w:t>
      </w:r>
    </w:p>
    <w:p w14:paraId="68D42C2E">
      <w:pPr>
        <w:spacing w:after="0" w:line="259" w:lineRule="auto"/>
        <w:ind w:left="17" w:right="0" w:firstLine="0"/>
        <w:jc w:val="left"/>
        <w:rPr>
          <w:rFonts w:hint="eastAsia"/>
        </w:rPr>
      </w:pPr>
    </w:p>
    <w:p w14:paraId="14A91788">
      <w:pPr>
        <w:spacing w:after="0" w:line="259" w:lineRule="auto"/>
        <w:ind w:left="17" w:right="0" w:firstLine="0"/>
        <w:jc w:val="left"/>
        <w:rPr>
          <w:rFonts w:hint="eastAsia"/>
        </w:rPr>
      </w:pPr>
      <w:r>
        <w:rPr>
          <w:rFonts w:hint="eastAsia"/>
        </w:rPr>
        <w:t>As He is here called 'the first-begotten of the dead, the Prince of the kings of the earth,' so in the 89th Psalm He is called 'the first-born, Higher than the kings of the earth,' as if John were here taking us back to the Psalmist's words, as he does also in the words 'faithful Witness' (Psalm 89:37).</w:t>
      </w:r>
    </w:p>
    <w:p w14:paraId="62D163DF">
      <w:pPr>
        <w:spacing w:after="0" w:line="259" w:lineRule="auto"/>
        <w:ind w:left="17" w:right="0" w:firstLine="0"/>
        <w:jc w:val="left"/>
        <w:rPr>
          <w:rFonts w:hint="eastAsia"/>
        </w:rPr>
      </w:pPr>
      <w:r>
        <w:rPr>
          <w:rFonts w:hint="eastAsia"/>
        </w:rPr>
        <w:t xml:space="preserve"> 正如祂在这里被称为‘从死里首先复活的，为世上君王元首’，在诗篇第89篇中，祂被称为‘长子，比地上的君王更高’，仿佛约翰在这里将我们带回到诗篇作者的话语，如同祂在‘诚实的见证’这话语中所作的一样（诗篇 89:37）。</w:t>
      </w:r>
    </w:p>
    <w:p w14:paraId="7EBC8966">
      <w:pPr>
        <w:spacing w:after="0" w:line="259" w:lineRule="auto"/>
        <w:ind w:left="17" w:right="0" w:firstLine="0"/>
        <w:jc w:val="left"/>
        <w:rPr>
          <w:rFonts w:hint="eastAsia"/>
        </w:rPr>
      </w:pPr>
    </w:p>
    <w:p w14:paraId="77A248DB">
      <w:pPr>
        <w:spacing w:after="0" w:line="259" w:lineRule="auto"/>
        <w:ind w:left="17" w:right="0" w:firstLine="0"/>
        <w:jc w:val="left"/>
        <w:rPr>
          <w:rFonts w:hint="eastAsia"/>
        </w:rPr>
      </w:pPr>
      <w:r>
        <w:rPr>
          <w:rFonts w:hint="eastAsia"/>
        </w:rPr>
        <w:t>The prayers of David the son of Jesse are ended' (Psalm 72:20).</w:t>
      </w:r>
    </w:p>
    <w:p w14:paraId="711BA4B7">
      <w:pPr>
        <w:spacing w:after="0" w:line="259" w:lineRule="auto"/>
        <w:ind w:left="17" w:right="0" w:firstLine="0"/>
        <w:jc w:val="left"/>
        <w:rPr>
          <w:rFonts w:hint="eastAsia"/>
        </w:rPr>
      </w:pPr>
      <w:r>
        <w:rPr>
          <w:rFonts w:hint="eastAsia"/>
        </w:rPr>
        <w:t>‘耶西的儿子大卫的祈祷完毕’（诗篇 72:20）。</w:t>
      </w:r>
    </w:p>
    <w:p w14:paraId="7EFC2B91">
      <w:pPr>
        <w:spacing w:after="0" w:line="259" w:lineRule="auto"/>
        <w:ind w:left="17" w:right="0" w:firstLine="0"/>
        <w:jc w:val="left"/>
        <w:rPr>
          <w:rFonts w:hint="eastAsia"/>
        </w:rPr>
      </w:pPr>
    </w:p>
    <w:p w14:paraId="677FF75D">
      <w:pPr>
        <w:spacing w:after="0" w:line="259" w:lineRule="auto"/>
        <w:ind w:left="17" w:right="0" w:firstLine="0"/>
        <w:jc w:val="left"/>
        <w:rPr>
          <w:rFonts w:hint="eastAsia"/>
        </w:rPr>
      </w:pPr>
      <w:r>
        <w:rPr>
          <w:rFonts w:hint="eastAsia"/>
        </w:rPr>
        <w:t>'My reins are consumed within me' (Job 19:27); that is 'My longings are exhausted here.'</w:t>
      </w:r>
    </w:p>
    <w:p w14:paraId="1927C1E4">
      <w:pPr>
        <w:spacing w:after="0" w:line="259" w:lineRule="auto"/>
        <w:ind w:left="17" w:right="0" w:firstLine="0"/>
        <w:jc w:val="left"/>
        <w:rPr>
          <w:rFonts w:hint="eastAsia"/>
        </w:rPr>
      </w:pPr>
      <w:r>
        <w:rPr>
          <w:rFonts w:hint="eastAsia"/>
        </w:rPr>
        <w:t>‘我的肺腑在我里面耗尽了’（约伯记 19:27）；就是‘我的渴望在这里耗尽了。’</w:t>
      </w:r>
    </w:p>
    <w:p w14:paraId="3A4511AE">
      <w:pPr>
        <w:spacing w:after="0" w:line="259" w:lineRule="auto"/>
        <w:ind w:left="17" w:right="0" w:firstLine="0"/>
        <w:jc w:val="left"/>
        <w:rPr>
          <w:rFonts w:hint="eastAsia"/>
        </w:rPr>
      </w:pPr>
    </w:p>
    <w:p w14:paraId="07A37383">
      <w:pPr>
        <w:spacing w:after="0" w:line="259" w:lineRule="auto"/>
        <w:ind w:left="17" w:right="0" w:firstLine="0"/>
        <w:jc w:val="left"/>
        <w:rPr>
          <w:rFonts w:hint="eastAsia"/>
        </w:rPr>
      </w:pPr>
      <w:r>
        <w:rPr>
          <w:rFonts w:hint="eastAsia"/>
        </w:rPr>
        <w:t>'These be the last words of David' (2 Samuel 23:1); that is, this is the summing up of all David's words,—their alpha and omega.</w:t>
      </w:r>
    </w:p>
    <w:p w14:paraId="5C7CE5AC">
      <w:pPr>
        <w:spacing w:after="0" w:line="259" w:lineRule="auto"/>
        <w:ind w:left="17" w:right="0" w:firstLine="0"/>
        <w:jc w:val="left"/>
        <w:rPr>
          <w:rFonts w:hint="eastAsia"/>
        </w:rPr>
      </w:pPr>
      <w:r>
        <w:rPr>
          <w:rFonts w:hint="eastAsia"/>
        </w:rPr>
        <w:t>‘这是大卫末了的话’（撒母耳记下 23:1）；也就是说，这是大卫所有话语的总括，—是它们的阿拉法和俄梅戛。</w:t>
      </w:r>
    </w:p>
    <w:p w14:paraId="49B1FFFD">
      <w:pPr>
        <w:spacing w:after="0" w:line="259" w:lineRule="auto"/>
        <w:ind w:left="17" w:right="0" w:firstLine="0"/>
        <w:jc w:val="left"/>
        <w:rPr>
          <w:rFonts w:hint="eastAsia"/>
        </w:rPr>
      </w:pPr>
    </w:p>
    <w:p w14:paraId="469C1189">
      <w:pPr>
        <w:spacing w:after="0" w:line="259" w:lineRule="auto"/>
        <w:ind w:left="17" w:right="0" w:firstLine="0"/>
        <w:jc w:val="left"/>
        <w:rPr>
          <w:rFonts w:hint="eastAsia"/>
        </w:rPr>
      </w:pPr>
      <w:r>
        <w:rPr>
          <w:rFonts w:hint="eastAsia"/>
        </w:rPr>
        <w:t>For the meaning of this expression, see Numbers 11:26, Ezekiel 2:2, 3:12, 14, Matthew 22:43, 1 Corinthians 14:2, Revelation 4:2.</w:t>
      </w:r>
    </w:p>
    <w:p w14:paraId="260DCAD1">
      <w:pPr>
        <w:spacing w:after="0" w:line="259" w:lineRule="auto"/>
        <w:ind w:left="17" w:right="0" w:firstLine="0"/>
        <w:jc w:val="left"/>
        <w:rPr>
          <w:rFonts w:hint="eastAsia"/>
        </w:rPr>
      </w:pPr>
      <w:r>
        <w:rPr>
          <w:rFonts w:hint="eastAsia"/>
        </w:rPr>
        <w:t xml:space="preserve"> 关于这个表达的意义，见民数记 11:26，以西结书 2:2, 3:12, 14，马太福音 22:43，哥林多前书 14:2，启示录 1:10, 4:2。</w:t>
      </w:r>
    </w:p>
    <w:p w14:paraId="4DD5BBDF">
      <w:pPr>
        <w:spacing w:after="0" w:line="259" w:lineRule="auto"/>
        <w:ind w:left="17" w:right="0" w:firstLine="0"/>
        <w:jc w:val="left"/>
        <w:rPr>
          <w:rFonts w:hint="eastAsia"/>
        </w:rPr>
      </w:pPr>
    </w:p>
    <w:p w14:paraId="2FA66EE2">
      <w:pPr>
        <w:spacing w:after="0" w:line="259" w:lineRule="auto"/>
        <w:ind w:left="17" w:right="0" w:firstLine="0"/>
        <w:jc w:val="left"/>
        <w:rPr>
          <w:rFonts w:hint="eastAsia"/>
        </w:rPr>
      </w:pPr>
      <w:r>
        <w:rPr>
          <w:rFonts w:hint="eastAsia"/>
        </w:rPr>
        <w:t xml:space="preserve">The expression 'the Lord's day' is the first day of the week, not the day of Christ's coming—that is expressed differently. </w:t>
      </w:r>
    </w:p>
    <w:p w14:paraId="0F7CE4CD">
      <w:pPr>
        <w:spacing w:after="0" w:line="259" w:lineRule="auto"/>
        <w:ind w:left="17" w:right="0" w:firstLine="0"/>
        <w:jc w:val="left"/>
        <w:rPr>
          <w:rFonts w:hint="eastAsia"/>
        </w:rPr>
      </w:pPr>
      <w:r>
        <w:rPr>
          <w:rFonts w:hint="eastAsia"/>
        </w:rPr>
        <w:t>‘主日’这个表达是七日的第一日，不是基督降临的日子—那是以不同的方式表达的。</w:t>
      </w:r>
    </w:p>
    <w:p w14:paraId="53AF6877">
      <w:pPr>
        <w:spacing w:after="0" w:line="259" w:lineRule="auto"/>
        <w:ind w:left="17" w:right="0" w:firstLine="0"/>
        <w:jc w:val="left"/>
        <w:rPr>
          <w:rFonts w:hint="eastAsia"/>
        </w:rPr>
      </w:pPr>
    </w:p>
    <w:p w14:paraId="3B20DA87">
      <w:pPr>
        <w:spacing w:after="0" w:line="259" w:lineRule="auto"/>
        <w:ind w:left="17" w:right="0" w:firstLine="0"/>
        <w:jc w:val="left"/>
        <w:rPr>
          <w:rFonts w:hint="eastAsia"/>
        </w:rPr>
      </w:pPr>
      <w:r>
        <w:rPr>
          <w:rFonts w:hint="eastAsia"/>
        </w:rPr>
        <w:t>Let me enumerate the different things mentioned in the</w:t>
      </w:r>
    </w:p>
    <w:p w14:paraId="1379EBDC">
      <w:pPr>
        <w:spacing w:after="0" w:line="259" w:lineRule="auto"/>
        <w:ind w:left="17" w:right="0" w:firstLine="0"/>
        <w:jc w:val="left"/>
        <w:rPr>
          <w:rFonts w:hint="eastAsia"/>
        </w:rPr>
      </w:pPr>
      <w:r>
        <w:rPr>
          <w:rFonts w:hint="eastAsia"/>
        </w:rPr>
        <w:t>Apocalypse that are made of gold:—</w:t>
      </w:r>
    </w:p>
    <w:p w14:paraId="28E5F5E0">
      <w:pPr>
        <w:spacing w:after="0" w:line="259" w:lineRule="auto"/>
        <w:ind w:left="17" w:right="0" w:firstLine="0"/>
        <w:jc w:val="left"/>
        <w:rPr>
          <w:rFonts w:hint="eastAsia"/>
        </w:rPr>
      </w:pPr>
      <w:r>
        <w:rPr>
          <w:rFonts w:hint="eastAsia"/>
        </w:rPr>
        <w:t xml:space="preserve"> 让我列举启示录中提到的用金子制作的不同物件：—</w:t>
      </w:r>
    </w:p>
    <w:p w14:paraId="49EA212F">
      <w:pPr>
        <w:spacing w:after="0" w:line="259" w:lineRule="auto"/>
        <w:ind w:left="17" w:right="0" w:firstLine="0"/>
        <w:jc w:val="left"/>
        <w:rPr>
          <w:rFonts w:hint="eastAsia"/>
        </w:rPr>
      </w:pPr>
    </w:p>
    <w:p w14:paraId="5668C7DC">
      <w:pPr>
        <w:spacing w:after="0" w:line="259" w:lineRule="auto"/>
        <w:ind w:left="17" w:right="0" w:firstLine="0"/>
        <w:jc w:val="left"/>
        <w:rPr>
          <w:rFonts w:hint="eastAsia"/>
        </w:rPr>
      </w:pPr>
      <w:r>
        <w:rPr>
          <w:rFonts w:hint="eastAsia"/>
        </w:rPr>
        <w:t>(1.) The candlesticks, 1:12, 20; 2:1</w:t>
      </w:r>
    </w:p>
    <w:p w14:paraId="6FD84043">
      <w:pPr>
        <w:spacing w:after="0" w:line="259" w:lineRule="auto"/>
        <w:ind w:left="17" w:right="0" w:firstLine="0"/>
        <w:jc w:val="left"/>
        <w:rPr>
          <w:rFonts w:hint="eastAsia"/>
        </w:rPr>
      </w:pPr>
      <w:r>
        <w:rPr>
          <w:rFonts w:hint="eastAsia"/>
        </w:rPr>
        <w:t>(1.) 灯台，1:12, 20; 2:1</w:t>
      </w:r>
    </w:p>
    <w:p w14:paraId="0D14A7F4">
      <w:pPr>
        <w:spacing w:after="0" w:line="259" w:lineRule="auto"/>
        <w:ind w:left="17" w:right="0" w:firstLine="0"/>
        <w:jc w:val="left"/>
        <w:rPr>
          <w:rFonts w:hint="eastAsia"/>
        </w:rPr>
      </w:pPr>
    </w:p>
    <w:p w14:paraId="2554E64C">
      <w:pPr>
        <w:spacing w:after="0" w:line="259" w:lineRule="auto"/>
        <w:ind w:left="17" w:right="0" w:firstLine="0"/>
        <w:jc w:val="left"/>
        <w:rPr>
          <w:rFonts w:hint="eastAsia"/>
        </w:rPr>
      </w:pPr>
      <w:r>
        <w:rPr>
          <w:rFonts w:hint="eastAsia"/>
        </w:rPr>
        <w:t>(2.) The girdle of the Son of Man, 1:13</w:t>
      </w:r>
    </w:p>
    <w:p w14:paraId="0E9970BD">
      <w:pPr>
        <w:spacing w:after="0" w:line="259" w:lineRule="auto"/>
        <w:ind w:left="17" w:right="0" w:firstLine="0"/>
        <w:jc w:val="left"/>
        <w:rPr>
          <w:rFonts w:hint="eastAsia"/>
        </w:rPr>
      </w:pPr>
      <w:r>
        <w:rPr>
          <w:rFonts w:hint="eastAsia"/>
        </w:rPr>
        <w:t>(2.) 人子的腰带，1:13</w:t>
      </w:r>
    </w:p>
    <w:p w14:paraId="4A1BDFDB">
      <w:pPr>
        <w:spacing w:after="0" w:line="259" w:lineRule="auto"/>
        <w:ind w:left="17" w:right="0" w:firstLine="0"/>
        <w:jc w:val="left"/>
        <w:rPr>
          <w:rFonts w:hint="eastAsia"/>
        </w:rPr>
      </w:pPr>
    </w:p>
    <w:p w14:paraId="13E119FB">
      <w:pPr>
        <w:spacing w:after="0" w:line="259" w:lineRule="auto"/>
        <w:ind w:left="17" w:right="0" w:firstLine="0"/>
        <w:jc w:val="left"/>
        <w:rPr>
          <w:rFonts w:hint="eastAsia"/>
        </w:rPr>
      </w:pPr>
      <w:r>
        <w:rPr>
          <w:rFonts w:hint="eastAsia"/>
        </w:rPr>
        <w:t>(3.) The girdles of the seven angels, 15:6</w:t>
      </w:r>
    </w:p>
    <w:p w14:paraId="053B9AA2">
      <w:pPr>
        <w:spacing w:after="0" w:line="259" w:lineRule="auto"/>
        <w:ind w:left="17" w:right="0" w:firstLine="0"/>
        <w:jc w:val="left"/>
        <w:rPr>
          <w:rFonts w:hint="eastAsia"/>
        </w:rPr>
      </w:pPr>
      <w:r>
        <w:rPr>
          <w:rFonts w:hint="eastAsia"/>
        </w:rPr>
        <w:t>(3.) 七位天使的腰带，15:6</w:t>
      </w:r>
    </w:p>
    <w:p w14:paraId="6CBF220C">
      <w:pPr>
        <w:spacing w:after="0" w:line="259" w:lineRule="auto"/>
        <w:ind w:left="17" w:right="0" w:firstLine="0"/>
        <w:jc w:val="left"/>
        <w:rPr>
          <w:rFonts w:hint="eastAsia"/>
        </w:rPr>
      </w:pPr>
    </w:p>
    <w:p w14:paraId="7110C40B">
      <w:pPr>
        <w:spacing w:after="0" w:line="259" w:lineRule="auto"/>
        <w:ind w:left="17" w:right="0" w:firstLine="0"/>
        <w:jc w:val="left"/>
        <w:rPr>
          <w:rFonts w:hint="eastAsia"/>
        </w:rPr>
      </w:pPr>
      <w:r>
        <w:rPr>
          <w:rFonts w:hint="eastAsia"/>
        </w:rPr>
        <w:t>(4.) The crowns of the twenty-four elders, 4:4</w:t>
      </w:r>
    </w:p>
    <w:p w14:paraId="474EE152">
      <w:pPr>
        <w:spacing w:after="0" w:line="259" w:lineRule="auto"/>
        <w:ind w:left="17" w:right="0" w:firstLine="0"/>
        <w:jc w:val="left"/>
        <w:rPr>
          <w:rFonts w:hint="eastAsia"/>
        </w:rPr>
      </w:pPr>
      <w:r>
        <w:rPr>
          <w:rFonts w:hint="eastAsia"/>
        </w:rPr>
        <w:t>(4.) 二十四位长老的冠冕，4:4</w:t>
      </w:r>
    </w:p>
    <w:p w14:paraId="0E80C21B">
      <w:pPr>
        <w:spacing w:after="0" w:line="259" w:lineRule="auto"/>
        <w:ind w:left="17" w:right="0" w:firstLine="0"/>
        <w:jc w:val="left"/>
        <w:rPr>
          <w:rFonts w:hint="eastAsia"/>
        </w:rPr>
      </w:pPr>
    </w:p>
    <w:p w14:paraId="1AB8E661">
      <w:pPr>
        <w:spacing w:after="0" w:line="259" w:lineRule="auto"/>
        <w:ind w:left="17" w:right="0" w:firstLine="0"/>
        <w:jc w:val="left"/>
        <w:rPr>
          <w:rFonts w:hint="eastAsia"/>
        </w:rPr>
      </w:pPr>
      <w:r>
        <w:rPr>
          <w:rFonts w:hint="eastAsia"/>
        </w:rPr>
        <w:t>(5.) The vials full of odors, 5: 8</w:t>
      </w:r>
    </w:p>
    <w:p w14:paraId="108BB38F">
      <w:pPr>
        <w:spacing w:after="0" w:line="259" w:lineRule="auto"/>
        <w:ind w:left="17" w:right="0" w:firstLine="0"/>
        <w:jc w:val="left"/>
        <w:rPr>
          <w:rFonts w:hint="eastAsia"/>
        </w:rPr>
      </w:pPr>
      <w:r>
        <w:rPr>
          <w:rFonts w:hint="eastAsia"/>
        </w:rPr>
        <w:t>(5.) 盛满香的金炉，5:8</w:t>
      </w:r>
    </w:p>
    <w:p w14:paraId="54FB9085">
      <w:pPr>
        <w:spacing w:after="0" w:line="259" w:lineRule="auto"/>
        <w:ind w:left="17" w:right="0" w:firstLine="0"/>
        <w:jc w:val="left"/>
        <w:rPr>
          <w:rFonts w:hint="eastAsia"/>
        </w:rPr>
      </w:pPr>
    </w:p>
    <w:p w14:paraId="371C54F5">
      <w:pPr>
        <w:spacing w:after="0" w:line="259" w:lineRule="auto"/>
        <w:ind w:left="17" w:right="0" w:firstLine="0"/>
        <w:jc w:val="left"/>
        <w:rPr>
          <w:rFonts w:hint="eastAsia"/>
        </w:rPr>
      </w:pPr>
      <w:r>
        <w:rPr>
          <w:rFonts w:hint="eastAsia"/>
        </w:rPr>
        <w:t>(6)The censer of the altar-angel, 8:3</w:t>
      </w:r>
    </w:p>
    <w:p w14:paraId="3280DBBE">
      <w:pPr>
        <w:spacing w:after="0" w:line="259" w:lineRule="auto"/>
        <w:ind w:left="17" w:right="0" w:firstLine="0"/>
        <w:jc w:val="left"/>
        <w:rPr>
          <w:rFonts w:hint="eastAsia"/>
        </w:rPr>
      </w:pPr>
      <w:r>
        <w:rPr>
          <w:rFonts w:hint="eastAsia"/>
        </w:rPr>
        <w:t>(6) 坛旁天使的香炉，8:3</w:t>
      </w:r>
    </w:p>
    <w:p w14:paraId="0C30E579">
      <w:pPr>
        <w:spacing w:after="0" w:line="259" w:lineRule="auto"/>
        <w:ind w:left="17" w:right="0" w:firstLine="0"/>
        <w:jc w:val="left"/>
        <w:rPr>
          <w:rFonts w:hint="eastAsia"/>
        </w:rPr>
      </w:pPr>
    </w:p>
    <w:p w14:paraId="261FBC91">
      <w:pPr>
        <w:spacing w:after="0" w:line="259" w:lineRule="auto"/>
        <w:ind w:left="17" w:right="0" w:firstLine="0"/>
        <w:jc w:val="left"/>
        <w:rPr>
          <w:rFonts w:hint="eastAsia"/>
        </w:rPr>
      </w:pPr>
      <w:r>
        <w:rPr>
          <w:rFonts w:hint="eastAsia"/>
        </w:rPr>
        <w:t>(7)The altar before the throne, 8:3</w:t>
      </w:r>
    </w:p>
    <w:p w14:paraId="5659A3F4">
      <w:pPr>
        <w:spacing w:after="0" w:line="259" w:lineRule="auto"/>
        <w:ind w:left="17" w:right="0" w:firstLine="0"/>
        <w:jc w:val="left"/>
        <w:rPr>
          <w:rFonts w:hint="eastAsia"/>
        </w:rPr>
      </w:pPr>
      <w:r>
        <w:rPr>
          <w:rFonts w:hint="eastAsia"/>
        </w:rPr>
        <w:t>(7) 宝座前的坛，8:3, 9:13</w:t>
      </w:r>
    </w:p>
    <w:p w14:paraId="0EF26B4F">
      <w:pPr>
        <w:spacing w:after="0" w:line="259" w:lineRule="auto"/>
        <w:ind w:left="17" w:right="0" w:firstLine="0"/>
        <w:jc w:val="left"/>
        <w:rPr>
          <w:rFonts w:hint="eastAsia"/>
        </w:rPr>
      </w:pPr>
    </w:p>
    <w:p w14:paraId="4993DD6C">
      <w:pPr>
        <w:spacing w:after="0" w:line="259" w:lineRule="auto"/>
        <w:ind w:left="17" w:right="0" w:firstLine="0"/>
        <w:jc w:val="left"/>
        <w:rPr>
          <w:rFonts w:hint="eastAsia"/>
        </w:rPr>
      </w:pPr>
      <w:r>
        <w:rPr>
          <w:rFonts w:hint="eastAsia"/>
        </w:rPr>
        <w:t>(8)The crown on the head of the Son of Man, 14:14</w:t>
      </w:r>
    </w:p>
    <w:p w14:paraId="3BA3089D">
      <w:pPr>
        <w:spacing w:after="0" w:line="259" w:lineRule="auto"/>
        <w:ind w:left="17" w:right="0" w:firstLine="0"/>
        <w:jc w:val="left"/>
        <w:rPr>
          <w:rFonts w:hint="eastAsia"/>
        </w:rPr>
      </w:pPr>
      <w:r>
        <w:rPr>
          <w:rFonts w:hint="eastAsia"/>
        </w:rPr>
        <w:t>(8) 人子头上的冠冕，14:14</w:t>
      </w:r>
    </w:p>
    <w:p w14:paraId="2D313CC4">
      <w:pPr>
        <w:spacing w:after="0" w:line="259" w:lineRule="auto"/>
        <w:ind w:left="17" w:right="0" w:firstLine="0"/>
        <w:jc w:val="left"/>
        <w:rPr>
          <w:rFonts w:hint="eastAsia"/>
        </w:rPr>
      </w:pPr>
    </w:p>
    <w:p w14:paraId="2E0FF2E8">
      <w:pPr>
        <w:spacing w:after="0" w:line="259" w:lineRule="auto"/>
        <w:ind w:left="17" w:right="0" w:firstLine="0"/>
        <w:jc w:val="left"/>
        <w:rPr>
          <w:rFonts w:hint="eastAsia"/>
        </w:rPr>
      </w:pPr>
      <w:r>
        <w:rPr>
          <w:rFonts w:hint="eastAsia"/>
        </w:rPr>
        <w:t>(9)The vials full of the wrath of God 15:7</w:t>
      </w:r>
    </w:p>
    <w:p w14:paraId="1C899C8F">
      <w:pPr>
        <w:spacing w:after="0" w:line="259" w:lineRule="auto"/>
        <w:ind w:left="17" w:right="0" w:firstLine="0"/>
        <w:jc w:val="left"/>
        <w:rPr>
          <w:rFonts w:hint="eastAsia"/>
        </w:rPr>
      </w:pPr>
      <w:r>
        <w:rPr>
          <w:rFonts w:hint="eastAsia"/>
        </w:rPr>
        <w:t>(9) 盛满神忿怒的金碗，15:7</w:t>
      </w:r>
    </w:p>
    <w:p w14:paraId="1554B11D">
      <w:pPr>
        <w:spacing w:after="0" w:line="259" w:lineRule="auto"/>
        <w:ind w:left="17" w:right="0" w:firstLine="0"/>
        <w:jc w:val="left"/>
        <w:rPr>
          <w:rFonts w:hint="eastAsia"/>
        </w:rPr>
      </w:pPr>
    </w:p>
    <w:p w14:paraId="517D34BD">
      <w:pPr>
        <w:spacing w:after="0" w:line="259" w:lineRule="auto"/>
        <w:ind w:left="17" w:right="0" w:firstLine="0"/>
        <w:jc w:val="left"/>
        <w:rPr>
          <w:rFonts w:hint="eastAsia"/>
        </w:rPr>
      </w:pPr>
      <w:r>
        <w:rPr>
          <w:rFonts w:hint="eastAsia"/>
        </w:rPr>
        <w:t>(10)The cup of Babylon, 17:4</w:t>
      </w:r>
    </w:p>
    <w:p w14:paraId="16FF908F">
      <w:pPr>
        <w:spacing w:after="0" w:line="259" w:lineRule="auto"/>
        <w:ind w:left="17" w:right="0" w:firstLine="0"/>
        <w:jc w:val="left"/>
        <w:rPr>
          <w:rFonts w:hint="eastAsia"/>
        </w:rPr>
      </w:pPr>
      <w:r>
        <w:rPr>
          <w:rFonts w:hint="eastAsia"/>
        </w:rPr>
        <w:t>(10) 巴比伦的杯，17:4</w:t>
      </w:r>
    </w:p>
    <w:p w14:paraId="0C55396F">
      <w:pPr>
        <w:spacing w:after="0" w:line="259" w:lineRule="auto"/>
        <w:ind w:left="17" w:right="0" w:firstLine="0"/>
        <w:jc w:val="left"/>
        <w:rPr>
          <w:rFonts w:hint="eastAsia"/>
        </w:rPr>
      </w:pPr>
    </w:p>
    <w:p w14:paraId="7187DD04">
      <w:pPr>
        <w:spacing w:after="0" w:line="259" w:lineRule="auto"/>
        <w:ind w:left="17" w:right="0" w:firstLine="0"/>
        <w:jc w:val="left"/>
        <w:rPr>
          <w:rFonts w:hint="eastAsia"/>
        </w:rPr>
      </w:pPr>
      <w:r>
        <w:rPr>
          <w:rFonts w:hint="eastAsia"/>
        </w:rPr>
        <w:t>(11)The reed for measuring the city, 21:15</w:t>
      </w:r>
    </w:p>
    <w:p w14:paraId="4F887C8D">
      <w:pPr>
        <w:spacing w:after="0" w:line="259" w:lineRule="auto"/>
        <w:ind w:left="17" w:right="0" w:firstLine="0"/>
        <w:jc w:val="left"/>
        <w:rPr>
          <w:rFonts w:hint="eastAsia"/>
        </w:rPr>
      </w:pPr>
      <w:r>
        <w:rPr>
          <w:rFonts w:hint="eastAsia"/>
        </w:rPr>
        <w:t>(11) 量城的苇子，21:15</w:t>
      </w:r>
    </w:p>
    <w:p w14:paraId="03EA4789">
      <w:pPr>
        <w:spacing w:after="0" w:line="259" w:lineRule="auto"/>
        <w:ind w:left="17" w:right="0" w:firstLine="0"/>
        <w:jc w:val="left"/>
        <w:rPr>
          <w:rFonts w:hint="eastAsia"/>
        </w:rPr>
      </w:pPr>
    </w:p>
    <w:p w14:paraId="1469EFE0">
      <w:pPr>
        <w:spacing w:after="0" w:line="259" w:lineRule="auto"/>
        <w:ind w:left="17" w:right="0" w:firstLine="0"/>
        <w:jc w:val="left"/>
        <w:rPr>
          <w:rFonts w:hint="eastAsia"/>
        </w:rPr>
      </w:pPr>
      <w:r>
        <w:rPr>
          <w:rFonts w:hint="eastAsia"/>
        </w:rPr>
        <w:t>(12)The street of the city, or New Jerusalem, 21:15</w:t>
      </w:r>
    </w:p>
    <w:p w14:paraId="00A4EBAC">
      <w:pPr>
        <w:spacing w:after="0" w:line="259" w:lineRule="auto"/>
        <w:ind w:left="17" w:right="0" w:firstLine="0"/>
        <w:jc w:val="left"/>
        <w:rPr>
          <w:rFonts w:hint="eastAsia"/>
        </w:rPr>
      </w:pPr>
      <w:r>
        <w:rPr>
          <w:rFonts w:hint="eastAsia"/>
        </w:rPr>
        <w:t>(12) 城的街道，或新耶路撒冷，21:21</w:t>
      </w:r>
    </w:p>
    <w:p w14:paraId="5B0B3907">
      <w:pPr>
        <w:spacing w:after="0" w:line="259" w:lineRule="auto"/>
        <w:ind w:left="17" w:right="0" w:firstLine="0"/>
        <w:jc w:val="left"/>
        <w:rPr>
          <w:rFonts w:hint="eastAsia"/>
        </w:rPr>
      </w:pPr>
    </w:p>
    <w:p w14:paraId="269956AF">
      <w:pPr>
        <w:spacing w:after="0" w:line="259" w:lineRule="auto"/>
        <w:ind w:left="17" w:right="0" w:firstLine="0"/>
        <w:jc w:val="left"/>
        <w:rPr>
          <w:rFonts w:hint="eastAsia"/>
        </w:rPr>
      </w:pPr>
      <w:r>
        <w:rPr>
          <w:rFonts w:hint="eastAsia"/>
        </w:rPr>
        <w:t>(13)The city itself, 21:18</w:t>
      </w:r>
    </w:p>
    <w:p w14:paraId="44B7E39F">
      <w:pPr>
        <w:spacing w:after="0" w:line="259" w:lineRule="auto"/>
        <w:ind w:left="17" w:right="0" w:firstLine="0"/>
        <w:jc w:val="left"/>
        <w:rPr>
          <w:rFonts w:hint="eastAsia"/>
        </w:rPr>
      </w:pPr>
      <w:r>
        <w:rPr>
          <w:rFonts w:hint="eastAsia"/>
        </w:rPr>
        <w:t>(13) 城本身，21:18</w:t>
      </w:r>
    </w:p>
    <w:p w14:paraId="6B55DC81">
      <w:pPr>
        <w:spacing w:after="0" w:line="259" w:lineRule="auto"/>
        <w:ind w:left="17" w:right="0" w:firstLine="0"/>
        <w:jc w:val="left"/>
        <w:rPr>
          <w:rFonts w:hint="eastAsia"/>
        </w:rPr>
      </w:pPr>
    </w:p>
    <w:p w14:paraId="4A5493F1">
      <w:pPr>
        <w:spacing w:after="0" w:line="259" w:lineRule="auto"/>
        <w:ind w:left="17" w:right="0" w:firstLine="0"/>
        <w:jc w:val="left"/>
        <w:rPr>
          <w:rFonts w:hint="eastAsia"/>
        </w:rPr>
      </w:pPr>
      <w:r>
        <w:rPr>
          <w:rFonts w:hint="eastAsia"/>
        </w:rPr>
        <w:t>The word angel occurs seventy-six times in the Revelation; and in all passages, save those eight in connection with the Churches, it means a heavenly messenger.</w:t>
      </w:r>
    </w:p>
    <w:p w14:paraId="75511BAB">
      <w:pPr>
        <w:spacing w:after="0" w:line="259" w:lineRule="auto"/>
        <w:ind w:left="17" w:right="0" w:firstLine="0"/>
        <w:jc w:val="left"/>
        <w:rPr>
          <w:rFonts w:hint="eastAsia"/>
        </w:rPr>
      </w:pPr>
      <w:r>
        <w:rPr>
          <w:rFonts w:hint="eastAsia"/>
        </w:rPr>
        <w:t>‘天使’这个词在启示录中出现了七十六次；在所有经文中，除了与众教会相关的八处之外，它都指一位属天的使者。</w:t>
      </w:r>
    </w:p>
    <w:p w14:paraId="0B24FEDE">
      <w:pPr>
        <w:spacing w:after="0" w:line="259" w:lineRule="auto"/>
        <w:ind w:left="17" w:right="0" w:firstLine="0"/>
        <w:jc w:val="left"/>
        <w:rPr>
          <w:rFonts w:hint="eastAsia"/>
        </w:rPr>
      </w:pPr>
    </w:p>
    <w:p w14:paraId="461A91C4">
      <w:pPr>
        <w:spacing w:after="0" w:line="259" w:lineRule="auto"/>
        <w:ind w:left="17" w:right="0" w:firstLine="0"/>
        <w:jc w:val="left"/>
        <w:rPr>
          <w:rFonts w:hint="eastAsia"/>
        </w:rPr>
      </w:pPr>
      <w:r>
        <w:rPr>
          <w:rFonts w:hint="eastAsia"/>
        </w:rPr>
        <w:t>There is no reason for making it anything else in these eight instances.</w:t>
      </w:r>
    </w:p>
    <w:p w14:paraId="6C0B1913">
      <w:pPr>
        <w:spacing w:after="0" w:line="259" w:lineRule="auto"/>
        <w:ind w:left="17" w:right="0" w:firstLine="0"/>
        <w:jc w:val="left"/>
        <w:rPr>
          <w:rFonts w:hint="eastAsia"/>
        </w:rPr>
      </w:pPr>
      <w:r>
        <w:rPr>
          <w:rFonts w:hint="eastAsia"/>
        </w:rPr>
        <w:t>在这八个例子中，没有理由把它当作别的。</w:t>
      </w:r>
    </w:p>
    <w:p w14:paraId="0509776F">
      <w:pPr>
        <w:spacing w:after="0" w:line="259" w:lineRule="auto"/>
        <w:ind w:left="17" w:right="0" w:firstLine="0"/>
        <w:jc w:val="left"/>
        <w:rPr>
          <w:rFonts w:hint="eastAsia"/>
        </w:rPr>
      </w:pPr>
    </w:p>
    <w:p w14:paraId="19C81CFF">
      <w:pPr>
        <w:spacing w:after="0" w:line="259" w:lineRule="auto"/>
        <w:ind w:left="17" w:right="0" w:firstLine="0"/>
        <w:jc w:val="left"/>
        <w:rPr>
          <w:rFonts w:hint="eastAsia"/>
        </w:rPr>
      </w:pPr>
      <w:r>
        <w:rPr>
          <w:rFonts w:hint="eastAsia"/>
        </w:rPr>
        <w:t>The angels are the bearers of the messages from John to the Churches.</w:t>
      </w:r>
    </w:p>
    <w:p w14:paraId="6CBF93C7">
      <w:pPr>
        <w:spacing w:after="0" w:line="259" w:lineRule="auto"/>
        <w:ind w:left="17" w:right="0" w:firstLine="0"/>
        <w:jc w:val="left"/>
        <w:rPr>
          <w:rFonts w:hint="eastAsia"/>
        </w:rPr>
      </w:pPr>
      <w:r>
        <w:rPr>
          <w:rFonts w:hint="eastAsia"/>
        </w:rPr>
        <w:t>天使是约翰给众教会信息的传递者。</w:t>
      </w:r>
    </w:p>
    <w:p w14:paraId="76130B2B">
      <w:pPr>
        <w:spacing w:after="0" w:line="259" w:lineRule="auto"/>
        <w:ind w:left="17" w:right="0" w:firstLine="0"/>
        <w:jc w:val="left"/>
        <w:rPr>
          <w:rFonts w:hint="eastAsia"/>
        </w:rPr>
      </w:pPr>
    </w:p>
    <w:p w14:paraId="79483CB3">
      <w:pPr>
        <w:spacing w:after="0" w:line="259" w:lineRule="auto"/>
        <w:ind w:left="17" w:right="0" w:firstLine="0"/>
        <w:jc w:val="left"/>
        <w:rPr>
          <w:rFonts w:hint="eastAsia"/>
        </w:rPr>
      </w:pPr>
      <w:r>
        <w:rPr>
          <w:rFonts w:hint="eastAsia"/>
        </w:rPr>
        <w:t>Christ speaks to John; John writes and sends the message by angels.</w:t>
      </w:r>
    </w:p>
    <w:p w14:paraId="374B5AA4">
      <w:pPr>
        <w:spacing w:after="0" w:line="259" w:lineRule="auto"/>
        <w:ind w:left="17" w:right="0" w:firstLine="0"/>
        <w:jc w:val="left"/>
        <w:rPr>
          <w:rFonts w:hint="eastAsia"/>
        </w:rPr>
      </w:pPr>
      <w:r>
        <w:rPr>
          <w:rFonts w:hint="eastAsia"/>
        </w:rPr>
        <w:t>基督对约翰说话；约翰写信，并差天使送去。</w:t>
      </w:r>
    </w:p>
    <w:p w14:paraId="2812FCE6">
      <w:pPr>
        <w:spacing w:after="0" w:line="259" w:lineRule="auto"/>
        <w:ind w:left="17" w:right="0" w:firstLine="0"/>
        <w:jc w:val="left"/>
        <w:rPr>
          <w:rFonts w:hint="eastAsia"/>
        </w:rPr>
      </w:pPr>
    </w:p>
    <w:p w14:paraId="5DA045C8">
      <w:pPr>
        <w:spacing w:after="0" w:line="259" w:lineRule="auto"/>
        <w:ind w:left="17" w:right="0" w:firstLine="0"/>
        <w:jc w:val="left"/>
        <w:rPr>
          <w:rFonts w:hint="eastAsia"/>
        </w:rPr>
      </w:pPr>
      <w:r>
        <w:rPr>
          <w:rFonts w:hint="eastAsia"/>
        </w:rPr>
        <w:t>How else could he do it in Patmos?</w:t>
      </w:r>
    </w:p>
    <w:p w14:paraId="01672374">
      <w:pPr>
        <w:spacing w:after="0" w:line="259" w:lineRule="auto"/>
        <w:ind w:left="17" w:right="0" w:firstLine="0"/>
        <w:jc w:val="left"/>
        <w:rPr>
          <w:rFonts w:hint="eastAsia"/>
        </w:rPr>
      </w:pPr>
      <w:r>
        <w:rPr>
          <w:rFonts w:hint="eastAsia"/>
        </w:rPr>
        <w:t>在拔摩岛，祂还能怎样做呢？</w:t>
      </w:r>
    </w:p>
    <w:p w14:paraId="1EA0423E">
      <w:pPr>
        <w:spacing w:after="0" w:line="259" w:lineRule="auto"/>
        <w:ind w:left="17" w:right="0" w:firstLine="0"/>
        <w:jc w:val="left"/>
        <w:rPr>
          <w:rFonts w:hint="eastAsia"/>
        </w:rPr>
      </w:pPr>
    </w:p>
    <w:p w14:paraId="28446CD5">
      <w:pPr>
        <w:spacing w:after="0" w:line="259" w:lineRule="auto"/>
        <w:ind w:left="17" w:right="0" w:firstLine="0"/>
        <w:jc w:val="left"/>
        <w:rPr>
          <w:rFonts w:hint="eastAsia"/>
        </w:rPr>
      </w:pPr>
      <w:r>
        <w:rPr>
          <w:rFonts w:hint="eastAsia"/>
        </w:rPr>
        <w:t>It is not the angel that is addressed in the epistles.</w:t>
      </w:r>
    </w:p>
    <w:p w14:paraId="76DB0401">
      <w:pPr>
        <w:spacing w:after="0" w:line="259" w:lineRule="auto"/>
        <w:ind w:left="17" w:right="0" w:firstLine="0"/>
        <w:jc w:val="left"/>
        <w:rPr>
          <w:rFonts w:hint="eastAsia"/>
        </w:rPr>
      </w:pPr>
      <w:r>
        <w:rPr>
          <w:rFonts w:hint="eastAsia"/>
        </w:rPr>
        <w:t>在书信中，说话的对象不是天使。</w:t>
      </w:r>
    </w:p>
    <w:p w14:paraId="1927C85D">
      <w:pPr>
        <w:spacing w:after="0" w:line="259" w:lineRule="auto"/>
        <w:ind w:left="17" w:right="0" w:firstLine="0"/>
        <w:jc w:val="left"/>
        <w:rPr>
          <w:rFonts w:hint="eastAsia"/>
        </w:rPr>
      </w:pPr>
    </w:p>
    <w:p w14:paraId="7B18242F">
      <w:pPr>
        <w:spacing w:after="0" w:line="259" w:lineRule="auto"/>
        <w:ind w:left="17" w:right="0" w:firstLine="0"/>
        <w:jc w:val="left"/>
        <w:rPr>
          <w:rFonts w:hint="eastAsia"/>
        </w:rPr>
      </w:pPr>
      <w:r>
        <w:rPr>
          <w:rFonts w:hint="eastAsia"/>
        </w:rPr>
        <w:t>It is the Church to which he bears the epistle.</w:t>
      </w:r>
    </w:p>
    <w:p w14:paraId="6C204C84">
      <w:pPr>
        <w:spacing w:after="0" w:line="259" w:lineRule="auto"/>
        <w:ind w:left="17" w:right="0" w:firstLine="0"/>
        <w:jc w:val="left"/>
        <w:rPr>
          <w:rFonts w:hint="eastAsia"/>
        </w:rPr>
      </w:pPr>
      <w:r>
        <w:rPr>
          <w:rFonts w:hint="eastAsia"/>
        </w:rPr>
        <w:t>是祂所送信的教会。</w:t>
      </w:r>
    </w:p>
    <w:p w14:paraId="3105F723">
      <w:pPr>
        <w:spacing w:after="0" w:line="259" w:lineRule="auto"/>
        <w:ind w:left="17" w:right="0" w:firstLine="0"/>
        <w:jc w:val="left"/>
        <w:rPr>
          <w:rFonts w:hint="eastAsia"/>
        </w:rPr>
      </w:pPr>
    </w:p>
    <w:p w14:paraId="40CA5F74">
      <w:pPr>
        <w:spacing w:after="0" w:line="259" w:lineRule="auto"/>
        <w:ind w:left="17" w:right="0" w:firstLine="0"/>
        <w:jc w:val="left"/>
        <w:rPr>
          <w:rFonts w:hint="eastAsia"/>
        </w:rPr>
      </w:pPr>
      <w:r>
        <w:rPr>
          <w:rFonts w:hint="eastAsia"/>
        </w:rPr>
        <w:t>If they have drunk of Christ's cup, and tasted the bread of His table, it is not with them as in time past.</w:t>
      </w:r>
    </w:p>
    <w:p w14:paraId="3AAF8DD7">
      <w:pPr>
        <w:spacing w:after="0" w:line="259" w:lineRule="auto"/>
        <w:ind w:left="17" w:right="0" w:firstLine="0"/>
        <w:jc w:val="left"/>
        <w:rPr>
          <w:rFonts w:hint="eastAsia"/>
        </w:rPr>
      </w:pPr>
      <w:r>
        <w:rPr>
          <w:rFonts w:hint="eastAsia"/>
        </w:rPr>
        <w:t xml:space="preserve"> 如果他们喝了基督的杯，尝了祂桌上的饼，他们就与过去不同了。</w:t>
      </w:r>
    </w:p>
    <w:p w14:paraId="10186E42">
      <w:pPr>
        <w:spacing w:after="0" w:line="259" w:lineRule="auto"/>
        <w:ind w:left="17" w:right="0" w:firstLine="0"/>
        <w:jc w:val="left"/>
        <w:rPr>
          <w:rFonts w:hint="eastAsia"/>
        </w:rPr>
      </w:pPr>
    </w:p>
    <w:p w14:paraId="786E2119">
      <w:pPr>
        <w:spacing w:after="0" w:line="259" w:lineRule="auto"/>
        <w:ind w:left="17" w:right="0" w:firstLine="0"/>
        <w:jc w:val="left"/>
        <w:rPr>
          <w:rFonts w:hint="eastAsia"/>
        </w:rPr>
      </w:pPr>
      <w:r>
        <w:rPr>
          <w:rFonts w:hint="eastAsia"/>
        </w:rPr>
        <w:t>They have a portion in destinies which other men have not; and as having destinies, they have conflicts also.</w:t>
      </w:r>
    </w:p>
    <w:p w14:paraId="68D39E2D">
      <w:pPr>
        <w:spacing w:after="0" w:line="259" w:lineRule="auto"/>
        <w:ind w:left="17" w:right="0" w:firstLine="0"/>
        <w:jc w:val="left"/>
        <w:rPr>
          <w:rFonts w:hint="eastAsia"/>
        </w:rPr>
      </w:pPr>
      <w:r>
        <w:rPr>
          <w:rFonts w:hint="eastAsia"/>
        </w:rPr>
        <w:t>他们在别的世人所没有的命运中有份；并且，既有命运，他们也有冲突。</w:t>
      </w:r>
    </w:p>
    <w:p w14:paraId="79533B6B">
      <w:pPr>
        <w:spacing w:after="0" w:line="259" w:lineRule="auto"/>
        <w:ind w:left="17" w:right="0" w:firstLine="0"/>
        <w:jc w:val="left"/>
        <w:rPr>
          <w:rFonts w:hint="eastAsia"/>
        </w:rPr>
      </w:pPr>
    </w:p>
    <w:p w14:paraId="411F588A">
      <w:pPr>
        <w:spacing w:after="0" w:line="259" w:lineRule="auto"/>
        <w:ind w:left="17" w:right="0" w:firstLine="0"/>
        <w:jc w:val="left"/>
        <w:rPr>
          <w:rFonts w:hint="eastAsia"/>
        </w:rPr>
      </w:pPr>
      <w:r>
        <w:rPr>
          <w:rFonts w:hint="eastAsia"/>
        </w:rPr>
        <w:t>They came for a blessing, and they have found a work.</w:t>
      </w:r>
    </w:p>
    <w:p w14:paraId="67CD26FA">
      <w:pPr>
        <w:spacing w:after="0" w:line="259" w:lineRule="auto"/>
        <w:ind w:left="17" w:right="0" w:firstLine="0"/>
        <w:jc w:val="left"/>
        <w:rPr>
          <w:rFonts w:hint="eastAsia"/>
        </w:rPr>
      </w:pPr>
      <w:r>
        <w:rPr>
          <w:rFonts w:hint="eastAsia"/>
        </w:rPr>
        <w:t>他们为祝福而来，却找到了工作。</w:t>
      </w:r>
    </w:p>
    <w:p w14:paraId="6F3DE56A">
      <w:pPr>
        <w:spacing w:after="0" w:line="259" w:lineRule="auto"/>
        <w:ind w:left="17" w:right="0" w:firstLine="0"/>
        <w:jc w:val="left"/>
        <w:rPr>
          <w:rFonts w:hint="eastAsia"/>
        </w:rPr>
      </w:pPr>
    </w:p>
    <w:p w14:paraId="403DAA5E">
      <w:pPr>
        <w:spacing w:after="0" w:line="259" w:lineRule="auto"/>
        <w:ind w:left="17" w:right="0" w:firstLine="0"/>
        <w:jc w:val="left"/>
        <w:rPr>
          <w:rFonts w:hint="eastAsia"/>
        </w:rPr>
      </w:pPr>
      <w:r>
        <w:rPr>
          <w:rFonts w:hint="eastAsia"/>
        </w:rPr>
        <w:t>They find that their lot is changed,—that, in one shape or other, adversity happens to them.</w:t>
      </w:r>
    </w:p>
    <w:p w14:paraId="4B842A0E">
      <w:pPr>
        <w:spacing w:after="0" w:line="259" w:lineRule="auto"/>
        <w:ind w:left="17" w:right="0" w:firstLine="0"/>
        <w:jc w:val="left"/>
        <w:rPr>
          <w:rFonts w:hint="eastAsia"/>
        </w:rPr>
      </w:pPr>
      <w:r>
        <w:rPr>
          <w:rFonts w:hint="eastAsia"/>
        </w:rPr>
        <w:t>他们发现他们的命运改变了，—以某种形式，逆境临到他们。</w:t>
      </w:r>
    </w:p>
    <w:p w14:paraId="06BB432C">
      <w:pPr>
        <w:spacing w:after="0" w:line="259" w:lineRule="auto"/>
        <w:ind w:left="17" w:right="0" w:firstLine="0"/>
        <w:jc w:val="left"/>
        <w:rPr>
          <w:rFonts w:hint="eastAsia"/>
        </w:rPr>
      </w:pPr>
    </w:p>
    <w:p w14:paraId="0D313369">
      <w:pPr>
        <w:spacing w:after="0" w:line="259" w:lineRule="auto"/>
        <w:ind w:left="17" w:right="0" w:firstLine="0"/>
        <w:jc w:val="left"/>
        <w:rPr>
          <w:rFonts w:hint="eastAsia"/>
        </w:rPr>
      </w:pPr>
      <w:r>
        <w:rPr>
          <w:rFonts w:hint="eastAsia"/>
        </w:rPr>
        <w:t>One blow falls,—they are startled; it passes over—it is well.</w:t>
      </w:r>
    </w:p>
    <w:p w14:paraId="7D2D79C1">
      <w:pPr>
        <w:spacing w:after="0" w:line="259" w:lineRule="auto"/>
        <w:ind w:left="17" w:right="0" w:firstLine="0"/>
        <w:jc w:val="left"/>
        <w:rPr>
          <w:rFonts w:hint="eastAsia"/>
        </w:rPr>
      </w:pPr>
      <w:r>
        <w:rPr>
          <w:rFonts w:hint="eastAsia"/>
        </w:rPr>
        <w:t>一击落下，—他们惊骇；它过去了—就好了。</w:t>
      </w:r>
    </w:p>
    <w:p w14:paraId="421BCF31">
      <w:pPr>
        <w:spacing w:after="0" w:line="259" w:lineRule="auto"/>
        <w:ind w:left="17" w:right="0" w:firstLine="0"/>
        <w:jc w:val="left"/>
        <w:rPr>
          <w:rFonts w:hint="eastAsia"/>
        </w:rPr>
      </w:pPr>
    </w:p>
    <w:p w14:paraId="636676FE">
      <w:pPr>
        <w:spacing w:after="0" w:line="259" w:lineRule="auto"/>
        <w:ind w:left="17" w:right="0" w:firstLine="0"/>
        <w:jc w:val="left"/>
        <w:rPr>
          <w:rFonts w:hint="eastAsia"/>
        </w:rPr>
      </w:pPr>
      <w:r>
        <w:rPr>
          <w:rFonts w:hint="eastAsia"/>
        </w:rPr>
        <w:t>They expect nothing more.</w:t>
      </w:r>
    </w:p>
    <w:p w14:paraId="4E23F8C1">
      <w:pPr>
        <w:spacing w:after="0" w:line="259" w:lineRule="auto"/>
        <w:ind w:left="17" w:right="0" w:firstLine="0"/>
        <w:jc w:val="left"/>
        <w:rPr>
          <w:rFonts w:hint="eastAsia"/>
        </w:rPr>
      </w:pPr>
      <w:r>
        <w:rPr>
          <w:rFonts w:hint="eastAsia"/>
        </w:rPr>
        <w:t>他们不再期待什么。</w:t>
      </w:r>
    </w:p>
    <w:p w14:paraId="4D626E2F">
      <w:pPr>
        <w:spacing w:after="0" w:line="259" w:lineRule="auto"/>
        <w:ind w:left="17" w:right="0" w:firstLine="0"/>
        <w:jc w:val="left"/>
        <w:rPr>
          <w:rFonts w:hint="eastAsia"/>
        </w:rPr>
      </w:pPr>
    </w:p>
    <w:p w14:paraId="2B22CFEF">
      <w:pPr>
        <w:spacing w:after="0" w:line="259" w:lineRule="auto"/>
        <w:ind w:left="17" w:right="0" w:firstLine="0"/>
        <w:jc w:val="left"/>
        <w:rPr>
          <w:rFonts w:hint="eastAsia"/>
        </w:rPr>
      </w:pPr>
      <w:r>
        <w:rPr>
          <w:rFonts w:hint="eastAsia"/>
        </w:rPr>
        <w:t>Another comes,—they wonder.</w:t>
      </w:r>
    </w:p>
    <w:p w14:paraId="03214CCC">
      <w:pPr>
        <w:spacing w:after="0" w:line="259" w:lineRule="auto"/>
        <w:ind w:left="17" w:right="0" w:firstLine="0"/>
        <w:jc w:val="left"/>
        <w:rPr>
          <w:rFonts w:hint="eastAsia"/>
        </w:rPr>
      </w:pPr>
      <w:r>
        <w:rPr>
          <w:rFonts w:hint="eastAsia"/>
        </w:rPr>
        <w:t>又来一个，—他们惊奇。</w:t>
      </w:r>
    </w:p>
    <w:p w14:paraId="67B590ED">
      <w:pPr>
        <w:spacing w:after="0" w:line="259" w:lineRule="auto"/>
        <w:ind w:left="17" w:right="0" w:firstLine="0"/>
        <w:jc w:val="left"/>
        <w:rPr>
          <w:rFonts w:hint="eastAsia"/>
        </w:rPr>
      </w:pPr>
    </w:p>
    <w:p w14:paraId="2F6A2AFB">
      <w:pPr>
        <w:spacing w:after="0" w:line="259" w:lineRule="auto"/>
        <w:ind w:left="17" w:right="0" w:firstLine="0"/>
        <w:jc w:val="left"/>
        <w:rPr>
          <w:rFonts w:hint="eastAsia"/>
        </w:rPr>
      </w:pPr>
      <w:r>
        <w:rPr>
          <w:rFonts w:hint="eastAsia"/>
        </w:rPr>
        <w:t>Why is this?</w:t>
      </w:r>
    </w:p>
    <w:p w14:paraId="1BF69D13">
      <w:pPr>
        <w:spacing w:after="0" w:line="259" w:lineRule="auto"/>
        <w:ind w:left="17" w:right="0" w:firstLine="0"/>
        <w:jc w:val="left"/>
        <w:rPr>
          <w:rFonts w:hint="eastAsia"/>
        </w:rPr>
      </w:pPr>
      <w:r>
        <w:rPr>
          <w:rFonts w:hint="eastAsia"/>
        </w:rPr>
        <w:t>这是为什么？</w:t>
      </w:r>
    </w:p>
    <w:p w14:paraId="5CB5B709">
      <w:pPr>
        <w:spacing w:after="0" w:line="259" w:lineRule="auto"/>
        <w:ind w:left="17" w:right="0" w:firstLine="0"/>
        <w:jc w:val="left"/>
        <w:rPr>
          <w:rFonts w:hint="eastAsia"/>
        </w:rPr>
      </w:pPr>
    </w:p>
    <w:p w14:paraId="5FDEE8A6">
      <w:pPr>
        <w:spacing w:after="0" w:line="259" w:lineRule="auto"/>
        <w:ind w:left="17" w:right="0" w:firstLine="0"/>
        <w:jc w:val="left"/>
        <w:rPr>
          <w:rFonts w:hint="eastAsia"/>
        </w:rPr>
      </w:pPr>
      <w:r>
        <w:rPr>
          <w:rFonts w:hint="eastAsia"/>
        </w:rPr>
        <w:t>They ask.</w:t>
      </w:r>
    </w:p>
    <w:p w14:paraId="7A393A4B">
      <w:pPr>
        <w:spacing w:after="0" w:line="259" w:lineRule="auto"/>
        <w:ind w:left="17" w:right="0" w:firstLine="0"/>
        <w:jc w:val="left"/>
        <w:rPr>
          <w:rFonts w:hint="eastAsia"/>
        </w:rPr>
      </w:pPr>
      <w:r>
        <w:rPr>
          <w:rFonts w:hint="eastAsia"/>
        </w:rPr>
        <w:t>他们问。</w:t>
      </w:r>
    </w:p>
    <w:p w14:paraId="66CB223E">
      <w:pPr>
        <w:spacing w:after="0" w:line="259" w:lineRule="auto"/>
        <w:ind w:left="17" w:right="0" w:firstLine="0"/>
        <w:jc w:val="left"/>
        <w:rPr>
          <w:rFonts w:hint="eastAsia"/>
        </w:rPr>
      </w:pPr>
    </w:p>
    <w:p w14:paraId="7D5C0C41">
      <w:pPr>
        <w:spacing w:after="0" w:line="259" w:lineRule="auto"/>
        <w:ind w:left="17" w:right="0" w:firstLine="0"/>
        <w:jc w:val="left"/>
        <w:rPr>
          <w:rFonts w:hint="eastAsia"/>
        </w:rPr>
      </w:pPr>
      <w:r>
        <w:rPr>
          <w:rFonts w:hint="eastAsia"/>
        </w:rPr>
        <w:t>They think that the first should be security against the second.</w:t>
      </w:r>
    </w:p>
    <w:p w14:paraId="4A1BB4D2">
      <w:pPr>
        <w:spacing w:after="0" w:line="259" w:lineRule="auto"/>
        <w:ind w:left="17" w:right="0" w:firstLine="0"/>
        <w:jc w:val="left"/>
        <w:rPr>
          <w:rFonts w:hint="eastAsia"/>
        </w:rPr>
      </w:pPr>
      <w:r>
        <w:rPr>
          <w:rFonts w:hint="eastAsia"/>
        </w:rPr>
        <w:t>他们认为第一个应当是第二个的保障。</w:t>
      </w:r>
    </w:p>
    <w:p w14:paraId="4FD5DFE0">
      <w:pPr>
        <w:spacing w:after="0" w:line="259" w:lineRule="auto"/>
        <w:ind w:left="17" w:right="0" w:firstLine="0"/>
        <w:jc w:val="left"/>
        <w:rPr>
          <w:rFonts w:hint="eastAsia"/>
        </w:rPr>
      </w:pPr>
    </w:p>
    <w:p w14:paraId="44FD261A">
      <w:pPr>
        <w:spacing w:after="0" w:line="259" w:lineRule="auto"/>
        <w:ind w:left="17" w:right="0" w:firstLine="0"/>
        <w:jc w:val="left"/>
        <w:rPr>
          <w:rFonts w:hint="eastAsia"/>
        </w:rPr>
      </w:pPr>
      <w:r>
        <w:rPr>
          <w:rFonts w:hint="eastAsia"/>
        </w:rPr>
        <w:t>Then a third comes,—they almost murmur.</w:t>
      </w:r>
    </w:p>
    <w:p w14:paraId="4BECBA71">
      <w:pPr>
        <w:spacing w:after="0" w:line="259" w:lineRule="auto"/>
        <w:ind w:left="17" w:right="0" w:firstLine="0"/>
        <w:jc w:val="left"/>
        <w:rPr>
          <w:rFonts w:hint="eastAsia"/>
        </w:rPr>
      </w:pPr>
      <w:r>
        <w:rPr>
          <w:rFonts w:hint="eastAsia"/>
        </w:rPr>
        <w:t>然后第三个来了，—他们几乎要发怨言了。</w:t>
      </w:r>
    </w:p>
    <w:p w14:paraId="0B6A4EBF">
      <w:pPr>
        <w:spacing w:after="0" w:line="259" w:lineRule="auto"/>
        <w:ind w:left="17" w:right="0" w:firstLine="0"/>
        <w:jc w:val="left"/>
        <w:rPr>
          <w:rFonts w:hint="eastAsia"/>
        </w:rPr>
      </w:pPr>
    </w:p>
    <w:p w14:paraId="65E0723D">
      <w:pPr>
        <w:spacing w:after="0" w:line="259" w:lineRule="auto"/>
        <w:ind w:left="17" w:right="0" w:firstLine="0"/>
        <w:jc w:val="left"/>
        <w:rPr>
          <w:rFonts w:hint="eastAsia"/>
        </w:rPr>
      </w:pPr>
      <w:r>
        <w:rPr>
          <w:rFonts w:hint="eastAsia"/>
        </w:rPr>
        <w:t>They have not yet mastered the great doctrine that endurance is their portion.</w:t>
      </w:r>
    </w:p>
    <w:p w14:paraId="3B315E6A">
      <w:pPr>
        <w:spacing w:after="0" w:line="259" w:lineRule="auto"/>
        <w:ind w:left="17" w:right="0" w:firstLine="0"/>
        <w:jc w:val="left"/>
        <w:rPr>
          <w:rFonts w:hint="eastAsia"/>
        </w:rPr>
      </w:pPr>
      <w:r>
        <w:rPr>
          <w:rFonts w:hint="eastAsia"/>
        </w:rPr>
        <w:t>他们尚未掌握那伟大的教义，即忍耐是他们的份。</w:t>
      </w:r>
    </w:p>
    <w:p w14:paraId="1AA12B8C">
      <w:pPr>
        <w:spacing w:after="0" w:line="259" w:lineRule="auto"/>
        <w:ind w:left="17" w:right="0" w:firstLine="0"/>
        <w:jc w:val="left"/>
        <w:rPr>
          <w:rFonts w:hint="eastAsia"/>
        </w:rPr>
      </w:pPr>
    </w:p>
    <w:p w14:paraId="290E5BF7">
      <w:pPr>
        <w:spacing w:after="0" w:line="259" w:lineRule="auto"/>
        <w:ind w:left="17" w:right="0" w:firstLine="0"/>
        <w:jc w:val="left"/>
        <w:rPr>
          <w:rFonts w:hint="eastAsia"/>
        </w:rPr>
      </w:pPr>
      <w:r>
        <w:rPr>
          <w:rFonts w:hint="eastAsia"/>
        </w:rPr>
        <w:t>Is not this the law of thy being since thou camest to Christ?</w:t>
      </w:r>
    </w:p>
    <w:p w14:paraId="2C66727E">
      <w:pPr>
        <w:spacing w:after="0" w:line="259" w:lineRule="auto"/>
        <w:ind w:left="17" w:right="0" w:firstLine="0"/>
        <w:jc w:val="left"/>
        <w:rPr>
          <w:rFonts w:hint="eastAsia"/>
        </w:rPr>
      </w:pPr>
      <w:r>
        <w:rPr>
          <w:rFonts w:hint="eastAsia"/>
        </w:rPr>
        <w:t>这岂不是你到基督这里来之后，你存在的律吗？</w:t>
      </w:r>
    </w:p>
    <w:p w14:paraId="465C698C">
      <w:pPr>
        <w:spacing w:after="0" w:line="259" w:lineRule="auto"/>
        <w:ind w:left="17" w:right="0" w:firstLine="0"/>
        <w:jc w:val="left"/>
        <w:rPr>
          <w:rFonts w:hint="eastAsia"/>
        </w:rPr>
      </w:pPr>
    </w:p>
    <w:p w14:paraId="2B0C1047">
      <w:pPr>
        <w:spacing w:after="0" w:line="259" w:lineRule="auto"/>
        <w:ind w:left="17" w:right="0" w:firstLine="0"/>
        <w:jc w:val="left"/>
        <w:rPr>
          <w:rFonts w:hint="eastAsia"/>
        </w:rPr>
      </w:pPr>
      <w:r>
        <w:rPr>
          <w:rFonts w:hint="eastAsia"/>
        </w:rPr>
        <w:t>Why didst thou taste His heavenly feast, but that it might work in thee?</w:t>
      </w:r>
    </w:p>
    <w:p w14:paraId="712BB519">
      <w:pPr>
        <w:spacing w:after="0" w:line="259" w:lineRule="auto"/>
        <w:ind w:left="17" w:right="0" w:firstLine="0"/>
        <w:jc w:val="left"/>
        <w:rPr>
          <w:rFonts w:hint="eastAsia"/>
        </w:rPr>
      </w:pPr>
      <w:r>
        <w:rPr>
          <w:rFonts w:hint="eastAsia"/>
        </w:rPr>
        <w:t>你为何尝祂属天的筵席，岂不是要它在你里面作工吗？</w:t>
      </w:r>
    </w:p>
    <w:p w14:paraId="167F6445">
      <w:pPr>
        <w:spacing w:after="0" w:line="259" w:lineRule="auto"/>
        <w:ind w:left="17" w:right="0" w:firstLine="0"/>
        <w:jc w:val="left"/>
        <w:rPr>
          <w:rFonts w:hint="eastAsia"/>
        </w:rPr>
      </w:pPr>
    </w:p>
    <w:p w14:paraId="6F7C9CAD">
      <w:pPr>
        <w:spacing w:after="0" w:line="259" w:lineRule="auto"/>
        <w:ind w:left="17" w:right="0" w:firstLine="0"/>
        <w:jc w:val="left"/>
        <w:rPr>
          <w:rFonts w:hint="eastAsia"/>
        </w:rPr>
      </w:pPr>
      <w:r>
        <w:rPr>
          <w:rFonts w:hint="eastAsia"/>
        </w:rPr>
        <w:t>Why didst thou kneel beneath His hand, but that He might leave on thee the print of His wounds?</w:t>
      </w:r>
    </w:p>
    <w:p w14:paraId="62E61412">
      <w:pPr>
        <w:spacing w:after="0" w:line="259" w:lineRule="auto"/>
        <w:ind w:left="17" w:right="0" w:firstLine="0"/>
        <w:jc w:val="left"/>
        <w:rPr>
          <w:rFonts w:hint="eastAsia"/>
        </w:rPr>
      </w:pPr>
      <w:r>
        <w:rPr>
          <w:rFonts w:hint="eastAsia"/>
        </w:rPr>
        <w:t>你为何跪在祂手下，岂不是要祂在你身上留下祂伤痕的印记吗？</w:t>
      </w:r>
    </w:p>
    <w:p w14:paraId="49EEE6E9">
      <w:pPr>
        <w:spacing w:after="0" w:line="259" w:lineRule="auto"/>
        <w:ind w:left="17" w:right="0" w:firstLine="0"/>
        <w:jc w:val="left"/>
        <w:rPr>
          <w:rFonts w:hint="eastAsia"/>
        </w:rPr>
      </w:pPr>
    </w:p>
    <w:p w14:paraId="20A6B57D">
      <w:pPr>
        <w:spacing w:after="0" w:line="259" w:lineRule="auto"/>
        <w:ind w:left="17" w:right="0" w:firstLine="0"/>
        <w:jc w:val="left"/>
        <w:rPr>
          <w:rFonts w:hint="eastAsia"/>
        </w:rPr>
      </w:pPr>
      <w:r>
        <w:rPr>
          <w:rFonts w:hint="eastAsia"/>
        </w:rPr>
        <w:t>Why wonder, then, that one sorrow does not buy off the next?</w:t>
      </w:r>
    </w:p>
    <w:p w14:paraId="57FA764C">
      <w:pPr>
        <w:spacing w:after="0" w:line="259" w:lineRule="auto"/>
        <w:ind w:left="17" w:right="0" w:firstLine="0"/>
        <w:jc w:val="left"/>
        <w:rPr>
          <w:rFonts w:hint="eastAsia"/>
        </w:rPr>
      </w:pPr>
      <w:r>
        <w:rPr>
          <w:rFonts w:hint="eastAsia"/>
        </w:rPr>
        <w:t>那么，为何奇怪一个忧伤不能免去下一个呢？</w:t>
      </w:r>
    </w:p>
    <w:p w14:paraId="397A9CDC">
      <w:pPr>
        <w:spacing w:after="0" w:line="259" w:lineRule="auto"/>
        <w:ind w:left="17" w:right="0" w:firstLine="0"/>
        <w:jc w:val="left"/>
        <w:rPr>
          <w:rFonts w:hint="eastAsia"/>
        </w:rPr>
      </w:pPr>
    </w:p>
    <w:p w14:paraId="311F98E1">
      <w:pPr>
        <w:spacing w:after="0" w:line="259" w:lineRule="auto"/>
        <w:ind w:left="17" w:right="0" w:firstLine="0"/>
        <w:jc w:val="left"/>
        <w:rPr>
          <w:rFonts w:hint="eastAsia"/>
        </w:rPr>
      </w:pPr>
      <w:r>
        <w:rPr>
          <w:rFonts w:hint="eastAsia"/>
        </w:rPr>
        <w:t>Does one drop of rain absorb the second?</w:t>
      </w:r>
    </w:p>
    <w:p w14:paraId="514BFE14">
      <w:pPr>
        <w:spacing w:after="0" w:line="259" w:lineRule="auto"/>
        <w:ind w:left="17" w:right="0" w:firstLine="0"/>
        <w:jc w:val="left"/>
        <w:rPr>
          <w:rFonts w:hint="eastAsia"/>
        </w:rPr>
      </w:pPr>
      <w:r>
        <w:rPr>
          <w:rFonts w:hint="eastAsia"/>
        </w:rPr>
        <w:t>一滴雨能吸收第二滴吗？</w:t>
      </w:r>
    </w:p>
    <w:p w14:paraId="7D6D8F1C">
      <w:pPr>
        <w:spacing w:after="0" w:line="259" w:lineRule="auto"/>
        <w:ind w:left="17" w:right="0" w:firstLine="0"/>
        <w:jc w:val="left"/>
        <w:rPr>
          <w:rFonts w:hint="eastAsia"/>
        </w:rPr>
      </w:pPr>
    </w:p>
    <w:p w14:paraId="281DF7E9">
      <w:pPr>
        <w:spacing w:after="0" w:line="259" w:lineRule="auto"/>
        <w:ind w:left="17" w:right="0" w:firstLine="0"/>
        <w:jc w:val="left"/>
        <w:rPr>
          <w:rFonts w:hint="eastAsia"/>
        </w:rPr>
      </w:pPr>
      <w:r>
        <w:rPr>
          <w:rFonts w:hint="eastAsia"/>
        </w:rPr>
        <w:t>Does the storm cease because it has begun?</w:t>
      </w:r>
    </w:p>
    <w:p w14:paraId="29A1FA36">
      <w:pPr>
        <w:spacing w:after="0" w:line="259" w:lineRule="auto"/>
        <w:ind w:left="17" w:right="0" w:firstLine="0"/>
        <w:jc w:val="left"/>
        <w:rPr>
          <w:rFonts w:hint="eastAsia"/>
        </w:rPr>
      </w:pPr>
      <w:r>
        <w:rPr>
          <w:rFonts w:hint="eastAsia"/>
        </w:rPr>
        <w:t>风暴会因其开始而停止吗？</w:t>
      </w:r>
    </w:p>
    <w:p w14:paraId="4C210836">
      <w:pPr>
        <w:spacing w:after="0" w:line="259" w:lineRule="auto"/>
        <w:ind w:left="17" w:right="0" w:firstLine="0"/>
        <w:jc w:val="left"/>
        <w:rPr>
          <w:rFonts w:hint="eastAsia"/>
        </w:rPr>
      </w:pPr>
    </w:p>
    <w:p w14:paraId="5405D94D">
      <w:pPr>
        <w:spacing w:after="0" w:line="259" w:lineRule="auto"/>
        <w:ind w:left="17" w:right="0" w:firstLine="0"/>
        <w:jc w:val="left"/>
        <w:rPr>
          <w:rFonts w:hint="eastAsia"/>
        </w:rPr>
      </w:pPr>
      <w:r>
        <w:rPr>
          <w:rFonts w:hint="eastAsia"/>
        </w:rPr>
        <w:t>Understand thy place in God's kingdom, and rejoice, not complain,—that in thy day thou hast thy lot with prophets and apostles.</w:t>
      </w:r>
    </w:p>
    <w:p w14:paraId="73F669D9">
      <w:pPr>
        <w:spacing w:after="0" w:line="259" w:lineRule="auto"/>
        <w:ind w:left="17" w:right="0" w:firstLine="0"/>
        <w:jc w:val="left"/>
        <w:rPr>
          <w:rFonts w:hint="eastAsia"/>
        </w:rPr>
      </w:pPr>
      <w:r>
        <w:rPr>
          <w:rFonts w:hint="eastAsia"/>
        </w:rPr>
        <w:t>要明白你在神国度中的地位，并要喜乐，不要抱怨，—因为在你的日子，你与众先知和使徒同份。</w:t>
      </w:r>
    </w:p>
    <w:p w14:paraId="0B82A93C">
      <w:pPr>
        <w:spacing w:after="0" w:line="259" w:lineRule="auto"/>
        <w:ind w:left="17" w:right="0" w:firstLine="0"/>
        <w:jc w:val="left"/>
        <w:rPr>
          <w:rFonts w:hint="eastAsia"/>
        </w:rPr>
      </w:pPr>
    </w:p>
    <w:p w14:paraId="6FDDB54F">
      <w:pPr>
        <w:spacing w:after="0" w:line="259" w:lineRule="auto"/>
        <w:ind w:left="17" w:right="0" w:firstLine="0"/>
        <w:jc w:val="left"/>
        <w:rPr>
          <w:rFonts w:hint="eastAsia"/>
        </w:rPr>
      </w:pPr>
      <w:r>
        <w:rPr>
          <w:rFonts w:hint="eastAsia"/>
        </w:rPr>
        <w:t>Envy not the gay and thriving world.</w:t>
      </w:r>
    </w:p>
    <w:p w14:paraId="482D11F5">
      <w:pPr>
        <w:spacing w:after="0" w:line="259" w:lineRule="auto"/>
        <w:ind w:left="17" w:right="0" w:firstLine="0"/>
        <w:jc w:val="left"/>
        <w:rPr>
          <w:rFonts w:hint="eastAsia"/>
        </w:rPr>
      </w:pPr>
      <w:r>
        <w:rPr>
          <w:rFonts w:hint="eastAsia"/>
        </w:rPr>
        <w:t>不要羡慕那欢乐繁荣的世界。</w:t>
      </w:r>
    </w:p>
    <w:p w14:paraId="1CBE210E">
      <w:pPr>
        <w:spacing w:after="0" w:line="259" w:lineRule="auto"/>
        <w:ind w:left="17" w:right="0" w:firstLine="0"/>
        <w:jc w:val="left"/>
        <w:rPr>
          <w:rFonts w:hint="eastAsia"/>
        </w:rPr>
      </w:pPr>
    </w:p>
    <w:p w14:paraId="6F00467D">
      <w:pPr>
        <w:spacing w:after="0" w:line="259" w:lineRule="auto"/>
        <w:ind w:left="17" w:right="0" w:firstLine="0"/>
        <w:jc w:val="left"/>
        <w:rPr>
          <w:rFonts w:hint="eastAsia"/>
        </w:rPr>
      </w:pPr>
      <w:r>
        <w:rPr>
          <w:rFonts w:hint="eastAsia"/>
        </w:rPr>
        <w:t>The church ever suffers in maintaining her ground.</w:t>
      </w:r>
    </w:p>
    <w:p w14:paraId="2A750D0D">
      <w:pPr>
        <w:spacing w:after="0" w:line="259" w:lineRule="auto"/>
        <w:ind w:left="17" w:right="0" w:firstLine="0"/>
        <w:jc w:val="left"/>
        <w:rPr>
          <w:rFonts w:hint="eastAsia"/>
        </w:rPr>
      </w:pPr>
      <w:r>
        <w:rPr>
          <w:rFonts w:hint="eastAsia"/>
        </w:rPr>
        <w:t>教会为持守她的立场，常受苦难。</w:t>
      </w:r>
    </w:p>
    <w:p w14:paraId="59944346">
      <w:pPr>
        <w:spacing w:after="0" w:line="259" w:lineRule="auto"/>
        <w:ind w:left="17" w:right="0" w:firstLine="0"/>
        <w:jc w:val="left"/>
        <w:rPr>
          <w:rFonts w:hint="eastAsia"/>
        </w:rPr>
      </w:pPr>
    </w:p>
    <w:p w14:paraId="59B8FE65">
      <w:pPr>
        <w:spacing w:after="0" w:line="259" w:lineRule="auto"/>
        <w:ind w:left="17" w:right="0" w:firstLine="0"/>
        <w:jc w:val="left"/>
        <w:rPr>
          <w:rFonts w:hint="eastAsia"/>
        </w:rPr>
      </w:pPr>
      <w:r>
        <w:rPr>
          <w:rFonts w:hint="eastAsia"/>
        </w:rPr>
        <w:t>She fights, and she suffers in proportion as she plays her part well; and if she is without suffering, it is because she is slumbering.</w:t>
      </w:r>
    </w:p>
    <w:p w14:paraId="523C8073">
      <w:pPr>
        <w:spacing w:after="0" w:line="259" w:lineRule="auto"/>
        <w:ind w:left="17" w:right="0" w:firstLine="0"/>
        <w:jc w:val="left"/>
        <w:rPr>
          <w:rFonts w:hint="eastAsia"/>
        </w:rPr>
      </w:pPr>
      <w:r>
        <w:rPr>
          <w:rFonts w:hint="eastAsia"/>
        </w:rPr>
        <w:t>她争战，她受苦，与她扮演好自己的角色成正比；如果她没有受苦，那是因为她在沉睡。</w:t>
      </w:r>
    </w:p>
    <w:p w14:paraId="03411C06">
      <w:pPr>
        <w:spacing w:after="0" w:line="259" w:lineRule="auto"/>
        <w:ind w:left="17" w:right="0" w:firstLine="0"/>
        <w:jc w:val="left"/>
        <w:rPr>
          <w:rFonts w:hint="eastAsia"/>
        </w:rPr>
      </w:pPr>
    </w:p>
    <w:p w14:paraId="45044275">
      <w:pPr>
        <w:spacing w:after="0" w:line="259" w:lineRule="auto"/>
        <w:ind w:left="17" w:right="0" w:firstLine="0"/>
        <w:jc w:val="left"/>
        <w:rPr>
          <w:rFonts w:hint="eastAsia"/>
        </w:rPr>
      </w:pPr>
      <w:r>
        <w:rPr>
          <w:rFonts w:hint="eastAsia"/>
        </w:rPr>
        <w:t>The frequency with which the connective particle and occurs in the Apocalypse ought to be noted.</w:t>
      </w:r>
    </w:p>
    <w:p w14:paraId="79348793">
      <w:pPr>
        <w:spacing w:after="0" w:line="259" w:lineRule="auto"/>
        <w:ind w:left="17" w:right="0" w:firstLine="0"/>
        <w:jc w:val="left"/>
        <w:rPr>
          <w:rFonts w:hint="eastAsia"/>
        </w:rPr>
      </w:pPr>
      <w:r>
        <w:rPr>
          <w:rFonts w:hint="eastAsia"/>
        </w:rPr>
        <w:t xml:space="preserve"> 在启示录中，连接词‘和’出现的频率应当被注意。</w:t>
      </w:r>
    </w:p>
    <w:p w14:paraId="652965DB">
      <w:pPr>
        <w:spacing w:after="0" w:line="259" w:lineRule="auto"/>
        <w:ind w:left="17" w:right="0" w:firstLine="0"/>
        <w:jc w:val="left"/>
        <w:rPr>
          <w:rFonts w:hint="eastAsia"/>
        </w:rPr>
      </w:pPr>
    </w:p>
    <w:p w14:paraId="20F347A9">
      <w:pPr>
        <w:spacing w:after="0" w:line="259" w:lineRule="auto"/>
        <w:ind w:left="17" w:right="0" w:firstLine="0"/>
        <w:jc w:val="left"/>
        <w:rPr>
          <w:rFonts w:hint="eastAsia"/>
        </w:rPr>
      </w:pPr>
      <w:r>
        <w:rPr>
          <w:rFonts w:hint="eastAsia"/>
        </w:rPr>
        <w:t>In this short chapter it will be found nearly sixty times.</w:t>
      </w:r>
    </w:p>
    <w:p w14:paraId="593CA013">
      <w:pPr>
        <w:spacing w:after="0" w:line="259" w:lineRule="auto"/>
        <w:ind w:left="17" w:right="0" w:firstLine="0"/>
        <w:jc w:val="left"/>
        <w:rPr>
          <w:rFonts w:hint="eastAsia"/>
        </w:rPr>
      </w:pPr>
      <w:r>
        <w:rPr>
          <w:rFonts w:hint="eastAsia"/>
        </w:rPr>
        <w:t>在这短短的一章中，它将出现近六十次。</w:t>
      </w:r>
    </w:p>
    <w:p w14:paraId="639E2F57">
      <w:pPr>
        <w:spacing w:after="0" w:line="259" w:lineRule="auto"/>
        <w:ind w:left="17" w:right="0" w:firstLine="0"/>
        <w:jc w:val="left"/>
        <w:rPr>
          <w:rFonts w:hint="eastAsia"/>
        </w:rPr>
      </w:pPr>
    </w:p>
    <w:p w14:paraId="39D984DD">
      <w:pPr>
        <w:spacing w:after="0" w:line="259" w:lineRule="auto"/>
        <w:ind w:left="17" w:right="0" w:firstLine="0"/>
        <w:jc w:val="left"/>
        <w:rPr>
          <w:rFonts w:hint="eastAsia"/>
        </w:rPr>
      </w:pPr>
      <w:r>
        <w:rPr>
          <w:rFonts w:hint="eastAsia"/>
        </w:rPr>
        <w:t>It is difficult to give its exact force in each case; but its very frequent occurrence gives the idea of rapidity and vehemence in the speaker or writer.</w:t>
      </w:r>
    </w:p>
    <w:p w14:paraId="224FD599">
      <w:pPr>
        <w:spacing w:after="0" w:line="259" w:lineRule="auto"/>
        <w:ind w:left="17" w:right="0" w:firstLine="0"/>
        <w:jc w:val="left"/>
        <w:rPr>
          <w:rFonts w:hint="eastAsia"/>
        </w:rPr>
      </w:pPr>
      <w:r>
        <w:rPr>
          <w:rFonts w:hint="eastAsia"/>
        </w:rPr>
        <w:t>要给出它在每个例子中的确切力量是困难的；但它非常频繁的出现，给人一种说话者或写作者迅速和激烈的印象。</w:t>
      </w:r>
    </w:p>
    <w:p w14:paraId="45282741">
      <w:pPr>
        <w:spacing w:after="0" w:line="259" w:lineRule="auto"/>
        <w:ind w:left="17" w:right="0" w:firstLine="0"/>
        <w:jc w:val="left"/>
        <w:rPr>
          <w:rFonts w:hint="eastAsia"/>
        </w:rPr>
      </w:pPr>
    </w:p>
    <w:p w14:paraId="1DF6C5C7">
      <w:pPr>
        <w:spacing w:after="0" w:line="259" w:lineRule="auto"/>
        <w:ind w:left="17" w:right="0" w:firstLine="0"/>
        <w:jc w:val="left"/>
        <w:rPr>
          <w:rFonts w:hint="eastAsia"/>
        </w:rPr>
      </w:pPr>
      <w:r>
        <w:rPr>
          <w:rFonts w:hint="eastAsia"/>
        </w:rPr>
        <w:t>This book is like the rush of a whirlwind.</w:t>
      </w:r>
    </w:p>
    <w:p w14:paraId="18010437">
      <w:pPr>
        <w:spacing w:after="0" w:line="259" w:lineRule="auto"/>
        <w:ind w:left="17" w:right="0" w:firstLine="0"/>
        <w:jc w:val="left"/>
        <w:rPr>
          <w:rFonts w:hint="eastAsia"/>
        </w:rPr>
      </w:pPr>
      <w:r>
        <w:rPr>
          <w:rFonts w:hint="eastAsia"/>
        </w:rPr>
        <w:t>这本书如同旋风的呼啸。</w:t>
      </w:r>
    </w:p>
    <w:p w14:paraId="2BB82262">
      <w:pPr>
        <w:spacing w:after="0" w:line="259" w:lineRule="auto"/>
        <w:ind w:left="17" w:right="0" w:firstLine="0"/>
        <w:jc w:val="left"/>
        <w:rPr>
          <w:rFonts w:hint="eastAsia"/>
        </w:rPr>
      </w:pPr>
    </w:p>
    <w:p w14:paraId="3304D457">
      <w:pPr>
        <w:spacing w:after="0" w:line="259" w:lineRule="auto"/>
        <w:ind w:left="17" w:right="0" w:firstLine="0"/>
        <w:jc w:val="left"/>
        <w:rPr>
          <w:rFonts w:hint="eastAsia"/>
        </w:rPr>
      </w:pPr>
      <w:r>
        <w:rPr>
          <w:rFonts w:hint="eastAsia"/>
        </w:rPr>
        <w:t>'Shortly' and 'quickly' are its key-notes.</w:t>
      </w:r>
    </w:p>
    <w:p w14:paraId="0D919DF3">
      <w:pPr>
        <w:spacing w:after="0" w:line="259" w:lineRule="auto"/>
        <w:ind w:left="17" w:right="0" w:firstLine="0"/>
        <w:jc w:val="left"/>
        <w:rPr>
          <w:rFonts w:hint="eastAsia"/>
        </w:rPr>
      </w:pPr>
      <w:r>
        <w:rPr>
          <w:rFonts w:hint="eastAsia"/>
        </w:rPr>
        <w:t>‘快’和‘迅速’是它的主旨。</w:t>
      </w:r>
    </w:p>
    <w:p w14:paraId="65757BD0">
      <w:pPr>
        <w:spacing w:after="0" w:line="259" w:lineRule="auto"/>
        <w:ind w:left="17" w:right="0" w:firstLine="0"/>
        <w:jc w:val="left"/>
        <w:rPr>
          <w:rFonts w:hint="eastAsia"/>
        </w:rPr>
      </w:pPr>
    </w:p>
    <w:p w14:paraId="7BF4B415">
      <w:pPr>
        <w:spacing w:after="0" w:line="259" w:lineRule="auto"/>
        <w:ind w:left="17" w:right="0" w:firstLine="0"/>
        <w:jc w:val="left"/>
        <w:rPr>
          <w:rFonts w:hint="eastAsia"/>
        </w:rPr>
      </w:pPr>
      <w:r>
        <w:rPr>
          <w:rFonts w:hint="eastAsia"/>
        </w:rPr>
        <w:t>The word 'altar,' used alone, seems always to denote the brazen altar.</w:t>
      </w:r>
    </w:p>
    <w:p w14:paraId="0F32C457">
      <w:pPr>
        <w:spacing w:after="0" w:line="259" w:lineRule="auto"/>
        <w:ind w:left="17" w:right="0" w:firstLine="0"/>
        <w:jc w:val="left"/>
        <w:rPr>
          <w:rFonts w:hint="eastAsia"/>
        </w:rPr>
      </w:pPr>
      <w:r>
        <w:rPr>
          <w:rFonts w:hint="eastAsia"/>
        </w:rPr>
        <w:t>‘坛’这个词，单独使用时，似乎总是指铜坛。</w:t>
      </w:r>
    </w:p>
    <w:p w14:paraId="7AAB6110">
      <w:pPr>
        <w:spacing w:after="0" w:line="259" w:lineRule="auto"/>
        <w:ind w:left="17" w:right="0" w:firstLine="0"/>
        <w:jc w:val="left"/>
        <w:rPr>
          <w:rFonts w:hint="eastAsia"/>
        </w:rPr>
      </w:pPr>
    </w:p>
    <w:p w14:paraId="17756BBA">
      <w:pPr>
        <w:spacing w:after="0" w:line="259" w:lineRule="auto"/>
        <w:ind w:left="17" w:right="0" w:firstLine="0"/>
        <w:jc w:val="left"/>
        <w:rPr>
          <w:rFonts w:hint="eastAsia"/>
        </w:rPr>
      </w:pPr>
      <w:r>
        <w:rPr>
          <w:rFonts w:hint="eastAsia"/>
        </w:rPr>
        <w:t>The inner altar is distinguished by a suitable designation,—'golden altar,' or 'altar of incenses.'</w:t>
      </w:r>
    </w:p>
    <w:p w14:paraId="27FD9551">
      <w:pPr>
        <w:spacing w:after="0" w:line="259" w:lineRule="auto"/>
        <w:ind w:left="17" w:right="0" w:firstLine="0"/>
        <w:jc w:val="left"/>
        <w:rPr>
          <w:rFonts w:hint="eastAsia"/>
        </w:rPr>
      </w:pPr>
      <w:r>
        <w:rPr>
          <w:rFonts w:hint="eastAsia"/>
        </w:rPr>
        <w:t>内坛则以一个合适的称号来区分，—‘金坛’，或‘香坛’。</w:t>
      </w:r>
    </w:p>
    <w:p w14:paraId="444108E1">
      <w:pPr>
        <w:spacing w:after="0" w:line="259" w:lineRule="auto"/>
        <w:ind w:left="17" w:right="0" w:firstLine="0"/>
        <w:jc w:val="left"/>
        <w:rPr>
          <w:rFonts w:hint="eastAsia"/>
        </w:rPr>
      </w:pPr>
    </w:p>
    <w:p w14:paraId="6E4A7213">
      <w:pPr>
        <w:spacing w:after="0" w:line="259" w:lineRule="auto"/>
        <w:ind w:left="17" w:right="0" w:firstLine="0"/>
        <w:jc w:val="left"/>
        <w:rPr>
          <w:rFonts w:hint="eastAsia"/>
        </w:rPr>
      </w:pPr>
      <w:r>
        <w:rPr>
          <w:rFonts w:hint="eastAsia"/>
        </w:rPr>
        <w:t>In this passage, and in chapter 8, both altars seem referred to, as if brought into juxtaposition; so that the angel stands at the brazen altar first, and then takes the fire from it to fill his censer, and goes with it to the 'golden altar before the throne.'</w:t>
      </w:r>
    </w:p>
    <w:p w14:paraId="16507E08">
      <w:pPr>
        <w:spacing w:after="0" w:line="259" w:lineRule="auto"/>
        <w:ind w:left="17" w:right="0" w:firstLine="0"/>
        <w:jc w:val="left"/>
        <w:rPr>
          <w:rFonts w:hint="eastAsia"/>
        </w:rPr>
      </w:pPr>
      <w:r>
        <w:rPr>
          <w:rFonts w:hint="eastAsia"/>
        </w:rPr>
        <w:t>在这段经文和第八章中，两个坛似乎都被提及，仿佛被并列在一起；所以天使先站在铜坛旁，然后从坛上取火盛满祂的香炉，再带着它到‘宝座前的金坛’。</w:t>
      </w:r>
    </w:p>
    <w:p w14:paraId="57F76278">
      <w:pPr>
        <w:spacing w:after="0" w:line="259" w:lineRule="auto"/>
        <w:ind w:left="17" w:right="0" w:firstLine="0"/>
        <w:jc w:val="left"/>
        <w:rPr>
          <w:rFonts w:hint="eastAsia"/>
        </w:rPr>
      </w:pPr>
    </w:p>
    <w:p w14:paraId="2AB9DD1A">
      <w:pPr>
        <w:spacing w:after="0" w:line="259" w:lineRule="auto"/>
        <w:ind w:left="17" w:right="0" w:firstLine="0"/>
        <w:jc w:val="left"/>
        <w:rPr>
          <w:rFonts w:hint="eastAsia"/>
        </w:rPr>
      </w:pPr>
      <w:r>
        <w:rPr>
          <w:rFonts w:hint="eastAsia"/>
        </w:rPr>
        <w:t>See Hebrews 11:39, 40, where the apostle shows that the hope of the Old Testament saints was the same as the New; only they were to wait till their New Testament brethren were gathered in.</w:t>
      </w:r>
    </w:p>
    <w:p w14:paraId="56EE30CB">
      <w:pPr>
        <w:spacing w:after="0" w:line="259" w:lineRule="auto"/>
        <w:ind w:left="17" w:right="0" w:firstLine="0"/>
        <w:jc w:val="left"/>
        <w:rPr>
          <w:rFonts w:hint="eastAsia"/>
        </w:rPr>
      </w:pPr>
      <w:r>
        <w:rPr>
          <w:rFonts w:hint="eastAsia"/>
        </w:rPr>
        <w:t xml:space="preserve"> 见希伯来书 11:39, 40，使徒在那里显明旧约圣徒的盼望与新约的相同；只是他们要等到他们新约的弟兄们被聚集进来。</w:t>
      </w:r>
    </w:p>
    <w:p w14:paraId="2922E070">
      <w:pPr>
        <w:spacing w:after="0" w:line="259" w:lineRule="auto"/>
        <w:ind w:left="17" w:right="0" w:firstLine="0"/>
        <w:jc w:val="left"/>
        <w:rPr>
          <w:rFonts w:hint="eastAsia"/>
        </w:rPr>
      </w:pPr>
    </w:p>
    <w:p w14:paraId="316FAA3B">
      <w:pPr>
        <w:spacing w:after="0" w:line="259" w:lineRule="auto"/>
        <w:ind w:left="17" w:right="0" w:firstLine="0"/>
        <w:jc w:val="left"/>
        <w:rPr>
          <w:rFonts w:hint="eastAsia"/>
        </w:rPr>
      </w:pPr>
      <w:r>
        <w:rPr>
          <w:rFonts w:hint="eastAsia"/>
        </w:rPr>
        <w:t>The words may thus be paraphrased: 'These all, although they obtained a good report through this faith of theirs, yet did not receive the things promised ('things hoped for,' verse 1), God having laid up in store that better thing (to which they were looking) for us, that they without us should not be perfected.'</w:t>
      </w:r>
    </w:p>
    <w:p w14:paraId="71B8797D">
      <w:pPr>
        <w:spacing w:after="0" w:line="259" w:lineRule="auto"/>
        <w:ind w:left="17" w:right="0" w:firstLine="0"/>
        <w:jc w:val="left"/>
        <w:rPr>
          <w:rFonts w:hint="eastAsia"/>
        </w:rPr>
      </w:pPr>
      <w:r>
        <w:rPr>
          <w:rFonts w:hint="eastAsia"/>
        </w:rPr>
        <w:t>这些话可以这样解释：‘这些人都是因信得了美好的证据，却仍未得着所应许的（‘所望之事’，第1节），因为神给我们预备了更美的事（他们所仰望的），叫他们若不与我们同得，就不能完全。’</w:t>
      </w:r>
    </w:p>
    <w:p w14:paraId="71D6B8CF">
      <w:pPr>
        <w:spacing w:after="0" w:line="259" w:lineRule="auto"/>
        <w:ind w:left="17" w:right="0" w:firstLine="0"/>
        <w:jc w:val="left"/>
        <w:rPr>
          <w:rFonts w:hint="eastAsia"/>
        </w:rPr>
      </w:pPr>
    </w:p>
    <w:p w14:paraId="79586785">
      <w:pPr>
        <w:spacing w:after="0" w:line="259" w:lineRule="auto"/>
        <w:ind w:left="17" w:right="0" w:firstLine="0"/>
        <w:jc w:val="left"/>
        <w:rPr>
          <w:rFonts w:hint="eastAsia"/>
        </w:rPr>
      </w:pPr>
      <w:r>
        <w:rPr>
          <w:rFonts w:hint="eastAsia"/>
        </w:rPr>
        <w:t>Thus all the saints, from Abel downward, are to be crowned together, as the one great family of faith.</w:t>
      </w:r>
    </w:p>
    <w:p w14:paraId="5D9D6406">
      <w:pPr>
        <w:spacing w:after="0" w:line="259" w:lineRule="auto"/>
        <w:ind w:left="17" w:right="0" w:firstLine="0"/>
        <w:jc w:val="left"/>
        <w:rPr>
          <w:rFonts w:hint="eastAsia"/>
        </w:rPr>
      </w:pPr>
      <w:r>
        <w:rPr>
          <w:rFonts w:hint="eastAsia"/>
        </w:rPr>
        <w:t>因此，所有圣徒，从亚伯以来，都要一同得冠冕，如同一个伟大的信的家庭。</w:t>
      </w:r>
    </w:p>
    <w:p w14:paraId="22DEA975">
      <w:pPr>
        <w:spacing w:after="0" w:line="259" w:lineRule="auto"/>
        <w:ind w:left="17" w:right="0" w:firstLine="0"/>
        <w:jc w:val="left"/>
        <w:rPr>
          <w:rFonts w:hint="eastAsia"/>
        </w:rPr>
      </w:pPr>
    </w:p>
    <w:p w14:paraId="07FAEAC1">
      <w:pPr>
        <w:spacing w:after="0" w:line="259" w:lineRule="auto"/>
        <w:ind w:left="17" w:right="0" w:firstLine="0"/>
        <w:jc w:val="left"/>
        <w:rPr>
          <w:rFonts w:hint="eastAsia"/>
        </w:rPr>
      </w:pPr>
      <w:r>
        <w:rPr>
          <w:rFonts w:hint="eastAsia"/>
        </w:rPr>
        <w:t>Simultaneous entrance into the one glory is the truth with which the apostle sums up this marvelous summary of the faith of the ancient saints, into whose privileges and hope we in these last days have entered.</w:t>
      </w:r>
    </w:p>
    <w:p w14:paraId="5A5A8C3B">
      <w:pPr>
        <w:spacing w:after="0" w:line="259" w:lineRule="auto"/>
        <w:ind w:left="17" w:right="0" w:firstLine="0"/>
        <w:jc w:val="left"/>
        <w:rPr>
          <w:rFonts w:hint="eastAsia"/>
        </w:rPr>
      </w:pPr>
      <w:r>
        <w:rPr>
          <w:rFonts w:hint="eastAsia"/>
        </w:rPr>
        <w:t>同时进入那独一的荣耀，是使徒用来总结古代圣徒信心的这奇妙摘要的真理，我们这些末后日子的人，已进入了他们的特权和盼望。</w:t>
      </w:r>
    </w:p>
    <w:p w14:paraId="5B092E21">
      <w:pPr>
        <w:spacing w:after="0" w:line="259" w:lineRule="auto"/>
        <w:ind w:left="17" w:right="0" w:firstLine="0"/>
        <w:jc w:val="left"/>
        <w:rPr>
          <w:rFonts w:hint="eastAsia"/>
        </w:rPr>
      </w:pPr>
    </w:p>
    <w:p w14:paraId="551ED174">
      <w:pPr>
        <w:spacing w:after="0" w:line="259" w:lineRule="auto"/>
        <w:ind w:left="17" w:right="0" w:firstLine="0"/>
        <w:jc w:val="left"/>
        <w:rPr>
          <w:rFonts w:hint="eastAsia"/>
        </w:rPr>
      </w:pPr>
      <w:r>
        <w:rPr>
          <w:rFonts w:hint="eastAsia"/>
        </w:rPr>
        <w:t>They were the men of whom the world was not worthy; while we in this age lag far behind,—some of us, it may be, only to be saved 'so as by fire,' instead of having the abundant entrance which these ancient worthies are to obtain.</w:t>
      </w:r>
    </w:p>
    <w:p w14:paraId="3851B932">
      <w:pPr>
        <w:spacing w:after="0" w:line="259" w:lineRule="auto"/>
        <w:ind w:left="17" w:right="0" w:firstLine="0"/>
        <w:jc w:val="left"/>
        <w:rPr>
          <w:rFonts w:hint="eastAsia"/>
        </w:rPr>
      </w:pPr>
      <w:r>
        <w:rPr>
          <w:rFonts w:hint="eastAsia"/>
        </w:rPr>
        <w:t>他们是世界不配有的人；而我们这个时代却远远落后，—我们中有些人，或许，只能‘像从火里经过的一样’得救，而没有那些古代先贤将要得着的丰盛的入口。</w:t>
      </w:r>
    </w:p>
    <w:p w14:paraId="45D6EF27">
      <w:pPr>
        <w:spacing w:after="0" w:line="259" w:lineRule="auto"/>
        <w:ind w:left="17" w:right="0" w:firstLine="0"/>
        <w:jc w:val="left"/>
        <w:rPr>
          <w:rFonts w:hint="eastAsia"/>
        </w:rPr>
      </w:pPr>
    </w:p>
    <w:p w14:paraId="4733F9EE">
      <w:pPr>
        <w:spacing w:after="0" w:line="259" w:lineRule="auto"/>
        <w:ind w:left="17" w:right="0" w:firstLine="0"/>
        <w:jc w:val="left"/>
        <w:rPr>
          <w:rFonts w:hint="eastAsia"/>
        </w:rPr>
      </w:pPr>
      <w:r>
        <w:rPr>
          <w:rFonts w:hint="eastAsia"/>
        </w:rPr>
        <w:t>The fire of the altar, here said to be poured out upon the earth, is the symbol of God's holy wrath against sin.</w:t>
      </w:r>
    </w:p>
    <w:p w14:paraId="3B53EB12">
      <w:pPr>
        <w:spacing w:after="0" w:line="259" w:lineRule="auto"/>
        <w:ind w:left="17" w:right="0" w:firstLine="0"/>
        <w:jc w:val="left"/>
        <w:rPr>
          <w:rFonts w:hint="eastAsia"/>
        </w:rPr>
      </w:pPr>
      <w:r>
        <w:rPr>
          <w:rFonts w:hint="eastAsia"/>
        </w:rPr>
        <w:t xml:space="preserve"> 坛上的火，这里说要倒在地上，是神对罪圣洁忿怒的象征。</w:t>
      </w:r>
    </w:p>
    <w:p w14:paraId="759FA0F6">
      <w:pPr>
        <w:spacing w:after="0" w:line="259" w:lineRule="auto"/>
        <w:ind w:left="17" w:right="0" w:firstLine="0"/>
        <w:jc w:val="left"/>
        <w:rPr>
          <w:rFonts w:hint="eastAsia"/>
        </w:rPr>
      </w:pPr>
    </w:p>
    <w:p w14:paraId="75A8F278">
      <w:pPr>
        <w:spacing w:after="0" w:line="259" w:lineRule="auto"/>
        <w:ind w:left="17" w:right="0" w:firstLine="0"/>
        <w:jc w:val="left"/>
        <w:rPr>
          <w:rFonts w:hint="eastAsia"/>
        </w:rPr>
      </w:pPr>
      <w:r>
        <w:rPr>
          <w:rFonts w:hint="eastAsia"/>
        </w:rPr>
        <w:t>As long as it was confined to the altar, earth was safe; for the altar is the place of substitution, and there the divine displeasure exhausts itself upon the substitute.</w:t>
      </w:r>
    </w:p>
    <w:p w14:paraId="012A9423">
      <w:pPr>
        <w:spacing w:after="0" w:line="259" w:lineRule="auto"/>
        <w:ind w:left="17" w:right="0" w:firstLine="0"/>
        <w:jc w:val="left"/>
        <w:rPr>
          <w:rFonts w:hint="eastAsia"/>
        </w:rPr>
      </w:pPr>
      <w:r>
        <w:rPr>
          <w:rFonts w:hint="eastAsia"/>
        </w:rPr>
        <w:t>只要它被限制在祭坛上，地就是安全的；因为祭坛是替代的地方，在那里，神圣的不悦在替代者身上耗尽了。</w:t>
      </w:r>
    </w:p>
    <w:p w14:paraId="26139F6A">
      <w:pPr>
        <w:spacing w:after="0" w:line="259" w:lineRule="auto"/>
        <w:ind w:left="17" w:right="0" w:firstLine="0"/>
        <w:jc w:val="left"/>
        <w:rPr>
          <w:rFonts w:hint="eastAsia"/>
        </w:rPr>
      </w:pPr>
    </w:p>
    <w:p w14:paraId="606E46F0">
      <w:pPr>
        <w:spacing w:after="0" w:line="259" w:lineRule="auto"/>
        <w:ind w:left="17" w:right="0" w:firstLine="0"/>
        <w:jc w:val="left"/>
        <w:rPr>
          <w:rFonts w:hint="eastAsia"/>
        </w:rPr>
      </w:pPr>
      <w:r>
        <w:rPr>
          <w:rFonts w:hint="eastAsia"/>
        </w:rPr>
        <w:t>But when it leaves the altar, and is poured out upon the earth, then the vengeance against a sinful world has begun.</w:t>
      </w:r>
    </w:p>
    <w:p w14:paraId="5E182664">
      <w:pPr>
        <w:spacing w:after="0" w:line="259" w:lineRule="auto"/>
        <w:ind w:left="17" w:right="0" w:firstLine="0"/>
        <w:jc w:val="left"/>
        <w:rPr>
          <w:rFonts w:hint="eastAsia"/>
        </w:rPr>
      </w:pPr>
      <w:r>
        <w:rPr>
          <w:rFonts w:hint="eastAsia"/>
        </w:rPr>
        <w:t>但当它离开祭坛，倒在地上时，对一个有罪世界的报应就开始了。</w:t>
      </w:r>
    </w:p>
    <w:p w14:paraId="1534FA95">
      <w:pPr>
        <w:spacing w:after="0" w:line="259" w:lineRule="auto"/>
        <w:ind w:left="17" w:right="0" w:firstLine="0"/>
        <w:jc w:val="left"/>
        <w:rPr>
          <w:rFonts w:hint="eastAsia"/>
        </w:rPr>
      </w:pPr>
    </w:p>
    <w:p w14:paraId="5C704118">
      <w:pPr>
        <w:spacing w:after="0" w:line="259" w:lineRule="auto"/>
        <w:ind w:left="17" w:right="0" w:firstLine="0"/>
        <w:jc w:val="left"/>
        <w:rPr>
          <w:rFonts w:hint="eastAsia"/>
        </w:rPr>
      </w:pPr>
      <w:r>
        <w:rPr>
          <w:rFonts w:hint="eastAsia"/>
        </w:rPr>
        <w:t>'Our God is a consuming fire.'</w:t>
      </w:r>
    </w:p>
    <w:p w14:paraId="130C9541">
      <w:pPr>
        <w:spacing w:after="0" w:line="259" w:lineRule="auto"/>
        <w:ind w:left="17" w:right="0" w:firstLine="0"/>
        <w:jc w:val="left"/>
        <w:rPr>
          <w:rFonts w:hint="eastAsia"/>
        </w:rPr>
      </w:pPr>
      <w:r>
        <w:rPr>
          <w:rFonts w:hint="eastAsia"/>
        </w:rPr>
        <w:t>‘我们的神乃是烈火。’</w:t>
      </w:r>
    </w:p>
    <w:p w14:paraId="57E27298">
      <w:pPr>
        <w:spacing w:after="0" w:line="259" w:lineRule="auto"/>
        <w:ind w:left="17" w:right="0" w:firstLine="0"/>
        <w:jc w:val="left"/>
        <w:rPr>
          <w:rFonts w:hint="eastAsia"/>
        </w:rPr>
      </w:pPr>
    </w:p>
    <w:p w14:paraId="2712BF5D">
      <w:pPr>
        <w:spacing w:after="0" w:line="259" w:lineRule="auto"/>
        <w:ind w:left="17" w:right="0" w:firstLine="0"/>
        <w:jc w:val="left"/>
        <w:rPr>
          <w:rFonts w:hint="eastAsia"/>
        </w:rPr>
      </w:pPr>
      <w:r>
        <w:rPr>
          <w:rFonts w:hint="eastAsia"/>
        </w:rPr>
        <w:t>There was only fire upon one altar, viz. the brazen altar, or altar of burnt offering.</w:t>
      </w:r>
    </w:p>
    <w:p w14:paraId="090A1BEB">
      <w:pPr>
        <w:spacing w:after="0" w:line="259" w:lineRule="auto"/>
        <w:ind w:left="17" w:right="0" w:firstLine="0"/>
        <w:jc w:val="left"/>
        <w:rPr>
          <w:rFonts w:hint="eastAsia"/>
        </w:rPr>
      </w:pPr>
      <w:r>
        <w:rPr>
          <w:rFonts w:hint="eastAsia"/>
        </w:rPr>
        <w:t>只有一个坛上有火，就是铜坛，或燔祭坛。</w:t>
      </w:r>
    </w:p>
    <w:p w14:paraId="7CA0EBC8">
      <w:pPr>
        <w:spacing w:after="0" w:line="259" w:lineRule="auto"/>
        <w:ind w:left="17" w:right="0" w:firstLine="0"/>
        <w:jc w:val="left"/>
        <w:rPr>
          <w:rFonts w:hint="eastAsia"/>
        </w:rPr>
      </w:pPr>
    </w:p>
    <w:p w14:paraId="27068EDA">
      <w:pPr>
        <w:spacing w:after="0" w:line="259" w:lineRule="auto"/>
        <w:ind w:left="17" w:right="0" w:firstLine="0"/>
        <w:jc w:val="left"/>
        <w:rPr>
          <w:rFonts w:hint="eastAsia"/>
        </w:rPr>
      </w:pPr>
      <w:r>
        <w:rPr>
          <w:rFonts w:hint="eastAsia"/>
        </w:rPr>
        <w:t>This is that referred to in verse 5, as distinct from the golden altar in verse 3.</w:t>
      </w:r>
    </w:p>
    <w:p w14:paraId="38994EB9">
      <w:pPr>
        <w:spacing w:after="0" w:line="259" w:lineRule="auto"/>
        <w:ind w:left="17" w:right="0" w:firstLine="0"/>
        <w:jc w:val="left"/>
        <w:rPr>
          <w:rFonts w:hint="eastAsia"/>
        </w:rPr>
      </w:pPr>
      <w:r>
        <w:rPr>
          <w:rFonts w:hint="eastAsia"/>
        </w:rPr>
        <w:t>这就是第5节所指的，与第3节的金坛不同。</w:t>
      </w:r>
    </w:p>
    <w:p w14:paraId="5E3A7C51">
      <w:pPr>
        <w:spacing w:after="0" w:line="259" w:lineRule="auto"/>
        <w:ind w:left="17" w:right="0" w:firstLine="0"/>
        <w:jc w:val="left"/>
        <w:rPr>
          <w:rFonts w:hint="eastAsia"/>
        </w:rPr>
      </w:pPr>
    </w:p>
    <w:p w14:paraId="48D7BBA6">
      <w:pPr>
        <w:spacing w:after="0" w:line="259" w:lineRule="auto"/>
        <w:ind w:left="17" w:right="0" w:firstLine="0"/>
        <w:jc w:val="left"/>
        <w:rPr>
          <w:rFonts w:hint="eastAsia"/>
        </w:rPr>
      </w:pPr>
      <w:r>
        <w:rPr>
          <w:rFonts w:hint="eastAsia"/>
        </w:rPr>
        <w:t>Fire not only consumes the victim, but it extracts the fragrance from the incense.</w:t>
      </w:r>
    </w:p>
    <w:p w14:paraId="4F84975D">
      <w:pPr>
        <w:spacing w:after="0" w:line="259" w:lineRule="auto"/>
        <w:ind w:left="17" w:right="0" w:firstLine="0"/>
        <w:jc w:val="left"/>
        <w:rPr>
          <w:rFonts w:hint="eastAsia"/>
        </w:rPr>
      </w:pPr>
      <w:r>
        <w:rPr>
          <w:rFonts w:hint="eastAsia"/>
        </w:rPr>
        <w:t>火不仅吞噬祭物，也从香中提取香气。</w:t>
      </w:r>
    </w:p>
    <w:p w14:paraId="76C4E874">
      <w:pPr>
        <w:spacing w:after="0" w:line="259" w:lineRule="auto"/>
        <w:ind w:left="17" w:right="0" w:firstLine="0"/>
        <w:jc w:val="left"/>
        <w:rPr>
          <w:rFonts w:hint="eastAsia"/>
        </w:rPr>
      </w:pPr>
    </w:p>
    <w:p w14:paraId="2EC7FEE5">
      <w:pPr>
        <w:spacing w:after="0" w:line="259" w:lineRule="auto"/>
        <w:ind w:left="17" w:right="0" w:firstLine="0"/>
        <w:jc w:val="left"/>
        <w:rPr>
          <w:rFonts w:hint="eastAsia"/>
        </w:rPr>
      </w:pPr>
      <w:r>
        <w:rPr>
          <w:rFonts w:hint="eastAsia"/>
        </w:rPr>
        <w:t>The fire of the one altar draws forth the fragrance of the other.</w:t>
      </w:r>
    </w:p>
    <w:p w14:paraId="7570DA6E">
      <w:pPr>
        <w:spacing w:after="0" w:line="259" w:lineRule="auto"/>
        <w:ind w:left="17" w:right="0" w:firstLine="0"/>
        <w:jc w:val="left"/>
        <w:rPr>
          <w:rFonts w:hint="eastAsia"/>
        </w:rPr>
      </w:pPr>
      <w:r>
        <w:rPr>
          <w:rFonts w:hint="eastAsia"/>
        </w:rPr>
        <w:t>一个坛的火，引出另一个坛的香气。</w:t>
      </w:r>
    </w:p>
    <w:p w14:paraId="2D838820">
      <w:pPr>
        <w:spacing w:after="0" w:line="259" w:lineRule="auto"/>
        <w:ind w:left="17" w:right="0" w:firstLine="0"/>
        <w:jc w:val="left"/>
        <w:rPr>
          <w:rFonts w:hint="eastAsia"/>
        </w:rPr>
      </w:pPr>
    </w:p>
    <w:p w14:paraId="14F8A74A">
      <w:pPr>
        <w:spacing w:after="0" w:line="259" w:lineRule="auto"/>
        <w:ind w:left="17" w:right="0" w:firstLine="0"/>
        <w:jc w:val="left"/>
        <w:rPr>
          <w:rFonts w:hint="eastAsia"/>
        </w:rPr>
      </w:pPr>
      <w:r>
        <w:rPr>
          <w:rFonts w:hint="eastAsia"/>
        </w:rPr>
        <w:t>'blotting out the handwriting of ordinances that was against us, which was contrary to us;' or, 'having cancelled the bond which was against us, with all its covenants (or attestations), which was hostile to us, has taken it away out of the midst, having nailed it to the cross.'</w:t>
      </w:r>
    </w:p>
    <w:p w14:paraId="13D62866">
      <w:pPr>
        <w:spacing w:after="0" w:line="259" w:lineRule="auto"/>
        <w:ind w:left="17" w:right="0" w:firstLine="0"/>
        <w:jc w:val="left"/>
        <w:rPr>
          <w:rFonts w:hint="eastAsia"/>
        </w:rPr>
      </w:pPr>
      <w:r>
        <w:rPr>
          <w:rFonts w:hint="eastAsia"/>
        </w:rPr>
        <w:t>‘涂抹了在律例上所写攻击我们，有碍于我们的字据，把它撤去，钉在十字架上。’</w:t>
      </w:r>
    </w:p>
    <w:p w14:paraId="0AA96C76">
      <w:pPr>
        <w:spacing w:after="0" w:line="259" w:lineRule="auto"/>
        <w:ind w:left="17" w:right="0" w:firstLine="0"/>
        <w:jc w:val="left"/>
        <w:rPr>
          <w:rFonts w:hint="eastAsia"/>
        </w:rPr>
      </w:pPr>
    </w:p>
    <w:p w14:paraId="35E9AA67">
      <w:pPr>
        <w:spacing w:after="0" w:line="259" w:lineRule="auto"/>
        <w:ind w:left="17" w:right="0" w:firstLine="0"/>
        <w:jc w:val="left"/>
        <w:rPr>
          <w:rFonts w:hint="eastAsia"/>
        </w:rPr>
      </w:pPr>
      <w:r>
        <w:rPr>
          <w:rFonts w:hint="eastAsia"/>
        </w:rPr>
        <w:t>To disconnect the satisfaction of Christ from His death, and to transfer it to something beyond that death, such as His entrance into heaven, was the object of the old Socinians, Crellius and Biddle, against whom Owen wrote his elaborate Vindicia Evangelica, in which occurs the following sentence: 'Christ entered by His own blood into the holy place inasmuch as, having shed and offered His blood a sacrifice to God, with the efficacy of it He entered into His presence to carry on the work of His priesthood in His intercession for us; as the high priest, having offered without (in the outer court) a sacrifice to God, entered with the blood of it into the most holy place, there to perfect and complete the duties of his office in interceding for the people' (Works, vol. 12. P. 407).</w:t>
      </w:r>
    </w:p>
    <w:p w14:paraId="5CF483CD">
      <w:pPr>
        <w:spacing w:after="0" w:line="259" w:lineRule="auto"/>
        <w:ind w:left="17" w:right="0" w:firstLine="0"/>
        <w:jc w:val="left"/>
        <w:rPr>
          <w:rFonts w:hint="eastAsia"/>
        </w:rPr>
      </w:pPr>
      <w:r>
        <w:rPr>
          <w:rFonts w:hint="eastAsia"/>
        </w:rPr>
        <w:t xml:space="preserve"> 将基督的满足与祂的死分开，并将其转移到那死之外的事物上，例如祂的升天，这是古时苏西尼派、克雷利乌斯和比德尔的目的，欧文曾写下他详尽的《福音辩护》来反对他们，其中有如下一句话：‘基督凭自己的血进入圣所，是因为，既已流血并将祂的血献给神为祭，祂就凭其功效进入祂的同在中，继续祂为我们代求的祭司职分；如同大祭司，在外面（在外院）献祭给神后，就带着它的血进入至圣所，在那里完成并成全他为百姓代求的职分’（著作，第12卷，第407页）。</w:t>
      </w:r>
    </w:p>
    <w:p w14:paraId="2760AF77">
      <w:pPr>
        <w:spacing w:after="0" w:line="259" w:lineRule="auto"/>
        <w:ind w:left="17" w:right="0" w:firstLine="0"/>
        <w:jc w:val="left"/>
        <w:rPr>
          <w:rFonts w:hint="eastAsia"/>
        </w:rPr>
      </w:pPr>
    </w:p>
    <w:p w14:paraId="48AB2642">
      <w:pPr>
        <w:spacing w:after="0" w:line="259" w:lineRule="auto"/>
        <w:ind w:left="17" w:right="0" w:firstLine="0"/>
        <w:jc w:val="left"/>
        <w:rPr>
          <w:rFonts w:hint="eastAsia"/>
        </w:rPr>
      </w:pPr>
      <w:r>
        <w:rPr>
          <w:rFonts w:hint="eastAsia"/>
        </w:rPr>
        <w:t>To substitute inherent for imputed righteousness, was Edward Irving's aim in the writings of his last six years.</w:t>
      </w:r>
    </w:p>
    <w:p w14:paraId="61368F83">
      <w:pPr>
        <w:spacing w:after="0" w:line="259" w:lineRule="auto"/>
        <w:ind w:left="17" w:right="0" w:firstLine="0"/>
        <w:jc w:val="left"/>
        <w:rPr>
          <w:rFonts w:hint="eastAsia"/>
        </w:rPr>
      </w:pPr>
      <w:r>
        <w:rPr>
          <w:rFonts w:hint="eastAsia"/>
        </w:rPr>
        <w:t>以固有的义代替被归算的义，是爱德华·欧文在他最后六年著作中的目标。</w:t>
      </w:r>
    </w:p>
    <w:p w14:paraId="2486DD1E">
      <w:pPr>
        <w:spacing w:after="0" w:line="259" w:lineRule="auto"/>
        <w:ind w:left="17" w:right="0" w:firstLine="0"/>
        <w:jc w:val="left"/>
        <w:rPr>
          <w:rFonts w:hint="eastAsia"/>
        </w:rPr>
      </w:pPr>
    </w:p>
    <w:p w14:paraId="70017A0F">
      <w:pPr>
        <w:spacing w:after="0" w:line="259" w:lineRule="auto"/>
        <w:ind w:left="17" w:right="0" w:firstLine="0"/>
        <w:jc w:val="left"/>
        <w:rPr>
          <w:rFonts w:hint="eastAsia"/>
        </w:rPr>
      </w:pPr>
      <w:r>
        <w:rPr>
          <w:rFonts w:hint="eastAsia"/>
        </w:rPr>
        <w:t>Thus he writes: 'I wish instead of the word imputed were continually substituted inherent but derived' (Pref. To Conf. P. 138).</w:t>
      </w:r>
    </w:p>
    <w:p w14:paraId="57A4802E">
      <w:pPr>
        <w:spacing w:after="0" w:line="259" w:lineRule="auto"/>
        <w:ind w:left="17" w:right="0" w:firstLine="0"/>
        <w:jc w:val="left"/>
        <w:rPr>
          <w:rFonts w:hint="eastAsia"/>
        </w:rPr>
      </w:pPr>
      <w:r>
        <w:rPr>
          <w:rFonts w:hint="eastAsia"/>
        </w:rPr>
        <w:t>因此祂写道：‘我希望用固有的但派生的，来不断地代替被归算的这个词’（《信仰告白》序言，第138页）。</w:t>
      </w:r>
    </w:p>
    <w:p w14:paraId="32851B6C">
      <w:pPr>
        <w:spacing w:after="0" w:line="259" w:lineRule="auto"/>
        <w:ind w:left="17" w:right="0" w:firstLine="0"/>
        <w:jc w:val="left"/>
        <w:rPr>
          <w:rFonts w:hint="eastAsia"/>
        </w:rPr>
      </w:pPr>
    </w:p>
    <w:p w14:paraId="49168C1B">
      <w:pPr>
        <w:spacing w:after="0" w:line="259" w:lineRule="auto"/>
        <w:ind w:left="17" w:right="0" w:firstLine="0"/>
        <w:jc w:val="left"/>
        <w:rPr>
          <w:rFonts w:hint="eastAsia"/>
        </w:rPr>
      </w:pPr>
      <w:r>
        <w:rPr>
          <w:rFonts w:hint="eastAsia"/>
        </w:rPr>
        <w:t>'The church never meant to assert that because it was of Christ's working out for us and of God's serving out to us, it was not therefore true righteousness, heart righteousness, righteousness in the inward parts and in the outward also; holiness of body, and holiness of soul…She never meant to convey by the word imputed that the righteousness was only skin-deep, or, if we may so speak, cloakdeep…Faith embodies Christ in the believer, and Christ in the believer is a body of holiness, a complete man of holiness, an inward and an outward man, as well as a garment' (on the Revelation 5:2, p. 889).</w:t>
      </w:r>
    </w:p>
    <w:p w14:paraId="46DBA7A8">
      <w:pPr>
        <w:spacing w:after="0" w:line="259" w:lineRule="auto"/>
        <w:ind w:left="17" w:right="0" w:firstLine="0"/>
        <w:jc w:val="left"/>
        <w:rPr>
          <w:rFonts w:hint="eastAsia"/>
        </w:rPr>
      </w:pPr>
      <w:r>
        <w:rPr>
          <w:rFonts w:hint="eastAsia"/>
        </w:rPr>
        <w:t>‘教会从未意图断言，因为它是由基督为我们作成，并由神服事给我们的，所以它就不是真正的义，内心的义，里外的义；身体的圣洁，和灵魂的圣洁……她从未意图用“被归算的”这个词来传达，那义只是肤浅的，或者，我们可以这样说，是外衣深的……信心将基督实体化在信徒里面，而基督在信徒里面，是一个圣洁的身体，一个完全圣洁的人，一个里外的人，也像一件衣服’（论启示录 5:2，第889页）。</w:t>
      </w:r>
    </w:p>
    <w:p w14:paraId="3BE70C11">
      <w:pPr>
        <w:spacing w:after="0" w:line="259" w:lineRule="auto"/>
        <w:ind w:left="17" w:right="0" w:firstLine="0"/>
        <w:jc w:val="left"/>
        <w:rPr>
          <w:rFonts w:hint="eastAsia"/>
        </w:rPr>
      </w:pPr>
    </w:p>
    <w:p w14:paraId="724A1023">
      <w:pPr>
        <w:spacing w:after="0" w:line="259" w:lineRule="auto"/>
        <w:ind w:left="17" w:right="0" w:firstLine="0"/>
        <w:jc w:val="left"/>
        <w:rPr>
          <w:rFonts w:hint="eastAsia"/>
        </w:rPr>
      </w:pPr>
      <w:r>
        <w:rPr>
          <w:rFonts w:hint="eastAsia"/>
        </w:rPr>
        <w:t>To withdraw justification from the cross and deposit it in the sacraments has always been the object of Romanists and High Churchmen.</w:t>
      </w:r>
    </w:p>
    <w:p w14:paraId="48579EC5">
      <w:pPr>
        <w:spacing w:after="0" w:line="259" w:lineRule="auto"/>
        <w:ind w:left="17" w:right="0" w:firstLine="0"/>
        <w:jc w:val="left"/>
        <w:rPr>
          <w:rFonts w:hint="eastAsia"/>
        </w:rPr>
      </w:pPr>
      <w:r>
        <w:rPr>
          <w:rFonts w:hint="eastAsia"/>
        </w:rPr>
        <w:t>将称义从十字架上抽离，并将其存放在圣礼中，向来是罗马天主教徒和高派教会人士的目标。</w:t>
      </w:r>
    </w:p>
    <w:p w14:paraId="45D76859">
      <w:pPr>
        <w:spacing w:after="0" w:line="259" w:lineRule="auto"/>
        <w:ind w:left="17" w:right="0" w:firstLine="0"/>
        <w:jc w:val="left"/>
        <w:rPr>
          <w:rFonts w:hint="eastAsia"/>
        </w:rPr>
      </w:pPr>
    </w:p>
    <w:p w14:paraId="34876EF6">
      <w:pPr>
        <w:spacing w:after="0" w:line="259" w:lineRule="auto"/>
        <w:ind w:left="17" w:right="0" w:firstLine="0"/>
        <w:jc w:val="left"/>
        <w:rPr>
          <w:rFonts w:hint="eastAsia"/>
        </w:rPr>
      </w:pPr>
      <w:r>
        <w:rPr>
          <w:rFonts w:hint="eastAsia"/>
        </w:rPr>
        <w:t>Only, in addition to this, Newman would connect it with resurrection: 'We are declared, pronounced, dealt with as righteousness, through our resurrection unto holiness in the Spirit' (Parochial Sermons, vol. 5. p. 159); and in his Lectures on Justification, published in 1838, he has a whole lecture on Romans 4:25, entitled 'Christ's Resurrection the Source of Justification' (p. 233).</w:t>
      </w:r>
    </w:p>
    <w:p w14:paraId="695C78D2">
      <w:pPr>
        <w:spacing w:after="0" w:line="259" w:lineRule="auto"/>
        <w:ind w:left="17" w:right="0" w:firstLine="0"/>
        <w:jc w:val="left"/>
        <w:rPr>
          <w:rFonts w:hint="eastAsia"/>
        </w:rPr>
      </w:pPr>
      <w:r>
        <w:rPr>
          <w:rFonts w:hint="eastAsia"/>
        </w:rPr>
        <w:t>只是，除此之外，纽曼还会将其与复活联系起来：‘我们借着在圣灵里复活成圣，而被宣告、宣判、对待为义’（《教区讲道》，第5卷，第159页）；在他1838年出版的《称义讲座》中，他有一整篇关于罗马书4:25的讲座，题为‘基督复活是称义的源头’（第233页）。</w:t>
      </w:r>
    </w:p>
    <w:p w14:paraId="77823D99">
      <w:pPr>
        <w:spacing w:after="0" w:line="259" w:lineRule="auto"/>
        <w:ind w:left="17" w:right="0" w:firstLine="0"/>
        <w:jc w:val="left"/>
        <w:rPr>
          <w:rFonts w:hint="eastAsia"/>
        </w:rPr>
      </w:pPr>
    </w:p>
    <w:p w14:paraId="18D15D11">
      <w:pPr>
        <w:spacing w:after="0" w:line="259" w:lineRule="auto"/>
        <w:ind w:left="17" w:right="0" w:firstLine="0"/>
        <w:jc w:val="left"/>
        <w:rPr>
          <w:rFonts w:hint="eastAsia"/>
        </w:rPr>
      </w:pPr>
      <w:r>
        <w:rPr>
          <w:rFonts w:hint="eastAsia"/>
        </w:rPr>
        <w:t>In all these ways the cross of Christ has been made of none effect, and the blood of Christ trodden under foot, and the life of Christ rejected as non-vicarious.</w:t>
      </w:r>
    </w:p>
    <w:p w14:paraId="66ED8D54">
      <w:pPr>
        <w:spacing w:after="0" w:line="259" w:lineRule="auto"/>
        <w:ind w:left="17" w:right="0" w:firstLine="0"/>
        <w:jc w:val="left"/>
        <w:rPr>
          <w:rFonts w:hint="eastAsia"/>
        </w:rPr>
      </w:pPr>
      <w:r>
        <w:rPr>
          <w:rFonts w:hint="eastAsia"/>
        </w:rPr>
        <w:t>以所有这些方式，基督的十字架被废掉了，基督的血被践踏了，基督的生命也被拒绝为非替代性的了。</w:t>
      </w:r>
    </w:p>
    <w:p w14:paraId="6835B55B">
      <w:pPr>
        <w:spacing w:after="0" w:line="259" w:lineRule="auto"/>
        <w:ind w:left="17" w:right="0" w:firstLine="0"/>
        <w:jc w:val="left"/>
        <w:rPr>
          <w:rFonts w:hint="eastAsia"/>
        </w:rPr>
      </w:pPr>
    </w:p>
    <w:p w14:paraId="03B5037E">
      <w:pPr>
        <w:spacing w:after="0" w:line="259" w:lineRule="auto"/>
        <w:ind w:left="17" w:right="0" w:firstLine="0"/>
        <w:jc w:val="left"/>
        <w:rPr>
          <w:rFonts w:hint="eastAsia"/>
        </w:rPr>
      </w:pPr>
      <w:r>
        <w:rPr>
          <w:rFonts w:hint="eastAsia"/>
        </w:rPr>
        <w:t>Under the pretext of magnifying Christ in us, men have altogether denied Christ for us.</w:t>
      </w:r>
    </w:p>
    <w:p w14:paraId="326B67C1">
      <w:pPr>
        <w:spacing w:after="0" w:line="259" w:lineRule="auto"/>
        <w:ind w:left="17" w:right="0" w:firstLine="0"/>
        <w:jc w:val="left"/>
        <w:rPr>
          <w:rFonts w:hint="eastAsia"/>
        </w:rPr>
      </w:pPr>
      <w:r>
        <w:rPr>
          <w:rFonts w:hint="eastAsia"/>
        </w:rPr>
        <w:t>在尊崇在我们里面的基督的借口下，人全然否认了为我们的基督。</w:t>
      </w:r>
    </w:p>
    <w:p w14:paraId="29BFBBBE">
      <w:pPr>
        <w:spacing w:after="0" w:line="259" w:lineRule="auto"/>
        <w:ind w:left="17" w:right="0" w:firstLine="0"/>
        <w:jc w:val="left"/>
        <w:rPr>
          <w:rFonts w:hint="eastAsia"/>
        </w:rPr>
      </w:pPr>
    </w:p>
    <w:p w14:paraId="715A1D98">
      <w:pPr>
        <w:spacing w:after="0" w:line="259" w:lineRule="auto"/>
        <w:ind w:left="17" w:right="0" w:firstLine="0"/>
        <w:jc w:val="left"/>
        <w:rPr>
          <w:rFonts w:hint="eastAsia"/>
        </w:rPr>
      </w:pPr>
      <w:r>
        <w:rPr>
          <w:rFonts w:hint="eastAsia"/>
        </w:rPr>
        <w:t>Under the plea of not approaching God under false colors, men have in various ways refused substitution, and supplanted imputation by infusion, or communication of righteousness, either from the Holy Spirit, or from the resurrection of Christ.</w:t>
      </w:r>
    </w:p>
    <w:p w14:paraId="2B5E4387">
      <w:pPr>
        <w:spacing w:after="0" w:line="259" w:lineRule="auto"/>
        <w:ind w:left="17" w:right="0" w:firstLine="0"/>
        <w:jc w:val="left"/>
        <w:rPr>
          <w:rFonts w:hint="eastAsia"/>
        </w:rPr>
      </w:pPr>
      <w:r>
        <w:rPr>
          <w:rFonts w:hint="eastAsia"/>
        </w:rPr>
        <w:t>在不以虚假面目接近神的借口下，人以各种方式拒绝了替代，并以注入或交通的义，无论是来自圣灵，还是来自基督的复活，取代了归算。</w:t>
      </w:r>
    </w:p>
    <w:p w14:paraId="57FFE107">
      <w:pPr>
        <w:spacing w:after="0" w:line="259" w:lineRule="auto"/>
        <w:ind w:left="17" w:right="0" w:firstLine="0"/>
        <w:jc w:val="left"/>
        <w:rPr>
          <w:rFonts w:hint="eastAsia"/>
        </w:rPr>
      </w:pPr>
    </w:p>
    <w:p w14:paraId="5049B998">
      <w:pPr>
        <w:spacing w:after="0" w:line="259" w:lineRule="auto"/>
        <w:ind w:left="17" w:right="0" w:firstLine="0"/>
        <w:jc w:val="left"/>
        <w:rPr>
          <w:rFonts w:hint="eastAsia"/>
        </w:rPr>
      </w:pPr>
      <w:r>
        <w:rPr>
          <w:rFonts w:hint="eastAsia"/>
        </w:rPr>
        <w:t>It was reserved for recent years to combine (in a mystical formula of spiritual sentimentalism) all these subversions of the cross into one theory of 'justification in a risen Christ,' and instead of the glorious doctrine of God 'justifying the ungodly,' to give us the worse than Socinian heresy of God justifying us, not as ungodly, but as new creatures, thus making regeneration our title to acceptance, and not the righteousness of Him who was made sin for us.</w:t>
      </w:r>
    </w:p>
    <w:p w14:paraId="2DD8B829">
      <w:pPr>
        <w:spacing w:after="0" w:line="259" w:lineRule="auto"/>
        <w:ind w:left="17" w:right="0" w:firstLine="0"/>
        <w:jc w:val="left"/>
        <w:rPr>
          <w:rFonts w:hint="eastAsia"/>
        </w:rPr>
      </w:pPr>
      <w:r>
        <w:rPr>
          <w:rFonts w:hint="eastAsia"/>
        </w:rPr>
        <w:t>近年才将所有这些对十字架的颠覆，结合在一个‘在复活基督里称义’的理论中（以一种属灵情感主义的神秘公式），并以神称我们为新造的人，而非不虔的人为义，这种比苏西尼派更坏的异端，来取代神‘称不虔的人为义’的荣耀教义，因此使重生，而非那为我们成为罪之主的义，成为我们蒙悦纳的根据。</w:t>
      </w:r>
    </w:p>
    <w:p w14:paraId="4341AB63">
      <w:pPr>
        <w:spacing w:after="0" w:line="259" w:lineRule="auto"/>
        <w:ind w:left="17" w:right="0" w:firstLine="0"/>
        <w:jc w:val="left"/>
        <w:rPr>
          <w:rFonts w:hint="eastAsia"/>
        </w:rPr>
      </w:pPr>
    </w:p>
    <w:p w14:paraId="129034B6">
      <w:pPr>
        <w:spacing w:after="0" w:line="259" w:lineRule="auto"/>
        <w:ind w:left="17" w:right="0" w:firstLine="0"/>
        <w:jc w:val="left"/>
        <w:rPr>
          <w:rFonts w:hint="eastAsia"/>
        </w:rPr>
      </w:pPr>
      <w:r>
        <w:rPr>
          <w:rFonts w:hint="eastAsia"/>
        </w:rPr>
        <w:t>This new form of perfectionism supersedes all necessity for our judicial acceptance; for the holiness poured into us out of a risen Christ renders us independent of the blood, and places us, as partakers of this derived and infused sinlessness, in a position where confession of sin is no longer needed; where the conscience is kept pacified by the consciousness of internal perfection, and where the glorying in the cross is exchanged for glorying in resurrection.</w:t>
      </w:r>
    </w:p>
    <w:p w14:paraId="53D82F00">
      <w:pPr>
        <w:spacing w:after="0" w:line="259" w:lineRule="auto"/>
        <w:ind w:left="17" w:right="0" w:firstLine="0"/>
        <w:jc w:val="left"/>
        <w:rPr>
          <w:rFonts w:hint="eastAsia"/>
        </w:rPr>
      </w:pPr>
      <w:r>
        <w:rPr>
          <w:rFonts w:hint="eastAsia"/>
        </w:rPr>
        <w:t>这种新形式的完美主义，取代了我们司法上蒙悦纳的一切需要；因为从复活基督里浇灌在我们里面的圣洁，使我们不再依赖血，并使我们，作为这派生和注入之无罪性的有分者，处于一个不再需要认罪的地位；在那里，良心因内在完美的意识而得平静，在那里，夸十字架被夸复活所取代。</w:t>
      </w:r>
    </w:p>
    <w:p w14:paraId="7A41A386">
      <w:pPr>
        <w:spacing w:after="0" w:line="259" w:lineRule="auto"/>
        <w:ind w:left="17" w:right="0" w:firstLine="0"/>
        <w:jc w:val="left"/>
        <w:rPr>
          <w:rFonts w:hint="eastAsia"/>
        </w:rPr>
      </w:pPr>
    </w:p>
    <w:p w14:paraId="077B6992">
      <w:pPr>
        <w:spacing w:after="0" w:line="259" w:lineRule="auto"/>
        <w:ind w:left="17" w:right="0" w:firstLine="0"/>
        <w:jc w:val="left"/>
        <w:rPr>
          <w:rFonts w:hint="eastAsia"/>
        </w:rPr>
      </w:pPr>
      <w:r>
        <w:rPr>
          <w:rFonts w:hint="eastAsia"/>
        </w:rPr>
        <w:t>If this be true, the 'it is finished' of Calvary was premature: it ought to have been deferred till after resurrection.</w:t>
      </w:r>
    </w:p>
    <w:p w14:paraId="3A65E24B">
      <w:pPr>
        <w:spacing w:after="0" w:line="259" w:lineRule="auto"/>
        <w:ind w:left="17" w:right="0" w:firstLine="0"/>
        <w:jc w:val="left"/>
        <w:rPr>
          <w:rFonts w:hint="eastAsia"/>
        </w:rPr>
      </w:pPr>
      <w:r>
        <w:rPr>
          <w:rFonts w:hint="eastAsia"/>
        </w:rPr>
        <w:t>如果这是真的，各各他的‘成了’就为时过早了：它应当被推迟到复活之后。</w:t>
      </w:r>
    </w:p>
    <w:p w14:paraId="31AA6453">
      <w:pPr>
        <w:spacing w:after="0" w:line="259" w:lineRule="auto"/>
        <w:ind w:left="17" w:right="0" w:firstLine="0"/>
        <w:jc w:val="left"/>
        <w:rPr>
          <w:rFonts w:hint="eastAsia"/>
        </w:rPr>
      </w:pPr>
    </w:p>
    <w:p w14:paraId="2604D908">
      <w:pPr>
        <w:spacing w:after="0" w:line="259" w:lineRule="auto"/>
        <w:ind w:left="17" w:right="0" w:firstLine="0"/>
        <w:jc w:val="left"/>
        <w:rPr>
          <w:rFonts w:hint="eastAsia"/>
        </w:rPr>
      </w:pPr>
      <w:r>
        <w:rPr>
          <w:rFonts w:hint="eastAsia"/>
        </w:rPr>
        <w:t>The seventh chapter of the Romans is a stumbling block to the inventors of this theory; and rather than adopt the experience of that passage, they condemn the apostle, in uttering it, as a backslider.</w:t>
      </w:r>
    </w:p>
    <w:p w14:paraId="4B402FC5">
      <w:pPr>
        <w:spacing w:after="0" w:line="259" w:lineRule="auto"/>
        <w:ind w:left="17" w:right="0" w:firstLine="0"/>
        <w:jc w:val="left"/>
        <w:rPr>
          <w:rFonts w:hint="eastAsia"/>
        </w:rPr>
      </w:pPr>
      <w:r>
        <w:rPr>
          <w:rFonts w:hint="eastAsia"/>
        </w:rPr>
        <w:t>罗马书第七章是这理论发明者的绊脚石；他们宁愿谴责使徒，在说出那段话时，是一个倒退者，也不愿采纳那段经文的经历。</w:t>
      </w:r>
    </w:p>
    <w:p w14:paraId="0A1CA9F3">
      <w:pPr>
        <w:spacing w:after="0" w:line="259" w:lineRule="auto"/>
        <w:ind w:left="17" w:right="0" w:firstLine="0"/>
        <w:jc w:val="left"/>
        <w:rPr>
          <w:rFonts w:hint="eastAsia"/>
        </w:rPr>
      </w:pPr>
    </w:p>
    <w:p w14:paraId="278F6479">
      <w:pPr>
        <w:spacing w:after="0" w:line="259" w:lineRule="auto"/>
        <w:ind w:left="17" w:right="0" w:firstLine="0"/>
        <w:jc w:val="left"/>
        <w:rPr>
          <w:rFonts w:hint="eastAsia"/>
        </w:rPr>
      </w:pPr>
      <w:r>
        <w:rPr>
          <w:rFonts w:hint="eastAsia"/>
        </w:rPr>
        <w:t>They apologize for him by showing that he got out of the seventh into the eighth chapter, though how he got out of the sixth into the seventh they do not explain.</w:t>
      </w:r>
    </w:p>
    <w:p w14:paraId="5EE22314">
      <w:pPr>
        <w:spacing w:after="0" w:line="259" w:lineRule="auto"/>
        <w:ind w:left="17" w:right="0" w:firstLine="0"/>
        <w:jc w:val="left"/>
        <w:rPr>
          <w:rFonts w:hint="eastAsia"/>
        </w:rPr>
      </w:pPr>
      <w:r>
        <w:rPr>
          <w:rFonts w:hint="eastAsia"/>
        </w:rPr>
        <w:t>他们为他辩解，说祂已从第七章进入第八章，虽然他们不解释祂如何从第六章进入第七章。</w:t>
      </w:r>
    </w:p>
    <w:p w14:paraId="156D56B6">
      <w:pPr>
        <w:spacing w:after="0" w:line="259" w:lineRule="auto"/>
        <w:ind w:left="17" w:right="0" w:firstLine="0"/>
        <w:jc w:val="left"/>
        <w:rPr>
          <w:rFonts w:hint="eastAsia"/>
        </w:rPr>
      </w:pPr>
    </w:p>
    <w:p w14:paraId="054E5F2F">
      <w:pPr>
        <w:spacing w:after="0" w:line="259" w:lineRule="auto"/>
        <w:ind w:left="17" w:right="0" w:firstLine="0"/>
        <w:jc w:val="left"/>
        <w:rPr>
          <w:rFonts w:hint="eastAsia"/>
        </w:rPr>
      </w:pPr>
      <w:r>
        <w:rPr>
          <w:rFonts w:hint="eastAsia"/>
        </w:rPr>
        <w:t>'Evil men and seducers wax worse and worse, deceiving and being deceived.'</w:t>
      </w:r>
    </w:p>
    <w:p w14:paraId="6F7A81F2">
      <w:pPr>
        <w:spacing w:after="0" w:line="259" w:lineRule="auto"/>
        <w:ind w:left="17" w:right="0" w:firstLine="0"/>
        <w:jc w:val="left"/>
        <w:rPr>
          <w:rFonts w:hint="eastAsia"/>
        </w:rPr>
      </w:pPr>
      <w:r>
        <w:rPr>
          <w:rFonts w:hint="eastAsia"/>
        </w:rPr>
        <w:t>‘作恶的和迷惑人的，必越久越恶，他们欺哄人，也被人欺哄。’</w:t>
      </w:r>
    </w:p>
    <w:p w14:paraId="2A2AFB3E">
      <w:pPr>
        <w:spacing w:after="0" w:line="259" w:lineRule="auto"/>
        <w:ind w:left="17" w:right="0" w:firstLine="0"/>
        <w:jc w:val="left"/>
        <w:rPr>
          <w:rFonts w:hint="eastAsia"/>
        </w:rPr>
      </w:pPr>
    </w:p>
    <w:p w14:paraId="51A5CB35">
      <w:pPr>
        <w:spacing w:after="0" w:line="259" w:lineRule="auto"/>
        <w:ind w:left="17" w:right="0" w:firstLine="0"/>
        <w:jc w:val="left"/>
        <w:rPr>
          <w:rFonts w:hint="eastAsia"/>
        </w:rPr>
      </w:pPr>
      <w:r>
        <w:rPr>
          <w:rFonts w:hint="eastAsia"/>
        </w:rPr>
        <w:t>The process by which men slide from the rock, and lay for themselves another foundation, is very subtle and often almost imperceptible; but it is not the less perilous and evil.</w:t>
      </w:r>
    </w:p>
    <w:p w14:paraId="0721A5B5">
      <w:pPr>
        <w:spacing w:after="0" w:line="259" w:lineRule="auto"/>
        <w:ind w:left="17" w:right="0" w:firstLine="0"/>
        <w:jc w:val="left"/>
        <w:rPr>
          <w:rFonts w:hint="eastAsia"/>
        </w:rPr>
      </w:pPr>
      <w:r>
        <w:rPr>
          <w:rFonts w:hint="eastAsia"/>
        </w:rPr>
        <w:t>人从磐石上滑落，并为自己另立根基的过程，是非常诡诈的，常常几乎是察觉不到的；但它却不因此而减少其危险和邪恶。</w:t>
      </w:r>
    </w:p>
    <w:p w14:paraId="0C87B228">
      <w:pPr>
        <w:spacing w:after="0" w:line="259" w:lineRule="auto"/>
        <w:ind w:left="17" w:right="0" w:firstLine="0"/>
        <w:jc w:val="left"/>
        <w:rPr>
          <w:rFonts w:hint="eastAsia"/>
        </w:rPr>
      </w:pPr>
    </w:p>
    <w:p w14:paraId="05B7A16C">
      <w:pPr>
        <w:spacing w:after="0" w:line="259" w:lineRule="auto"/>
        <w:ind w:left="17" w:right="0" w:firstLine="0"/>
        <w:jc w:val="left"/>
        <w:rPr>
          <w:rFonts w:hint="eastAsia"/>
        </w:rPr>
      </w:pPr>
      <w:r>
        <w:rPr>
          <w:rFonts w:hint="eastAsia"/>
        </w:rPr>
        <w:t>When the conscience shall awake from its dream of resurrection-perfectionism, how terrible will be its remorse for the slighted cross!</w:t>
      </w:r>
    </w:p>
    <w:p w14:paraId="6DCCAA1B">
      <w:pPr>
        <w:spacing w:after="0" w:line="259" w:lineRule="auto"/>
        <w:ind w:left="17" w:right="0" w:firstLine="0"/>
        <w:jc w:val="left"/>
        <w:rPr>
          <w:rFonts w:hint="eastAsia"/>
        </w:rPr>
      </w:pPr>
      <w:r>
        <w:rPr>
          <w:rFonts w:hint="eastAsia"/>
        </w:rPr>
        <w:t>当良心从其复活完美主义的梦中醒来时，它对那被轻视之十字架的懊悔将是何等的可怕！</w:t>
      </w:r>
    </w:p>
    <w:p w14:paraId="55645170">
      <w:pPr>
        <w:spacing w:after="0" w:line="259" w:lineRule="auto"/>
        <w:ind w:left="17" w:right="0" w:firstLine="0"/>
        <w:jc w:val="left"/>
        <w:rPr>
          <w:rFonts w:hint="eastAsia"/>
        </w:rPr>
      </w:pPr>
    </w:p>
    <w:p w14:paraId="760C472B">
      <w:pPr>
        <w:spacing w:after="0" w:line="259" w:lineRule="auto"/>
        <w:ind w:left="17" w:right="0" w:firstLine="0"/>
        <w:jc w:val="left"/>
        <w:rPr>
          <w:rFonts w:hint="eastAsia"/>
        </w:rPr>
      </w:pPr>
      <w:r>
        <w:rPr>
          <w:rFonts w:hint="eastAsia"/>
        </w:rPr>
        <w:t>and how eagerly (if not too late) will it then betake itself to the undervalued sacrifice!</w:t>
      </w:r>
    </w:p>
    <w:p w14:paraId="545406D5">
      <w:pPr>
        <w:spacing w:after="0" w:line="259" w:lineRule="auto"/>
        <w:ind w:left="17" w:right="0" w:firstLine="0"/>
        <w:jc w:val="left"/>
        <w:rPr>
          <w:rFonts w:hint="eastAsia"/>
        </w:rPr>
      </w:pPr>
      <w:r>
        <w:rPr>
          <w:rFonts w:hint="eastAsia"/>
        </w:rPr>
        <w:t>它那时又将何等热切地（如果不太晚）投靠那被低估的祭物！</w:t>
      </w:r>
    </w:p>
    <w:p w14:paraId="55091201">
      <w:pPr>
        <w:spacing w:after="0" w:line="259" w:lineRule="auto"/>
        <w:ind w:left="17" w:right="0" w:firstLine="0"/>
        <w:jc w:val="left"/>
        <w:rPr>
          <w:rFonts w:hint="eastAsia"/>
        </w:rPr>
      </w:pPr>
    </w:p>
    <w:p w14:paraId="35485EC0">
      <w:pPr>
        <w:spacing w:after="0" w:line="259" w:lineRule="auto"/>
        <w:ind w:left="17" w:right="0" w:firstLine="0"/>
        <w:jc w:val="left"/>
        <w:rPr>
          <w:rFonts w:hint="eastAsia"/>
        </w:rPr>
      </w:pPr>
      <w:r>
        <w:rPr>
          <w:rFonts w:hint="eastAsia"/>
        </w:rPr>
        <w:t>In the searching light of the throne, the deluded perfectionist will be but too glad to appear in what he now calls fictitious colors, and to take his place under the shadow of the cross, 'dressed in beauty not his own.'</w:t>
      </w:r>
    </w:p>
    <w:p w14:paraId="25C33669">
      <w:pPr>
        <w:spacing w:after="0" w:line="259" w:lineRule="auto"/>
        <w:ind w:left="17" w:right="0" w:firstLine="0"/>
        <w:jc w:val="left"/>
        <w:rPr>
          <w:rFonts w:hint="eastAsia"/>
        </w:rPr>
      </w:pPr>
      <w:r>
        <w:rPr>
          <w:rFonts w:hint="eastAsia"/>
        </w:rPr>
        <w:t>在宝座鉴察的光中，那被迷惑的完美主义者，将太乐意以他如今所称为虚假的外表出现，并在十字架的荫下就位，‘穿着非己的美丽’。</w:t>
      </w:r>
    </w:p>
    <w:p w14:paraId="7ACF0BDD">
      <w:pPr>
        <w:spacing w:after="0" w:line="259" w:lineRule="auto"/>
        <w:ind w:left="17" w:right="0" w:firstLine="0"/>
        <w:jc w:val="left"/>
        <w:rPr>
          <w:rFonts w:hint="eastAsia"/>
        </w:rPr>
      </w:pPr>
    </w:p>
    <w:p w14:paraId="1D6C4F0F">
      <w:pPr>
        <w:spacing w:after="0" w:line="259" w:lineRule="auto"/>
        <w:ind w:left="17" w:right="0" w:firstLine="0"/>
        <w:jc w:val="left"/>
        <w:rPr>
          <w:rFonts w:hint="eastAsia"/>
        </w:rPr>
      </w:pPr>
      <w:r>
        <w:rPr>
          <w:rFonts w:hint="eastAsia"/>
        </w:rPr>
        <w:t>'Had I an angel's holiness, I'd lay aside that beauteous dress,</w:t>
      </w:r>
    </w:p>
    <w:p w14:paraId="547901ED">
      <w:pPr>
        <w:spacing w:after="0" w:line="259" w:lineRule="auto"/>
        <w:ind w:left="17" w:right="0" w:firstLine="0"/>
        <w:jc w:val="left"/>
        <w:rPr>
          <w:rFonts w:hint="eastAsia"/>
        </w:rPr>
      </w:pPr>
      <w:r>
        <w:rPr>
          <w:rFonts w:hint="eastAsia"/>
        </w:rPr>
        <w:t>And wrap me up in Christ.'</w:t>
      </w:r>
    </w:p>
    <w:p w14:paraId="4826EB59">
      <w:pPr>
        <w:spacing w:after="0" w:line="259" w:lineRule="auto"/>
        <w:ind w:left="17" w:right="0" w:firstLine="0"/>
        <w:jc w:val="left"/>
        <w:rPr>
          <w:rFonts w:hint="eastAsia"/>
        </w:rPr>
      </w:pPr>
      <w:r>
        <w:rPr>
          <w:rFonts w:hint="eastAsia"/>
        </w:rPr>
        <w:t>‘我若有天使的圣洁，我必脱去那华美的衣裳，将自己包裹在基督里。’</w:t>
      </w:r>
    </w:p>
    <w:p w14:paraId="2B9A7845">
      <w:pPr>
        <w:spacing w:after="0" w:line="259" w:lineRule="auto"/>
        <w:ind w:left="17" w:right="0" w:firstLine="0"/>
        <w:jc w:val="left"/>
        <w:rPr>
          <w:rFonts w:hint="eastAsia"/>
        </w:rPr>
      </w:pPr>
    </w:p>
    <w:p w14:paraId="53FB2430">
      <w:pPr>
        <w:spacing w:after="0" w:line="259" w:lineRule="auto"/>
        <w:ind w:left="17" w:right="0" w:firstLine="0"/>
        <w:jc w:val="left"/>
        <w:rPr>
          <w:rFonts w:hint="eastAsia"/>
        </w:rPr>
      </w:pPr>
      <w:r>
        <w:rPr>
          <w:rFonts w:hint="eastAsia"/>
        </w:rPr>
        <w:t>Jehovah-Zidkenu, the Lord our righteousness, is our refuge here; and it is according to His excellency that God deals with us and will deal with us for ever.</w:t>
      </w:r>
    </w:p>
    <w:p w14:paraId="51C896C5">
      <w:pPr>
        <w:spacing w:after="0" w:line="259" w:lineRule="auto"/>
        <w:ind w:left="17" w:right="0" w:firstLine="0"/>
        <w:jc w:val="left"/>
        <w:rPr>
          <w:rFonts w:hint="eastAsia"/>
        </w:rPr>
      </w:pPr>
      <w:r>
        <w:rPr>
          <w:rFonts w:hint="eastAsia"/>
        </w:rPr>
        <w:t>耶和华我们的义，是我们的避难所；神照着祂的卓越对待我们，并将永远如此对待我们。</w:t>
      </w:r>
    </w:p>
    <w:p w14:paraId="60DCD32F">
      <w:pPr>
        <w:spacing w:after="0" w:line="259" w:lineRule="auto"/>
        <w:ind w:left="17" w:right="0" w:firstLine="0"/>
        <w:jc w:val="left"/>
        <w:rPr>
          <w:rFonts w:hint="eastAsia"/>
        </w:rPr>
      </w:pPr>
    </w:p>
    <w:p w14:paraId="6A6E82D8">
      <w:pPr>
        <w:spacing w:after="0" w:line="259" w:lineRule="auto"/>
        <w:ind w:left="17" w:right="0" w:firstLine="0"/>
        <w:jc w:val="left"/>
        <w:rPr>
          <w:rFonts w:hint="eastAsia"/>
        </w:rPr>
      </w:pPr>
      <w:r>
        <w:rPr>
          <w:rFonts w:hint="eastAsia"/>
        </w:rPr>
        <w:t>That excellency cannot fail.</w:t>
      </w:r>
    </w:p>
    <w:p w14:paraId="3F524495">
      <w:pPr>
        <w:spacing w:after="0" w:line="259" w:lineRule="auto"/>
        <w:ind w:left="17" w:right="0" w:firstLine="0"/>
        <w:jc w:val="left"/>
        <w:rPr>
          <w:rFonts w:hint="eastAsia"/>
        </w:rPr>
      </w:pPr>
      <w:r>
        <w:rPr>
          <w:rFonts w:hint="eastAsia"/>
        </w:rPr>
        <w:t>那卓越不能失败。</w:t>
      </w:r>
    </w:p>
    <w:p w14:paraId="50D4C2B2">
      <w:pPr>
        <w:spacing w:after="0" w:line="259" w:lineRule="auto"/>
        <w:ind w:left="17" w:right="0" w:firstLine="0"/>
        <w:jc w:val="left"/>
        <w:rPr>
          <w:rFonts w:hint="eastAsia"/>
        </w:rPr>
      </w:pPr>
    </w:p>
    <w:p w14:paraId="0090C190">
      <w:pPr>
        <w:spacing w:after="0" w:line="259" w:lineRule="auto"/>
        <w:ind w:left="17" w:right="0" w:firstLine="0"/>
        <w:jc w:val="left"/>
        <w:rPr>
          <w:rFonts w:hint="eastAsia"/>
        </w:rPr>
      </w:pPr>
      <w:r>
        <w:rPr>
          <w:rFonts w:hint="eastAsia"/>
        </w:rPr>
        <w:t>Its efficacy is everlasting, knowing neither change nor decay.</w:t>
      </w:r>
    </w:p>
    <w:p w14:paraId="32BF2038">
      <w:pPr>
        <w:spacing w:after="0" w:line="259" w:lineRule="auto"/>
        <w:ind w:left="17" w:right="0" w:firstLine="0"/>
        <w:jc w:val="left"/>
        <w:rPr>
          <w:rFonts w:hint="eastAsia"/>
        </w:rPr>
      </w:pPr>
      <w:r>
        <w:rPr>
          <w:rFonts w:hint="eastAsia"/>
        </w:rPr>
        <w:t>它的功效是永远的，不知改变或衰残。</w:t>
      </w:r>
    </w:p>
    <w:p w14:paraId="1A25D6A4">
      <w:pPr>
        <w:spacing w:after="0" w:line="259" w:lineRule="auto"/>
        <w:ind w:left="17" w:right="0" w:firstLine="0"/>
        <w:jc w:val="left"/>
        <w:rPr>
          <w:rFonts w:hint="eastAsia"/>
        </w:rPr>
      </w:pPr>
    </w:p>
    <w:p w14:paraId="2B914732">
      <w:pPr>
        <w:spacing w:after="0" w:line="259" w:lineRule="auto"/>
        <w:ind w:left="17" w:right="0" w:firstLine="0"/>
        <w:jc w:val="left"/>
        <w:rPr>
          <w:rFonts w:hint="eastAsia"/>
        </w:rPr>
      </w:pPr>
      <w:r>
        <w:rPr>
          <w:rFonts w:hint="eastAsia"/>
        </w:rPr>
        <w:t>Blessed is he who, believing the divine testimony concerning it, goes to God, in the assured consciousness, that all that excellency has become judicially and righteously his own.</w:t>
      </w:r>
    </w:p>
    <w:p w14:paraId="674B3C20">
      <w:pPr>
        <w:spacing w:after="0" w:line="259" w:lineRule="auto"/>
        <w:ind w:left="17" w:right="0" w:firstLine="0"/>
        <w:jc w:val="left"/>
        <w:rPr>
          <w:rFonts w:hint="eastAsia"/>
        </w:rPr>
      </w:pPr>
      <w:r>
        <w:rPr>
          <w:rFonts w:hint="eastAsia"/>
        </w:rPr>
        <w:t>凡相信关于它的神圣见证，并到神面前，带着那所有卓越都已在司法上和公义上成为他自己的确信意识的人，是有福的。</w:t>
      </w:r>
    </w:p>
    <w:p w14:paraId="0E8EF8E2">
      <w:pPr>
        <w:spacing w:after="0" w:line="259" w:lineRule="auto"/>
        <w:ind w:left="17" w:right="0" w:firstLine="0"/>
        <w:jc w:val="left"/>
        <w:rPr>
          <w:rFonts w:hint="eastAsia"/>
        </w:rPr>
      </w:pPr>
    </w:p>
    <w:p w14:paraId="32D585FA">
      <w:pPr>
        <w:spacing w:after="0" w:line="259" w:lineRule="auto"/>
        <w:ind w:left="17" w:right="0" w:firstLine="0"/>
        <w:jc w:val="left"/>
        <w:rPr>
          <w:rFonts w:hint="eastAsia"/>
        </w:rPr>
      </w:pPr>
      <w:r>
        <w:rPr>
          <w:rFonts w:hint="eastAsia"/>
        </w:rPr>
        <w:t>Some among us, ignorant of Scripture, tell us that the ancient Jews were not strangers, and had no heavenly calling,—that these things are the portion of the New Testament Church alone.</w:t>
      </w:r>
    </w:p>
    <w:p w14:paraId="400ECF14">
      <w:pPr>
        <w:spacing w:after="0" w:line="259" w:lineRule="auto"/>
        <w:ind w:left="17" w:right="0" w:firstLine="0"/>
        <w:jc w:val="left"/>
        <w:rPr>
          <w:rFonts w:hint="eastAsia"/>
        </w:rPr>
      </w:pPr>
      <w:r>
        <w:rPr>
          <w:rFonts w:hint="eastAsia"/>
        </w:rPr>
        <w:t xml:space="preserve"> 我们当中有些人，不晓得圣经，告诉我们古代的犹太人不是客旅，也没有属天的呼召，—这些事只是新约教会的份。</w:t>
      </w:r>
    </w:p>
    <w:p w14:paraId="0F2D5372">
      <w:pPr>
        <w:spacing w:after="0" w:line="259" w:lineRule="auto"/>
        <w:ind w:left="17" w:right="0" w:firstLine="0"/>
        <w:jc w:val="left"/>
        <w:rPr>
          <w:rFonts w:hint="eastAsia"/>
        </w:rPr>
      </w:pPr>
    </w:p>
    <w:p w14:paraId="7046D82C">
      <w:pPr>
        <w:spacing w:after="0" w:line="259" w:lineRule="auto"/>
        <w:ind w:left="17" w:right="0" w:firstLine="0"/>
        <w:jc w:val="left"/>
        <w:rPr>
          <w:rFonts w:hint="eastAsia"/>
        </w:rPr>
      </w:pPr>
      <w:r>
        <w:rPr>
          <w:rFonts w:hint="eastAsia"/>
        </w:rPr>
        <w:t>The resurrection of Christ must no doubt be kept in view.</w:t>
      </w:r>
    </w:p>
    <w:p w14:paraId="47BD518E">
      <w:pPr>
        <w:spacing w:after="0" w:line="259" w:lineRule="auto"/>
        <w:ind w:left="17" w:right="0" w:firstLine="0"/>
        <w:jc w:val="left"/>
        <w:rPr>
          <w:rFonts w:hint="eastAsia"/>
        </w:rPr>
      </w:pPr>
      <w:r>
        <w:rPr>
          <w:rFonts w:hint="eastAsia"/>
        </w:rPr>
        <w:t xml:space="preserve"> 基督的复活无疑必须被记在心上。</w:t>
      </w:r>
    </w:p>
    <w:p w14:paraId="3D70D826">
      <w:pPr>
        <w:spacing w:after="0" w:line="259" w:lineRule="auto"/>
        <w:ind w:left="17" w:right="0" w:firstLine="0"/>
        <w:jc w:val="left"/>
        <w:rPr>
          <w:rFonts w:hint="eastAsia"/>
        </w:rPr>
      </w:pPr>
    </w:p>
    <w:p w14:paraId="60F04943">
      <w:pPr>
        <w:spacing w:after="0" w:line="259" w:lineRule="auto"/>
        <w:ind w:left="17" w:right="0" w:firstLine="0"/>
        <w:jc w:val="left"/>
        <w:rPr>
          <w:rFonts w:hint="eastAsia"/>
        </w:rPr>
      </w:pPr>
      <w:r>
        <w:rPr>
          <w:rFonts w:hint="eastAsia"/>
        </w:rPr>
        <w:t>We preach a risen Christ; and in His resurrection we see God's acceptance of His substitution, and the assurance of our justification by that work which resurrection sealed, as having been finished by the death of the Substitute.</w:t>
      </w:r>
    </w:p>
    <w:p w14:paraId="4793CD07">
      <w:pPr>
        <w:spacing w:after="0" w:line="259" w:lineRule="auto"/>
        <w:ind w:left="17" w:right="0" w:firstLine="0"/>
        <w:jc w:val="left"/>
        <w:rPr>
          <w:rFonts w:hint="eastAsia"/>
        </w:rPr>
      </w:pPr>
      <w:r>
        <w:rPr>
          <w:rFonts w:hint="eastAsia"/>
        </w:rPr>
        <w:t>我们传讲一位复活的基督；在祂的复活中，我们看见神对祂替代的悦纳，以及我们因那被复活所印证，即因替代者的死而完成之工作的称义保证。</w:t>
      </w:r>
    </w:p>
    <w:p w14:paraId="6FA24ABE">
      <w:pPr>
        <w:spacing w:after="0" w:line="259" w:lineRule="auto"/>
        <w:ind w:left="17" w:right="0" w:firstLine="0"/>
        <w:jc w:val="left"/>
        <w:rPr>
          <w:rFonts w:hint="eastAsia"/>
        </w:rPr>
      </w:pPr>
    </w:p>
    <w:p w14:paraId="3A1D2E3E">
      <w:pPr>
        <w:spacing w:after="0" w:line="259" w:lineRule="auto"/>
        <w:ind w:left="17" w:right="0" w:firstLine="0"/>
        <w:jc w:val="left"/>
        <w:rPr>
          <w:rFonts w:hint="eastAsia"/>
        </w:rPr>
      </w:pPr>
      <w:r>
        <w:rPr>
          <w:rFonts w:hint="eastAsia"/>
        </w:rPr>
        <w:t>But still what follows the cross and the death, is not part of the sacrificial work, but the result of it.</w:t>
      </w:r>
    </w:p>
    <w:p w14:paraId="07CA5BE2">
      <w:pPr>
        <w:spacing w:after="0" w:line="259" w:lineRule="auto"/>
        <w:ind w:left="17" w:right="0" w:firstLine="0"/>
        <w:jc w:val="left"/>
        <w:rPr>
          <w:rFonts w:hint="eastAsia"/>
        </w:rPr>
      </w:pPr>
      <w:r>
        <w:rPr>
          <w:rFonts w:hint="eastAsia"/>
        </w:rPr>
        <w:t>但十字架和死亡之后的事，并非献祭工作的一部分，而是其结果。</w:t>
      </w:r>
    </w:p>
    <w:p w14:paraId="1DF6CDE8">
      <w:pPr>
        <w:spacing w:after="0" w:line="259" w:lineRule="auto"/>
        <w:ind w:left="17" w:right="0" w:firstLine="0"/>
        <w:jc w:val="left"/>
        <w:rPr>
          <w:rFonts w:hint="eastAsia"/>
        </w:rPr>
      </w:pPr>
    </w:p>
    <w:p w14:paraId="52599719">
      <w:pPr>
        <w:spacing w:after="0" w:line="259" w:lineRule="auto"/>
        <w:ind w:left="17" w:right="0" w:firstLine="0"/>
        <w:jc w:val="left"/>
        <w:rPr>
          <w:rFonts w:hint="eastAsia"/>
        </w:rPr>
      </w:pPr>
      <w:r>
        <w:rPr>
          <w:rFonts w:hint="eastAsia"/>
        </w:rPr>
        <w:t>It may be well to note the different effects relating to the believer, which God connects with the death of His Son;—</w:t>
      </w:r>
    </w:p>
    <w:p w14:paraId="784BD5FF">
      <w:pPr>
        <w:spacing w:after="0" w:line="259" w:lineRule="auto"/>
        <w:ind w:left="17" w:right="0" w:firstLine="0"/>
        <w:jc w:val="left"/>
        <w:rPr>
          <w:rFonts w:hint="eastAsia"/>
        </w:rPr>
      </w:pPr>
      <w:r>
        <w:rPr>
          <w:rFonts w:hint="eastAsia"/>
        </w:rPr>
        <w:t>或许可以注意一下神与祂儿子的死所连接的，关乎信徒的不同果效；—</w:t>
      </w:r>
    </w:p>
    <w:p w14:paraId="49AE9C6A">
      <w:pPr>
        <w:spacing w:after="0" w:line="259" w:lineRule="auto"/>
        <w:ind w:left="17" w:right="0" w:firstLine="0"/>
        <w:jc w:val="left"/>
        <w:rPr>
          <w:rFonts w:hint="eastAsia"/>
        </w:rPr>
      </w:pPr>
    </w:p>
    <w:p w14:paraId="52D286DC">
      <w:pPr>
        <w:spacing w:after="0" w:line="259" w:lineRule="auto"/>
        <w:ind w:left="17" w:right="0" w:firstLine="0"/>
        <w:jc w:val="left"/>
        <w:rPr>
          <w:rFonts w:hint="eastAsia"/>
        </w:rPr>
      </w:pPr>
      <w:r>
        <w:rPr>
          <w:rFonts w:hint="eastAsia"/>
        </w:rPr>
        <w:t>(1.) Death unto sin (1 Peter 2:24).—He bare our sins in His own body on the tree, that we might be 'dead to sins.'</w:t>
      </w:r>
    </w:p>
    <w:p w14:paraId="6B33265E">
      <w:pPr>
        <w:spacing w:after="0" w:line="259" w:lineRule="auto"/>
        <w:ind w:left="17" w:right="0" w:firstLine="0"/>
        <w:jc w:val="left"/>
        <w:rPr>
          <w:rFonts w:hint="eastAsia"/>
        </w:rPr>
      </w:pPr>
      <w:r>
        <w:rPr>
          <w:rFonts w:hint="eastAsia"/>
        </w:rPr>
        <w:t>(1.) 向罪死（彼得前书 2:24）。—祂被挂在木头上，亲身担当了我们的罪，使我们既然在罪上死，就得以在义上活。</w:t>
      </w:r>
    </w:p>
    <w:p w14:paraId="13DA33F4">
      <w:pPr>
        <w:spacing w:after="0" w:line="259" w:lineRule="auto"/>
        <w:ind w:left="17" w:right="0" w:firstLine="0"/>
        <w:jc w:val="left"/>
        <w:rPr>
          <w:rFonts w:hint="eastAsia"/>
        </w:rPr>
      </w:pPr>
    </w:p>
    <w:p w14:paraId="44701918">
      <w:pPr>
        <w:spacing w:after="0" w:line="259" w:lineRule="auto"/>
        <w:ind w:left="17" w:right="0" w:firstLine="0"/>
        <w:jc w:val="left"/>
        <w:rPr>
          <w:rFonts w:hint="eastAsia"/>
        </w:rPr>
      </w:pPr>
      <w:r>
        <w:rPr>
          <w:rFonts w:hint="eastAsia"/>
        </w:rPr>
        <w:t>(2.) Life unto righteousness (1 Peter 2:24).—Our new life unto righteousness is thus traced to the sin-bearing work upon the tree.</w:t>
      </w:r>
    </w:p>
    <w:p w14:paraId="47BAD757">
      <w:pPr>
        <w:spacing w:after="0" w:line="259" w:lineRule="auto"/>
        <w:ind w:left="17" w:right="0" w:firstLine="0"/>
        <w:jc w:val="left"/>
        <w:rPr>
          <w:rFonts w:hint="eastAsia"/>
        </w:rPr>
      </w:pPr>
      <w:r>
        <w:rPr>
          <w:rFonts w:hint="eastAsia"/>
        </w:rPr>
        <w:t>(2.) 向义而活（彼得前书 2:24）。—我们向义的新生命，因此追溯到在树上担当罪的工作。</w:t>
      </w:r>
    </w:p>
    <w:p w14:paraId="3C7646B9">
      <w:pPr>
        <w:spacing w:after="0" w:line="259" w:lineRule="auto"/>
        <w:ind w:left="17" w:right="0" w:firstLine="0"/>
        <w:jc w:val="left"/>
        <w:rPr>
          <w:rFonts w:hint="eastAsia"/>
        </w:rPr>
      </w:pPr>
    </w:p>
    <w:p w14:paraId="7534A470">
      <w:pPr>
        <w:spacing w:after="0" w:line="259" w:lineRule="auto"/>
        <w:ind w:left="17" w:right="0" w:firstLine="0"/>
        <w:jc w:val="left"/>
        <w:rPr>
          <w:rFonts w:hint="eastAsia"/>
        </w:rPr>
      </w:pPr>
      <w:r>
        <w:rPr>
          <w:rFonts w:hint="eastAsia"/>
        </w:rPr>
        <w:t>The apostle links this life with the cross.</w:t>
      </w:r>
    </w:p>
    <w:p w14:paraId="430ADC7D">
      <w:pPr>
        <w:spacing w:after="0" w:line="259" w:lineRule="auto"/>
        <w:ind w:left="17" w:right="0" w:firstLine="0"/>
        <w:jc w:val="left"/>
        <w:rPr>
          <w:rFonts w:hint="eastAsia"/>
        </w:rPr>
      </w:pPr>
      <w:r>
        <w:rPr>
          <w:rFonts w:hint="eastAsia"/>
        </w:rPr>
        <w:t>使徒将这生命与十字架相连。</w:t>
      </w:r>
    </w:p>
    <w:p w14:paraId="7914CBF7">
      <w:pPr>
        <w:spacing w:after="0" w:line="259" w:lineRule="auto"/>
        <w:ind w:left="17" w:right="0" w:firstLine="0"/>
        <w:jc w:val="left"/>
        <w:rPr>
          <w:rFonts w:hint="eastAsia"/>
        </w:rPr>
      </w:pPr>
    </w:p>
    <w:p w14:paraId="309590E7">
      <w:pPr>
        <w:spacing w:after="0" w:line="259" w:lineRule="auto"/>
        <w:ind w:left="17" w:right="0" w:firstLine="0"/>
        <w:jc w:val="left"/>
        <w:rPr>
          <w:rFonts w:hint="eastAsia"/>
        </w:rPr>
      </w:pPr>
      <w:r>
        <w:rPr>
          <w:rFonts w:hint="eastAsia"/>
        </w:rPr>
        <w:t>(3.) Healing (1 Peter 2:24).—'By whose stripes ye were healed.'</w:t>
      </w:r>
    </w:p>
    <w:p w14:paraId="3A5ED5BF">
      <w:pPr>
        <w:spacing w:after="0" w:line="259" w:lineRule="auto"/>
        <w:ind w:left="17" w:right="0" w:firstLine="0"/>
        <w:jc w:val="left"/>
        <w:rPr>
          <w:rFonts w:hint="eastAsia"/>
        </w:rPr>
      </w:pPr>
      <w:r>
        <w:rPr>
          <w:rFonts w:hint="eastAsia"/>
        </w:rPr>
        <w:t>(3.) 医治（彼得前书 2:24）。—‘因祂受的鞭伤，你们便得了医治。’</w:t>
      </w:r>
    </w:p>
    <w:p w14:paraId="2FB17CE2">
      <w:pPr>
        <w:spacing w:after="0" w:line="259" w:lineRule="auto"/>
        <w:ind w:left="17" w:right="0" w:firstLine="0"/>
        <w:jc w:val="left"/>
        <w:rPr>
          <w:rFonts w:hint="eastAsia"/>
        </w:rPr>
      </w:pPr>
    </w:p>
    <w:p w14:paraId="3527B8DE">
      <w:pPr>
        <w:spacing w:after="0" w:line="259" w:lineRule="auto"/>
        <w:ind w:left="17" w:right="0" w:firstLine="0"/>
        <w:jc w:val="left"/>
        <w:rPr>
          <w:rFonts w:hint="eastAsia"/>
        </w:rPr>
      </w:pPr>
      <w:r>
        <w:rPr>
          <w:rFonts w:hint="eastAsia"/>
        </w:rPr>
        <w:t>From the cross flow the medicine and the health, as the cure did from the brazen serpent.</w:t>
      </w:r>
    </w:p>
    <w:p w14:paraId="6D084ED1">
      <w:pPr>
        <w:spacing w:after="0" w:line="259" w:lineRule="auto"/>
        <w:ind w:left="17" w:right="0" w:firstLine="0"/>
        <w:jc w:val="left"/>
        <w:rPr>
          <w:rFonts w:hint="eastAsia"/>
        </w:rPr>
      </w:pPr>
      <w:r>
        <w:rPr>
          <w:rFonts w:hint="eastAsia"/>
        </w:rPr>
        <w:t>从十字架流出良药和健康，如同从铜蛇流出医治一样。</w:t>
      </w:r>
    </w:p>
    <w:p w14:paraId="724561FF">
      <w:pPr>
        <w:spacing w:after="0" w:line="259" w:lineRule="auto"/>
        <w:ind w:left="17" w:right="0" w:firstLine="0"/>
        <w:jc w:val="left"/>
        <w:rPr>
          <w:rFonts w:hint="eastAsia"/>
        </w:rPr>
      </w:pPr>
    </w:p>
    <w:p w14:paraId="4874B3A7">
      <w:pPr>
        <w:spacing w:after="0" w:line="259" w:lineRule="auto"/>
        <w:ind w:left="17" w:right="0" w:firstLine="0"/>
        <w:jc w:val="left"/>
        <w:rPr>
          <w:rFonts w:hint="eastAsia"/>
        </w:rPr>
      </w:pPr>
      <w:r>
        <w:rPr>
          <w:rFonts w:hint="eastAsia"/>
        </w:rPr>
        <w:t>(4.) Reconciliation (Romans 5:10).—'Reconciled to God by the death of His Son.'</w:t>
      </w:r>
    </w:p>
    <w:p w14:paraId="41934524">
      <w:pPr>
        <w:spacing w:after="0" w:line="259" w:lineRule="auto"/>
        <w:ind w:left="17" w:right="0" w:firstLine="0"/>
        <w:jc w:val="left"/>
        <w:rPr>
          <w:rFonts w:hint="eastAsia"/>
        </w:rPr>
      </w:pPr>
      <w:r>
        <w:rPr>
          <w:rFonts w:hint="eastAsia"/>
        </w:rPr>
        <w:t>(4.) 和好（罗马书 5:10）。—‘借着神儿子的死，得与神和好。’</w:t>
      </w:r>
    </w:p>
    <w:p w14:paraId="1990647D">
      <w:pPr>
        <w:spacing w:after="0" w:line="259" w:lineRule="auto"/>
        <w:ind w:left="17" w:right="0" w:firstLine="0"/>
        <w:jc w:val="left"/>
        <w:rPr>
          <w:rFonts w:hint="eastAsia"/>
        </w:rPr>
      </w:pPr>
    </w:p>
    <w:p w14:paraId="55A1FAB5">
      <w:pPr>
        <w:spacing w:after="0" w:line="259" w:lineRule="auto"/>
        <w:ind w:left="17" w:right="0" w:firstLine="0"/>
        <w:jc w:val="left"/>
        <w:rPr>
          <w:rFonts w:hint="eastAsia"/>
        </w:rPr>
      </w:pPr>
      <w:r>
        <w:rPr>
          <w:rFonts w:hint="eastAsia"/>
        </w:rPr>
        <w:t>In the 9th verse we are said to be justified by His blood (not by His resurrection); in the 10th we are said to be reconciled by His death.</w:t>
      </w:r>
    </w:p>
    <w:p w14:paraId="41F16757">
      <w:pPr>
        <w:spacing w:after="0" w:line="259" w:lineRule="auto"/>
        <w:ind w:left="17" w:right="0" w:firstLine="0"/>
        <w:jc w:val="left"/>
        <w:rPr>
          <w:rFonts w:hint="eastAsia"/>
        </w:rPr>
      </w:pPr>
      <w:r>
        <w:rPr>
          <w:rFonts w:hint="eastAsia"/>
        </w:rPr>
        <w:t>在第9节，我们被称为因祂的血称义（不是因祂的复活）；在第10节，我们被称为因祂的死得与神和好。</w:t>
      </w:r>
    </w:p>
    <w:p w14:paraId="5469121B">
      <w:pPr>
        <w:spacing w:after="0" w:line="259" w:lineRule="auto"/>
        <w:ind w:left="17" w:right="0" w:firstLine="0"/>
        <w:jc w:val="left"/>
        <w:rPr>
          <w:rFonts w:hint="eastAsia"/>
        </w:rPr>
      </w:pPr>
    </w:p>
    <w:p w14:paraId="519B1D92">
      <w:pPr>
        <w:spacing w:after="0" w:line="259" w:lineRule="auto"/>
        <w:ind w:left="17" w:right="0" w:firstLine="0"/>
        <w:jc w:val="left"/>
        <w:rPr>
          <w:rFonts w:hint="eastAsia"/>
        </w:rPr>
      </w:pPr>
      <w:r>
        <w:rPr>
          <w:rFonts w:hint="eastAsia"/>
        </w:rPr>
        <w:t>(5.) Destruction of Satan (Hebrews 2:14).—Through death, He destroyed him who has the power of death.</w:t>
      </w:r>
    </w:p>
    <w:p w14:paraId="125FF92A">
      <w:pPr>
        <w:spacing w:after="0" w:line="259" w:lineRule="auto"/>
        <w:ind w:left="17" w:right="0" w:firstLine="0"/>
        <w:jc w:val="left"/>
        <w:rPr>
          <w:rFonts w:hint="eastAsia"/>
        </w:rPr>
      </w:pPr>
      <w:r>
        <w:rPr>
          <w:rFonts w:hint="eastAsia"/>
        </w:rPr>
        <w:t>(5.) 毁灭撒但（希伯来书 2:14）。—借着死，败坏那掌死权的。</w:t>
      </w:r>
    </w:p>
    <w:p w14:paraId="0250F69E">
      <w:pPr>
        <w:spacing w:after="0" w:line="259" w:lineRule="auto"/>
        <w:ind w:left="17" w:right="0" w:firstLine="0"/>
        <w:jc w:val="left"/>
        <w:rPr>
          <w:rFonts w:hint="eastAsia"/>
        </w:rPr>
      </w:pPr>
    </w:p>
    <w:p w14:paraId="4A11EDB4">
      <w:pPr>
        <w:spacing w:after="0" w:line="259" w:lineRule="auto"/>
        <w:ind w:left="17" w:right="0" w:firstLine="0"/>
        <w:jc w:val="left"/>
        <w:rPr>
          <w:rFonts w:hint="eastAsia"/>
        </w:rPr>
      </w:pPr>
      <w:r>
        <w:rPr>
          <w:rFonts w:hint="eastAsia"/>
        </w:rPr>
        <w:t>The cross is the destruction of the devil.</w:t>
      </w:r>
    </w:p>
    <w:p w14:paraId="00EA7888">
      <w:pPr>
        <w:spacing w:after="0" w:line="259" w:lineRule="auto"/>
        <w:ind w:left="17" w:right="0" w:firstLine="0"/>
        <w:jc w:val="left"/>
        <w:rPr>
          <w:rFonts w:hint="eastAsia"/>
        </w:rPr>
      </w:pPr>
      <w:r>
        <w:rPr>
          <w:rFonts w:hint="eastAsia"/>
        </w:rPr>
        <w:t>十字架是魔鬼的毁灭。</w:t>
      </w:r>
    </w:p>
    <w:p w14:paraId="36189018">
      <w:pPr>
        <w:spacing w:after="0" w:line="259" w:lineRule="auto"/>
        <w:ind w:left="17" w:right="0" w:firstLine="0"/>
        <w:jc w:val="left"/>
        <w:rPr>
          <w:rFonts w:hint="eastAsia"/>
        </w:rPr>
      </w:pPr>
    </w:p>
    <w:p w14:paraId="52D17CA2">
      <w:pPr>
        <w:spacing w:after="0" w:line="259" w:lineRule="auto"/>
        <w:ind w:left="17" w:right="0" w:firstLine="0"/>
        <w:jc w:val="left"/>
        <w:rPr>
          <w:rFonts w:hint="eastAsia"/>
        </w:rPr>
      </w:pPr>
      <w:r>
        <w:rPr>
          <w:rFonts w:hint="eastAsia"/>
        </w:rPr>
        <w:t>(6.) Deliverance of the troubled (Hebrews 2:15).—'To deliver them who through fear of death were all their lifetime subject to bondage.'</w:t>
      </w:r>
    </w:p>
    <w:p w14:paraId="4D1461A9">
      <w:pPr>
        <w:spacing w:after="0" w:line="259" w:lineRule="auto"/>
        <w:ind w:left="17" w:right="0" w:firstLine="0"/>
        <w:jc w:val="left"/>
        <w:rPr>
          <w:rFonts w:hint="eastAsia"/>
        </w:rPr>
      </w:pPr>
      <w:r>
        <w:rPr>
          <w:rFonts w:hint="eastAsia"/>
        </w:rPr>
        <w:t>(6.) 拯救受困扰的（希伯来书 2:15）。—‘要释放那些一生因怕死而为奴仆的人。’</w:t>
      </w:r>
    </w:p>
    <w:p w14:paraId="767D928D">
      <w:pPr>
        <w:spacing w:after="0" w:line="259" w:lineRule="auto"/>
        <w:ind w:left="17" w:right="0" w:firstLine="0"/>
        <w:jc w:val="left"/>
        <w:rPr>
          <w:rFonts w:hint="eastAsia"/>
        </w:rPr>
      </w:pPr>
    </w:p>
    <w:p w14:paraId="6EC5760E">
      <w:pPr>
        <w:spacing w:after="0" w:line="259" w:lineRule="auto"/>
        <w:ind w:left="17" w:right="0" w:firstLine="0"/>
        <w:jc w:val="left"/>
        <w:rPr>
          <w:rFonts w:hint="eastAsia"/>
        </w:rPr>
      </w:pPr>
      <w:r>
        <w:rPr>
          <w:rFonts w:hint="eastAsia"/>
        </w:rPr>
        <w:t>This is a very remarkable passage, as showing the power of the cross, not only in abolishing death and him who had the power of death, but in so bringing life and immortality to light, that troubled souls in bondage by fear of death are set free.</w:t>
      </w:r>
    </w:p>
    <w:p w14:paraId="22E4C474">
      <w:pPr>
        <w:spacing w:after="0" w:line="259" w:lineRule="auto"/>
        <w:ind w:left="17" w:right="0" w:firstLine="0"/>
        <w:jc w:val="left"/>
        <w:rPr>
          <w:rFonts w:hint="eastAsia"/>
        </w:rPr>
      </w:pPr>
      <w:r>
        <w:rPr>
          <w:rFonts w:hint="eastAsia"/>
        </w:rPr>
        <w:t>这是一段非常卓越的经文，显明了十字架的能力，不仅在于废除死亡和那掌死权的，而且在于如此将生命和不朽带到光中，以致因怕死而受捆绑的困扰灵魂得以释放。</w:t>
      </w:r>
    </w:p>
    <w:p w14:paraId="1137D720">
      <w:pPr>
        <w:spacing w:after="0" w:line="259" w:lineRule="auto"/>
        <w:ind w:left="17" w:right="0" w:firstLine="0"/>
        <w:jc w:val="left"/>
        <w:rPr>
          <w:rFonts w:hint="eastAsia"/>
        </w:rPr>
      </w:pPr>
    </w:p>
    <w:p w14:paraId="2E431D3C">
      <w:pPr>
        <w:spacing w:after="0" w:line="259" w:lineRule="auto"/>
        <w:ind w:left="17" w:right="0" w:firstLine="0"/>
        <w:jc w:val="left"/>
        <w:rPr>
          <w:rFonts w:hint="eastAsia"/>
        </w:rPr>
      </w:pPr>
      <w:r>
        <w:rPr>
          <w:rFonts w:hint="eastAsia"/>
        </w:rPr>
        <w:t>This deliverance is confirmed to us by His resurrection, but it is His death that secures it.</w:t>
      </w:r>
    </w:p>
    <w:p w14:paraId="621225A0">
      <w:pPr>
        <w:spacing w:after="0" w:line="259" w:lineRule="auto"/>
        <w:ind w:left="17" w:right="0" w:firstLine="0"/>
        <w:jc w:val="left"/>
        <w:rPr>
          <w:rFonts w:hint="eastAsia"/>
        </w:rPr>
      </w:pPr>
      <w:r>
        <w:rPr>
          <w:rFonts w:hint="eastAsia"/>
        </w:rPr>
        <w:t>这拯救借着祂的复活向我们证实，但却是祂的死确保了它。</w:t>
      </w:r>
    </w:p>
    <w:p w14:paraId="30A1BFB8">
      <w:pPr>
        <w:spacing w:after="0" w:line="259" w:lineRule="auto"/>
        <w:ind w:left="17" w:right="0" w:firstLine="0"/>
        <w:jc w:val="left"/>
        <w:rPr>
          <w:rFonts w:hint="eastAsia"/>
        </w:rPr>
      </w:pPr>
    </w:p>
    <w:p w14:paraId="54C49178">
      <w:pPr>
        <w:spacing w:after="0" w:line="259" w:lineRule="auto"/>
        <w:ind w:left="17" w:right="0" w:firstLine="0"/>
        <w:jc w:val="left"/>
        <w:rPr>
          <w:rFonts w:hint="eastAsia"/>
        </w:rPr>
      </w:pPr>
      <w:r>
        <w:rPr>
          <w:rFonts w:hint="eastAsia"/>
        </w:rPr>
        <w:t>(7.) Redemption of transgressions (Hebrews 9:15).—As Mediator of the new covenant, He dies, and by this death there is the 'redemption of the transgressions under the law.'</w:t>
      </w:r>
    </w:p>
    <w:p w14:paraId="5565FE06">
      <w:pPr>
        <w:spacing w:after="0" w:line="259" w:lineRule="auto"/>
        <w:ind w:left="17" w:right="0" w:firstLine="0"/>
        <w:jc w:val="left"/>
        <w:rPr>
          <w:rFonts w:hint="eastAsia"/>
        </w:rPr>
      </w:pPr>
      <w:r>
        <w:rPr>
          <w:rFonts w:hint="eastAsia"/>
        </w:rPr>
        <w:t>(7.) 赎清过犯（希伯来书 9:15）。—作为新约的中保，祂死了，借着这死，就有了‘赎清律法之下过犯’的事。</w:t>
      </w:r>
    </w:p>
    <w:p w14:paraId="5C5A641A">
      <w:pPr>
        <w:spacing w:after="0" w:line="259" w:lineRule="auto"/>
        <w:ind w:left="17" w:right="0" w:firstLine="0"/>
        <w:jc w:val="left"/>
        <w:rPr>
          <w:rFonts w:hint="eastAsia"/>
        </w:rPr>
      </w:pPr>
    </w:p>
    <w:p w14:paraId="652E67D6">
      <w:pPr>
        <w:spacing w:after="0" w:line="259" w:lineRule="auto"/>
        <w:ind w:left="17" w:right="0" w:firstLine="0"/>
        <w:jc w:val="left"/>
        <w:rPr>
          <w:rFonts w:hint="eastAsia"/>
        </w:rPr>
      </w:pPr>
      <w:r>
        <w:rPr>
          <w:rFonts w:hint="eastAsia"/>
        </w:rPr>
        <w:t>(8.) The promise of eternal inheritance (Hebrews 9:15).—This death has reference to them that are 'called.'</w:t>
      </w:r>
    </w:p>
    <w:p w14:paraId="3E6A213F">
      <w:pPr>
        <w:spacing w:after="0" w:line="259" w:lineRule="auto"/>
        <w:ind w:left="17" w:right="0" w:firstLine="0"/>
        <w:jc w:val="left"/>
        <w:rPr>
          <w:rFonts w:hint="eastAsia"/>
        </w:rPr>
      </w:pPr>
      <w:r>
        <w:rPr>
          <w:rFonts w:hint="eastAsia"/>
        </w:rPr>
        <w:t>(8.) 永远产业的应许（希伯来书 9:15）。—这死与那些‘蒙召’的人有关。</w:t>
      </w:r>
    </w:p>
    <w:p w14:paraId="5F9B2CC1">
      <w:pPr>
        <w:spacing w:after="0" w:line="259" w:lineRule="auto"/>
        <w:ind w:left="17" w:right="0" w:firstLine="0"/>
        <w:jc w:val="left"/>
        <w:rPr>
          <w:rFonts w:hint="eastAsia"/>
        </w:rPr>
      </w:pPr>
    </w:p>
    <w:p w14:paraId="72451C8F">
      <w:pPr>
        <w:spacing w:after="0" w:line="259" w:lineRule="auto"/>
        <w:ind w:left="17" w:right="0" w:firstLine="0"/>
        <w:jc w:val="left"/>
        <w:rPr>
          <w:rFonts w:hint="eastAsia"/>
        </w:rPr>
      </w:pPr>
      <w:r>
        <w:rPr>
          <w:rFonts w:hint="eastAsia"/>
        </w:rPr>
        <w:t>To them, through the death of the Mediator, the promise comes, and through the same death inheritance comes.</w:t>
      </w:r>
    </w:p>
    <w:p w14:paraId="384E257B">
      <w:pPr>
        <w:spacing w:after="0" w:line="259" w:lineRule="auto"/>
        <w:ind w:left="17" w:right="0" w:firstLine="0"/>
        <w:jc w:val="left"/>
        <w:rPr>
          <w:rFonts w:hint="eastAsia"/>
        </w:rPr>
      </w:pPr>
      <w:r>
        <w:rPr>
          <w:rFonts w:hint="eastAsia"/>
        </w:rPr>
        <w:t>借着中保的死，应许临到他们，也借着同样的死，产业临到他们。</w:t>
      </w:r>
    </w:p>
    <w:p w14:paraId="696E0164">
      <w:pPr>
        <w:spacing w:after="0" w:line="259" w:lineRule="auto"/>
        <w:ind w:left="17" w:right="0" w:firstLine="0"/>
        <w:jc w:val="left"/>
        <w:rPr>
          <w:rFonts w:hint="eastAsia"/>
        </w:rPr>
      </w:pPr>
    </w:p>
    <w:p w14:paraId="48905AEA">
      <w:pPr>
        <w:spacing w:after="0" w:line="259" w:lineRule="auto"/>
        <w:ind w:left="17" w:right="0" w:firstLine="0"/>
        <w:jc w:val="left"/>
        <w:rPr>
          <w:rFonts w:hint="eastAsia"/>
        </w:rPr>
      </w:pPr>
      <w:r>
        <w:rPr>
          <w:rFonts w:hint="eastAsia"/>
        </w:rPr>
        <w:t>(9.) Eternal life with Him (1 Thessalonians 5:10).—'Who died for us, that we should live with Him.'</w:t>
      </w:r>
    </w:p>
    <w:p w14:paraId="7D3B92E0">
      <w:pPr>
        <w:spacing w:after="0" w:line="259" w:lineRule="auto"/>
        <w:ind w:left="17" w:right="0" w:firstLine="0"/>
        <w:jc w:val="left"/>
        <w:rPr>
          <w:rFonts w:hint="eastAsia"/>
        </w:rPr>
      </w:pPr>
      <w:r>
        <w:rPr>
          <w:rFonts w:hint="eastAsia"/>
        </w:rPr>
        <w:t>(9.) 与祂同享永生（帖撒罗尼迦前书 5:10）。—‘祂为我们死，好叫我们…与祂一同活。’</w:t>
      </w:r>
    </w:p>
    <w:p w14:paraId="28CCB608">
      <w:pPr>
        <w:spacing w:after="0" w:line="259" w:lineRule="auto"/>
        <w:ind w:left="17" w:right="0" w:firstLine="0"/>
        <w:jc w:val="left"/>
        <w:rPr>
          <w:rFonts w:hint="eastAsia"/>
        </w:rPr>
      </w:pPr>
    </w:p>
    <w:p w14:paraId="5D1D8EBD">
      <w:pPr>
        <w:spacing w:after="0" w:line="259" w:lineRule="auto"/>
        <w:ind w:left="17" w:right="0" w:firstLine="0"/>
        <w:jc w:val="left"/>
        <w:rPr>
          <w:rFonts w:hint="eastAsia"/>
        </w:rPr>
      </w:pPr>
      <w:r>
        <w:rPr>
          <w:rFonts w:hint="eastAsia"/>
        </w:rPr>
        <w:t>His death and our resurrection-life are thus linked together.</w:t>
      </w:r>
    </w:p>
    <w:p w14:paraId="4DB5220B">
      <w:pPr>
        <w:spacing w:after="0" w:line="259" w:lineRule="auto"/>
        <w:ind w:left="17" w:right="0" w:firstLine="0"/>
        <w:jc w:val="left"/>
        <w:rPr>
          <w:rFonts w:hint="eastAsia"/>
        </w:rPr>
      </w:pPr>
      <w:r>
        <w:rPr>
          <w:rFonts w:hint="eastAsia"/>
        </w:rPr>
        <w:t>祂的死和我们的复活生命因此联系在一起。</w:t>
      </w:r>
    </w:p>
    <w:p w14:paraId="655A2E98">
      <w:pPr>
        <w:spacing w:after="0" w:line="259" w:lineRule="auto"/>
        <w:ind w:left="17" w:right="0" w:firstLine="0"/>
        <w:jc w:val="left"/>
        <w:rPr>
          <w:rFonts w:hint="eastAsia"/>
        </w:rPr>
      </w:pPr>
    </w:p>
    <w:p w14:paraId="74CFE2B3">
      <w:pPr>
        <w:spacing w:after="0" w:line="259" w:lineRule="auto"/>
        <w:ind w:left="17" w:right="0" w:firstLine="0"/>
        <w:jc w:val="left"/>
        <w:rPr>
          <w:rFonts w:hint="eastAsia"/>
        </w:rPr>
      </w:pPr>
      <w:r>
        <w:rPr>
          <w:rFonts w:hint="eastAsia"/>
        </w:rPr>
        <w:t>These are some of the many passage relating to the death of the Substitute.</w:t>
      </w:r>
    </w:p>
    <w:p w14:paraId="198F78FD">
      <w:pPr>
        <w:spacing w:after="0" w:line="259" w:lineRule="auto"/>
        <w:ind w:left="17" w:right="0" w:firstLine="0"/>
        <w:jc w:val="left"/>
        <w:rPr>
          <w:rFonts w:hint="eastAsia"/>
        </w:rPr>
      </w:pPr>
      <w:r>
        <w:rPr>
          <w:rFonts w:hint="eastAsia"/>
        </w:rPr>
        <w:t>这些是关于替代者之死的许多经文中的一些。</w:t>
      </w:r>
    </w:p>
    <w:p w14:paraId="464D32AC">
      <w:pPr>
        <w:spacing w:after="0" w:line="259" w:lineRule="auto"/>
        <w:ind w:left="17" w:right="0" w:firstLine="0"/>
        <w:jc w:val="left"/>
        <w:rPr>
          <w:rFonts w:hint="eastAsia"/>
        </w:rPr>
      </w:pPr>
    </w:p>
    <w:p w14:paraId="75B8D4FC">
      <w:pPr>
        <w:spacing w:after="0" w:line="259" w:lineRule="auto"/>
        <w:ind w:left="17" w:right="0" w:firstLine="0"/>
        <w:jc w:val="left"/>
        <w:rPr>
          <w:rFonts w:hint="eastAsia"/>
        </w:rPr>
      </w:pPr>
      <w:r>
        <w:rPr>
          <w:rFonts w:hint="eastAsia"/>
        </w:rPr>
        <w:t>From these we learn the value and the power of that death as securing pardon, righteousness, and acceptance.</w:t>
      </w:r>
    </w:p>
    <w:p w14:paraId="55B4C275">
      <w:pPr>
        <w:spacing w:after="0" w:line="259" w:lineRule="auto"/>
        <w:ind w:left="17" w:right="0" w:firstLine="0"/>
        <w:jc w:val="left"/>
        <w:rPr>
          <w:rFonts w:hint="eastAsia"/>
        </w:rPr>
      </w:pPr>
      <w:r>
        <w:rPr>
          <w:rFonts w:hint="eastAsia"/>
        </w:rPr>
        <w:t>从这些经文中，我们学习到那死亡作为确保赦免、公义和接纳的价值和能力。</w:t>
      </w:r>
    </w:p>
    <w:p w14:paraId="4C2B8009">
      <w:pPr>
        <w:spacing w:after="0" w:line="259" w:lineRule="auto"/>
        <w:ind w:left="17" w:right="0" w:firstLine="0"/>
        <w:jc w:val="left"/>
        <w:rPr>
          <w:rFonts w:hint="eastAsia"/>
        </w:rPr>
      </w:pPr>
    </w:p>
    <w:p w14:paraId="67B232AC">
      <w:pPr>
        <w:spacing w:after="0" w:line="259" w:lineRule="auto"/>
        <w:ind w:left="17" w:right="0" w:firstLine="0"/>
        <w:jc w:val="left"/>
        <w:rPr>
          <w:rFonts w:hint="eastAsia"/>
        </w:rPr>
      </w:pPr>
      <w:r>
        <w:rPr>
          <w:rFonts w:hint="eastAsia"/>
        </w:rPr>
        <w:t>Justification in and by a crucified Christ is the clear testimony of Scripture.</w:t>
      </w:r>
    </w:p>
    <w:p w14:paraId="06DEF5CF">
      <w:pPr>
        <w:spacing w:after="0" w:line="259" w:lineRule="auto"/>
        <w:ind w:left="17" w:right="0" w:firstLine="0"/>
        <w:jc w:val="left"/>
        <w:rPr>
          <w:rFonts w:hint="eastAsia"/>
        </w:rPr>
      </w:pPr>
      <w:r>
        <w:rPr>
          <w:rFonts w:hint="eastAsia"/>
        </w:rPr>
        <w:t>在并借着一位被钉十字架的基督里称义，是圣经清楚的见证。</w:t>
      </w:r>
    </w:p>
    <w:p w14:paraId="223AE9AE">
      <w:pPr>
        <w:spacing w:after="0" w:line="259" w:lineRule="auto"/>
        <w:ind w:left="17" w:right="0" w:firstLine="0"/>
        <w:jc w:val="left"/>
        <w:rPr>
          <w:rFonts w:hint="eastAsia"/>
        </w:rPr>
      </w:pPr>
    </w:p>
    <w:p w14:paraId="2AF9449B">
      <w:pPr>
        <w:spacing w:after="0" w:line="259" w:lineRule="auto"/>
        <w:ind w:left="17" w:right="0" w:firstLine="0"/>
        <w:jc w:val="left"/>
        <w:rPr>
          <w:rFonts w:hint="eastAsia"/>
        </w:rPr>
      </w:pPr>
      <w:r>
        <w:rPr>
          <w:rFonts w:hint="eastAsia"/>
        </w:rPr>
        <w:t>The blessings flowing out of resurrection, and ascension, and intercession, are not for a moment to be lost sight of; but in so far as representation, or substitution, or acceptance is concerned, we have to do directly with the blood and the cross.</w:t>
      </w:r>
    </w:p>
    <w:p w14:paraId="7DFA5CEF">
      <w:pPr>
        <w:spacing w:after="0" w:line="259" w:lineRule="auto"/>
        <w:ind w:left="17" w:right="0" w:firstLine="0"/>
        <w:jc w:val="left"/>
        <w:rPr>
          <w:rFonts w:hint="eastAsia"/>
        </w:rPr>
      </w:pPr>
      <w:r>
        <w:rPr>
          <w:rFonts w:hint="eastAsia"/>
        </w:rPr>
        <w:t>从复活、升天和代求而来的祝福，是片刻不可忽略的；但就代表、替代或接纳而言，我们直接与血和十字架有关。</w:t>
      </w:r>
    </w:p>
    <w:p w14:paraId="599BFBD0">
      <w:pPr>
        <w:spacing w:after="0" w:line="259" w:lineRule="auto"/>
        <w:ind w:left="17" w:right="0" w:firstLine="0"/>
        <w:jc w:val="left"/>
        <w:rPr>
          <w:rFonts w:hint="eastAsia"/>
        </w:rPr>
      </w:pPr>
    </w:p>
    <w:p w14:paraId="5A8BD6A5">
      <w:pPr>
        <w:spacing w:after="0" w:line="259" w:lineRule="auto"/>
        <w:ind w:left="17" w:right="0" w:firstLine="0"/>
        <w:jc w:val="left"/>
        <w:rPr>
          <w:rFonts w:hint="eastAsia"/>
        </w:rPr>
      </w:pPr>
      <w:r>
        <w:rPr>
          <w:rFonts w:hint="eastAsia"/>
        </w:rPr>
        <w:t>The sweet savor of the sacrifice is that which envelops us so as to make us acceptable and well pleasing to God.</w:t>
      </w:r>
    </w:p>
    <w:p w14:paraId="36B53ECE">
      <w:pPr>
        <w:spacing w:after="0" w:line="259" w:lineRule="auto"/>
        <w:ind w:left="17" w:right="0" w:firstLine="0"/>
        <w:jc w:val="left"/>
        <w:rPr>
          <w:rFonts w:hint="eastAsia"/>
        </w:rPr>
      </w:pPr>
      <w:r>
        <w:rPr>
          <w:rFonts w:hint="eastAsia"/>
        </w:rPr>
        <w:t>祭物的馨香之气，是那包裹我们的，好叫我们蒙悦纳，讨神喜悦的。</w:t>
      </w:r>
    </w:p>
    <w:p w14:paraId="4F882DBA">
      <w:pPr>
        <w:spacing w:after="0" w:line="259" w:lineRule="auto"/>
        <w:ind w:left="17" w:right="0" w:firstLine="0"/>
        <w:jc w:val="left"/>
        <w:rPr>
          <w:rFonts w:hint="eastAsia"/>
        </w:rPr>
      </w:pPr>
    </w:p>
    <w:p w14:paraId="2148AEE2">
      <w:pPr>
        <w:spacing w:after="0" w:line="259" w:lineRule="auto"/>
        <w:ind w:left="17" w:right="0" w:firstLine="0"/>
        <w:jc w:val="left"/>
        <w:rPr>
          <w:rFonts w:hint="eastAsia"/>
        </w:rPr>
      </w:pPr>
      <w:r>
        <w:rPr>
          <w:rFonts w:hint="eastAsia"/>
        </w:rPr>
        <w:t>Of that sacrifice (as in the case of Noah) God smells the sweet savor; and because of that He deals with us as righteous, honours us as precious, and blesses us as sons.</w:t>
      </w:r>
    </w:p>
    <w:p w14:paraId="53022786">
      <w:pPr>
        <w:spacing w:after="0" w:line="259" w:lineRule="auto"/>
        <w:ind w:left="17" w:right="0" w:firstLine="0"/>
        <w:jc w:val="left"/>
        <w:rPr>
          <w:rFonts w:hint="eastAsia"/>
        </w:rPr>
      </w:pPr>
      <w:r>
        <w:rPr>
          <w:rFonts w:hint="eastAsia"/>
        </w:rPr>
        <w:t>论到那祭物（如同在挪亚的例子中），神闻那馨香之气；因此祂就待我们为义，尊重我们为宝贵，并祝福我们为儿子。</w:t>
      </w:r>
    </w:p>
    <w:p w14:paraId="653F363D">
      <w:pPr>
        <w:spacing w:after="0" w:line="259" w:lineRule="auto"/>
        <w:ind w:left="17" w:right="0" w:firstLine="0"/>
        <w:jc w:val="left"/>
        <w:rPr>
          <w:rFonts w:hint="eastAsia"/>
        </w:rPr>
      </w:pPr>
    </w:p>
    <w:p w14:paraId="24416A45">
      <w:pPr>
        <w:spacing w:after="0" w:line="259" w:lineRule="auto"/>
        <w:ind w:left="17" w:right="0" w:firstLine="0"/>
        <w:jc w:val="left"/>
        <w:rPr>
          <w:rFonts w:hint="eastAsia"/>
        </w:rPr>
      </w:pPr>
      <w:r>
        <w:rPr>
          <w:rFonts w:hint="eastAsia"/>
        </w:rPr>
        <w:t>The divine preciousness of that sacrifice as satisfying justice, honouring god, magnifying the law, suffices to procure for us, by its imputed value, what did not belong to us, and what nothing else could have given.</w:t>
      </w:r>
    </w:p>
    <w:p w14:paraId="7E132359">
      <w:pPr>
        <w:spacing w:after="0" w:line="259" w:lineRule="auto"/>
        <w:ind w:left="17" w:right="0" w:firstLine="0"/>
        <w:jc w:val="left"/>
        <w:rPr>
          <w:rFonts w:hint="eastAsia"/>
        </w:rPr>
      </w:pPr>
      <w:r>
        <w:rPr>
          <w:rFonts w:hint="eastAsia"/>
        </w:rPr>
        <w:t>那祭物作为满足公义、尊荣神、显大律法的神圣宝贵，足以借着它被归算的价值，为我们 procuring 那不属于我们，也无他物能给予的东西。</w:t>
      </w:r>
    </w:p>
    <w:p w14:paraId="41C1B6BF">
      <w:pPr>
        <w:spacing w:after="0" w:line="259" w:lineRule="auto"/>
        <w:ind w:left="17" w:right="0" w:firstLine="0"/>
        <w:jc w:val="left"/>
        <w:rPr>
          <w:rFonts w:hint="eastAsia"/>
        </w:rPr>
      </w:pPr>
    </w:p>
    <w:p w14:paraId="6200233F">
      <w:pPr>
        <w:spacing w:after="0" w:line="259" w:lineRule="auto"/>
        <w:ind w:left="17" w:right="0" w:firstLine="0"/>
        <w:jc w:val="left"/>
        <w:rPr>
          <w:rFonts w:hint="eastAsia"/>
        </w:rPr>
      </w:pPr>
      <w:r>
        <w:rPr>
          <w:rFonts w:hint="eastAsia"/>
        </w:rPr>
        <w:t>That which satisfies righteousness is that which constitutes us righteous.</w:t>
      </w:r>
    </w:p>
    <w:p w14:paraId="5BB95114">
      <w:pPr>
        <w:spacing w:after="0" w:line="259" w:lineRule="auto"/>
        <w:ind w:left="17" w:right="0" w:firstLine="0"/>
        <w:jc w:val="left"/>
        <w:rPr>
          <w:rFonts w:hint="eastAsia"/>
        </w:rPr>
      </w:pPr>
      <w:r>
        <w:rPr>
          <w:rFonts w:hint="eastAsia"/>
        </w:rPr>
        <w:t>那满足公义的，就是那使我们成为义的。</w:t>
      </w:r>
    </w:p>
    <w:p w14:paraId="55A4759C">
      <w:pPr>
        <w:spacing w:after="0" w:line="259" w:lineRule="auto"/>
        <w:ind w:left="17" w:right="0" w:firstLine="0"/>
        <w:jc w:val="left"/>
        <w:rPr>
          <w:rFonts w:hint="eastAsia"/>
        </w:rPr>
      </w:pPr>
    </w:p>
    <w:p w14:paraId="3C4F07EC">
      <w:pPr>
        <w:spacing w:after="0" w:line="259" w:lineRule="auto"/>
        <w:ind w:left="17" w:right="0" w:firstLine="0"/>
        <w:jc w:val="left"/>
        <w:rPr>
          <w:rFonts w:hint="eastAsia"/>
        </w:rPr>
      </w:pPr>
      <w:r>
        <w:rPr>
          <w:rFonts w:hint="eastAsia"/>
        </w:rPr>
        <w:t>It was the death, not the resurrection of Christ that both declared and satisfied the righteousness of God that proclaimed both the condemnation and the acquittal of the sinner.</w:t>
      </w:r>
    </w:p>
    <w:p w14:paraId="6B68EC70">
      <w:pPr>
        <w:spacing w:after="0" w:line="259" w:lineRule="auto"/>
        <w:ind w:left="17" w:right="0" w:firstLine="0"/>
        <w:jc w:val="left"/>
        <w:rPr>
          <w:rFonts w:hint="eastAsia"/>
        </w:rPr>
      </w:pPr>
      <w:r>
        <w:rPr>
          <w:rFonts w:hint="eastAsia"/>
        </w:rPr>
        <w:t>是基督的死，而非祂的复活，既宣告了也满足了神的公义，那公义既宣告了罪人的定罪，也宣告了罪人的无罪。</w:t>
      </w:r>
    </w:p>
    <w:p w14:paraId="5963E073">
      <w:pPr>
        <w:spacing w:after="0" w:line="259" w:lineRule="auto"/>
        <w:ind w:left="17" w:right="0" w:firstLine="0"/>
        <w:jc w:val="left"/>
        <w:rPr>
          <w:rFonts w:hint="eastAsia"/>
        </w:rPr>
      </w:pPr>
    </w:p>
    <w:p w14:paraId="4121EDD7">
      <w:pPr>
        <w:spacing w:after="0" w:line="259" w:lineRule="auto"/>
        <w:ind w:left="17" w:right="0" w:firstLine="0"/>
        <w:jc w:val="left"/>
        <w:rPr>
          <w:rFonts w:hint="eastAsia"/>
        </w:rPr>
      </w:pPr>
      <w:r>
        <w:rPr>
          <w:rFonts w:hint="eastAsia"/>
        </w:rPr>
        <w:t>Yet there are some in our day calling themselves Christians to whom the cross is a stumbling block, who tell us that the cross was not the place of atonement, who reject imputation as unreality or a falsehood, and who profess to go to God on the footing of an infused resurrectionrighteousness.</w:t>
      </w:r>
    </w:p>
    <w:p w14:paraId="02DED9E9">
      <w:pPr>
        <w:spacing w:after="0" w:line="259" w:lineRule="auto"/>
        <w:ind w:left="17" w:right="0" w:firstLine="0"/>
        <w:jc w:val="left"/>
        <w:rPr>
          <w:rFonts w:hint="eastAsia"/>
        </w:rPr>
      </w:pPr>
      <w:r>
        <w:rPr>
          <w:rFonts w:hint="eastAsia"/>
        </w:rPr>
        <w:t>然而，在我们这个时代，有些自称为基督徒的人，十字架对他们来说是绊脚石，他们告诉我们十字架不是赎罪的地方，他们拒绝归算为不真实或虚假，并声称自己是凭着被注入的复活之义到神面前的。</w:t>
      </w:r>
    </w:p>
    <w:p w14:paraId="2EEAD8A8">
      <w:pPr>
        <w:spacing w:after="0" w:line="259" w:lineRule="auto"/>
        <w:ind w:left="17" w:right="0" w:firstLine="0"/>
        <w:jc w:val="left"/>
        <w:rPr>
          <w:rFonts w:hint="eastAsia"/>
        </w:rPr>
      </w:pPr>
    </w:p>
    <w:p w14:paraId="1341AC1A">
      <w:pPr>
        <w:spacing w:after="0" w:line="259" w:lineRule="auto"/>
        <w:ind w:left="17" w:right="0" w:firstLine="0"/>
        <w:jc w:val="left"/>
        <w:rPr>
          <w:rFonts w:hint="eastAsia"/>
        </w:rPr>
      </w:pPr>
      <w:r>
        <w:rPr>
          <w:rFonts w:hint="eastAsia"/>
        </w:rPr>
        <w:t>Thus have men ceased to glory in the cross; nay, have made it of none effect.</w:t>
      </w:r>
    </w:p>
    <w:p w14:paraId="6050605E">
      <w:pPr>
        <w:spacing w:after="0" w:line="259" w:lineRule="auto"/>
        <w:ind w:left="17" w:right="0" w:firstLine="0"/>
        <w:jc w:val="left"/>
        <w:rPr>
          <w:rFonts w:hint="eastAsia"/>
        </w:rPr>
      </w:pPr>
      <w:r>
        <w:rPr>
          <w:rFonts w:hint="eastAsia"/>
        </w:rPr>
        <w:t>因此，人已不再夸耀十字架；不，已使它失去功效。</w:t>
      </w:r>
    </w:p>
    <w:p w14:paraId="0E8E18BB">
      <w:pPr>
        <w:spacing w:after="0" w:line="259" w:lineRule="auto"/>
        <w:ind w:left="17" w:right="0" w:firstLine="0"/>
        <w:jc w:val="left"/>
        <w:rPr>
          <w:rFonts w:hint="eastAsia"/>
        </w:rPr>
      </w:pPr>
    </w:p>
    <w:p w14:paraId="5A6BED8C">
      <w:pPr>
        <w:spacing w:after="0" w:line="259" w:lineRule="auto"/>
        <w:ind w:left="17" w:right="0" w:firstLine="0"/>
        <w:jc w:val="left"/>
        <w:rPr>
          <w:rFonts w:hint="eastAsia"/>
        </w:rPr>
      </w:pPr>
      <w:r>
        <w:rPr>
          <w:rFonts w:hint="eastAsia"/>
        </w:rPr>
        <w:t>They have little sympathy with him who said, 'I have determined not to know anything among you, save Jesus Christ and Him Crucified' (1</w:t>
      </w:r>
    </w:p>
    <w:p w14:paraId="25F718F8">
      <w:pPr>
        <w:spacing w:after="0" w:line="259" w:lineRule="auto"/>
        <w:ind w:left="17" w:right="0" w:firstLine="0"/>
        <w:jc w:val="left"/>
        <w:rPr>
          <w:rFonts w:hint="eastAsia"/>
        </w:rPr>
      </w:pPr>
      <w:r>
        <w:rPr>
          <w:rFonts w:hint="eastAsia"/>
        </w:rPr>
        <w:t>Corinthians 2:2).</w:t>
      </w:r>
    </w:p>
    <w:p w14:paraId="3BCAC33C">
      <w:pPr>
        <w:spacing w:after="0" w:line="259" w:lineRule="auto"/>
        <w:ind w:left="17" w:right="0" w:firstLine="0"/>
        <w:jc w:val="left"/>
        <w:rPr>
          <w:rFonts w:hint="eastAsia"/>
        </w:rPr>
      </w:pPr>
      <w:r>
        <w:rPr>
          <w:rFonts w:hint="eastAsia"/>
        </w:rPr>
        <w:t>他们对那说过‘我曾定了主意，在你们中间不知道别的，只知道耶稣基督并祂钉十字架’的人，少有同情（哥林多前书 2:2）。</w:t>
      </w:r>
    </w:p>
    <w:p w14:paraId="0CA3FAD7">
      <w:pPr>
        <w:spacing w:after="0" w:line="259" w:lineRule="auto"/>
        <w:ind w:left="17" w:right="0" w:firstLine="0"/>
        <w:jc w:val="left"/>
        <w:rPr>
          <w:rFonts w:hint="eastAsia"/>
        </w:rPr>
      </w:pPr>
    </w:p>
    <w:p w14:paraId="0108BC74">
      <w:pPr>
        <w:spacing w:after="0" w:line="259" w:lineRule="auto"/>
        <w:ind w:left="17" w:right="0" w:firstLine="0"/>
        <w:jc w:val="left"/>
        <w:rPr>
          <w:rFonts w:hint="eastAsia"/>
        </w:rPr>
      </w:pPr>
      <w:r>
        <w:rPr>
          <w:rFonts w:hint="eastAsia"/>
        </w:rPr>
        <w:t>The 'Church' is rapidly becoming a province of 'the world'.</w:t>
      </w:r>
    </w:p>
    <w:p w14:paraId="5E53A256">
      <w:pPr>
        <w:spacing w:after="0" w:line="259" w:lineRule="auto"/>
        <w:ind w:left="17" w:right="0" w:firstLine="0"/>
        <w:jc w:val="left"/>
        <w:rPr>
          <w:rFonts w:hint="eastAsia"/>
        </w:rPr>
      </w:pPr>
      <w:r>
        <w:rPr>
          <w:rFonts w:hint="eastAsia"/>
        </w:rPr>
        <w:t xml:space="preserve"> ‘教会’正迅速成为‘世界’的一个省份。</w:t>
      </w:r>
    </w:p>
    <w:p w14:paraId="04DD4D4D">
      <w:pPr>
        <w:spacing w:after="0" w:line="259" w:lineRule="auto"/>
        <w:ind w:left="17" w:right="0" w:firstLine="0"/>
        <w:jc w:val="left"/>
        <w:rPr>
          <w:rFonts w:hint="eastAsia"/>
        </w:rPr>
      </w:pPr>
    </w:p>
    <w:p w14:paraId="7624F535">
      <w:pPr>
        <w:spacing w:after="0" w:line="259" w:lineRule="auto"/>
        <w:ind w:left="17" w:right="0" w:firstLine="0"/>
        <w:jc w:val="left"/>
        <w:rPr>
          <w:rFonts w:hint="eastAsia"/>
        </w:rPr>
      </w:pPr>
      <w:r>
        <w:rPr>
          <w:rFonts w:hint="eastAsia"/>
        </w:rPr>
        <w:t>Christians (so-called) form the greater part of every ballroom company; ministers and elders endorse the gaiety by their presence; Christian parents reckon dancing a necessary part of education; and even religious boarding-schools have their regular dancing parties!</w:t>
      </w:r>
    </w:p>
    <w:p w14:paraId="128815FA">
      <w:pPr>
        <w:spacing w:after="0" w:line="259" w:lineRule="auto"/>
        <w:ind w:left="17" w:right="0" w:firstLine="0"/>
        <w:jc w:val="left"/>
        <w:rPr>
          <w:rFonts w:hint="eastAsia"/>
        </w:rPr>
      </w:pPr>
      <w:r>
        <w:rPr>
          <w:rFonts w:hint="eastAsia"/>
        </w:rPr>
        <w:t>基督徒（所谓的）构成了每个舞会的大部分；牧师和长老们以他们的出席来认可这欢乐；基督徒父母认为跳舞是教育的必要部分；甚至宗教寄宿学校也有他们定期的舞会！</w:t>
      </w:r>
    </w:p>
    <w:p w14:paraId="7F2CB676">
      <w:pPr>
        <w:spacing w:after="0" w:line="259" w:lineRule="auto"/>
        <w:ind w:left="17" w:right="0" w:firstLine="0"/>
        <w:jc w:val="left"/>
        <w:rPr>
          <w:rFonts w:hint="eastAsia"/>
        </w:rPr>
      </w:pPr>
    </w:p>
    <w:p w14:paraId="6D0662BF">
      <w:pPr>
        <w:spacing w:after="0" w:line="259" w:lineRule="auto"/>
        <w:ind w:left="17" w:right="0" w:firstLine="0"/>
        <w:jc w:val="left"/>
        <w:rPr>
          <w:rFonts w:hint="eastAsia"/>
        </w:rPr>
      </w:pPr>
      <w:r>
        <w:rPr>
          <w:rFonts w:hint="eastAsia"/>
        </w:rPr>
        <w:t>Thus the young are trained by their teachers and encouraged by their parents to be 'lovers of pleasure.'</w:t>
      </w:r>
    </w:p>
    <w:p w14:paraId="0F61B478">
      <w:pPr>
        <w:spacing w:after="0" w:line="259" w:lineRule="auto"/>
        <w:ind w:left="17" w:right="0" w:firstLine="0"/>
        <w:jc w:val="left"/>
        <w:rPr>
          <w:rFonts w:hint="eastAsia"/>
        </w:rPr>
      </w:pPr>
      <w:r>
        <w:rPr>
          <w:rFonts w:hint="eastAsia"/>
        </w:rPr>
        <w:t>因此，年轻人被他们的老师训练，并被他们的父母鼓励去成为‘爱宴乐的人’。</w:t>
      </w:r>
    </w:p>
    <w:p w14:paraId="539D15A6">
      <w:pPr>
        <w:spacing w:after="0" w:line="259" w:lineRule="auto"/>
        <w:ind w:left="17" w:right="0" w:firstLine="0"/>
        <w:jc w:val="left"/>
        <w:rPr>
          <w:rFonts w:hint="eastAsia"/>
        </w:rPr>
      </w:pPr>
    </w:p>
    <w:p w14:paraId="115BB683">
      <w:pPr>
        <w:spacing w:after="0" w:line="259" w:lineRule="auto"/>
        <w:ind w:left="17" w:right="0" w:firstLine="0"/>
        <w:jc w:val="left"/>
        <w:rPr>
          <w:rFonts w:hint="eastAsia"/>
        </w:rPr>
      </w:pPr>
      <w:r>
        <w:rPr>
          <w:rFonts w:hint="eastAsia"/>
        </w:rPr>
        <w:t>Balls, operas, oratorios, theatres, and such-like are no longer forbidden things to the followers of the Lamb!</w:t>
      </w:r>
    </w:p>
    <w:p w14:paraId="723B28E0">
      <w:pPr>
        <w:spacing w:after="0" w:line="259" w:lineRule="auto"/>
        <w:ind w:left="17" w:right="0" w:firstLine="0"/>
        <w:jc w:val="left"/>
        <w:rPr>
          <w:rFonts w:hint="eastAsia"/>
        </w:rPr>
      </w:pPr>
      <w:r>
        <w:rPr>
          <w:rFonts w:hint="eastAsia"/>
        </w:rPr>
        <w:t>舞会、歌剧、清唱剧、剧院等等，对羔羊的跟随者来说，不再是被禁止的事物了！</w:t>
      </w:r>
    </w:p>
    <w:p w14:paraId="7F46F5C3">
      <w:pPr>
        <w:spacing w:after="0" w:line="259" w:lineRule="auto"/>
        <w:ind w:left="17" w:right="0" w:firstLine="0"/>
        <w:jc w:val="left"/>
        <w:rPr>
          <w:rFonts w:hint="eastAsia"/>
        </w:rPr>
      </w:pPr>
    </w:p>
    <w:p w14:paraId="2CE8FA78">
      <w:pPr>
        <w:spacing w:after="0" w:line="259" w:lineRule="auto"/>
        <w:ind w:left="17" w:right="0" w:firstLine="0"/>
        <w:jc w:val="left"/>
        <w:rPr>
          <w:rFonts w:hint="eastAsia"/>
        </w:rPr>
      </w:pPr>
      <w:r>
        <w:rPr>
          <w:rFonts w:hint="eastAsia"/>
        </w:rPr>
        <w:t>Refined worldliness is the present snare of the Church of God.</w:t>
      </w:r>
    </w:p>
    <w:p w14:paraId="19AB2BCF">
      <w:pPr>
        <w:spacing w:after="0" w:line="259" w:lineRule="auto"/>
        <w:ind w:left="17" w:right="0" w:firstLine="0"/>
        <w:jc w:val="left"/>
        <w:rPr>
          <w:rFonts w:hint="eastAsia"/>
        </w:rPr>
      </w:pPr>
      <w:r>
        <w:rPr>
          <w:rFonts w:hint="eastAsia"/>
        </w:rPr>
        <w:t>文雅的属世，是如今神教会的网罗。</w:t>
      </w:r>
    </w:p>
    <w:p w14:paraId="19ECC903">
      <w:pPr>
        <w:spacing w:after="0" w:line="259" w:lineRule="auto"/>
        <w:ind w:left="17" w:right="0" w:firstLine="0"/>
        <w:jc w:val="left"/>
        <w:rPr>
          <w:rFonts w:hint="eastAsia"/>
        </w:rPr>
      </w:pPr>
    </w:p>
    <w:p w14:paraId="61B58832">
      <w:pPr>
        <w:spacing w:after="0" w:line="259" w:lineRule="auto"/>
        <w:ind w:left="17" w:right="0" w:firstLine="0"/>
        <w:jc w:val="left"/>
        <w:rPr>
          <w:rFonts w:hint="eastAsia"/>
        </w:rPr>
      </w:pPr>
      <w:r>
        <w:rPr>
          <w:rFonts w:hint="eastAsia"/>
        </w:rPr>
        <w:t>Christian parents!</w:t>
      </w:r>
    </w:p>
    <w:p w14:paraId="1BAAAC90">
      <w:pPr>
        <w:spacing w:after="0" w:line="259" w:lineRule="auto"/>
        <w:ind w:left="17" w:right="0" w:firstLine="0"/>
        <w:jc w:val="left"/>
        <w:rPr>
          <w:rFonts w:hint="eastAsia"/>
        </w:rPr>
      </w:pPr>
      <w:r>
        <w:rPr>
          <w:rFonts w:hint="eastAsia"/>
        </w:rPr>
        <w:t>基督徒父母啊！</w:t>
      </w:r>
    </w:p>
    <w:p w14:paraId="0E89B198">
      <w:pPr>
        <w:spacing w:after="0" w:line="259" w:lineRule="auto"/>
        <w:ind w:left="17" w:right="0" w:firstLine="0"/>
        <w:jc w:val="left"/>
        <w:rPr>
          <w:rFonts w:hint="eastAsia"/>
        </w:rPr>
      </w:pPr>
    </w:p>
    <w:p w14:paraId="4BBE046B">
      <w:pPr>
        <w:spacing w:after="0" w:line="259" w:lineRule="auto"/>
        <w:ind w:left="17" w:right="0" w:firstLine="0"/>
        <w:jc w:val="left"/>
        <w:rPr>
          <w:rFonts w:hint="eastAsia"/>
        </w:rPr>
      </w:pPr>
      <w:r>
        <w:rPr>
          <w:rFonts w:hint="eastAsia"/>
        </w:rPr>
        <w:t>For which of the two worlds are you training your children?</w:t>
      </w:r>
    </w:p>
    <w:p w14:paraId="06B5DF5E">
      <w:pPr>
        <w:spacing w:after="0" w:line="259" w:lineRule="auto"/>
        <w:ind w:left="17" w:right="0" w:firstLine="0"/>
        <w:jc w:val="left"/>
        <w:rPr>
          <w:rFonts w:hint="eastAsia"/>
        </w:rPr>
      </w:pPr>
      <w:r>
        <w:rPr>
          <w:rFonts w:hint="eastAsia"/>
        </w:rPr>
        <w:t>你在为哪一个世界训练你的孩子呢？</w:t>
      </w:r>
    </w:p>
    <w:p w14:paraId="0A3E81C4">
      <w:pPr>
        <w:spacing w:after="0" w:line="259" w:lineRule="auto"/>
        <w:ind w:left="17" w:right="0" w:firstLine="0"/>
        <w:jc w:val="left"/>
        <w:rPr>
          <w:rFonts w:hint="eastAsia"/>
        </w:rPr>
      </w:pPr>
    </w:p>
    <w:p w14:paraId="012F2A92">
      <w:pPr>
        <w:spacing w:after="0" w:line="259" w:lineRule="auto"/>
        <w:ind w:left="17" w:right="0" w:firstLine="0"/>
        <w:jc w:val="left"/>
        <w:rPr>
          <w:rFonts w:hint="eastAsia"/>
        </w:rPr>
      </w:pPr>
      <w:r>
        <w:rPr>
          <w:rFonts w:hint="eastAsia"/>
        </w:rPr>
        <w:t>For this world, or that which is to come?</w:t>
      </w:r>
    </w:p>
    <w:p w14:paraId="5EFAA4C2">
      <w:pPr>
        <w:spacing w:after="0" w:line="259" w:lineRule="auto"/>
        <w:ind w:left="17" w:right="0" w:firstLine="0"/>
        <w:jc w:val="left"/>
        <w:rPr>
          <w:rFonts w:hint="eastAsia"/>
        </w:rPr>
      </w:pPr>
      <w:r>
        <w:rPr>
          <w:rFonts w:hint="eastAsia"/>
        </w:rPr>
        <w:t>为这个世界，还是为那将要来的？</w:t>
      </w:r>
    </w:p>
    <w:p w14:paraId="1442905B">
      <w:pPr>
        <w:spacing w:after="0" w:line="259" w:lineRule="auto"/>
        <w:ind w:left="17" w:right="0" w:firstLine="0"/>
        <w:jc w:val="left"/>
        <w:rPr>
          <w:rFonts w:hint="eastAsia"/>
        </w:rPr>
      </w:pPr>
    </w:p>
    <w:p w14:paraId="01E1640D">
      <w:pPr>
        <w:spacing w:after="0" w:line="259" w:lineRule="auto"/>
        <w:ind w:left="17" w:right="0" w:firstLine="0"/>
        <w:jc w:val="left"/>
        <w:rPr>
          <w:rFonts w:hint="eastAsia"/>
        </w:rPr>
      </w:pPr>
      <w:r>
        <w:rPr>
          <w:rFonts w:hint="eastAsia"/>
        </w:rPr>
        <w:t>Be assured that the same training will not do for both.</w:t>
      </w:r>
    </w:p>
    <w:p w14:paraId="579DAD8B">
      <w:pPr>
        <w:spacing w:after="0" w:line="259" w:lineRule="auto"/>
        <w:ind w:left="17" w:right="0" w:firstLine="0"/>
        <w:jc w:val="left"/>
        <w:rPr>
          <w:rFonts w:hint="eastAsia"/>
        </w:rPr>
      </w:pPr>
      <w:r>
        <w:rPr>
          <w:rFonts w:hint="eastAsia"/>
        </w:rPr>
        <w:t>要确信，同样的训练对两者都不行。</w:t>
      </w:r>
    </w:p>
    <w:p w14:paraId="6634CB66">
      <w:pPr>
        <w:spacing w:after="0" w:line="259" w:lineRule="auto"/>
        <w:ind w:left="17" w:right="0" w:firstLine="0"/>
        <w:jc w:val="left"/>
        <w:rPr>
          <w:rFonts w:hint="eastAsia"/>
        </w:rPr>
      </w:pPr>
    </w:p>
    <w:p w14:paraId="30249181">
      <w:pPr>
        <w:spacing w:after="0" w:line="259" w:lineRule="auto"/>
        <w:ind w:left="17" w:right="0" w:firstLine="0"/>
        <w:jc w:val="left"/>
        <w:rPr>
          <w:rFonts w:hint="eastAsia"/>
        </w:rPr>
      </w:pPr>
      <w:r>
        <w:rPr>
          <w:rFonts w:hint="eastAsia"/>
        </w:rPr>
        <w:t>Teachers and guardians of the young, beware of giving those entrusted to you a taste for the world's gaieties!</w:t>
      </w:r>
    </w:p>
    <w:p w14:paraId="3A11B24B">
      <w:pPr>
        <w:spacing w:after="0" w:line="259" w:lineRule="auto"/>
        <w:ind w:left="17" w:right="0" w:firstLine="0"/>
        <w:jc w:val="left"/>
        <w:rPr>
          <w:rFonts w:hint="eastAsia"/>
        </w:rPr>
      </w:pPr>
      <w:r>
        <w:rPr>
          <w:rFonts w:hint="eastAsia"/>
        </w:rPr>
        <w:t>青年人的教师和监护人啊，要谨防给那些托付给你的人，一种对世界欢乐的品味！</w:t>
      </w:r>
    </w:p>
    <w:p w14:paraId="0A533CB6">
      <w:pPr>
        <w:spacing w:after="0" w:line="259" w:lineRule="auto"/>
        <w:ind w:left="17" w:right="0" w:firstLine="0"/>
        <w:jc w:val="left"/>
        <w:rPr>
          <w:rFonts w:hint="eastAsia"/>
        </w:rPr>
      </w:pPr>
    </w:p>
    <w:p w14:paraId="755F08FB">
      <w:pPr>
        <w:spacing w:after="0" w:line="259" w:lineRule="auto"/>
        <w:ind w:left="17" w:right="0" w:firstLine="0"/>
        <w:jc w:val="left"/>
        <w:rPr>
          <w:rFonts w:hint="eastAsia"/>
        </w:rPr>
      </w:pPr>
      <w:r>
        <w:rPr>
          <w:rFonts w:hint="eastAsia"/>
        </w:rPr>
        <w:t>'Love not the world;' teach not your pupils or wards to love it.</w:t>
      </w:r>
    </w:p>
    <w:p w14:paraId="6A1307BB">
      <w:pPr>
        <w:spacing w:after="0" w:line="259" w:lineRule="auto"/>
        <w:ind w:left="17" w:right="0" w:firstLine="0"/>
        <w:jc w:val="left"/>
        <w:rPr>
          <w:rFonts w:hint="eastAsia"/>
        </w:rPr>
      </w:pPr>
      <w:r>
        <w:rPr>
          <w:rFonts w:hint="eastAsia"/>
        </w:rPr>
        <w:t>‘不要爱世界’；不要教你的学生或被监护人去爱它。</w:t>
      </w:r>
    </w:p>
    <w:p w14:paraId="245AD2C0">
      <w:pPr>
        <w:spacing w:after="0" w:line="259" w:lineRule="auto"/>
        <w:ind w:left="17" w:right="0" w:firstLine="0"/>
        <w:jc w:val="left"/>
        <w:rPr>
          <w:rFonts w:hint="eastAsia"/>
        </w:rPr>
      </w:pPr>
    </w:p>
    <w:p w14:paraId="35FE6FEC">
      <w:pPr>
        <w:spacing w:after="0" w:line="259" w:lineRule="auto"/>
        <w:ind w:left="17" w:right="0" w:firstLine="0"/>
        <w:jc w:val="left"/>
        <w:rPr>
          <w:rFonts w:hint="eastAsia"/>
        </w:rPr>
      </w:pPr>
      <w:r>
        <w:rPr>
          <w:rFonts w:hint="eastAsia"/>
        </w:rPr>
        <w:t>Keep them</w:t>
      </w:r>
    </w:p>
    <w:p w14:paraId="22B50585">
      <w:pPr>
        <w:spacing w:after="0" w:line="259" w:lineRule="auto"/>
        <w:ind w:left="17" w:right="0" w:firstLine="0"/>
        <w:jc w:val="left"/>
        <w:rPr>
          <w:rFonts w:hint="eastAsia"/>
        </w:rPr>
      </w:pPr>
      <w:r>
        <w:rPr>
          <w:rFonts w:hint="eastAsia"/>
        </w:rPr>
        <w:t>'unspotted from the world.'</w:t>
      </w:r>
    </w:p>
    <w:p w14:paraId="4B6D85FF">
      <w:pPr>
        <w:spacing w:after="0" w:line="259" w:lineRule="auto"/>
        <w:ind w:left="17" w:right="0" w:firstLine="0"/>
        <w:jc w:val="left"/>
        <w:rPr>
          <w:rFonts w:hint="eastAsia"/>
        </w:rPr>
      </w:pPr>
      <w:r>
        <w:rPr>
          <w:rFonts w:hint="eastAsia"/>
        </w:rPr>
        <w:t>保守他们‘不沾染世俗’。</w:t>
      </w:r>
    </w:p>
    <w:p w14:paraId="2619AADC">
      <w:pPr>
        <w:spacing w:after="0" w:line="259" w:lineRule="auto"/>
        <w:ind w:left="17" w:right="0" w:firstLine="0"/>
        <w:jc w:val="left"/>
        <w:rPr>
          <w:rFonts w:hint="eastAsia"/>
        </w:rPr>
      </w:pPr>
    </w:p>
    <w:p w14:paraId="5D9AC0D9">
      <w:pPr>
        <w:spacing w:after="0" w:line="259" w:lineRule="auto"/>
        <w:ind w:left="17" w:right="0" w:firstLine="0"/>
        <w:jc w:val="left"/>
        <w:rPr>
          <w:rFonts w:hint="eastAsia"/>
        </w:rPr>
      </w:pPr>
      <w:r>
        <w:rPr>
          <w:rFonts w:hint="eastAsia"/>
        </w:rPr>
        <w:t>The Greek word (άβνσσος) is unfathomable, boundless, bottomless.</w:t>
      </w:r>
    </w:p>
    <w:p w14:paraId="599063D8">
      <w:pPr>
        <w:spacing w:after="0" w:line="259" w:lineRule="auto"/>
        <w:ind w:left="17" w:right="0" w:firstLine="0"/>
        <w:jc w:val="left"/>
        <w:rPr>
          <w:rFonts w:hint="eastAsia"/>
        </w:rPr>
      </w:pPr>
      <w:r>
        <w:rPr>
          <w:rFonts w:hint="eastAsia"/>
        </w:rPr>
        <w:t xml:space="preserve"> 希腊词（άβυσσος）是深不可测的、无边无际的、无底的。</w:t>
      </w:r>
    </w:p>
    <w:p w14:paraId="66B7F363">
      <w:pPr>
        <w:spacing w:after="0" w:line="259" w:lineRule="auto"/>
        <w:ind w:left="17" w:right="0" w:firstLine="0"/>
        <w:jc w:val="left"/>
        <w:rPr>
          <w:rFonts w:hint="eastAsia"/>
        </w:rPr>
      </w:pPr>
    </w:p>
    <w:p w14:paraId="1917638A">
      <w:pPr>
        <w:spacing w:after="0" w:line="259" w:lineRule="auto"/>
        <w:ind w:left="17" w:right="0" w:firstLine="0"/>
        <w:jc w:val="left"/>
        <w:rPr>
          <w:rFonts w:hint="eastAsia"/>
        </w:rPr>
      </w:pPr>
      <w:r>
        <w:rPr>
          <w:rFonts w:hint="eastAsia"/>
        </w:rPr>
        <w:t>It occurs frequently in the Old Testament, referring to the depths underneath.</w:t>
      </w:r>
    </w:p>
    <w:p w14:paraId="3CCA8730">
      <w:pPr>
        <w:spacing w:after="0" w:line="259" w:lineRule="auto"/>
        <w:ind w:left="17" w:right="0" w:firstLine="0"/>
        <w:jc w:val="left"/>
        <w:rPr>
          <w:rFonts w:hint="eastAsia"/>
        </w:rPr>
      </w:pPr>
      <w:r>
        <w:rPr>
          <w:rFonts w:hint="eastAsia"/>
        </w:rPr>
        <w:t>它在旧约中频繁出现，指地下的深渊。</w:t>
      </w:r>
    </w:p>
    <w:p w14:paraId="3C47FA43">
      <w:pPr>
        <w:spacing w:after="0" w:line="259" w:lineRule="auto"/>
        <w:ind w:left="17" w:right="0" w:firstLine="0"/>
        <w:jc w:val="left"/>
        <w:rPr>
          <w:rFonts w:hint="eastAsia"/>
        </w:rPr>
      </w:pPr>
    </w:p>
    <w:p w14:paraId="7FDDEC2C">
      <w:pPr>
        <w:spacing w:after="0" w:line="259" w:lineRule="auto"/>
        <w:ind w:left="17" w:right="0" w:firstLine="0"/>
        <w:jc w:val="left"/>
        <w:rPr>
          <w:rFonts w:hint="eastAsia"/>
        </w:rPr>
      </w:pPr>
      <w:r>
        <w:rPr>
          <w:rFonts w:hint="eastAsia"/>
        </w:rPr>
        <w:t>Genesis 1:2, 'Darkness was on the face of the abyss;' 7:2, 'All the fountains of the abyss were broken up;' 8:2; Deuteronomy 8:7; Job 28:14, 38:16, 30; Psalm 33:7, 36:6; Proverbs 3:20, 8:24; Ezekiel 26:20, 31:4, 15.</w:t>
      </w:r>
    </w:p>
    <w:p w14:paraId="0973B8FA">
      <w:pPr>
        <w:spacing w:after="0" w:line="259" w:lineRule="auto"/>
        <w:ind w:left="17" w:right="0" w:firstLine="0"/>
        <w:jc w:val="left"/>
        <w:rPr>
          <w:rFonts w:hint="eastAsia"/>
        </w:rPr>
      </w:pPr>
      <w:r>
        <w:rPr>
          <w:rFonts w:hint="eastAsia"/>
        </w:rPr>
        <w:t>创世记 1:2，‘渊面黑暗’；7:11，‘大渊的泉源都裂开了’；8:2；申命记 8:7；约伯记 28:14, 38:16, 30；诗篇 33:7, 36:6；箴言 3:20, 8:24, 27, 28；以赛亚书 51:10；阿摩司书 7:4；约拿书 2:5；哈巴谷书 3:10。</w:t>
      </w:r>
    </w:p>
    <w:p w14:paraId="36B5DFC4">
      <w:pPr>
        <w:spacing w:after="0" w:line="259" w:lineRule="auto"/>
        <w:ind w:left="17" w:right="0" w:firstLine="0"/>
        <w:jc w:val="left"/>
        <w:rPr>
          <w:rFonts w:hint="eastAsia"/>
        </w:rPr>
      </w:pPr>
    </w:p>
    <w:p w14:paraId="25654459">
      <w:pPr>
        <w:spacing w:after="0" w:line="259" w:lineRule="auto"/>
        <w:ind w:left="17" w:right="0" w:firstLine="0"/>
        <w:jc w:val="left"/>
        <w:rPr>
          <w:rFonts w:hint="eastAsia"/>
        </w:rPr>
      </w:pPr>
      <w:r>
        <w:rPr>
          <w:rFonts w:hint="eastAsia"/>
        </w:rPr>
        <w:t>Thus it is used to mean a vast deep place, generally underneath the ground.</w:t>
      </w:r>
    </w:p>
    <w:p w14:paraId="4E4F4A6F">
      <w:pPr>
        <w:spacing w:after="0" w:line="259" w:lineRule="auto"/>
        <w:ind w:left="17" w:right="0" w:firstLine="0"/>
        <w:jc w:val="left"/>
        <w:rPr>
          <w:rFonts w:hint="eastAsia"/>
        </w:rPr>
      </w:pPr>
      <w:r>
        <w:rPr>
          <w:rFonts w:hint="eastAsia"/>
        </w:rPr>
        <w:t>因此，它被用来指一个巨大的深处，通常在地下。</w:t>
      </w:r>
    </w:p>
    <w:p w14:paraId="569E96BF">
      <w:pPr>
        <w:spacing w:after="0" w:line="259" w:lineRule="auto"/>
        <w:ind w:left="17" w:right="0" w:firstLine="0"/>
        <w:jc w:val="left"/>
        <w:rPr>
          <w:rFonts w:hint="eastAsia"/>
        </w:rPr>
      </w:pPr>
    </w:p>
    <w:p w14:paraId="332CFE92">
      <w:pPr>
        <w:spacing w:after="0" w:line="259" w:lineRule="auto"/>
        <w:ind w:left="17" w:right="0" w:firstLine="0"/>
        <w:jc w:val="left"/>
        <w:rPr>
          <w:rFonts w:hint="eastAsia"/>
        </w:rPr>
      </w:pPr>
      <w:r>
        <w:rPr>
          <w:rFonts w:hint="eastAsia"/>
        </w:rPr>
        <w:t>So in the New Testament— Luke 8:31; Romans 10:7; Revelation 9:1, 2, 2, 11:7, 17:8, 20:1, 3.</w:t>
      </w:r>
    </w:p>
    <w:p w14:paraId="76F07BD4">
      <w:pPr>
        <w:spacing w:after="0" w:line="259" w:lineRule="auto"/>
        <w:ind w:left="17" w:right="0" w:firstLine="0"/>
        <w:jc w:val="left"/>
        <w:rPr>
          <w:rFonts w:hint="eastAsia"/>
        </w:rPr>
      </w:pPr>
      <w:r>
        <w:rPr>
          <w:rFonts w:hint="eastAsia"/>
        </w:rPr>
        <w:t>新约中也是如此—路加福音 8:31；罗马书 10:7；启示录 9:1, 2, 11, 11:7, 17:8, 20:1, 3。</w:t>
      </w:r>
    </w:p>
    <w:p w14:paraId="062BBEAA">
      <w:pPr>
        <w:spacing w:after="0" w:line="259" w:lineRule="auto"/>
        <w:ind w:left="17" w:right="0" w:firstLine="0"/>
        <w:jc w:val="left"/>
        <w:rPr>
          <w:rFonts w:hint="eastAsia"/>
        </w:rPr>
      </w:pPr>
    </w:p>
    <w:p w14:paraId="7C221490">
      <w:pPr>
        <w:spacing w:after="0" w:line="259" w:lineRule="auto"/>
        <w:ind w:left="17" w:right="0" w:firstLine="0"/>
        <w:jc w:val="left"/>
        <w:rPr>
          <w:rFonts w:hint="eastAsia"/>
        </w:rPr>
      </w:pPr>
      <w:r>
        <w:rPr>
          <w:rFonts w:hint="eastAsia"/>
        </w:rPr>
        <w:t>See Isaiah 24:21, 22—There is described the punishment of 'the host of the high ones on high,' 'the principalities and powers, the spiritual wickedness in high places.'</w:t>
      </w:r>
    </w:p>
    <w:p w14:paraId="0CC3236E">
      <w:pPr>
        <w:spacing w:after="0" w:line="259" w:lineRule="auto"/>
        <w:ind w:left="17" w:right="0" w:firstLine="0"/>
        <w:jc w:val="left"/>
        <w:rPr>
          <w:rFonts w:hint="eastAsia"/>
        </w:rPr>
      </w:pPr>
      <w:r>
        <w:rPr>
          <w:rFonts w:hint="eastAsia"/>
        </w:rPr>
        <w:t xml:space="preserve"> 见以赛亚书 24:21, 22—那里描述了对‘天上高处众军’，‘执政的、掌权的，管辖这幽暗世界的，以及天空属灵气的恶魔’的刑罚。</w:t>
      </w:r>
    </w:p>
    <w:p w14:paraId="65C75C89">
      <w:pPr>
        <w:spacing w:after="0" w:line="259" w:lineRule="auto"/>
        <w:ind w:left="17" w:right="0" w:firstLine="0"/>
        <w:jc w:val="left"/>
        <w:rPr>
          <w:rFonts w:hint="eastAsia"/>
        </w:rPr>
      </w:pPr>
    </w:p>
    <w:p w14:paraId="689AA11C">
      <w:pPr>
        <w:spacing w:after="0" w:line="259" w:lineRule="auto"/>
        <w:ind w:left="17" w:right="0" w:firstLine="0"/>
        <w:jc w:val="left"/>
        <w:rPr>
          <w:rFonts w:hint="eastAsia"/>
        </w:rPr>
      </w:pPr>
      <w:r>
        <w:rPr>
          <w:rFonts w:hint="eastAsia"/>
        </w:rPr>
        <w:t>'They shall be gathered together as prisoners are gathered in the pit, and shall be shut up in the prison, and after many days (a thousand years) shall they be visited.'</w:t>
      </w:r>
    </w:p>
    <w:p w14:paraId="7B6EA034">
      <w:pPr>
        <w:spacing w:after="0" w:line="259" w:lineRule="auto"/>
        <w:ind w:left="17" w:right="0" w:firstLine="0"/>
        <w:jc w:val="left"/>
        <w:rPr>
          <w:rFonts w:hint="eastAsia"/>
        </w:rPr>
      </w:pPr>
      <w:r>
        <w:rPr>
          <w:rFonts w:hint="eastAsia"/>
        </w:rPr>
        <w:t>‘他们必被聚集，像囚犯被聚在坑中，并要关在监牢里，多日之后（一千年）才被眷顾。’</w:t>
      </w:r>
    </w:p>
    <w:p w14:paraId="3EFE55CA">
      <w:pPr>
        <w:spacing w:after="0" w:line="259" w:lineRule="auto"/>
        <w:ind w:left="17" w:right="0" w:firstLine="0"/>
        <w:jc w:val="left"/>
        <w:rPr>
          <w:rFonts w:hint="eastAsia"/>
        </w:rPr>
      </w:pPr>
    </w:p>
    <w:p w14:paraId="2E9EE83C">
      <w:pPr>
        <w:spacing w:after="0" w:line="259" w:lineRule="auto"/>
        <w:ind w:left="17" w:right="0" w:firstLine="0"/>
        <w:jc w:val="left"/>
        <w:rPr>
          <w:rFonts w:hint="eastAsia"/>
        </w:rPr>
      </w:pPr>
      <w:r>
        <w:rPr>
          <w:rFonts w:hint="eastAsia"/>
        </w:rPr>
        <w:t>There are two comings, two judgments, and two resurrections.</w:t>
      </w:r>
    </w:p>
    <w:p w14:paraId="0A2443B1">
      <w:pPr>
        <w:spacing w:after="0" w:line="259" w:lineRule="auto"/>
        <w:ind w:left="17" w:right="0" w:firstLine="0"/>
        <w:jc w:val="left"/>
        <w:rPr>
          <w:rFonts w:hint="eastAsia"/>
        </w:rPr>
      </w:pPr>
      <w:r>
        <w:rPr>
          <w:rFonts w:hint="eastAsia"/>
        </w:rPr>
        <w:t xml:space="preserve"> 有两次降临，两次审判，和两次复活。</w:t>
      </w:r>
    </w:p>
    <w:p w14:paraId="3E4AEA3C">
      <w:pPr>
        <w:spacing w:after="0" w:line="259" w:lineRule="auto"/>
        <w:ind w:left="17" w:right="0" w:firstLine="0"/>
        <w:jc w:val="left"/>
        <w:rPr>
          <w:rFonts w:hint="eastAsia"/>
        </w:rPr>
      </w:pPr>
    </w:p>
    <w:p w14:paraId="214A39AC">
      <w:pPr>
        <w:spacing w:after="0" w:line="259" w:lineRule="auto"/>
        <w:ind w:left="17" w:right="0" w:firstLine="0"/>
        <w:jc w:val="left"/>
        <w:rPr>
          <w:rFonts w:hint="eastAsia"/>
        </w:rPr>
      </w:pPr>
      <w:r>
        <w:rPr>
          <w:rFonts w:hint="eastAsia"/>
        </w:rPr>
        <w:t>The double resurrection is referred to in Isaiah 26:14, 19, and in Daniel 12:2, which is to be thus rendered: 'Many of them that sleep in the dust of the earth shall awake; these (the awakers) are for everlasting life; and those (the non-awakers) are for shame and everlasting contempt.'</w:t>
      </w:r>
    </w:p>
    <w:p w14:paraId="36EAB061">
      <w:pPr>
        <w:spacing w:after="0" w:line="259" w:lineRule="auto"/>
        <w:ind w:left="17" w:right="0" w:firstLine="0"/>
        <w:jc w:val="left"/>
        <w:rPr>
          <w:rFonts w:hint="eastAsia"/>
        </w:rPr>
      </w:pPr>
      <w:r>
        <w:rPr>
          <w:rFonts w:hint="eastAsia"/>
        </w:rPr>
        <w:t>双重复活在以赛亚书 26:14, 19 和但以理书 12:2 中被提及，后者应当如此翻译：‘睡在尘埃中的，必有多人复醒；这些（复醒者）要得永生；那些（未复醒者）要受羞辱，永远被憎恶。’</w:t>
      </w:r>
    </w:p>
    <w:p w14:paraId="768BC69B">
      <w:pPr>
        <w:spacing w:after="0" w:line="259" w:lineRule="auto"/>
        <w:ind w:left="17" w:right="0" w:firstLine="0"/>
        <w:jc w:val="left"/>
        <w:rPr>
          <w:rFonts w:hint="eastAsia"/>
        </w:rPr>
      </w:pPr>
    </w:p>
    <w:p w14:paraId="0F5D6199">
      <w:pPr>
        <w:spacing w:after="0" w:line="259" w:lineRule="auto"/>
        <w:ind w:left="17" w:right="0" w:firstLine="0"/>
        <w:jc w:val="left"/>
        <w:rPr>
          <w:rFonts w:hint="eastAsia"/>
        </w:rPr>
      </w:pPr>
      <w:r>
        <w:rPr>
          <w:rFonts w:hint="eastAsia"/>
        </w:rPr>
        <w:t>See Hebrews 11:35; Isaiah 25:8; Hosea 13:14; Luke 14:14, 20:35, 36; John 5:29; 1 Corinthians 15:52; Philippians 3:2; 1 Thessalonians 4:16.</w:t>
      </w:r>
    </w:p>
    <w:p w14:paraId="586F70EB">
      <w:pPr>
        <w:spacing w:after="0" w:line="259" w:lineRule="auto"/>
        <w:ind w:left="17" w:right="0" w:firstLine="0"/>
        <w:jc w:val="left"/>
        <w:rPr>
          <w:rFonts w:hint="eastAsia"/>
        </w:rPr>
      </w:pPr>
      <w:r>
        <w:rPr>
          <w:rFonts w:hint="eastAsia"/>
        </w:rPr>
        <w:t>见希伯来书 11:35；以赛亚书 25:8；何西阿书 13:14；路加福音 14:14, 20:35, 36；约翰福音 5:29；哥林多前书 15:23, 52；腓立比书 3:11；帖撒罗尼迦前书 4:16。</w:t>
      </w:r>
    </w:p>
    <w:p w14:paraId="392D32FD">
      <w:pPr>
        <w:spacing w:after="0" w:line="259" w:lineRule="auto"/>
        <w:ind w:left="17" w:right="0" w:firstLine="0"/>
        <w:jc w:val="left"/>
        <w:rPr>
          <w:rFonts w:hint="eastAsia"/>
        </w:rPr>
      </w:pPr>
    </w:p>
    <w:p w14:paraId="758F4983">
      <w:pPr>
        <w:spacing w:after="0" w:line="259" w:lineRule="auto"/>
        <w:ind w:left="17" w:right="0" w:firstLine="0"/>
        <w:jc w:val="left"/>
        <w:rPr>
          <w:rFonts w:hint="eastAsia"/>
        </w:rPr>
      </w:pPr>
      <w:r>
        <w:rPr>
          <w:rFonts w:hint="eastAsia"/>
        </w:rPr>
        <w:t>This cannot mean that they are raised in order to be annihilated.</w:t>
      </w:r>
    </w:p>
    <w:p w14:paraId="02AE5229">
      <w:pPr>
        <w:spacing w:after="0" w:line="259" w:lineRule="auto"/>
        <w:ind w:left="17" w:right="0" w:firstLine="0"/>
        <w:jc w:val="left"/>
        <w:rPr>
          <w:rFonts w:hint="eastAsia"/>
        </w:rPr>
      </w:pPr>
      <w:r>
        <w:rPr>
          <w:rFonts w:hint="eastAsia"/>
        </w:rPr>
        <w:t xml:space="preserve"> 这不可能是说他们复活是为了被消灭。</w:t>
      </w:r>
    </w:p>
    <w:p w14:paraId="335A7B5C">
      <w:pPr>
        <w:spacing w:after="0" w:line="259" w:lineRule="auto"/>
        <w:ind w:left="17" w:right="0" w:firstLine="0"/>
        <w:jc w:val="left"/>
        <w:rPr>
          <w:rFonts w:hint="eastAsia"/>
        </w:rPr>
      </w:pPr>
    </w:p>
    <w:p w14:paraId="0E80B3FE">
      <w:pPr>
        <w:spacing w:after="0" w:line="259" w:lineRule="auto"/>
        <w:ind w:left="17" w:right="0" w:firstLine="0"/>
        <w:jc w:val="left"/>
        <w:rPr>
          <w:rFonts w:hint="eastAsia"/>
        </w:rPr>
      </w:pPr>
      <w:r>
        <w:rPr>
          <w:rFonts w:hint="eastAsia"/>
        </w:rPr>
        <w:t>The resurrection of the wicked is inexplicable upon the annihilation theory.</w:t>
      </w:r>
    </w:p>
    <w:p w14:paraId="44593940">
      <w:pPr>
        <w:spacing w:after="0" w:line="259" w:lineRule="auto"/>
        <w:ind w:left="17" w:right="0" w:firstLine="0"/>
        <w:jc w:val="left"/>
        <w:rPr>
          <w:rFonts w:hint="eastAsia"/>
        </w:rPr>
      </w:pPr>
      <w:r>
        <w:rPr>
          <w:rFonts w:hint="eastAsia"/>
        </w:rPr>
        <w:t>恶人的复活，在灵魂消灭论上是无法解释的。</w:t>
      </w:r>
    </w:p>
    <w:p w14:paraId="546E72D3">
      <w:pPr>
        <w:spacing w:after="0" w:line="259" w:lineRule="auto"/>
        <w:ind w:left="17" w:right="0" w:firstLine="0"/>
        <w:jc w:val="left"/>
        <w:rPr>
          <w:rFonts w:hint="eastAsia"/>
        </w:rPr>
      </w:pPr>
    </w:p>
    <w:p w14:paraId="25A77D67">
      <w:pPr>
        <w:spacing w:after="0" w:line="259" w:lineRule="auto"/>
        <w:ind w:left="17" w:right="0" w:firstLine="0"/>
        <w:jc w:val="left"/>
        <w:rPr>
          <w:rFonts w:hint="eastAsia"/>
        </w:rPr>
      </w:pPr>
      <w:r>
        <w:rPr>
          <w:rFonts w:hint="eastAsia"/>
        </w:rPr>
        <w:t>Isaiah 55:2; 'satisfieth,' here used for quenching the thirst with water, as Proverbs 30:16, Isaiah 58:2, 66:2, Jeremiah 46:10.</w:t>
      </w:r>
    </w:p>
    <w:p w14:paraId="5BC82E55">
      <w:pPr>
        <w:spacing w:after="0" w:line="259" w:lineRule="auto"/>
        <w:ind w:left="17" w:right="0" w:firstLine="0"/>
        <w:jc w:val="left"/>
        <w:rPr>
          <w:rFonts w:hint="eastAsia"/>
        </w:rPr>
      </w:pPr>
      <w:r>
        <w:rPr>
          <w:rFonts w:hint="eastAsia"/>
        </w:rPr>
        <w:t xml:space="preserve"> 以赛亚书 55:2；‘满足’，这里用于以水止渴，如同箴言 30:16，以赛亚书 58:11，66:11，耶利米书 31:14, 25, 46:10。</w:t>
      </w:r>
    </w:p>
    <w:p w14:paraId="73BAE3F5">
      <w:pPr>
        <w:spacing w:after="0" w:line="259" w:lineRule="auto"/>
        <w:ind w:left="17" w:right="0" w:firstLine="0"/>
        <w:jc w:val="left"/>
        <w:rPr>
          <w:rFonts w:hint="eastAsia"/>
        </w:rPr>
      </w:pPr>
    </w:p>
    <w:p w14:paraId="4E248645">
      <w:pPr>
        <w:spacing w:after="0" w:line="259" w:lineRule="auto"/>
        <w:ind w:left="17" w:right="0" w:firstLine="0"/>
        <w:jc w:val="left"/>
        <w:rPr>
          <w:rFonts w:hint="eastAsia"/>
        </w:rPr>
      </w:pPr>
      <w:r>
        <w:rPr>
          <w:rFonts w:hint="eastAsia"/>
        </w:rPr>
        <w:t>This was a communion sermon, preached at Kelso on Sabbath, September 25, 1864, our last Sabbath in the church where we had worshipped for twenty-seven years.</w:t>
      </w:r>
    </w:p>
    <w:p w14:paraId="171B80B8">
      <w:pPr>
        <w:spacing w:after="0" w:line="259" w:lineRule="auto"/>
        <w:ind w:left="17" w:right="0" w:firstLine="0"/>
        <w:jc w:val="left"/>
        <w:rPr>
          <w:rFonts w:hint="eastAsia"/>
        </w:rPr>
      </w:pPr>
      <w:r>
        <w:rPr>
          <w:rFonts w:hint="eastAsia"/>
        </w:rPr>
        <w:t xml:space="preserve"> 这是1864年9月25日，星期日，在凯尔索讲的圣餐讲道，是我们在这间我们敬拜了二十七年的教会的最后一个主日。</w:t>
      </w:r>
    </w:p>
    <w:p w14:paraId="536D2CEB">
      <w:pPr>
        <w:spacing w:after="0" w:line="259" w:lineRule="auto"/>
        <w:ind w:left="17" w:right="0" w:firstLine="0"/>
        <w:jc w:val="left"/>
        <w:rPr>
          <w:rFonts w:hint="eastAsia"/>
        </w:rPr>
      </w:pPr>
    </w:p>
    <w:p w14:paraId="17C26613">
      <w:pPr>
        <w:spacing w:after="0" w:line="259" w:lineRule="auto"/>
        <w:ind w:left="17" w:right="0" w:firstLine="0"/>
        <w:jc w:val="left"/>
        <w:rPr>
          <w:rFonts w:hint="eastAsia"/>
        </w:rPr>
      </w:pPr>
      <w:r>
        <w:rPr>
          <w:rFonts w:hint="eastAsia"/>
        </w:rPr>
        <w:t>This passage proves that the millennial and still imperfect earth is referred to in the two concluding chapters of Revelation.</w:t>
      </w:r>
    </w:p>
    <w:p w14:paraId="774FC17F">
      <w:pPr>
        <w:spacing w:after="0" w:line="259" w:lineRule="auto"/>
        <w:ind w:left="17" w:right="0" w:firstLine="0"/>
        <w:jc w:val="left"/>
        <w:rPr>
          <w:rFonts w:hint="eastAsia"/>
        </w:rPr>
      </w:pPr>
      <w:r>
        <w:rPr>
          <w:rFonts w:hint="eastAsia"/>
        </w:rPr>
        <w:t xml:space="preserve"> 这段经文证明，启示录的最后两章所指的，是千禧年的、仍然不完美的地。</w:t>
      </w:r>
    </w:p>
    <w:p w14:paraId="2D5BA980">
      <w:pPr>
        <w:spacing w:after="0" w:line="259" w:lineRule="auto"/>
        <w:ind w:left="17" w:right="0" w:firstLine="0"/>
        <w:jc w:val="left"/>
        <w:rPr>
          <w:rFonts w:hint="eastAsia"/>
        </w:rPr>
      </w:pPr>
    </w:p>
    <w:p w14:paraId="6C646DC2">
      <w:pPr>
        <w:spacing w:after="0" w:line="259" w:lineRule="auto"/>
        <w:ind w:left="17" w:right="0" w:firstLine="0"/>
        <w:jc w:val="left"/>
        <w:rPr>
          <w:rFonts w:hint="eastAsia"/>
        </w:rPr>
      </w:pPr>
      <w:r>
        <w:rPr>
          <w:rFonts w:hint="eastAsia"/>
        </w:rPr>
        <w:t>The prophecy, like many Old Testament ones, is double,—embracing two conditions of earth very much akin to each other: the first imperfect, the second perfect; one description answering both, but requiring spiritual discernment to discriminate the details, and to separate the one from the other.</w:t>
      </w:r>
    </w:p>
    <w:p w14:paraId="3798A0DA">
      <w:pPr>
        <w:spacing w:after="0" w:line="259" w:lineRule="auto"/>
        <w:ind w:left="17" w:right="0" w:firstLine="0"/>
        <w:jc w:val="left"/>
        <w:rPr>
          <w:rFonts w:hint="eastAsia"/>
        </w:rPr>
      </w:pPr>
      <w:r>
        <w:rPr>
          <w:rFonts w:hint="eastAsia"/>
        </w:rPr>
        <w:t>这预言，如同许多旧约的预言一样，是双重的，—包含了地的两种非常相似的光景：第一种不完美，第二种完美；一个描述既适合两者，但需要属灵的分辨力来辨别细节，并将两者分开。</w:t>
      </w:r>
    </w:p>
    <w:p w14:paraId="2FB61655">
      <w:pPr>
        <w:spacing w:after="0" w:line="259" w:lineRule="auto"/>
        <w:ind w:left="17" w:right="0" w:firstLine="0"/>
        <w:jc w:val="left"/>
        <w:rPr>
          <w:rFonts w:hint="eastAsia"/>
        </w:rPr>
      </w:pPr>
    </w:p>
    <w:p w14:paraId="69DC5F60">
      <w:pPr>
        <w:spacing w:after="0" w:line="259" w:lineRule="auto"/>
        <w:ind w:left="17" w:right="0" w:firstLine="0"/>
        <w:jc w:val="left"/>
        <w:rPr>
          <w:rFonts w:hint="eastAsia"/>
        </w:rPr>
      </w:pPr>
      <w:r>
        <w:rPr>
          <w:rFonts w:hint="eastAsia"/>
        </w:rPr>
        <w:t>I leave untouched the question of the various reading,</w:t>
      </w:r>
    </w:p>
    <w:p w14:paraId="5BD08AB4">
      <w:pPr>
        <w:spacing w:after="0" w:line="259" w:lineRule="auto"/>
        <w:ind w:left="17" w:right="0" w:firstLine="0"/>
        <w:jc w:val="left"/>
        <w:rPr>
          <w:rFonts w:hint="eastAsia"/>
        </w:rPr>
      </w:pPr>
      <w:r>
        <w:rPr>
          <w:rFonts w:hint="eastAsia"/>
        </w:rPr>
        <w:t>'Blessed are they who wash their robes.'</w:t>
      </w:r>
    </w:p>
    <w:p w14:paraId="28036F44">
      <w:pPr>
        <w:spacing w:after="0" w:line="259" w:lineRule="auto"/>
        <w:ind w:left="17" w:right="0" w:firstLine="0"/>
        <w:jc w:val="left"/>
        <w:rPr>
          <w:rFonts w:hint="eastAsia"/>
        </w:rPr>
      </w:pPr>
      <w:r>
        <w:rPr>
          <w:rFonts w:hint="eastAsia"/>
        </w:rPr>
        <w:t xml:space="preserve"> 我不触及不同读法的问题，‘那些洗净自己衣袍的有福了。’</w:t>
      </w:r>
    </w:p>
    <w:p w14:paraId="787267B4">
      <w:pPr>
        <w:spacing w:after="0" w:line="259" w:lineRule="auto"/>
        <w:ind w:left="17" w:right="0" w:firstLine="0"/>
        <w:jc w:val="left"/>
        <w:rPr>
          <w:rFonts w:hint="eastAsia"/>
        </w:rPr>
      </w:pPr>
    </w:p>
    <w:p w14:paraId="39DCF124">
      <w:pPr>
        <w:spacing w:after="0" w:line="259" w:lineRule="auto"/>
        <w:ind w:left="17" w:right="0" w:firstLine="0"/>
        <w:jc w:val="left"/>
        <w:rPr>
          <w:rFonts w:hint="eastAsia"/>
        </w:rPr>
      </w:pPr>
      <w:r>
        <w:rPr>
          <w:rFonts w:hint="eastAsia"/>
        </w:rPr>
        <w:t>This grace or free love was Luther's perpetual theme; and it was by his urging this so strongly (and, as some would say, unguardedly) that he has laid himself open to the attacks both of Romanists and Protestants.</w:t>
      </w:r>
    </w:p>
    <w:p w14:paraId="6573F9AF">
      <w:pPr>
        <w:spacing w:after="0" w:line="259" w:lineRule="auto"/>
        <w:ind w:left="17" w:right="0" w:firstLine="0"/>
        <w:jc w:val="left"/>
        <w:rPr>
          <w:rFonts w:hint="eastAsia"/>
        </w:rPr>
      </w:pPr>
      <w:r>
        <w:rPr>
          <w:rFonts w:hint="eastAsia"/>
        </w:rPr>
        <w:t xml:space="preserve"> 这恩典或白白的爱，是路德永恒的主题；正是因祂如此强烈地（有些人会说，不加防备地）强调这一点，祂才招致了罗马天主教徒和新教徒的攻击。</w:t>
      </w:r>
    </w:p>
    <w:p w14:paraId="3FEA2F7B">
      <w:pPr>
        <w:spacing w:after="0" w:line="259" w:lineRule="auto"/>
        <w:ind w:left="17" w:right="0" w:firstLine="0"/>
        <w:jc w:val="left"/>
        <w:rPr>
          <w:rFonts w:hint="eastAsia"/>
        </w:rPr>
      </w:pPr>
    </w:p>
    <w:p w14:paraId="6EDB5202">
      <w:pPr>
        <w:spacing w:after="0" w:line="259" w:lineRule="auto"/>
        <w:ind w:left="17" w:right="0" w:firstLine="0"/>
        <w:jc w:val="left"/>
        <w:rPr>
          <w:rFonts w:hint="eastAsia"/>
        </w:rPr>
      </w:pPr>
      <w:r>
        <w:rPr>
          <w:rFonts w:hint="eastAsia"/>
        </w:rPr>
        <w:t>In one of his early letters to Melancthon (A.D. 1521) the following paragraph occurs:— 'Si gratiae praedicator es, gratiam non fictam sed veram praedica; si vera gratia est, verum non fictum peccatum ferto.</w:t>
      </w:r>
    </w:p>
    <w:p w14:paraId="0A0CF60F">
      <w:pPr>
        <w:spacing w:after="0" w:line="259" w:lineRule="auto"/>
        <w:ind w:left="17" w:right="0" w:firstLine="0"/>
        <w:jc w:val="left"/>
        <w:rPr>
          <w:rFonts w:hint="eastAsia"/>
        </w:rPr>
      </w:pPr>
      <w:r>
        <w:rPr>
          <w:rFonts w:hint="eastAsia"/>
        </w:rPr>
        <w:t>在他早期给墨兰顿的一封信中（公元1521年），有如下一段：—‘如果你是恩典的传道人，就传讲真实的恩典，而非虚假的；如果恩典是真实的，就担当真实的罪，而非虚假的。’</w:t>
      </w:r>
    </w:p>
    <w:p w14:paraId="17291B41">
      <w:pPr>
        <w:spacing w:after="0" w:line="259" w:lineRule="auto"/>
        <w:ind w:left="17" w:right="0" w:firstLine="0"/>
        <w:jc w:val="left"/>
        <w:rPr>
          <w:rFonts w:hint="eastAsia"/>
        </w:rPr>
      </w:pPr>
    </w:p>
    <w:p w14:paraId="7B4EAA9B">
      <w:pPr>
        <w:spacing w:after="0" w:line="259" w:lineRule="auto"/>
        <w:ind w:left="17" w:right="0" w:firstLine="0"/>
        <w:jc w:val="left"/>
        <w:rPr>
          <w:rFonts w:hint="eastAsia"/>
        </w:rPr>
      </w:pPr>
      <w:r>
        <w:rPr>
          <w:rFonts w:hint="eastAsia"/>
        </w:rPr>
        <w:t>Deus non facit salvos ficte peccatores.</w:t>
      </w:r>
    </w:p>
    <w:p w14:paraId="16D3851E">
      <w:pPr>
        <w:spacing w:after="0" w:line="259" w:lineRule="auto"/>
        <w:ind w:left="17" w:right="0" w:firstLine="0"/>
        <w:jc w:val="left"/>
        <w:rPr>
          <w:rFonts w:hint="eastAsia"/>
        </w:rPr>
      </w:pPr>
      <w:r>
        <w:rPr>
          <w:rFonts w:hint="eastAsia"/>
        </w:rPr>
        <w:t>神不拯救虚假的罪人。</w:t>
      </w:r>
    </w:p>
    <w:p w14:paraId="30834224">
      <w:pPr>
        <w:spacing w:after="0" w:line="259" w:lineRule="auto"/>
        <w:ind w:left="17" w:right="0" w:firstLine="0"/>
        <w:jc w:val="left"/>
        <w:rPr>
          <w:rFonts w:hint="eastAsia"/>
        </w:rPr>
      </w:pPr>
    </w:p>
    <w:p w14:paraId="7DA584B2">
      <w:pPr>
        <w:spacing w:after="0" w:line="259" w:lineRule="auto"/>
        <w:ind w:left="17" w:right="0" w:firstLine="0"/>
        <w:jc w:val="left"/>
        <w:rPr>
          <w:rFonts w:hint="eastAsia"/>
        </w:rPr>
      </w:pPr>
      <w:r>
        <w:rPr>
          <w:rFonts w:hint="eastAsia"/>
        </w:rPr>
        <w:t>Esto peccator et pecca fortiter; sed fortius fide et gaude in Christo, qui victor est peccati mortis et mundi; peccandum est quamdiu hic sumus.</w:t>
      </w:r>
    </w:p>
    <w:p w14:paraId="278EF93B">
      <w:pPr>
        <w:spacing w:after="0" w:line="259" w:lineRule="auto"/>
        <w:ind w:left="17" w:right="0" w:firstLine="0"/>
        <w:jc w:val="left"/>
        <w:rPr>
          <w:rFonts w:hint="eastAsia"/>
        </w:rPr>
      </w:pPr>
      <w:r>
        <w:rPr>
          <w:rFonts w:hint="eastAsia"/>
        </w:rPr>
        <w:t>作个罪人，勇敢地犯罪；但更要勇敢地信，并在基督里喜乐，祂是罪、死亡和世界的得胜者；只要我们在这里，我们就必须犯罪。</w:t>
      </w:r>
    </w:p>
    <w:p w14:paraId="27732CE9">
      <w:pPr>
        <w:spacing w:after="0" w:line="259" w:lineRule="auto"/>
        <w:ind w:left="17" w:right="0" w:firstLine="0"/>
        <w:jc w:val="left"/>
        <w:rPr>
          <w:rFonts w:hint="eastAsia"/>
        </w:rPr>
      </w:pPr>
    </w:p>
    <w:p w14:paraId="301B3EC3">
      <w:pPr>
        <w:spacing w:after="0" w:line="259" w:lineRule="auto"/>
        <w:ind w:left="17" w:right="0" w:firstLine="0"/>
        <w:jc w:val="left"/>
        <w:rPr>
          <w:rFonts w:hint="eastAsia"/>
        </w:rPr>
      </w:pPr>
      <w:r>
        <w:rPr>
          <w:rFonts w:hint="eastAsia"/>
        </w:rPr>
        <w:t>Vita hic non est habitatio justiciae, sed expectamus, ait Petrus, coelos novos et terram novam, in quibus justicia habitat.</w:t>
      </w:r>
    </w:p>
    <w:p w14:paraId="32729A31">
      <w:pPr>
        <w:spacing w:after="0" w:line="259" w:lineRule="auto"/>
        <w:ind w:left="17" w:right="0" w:firstLine="0"/>
        <w:jc w:val="left"/>
        <w:rPr>
          <w:rFonts w:hint="eastAsia"/>
        </w:rPr>
      </w:pPr>
      <w:r>
        <w:rPr>
          <w:rFonts w:hint="eastAsia"/>
        </w:rPr>
        <w:t>彼得说：此生非公义之居所，我们等候新天新地，有义居在其中。</w:t>
      </w:r>
    </w:p>
    <w:p w14:paraId="77B94788">
      <w:pPr>
        <w:spacing w:after="0" w:line="259" w:lineRule="auto"/>
        <w:ind w:left="17" w:right="0" w:firstLine="0"/>
        <w:jc w:val="left"/>
        <w:rPr>
          <w:rFonts w:hint="eastAsia"/>
        </w:rPr>
      </w:pPr>
    </w:p>
    <w:p w14:paraId="18CB092A">
      <w:pPr>
        <w:spacing w:after="0" w:line="259" w:lineRule="auto"/>
        <w:ind w:left="17" w:right="0" w:firstLine="0"/>
        <w:jc w:val="left"/>
        <w:rPr>
          <w:rFonts w:hint="eastAsia"/>
        </w:rPr>
      </w:pPr>
      <w:r>
        <w:rPr>
          <w:rFonts w:hint="eastAsia"/>
        </w:rPr>
        <w:t>Sufficit quod agnovimus per divitias gloriae, Dei agnum qui tollit peccatum mundi.'</w:t>
      </w:r>
    </w:p>
    <w:p w14:paraId="016A46AE">
      <w:pPr>
        <w:spacing w:after="0" w:line="259" w:lineRule="auto"/>
        <w:ind w:left="17" w:right="0" w:firstLine="0"/>
        <w:jc w:val="left"/>
        <w:rPr>
          <w:rFonts w:hint="eastAsia"/>
        </w:rPr>
      </w:pPr>
      <w:r>
        <w:rPr>
          <w:rFonts w:hint="eastAsia"/>
        </w:rPr>
        <w:t>我们借着荣耀的丰富，认识了除去世人罪孽的神的羔羊，这就够了。’</w:t>
      </w:r>
    </w:p>
    <w:p w14:paraId="322441E3">
      <w:pPr>
        <w:spacing w:after="0" w:line="259" w:lineRule="auto"/>
        <w:ind w:left="17" w:right="0" w:firstLine="0"/>
        <w:jc w:val="left"/>
        <w:rPr>
          <w:rFonts w:hint="eastAsia"/>
        </w:rPr>
      </w:pPr>
    </w:p>
    <w:p w14:paraId="630FCEFD">
      <w:pPr>
        <w:spacing w:after="0" w:line="259" w:lineRule="auto"/>
        <w:ind w:left="17" w:right="0" w:firstLine="0"/>
        <w:jc w:val="left"/>
        <w:rPr>
          <w:rFonts w:hint="eastAsia"/>
        </w:rPr>
      </w:pPr>
      <w:r>
        <w:rPr>
          <w:rFonts w:hint="eastAsia"/>
        </w:rPr>
        <w:t>This letter is not found in the early editions of his works.</w:t>
      </w:r>
    </w:p>
    <w:p w14:paraId="058DDC66">
      <w:pPr>
        <w:spacing w:after="0" w:line="259" w:lineRule="auto"/>
        <w:ind w:left="17" w:right="0" w:firstLine="0"/>
        <w:jc w:val="left"/>
        <w:rPr>
          <w:rFonts w:hint="eastAsia"/>
        </w:rPr>
      </w:pPr>
      <w:r>
        <w:rPr>
          <w:rFonts w:hint="eastAsia"/>
        </w:rPr>
        <w:t>这封信在祂著作的早期版本中找不到。</w:t>
      </w:r>
    </w:p>
    <w:p w14:paraId="16B4A319">
      <w:pPr>
        <w:spacing w:after="0" w:line="259" w:lineRule="auto"/>
        <w:ind w:left="17" w:right="0" w:firstLine="0"/>
        <w:jc w:val="left"/>
        <w:rPr>
          <w:rFonts w:hint="eastAsia"/>
        </w:rPr>
      </w:pPr>
    </w:p>
    <w:p w14:paraId="73469E24">
      <w:pPr>
        <w:spacing w:after="0" w:line="259" w:lineRule="auto"/>
        <w:ind w:left="17" w:right="0" w:firstLine="0"/>
        <w:jc w:val="left"/>
        <w:rPr>
          <w:rFonts w:hint="eastAsia"/>
        </w:rPr>
      </w:pPr>
      <w:r>
        <w:rPr>
          <w:rFonts w:hint="eastAsia"/>
        </w:rPr>
        <w:t>We quote it from the volume intituled 'Epistolarum Revelation patris D.D. M. Lutheri, tomus primus, a Joanni Aurifabro.'</w:t>
      </w:r>
    </w:p>
    <w:p w14:paraId="324F53A4">
      <w:pPr>
        <w:spacing w:after="0" w:line="259" w:lineRule="auto"/>
        <w:ind w:left="17" w:right="0" w:firstLine="0"/>
        <w:jc w:val="left"/>
        <w:rPr>
          <w:rFonts w:hint="eastAsia"/>
        </w:rPr>
      </w:pPr>
      <w:r>
        <w:rPr>
          <w:rFonts w:hint="eastAsia"/>
        </w:rPr>
        <w:t>我们引自题为‘D.D. M. 路德神父启示书信集，第一卷，由约翰·奥里法布罗编辑’的书卷。</w:t>
      </w:r>
    </w:p>
    <w:p w14:paraId="0596BF1E">
      <w:pPr>
        <w:spacing w:after="0" w:line="259" w:lineRule="auto"/>
        <w:ind w:left="17" w:right="0" w:firstLine="0"/>
        <w:jc w:val="left"/>
        <w:rPr>
          <w:rFonts w:hint="eastAsia"/>
        </w:rPr>
      </w:pPr>
    </w:p>
    <w:p w14:paraId="7FAF299E">
      <w:pPr>
        <w:spacing w:after="0" w:line="259" w:lineRule="auto"/>
        <w:ind w:left="17" w:right="0" w:firstLine="0"/>
        <w:jc w:val="left"/>
        <w:rPr>
          <w:rFonts w:hint="eastAsia"/>
        </w:rPr>
      </w:pPr>
      <w:r>
        <w:rPr>
          <w:rFonts w:hint="eastAsia"/>
        </w:rPr>
        <w:t>Avr.</w:t>
      </w:r>
    </w:p>
    <w:p w14:paraId="23CB63DA">
      <w:pPr>
        <w:spacing w:after="0" w:line="259" w:lineRule="auto"/>
        <w:ind w:left="17" w:right="0" w:firstLine="0"/>
        <w:jc w:val="left"/>
        <w:rPr>
          <w:rFonts w:hint="eastAsia"/>
        </w:rPr>
      </w:pPr>
      <w:r>
        <w:rPr>
          <w:rFonts w:hint="eastAsia"/>
        </w:rPr>
        <w:t>1556年4月。</w:t>
      </w:r>
    </w:p>
    <w:p w14:paraId="51F19885">
      <w:pPr>
        <w:spacing w:after="0" w:line="259" w:lineRule="auto"/>
        <w:ind w:left="17" w:right="0" w:firstLine="0"/>
        <w:jc w:val="left"/>
        <w:rPr>
          <w:rFonts w:hint="eastAsia"/>
        </w:rPr>
      </w:pPr>
    </w:p>
    <w:p w14:paraId="4ED9419A">
      <w:pPr>
        <w:spacing w:after="0" w:line="259" w:lineRule="auto"/>
        <w:ind w:left="17" w:right="0" w:firstLine="0"/>
        <w:jc w:val="left"/>
        <w:rPr>
          <w:rFonts w:hint="eastAsia"/>
        </w:rPr>
      </w:pPr>
      <w:r>
        <w:rPr>
          <w:rFonts w:hint="eastAsia"/>
        </w:rPr>
        <w:t>1556. Jhenae.</w:t>
      </w:r>
    </w:p>
    <w:p w14:paraId="64D133D4">
      <w:pPr>
        <w:spacing w:after="0" w:line="259" w:lineRule="auto"/>
        <w:ind w:left="17" w:right="0" w:firstLine="0"/>
        <w:jc w:val="left"/>
        <w:rPr>
          <w:rFonts w:hint="eastAsia"/>
        </w:rPr>
      </w:pPr>
      <w:r>
        <w:rPr>
          <w:rFonts w:hint="eastAsia"/>
        </w:rPr>
        <w:t>耶拿。</w:t>
      </w:r>
    </w:p>
    <w:p w14:paraId="1AB3E7F9">
      <w:pPr>
        <w:spacing w:after="0" w:line="259" w:lineRule="auto"/>
        <w:ind w:left="17" w:right="0" w:firstLine="0"/>
        <w:jc w:val="left"/>
        <w:rPr>
          <w:rFonts w:hint="eastAsia"/>
        </w:rPr>
      </w:pPr>
    </w:p>
    <w:p w14:paraId="3CBFAEEC">
      <w:pPr>
        <w:spacing w:after="0" w:line="259" w:lineRule="auto"/>
        <w:ind w:left="17" w:right="0" w:firstLine="0"/>
        <w:jc w:val="left"/>
        <w:rPr>
          <w:rFonts w:hint="eastAsia"/>
        </w:rPr>
      </w:pPr>
      <w:r>
        <w:rPr>
          <w:rFonts w:hint="eastAsia"/>
        </w:rPr>
        <w:t>It was found in the library of Spalatinus, and is dated from 'Patmos' (the castle of Wartzburg).</w:t>
      </w:r>
    </w:p>
    <w:p w14:paraId="2AAC741E">
      <w:pPr>
        <w:spacing w:after="0" w:line="259" w:lineRule="auto"/>
        <w:ind w:left="17" w:right="0" w:firstLine="0"/>
        <w:jc w:val="left"/>
        <w:rPr>
          <w:rFonts w:hint="eastAsia"/>
        </w:rPr>
      </w:pPr>
      <w:r>
        <w:rPr>
          <w:rFonts w:hint="eastAsia"/>
        </w:rPr>
        <w:t>它是在斯帕拉丁的图书馆里发现的，日期是‘拔摩岛’（瓦尔茨堡城堡）。</w:t>
      </w:r>
    </w:p>
    <w:p w14:paraId="2EFAC359">
      <w:pPr>
        <w:spacing w:after="0" w:line="259" w:lineRule="auto"/>
        <w:ind w:left="17" w:right="0" w:firstLine="0"/>
        <w:jc w:val="left"/>
        <w:rPr>
          <w:rFonts w:hint="eastAsia"/>
        </w:rPr>
      </w:pPr>
    </w:p>
    <w:p w14:paraId="082728C8">
      <w:pPr>
        <w:spacing w:after="0" w:line="259" w:lineRule="auto"/>
        <w:ind w:left="17" w:right="0" w:firstLine="0"/>
        <w:jc w:val="left"/>
        <w:rPr>
          <w:rFonts w:hint="eastAsia"/>
        </w:rPr>
      </w:pPr>
      <w:r>
        <w:rPr>
          <w:rFonts w:hint="eastAsia"/>
        </w:rPr>
        <w:t>It occupies, as we now have it, about five quarto pages, and is of a somewhat miscellaneous character, discussing confession, vows, celibacy, 'both kinds,' grace and sin.</w:t>
      </w:r>
    </w:p>
    <w:p w14:paraId="1D2ACF78">
      <w:pPr>
        <w:spacing w:after="0" w:line="259" w:lineRule="auto"/>
        <w:ind w:left="17" w:right="0" w:firstLine="0"/>
        <w:jc w:val="left"/>
        <w:rPr>
          <w:rFonts w:hint="eastAsia"/>
        </w:rPr>
      </w:pPr>
      <w:r>
        <w:rPr>
          <w:rFonts w:hint="eastAsia"/>
        </w:rPr>
        <w:t>它如今所占的篇幅，约有五页四开纸，内容有些驳杂，讨论了认罪、许愿、独身、‘两种’、恩典和罪。</w:t>
      </w:r>
    </w:p>
    <w:p w14:paraId="5BD583E1">
      <w:pPr>
        <w:spacing w:after="0" w:line="259" w:lineRule="auto"/>
        <w:ind w:left="17" w:right="0" w:firstLine="0"/>
        <w:jc w:val="left"/>
        <w:rPr>
          <w:rFonts w:hint="eastAsia"/>
        </w:rPr>
      </w:pPr>
    </w:p>
    <w:p w14:paraId="1DB7CB24">
      <w:pPr>
        <w:spacing w:after="0" w:line="259" w:lineRule="auto"/>
        <w:ind w:left="17" w:right="0" w:firstLine="0"/>
        <w:jc w:val="left"/>
        <w:rPr>
          <w:rFonts w:hint="eastAsia"/>
        </w:rPr>
      </w:pPr>
      <w:r>
        <w:rPr>
          <w:rFonts w:hint="eastAsia"/>
        </w:rPr>
        <w:t>It is in answer to a letter of Melancthon (which is not extant), apparently—about the fictitious sins of the Papacy,—i.e. things which Popery had made sins (neglect of feasts and ownership of saints, etc.), and which lay heavy on many a half-enlightened conscience in these days, while real sin was overlooked, and men were made to go to God confessing unreal sins and neglecting real sins.</w:t>
      </w:r>
    </w:p>
    <w:p w14:paraId="39BDDF42">
      <w:pPr>
        <w:spacing w:after="0" w:line="259" w:lineRule="auto"/>
        <w:ind w:left="17" w:right="0" w:firstLine="0"/>
        <w:jc w:val="left"/>
        <w:rPr>
          <w:rFonts w:hint="eastAsia"/>
        </w:rPr>
      </w:pPr>
      <w:r>
        <w:rPr>
          <w:rFonts w:hint="eastAsia"/>
        </w:rPr>
        <w:t>这是对墨兰顿一封信（现已失传）的回信，显然是关于教皇制的虚构罪行，—即教皇制所定的罪（忽略节期和圣徒的所有权等），这些罪在当时压在许多半开明良心上，而真正的罪却被忽略了，人被驱使到神面前，承认不真实的罪，却忽略了真实的罪。</w:t>
      </w:r>
    </w:p>
    <w:p w14:paraId="66C91EB6">
      <w:pPr>
        <w:spacing w:after="0" w:line="259" w:lineRule="auto"/>
        <w:ind w:left="17" w:right="0" w:firstLine="0"/>
        <w:jc w:val="left"/>
        <w:rPr>
          <w:rFonts w:hint="eastAsia"/>
        </w:rPr>
      </w:pPr>
    </w:p>
    <w:p w14:paraId="097BDCB9">
      <w:pPr>
        <w:spacing w:after="0" w:line="259" w:lineRule="auto"/>
        <w:ind w:left="17" w:right="0" w:firstLine="0"/>
        <w:jc w:val="left"/>
        <w:rPr>
          <w:rFonts w:hint="eastAsia"/>
        </w:rPr>
      </w:pPr>
      <w:r>
        <w:rPr>
          <w:rFonts w:hint="eastAsia"/>
        </w:rPr>
        <w:t>Luther says: Away with such fictions and fictitious confessions.</w:t>
      </w:r>
    </w:p>
    <w:p w14:paraId="393DC1E8">
      <w:pPr>
        <w:spacing w:after="0" w:line="259" w:lineRule="auto"/>
        <w:ind w:left="17" w:right="0" w:firstLine="0"/>
        <w:jc w:val="left"/>
        <w:rPr>
          <w:rFonts w:hint="eastAsia"/>
        </w:rPr>
      </w:pPr>
      <w:r>
        <w:rPr>
          <w:rFonts w:hint="eastAsia"/>
        </w:rPr>
        <w:t>路德说：除去这些虚构和虚假的认罪。</w:t>
      </w:r>
    </w:p>
    <w:p w14:paraId="3D8B8ADC">
      <w:pPr>
        <w:spacing w:after="0" w:line="259" w:lineRule="auto"/>
        <w:ind w:left="17" w:right="0" w:firstLine="0"/>
        <w:jc w:val="left"/>
        <w:rPr>
          <w:rFonts w:hint="eastAsia"/>
        </w:rPr>
      </w:pPr>
    </w:p>
    <w:p w14:paraId="7E723B2A">
      <w:pPr>
        <w:spacing w:after="0" w:line="259" w:lineRule="auto"/>
        <w:ind w:left="17" w:right="0" w:firstLine="0"/>
        <w:jc w:val="left"/>
        <w:rPr>
          <w:rFonts w:hint="eastAsia"/>
        </w:rPr>
      </w:pPr>
      <w:r>
        <w:rPr>
          <w:rFonts w:hint="eastAsia"/>
        </w:rPr>
        <w:t>In dealing with God, be what you really are, and bravely confess it.</w:t>
      </w:r>
    </w:p>
    <w:p w14:paraId="59A0A8B2">
      <w:pPr>
        <w:spacing w:after="0" w:line="259" w:lineRule="auto"/>
        <w:ind w:left="17" w:right="0" w:firstLine="0"/>
        <w:jc w:val="left"/>
        <w:rPr>
          <w:rFonts w:hint="eastAsia"/>
        </w:rPr>
      </w:pPr>
      <w:r>
        <w:rPr>
          <w:rFonts w:hint="eastAsia"/>
        </w:rPr>
        <w:t>在与神打交道时，要做真实的自己，并勇敢地承认它。</w:t>
      </w:r>
    </w:p>
    <w:p w14:paraId="5E5FBFC1">
      <w:pPr>
        <w:spacing w:after="0" w:line="259" w:lineRule="auto"/>
        <w:ind w:left="17" w:right="0" w:firstLine="0"/>
        <w:jc w:val="left"/>
        <w:rPr>
          <w:rFonts w:hint="eastAsia"/>
        </w:rPr>
      </w:pPr>
    </w:p>
    <w:p w14:paraId="738152CE">
      <w:pPr>
        <w:spacing w:after="0" w:line="259" w:lineRule="auto"/>
        <w:ind w:left="17" w:right="0" w:firstLine="0"/>
        <w:jc w:val="left"/>
        <w:rPr>
          <w:rFonts w:hint="eastAsia"/>
        </w:rPr>
      </w:pPr>
      <w:r>
        <w:rPr>
          <w:rFonts w:hint="eastAsia"/>
        </w:rPr>
        <w:t>'Be a sinner, and sin bravely;' which does not mean what Bossuet represented it as meaning, 'Go on sinning,' but 'Speak out boldly as a sinner, hiding nothing; come out with all your sins to Him, whose grace is sufficient for all sins, though they be thousands, and millions; go to Him with real sins, and be not afraid to go to Him as what you really are.'</w:t>
      </w:r>
    </w:p>
    <w:p w14:paraId="4AA9F225">
      <w:pPr>
        <w:spacing w:after="0" w:line="259" w:lineRule="auto"/>
        <w:ind w:left="17" w:right="0" w:firstLine="0"/>
        <w:jc w:val="left"/>
        <w:rPr>
          <w:rFonts w:hint="eastAsia"/>
        </w:rPr>
      </w:pPr>
      <w:r>
        <w:rPr>
          <w:rFonts w:hint="eastAsia"/>
        </w:rPr>
        <w:t>‘作个罪人，勇敢地犯罪’；这并非如博须埃所说的那样，意为‘继续犯罪’，而是‘作为罪人，大胆地说出来，毫无隐藏；带着你所有的罪到祂面前来，祂的恩典足以赦免所有的罪，即使有千千万万；带着真实的罪到祂面前来，不要害怕以你真实的本相到祂面前来。’</w:t>
      </w:r>
    </w:p>
    <w:p w14:paraId="58FC444E">
      <w:pPr>
        <w:spacing w:after="0" w:line="259" w:lineRule="auto"/>
        <w:ind w:left="17" w:right="0" w:firstLine="0"/>
        <w:jc w:val="left"/>
        <w:rPr>
          <w:rFonts w:hint="eastAsia"/>
        </w:rPr>
      </w:pPr>
    </w:p>
    <w:p w14:paraId="1A045AE0">
      <w:pPr>
        <w:spacing w:after="0" w:line="259" w:lineRule="auto"/>
        <w:ind w:left="17" w:right="0" w:firstLine="0"/>
        <w:jc w:val="left"/>
        <w:rPr>
          <w:rFonts w:hint="eastAsia"/>
        </w:rPr>
      </w:pPr>
      <w:r>
        <w:rPr>
          <w:rFonts w:hint="eastAsia"/>
        </w:rPr>
        <w:t>Luther's idea of the grace or free love of God was, that it was as boundless as it was free, and that the only thing which could hinder or straiten it would be attempts on our part at cowardly palliations of our guilt; confessions which only confessed the half, instead of the whole; which confessed unreal or fictitious guilt, and weakly or ignorantly concealed the true.</w:t>
      </w:r>
    </w:p>
    <w:p w14:paraId="17B7320A">
      <w:pPr>
        <w:spacing w:after="0" w:line="259" w:lineRule="auto"/>
        <w:ind w:left="17" w:right="0" w:firstLine="0"/>
        <w:jc w:val="left"/>
        <w:rPr>
          <w:rFonts w:hint="eastAsia"/>
        </w:rPr>
      </w:pPr>
      <w:r>
        <w:rPr>
          <w:rFonts w:hint="eastAsia"/>
        </w:rPr>
        <w:t>路德关于神的恩典或白白之爱的观念是，它既是无限的，也是白白的，唯一能拦阻或限制它的，将是我们怯懦地为自己的罪责辩解的企图；只承认一半，而非全部的认罪；承认不真实或虚构的罪责，并软弱或无知地隐藏真实的。</w:t>
      </w:r>
    </w:p>
    <w:p w14:paraId="102AB357">
      <w:pPr>
        <w:spacing w:after="0" w:line="259" w:lineRule="auto"/>
        <w:ind w:left="17" w:right="0" w:firstLine="0"/>
        <w:jc w:val="left"/>
        <w:rPr>
          <w:rFonts w:hint="eastAsia"/>
        </w:rPr>
      </w:pPr>
    </w:p>
    <w:p w14:paraId="2CC1E3AF">
      <w:pPr>
        <w:spacing w:after="0" w:line="259" w:lineRule="auto"/>
        <w:ind w:left="17" w:right="0" w:firstLine="0"/>
        <w:jc w:val="left"/>
        <w:rPr>
          <w:rFonts w:hint="eastAsia"/>
        </w:rPr>
      </w:pPr>
      <w:r>
        <w:rPr>
          <w:rFonts w:hint="eastAsia"/>
        </w:rPr>
        <w:t>It concludes with these memorable words: 'Ora fortiter, es enim fortissimus pecctor.'</w:t>
      </w:r>
    </w:p>
    <w:p w14:paraId="52DAAB46">
      <w:pPr>
        <w:spacing w:after="0" w:line="259" w:lineRule="auto"/>
        <w:ind w:left="17" w:right="0" w:firstLine="0"/>
        <w:jc w:val="left"/>
      </w:pPr>
      <w:r>
        <w:rPr>
          <w:rFonts w:hint="eastAsia"/>
        </w:rPr>
        <w:t>它以这些值得纪念的话语结束：‘要勇敢地祷告，因为你是最强大的罪人。’</w:t>
      </w:r>
    </w:p>
    <w:sectPr>
      <w:headerReference r:id="rId7" w:type="first"/>
      <w:footerReference r:id="rId10" w:type="first"/>
      <w:headerReference r:id="rId5" w:type="default"/>
      <w:footerReference r:id="rId8" w:type="default"/>
      <w:headerReference r:id="rId6" w:type="even"/>
      <w:footerReference r:id="rId9" w:type="even"/>
      <w:pgSz w:w="8640" w:h="12960"/>
      <w:pgMar w:top="1440" w:right="940" w:bottom="1483" w:left="991"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libri Light">
    <w:panose1 w:val="020F03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333779">
    <w:pPr>
      <w:spacing w:after="0" w:line="259" w:lineRule="auto"/>
      <w:ind w:left="0" w:right="-7" w:firstLine="0"/>
      <w:jc w:val="right"/>
    </w:pPr>
    <w:r>
      <w:rPr>
        <w:rFonts w:ascii="Calibri" w:hAnsi="Calibri" w:eastAsia="Calibri" w:cs="Calibri"/>
        <w:sz w:val="22"/>
      </w:rPr>
      <mc:AlternateContent>
        <mc:Choice Requires="wpg">
          <w:drawing>
            <wp:anchor distT="0" distB="0" distL="114300" distR="114300" simplePos="0" relativeHeight="251663360" behindDoc="0" locked="0" layoutInCell="1" allowOverlap="1">
              <wp:simplePos x="0" y="0"/>
              <wp:positionH relativeFrom="page">
                <wp:posOffset>640080</wp:posOffset>
              </wp:positionH>
              <wp:positionV relativeFrom="page">
                <wp:posOffset>7536180</wp:posOffset>
              </wp:positionV>
              <wp:extent cx="4206240" cy="19685"/>
              <wp:effectExtent l="0" t="0" r="0" b="0"/>
              <wp:wrapSquare wrapText="bothSides"/>
              <wp:docPr id="195479" name="Group 195479"/>
              <wp:cNvGraphicFramePr/>
              <a:graphic xmlns:a="http://schemas.openxmlformats.org/drawingml/2006/main">
                <a:graphicData uri="http://schemas.microsoft.com/office/word/2010/wordprocessingGroup">
                  <wpg:wgp>
                    <wpg:cNvGrpSpPr/>
                    <wpg:grpSpPr>
                      <a:xfrm>
                        <a:off x="0" y="0"/>
                        <a:ext cx="4206240" cy="19812"/>
                        <a:chOff x="0" y="0"/>
                        <a:chExt cx="4206240" cy="19812"/>
                      </a:xfrm>
                    </wpg:grpSpPr>
                    <wps:wsp>
                      <wps:cNvPr id="198901" name="Shape 198901"/>
                      <wps:cNvSpPr/>
                      <wps:spPr>
                        <a:xfrm>
                          <a:off x="0" y="0"/>
                          <a:ext cx="4206240" cy="19050"/>
                        </a:xfrm>
                        <a:custGeom>
                          <a:avLst/>
                          <a:gdLst/>
                          <a:ahLst/>
                          <a:cxnLst/>
                          <a:rect l="0" t="0" r="0" b="0"/>
                          <a:pathLst>
                            <a:path w="4206240" h="19050">
                              <a:moveTo>
                                <a:pt x="0" y="0"/>
                              </a:moveTo>
                              <a:lnTo>
                                <a:pt x="4206240" y="0"/>
                              </a:lnTo>
                              <a:lnTo>
                                <a:pt x="4206240" y="19050"/>
                              </a:lnTo>
                              <a:lnTo>
                                <a:pt x="0" y="19050"/>
                              </a:lnTo>
                              <a:lnTo>
                                <a:pt x="0" y="0"/>
                              </a:lnTo>
                            </a:path>
                          </a:pathLst>
                        </a:custGeom>
                        <a:ln w="0" cap="flat">
                          <a:miter lim="127000"/>
                        </a:ln>
                      </wps:spPr>
                      <wps:style>
                        <a:lnRef idx="0">
                          <a:srgbClr val="000000">
                            <a:alpha val="0"/>
                          </a:srgbClr>
                        </a:lnRef>
                        <a:fillRef idx="1">
                          <a:srgbClr val="AAAAAA"/>
                        </a:fillRef>
                        <a:effectRef idx="0">
                          <a:scrgbClr r="0" g="0" b="0"/>
                        </a:effectRef>
                        <a:fontRef idx="none"/>
                      </wps:style>
                      <wps:bodyPr/>
                    </wps:wsp>
                    <wps:wsp>
                      <wps:cNvPr id="198902" name="Shape 198902"/>
                      <wps:cNvSpPr/>
                      <wps:spPr>
                        <a:xfrm>
                          <a:off x="0" y="762"/>
                          <a:ext cx="4203192" cy="9144"/>
                        </a:xfrm>
                        <a:custGeom>
                          <a:avLst/>
                          <a:gdLst/>
                          <a:ahLst/>
                          <a:cxnLst/>
                          <a:rect l="0" t="0" r="0" b="0"/>
                          <a:pathLst>
                            <a:path w="4203192" h="9144">
                              <a:moveTo>
                                <a:pt x="0" y="0"/>
                              </a:moveTo>
                              <a:lnTo>
                                <a:pt x="4203192" y="0"/>
                              </a:lnTo>
                              <a:lnTo>
                                <a:pt x="4203192" y="9144"/>
                              </a:lnTo>
                              <a:lnTo>
                                <a:pt x="0" y="914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98903" name="Shape 198903"/>
                      <wps:cNvSpPr/>
                      <wps:spPr>
                        <a:xfrm>
                          <a:off x="4203192" y="76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98904" name="Shape 198904"/>
                      <wps:cNvSpPr/>
                      <wps:spPr>
                        <a:xfrm>
                          <a:off x="0" y="3810"/>
                          <a:ext cx="9144" cy="12953"/>
                        </a:xfrm>
                        <a:custGeom>
                          <a:avLst/>
                          <a:gdLst/>
                          <a:ahLst/>
                          <a:cxnLst/>
                          <a:rect l="0" t="0" r="0" b="0"/>
                          <a:pathLst>
                            <a:path w="9144" h="12953">
                              <a:moveTo>
                                <a:pt x="0" y="0"/>
                              </a:moveTo>
                              <a:lnTo>
                                <a:pt x="9144" y="0"/>
                              </a:lnTo>
                              <a:lnTo>
                                <a:pt x="9144" y="12953"/>
                              </a:lnTo>
                              <a:lnTo>
                                <a:pt x="0" y="12953"/>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98905" name="Shape 198905"/>
                      <wps:cNvSpPr/>
                      <wps:spPr>
                        <a:xfrm>
                          <a:off x="4203192" y="3810"/>
                          <a:ext cx="9144" cy="12953"/>
                        </a:xfrm>
                        <a:custGeom>
                          <a:avLst/>
                          <a:gdLst/>
                          <a:ahLst/>
                          <a:cxnLst/>
                          <a:rect l="0" t="0" r="0" b="0"/>
                          <a:pathLst>
                            <a:path w="9144" h="12953">
                              <a:moveTo>
                                <a:pt x="0" y="0"/>
                              </a:moveTo>
                              <a:lnTo>
                                <a:pt x="9144" y="0"/>
                              </a:lnTo>
                              <a:lnTo>
                                <a:pt x="9144" y="12953"/>
                              </a:lnTo>
                              <a:lnTo>
                                <a:pt x="0" y="12953"/>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s:wsp>
                      <wps:cNvPr id="198906" name="Shape 198906"/>
                      <wps:cNvSpPr/>
                      <wps:spPr>
                        <a:xfrm>
                          <a:off x="0" y="16763"/>
                          <a:ext cx="4206240" cy="9144"/>
                        </a:xfrm>
                        <a:custGeom>
                          <a:avLst/>
                          <a:gdLst/>
                          <a:ahLst/>
                          <a:cxnLst/>
                          <a:rect l="0" t="0" r="0" b="0"/>
                          <a:pathLst>
                            <a:path w="4206240" h="9144">
                              <a:moveTo>
                                <a:pt x="0" y="0"/>
                              </a:moveTo>
                              <a:lnTo>
                                <a:pt x="4206240" y="0"/>
                              </a:lnTo>
                              <a:lnTo>
                                <a:pt x="4206240" y="9144"/>
                              </a:lnTo>
                              <a:lnTo>
                                <a:pt x="0" y="914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s:wsp>
                      <wps:cNvPr id="198907" name="Shape 198907"/>
                      <wps:cNvSpPr/>
                      <wps:spPr>
                        <a:xfrm>
                          <a:off x="4203192" y="1676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g:wgp>
                </a:graphicData>
              </a:graphic>
            </wp:anchor>
          </w:drawing>
        </mc:Choice>
        <mc:Fallback>
          <w:pict>
            <v:group id="Group 195479" o:spid="_x0000_s1026" o:spt="203" style="position:absolute;left:0pt;margin-left:50.4pt;margin-top:593.4pt;height:1.55pt;width:331.2pt;mso-position-horizontal-relative:page;mso-position-vertical-relative:page;mso-wrap-distance-bottom:0pt;mso-wrap-distance-left:9pt;mso-wrap-distance-right:9pt;mso-wrap-distance-top:0pt;z-index:251663360;mso-width-relative:page;mso-height-relative:page;" coordsize="4206240,19812" o:gfxdata="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">
              <o:lock v:ext="edit" aspectratio="f"/>
              <v:shape id="Shape 198901" o:spid="_x0000_s1026" o:spt="100" style="position:absolute;left:0;top:0;height:19050;width:4206240;" fillcolor="#AAAAAA" filled="t" stroked="f" coordsize="4206240,19050" o:gfxdata="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fvTdS5AAAA3wAA&#10;AA8AAAAAAAAAAQAgAAAAIgAAAGRycy9kb3ducmV2LnhtbFBLAQIUABQAAAAIAIdO4kAzLwWeOwAA&#10;ADkAAAAQAAAAAAAAAAEAIAAAAAgBAABkcnMvc2hhcGV4bWwueG1sUEsFBgAAAAAGAAYAWwEAALID&#10;AAAAAA==&#10;" path="m0,0l4206240,0,4206240,19050,0,19050,0,0e">
                <v:fill on="t" focussize="0,0"/>
                <v:stroke on="f" weight="0pt" miterlimit="1" joinstyle="miter"/>
                <v:imagedata o:title=""/>
                <o:lock v:ext="edit" aspectratio="f"/>
              </v:shape>
              <v:shape id="Shape 198902" o:spid="_x0000_s1026" o:spt="100" style="position:absolute;left:0;top:762;height:9144;width:4203192;" fillcolor="#ACA89A" filled="t" stroked="f" coordsize="4203192,9144" o:gfxdata="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eoubC/&#10;AAAA3wAAAA8AAAAAAAAAAQAgAAAAIgAAAGRycy9kb3ducmV2LnhtbFBLAQIUABQAAAAIAIdO4kAz&#10;LwWeOwAAADkAAAAQAAAAAAAAAAEAIAAAAA4BAABkcnMvc2hhcGV4bWwueG1sUEsFBgAAAAAGAAYA&#10;WwEAALgDAAAAAA==&#10;" path="m0,0l4203192,0,4203192,9144,0,9144,0,0e">
                <v:fill on="t" focussize="0,0"/>
                <v:stroke on="f" weight="0pt" miterlimit="1" joinstyle="miter"/>
                <v:imagedata o:title=""/>
                <o:lock v:ext="edit" aspectratio="f"/>
              </v:shape>
              <v:shape id="Shape 198903" o:spid="_x0000_s1026" o:spt="100" style="position:absolute;left:4203192;top:762;height:9144;width:9144;" fillcolor="#ACA89A" filled="t" stroked="f" coordsize="9144,9144" o:gfxdata="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w5pz8vQAA&#10;AN8AAAAPAAAAAAAAAAEAIAAAACIAAABkcnMvZG93bnJldi54bWxQSwECFAAUAAAACACHTuJAMy8F&#10;njsAAAA5AAAAEAAAAAAAAAABACAAAAAMAQAAZHJzL3NoYXBleG1sLnhtbFBLBQYAAAAABgAGAFsB&#10;AAC2AwAAAAA=&#10;" path="m0,0l9144,0,9144,9144,0,9144,0,0e">
                <v:fill on="t" focussize="0,0"/>
                <v:stroke on="f" weight="0pt" miterlimit="1" joinstyle="miter"/>
                <v:imagedata o:title=""/>
                <o:lock v:ext="edit" aspectratio="f"/>
              </v:shape>
              <v:shape id="Shape 198904" o:spid="_x0000_s1026" o:spt="100" style="position:absolute;left:0;top:3810;height:12953;width:9144;" fillcolor="#ACA89A" filled="t" stroked="f" coordsize="9144,12953" o:gfxdata="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sbopW8AAAA&#10;3wAAAA8AAAAAAAAAAQAgAAAAIgAAAGRycy9kb3ducmV2LnhtbFBLAQIUABQAAAAIAIdO4kAzLwWe&#10;OwAAADkAAAAQAAAAAAAAAAEAIAAAAAsBAABkcnMvc2hhcGV4bWwueG1sUEsFBgAAAAAGAAYAWwEA&#10;ALUDAAAAAA==&#10;" path="m0,0l9144,0,9144,12953,0,12953,0,0e">
                <v:fill on="t" focussize="0,0"/>
                <v:stroke on="f" weight="0pt" miterlimit="1" joinstyle="miter"/>
                <v:imagedata o:title=""/>
                <o:lock v:ext="edit" aspectratio="f"/>
              </v:shape>
              <v:shape id="Shape 198905" o:spid="_x0000_s1026" o:spt="100" style="position:absolute;left:4203192;top:3810;height:12953;width:9144;" fillcolor="#F1EEE1" filled="t" stroked="f" coordsize="9144,12953" o:gfxdata="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p3lgq/&#10;AAAA3wAAAA8AAAAAAAAAAQAgAAAAIgAAAGRycy9kb3ducmV2LnhtbFBLAQIUABQAAAAIAIdO4kAz&#10;LwWeOwAAADkAAAAQAAAAAAAAAAEAIAAAAA4BAABkcnMvc2hhcGV4bWwueG1sUEsFBgAAAAAGAAYA&#10;WwEAALgDAAAAAA==&#10;" path="m0,0l9144,0,9144,12953,0,12953,0,0e">
                <v:fill on="t" focussize="0,0"/>
                <v:stroke on="f" weight="0pt" miterlimit="1" joinstyle="miter"/>
                <v:imagedata o:title=""/>
                <o:lock v:ext="edit" aspectratio="f"/>
              </v:shape>
              <v:shape id="Shape 198906" o:spid="_x0000_s1026" o:spt="100" style="position:absolute;left:0;top:16763;height:9144;width:4206240;" fillcolor="#F1EEE1" filled="t" stroked="f" coordsize="4206240,9144" o:gfxdata="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93J17sAAADf&#10;AAAADwAAAAAAAAABACAAAAAiAAAAZHJzL2Rvd25yZXYueG1sUEsBAhQAFAAAAAgAh07iQDMvBZ47&#10;AAAAOQAAABAAAAAAAAAAAQAgAAAACgEAAGRycy9zaGFwZXhtbC54bWxQSwUGAAAAAAYABgBbAQAA&#10;tAMAAAAA&#10;" path="m0,0l4206240,0,4206240,9144,0,9144,0,0e">
                <v:fill on="t" focussize="0,0"/>
                <v:stroke on="f" weight="0pt" miterlimit="1" joinstyle="miter"/>
                <v:imagedata o:title=""/>
                <o:lock v:ext="edit" aspectratio="f"/>
              </v:shape>
              <v:shape id="Shape 198907" o:spid="_x0000_s1026" o:spt="100" style="position:absolute;left:4203192;top:16763;height:9144;width:9144;" fillcolor="#F1EEE1" filled="t" stroked="f" coordsize="9144,9144" o:gfxdata="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DKljb4A&#10;AADfAAAADwAAAAAAAAABACAAAAAiAAAAZHJzL2Rvd25yZXYueG1sUEsBAhQAFAAAAAgAh07iQDMv&#10;BZ47AAAAOQAAABAAAAAAAAAAAQAgAAAADQEAAGRycy9zaGFwZXhtbC54bWxQSwUGAAAAAAYABgBb&#10;AQAAtwMAAAAA&#10;" path="m0,0l9144,0,9144,9144,0,9144,0,0e">
                <v:fill on="t" focussize="0,0"/>
                <v:stroke on="f" weight="0pt" miterlimit="1" joinstyle="miter"/>
                <v:imagedata o:title=""/>
                <o:lock v:ext="edit" aspectratio="f"/>
              </v:shape>
              <w10:wrap type="square"/>
            </v:group>
          </w:pict>
        </mc:Fallback>
      </mc:AlternateContent>
    </w:r>
  </w:p>
  <w:p w14:paraId="634F4F8C">
    <w:pPr>
      <w:spacing w:after="0" w:line="259" w:lineRule="auto"/>
      <w:ind w:left="0" w:right="52" w:firstLine="0"/>
      <w:jc w:val="center"/>
    </w:pPr>
    <w:r>
      <w:fldChar w:fldCharType="begin"/>
    </w:r>
    <w:r>
      <w:instrText xml:space="preserve"> PAGE   \* MERGEFORMAT </w:instrText>
    </w:r>
    <w:r>
      <w:fldChar w:fldCharType="separate"/>
    </w:r>
    <w:r>
      <w:t>1</w:t>
    </w:r>
    <w:r>
      <w:fldChar w:fldCharType="end"/>
    </w:r>
  </w:p>
  <w:p w14:paraId="5436F02C">
    <w:pPr>
      <w:spacing w:after="0" w:line="259" w:lineRule="auto"/>
      <w:ind w:left="0" w:right="52" w:firstLine="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C298ED">
    <w:pPr>
      <w:spacing w:after="0" w:line="259" w:lineRule="auto"/>
      <w:ind w:left="0" w:right="-7" w:firstLine="0"/>
      <w:jc w:val="right"/>
    </w:pPr>
    <w:r>
      <w:rPr>
        <w:rFonts w:ascii="Calibri" w:hAnsi="Calibri" w:eastAsia="Calibri" w:cs="Calibri"/>
        <w:sz w:val="22"/>
      </w:rPr>
      <mc:AlternateContent>
        <mc:Choice Requires="wpg">
          <w:drawing>
            <wp:anchor distT="0" distB="0" distL="114300" distR="114300" simplePos="0" relativeHeight="251662336" behindDoc="0" locked="0" layoutInCell="1" allowOverlap="1">
              <wp:simplePos x="0" y="0"/>
              <wp:positionH relativeFrom="page">
                <wp:posOffset>640080</wp:posOffset>
              </wp:positionH>
              <wp:positionV relativeFrom="page">
                <wp:posOffset>7536180</wp:posOffset>
              </wp:positionV>
              <wp:extent cx="4206240" cy="19685"/>
              <wp:effectExtent l="0" t="0" r="0" b="0"/>
              <wp:wrapSquare wrapText="bothSides"/>
              <wp:docPr id="195517" name="Group 195517"/>
              <wp:cNvGraphicFramePr/>
              <a:graphic xmlns:a="http://schemas.openxmlformats.org/drawingml/2006/main">
                <a:graphicData uri="http://schemas.microsoft.com/office/word/2010/wordprocessingGroup">
                  <wpg:wgp>
                    <wpg:cNvGrpSpPr/>
                    <wpg:grpSpPr>
                      <a:xfrm>
                        <a:off x="0" y="0"/>
                        <a:ext cx="4206240" cy="19812"/>
                        <a:chOff x="0" y="0"/>
                        <a:chExt cx="4206240" cy="19812"/>
                      </a:xfrm>
                    </wpg:grpSpPr>
                    <wps:wsp>
                      <wps:cNvPr id="198908" name="Shape 198908"/>
                      <wps:cNvSpPr/>
                      <wps:spPr>
                        <a:xfrm>
                          <a:off x="0" y="0"/>
                          <a:ext cx="4206240" cy="19050"/>
                        </a:xfrm>
                        <a:custGeom>
                          <a:avLst/>
                          <a:gdLst/>
                          <a:ahLst/>
                          <a:cxnLst/>
                          <a:rect l="0" t="0" r="0" b="0"/>
                          <a:pathLst>
                            <a:path w="4206240" h="19050">
                              <a:moveTo>
                                <a:pt x="0" y="0"/>
                              </a:moveTo>
                              <a:lnTo>
                                <a:pt x="4206240" y="0"/>
                              </a:lnTo>
                              <a:lnTo>
                                <a:pt x="4206240" y="19050"/>
                              </a:lnTo>
                              <a:lnTo>
                                <a:pt x="0" y="19050"/>
                              </a:lnTo>
                              <a:lnTo>
                                <a:pt x="0" y="0"/>
                              </a:lnTo>
                            </a:path>
                          </a:pathLst>
                        </a:custGeom>
                        <a:ln w="0" cap="flat">
                          <a:miter lim="127000"/>
                        </a:ln>
                      </wps:spPr>
                      <wps:style>
                        <a:lnRef idx="0">
                          <a:srgbClr val="000000">
                            <a:alpha val="0"/>
                          </a:srgbClr>
                        </a:lnRef>
                        <a:fillRef idx="1">
                          <a:srgbClr val="AAAAAA"/>
                        </a:fillRef>
                        <a:effectRef idx="0">
                          <a:scrgbClr r="0" g="0" b="0"/>
                        </a:effectRef>
                        <a:fontRef idx="none"/>
                      </wps:style>
                      <wps:bodyPr/>
                    </wps:wsp>
                    <wps:wsp>
                      <wps:cNvPr id="198909" name="Shape 198909"/>
                      <wps:cNvSpPr/>
                      <wps:spPr>
                        <a:xfrm>
                          <a:off x="0" y="762"/>
                          <a:ext cx="4203192" cy="9144"/>
                        </a:xfrm>
                        <a:custGeom>
                          <a:avLst/>
                          <a:gdLst/>
                          <a:ahLst/>
                          <a:cxnLst/>
                          <a:rect l="0" t="0" r="0" b="0"/>
                          <a:pathLst>
                            <a:path w="4203192" h="9144">
                              <a:moveTo>
                                <a:pt x="0" y="0"/>
                              </a:moveTo>
                              <a:lnTo>
                                <a:pt x="4203192" y="0"/>
                              </a:lnTo>
                              <a:lnTo>
                                <a:pt x="4203192" y="9144"/>
                              </a:lnTo>
                              <a:lnTo>
                                <a:pt x="0" y="914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98910" name="Shape 198910"/>
                      <wps:cNvSpPr/>
                      <wps:spPr>
                        <a:xfrm>
                          <a:off x="4203192" y="76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98911" name="Shape 198911"/>
                      <wps:cNvSpPr/>
                      <wps:spPr>
                        <a:xfrm>
                          <a:off x="0" y="3810"/>
                          <a:ext cx="9144" cy="12953"/>
                        </a:xfrm>
                        <a:custGeom>
                          <a:avLst/>
                          <a:gdLst/>
                          <a:ahLst/>
                          <a:cxnLst/>
                          <a:rect l="0" t="0" r="0" b="0"/>
                          <a:pathLst>
                            <a:path w="9144" h="12953">
                              <a:moveTo>
                                <a:pt x="0" y="0"/>
                              </a:moveTo>
                              <a:lnTo>
                                <a:pt x="9144" y="0"/>
                              </a:lnTo>
                              <a:lnTo>
                                <a:pt x="9144" y="12953"/>
                              </a:lnTo>
                              <a:lnTo>
                                <a:pt x="0" y="12953"/>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98912" name="Shape 198912"/>
                      <wps:cNvSpPr/>
                      <wps:spPr>
                        <a:xfrm>
                          <a:off x="4203192" y="3810"/>
                          <a:ext cx="9144" cy="12953"/>
                        </a:xfrm>
                        <a:custGeom>
                          <a:avLst/>
                          <a:gdLst/>
                          <a:ahLst/>
                          <a:cxnLst/>
                          <a:rect l="0" t="0" r="0" b="0"/>
                          <a:pathLst>
                            <a:path w="9144" h="12953">
                              <a:moveTo>
                                <a:pt x="0" y="0"/>
                              </a:moveTo>
                              <a:lnTo>
                                <a:pt x="9144" y="0"/>
                              </a:lnTo>
                              <a:lnTo>
                                <a:pt x="9144" y="12953"/>
                              </a:lnTo>
                              <a:lnTo>
                                <a:pt x="0" y="12953"/>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s:wsp>
                      <wps:cNvPr id="198913" name="Shape 198913"/>
                      <wps:cNvSpPr/>
                      <wps:spPr>
                        <a:xfrm>
                          <a:off x="0" y="16763"/>
                          <a:ext cx="4206240" cy="9144"/>
                        </a:xfrm>
                        <a:custGeom>
                          <a:avLst/>
                          <a:gdLst/>
                          <a:ahLst/>
                          <a:cxnLst/>
                          <a:rect l="0" t="0" r="0" b="0"/>
                          <a:pathLst>
                            <a:path w="4206240" h="9144">
                              <a:moveTo>
                                <a:pt x="0" y="0"/>
                              </a:moveTo>
                              <a:lnTo>
                                <a:pt x="4206240" y="0"/>
                              </a:lnTo>
                              <a:lnTo>
                                <a:pt x="4206240" y="9144"/>
                              </a:lnTo>
                              <a:lnTo>
                                <a:pt x="0" y="914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s:wsp>
                      <wps:cNvPr id="198914" name="Shape 198914"/>
                      <wps:cNvSpPr/>
                      <wps:spPr>
                        <a:xfrm>
                          <a:off x="4203192" y="1676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g:wgp>
                </a:graphicData>
              </a:graphic>
            </wp:anchor>
          </w:drawing>
        </mc:Choice>
        <mc:Fallback>
          <w:pict>
            <v:group id="Group 195517" o:spid="_x0000_s1026" o:spt="203" style="position:absolute;left:0pt;margin-left:50.4pt;margin-top:593.4pt;height:1.55pt;width:331.2pt;mso-position-horizontal-relative:page;mso-position-vertical-relative:page;mso-wrap-distance-bottom:0pt;mso-wrap-distance-left:9pt;mso-wrap-distance-right:9pt;mso-wrap-distance-top:0pt;z-index:251662336;mso-width-relative:page;mso-height-relative:page;" coordsize="4206240,19812" o:gfxdata="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">
              <o:lock v:ext="edit" aspectratio="f"/>
              <v:shape id="Shape 198908" o:spid="_x0000_s1026" o:spt="100" style="position:absolute;left:0;top:0;height:19050;width:4206240;" fillcolor="#AAAAAA" filled="t" stroked="f" coordsize="4206240,19050" o:gfxdata="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bV5Em5AAAA3wAA&#10;AA8AAAAAAAAAAQAgAAAAIgAAAGRycy9kb3ducmV2LnhtbFBLAQIUABQAAAAIAIdO4kAzLwWeOwAA&#10;ADkAAAAQAAAAAAAAAAEAIAAAAAgBAABkcnMvc2hhcGV4bWwueG1sUEsFBgAAAAAGAAYAWwEAALID&#10;AAAAAA==&#10;" path="m0,0l4206240,0,4206240,19050,0,19050,0,0e">
                <v:fill on="t" focussize="0,0"/>
                <v:stroke on="f" weight="0pt" miterlimit="1" joinstyle="miter"/>
                <v:imagedata o:title=""/>
                <o:lock v:ext="edit" aspectratio="f"/>
              </v:shape>
              <v:shape id="Shape 198909" o:spid="_x0000_s1026" o:spt="100" style="position:absolute;left:0;top:762;height:9144;width:4203192;" fillcolor="#ACA89A" filled="t" stroked="f" coordsize="4203192,9144" o:gfxdata="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kMK8G/&#10;AAAA3wAAAA8AAAAAAAAAAQAgAAAAIgAAAGRycy9kb3ducmV2LnhtbFBLAQIUABQAAAAIAIdO4kAz&#10;LwWeOwAAADkAAAAQAAAAAAAAAAEAIAAAAA4BAABkcnMvc2hhcGV4bWwueG1sUEsFBgAAAAAGAAYA&#10;WwEAALgDAAAAAA==&#10;" path="m0,0l4203192,0,4203192,9144,0,9144,0,0e">
                <v:fill on="t" focussize="0,0"/>
                <v:stroke on="f" weight="0pt" miterlimit="1" joinstyle="miter"/>
                <v:imagedata o:title=""/>
                <o:lock v:ext="edit" aspectratio="f"/>
              </v:shape>
              <v:shape id="Shape 198910" o:spid="_x0000_s1026" o:spt="100" style="position:absolute;left:4203192;top:762;height:9144;width:9144;" fillcolor="#ACA89A" filled="t" stroked="f" coordsize="9144,9144" o:gfxdata="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F7ZRWvQAA&#10;AN8AAAAPAAAAAAAAAAEAIAAAACIAAABkcnMvZG93bnJldi54bWxQSwECFAAUAAAACACHTuJAMy8F&#10;njsAAAA5AAAAEAAAAAAAAAABACAAAAAMAQAAZHJzL3NoYXBleG1sLnhtbFBLBQYAAAAABgAGAFsB&#10;AAC2AwAAAAA=&#10;" path="m0,0l9144,0,9144,9144,0,9144,0,0e">
                <v:fill on="t" focussize="0,0"/>
                <v:stroke on="f" weight="0pt" miterlimit="1" joinstyle="miter"/>
                <v:imagedata o:title=""/>
                <o:lock v:ext="edit" aspectratio="f"/>
              </v:shape>
              <v:shape id="Shape 198911" o:spid="_x0000_s1026" o:spt="100" style="position:absolute;left:0;top:3810;height:12953;width:9144;" fillcolor="#ACA89A" filled="t" stroked="f" coordsize="9144,12953" o:gfxdata="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61l9C8AAAA&#10;3wAAAA8AAAAAAAAAAQAgAAAAIgAAAGRycy9kb3ducmV2LnhtbFBLAQIUABQAAAAIAIdO4kAzLwWe&#10;OwAAADkAAAAQAAAAAAAAAAEAIAAAAAsBAABkcnMvc2hhcGV4bWwueG1sUEsFBgAAAAAGAAYAWwEA&#10;ALUDAAAAAA==&#10;" path="m0,0l9144,0,9144,12953,0,12953,0,0e">
                <v:fill on="t" focussize="0,0"/>
                <v:stroke on="f" weight="0pt" miterlimit="1" joinstyle="miter"/>
                <v:imagedata o:title=""/>
                <o:lock v:ext="edit" aspectratio="f"/>
              </v:shape>
              <v:shape id="Shape 198912" o:spid="_x0000_s1026" o:spt="100" style="position:absolute;left:4203192;top:3810;height:12953;width:9144;" fillcolor="#F1EEE1" filled="t" stroked="f" coordsize="9144,12953" o:gfxdata="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EeYo74A&#10;AADfAAAADwAAAAAAAAABACAAAAAiAAAAZHJzL2Rvd25yZXYueG1sUEsBAhQAFAAAAAgAh07iQDMv&#10;BZ47AAAAOQAAABAAAAAAAAAAAQAgAAAADQEAAGRycy9zaGFwZXhtbC54bWxQSwUGAAAAAAYABgBb&#10;AQAAtwMAAAAA&#10;" path="m0,0l9144,0,9144,12953,0,12953,0,0e">
                <v:fill on="t" focussize="0,0"/>
                <v:stroke on="f" weight="0pt" miterlimit="1" joinstyle="miter"/>
                <v:imagedata o:title=""/>
                <o:lock v:ext="edit" aspectratio="f"/>
              </v:shape>
              <v:shape id="Shape 198913" o:spid="_x0000_s1026" o:spt="100" style="position:absolute;left:0;top:16763;height:9144;width:4206240;" fillcolor="#F1EEE1" filled="t" stroked="f" coordsize="4206240,9144" o:gfxdata="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nP8krsAAADf&#10;AAAADwAAAAAAAAABACAAAAAiAAAAZHJzL2Rvd25yZXYueG1sUEsBAhQAFAAAAAgAh07iQDMvBZ47&#10;AAAAOQAAABAAAAAAAAAAAQAgAAAACgEAAGRycy9zaGFwZXhtbC54bWxQSwUGAAAAAAYABgBbAQAA&#10;tAMAAAAA&#10;" path="m0,0l4206240,0,4206240,9144,0,9144,0,0e">
                <v:fill on="t" focussize="0,0"/>
                <v:stroke on="f" weight="0pt" miterlimit="1" joinstyle="miter"/>
                <v:imagedata o:title=""/>
                <o:lock v:ext="edit" aspectratio="f"/>
              </v:shape>
              <v:shape id="Shape 198914" o:spid="_x0000_s1026" o:spt="100" style="position:absolute;left:4203192;top:16763;height:9144;width:9144;" fillcolor="#F1EEE1" filled="t" stroked="f" coordsize="9144,9144" o:gfxdata="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mtJ74A&#10;AADfAAAADwAAAAAAAAABACAAAAAiAAAAZHJzL2Rvd25yZXYueG1sUEsBAhQAFAAAAAgAh07iQDMv&#10;BZ47AAAAOQAAABAAAAAAAAAAAQAgAAAADQEAAGRycy9zaGFwZXhtbC54bWxQSwUGAAAAAAYABgBb&#10;AQAAtwMAAAAA&#10;" path="m0,0l9144,0,9144,9144,0,9144,0,0e">
                <v:fill on="t" focussize="0,0"/>
                <v:stroke on="f" weight="0pt" miterlimit="1" joinstyle="miter"/>
                <v:imagedata o:title=""/>
                <o:lock v:ext="edit" aspectratio="f"/>
              </v:shape>
              <w10:wrap type="square"/>
            </v:group>
          </w:pict>
        </mc:Fallback>
      </mc:AlternateContent>
    </w:r>
  </w:p>
  <w:p w14:paraId="4B49FB3C">
    <w:pPr>
      <w:spacing w:after="0" w:line="259" w:lineRule="auto"/>
      <w:ind w:left="0" w:right="52" w:firstLine="0"/>
      <w:jc w:val="center"/>
    </w:pPr>
    <w:r>
      <w:fldChar w:fldCharType="begin"/>
    </w:r>
    <w:r>
      <w:instrText xml:space="preserve"> PAGE   \* MERGEFORMAT </w:instrText>
    </w:r>
    <w:r>
      <w:fldChar w:fldCharType="separate"/>
    </w:r>
    <w:r>
      <w:t>1</w:t>
    </w:r>
    <w:r>
      <w:fldChar w:fldCharType="end"/>
    </w:r>
  </w:p>
  <w:p w14:paraId="552E65BD">
    <w:pPr>
      <w:spacing w:after="0" w:line="259" w:lineRule="auto"/>
      <w:ind w:left="0" w:right="52" w:firstLine="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0248B6">
    <w:pPr>
      <w:spacing w:after="0" w:line="259" w:lineRule="auto"/>
      <w:ind w:left="0" w:right="-7" w:firstLine="0"/>
      <w:jc w:val="right"/>
    </w:pPr>
    <w:r>
      <w:rPr>
        <w:rFonts w:ascii="Calibri" w:hAnsi="Calibri" w:eastAsia="Calibri" w:cs="Calibri"/>
        <w:sz w:val="22"/>
      </w:rPr>
      <mc:AlternateContent>
        <mc:Choice Requires="wpg">
          <w:drawing>
            <wp:anchor distT="0" distB="0" distL="114300" distR="114300" simplePos="0" relativeHeight="251664384" behindDoc="0" locked="0" layoutInCell="1" allowOverlap="1">
              <wp:simplePos x="0" y="0"/>
              <wp:positionH relativeFrom="page">
                <wp:posOffset>640080</wp:posOffset>
              </wp:positionH>
              <wp:positionV relativeFrom="page">
                <wp:posOffset>7536180</wp:posOffset>
              </wp:positionV>
              <wp:extent cx="4206240" cy="19685"/>
              <wp:effectExtent l="0" t="0" r="0" b="0"/>
              <wp:wrapSquare wrapText="bothSides"/>
              <wp:docPr id="195441" name="Group 195441"/>
              <wp:cNvGraphicFramePr/>
              <a:graphic xmlns:a="http://schemas.openxmlformats.org/drawingml/2006/main">
                <a:graphicData uri="http://schemas.microsoft.com/office/word/2010/wordprocessingGroup">
                  <wpg:wgp>
                    <wpg:cNvGrpSpPr/>
                    <wpg:grpSpPr>
                      <a:xfrm>
                        <a:off x="0" y="0"/>
                        <a:ext cx="4206240" cy="19812"/>
                        <a:chOff x="0" y="0"/>
                        <a:chExt cx="4206240" cy="19812"/>
                      </a:xfrm>
                    </wpg:grpSpPr>
                    <wps:wsp>
                      <wps:cNvPr id="198894" name="Shape 198894"/>
                      <wps:cNvSpPr/>
                      <wps:spPr>
                        <a:xfrm>
                          <a:off x="0" y="0"/>
                          <a:ext cx="4206240" cy="19050"/>
                        </a:xfrm>
                        <a:custGeom>
                          <a:avLst/>
                          <a:gdLst/>
                          <a:ahLst/>
                          <a:cxnLst/>
                          <a:rect l="0" t="0" r="0" b="0"/>
                          <a:pathLst>
                            <a:path w="4206240" h="19050">
                              <a:moveTo>
                                <a:pt x="0" y="0"/>
                              </a:moveTo>
                              <a:lnTo>
                                <a:pt x="4206240" y="0"/>
                              </a:lnTo>
                              <a:lnTo>
                                <a:pt x="4206240" y="19050"/>
                              </a:lnTo>
                              <a:lnTo>
                                <a:pt x="0" y="19050"/>
                              </a:lnTo>
                              <a:lnTo>
                                <a:pt x="0" y="0"/>
                              </a:lnTo>
                            </a:path>
                          </a:pathLst>
                        </a:custGeom>
                        <a:ln w="0" cap="flat">
                          <a:miter lim="127000"/>
                        </a:ln>
                      </wps:spPr>
                      <wps:style>
                        <a:lnRef idx="0">
                          <a:srgbClr val="000000">
                            <a:alpha val="0"/>
                          </a:srgbClr>
                        </a:lnRef>
                        <a:fillRef idx="1">
                          <a:srgbClr val="AAAAAA"/>
                        </a:fillRef>
                        <a:effectRef idx="0">
                          <a:scrgbClr r="0" g="0" b="0"/>
                        </a:effectRef>
                        <a:fontRef idx="none"/>
                      </wps:style>
                      <wps:bodyPr/>
                    </wps:wsp>
                    <wps:wsp>
                      <wps:cNvPr id="198895" name="Shape 198895"/>
                      <wps:cNvSpPr/>
                      <wps:spPr>
                        <a:xfrm>
                          <a:off x="0" y="762"/>
                          <a:ext cx="4203192" cy="9144"/>
                        </a:xfrm>
                        <a:custGeom>
                          <a:avLst/>
                          <a:gdLst/>
                          <a:ahLst/>
                          <a:cxnLst/>
                          <a:rect l="0" t="0" r="0" b="0"/>
                          <a:pathLst>
                            <a:path w="4203192" h="9144">
                              <a:moveTo>
                                <a:pt x="0" y="0"/>
                              </a:moveTo>
                              <a:lnTo>
                                <a:pt x="4203192" y="0"/>
                              </a:lnTo>
                              <a:lnTo>
                                <a:pt x="4203192" y="9144"/>
                              </a:lnTo>
                              <a:lnTo>
                                <a:pt x="0" y="914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98896" name="Shape 198896"/>
                      <wps:cNvSpPr/>
                      <wps:spPr>
                        <a:xfrm>
                          <a:off x="4203192" y="76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98897" name="Shape 198897"/>
                      <wps:cNvSpPr/>
                      <wps:spPr>
                        <a:xfrm>
                          <a:off x="0" y="3810"/>
                          <a:ext cx="9144" cy="12953"/>
                        </a:xfrm>
                        <a:custGeom>
                          <a:avLst/>
                          <a:gdLst/>
                          <a:ahLst/>
                          <a:cxnLst/>
                          <a:rect l="0" t="0" r="0" b="0"/>
                          <a:pathLst>
                            <a:path w="9144" h="12953">
                              <a:moveTo>
                                <a:pt x="0" y="0"/>
                              </a:moveTo>
                              <a:lnTo>
                                <a:pt x="9144" y="0"/>
                              </a:lnTo>
                              <a:lnTo>
                                <a:pt x="9144" y="12953"/>
                              </a:lnTo>
                              <a:lnTo>
                                <a:pt x="0" y="12953"/>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98898" name="Shape 198898"/>
                      <wps:cNvSpPr/>
                      <wps:spPr>
                        <a:xfrm>
                          <a:off x="4203192" y="3810"/>
                          <a:ext cx="9144" cy="12953"/>
                        </a:xfrm>
                        <a:custGeom>
                          <a:avLst/>
                          <a:gdLst/>
                          <a:ahLst/>
                          <a:cxnLst/>
                          <a:rect l="0" t="0" r="0" b="0"/>
                          <a:pathLst>
                            <a:path w="9144" h="12953">
                              <a:moveTo>
                                <a:pt x="0" y="0"/>
                              </a:moveTo>
                              <a:lnTo>
                                <a:pt x="9144" y="0"/>
                              </a:lnTo>
                              <a:lnTo>
                                <a:pt x="9144" y="12953"/>
                              </a:lnTo>
                              <a:lnTo>
                                <a:pt x="0" y="12953"/>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s:wsp>
                      <wps:cNvPr id="198899" name="Shape 198899"/>
                      <wps:cNvSpPr/>
                      <wps:spPr>
                        <a:xfrm>
                          <a:off x="0" y="16763"/>
                          <a:ext cx="4206240" cy="9144"/>
                        </a:xfrm>
                        <a:custGeom>
                          <a:avLst/>
                          <a:gdLst/>
                          <a:ahLst/>
                          <a:cxnLst/>
                          <a:rect l="0" t="0" r="0" b="0"/>
                          <a:pathLst>
                            <a:path w="4206240" h="9144">
                              <a:moveTo>
                                <a:pt x="0" y="0"/>
                              </a:moveTo>
                              <a:lnTo>
                                <a:pt x="4206240" y="0"/>
                              </a:lnTo>
                              <a:lnTo>
                                <a:pt x="4206240" y="9144"/>
                              </a:lnTo>
                              <a:lnTo>
                                <a:pt x="0" y="914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s:wsp>
                      <wps:cNvPr id="198900" name="Shape 198900"/>
                      <wps:cNvSpPr/>
                      <wps:spPr>
                        <a:xfrm>
                          <a:off x="4203192" y="1676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g:wgp>
                </a:graphicData>
              </a:graphic>
            </wp:anchor>
          </w:drawing>
        </mc:Choice>
        <mc:Fallback>
          <w:pict>
            <v:group id="Group 195441" o:spid="_x0000_s1026" o:spt="203" style="position:absolute;left:0pt;margin-left:50.4pt;margin-top:593.4pt;height:1.55pt;width:331.2pt;mso-position-horizontal-relative:page;mso-position-vertical-relative:page;mso-wrap-distance-bottom:0pt;mso-wrap-distance-left:9pt;mso-wrap-distance-right:9pt;mso-wrap-distance-top:0pt;z-index:251664384;mso-width-relative:page;mso-height-relative:page;" coordsize="4206240,19812" o:gfxdata="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">
              <o:lock v:ext="edit" aspectratio="f"/>
              <v:shape id="Shape 198894" o:spid="_x0000_s1026" o:spt="100" style="position:absolute;left:0;top:0;height:19050;width:4206240;" fillcolor="#AAAAAA" filled="t" stroked="f" coordsize="4206240,19050" o:gfxdata="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lzdFa5AAAA3wAA&#10;AA8AAAAAAAAAAQAgAAAAIgAAAGRycy9kb3ducmV2LnhtbFBLAQIUABQAAAAIAIdO4kAzLwWeOwAA&#10;ADkAAAAQAAAAAAAAAAEAIAAAAAgBAABkcnMvc2hhcGV4bWwueG1sUEsFBgAAAAAGAAYAWwEAALID&#10;AAAAAA==&#10;" path="m0,0l4206240,0,4206240,19050,0,19050,0,0e">
                <v:fill on="t" focussize="0,0"/>
                <v:stroke on="f" weight="0pt" miterlimit="1" joinstyle="miter"/>
                <v:imagedata o:title=""/>
                <o:lock v:ext="edit" aspectratio="f"/>
              </v:shape>
              <v:shape id="Shape 198895" o:spid="_x0000_s1026" o:spt="100" style="position:absolute;left:0;top:762;height:9144;width:4203192;" fillcolor="#ACA89A" filled="t" stroked="f" coordsize="4203192,9144" o:gfxdata="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aqu96/&#10;AAAA3wAAAA8AAAAAAAAAAQAgAAAAIgAAAGRycy9kb3ducmV2LnhtbFBLAQIUABQAAAAIAIdO4kAz&#10;LwWeOwAAADkAAAAQAAAAAAAAAAEAIAAAAA4BAABkcnMvc2hhcGV4bWwueG1sUEsFBgAAAAAGAAYA&#10;WwEAALgDAAAAAA==&#10;" path="m0,0l4203192,0,4203192,9144,0,9144,0,0e">
                <v:fill on="t" focussize="0,0"/>
                <v:stroke on="f" weight="0pt" miterlimit="1" joinstyle="miter"/>
                <v:imagedata o:title=""/>
                <o:lock v:ext="edit" aspectratio="f"/>
              </v:shape>
              <v:shape id="Shape 198896" o:spid="_x0000_s1026" o:spt="100" style="position:absolute;left:4203192;top:762;height:9144;width:9144;" fillcolor="#ACA89A" filled="t" stroked="f" coordsize="9144,9144" o:gfxdata="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eqV+vQAA&#10;AN8AAAAPAAAAAAAAAAEAIAAAACIAAABkcnMvZG93bnJldi54bWxQSwECFAAUAAAACACHTuJAMy8F&#10;njsAAAA5AAAAEAAAAAAAAAABACAAAAAMAQAAZHJzL3NoYXBleG1sLnhtbFBLBQYAAAAABgAGAFsB&#10;AAC2AwAAAAA=&#10;" path="m0,0l9144,0,9144,9144,0,9144,0,0e">
                <v:fill on="t" focussize="0,0"/>
                <v:stroke on="f" weight="0pt" miterlimit="1" joinstyle="miter"/>
                <v:imagedata o:title=""/>
                <o:lock v:ext="edit" aspectratio="f"/>
              </v:shape>
              <v:shape id="Shape 198897" o:spid="_x0000_s1026" o:spt="100" style="position:absolute;left:0;top:3810;height:12953;width:9144;" fillcolor="#ACA89A" filled="t" stroked="f" coordsize="9144,12953" o:gfxdata="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Uipvi8AAAA&#10;3wAAAA8AAAAAAAAAAQAgAAAAIgAAAGRycy9kb3ducmV2LnhtbFBLAQIUABQAAAAIAIdO4kAzLwWe&#10;OwAAADkAAAAQAAAAAAAAAAEAIAAAAAsBAABkcnMvc2hhcGV4bWwueG1sUEsFBgAAAAAGAAYAWwEA&#10;ALUDAAAAAA==&#10;" path="m0,0l9144,0,9144,12953,0,12953,0,0e">
                <v:fill on="t" focussize="0,0"/>
                <v:stroke on="f" weight="0pt" miterlimit="1" joinstyle="miter"/>
                <v:imagedata o:title=""/>
                <o:lock v:ext="edit" aspectratio="f"/>
              </v:shape>
              <v:shape id="Shape 198898" o:spid="_x0000_s1026" o:spt="100" style="position:absolute;left:4203192;top:3810;height:12953;width:9144;" fillcolor="#F1EEE1" filled="t" stroked="f" coordsize="9144,12953" o:gfxdata="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qdo46/&#10;AAAA3wAAAA8AAAAAAAAAAQAgAAAAIgAAAGRycy9kb3ducmV2LnhtbFBLAQIUABQAAAAIAIdO4kAz&#10;LwWeOwAAADkAAAAQAAAAAAAAAAEAIAAAAA4BAABkcnMvc2hhcGV4bWwueG1sUEsFBgAAAAAGAAYA&#10;WwEAALgDAAAAAA==&#10;" path="m0,0l9144,0,9144,12953,0,12953,0,0e">
                <v:fill on="t" focussize="0,0"/>
                <v:stroke on="f" weight="0pt" miterlimit="1" joinstyle="miter"/>
                <v:imagedata o:title=""/>
                <o:lock v:ext="edit" aspectratio="f"/>
              </v:shape>
              <v:shape id="Shape 198899" o:spid="_x0000_s1026" o:spt="100" style="position:absolute;left:0;top:16763;height:9144;width:4206240;" fillcolor="#F1EEE1" filled="t" stroked="f" coordsize="4206240,9144" o:gfxdata="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nHv7sAAADf&#10;AAAADwAAAAAAAAABACAAAAAiAAAAZHJzL2Rvd25yZXYueG1sUEsBAhQAFAAAAAgAh07iQDMvBZ47&#10;AAAAOQAAABAAAAAAAAAAAQAgAAAACgEAAGRycy9zaGFwZXhtbC54bWxQSwUGAAAAAAYABgBbAQAA&#10;tAMAAAAA&#10;" path="m0,0l4206240,0,4206240,9144,0,9144,0,0e">
                <v:fill on="t" focussize="0,0"/>
                <v:stroke on="f" weight="0pt" miterlimit="1" joinstyle="miter"/>
                <v:imagedata o:title=""/>
                <o:lock v:ext="edit" aspectratio="f"/>
              </v:shape>
              <v:shape id="Shape 198900" o:spid="_x0000_s1026" o:spt="100" style="position:absolute;left:4203192;top:16763;height:9144;width:9144;" fillcolor="#F1EEE1" filled="t" stroked="f" coordsize="9144,9144" o:gfxdata="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D2z35vQAA&#10;AN8AAAAPAAAAAAAAAAEAIAAAACIAAABkcnMvZG93bnJldi54bWxQSwECFAAUAAAACACHTuJAMy8F&#10;njsAAAA5AAAAEAAAAAAAAAABACAAAAAMAQAAZHJzL3NoYXBleG1sLnhtbFBLBQYAAAAABgAGAFsB&#10;AAC2AwAAAAA=&#10;" path="m0,0l9144,0,9144,9144,0,9144,0,0e">
                <v:fill on="t" focussize="0,0"/>
                <v:stroke on="f" weight="0pt" miterlimit="1" joinstyle="miter"/>
                <v:imagedata o:title=""/>
                <o:lock v:ext="edit" aspectratio="f"/>
              </v:shape>
              <w10:wrap type="square"/>
            </v:group>
          </w:pict>
        </mc:Fallback>
      </mc:AlternateContent>
    </w:r>
  </w:p>
  <w:p w14:paraId="44B0B95D">
    <w:pPr>
      <w:spacing w:after="0" w:line="259" w:lineRule="auto"/>
      <w:ind w:left="0" w:right="52" w:firstLine="0"/>
      <w:jc w:val="center"/>
    </w:pPr>
    <w:r>
      <w:fldChar w:fldCharType="begin"/>
    </w:r>
    <w:r>
      <w:instrText xml:space="preserve"> PAGE   \* MERGEFORMAT </w:instrText>
    </w:r>
    <w:r>
      <w:fldChar w:fldCharType="separate"/>
    </w:r>
    <w:r>
      <w:t>1</w:t>
    </w:r>
    <w:r>
      <w:fldChar w:fldCharType="end"/>
    </w:r>
  </w:p>
  <w:p w14:paraId="298837FC">
    <w:pPr>
      <w:spacing w:after="0" w:line="259" w:lineRule="auto"/>
      <w:ind w:left="0" w:right="52" w:firstLine="0"/>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8" w:lineRule="auto"/>
      </w:pPr>
      <w:r>
        <w:separator/>
      </w:r>
    </w:p>
  </w:footnote>
  <w:footnote w:type="continuationSeparator" w:id="1">
    <w:p>
      <w:pPr>
        <w:spacing w:before="0" w:after="0" w:line="248"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241C1E">
    <w:pPr>
      <w:tabs>
        <w:tab w:val="right" w:pos="6709"/>
      </w:tabs>
      <w:spacing w:after="34" w:line="259" w:lineRule="auto"/>
      <w:ind w:left="0" w:right="0" w:firstLine="0"/>
      <w:jc w:val="left"/>
      <w:rPr>
        <w:sz w:val="20"/>
      </w:rPr>
    </w:pPr>
    <w:r>
      <w:rPr>
        <w:b/>
        <w:sz w:val="22"/>
      </w:rPr>
      <w:t>Light and Truth – Revelation</w:t>
    </w:r>
    <w:r>
      <w:t xml:space="preserve"> </w:t>
    </w:r>
    <w:r>
      <w:tab/>
    </w:r>
    <w:r>
      <w:rPr>
        <w:sz w:val="20"/>
      </w:rPr>
      <w:t>Horatius Bonar</w:t>
    </w:r>
  </w:p>
  <w:p w14:paraId="3FB3D0F6">
    <w:pPr>
      <w:spacing w:after="0" w:line="259" w:lineRule="auto"/>
      <w:ind w:left="0" w:right="-7" w:firstLine="0"/>
      <w:jc w:val="right"/>
    </w:pPr>
    <w:r>
      <w:rPr>
        <w:rFonts w:ascii="Calibri" w:hAnsi="Calibri" w:eastAsia="Calibri" w:cs="Calibri"/>
        <w:sz w:val="22"/>
      </w:rPr>
      <mc:AlternateContent>
        <mc:Choice Requires="wpg">
          <w:drawing>
            <wp:anchor distT="0" distB="0" distL="114300" distR="114300" simplePos="0" relativeHeight="251660288" behindDoc="0" locked="0" layoutInCell="1" allowOverlap="1">
              <wp:simplePos x="0" y="0"/>
              <wp:positionH relativeFrom="page">
                <wp:posOffset>640080</wp:posOffset>
              </wp:positionH>
              <wp:positionV relativeFrom="page">
                <wp:posOffset>758190</wp:posOffset>
              </wp:positionV>
              <wp:extent cx="4206240" cy="19050"/>
              <wp:effectExtent l="0" t="0" r="0" b="0"/>
              <wp:wrapSquare wrapText="bothSides"/>
              <wp:docPr id="195465" name="Group 195465"/>
              <wp:cNvGraphicFramePr/>
              <a:graphic xmlns:a="http://schemas.openxmlformats.org/drawingml/2006/main">
                <a:graphicData uri="http://schemas.microsoft.com/office/word/2010/wordprocessingGroup">
                  <wpg:wgp>
                    <wpg:cNvGrpSpPr/>
                    <wpg:grpSpPr>
                      <a:xfrm>
                        <a:off x="0" y="0"/>
                        <a:ext cx="4206240" cy="19050"/>
                        <a:chOff x="0" y="0"/>
                        <a:chExt cx="4206240" cy="19050"/>
                      </a:xfrm>
                    </wpg:grpSpPr>
                    <wps:wsp>
                      <wps:cNvPr id="198880" name="Shape 198880"/>
                      <wps:cNvSpPr/>
                      <wps:spPr>
                        <a:xfrm>
                          <a:off x="0" y="0"/>
                          <a:ext cx="4206240" cy="19050"/>
                        </a:xfrm>
                        <a:custGeom>
                          <a:avLst/>
                          <a:gdLst/>
                          <a:ahLst/>
                          <a:cxnLst/>
                          <a:rect l="0" t="0" r="0" b="0"/>
                          <a:pathLst>
                            <a:path w="4206240" h="19050">
                              <a:moveTo>
                                <a:pt x="0" y="0"/>
                              </a:moveTo>
                              <a:lnTo>
                                <a:pt x="4206240" y="0"/>
                              </a:lnTo>
                              <a:lnTo>
                                <a:pt x="4206240" y="19050"/>
                              </a:lnTo>
                              <a:lnTo>
                                <a:pt x="0" y="19050"/>
                              </a:lnTo>
                              <a:lnTo>
                                <a:pt x="0" y="0"/>
                              </a:lnTo>
                            </a:path>
                          </a:pathLst>
                        </a:custGeom>
                        <a:ln w="0" cap="flat">
                          <a:miter lim="127000"/>
                        </a:ln>
                      </wps:spPr>
                      <wps:style>
                        <a:lnRef idx="0">
                          <a:srgbClr val="000000">
                            <a:alpha val="0"/>
                          </a:srgbClr>
                        </a:lnRef>
                        <a:fillRef idx="1">
                          <a:srgbClr val="AAAAAA"/>
                        </a:fillRef>
                        <a:effectRef idx="0">
                          <a:scrgbClr r="0" g="0" b="0"/>
                        </a:effectRef>
                        <a:fontRef idx="none"/>
                      </wps:style>
                      <wps:bodyPr/>
                    </wps:wsp>
                    <wps:wsp>
                      <wps:cNvPr id="198881" name="Shape 198881"/>
                      <wps:cNvSpPr/>
                      <wps:spPr>
                        <a:xfrm>
                          <a:off x="0" y="0"/>
                          <a:ext cx="4203192" cy="9144"/>
                        </a:xfrm>
                        <a:custGeom>
                          <a:avLst/>
                          <a:gdLst/>
                          <a:ahLst/>
                          <a:cxnLst/>
                          <a:rect l="0" t="0" r="0" b="0"/>
                          <a:pathLst>
                            <a:path w="4203192" h="9144">
                              <a:moveTo>
                                <a:pt x="0" y="0"/>
                              </a:moveTo>
                              <a:lnTo>
                                <a:pt x="4203192" y="0"/>
                              </a:lnTo>
                              <a:lnTo>
                                <a:pt x="4203192" y="9144"/>
                              </a:lnTo>
                              <a:lnTo>
                                <a:pt x="0" y="914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98882" name="Shape 198882"/>
                      <wps:cNvSpPr/>
                      <wps:spPr>
                        <a:xfrm>
                          <a:off x="420319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98883" name="Shape 198883"/>
                      <wps:cNvSpPr/>
                      <wps:spPr>
                        <a:xfrm>
                          <a:off x="0" y="3048"/>
                          <a:ext cx="9144" cy="12954"/>
                        </a:xfrm>
                        <a:custGeom>
                          <a:avLst/>
                          <a:gdLst/>
                          <a:ahLst/>
                          <a:cxnLst/>
                          <a:rect l="0" t="0" r="0" b="0"/>
                          <a:pathLst>
                            <a:path w="9144" h="12954">
                              <a:moveTo>
                                <a:pt x="0" y="0"/>
                              </a:moveTo>
                              <a:lnTo>
                                <a:pt x="9144" y="0"/>
                              </a:lnTo>
                              <a:lnTo>
                                <a:pt x="9144" y="12954"/>
                              </a:lnTo>
                              <a:lnTo>
                                <a:pt x="0" y="1295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98884" name="Shape 198884"/>
                      <wps:cNvSpPr/>
                      <wps:spPr>
                        <a:xfrm>
                          <a:off x="4203192" y="3048"/>
                          <a:ext cx="9144" cy="12954"/>
                        </a:xfrm>
                        <a:custGeom>
                          <a:avLst/>
                          <a:gdLst/>
                          <a:ahLst/>
                          <a:cxnLst/>
                          <a:rect l="0" t="0" r="0" b="0"/>
                          <a:pathLst>
                            <a:path w="9144" h="12954">
                              <a:moveTo>
                                <a:pt x="0" y="0"/>
                              </a:moveTo>
                              <a:lnTo>
                                <a:pt x="9144" y="0"/>
                              </a:lnTo>
                              <a:lnTo>
                                <a:pt x="9144" y="12954"/>
                              </a:lnTo>
                              <a:lnTo>
                                <a:pt x="0" y="1295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s:wsp>
                      <wps:cNvPr id="198885" name="Shape 198885"/>
                      <wps:cNvSpPr/>
                      <wps:spPr>
                        <a:xfrm>
                          <a:off x="0" y="16002"/>
                          <a:ext cx="4206240" cy="9144"/>
                        </a:xfrm>
                        <a:custGeom>
                          <a:avLst/>
                          <a:gdLst/>
                          <a:ahLst/>
                          <a:cxnLst/>
                          <a:rect l="0" t="0" r="0" b="0"/>
                          <a:pathLst>
                            <a:path w="4206240" h="9144">
                              <a:moveTo>
                                <a:pt x="0" y="0"/>
                              </a:moveTo>
                              <a:lnTo>
                                <a:pt x="4206240" y="0"/>
                              </a:lnTo>
                              <a:lnTo>
                                <a:pt x="4206240" y="9144"/>
                              </a:lnTo>
                              <a:lnTo>
                                <a:pt x="0" y="914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s:wsp>
                      <wps:cNvPr id="198886" name="Shape 198886"/>
                      <wps:cNvSpPr/>
                      <wps:spPr>
                        <a:xfrm>
                          <a:off x="4203192" y="1600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g:wgp>
                </a:graphicData>
              </a:graphic>
            </wp:anchor>
          </w:drawing>
        </mc:Choice>
        <mc:Fallback>
          <w:pict>
            <v:group id="Group 195465" o:spid="_x0000_s1026" o:spt="203" style="position:absolute;left:0pt;margin-left:50.4pt;margin-top:59.7pt;height:1.5pt;width:331.2pt;mso-position-horizontal-relative:page;mso-position-vertical-relative:page;mso-wrap-distance-bottom:0pt;mso-wrap-distance-left:9pt;mso-wrap-distance-right:9pt;mso-wrap-distance-top:0pt;z-index:251660288;mso-width-relative:page;mso-height-relative:page;" coordsize="4206240,19050" o:gfxdata="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">
              <o:lock v:ext="edit" aspectratio="f"/>
              <v:shape id="Shape 198880" o:spid="_x0000_s1026" o:spt="100" style="position:absolute;left:0;top:0;height:19050;width:4206240;" fillcolor="#AAAAAA" filled="t" stroked="f" coordsize="4206240,19050" o:gfxdata="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jkeSIugAAAN8A&#10;AAAPAAAAAAAAAAEAIAAAACIAAABkcnMvZG93bnJldi54bWxQSwECFAAUAAAACACHTuJAMy8FnjsA&#10;AAA5AAAAEAAAAAAAAAABACAAAAAJAQAAZHJzL3NoYXBleG1sLnhtbFBLBQYAAAAABgAGAFsBAACz&#10;AwAAAAA=&#10;" path="m0,0l4206240,0,4206240,19050,0,19050,0,0e">
                <v:fill on="t" focussize="0,0"/>
                <v:stroke on="f" weight="0pt" miterlimit="1" joinstyle="miter"/>
                <v:imagedata o:title=""/>
                <o:lock v:ext="edit" aspectratio="f"/>
              </v:shape>
              <v:shape id="Shape 198881" o:spid="_x0000_s1026" o:spt="100" style="position:absolute;left:0;top:0;height:9144;width:4203192;" fillcolor="#ACA89A" filled="t" stroked="f" coordsize="4203192,9144" o:gfxdata="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sSCsA&#10;wAAAAN8AAAAPAAAAAAAAAAEAIAAAACIAAABkcnMvZG93bnJldi54bWxQSwECFAAUAAAACACHTuJA&#10;My8FnjsAAAA5AAAAEAAAAAAAAAABACAAAAAPAQAAZHJzL3NoYXBleG1sLnhtbFBLBQYAAAAABgAG&#10;AFsBAAC5AwAAAAA=&#10;" path="m0,0l4203192,0,4203192,9144,0,9144,0,0e">
                <v:fill on="t" focussize="0,0"/>
                <v:stroke on="f" weight="0pt" miterlimit="1" joinstyle="miter"/>
                <v:imagedata o:title=""/>
                <o:lock v:ext="edit" aspectratio="f"/>
              </v:shape>
              <v:shape id="Shape 198882" o:spid="_x0000_s1026" o:spt="100" style="position:absolute;left:4203192;top:0;height:9144;width:9144;" fillcolor="#ACA89A" filled="t" stroked="f" coordsize="9144,9144" o:gfxdata="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Jg1oLsAAADf&#10;AAAADwAAAAAAAAABACAAAAAiAAAAZHJzL2Rvd25yZXYueG1sUEsBAhQAFAAAAAgAh07iQDMvBZ47&#10;AAAAOQAAABAAAAAAAAAAAQAgAAAACgEAAGRycy9zaGFwZXhtbC54bWxQSwUGAAAAAAYABgBbAQAA&#10;tAMAAAAA&#10;" path="m0,0l9144,0,9144,9144,0,9144,0,0e">
                <v:fill on="t" focussize="0,0"/>
                <v:stroke on="f" weight="0pt" miterlimit="1" joinstyle="miter"/>
                <v:imagedata o:title=""/>
                <o:lock v:ext="edit" aspectratio="f"/>
              </v:shape>
              <v:shape id="Shape 198883" o:spid="_x0000_s1026" o:spt="100" style="position:absolute;left:0;top:3048;height:12954;width:9144;" fillcolor="#ACA89A" filled="t" stroked="f" coordsize="9144,12954" o:gfxdata="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bpaIu8AAAA&#10;3wAAAA8AAAAAAAAAAQAgAAAAIgAAAGRycy9kb3ducmV2LnhtbFBLAQIUABQAAAAIAIdO4kAzLwWe&#10;OwAAADkAAAAQAAAAAAAAAAEAIAAAAAsBAABkcnMvc2hhcGV4bWwueG1sUEsFBgAAAAAGAAYAWwEA&#10;ALUDAAAAAA==&#10;" path="m0,0l9144,0,9144,12954,0,12954,0,0e">
                <v:fill on="t" focussize="0,0"/>
                <v:stroke on="f" weight="0pt" miterlimit="1" joinstyle="miter"/>
                <v:imagedata o:title=""/>
                <o:lock v:ext="edit" aspectratio="f"/>
              </v:shape>
              <v:shape id="Shape 198884" o:spid="_x0000_s1026" o:spt="100" style="position:absolute;left:4203192;top:3048;height:12954;width:9144;" fillcolor="#F1EEE1" filled="t" stroked="f" coordsize="9144,12954" o:gfxdata="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7geAb4A&#10;AADfAAAADwAAAAAAAAABACAAAAAiAAAAZHJzL2Rvd25yZXYueG1sUEsBAhQAFAAAAAgAh07iQDMv&#10;BZ47AAAAOQAAABAAAAAAAAAAAQAgAAAADQEAAGRycy9zaGFwZXhtbC54bWxQSwUGAAAAAAYABgBb&#10;AQAAtwMAAAAA&#10;" path="m0,0l9144,0,9144,12954,0,12954,0,0e">
                <v:fill on="t" focussize="0,0"/>
                <v:stroke on="f" weight="0pt" miterlimit="1" joinstyle="miter"/>
                <v:imagedata o:title=""/>
                <o:lock v:ext="edit" aspectratio="f"/>
              </v:shape>
              <v:shape id="Shape 198885" o:spid="_x0000_s1026" o:spt="100" style="position:absolute;left:0;top:16002;height:9144;width:4206240;" fillcolor="#F1EEE1" filled="t" stroked="f" coordsize="4206240,9144" o:gfxdata="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D1bZ7sAAADf&#10;AAAADwAAAAAAAAABACAAAAAiAAAAZHJzL2Rvd25yZXYueG1sUEsBAhQAFAAAAAgAh07iQDMvBZ47&#10;AAAAOQAAABAAAAAAAAAAAQAgAAAACgEAAGRycy9zaGFwZXhtbC54bWxQSwUGAAAAAAYABgBbAQAA&#10;tAMAAAAA&#10;" path="m0,0l4206240,0,4206240,9144,0,9144,0,0e">
                <v:fill on="t" focussize="0,0"/>
                <v:stroke on="f" weight="0pt" miterlimit="1" joinstyle="miter"/>
                <v:imagedata o:title=""/>
                <o:lock v:ext="edit" aspectratio="f"/>
              </v:shape>
              <v:shape id="Shape 198886" o:spid="_x0000_s1026" o:spt="100" style="position:absolute;left:4203192;top:16002;height:9144;width:9144;" fillcolor="#F1EEE1" filled="t" stroked="f" coordsize="9144,9144" o:gfxdata="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wM0b4A&#10;AADfAAAADwAAAAAAAAABACAAAAAiAAAAZHJzL2Rvd25yZXYueG1sUEsBAhQAFAAAAAgAh07iQDMv&#10;BZ47AAAAOQAAABAAAAAAAAAAAQAgAAAADQEAAGRycy9zaGFwZXhtbC54bWxQSwUGAAAAAAYABgBb&#10;AQAAtwMAAAAA&#10;" path="m0,0l9144,0,9144,9144,0,9144,0,0e">
                <v:fill on="t" focussize="0,0"/>
                <v:stroke on="f" weight="0pt" miterlimit="1" joinstyle="miter"/>
                <v:imagedata o:title=""/>
                <o:lock v:ext="edit" aspectratio="f"/>
              </v:shape>
              <w10:wrap type="square"/>
            </v:group>
          </w:pict>
        </mc:Fallback>
      </mc:AlternateContent>
    </w:r>
  </w:p>
  <w:p w14:paraId="23774115">
    <w:pPr>
      <w:spacing w:after="0" w:line="259" w:lineRule="auto"/>
      <w:ind w:left="0" w:right="-7" w:firstLine="0"/>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02C26E">
    <w:pPr>
      <w:tabs>
        <w:tab w:val="right" w:pos="6709"/>
      </w:tabs>
      <w:spacing w:after="34" w:line="259" w:lineRule="auto"/>
      <w:ind w:left="0" w:right="0" w:firstLine="0"/>
      <w:jc w:val="left"/>
      <w:rPr>
        <w:sz w:val="20"/>
      </w:rPr>
    </w:pPr>
    <w:r>
      <w:rPr>
        <w:b/>
        <w:sz w:val="22"/>
      </w:rPr>
      <w:t>Light and Truth – Revelation</w:t>
    </w:r>
    <w:r>
      <w:t xml:space="preserve"> </w:t>
    </w:r>
    <w:r>
      <w:tab/>
    </w:r>
    <w:r>
      <w:rPr>
        <w:sz w:val="20"/>
      </w:rPr>
      <w:t>Horatius Bonar</w:t>
    </w:r>
  </w:p>
  <w:p w14:paraId="22C1F66E">
    <w:pPr>
      <w:spacing w:after="0" w:line="259" w:lineRule="auto"/>
      <w:ind w:left="0" w:right="-7" w:firstLine="0"/>
      <w:jc w:val="right"/>
    </w:pPr>
    <w:r>
      <w:rPr>
        <w:rFonts w:ascii="Calibri" w:hAnsi="Calibri" w:eastAsia="Calibri" w:cs="Calibri"/>
        <w:sz w:val="22"/>
      </w:rPr>
      <mc:AlternateContent>
        <mc:Choice Requires="wpg">
          <w:drawing>
            <wp:anchor distT="0" distB="0" distL="114300" distR="114300" simplePos="0" relativeHeight="251659264" behindDoc="0" locked="0" layoutInCell="1" allowOverlap="1">
              <wp:simplePos x="0" y="0"/>
              <wp:positionH relativeFrom="page">
                <wp:posOffset>640080</wp:posOffset>
              </wp:positionH>
              <wp:positionV relativeFrom="page">
                <wp:posOffset>758190</wp:posOffset>
              </wp:positionV>
              <wp:extent cx="4206240" cy="19050"/>
              <wp:effectExtent l="0" t="0" r="0" b="0"/>
              <wp:wrapSquare wrapText="bothSides"/>
              <wp:docPr id="195503" name="Group 195503"/>
              <wp:cNvGraphicFramePr/>
              <a:graphic xmlns:a="http://schemas.openxmlformats.org/drawingml/2006/main">
                <a:graphicData uri="http://schemas.microsoft.com/office/word/2010/wordprocessingGroup">
                  <wpg:wgp>
                    <wpg:cNvGrpSpPr/>
                    <wpg:grpSpPr>
                      <a:xfrm>
                        <a:off x="0" y="0"/>
                        <a:ext cx="4206240" cy="19050"/>
                        <a:chOff x="0" y="0"/>
                        <a:chExt cx="4206240" cy="19050"/>
                      </a:xfrm>
                    </wpg:grpSpPr>
                    <wps:wsp>
                      <wps:cNvPr id="198887" name="Shape 198887"/>
                      <wps:cNvSpPr/>
                      <wps:spPr>
                        <a:xfrm>
                          <a:off x="0" y="0"/>
                          <a:ext cx="4206240" cy="19050"/>
                        </a:xfrm>
                        <a:custGeom>
                          <a:avLst/>
                          <a:gdLst/>
                          <a:ahLst/>
                          <a:cxnLst/>
                          <a:rect l="0" t="0" r="0" b="0"/>
                          <a:pathLst>
                            <a:path w="4206240" h="19050">
                              <a:moveTo>
                                <a:pt x="0" y="0"/>
                              </a:moveTo>
                              <a:lnTo>
                                <a:pt x="4206240" y="0"/>
                              </a:lnTo>
                              <a:lnTo>
                                <a:pt x="4206240" y="19050"/>
                              </a:lnTo>
                              <a:lnTo>
                                <a:pt x="0" y="19050"/>
                              </a:lnTo>
                              <a:lnTo>
                                <a:pt x="0" y="0"/>
                              </a:lnTo>
                            </a:path>
                          </a:pathLst>
                        </a:custGeom>
                        <a:ln w="0" cap="flat">
                          <a:miter lim="127000"/>
                        </a:ln>
                      </wps:spPr>
                      <wps:style>
                        <a:lnRef idx="0">
                          <a:srgbClr val="000000">
                            <a:alpha val="0"/>
                          </a:srgbClr>
                        </a:lnRef>
                        <a:fillRef idx="1">
                          <a:srgbClr val="AAAAAA"/>
                        </a:fillRef>
                        <a:effectRef idx="0">
                          <a:scrgbClr r="0" g="0" b="0"/>
                        </a:effectRef>
                        <a:fontRef idx="none"/>
                      </wps:style>
                      <wps:bodyPr/>
                    </wps:wsp>
                    <wps:wsp>
                      <wps:cNvPr id="198888" name="Shape 198888"/>
                      <wps:cNvSpPr/>
                      <wps:spPr>
                        <a:xfrm>
                          <a:off x="0" y="0"/>
                          <a:ext cx="4203192" cy="9144"/>
                        </a:xfrm>
                        <a:custGeom>
                          <a:avLst/>
                          <a:gdLst/>
                          <a:ahLst/>
                          <a:cxnLst/>
                          <a:rect l="0" t="0" r="0" b="0"/>
                          <a:pathLst>
                            <a:path w="4203192" h="9144">
                              <a:moveTo>
                                <a:pt x="0" y="0"/>
                              </a:moveTo>
                              <a:lnTo>
                                <a:pt x="4203192" y="0"/>
                              </a:lnTo>
                              <a:lnTo>
                                <a:pt x="4203192" y="9144"/>
                              </a:lnTo>
                              <a:lnTo>
                                <a:pt x="0" y="914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98889" name="Shape 198889"/>
                      <wps:cNvSpPr/>
                      <wps:spPr>
                        <a:xfrm>
                          <a:off x="420319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98890" name="Shape 198890"/>
                      <wps:cNvSpPr/>
                      <wps:spPr>
                        <a:xfrm>
                          <a:off x="0" y="3048"/>
                          <a:ext cx="9144" cy="12954"/>
                        </a:xfrm>
                        <a:custGeom>
                          <a:avLst/>
                          <a:gdLst/>
                          <a:ahLst/>
                          <a:cxnLst/>
                          <a:rect l="0" t="0" r="0" b="0"/>
                          <a:pathLst>
                            <a:path w="9144" h="12954">
                              <a:moveTo>
                                <a:pt x="0" y="0"/>
                              </a:moveTo>
                              <a:lnTo>
                                <a:pt x="9144" y="0"/>
                              </a:lnTo>
                              <a:lnTo>
                                <a:pt x="9144" y="12954"/>
                              </a:lnTo>
                              <a:lnTo>
                                <a:pt x="0" y="1295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98891" name="Shape 198891"/>
                      <wps:cNvSpPr/>
                      <wps:spPr>
                        <a:xfrm>
                          <a:off x="4203192" y="3048"/>
                          <a:ext cx="9144" cy="12954"/>
                        </a:xfrm>
                        <a:custGeom>
                          <a:avLst/>
                          <a:gdLst/>
                          <a:ahLst/>
                          <a:cxnLst/>
                          <a:rect l="0" t="0" r="0" b="0"/>
                          <a:pathLst>
                            <a:path w="9144" h="12954">
                              <a:moveTo>
                                <a:pt x="0" y="0"/>
                              </a:moveTo>
                              <a:lnTo>
                                <a:pt x="9144" y="0"/>
                              </a:lnTo>
                              <a:lnTo>
                                <a:pt x="9144" y="12954"/>
                              </a:lnTo>
                              <a:lnTo>
                                <a:pt x="0" y="1295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s:wsp>
                      <wps:cNvPr id="198892" name="Shape 198892"/>
                      <wps:cNvSpPr/>
                      <wps:spPr>
                        <a:xfrm>
                          <a:off x="0" y="16002"/>
                          <a:ext cx="4206240" cy="9144"/>
                        </a:xfrm>
                        <a:custGeom>
                          <a:avLst/>
                          <a:gdLst/>
                          <a:ahLst/>
                          <a:cxnLst/>
                          <a:rect l="0" t="0" r="0" b="0"/>
                          <a:pathLst>
                            <a:path w="4206240" h="9144">
                              <a:moveTo>
                                <a:pt x="0" y="0"/>
                              </a:moveTo>
                              <a:lnTo>
                                <a:pt x="4206240" y="0"/>
                              </a:lnTo>
                              <a:lnTo>
                                <a:pt x="4206240" y="9144"/>
                              </a:lnTo>
                              <a:lnTo>
                                <a:pt x="0" y="914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s:wsp>
                      <wps:cNvPr id="198893" name="Shape 198893"/>
                      <wps:cNvSpPr/>
                      <wps:spPr>
                        <a:xfrm>
                          <a:off x="4203192" y="1600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g:wgp>
                </a:graphicData>
              </a:graphic>
            </wp:anchor>
          </w:drawing>
        </mc:Choice>
        <mc:Fallback>
          <w:pict>
            <v:group id="Group 195503" o:spid="_x0000_s1026" o:spt="203" style="position:absolute;left:0pt;margin-left:50.4pt;margin-top:59.7pt;height:1.5pt;width:331.2pt;mso-position-horizontal-relative:page;mso-position-vertical-relative:page;mso-wrap-distance-bottom:0pt;mso-wrap-distance-left:9pt;mso-wrap-distance-right:9pt;mso-wrap-distance-top:0pt;z-index:251659264;mso-width-relative:page;mso-height-relative:page;" coordsize="4206240,19050" o:gfxdata="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">
              <o:lock v:ext="edit" aspectratio="f"/>
              <v:shape id="Shape 198887" o:spid="_x0000_s1026" o:spt="100" style="position:absolute;left:0;top:0;height:19050;width:4206240;" fillcolor="#AAAAAA" filled="t" stroked="f" coordsize="4206240,19050" o:gfxdata="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seHz8ugAAAN8A&#10;AAAPAAAAAAAAAAEAIAAAACIAAABkcnMvZG93bnJldi54bWxQSwECFAAUAAAACACHTuJAMy8FnjsA&#10;AAA5AAAAEAAAAAAAAAABACAAAAAJAQAAZHJzL3NoYXBleG1sLnhtbFBLBQYAAAAABgAGAFsBAACz&#10;AwAAAAA=&#10;" path="m0,0l4206240,0,4206240,19050,0,19050,0,0e">
                <v:fill on="t" focussize="0,0"/>
                <v:stroke on="f" weight="0pt" miterlimit="1" joinstyle="miter"/>
                <v:imagedata o:title=""/>
                <o:lock v:ext="edit" aspectratio="f"/>
              </v:shape>
              <v:shape id="Shape 198888" o:spid="_x0000_s1026" o:spt="100" style="position:absolute;left:0;top:0;height:9144;width:4203192;" fillcolor="#ACA89A" filled="t" stroked="f" coordsize="4203192,9144" o:gfxdata="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vXKC&#10;ncEAAADfAAAADwAAAAAAAAABACAAAAAiAAAAZHJzL2Rvd25yZXYueG1sUEsBAhQAFAAAAAgAh07i&#10;QDMvBZ47AAAAOQAAABAAAAAAAAAAAQAgAAAAEAEAAGRycy9zaGFwZXhtbC54bWxQSwUGAAAAAAYA&#10;BgBbAQAAugMAAAAA&#10;" path="m0,0l4203192,0,4203192,9144,0,9144,0,0e">
                <v:fill on="t" focussize="0,0"/>
                <v:stroke on="f" weight="0pt" miterlimit="1" joinstyle="miter"/>
                <v:imagedata o:title=""/>
                <o:lock v:ext="edit" aspectratio="f"/>
              </v:shape>
              <v:shape id="Shape 198889" o:spid="_x0000_s1026" o:spt="100" style="position:absolute;left:4203192;top:0;height:9144;width:9144;" fillcolor="#ACA89A" filled="t" stroked="f" coordsize="9144,9144" o:gfxdata="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jyn0b4A&#10;AADfAAAADwAAAAAAAAABACAAAAAiAAAAZHJzL2Rvd25yZXYueG1sUEsBAhQAFAAAAAgAh07iQDMv&#10;BZ47AAAAOQAAABAAAAAAAAAAAQAgAAAADQEAAGRycy9zaGFwZXhtbC54bWxQSwUGAAAAAAYABgBb&#10;AQAAtwMAAAAA&#10;" path="m0,0l9144,0,9144,9144,0,9144,0,0e">
                <v:fill on="t" focussize="0,0"/>
                <v:stroke on="f" weight="0pt" miterlimit="1" joinstyle="miter"/>
                <v:imagedata o:title=""/>
                <o:lock v:ext="edit" aspectratio="f"/>
              </v:shape>
              <v:shape id="Shape 198890" o:spid="_x0000_s1026" o:spt="100" style="position:absolute;left:0;top:3048;height:12954;width:9144;" fillcolor="#ACA89A" filled="t" stroked="f" coordsize="9144,12954" o:gfxdata="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PiYCG8AAAA&#10;3wAAAA8AAAAAAAAAAQAgAAAAIgAAAGRycy9kb3ducmV2LnhtbFBLAQIUABQAAAAIAIdO4kAzLwWe&#10;OwAAADkAAAAQAAAAAAAAAAEAIAAAAAsBAABkcnMvc2hhcGV4bWwueG1sUEsFBgAAAAAGAAYAWwEA&#10;ALUDAAAAAA==&#10;" path="m0,0l9144,0,9144,12954,0,12954,0,0e">
                <v:fill on="t" focussize="0,0"/>
                <v:stroke on="f" weight="0pt" miterlimit="1" joinstyle="miter"/>
                <v:imagedata o:title=""/>
                <o:lock v:ext="edit" aspectratio="f"/>
              </v:shape>
              <v:shape id="Shape 198891" o:spid="_x0000_s1026" o:spt="100" style="position:absolute;left:4203192;top:3048;height:12954;width:9144;" fillcolor="#F1EEE1" filled="t" stroked="f" coordsize="9144,12954" o:gfxdata="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hYrRL4A&#10;AADfAAAADwAAAAAAAAABACAAAAAiAAAAZHJzL2Rvd25yZXYueG1sUEsBAhQAFAAAAAgAh07iQDMv&#10;BZ47AAAAOQAAABAAAAAAAAAAAQAgAAAADQEAAGRycy9zaGFwZXhtbC54bWxQSwUGAAAAAAYABgBb&#10;AQAAtwMAAAAA&#10;" path="m0,0l9144,0,9144,12954,0,12954,0,0e">
                <v:fill on="t" focussize="0,0"/>
                <v:stroke on="f" weight="0pt" miterlimit="1" joinstyle="miter"/>
                <v:imagedata o:title=""/>
                <o:lock v:ext="edit" aspectratio="f"/>
              </v:shape>
              <v:shape id="Shape 198892" o:spid="_x0000_s1026" o:spt="100" style="position:absolute;left:0;top:16002;height:9144;width:4206240;" fillcolor="#F1EEE1" filled="t" stroked="f" coordsize="4206240,9144" o:gfxdata="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YNVc68AAAA&#10;3wAAAA8AAAAAAAAAAQAgAAAAIgAAAGRycy9kb3ducmV2LnhtbFBLAQIUABQAAAAIAIdO4kAzLwWe&#10;OwAAADkAAAAQAAAAAAAAAAEAIAAAAAsBAABkcnMvc2hhcGV4bWwueG1sUEsFBgAAAAAGAAYAWwEA&#10;ALUDAAAAAA==&#10;" path="m0,0l4206240,0,4206240,9144,0,9144,0,0e">
                <v:fill on="t" focussize="0,0"/>
                <v:stroke on="f" weight="0pt" miterlimit="1" joinstyle="miter"/>
                <v:imagedata o:title=""/>
                <o:lock v:ext="edit" aspectratio="f"/>
              </v:shape>
              <v:shape id="Shape 198893" o:spid="_x0000_s1026" o:spt="100" style="position:absolute;left:4203192;top:16002;height:9144;width:9144;" fillcolor="#F1EEE1" filled="t" stroked="f" coordsize="9144,9144" o:gfxdata="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eI5lL4A&#10;AADfAAAADwAAAAAAAAABACAAAAAiAAAAZHJzL2Rvd25yZXYueG1sUEsBAhQAFAAAAAgAh07iQDMv&#10;BZ47AAAAOQAAABAAAAAAAAAAAQAgAAAADQEAAGRycy9zaGFwZXhtbC54bWxQSwUGAAAAAAYABgBb&#10;AQAAtwMAAAAA&#10;" path="m0,0l9144,0,9144,9144,0,9144,0,0e">
                <v:fill on="t" focussize="0,0"/>
                <v:stroke on="f" weight="0pt" miterlimit="1" joinstyle="miter"/>
                <v:imagedata o:title=""/>
                <o:lock v:ext="edit" aspectratio="f"/>
              </v:shape>
              <w10:wrap type="square"/>
            </v:group>
          </w:pict>
        </mc:Fallback>
      </mc:AlternateContent>
    </w:r>
  </w:p>
  <w:p w14:paraId="615047D4">
    <w:pPr>
      <w:spacing w:after="0" w:line="259" w:lineRule="auto"/>
      <w:ind w:left="0" w:right="-7" w:firstLine="0"/>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1EFF5B">
    <w:pPr>
      <w:tabs>
        <w:tab w:val="right" w:pos="6709"/>
      </w:tabs>
      <w:spacing w:after="34" w:line="259" w:lineRule="auto"/>
      <w:ind w:left="0" w:right="0" w:firstLine="0"/>
      <w:jc w:val="left"/>
      <w:rPr>
        <w:sz w:val="20"/>
      </w:rPr>
    </w:pPr>
    <w:r>
      <w:rPr>
        <w:b/>
        <w:sz w:val="22"/>
      </w:rPr>
      <w:t>Light and Truth – Revelation</w:t>
    </w:r>
    <w:r>
      <w:t xml:space="preserve"> </w:t>
    </w:r>
    <w:r>
      <w:tab/>
    </w:r>
    <w:r>
      <w:rPr>
        <w:sz w:val="20"/>
      </w:rPr>
      <w:t>Horatius Bonar</w:t>
    </w:r>
  </w:p>
  <w:p w14:paraId="4E3ABF03">
    <w:pPr>
      <w:spacing w:after="0" w:line="259" w:lineRule="auto"/>
      <w:ind w:left="0" w:right="-7" w:firstLine="0"/>
      <w:jc w:val="right"/>
    </w:pPr>
    <w:r>
      <w:rPr>
        <w:rFonts w:ascii="Calibri" w:hAnsi="Calibri" w:eastAsia="Calibri" w:cs="Calibri"/>
        <w:sz w:val="22"/>
      </w:rPr>
      <mc:AlternateContent>
        <mc:Choice Requires="wpg">
          <w:drawing>
            <wp:anchor distT="0" distB="0" distL="114300" distR="114300" simplePos="0" relativeHeight="251661312" behindDoc="0" locked="0" layoutInCell="1" allowOverlap="1">
              <wp:simplePos x="0" y="0"/>
              <wp:positionH relativeFrom="page">
                <wp:posOffset>640080</wp:posOffset>
              </wp:positionH>
              <wp:positionV relativeFrom="page">
                <wp:posOffset>758190</wp:posOffset>
              </wp:positionV>
              <wp:extent cx="4206240" cy="19050"/>
              <wp:effectExtent l="0" t="0" r="0" b="0"/>
              <wp:wrapSquare wrapText="bothSides"/>
              <wp:docPr id="195427" name="Group 195427"/>
              <wp:cNvGraphicFramePr/>
              <a:graphic xmlns:a="http://schemas.openxmlformats.org/drawingml/2006/main">
                <a:graphicData uri="http://schemas.microsoft.com/office/word/2010/wordprocessingGroup">
                  <wpg:wgp>
                    <wpg:cNvGrpSpPr/>
                    <wpg:grpSpPr>
                      <a:xfrm>
                        <a:off x="0" y="0"/>
                        <a:ext cx="4206240" cy="19050"/>
                        <a:chOff x="0" y="0"/>
                        <a:chExt cx="4206240" cy="19050"/>
                      </a:xfrm>
                    </wpg:grpSpPr>
                    <wps:wsp>
                      <wps:cNvPr id="198873" name="Shape 198873"/>
                      <wps:cNvSpPr/>
                      <wps:spPr>
                        <a:xfrm>
                          <a:off x="0" y="0"/>
                          <a:ext cx="4206240" cy="19050"/>
                        </a:xfrm>
                        <a:custGeom>
                          <a:avLst/>
                          <a:gdLst/>
                          <a:ahLst/>
                          <a:cxnLst/>
                          <a:rect l="0" t="0" r="0" b="0"/>
                          <a:pathLst>
                            <a:path w="4206240" h="19050">
                              <a:moveTo>
                                <a:pt x="0" y="0"/>
                              </a:moveTo>
                              <a:lnTo>
                                <a:pt x="4206240" y="0"/>
                              </a:lnTo>
                              <a:lnTo>
                                <a:pt x="4206240" y="19050"/>
                              </a:lnTo>
                              <a:lnTo>
                                <a:pt x="0" y="19050"/>
                              </a:lnTo>
                              <a:lnTo>
                                <a:pt x="0" y="0"/>
                              </a:lnTo>
                            </a:path>
                          </a:pathLst>
                        </a:custGeom>
                        <a:ln w="0" cap="flat">
                          <a:miter lim="127000"/>
                        </a:ln>
                      </wps:spPr>
                      <wps:style>
                        <a:lnRef idx="0">
                          <a:srgbClr val="000000">
                            <a:alpha val="0"/>
                          </a:srgbClr>
                        </a:lnRef>
                        <a:fillRef idx="1">
                          <a:srgbClr val="AAAAAA"/>
                        </a:fillRef>
                        <a:effectRef idx="0">
                          <a:scrgbClr r="0" g="0" b="0"/>
                        </a:effectRef>
                        <a:fontRef idx="none"/>
                      </wps:style>
                      <wps:bodyPr/>
                    </wps:wsp>
                    <wps:wsp>
                      <wps:cNvPr id="198874" name="Shape 198874"/>
                      <wps:cNvSpPr/>
                      <wps:spPr>
                        <a:xfrm>
                          <a:off x="0" y="0"/>
                          <a:ext cx="4203192" cy="9144"/>
                        </a:xfrm>
                        <a:custGeom>
                          <a:avLst/>
                          <a:gdLst/>
                          <a:ahLst/>
                          <a:cxnLst/>
                          <a:rect l="0" t="0" r="0" b="0"/>
                          <a:pathLst>
                            <a:path w="4203192" h="9144">
                              <a:moveTo>
                                <a:pt x="0" y="0"/>
                              </a:moveTo>
                              <a:lnTo>
                                <a:pt x="4203192" y="0"/>
                              </a:lnTo>
                              <a:lnTo>
                                <a:pt x="4203192" y="9144"/>
                              </a:lnTo>
                              <a:lnTo>
                                <a:pt x="0" y="914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98875" name="Shape 198875"/>
                      <wps:cNvSpPr/>
                      <wps:spPr>
                        <a:xfrm>
                          <a:off x="420319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98876" name="Shape 198876"/>
                      <wps:cNvSpPr/>
                      <wps:spPr>
                        <a:xfrm>
                          <a:off x="0" y="3048"/>
                          <a:ext cx="9144" cy="12954"/>
                        </a:xfrm>
                        <a:custGeom>
                          <a:avLst/>
                          <a:gdLst/>
                          <a:ahLst/>
                          <a:cxnLst/>
                          <a:rect l="0" t="0" r="0" b="0"/>
                          <a:pathLst>
                            <a:path w="9144" h="12954">
                              <a:moveTo>
                                <a:pt x="0" y="0"/>
                              </a:moveTo>
                              <a:lnTo>
                                <a:pt x="9144" y="0"/>
                              </a:lnTo>
                              <a:lnTo>
                                <a:pt x="9144" y="12954"/>
                              </a:lnTo>
                              <a:lnTo>
                                <a:pt x="0" y="1295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98877" name="Shape 198877"/>
                      <wps:cNvSpPr/>
                      <wps:spPr>
                        <a:xfrm>
                          <a:off x="4203192" y="3048"/>
                          <a:ext cx="9144" cy="12954"/>
                        </a:xfrm>
                        <a:custGeom>
                          <a:avLst/>
                          <a:gdLst/>
                          <a:ahLst/>
                          <a:cxnLst/>
                          <a:rect l="0" t="0" r="0" b="0"/>
                          <a:pathLst>
                            <a:path w="9144" h="12954">
                              <a:moveTo>
                                <a:pt x="0" y="0"/>
                              </a:moveTo>
                              <a:lnTo>
                                <a:pt x="9144" y="0"/>
                              </a:lnTo>
                              <a:lnTo>
                                <a:pt x="9144" y="12954"/>
                              </a:lnTo>
                              <a:lnTo>
                                <a:pt x="0" y="1295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s:wsp>
                      <wps:cNvPr id="198878" name="Shape 198878"/>
                      <wps:cNvSpPr/>
                      <wps:spPr>
                        <a:xfrm>
                          <a:off x="0" y="16002"/>
                          <a:ext cx="4206240" cy="9144"/>
                        </a:xfrm>
                        <a:custGeom>
                          <a:avLst/>
                          <a:gdLst/>
                          <a:ahLst/>
                          <a:cxnLst/>
                          <a:rect l="0" t="0" r="0" b="0"/>
                          <a:pathLst>
                            <a:path w="4206240" h="9144">
                              <a:moveTo>
                                <a:pt x="0" y="0"/>
                              </a:moveTo>
                              <a:lnTo>
                                <a:pt x="4206240" y="0"/>
                              </a:lnTo>
                              <a:lnTo>
                                <a:pt x="4206240" y="9144"/>
                              </a:lnTo>
                              <a:lnTo>
                                <a:pt x="0" y="914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s:wsp>
                      <wps:cNvPr id="198879" name="Shape 198879"/>
                      <wps:cNvSpPr/>
                      <wps:spPr>
                        <a:xfrm>
                          <a:off x="4203192" y="1600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g:wgp>
                </a:graphicData>
              </a:graphic>
            </wp:anchor>
          </w:drawing>
        </mc:Choice>
        <mc:Fallback>
          <w:pict>
            <v:group id="Group 195427" o:spid="_x0000_s1026" o:spt="203" style="position:absolute;left:0pt;margin-left:50.4pt;margin-top:59.7pt;height:1.5pt;width:331.2pt;mso-position-horizontal-relative:page;mso-position-vertical-relative:page;mso-wrap-distance-bottom:0pt;mso-wrap-distance-left:9pt;mso-wrap-distance-right:9pt;mso-wrap-distance-top:0pt;z-index:251661312;mso-width-relative:page;mso-height-relative:page;" coordsize="4206240,19050" o:gfxdata="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">
              <o:lock v:ext="edit" aspectratio="f"/>
              <v:shape id="Shape 198873" o:spid="_x0000_s1026" o:spt="100" style="position:absolute;left:0;top:0;height:19050;width:4206240;" fillcolor="#AAAAAA" filled="t" stroked="f" coordsize="4206240,19050" o:gfxdata="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KaWCti5AAAA3wAA&#10;AA8AAAAAAAAAAQAgAAAAIgAAAGRycy9kb3ducmV2LnhtbFBLAQIUABQAAAAIAIdO4kAzLwWeOwAA&#10;ADkAAAAQAAAAAAAAAAEAIAAAAAgBAABkcnMvc2hhcGV4bWwueG1sUEsFBgAAAAAGAAYAWwEAALID&#10;AAAAAA==&#10;" path="m0,0l4206240,0,4206240,19050,0,19050,0,0e">
                <v:fill on="t" focussize="0,0"/>
                <v:stroke on="f" weight="0pt" miterlimit="1" joinstyle="miter"/>
                <v:imagedata o:title=""/>
                <o:lock v:ext="edit" aspectratio="f"/>
              </v:shape>
              <v:shape id="Shape 198874" o:spid="_x0000_s1026" o:spt="100" style="position:absolute;left:0;top:0;height:9144;width:4203192;" fillcolor="#ACA89A" filled="t" stroked="f" coordsize="4203192,9144" o:gfxdata="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J6vi/&#10;wAAAAN8AAAAPAAAAAAAAAAEAIAAAACIAAABkcnMvZG93bnJldi54bWxQSwECFAAUAAAACACHTuJA&#10;My8FnjsAAAA5AAAAEAAAAAAAAAABACAAAAAPAQAAZHJzL3NoYXBleG1sLnhtbFBLBQYAAAAABgAG&#10;AFsBAAC5AwAAAAA=&#10;" path="m0,0l4203192,0,4203192,9144,0,9144,0,0e">
                <v:fill on="t" focussize="0,0"/>
                <v:stroke on="f" weight="0pt" miterlimit="1" joinstyle="miter"/>
                <v:imagedata o:title=""/>
                <o:lock v:ext="edit" aspectratio="f"/>
              </v:shape>
              <v:shape id="Shape 198875" o:spid="_x0000_s1026" o:spt="100" style="position:absolute;left:4203192;top:0;height:9144;width:9144;" fillcolor="#ACA89A" filled="t" stroked="f" coordsize="9144,9144" o:gfxdata="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qTd874A&#10;AADfAAAADwAAAAAAAAABACAAAAAiAAAAZHJzL2Rvd25yZXYueG1sUEsBAhQAFAAAAAgAh07iQDMv&#10;BZ47AAAAOQAAABAAAAAAAAAAAQAgAAAADQEAAGRycy9zaGFwZXhtbC54bWxQSwUGAAAAAAYABgBb&#10;AQAAtwMAAAAA&#10;" path="m0,0l9144,0,9144,9144,0,9144,0,0e">
                <v:fill on="t" focussize="0,0"/>
                <v:stroke on="f" weight="0pt" miterlimit="1" joinstyle="miter"/>
                <v:imagedata o:title=""/>
                <o:lock v:ext="edit" aspectratio="f"/>
              </v:shape>
              <v:shape id="Shape 198876" o:spid="_x0000_s1026" o:spt="100" style="position:absolute;left:0;top:3048;height:12954;width:9144;" fillcolor="#ACA89A" filled="t" stroked="f" coordsize="9144,12954" o:gfxdata="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NLuzS8AAAA&#10;3wAAAA8AAAAAAAAAAQAgAAAAIgAAAGRycy9kb3ducmV2LnhtbFBLAQIUABQAAAAIAIdO4kAzLwWe&#10;OwAAADkAAAAQAAAAAAAAAAEAIAAAAAsBAABkcnMvc2hhcGV4bWwueG1sUEsFBgAAAAAGAAYAWwEA&#10;ALUDAAAAAA==&#10;" path="m0,0l9144,0,9144,12954,0,12954,0,0e">
                <v:fill on="t" focussize="0,0"/>
                <v:stroke on="f" weight="0pt" miterlimit="1" joinstyle="miter"/>
                <v:imagedata o:title=""/>
                <o:lock v:ext="edit" aspectratio="f"/>
              </v:shape>
              <v:shape id="Shape 198877" o:spid="_x0000_s1026" o:spt="100" style="position:absolute;left:4203192;top:3048;height:12954;width:9144;" fillcolor="#F1EEE1" filled="t" stroked="f" coordsize="9144,12954" o:gfxdata="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r/wUb4A&#10;AADfAAAADwAAAAAAAAABACAAAAAiAAAAZHJzL2Rvd25yZXYueG1sUEsBAhQAFAAAAAgAh07iQDMv&#10;BZ47AAAAOQAAABAAAAAAAAAAAQAgAAAADQEAAGRycy9zaGFwZXhtbC54bWxQSwUGAAAAAAYABgBb&#10;AQAAtwMAAAAA&#10;" path="m0,0l9144,0,9144,12954,0,12954,0,0e">
                <v:fill on="t" focussize="0,0"/>
                <v:stroke on="f" weight="0pt" miterlimit="1" joinstyle="miter"/>
                <v:imagedata o:title=""/>
                <o:lock v:ext="edit" aspectratio="f"/>
              </v:shape>
              <v:shape id="Shape 198878" o:spid="_x0000_s1026" o:spt="100" style="position:absolute;left:0;top:16002;height:9144;width:4206240;" fillcolor="#F1EEE1" filled="t" stroked="f" coordsize="4206240,9144" o:gfxdata="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mE3rsAAADf&#10;AAAADwAAAAAAAAABACAAAAAiAAAAZHJzL2Rvd25yZXYueG1sUEsBAhQAFAAAAAgAh07iQDMvBZ47&#10;AAAAOQAAABAAAAAAAAAAAQAgAAAACgEAAGRycy9zaGFwZXhtbC54bWxQSwUGAAAAAAYABgBbAQAA&#10;tAMAAAAA&#10;" path="m0,0l4206240,0,4206240,9144,0,9144,0,0e">
                <v:fill on="t" focussize="0,0"/>
                <v:stroke on="f" weight="0pt" miterlimit="1" joinstyle="miter"/>
                <v:imagedata o:title=""/>
                <o:lock v:ext="edit" aspectratio="f"/>
              </v:shape>
              <v:shape id="Shape 198879" o:spid="_x0000_s1026" o:spt="100" style="position:absolute;left:4203192;top:16002;height:9144;width:9144;" fillcolor="#F1EEE1" filled="t" stroked="f" coordsize="9144,9144" o:gfxdata="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AbohL4A&#10;AADfAAAADwAAAAAAAAABACAAAAAiAAAAZHJzL2Rvd25yZXYueG1sUEsBAhQAFAAAAAgAh07iQDMv&#10;BZ47AAAAOQAAABAAAAAAAAAAAQAgAAAADQEAAGRycy9zaGFwZXhtbC54bWxQSwUGAAAAAAYABgBb&#10;AQAAtwMAAAAA&#10;" path="m0,0l9144,0,9144,9144,0,9144,0,0e">
                <v:fill on="t" focussize="0,0"/>
                <v:stroke on="f" weight="0pt" miterlimit="1" joinstyle="miter"/>
                <v:imagedata o:title=""/>
                <o:lock v:ext="edit" aspectratio="f"/>
              </v:shape>
              <w10:wrap type="square"/>
            </v:group>
          </w:pict>
        </mc:Fallback>
      </mc:AlternateContent>
    </w:r>
  </w:p>
  <w:p w14:paraId="40915E48">
    <w:pPr>
      <w:spacing w:after="0" w:line="259" w:lineRule="auto"/>
      <w:ind w:left="0" w:right="-7" w:firstLine="0"/>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4AC8"/>
    <w:rsid w:val="001225EB"/>
    <w:rsid w:val="00205768"/>
    <w:rsid w:val="00304C07"/>
    <w:rsid w:val="003C133F"/>
    <w:rsid w:val="007328EE"/>
    <w:rsid w:val="007769C8"/>
    <w:rsid w:val="008103BE"/>
    <w:rsid w:val="00E94AC8"/>
    <w:rsid w:val="127C1DF3"/>
    <w:rsid w:val="18680300"/>
    <w:rsid w:val="489501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4" w:line="248" w:lineRule="auto"/>
      <w:ind w:left="10" w:right="51" w:hanging="10"/>
      <w:jc w:val="both"/>
    </w:pPr>
    <w:rPr>
      <w:rFonts w:ascii="Tahoma" w:hAnsi="Tahoma" w:eastAsia="Tahoma" w:cs="Tahoma"/>
      <w:color w:val="000000"/>
      <w:sz w:val="24"/>
      <w:szCs w:val="22"/>
      <w:lang w:val="en-US" w:eastAsia="en-US" w:bidi="ar-SA"/>
    </w:rPr>
  </w:style>
  <w:style w:type="paragraph" w:styleId="2">
    <w:name w:val="heading 1"/>
    <w:basedOn w:val="1"/>
    <w:next w:val="1"/>
    <w:link w:val="8"/>
    <w:qFormat/>
    <w:uiPriority w:val="9"/>
    <w:pPr>
      <w:keepNext/>
      <w:keepLines/>
      <w:spacing w:before="240" w:after="360" w:line="247" w:lineRule="auto"/>
      <w:ind w:left="14" w:right="58" w:hanging="14"/>
      <w:jc w:val="center"/>
      <w:outlineLvl w:val="0"/>
    </w:pPr>
    <w:rPr>
      <w:rFonts w:eastAsiaTheme="majorEastAsia"/>
      <w:color w:val="2E75B6" w:themeColor="accent1" w:themeShade="BF"/>
      <w:sz w:val="36"/>
      <w:szCs w:val="32"/>
    </w:rPr>
  </w:style>
  <w:style w:type="paragraph" w:styleId="3">
    <w:name w:val="heading 2"/>
    <w:basedOn w:val="1"/>
    <w:next w:val="1"/>
    <w:link w:val="10"/>
    <w:semiHidden/>
    <w:unhideWhenUsed/>
    <w:qFormat/>
    <w:uiPriority w:val="9"/>
    <w:pPr>
      <w:keepNext/>
      <w:keepLines/>
      <w:spacing w:before="40" w:after="0"/>
      <w:outlineLvl w:val="1"/>
    </w:pPr>
    <w:rPr>
      <w:rFonts w:asciiTheme="majorHAnsi" w:hAnsiTheme="majorHAnsi" w:eastAsiaTheme="majorEastAsia" w:cstheme="majorBidi"/>
      <w:color w:val="ED7D31" w:themeColor="accent2"/>
      <w:sz w:val="26"/>
      <w:szCs w:val="26"/>
      <w14:textFill>
        <w14:solidFill>
          <w14:schemeClr w14:val="accent2"/>
        </w14:solidFill>
      </w14:textFill>
    </w:rPr>
  </w:style>
  <w:style w:type="character" w:default="1" w:styleId="6">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4">
    <w:name w:val="toc 1"/>
    <w:basedOn w:val="1"/>
    <w:next w:val="1"/>
    <w:autoRedefine/>
    <w:unhideWhenUsed/>
    <w:qFormat/>
    <w:uiPriority w:val="39"/>
    <w:pPr>
      <w:spacing w:after="100"/>
      <w:ind w:left="0"/>
    </w:pPr>
  </w:style>
  <w:style w:type="character" w:styleId="7">
    <w:name w:val="Hyperlink"/>
    <w:basedOn w:val="6"/>
    <w:unhideWhenUsed/>
    <w:qFormat/>
    <w:uiPriority w:val="99"/>
    <w:rPr>
      <w:color w:val="0563C1" w:themeColor="hyperlink"/>
      <w:u w:val="single"/>
      <w14:textFill>
        <w14:solidFill>
          <w14:schemeClr w14:val="hlink"/>
        </w14:solidFill>
      </w14:textFill>
    </w:rPr>
  </w:style>
  <w:style w:type="character" w:customStyle="1" w:styleId="8">
    <w:name w:val="Heading 1 Char"/>
    <w:basedOn w:val="6"/>
    <w:link w:val="2"/>
    <w:qFormat/>
    <w:uiPriority w:val="9"/>
    <w:rPr>
      <w:rFonts w:ascii="Tahoma" w:hAnsi="Tahoma" w:cs="Tahoma" w:eastAsiaTheme="majorEastAsia"/>
      <w:color w:val="2E75B6" w:themeColor="accent1" w:themeShade="BF"/>
      <w:sz w:val="36"/>
      <w:szCs w:val="32"/>
    </w:rPr>
  </w:style>
  <w:style w:type="paragraph" w:customStyle="1" w:styleId="9">
    <w:name w:val="TOC Heading"/>
    <w:basedOn w:val="2"/>
    <w:next w:val="1"/>
    <w:unhideWhenUsed/>
    <w:qFormat/>
    <w:uiPriority w:val="39"/>
    <w:pPr>
      <w:spacing w:line="259" w:lineRule="auto"/>
      <w:ind w:left="0" w:right="0" w:firstLine="0"/>
      <w:jc w:val="left"/>
      <w:outlineLvl w:val="9"/>
    </w:pPr>
  </w:style>
  <w:style w:type="character" w:customStyle="1" w:styleId="10">
    <w:name w:val="Heading 2 Char"/>
    <w:basedOn w:val="6"/>
    <w:link w:val="3"/>
    <w:semiHidden/>
    <w:qFormat/>
    <w:uiPriority w:val="9"/>
    <w:rPr>
      <w:rFonts w:asciiTheme="majorHAnsi" w:hAnsiTheme="majorHAnsi" w:eastAsiaTheme="majorEastAsia" w:cstheme="majorBidi"/>
      <w:color w:val="ED7D31" w:themeColor="accent2"/>
      <w:sz w:val="26"/>
      <w:szCs w:val="26"/>
      <w14:textFill>
        <w14:solidFill>
          <w14:schemeClr w14:val="accent2"/>
        </w14:solidFill>
      </w14:textFill>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customXml" Target="../customXml/item1.xml"/><Relationship Id="rId14" Type="http://schemas.openxmlformats.org/officeDocument/2006/relationships/image" Target="media/image3.jpeg"/><Relationship Id="rId13" Type="http://schemas.openxmlformats.org/officeDocument/2006/relationships/image" Target="media/image2.jpeg"/><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BAF808C-4DE0-41FE-93F8-B763B0AC4C36}">
  <ds:schemaRefs/>
</ds:datastoreItem>
</file>

<file path=docProps/app.xml><?xml version="1.0" encoding="utf-8"?>
<Properties xmlns="http://schemas.openxmlformats.org/officeDocument/2006/extended-properties" xmlns:vt="http://schemas.openxmlformats.org/officeDocument/2006/docPropsVTypes">
  <Template>Normal.dotm</Template>
  <Pages>346</Pages>
  <Words>1549</Words>
  <Characters>4188</Characters>
  <Lines>4696</Lines>
  <Paragraphs>1322</Paragraphs>
  <TotalTime>161</TotalTime>
  <ScaleCrop>false</ScaleCrop>
  <LinksUpToDate>false</LinksUpToDate>
  <CharactersWithSpaces>4894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2015-05-16T16:22:00Z</dcterms:created>
  <dc:creator>Larry Brown</dc:creator>
  <cp:lastModifiedBy>一</cp:lastModifiedBy>
  <dcterms:modified xsi:type="dcterms:W3CDTF">2025-10-02T08:15:40Z</dcterms:modified>
  <dc:title>By</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eyJoZGlkIjoiYjMxNmIyZDdmN2EzYjEyYzU1M2Q0ZjBlMDgxMGM0NjUiLCJ1c2VySWQiOiIxNjkwMjE4ODI3In0=</vt:lpwstr>
  </property>
  <property fmtid="{D5CDD505-2E9C-101B-9397-08002B2CF9AE}" pid="3" name="KSOProductBuildVer">
    <vt:lpwstr>2052-12.1.0.22529</vt:lpwstr>
  </property>
  <property fmtid="{D5CDD505-2E9C-101B-9397-08002B2CF9AE}" pid="4" name="ICV">
    <vt:lpwstr>4709B3C62070423A88A9A5FAE77CB89E_12</vt:lpwstr>
  </property>
</Properties>
</file>